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5" w:rsidRDefault="00D232E5" w:rsidP="00D232E5">
      <w:pPr>
        <w:jc w:val="center"/>
        <w:rPr>
          <w:rFonts w:ascii="Arial" w:hAnsi="Arial" w:cs="Arial"/>
          <w:b/>
          <w:bCs/>
          <w:sz w:val="32"/>
          <w:szCs w:val="32"/>
        </w:rPr>
      </w:pPr>
    </w:p>
    <w:p w:rsidR="00D232E5" w:rsidRPr="00534566" w:rsidRDefault="00D232E5" w:rsidP="00D232E5">
      <w:pPr>
        <w:jc w:val="center"/>
        <w:rPr>
          <w:rFonts w:ascii="Arial" w:hAnsi="Arial" w:cs="Arial"/>
          <w:b/>
          <w:sz w:val="32"/>
          <w:szCs w:val="32"/>
        </w:rPr>
      </w:pPr>
      <w:r>
        <w:rPr>
          <w:rFonts w:ascii="Arial" w:hAnsi="Arial" w:cs="Arial"/>
          <w:b/>
          <w:bCs/>
          <w:sz w:val="32"/>
          <w:szCs w:val="32"/>
        </w:rPr>
        <w:t>09.11.2017 г. №93</w:t>
      </w:r>
    </w:p>
    <w:p w:rsidR="00D232E5" w:rsidRPr="00534566" w:rsidRDefault="00D232E5" w:rsidP="00D232E5">
      <w:pPr>
        <w:jc w:val="center"/>
        <w:rPr>
          <w:rFonts w:ascii="Arial" w:hAnsi="Arial" w:cs="Arial"/>
          <w:b/>
          <w:sz w:val="32"/>
          <w:szCs w:val="32"/>
        </w:rPr>
      </w:pPr>
      <w:r>
        <w:rPr>
          <w:rFonts w:ascii="Arial" w:hAnsi="Arial" w:cs="Arial"/>
          <w:b/>
          <w:sz w:val="32"/>
          <w:szCs w:val="32"/>
        </w:rPr>
        <w:t>РОССИЙСКАЯ ФЕДЕРАЦИЯ</w:t>
      </w:r>
    </w:p>
    <w:p w:rsidR="00D232E5" w:rsidRPr="00534566" w:rsidRDefault="00D232E5" w:rsidP="00D232E5">
      <w:pPr>
        <w:pStyle w:val="a3"/>
        <w:rPr>
          <w:rFonts w:ascii="Arial" w:hAnsi="Arial" w:cs="Arial"/>
          <w:sz w:val="32"/>
          <w:szCs w:val="32"/>
        </w:rPr>
      </w:pPr>
      <w:r>
        <w:rPr>
          <w:rFonts w:ascii="Arial" w:hAnsi="Arial" w:cs="Arial"/>
          <w:sz w:val="32"/>
          <w:szCs w:val="32"/>
        </w:rPr>
        <w:t>ИРКУТСКАЯ ОБЛАСТЬ</w:t>
      </w:r>
    </w:p>
    <w:p w:rsidR="00D232E5" w:rsidRPr="00534566" w:rsidRDefault="00D232E5" w:rsidP="00D232E5">
      <w:pPr>
        <w:jc w:val="center"/>
        <w:rPr>
          <w:rFonts w:ascii="Arial" w:hAnsi="Arial" w:cs="Arial"/>
          <w:b/>
          <w:sz w:val="32"/>
          <w:szCs w:val="32"/>
        </w:rPr>
      </w:pPr>
      <w:r>
        <w:rPr>
          <w:rFonts w:ascii="Arial" w:hAnsi="Arial" w:cs="Arial"/>
          <w:b/>
          <w:sz w:val="32"/>
          <w:szCs w:val="32"/>
        </w:rPr>
        <w:t>ЭХИРИТ-БУЛАГАТСКИЙ МУНИЦАПЛЬНЫЙ РАЙОН</w:t>
      </w:r>
    </w:p>
    <w:p w:rsidR="00D232E5" w:rsidRPr="00534566" w:rsidRDefault="00D232E5" w:rsidP="00D232E5">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D232E5" w:rsidRPr="00534566" w:rsidRDefault="00D232E5" w:rsidP="00D232E5">
      <w:pPr>
        <w:jc w:val="center"/>
        <w:rPr>
          <w:rFonts w:ascii="Arial" w:hAnsi="Arial" w:cs="Arial"/>
          <w:b/>
          <w:sz w:val="32"/>
          <w:szCs w:val="32"/>
        </w:rPr>
      </w:pPr>
      <w:r>
        <w:rPr>
          <w:rFonts w:ascii="Arial" w:hAnsi="Arial" w:cs="Arial"/>
          <w:b/>
          <w:sz w:val="32"/>
          <w:szCs w:val="32"/>
        </w:rPr>
        <w:t xml:space="preserve"> АДМИНИСТРАЦИЯ</w:t>
      </w:r>
    </w:p>
    <w:p w:rsidR="00D232E5" w:rsidRPr="00534566" w:rsidRDefault="00D232E5" w:rsidP="00D232E5">
      <w:pPr>
        <w:jc w:val="center"/>
        <w:rPr>
          <w:rFonts w:ascii="Arial" w:hAnsi="Arial" w:cs="Arial"/>
          <w:b/>
          <w:sz w:val="32"/>
          <w:szCs w:val="32"/>
        </w:rPr>
      </w:pPr>
      <w:r w:rsidRPr="00534566">
        <w:rPr>
          <w:rFonts w:ascii="Arial" w:hAnsi="Arial" w:cs="Arial"/>
          <w:b/>
          <w:sz w:val="32"/>
          <w:szCs w:val="32"/>
        </w:rPr>
        <w:t>ПОСТАНОВЛЕНИЕ</w:t>
      </w:r>
    </w:p>
    <w:p w:rsidR="00D232E5" w:rsidRDefault="00D232E5" w:rsidP="00D232E5"/>
    <w:p w:rsidR="00D232E5" w:rsidRPr="00317F55" w:rsidRDefault="00D232E5" w:rsidP="00D232E5">
      <w:pPr>
        <w:jc w:val="center"/>
        <w:rPr>
          <w:rFonts w:ascii="Arial" w:hAnsi="Arial" w:cs="Arial"/>
          <w:sz w:val="32"/>
          <w:szCs w:val="32"/>
        </w:rPr>
      </w:pPr>
      <w:r w:rsidRPr="00317F55">
        <w:rPr>
          <w:rFonts w:ascii="Arial" w:hAnsi="Arial" w:cs="Arial"/>
          <w:sz w:val="32"/>
          <w:szCs w:val="32"/>
        </w:rPr>
        <w:t>«Об утверждении административного регламента»</w:t>
      </w:r>
    </w:p>
    <w:p w:rsidR="00D232E5" w:rsidRDefault="00D232E5" w:rsidP="00D232E5">
      <w:pPr>
        <w:spacing w:line="360" w:lineRule="auto"/>
      </w:pPr>
    </w:p>
    <w:p w:rsidR="00D232E5" w:rsidRPr="005042FA" w:rsidRDefault="00D232E5" w:rsidP="00D232E5">
      <w:pPr>
        <w:spacing w:line="360" w:lineRule="auto"/>
        <w:jc w:val="both"/>
        <w:rPr>
          <w:rFonts w:ascii="Arial" w:hAnsi="Arial" w:cs="Arial"/>
          <w:sz w:val="24"/>
          <w:szCs w:val="24"/>
        </w:rPr>
      </w:pPr>
      <w:r w:rsidRPr="005042FA">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5042FA">
        <w:rPr>
          <w:rStyle w:val="a7"/>
          <w:rFonts w:ascii="Arial" w:hAnsi="Arial" w:cs="Arial"/>
          <w:sz w:val="24"/>
          <w:szCs w:val="24"/>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5042FA">
        <w:rPr>
          <w:rFonts w:ascii="Arial" w:hAnsi="Arial" w:cs="Arial"/>
          <w:sz w:val="24"/>
          <w:szCs w:val="24"/>
        </w:rPr>
        <w:t xml:space="preserve">«Захальское», Уставом муниципального образования «Захальское», </w:t>
      </w:r>
    </w:p>
    <w:p w:rsidR="00D232E5" w:rsidRPr="005042FA" w:rsidRDefault="00D232E5" w:rsidP="00D232E5">
      <w:pPr>
        <w:ind w:firstLine="709"/>
        <w:jc w:val="center"/>
        <w:rPr>
          <w:rFonts w:ascii="Arial" w:hAnsi="Arial" w:cs="Arial"/>
          <w:sz w:val="24"/>
          <w:szCs w:val="24"/>
        </w:rPr>
      </w:pPr>
    </w:p>
    <w:p w:rsidR="00D232E5" w:rsidRPr="005042FA" w:rsidRDefault="00D232E5" w:rsidP="00D232E5">
      <w:pPr>
        <w:ind w:firstLine="709"/>
        <w:jc w:val="center"/>
        <w:rPr>
          <w:rFonts w:ascii="Arial" w:hAnsi="Arial" w:cs="Arial"/>
          <w:sz w:val="24"/>
          <w:szCs w:val="24"/>
        </w:rPr>
      </w:pPr>
      <w:r w:rsidRPr="005042FA">
        <w:rPr>
          <w:rFonts w:ascii="Arial" w:hAnsi="Arial" w:cs="Arial"/>
          <w:sz w:val="24"/>
          <w:szCs w:val="24"/>
        </w:rPr>
        <w:t>ПОСТАНОВЛЯЮ:</w:t>
      </w:r>
    </w:p>
    <w:p w:rsidR="00D232E5" w:rsidRPr="005042FA" w:rsidRDefault="00D232E5" w:rsidP="00D232E5">
      <w:pPr>
        <w:ind w:firstLine="709"/>
        <w:jc w:val="center"/>
        <w:rPr>
          <w:rFonts w:ascii="Arial" w:hAnsi="Arial" w:cs="Arial"/>
          <w:sz w:val="24"/>
          <w:szCs w:val="24"/>
        </w:rPr>
      </w:pPr>
    </w:p>
    <w:p w:rsidR="00D232E5" w:rsidRPr="005042FA" w:rsidRDefault="00D232E5" w:rsidP="00D232E5">
      <w:pPr>
        <w:pStyle w:val="a4"/>
        <w:numPr>
          <w:ilvl w:val="1"/>
          <w:numId w:val="1"/>
        </w:numPr>
        <w:shd w:val="clear" w:color="auto" w:fill="FFFFFF"/>
        <w:spacing w:after="200" w:line="276" w:lineRule="auto"/>
        <w:ind w:left="0" w:firstLine="0"/>
        <w:jc w:val="both"/>
        <w:rPr>
          <w:rFonts w:ascii="Arial" w:hAnsi="Arial" w:cs="Arial"/>
          <w:sz w:val="24"/>
          <w:szCs w:val="24"/>
        </w:rPr>
      </w:pPr>
      <w:r w:rsidRPr="005042FA">
        <w:rPr>
          <w:rFonts w:ascii="Arial" w:hAnsi="Arial" w:cs="Arial"/>
          <w:sz w:val="24"/>
          <w:szCs w:val="24"/>
        </w:rPr>
        <w:t xml:space="preserve">Утвердить прилагаемый административный Регламент </w:t>
      </w:r>
      <w:r w:rsidRPr="005042FA">
        <w:rPr>
          <w:rStyle w:val="a7"/>
          <w:rFonts w:ascii="Arial" w:hAnsi="Arial" w:cs="Arial"/>
          <w:sz w:val="24"/>
          <w:szCs w:val="24"/>
          <w:bdr w:val="none" w:sz="0" w:space="0" w:color="auto" w:frame="1"/>
        </w:rPr>
        <w:t xml:space="preserve"> предоставления  </w:t>
      </w:r>
      <w:r w:rsidRPr="005042FA">
        <w:rPr>
          <w:rFonts w:ascii="Arial" w:hAnsi="Arial" w:cs="Arial"/>
          <w:sz w:val="24"/>
          <w:szCs w:val="24"/>
        </w:rPr>
        <w:t>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p>
    <w:p w:rsidR="00D232E5" w:rsidRPr="005042FA" w:rsidRDefault="00D232E5" w:rsidP="00D232E5">
      <w:pPr>
        <w:pStyle w:val="a4"/>
        <w:numPr>
          <w:ilvl w:val="1"/>
          <w:numId w:val="1"/>
        </w:numPr>
        <w:shd w:val="clear" w:color="auto" w:fill="FFFFFF"/>
        <w:spacing w:after="200" w:line="276" w:lineRule="auto"/>
        <w:ind w:left="0" w:firstLine="0"/>
        <w:jc w:val="both"/>
        <w:rPr>
          <w:rFonts w:ascii="Arial" w:hAnsi="Arial" w:cs="Arial"/>
          <w:sz w:val="24"/>
          <w:szCs w:val="24"/>
        </w:rPr>
      </w:pPr>
      <w:r w:rsidRPr="005042FA">
        <w:rPr>
          <w:rFonts w:ascii="Arial" w:hAnsi="Arial" w:cs="Arial"/>
          <w:sz w:val="24"/>
          <w:szCs w:val="24"/>
        </w:rPr>
        <w:t>Опубликовать постановление в газете «Захальский вестник»</w:t>
      </w:r>
    </w:p>
    <w:p w:rsidR="00D232E5" w:rsidRPr="005042FA" w:rsidRDefault="00D232E5" w:rsidP="00D232E5">
      <w:pPr>
        <w:pStyle w:val="a4"/>
        <w:numPr>
          <w:ilvl w:val="1"/>
          <w:numId w:val="1"/>
        </w:numPr>
        <w:shd w:val="clear" w:color="auto" w:fill="FFFFFF"/>
        <w:spacing w:after="200" w:line="276" w:lineRule="auto"/>
        <w:ind w:left="0" w:firstLine="0"/>
        <w:jc w:val="both"/>
        <w:rPr>
          <w:rFonts w:ascii="Arial" w:hAnsi="Arial" w:cs="Arial"/>
          <w:sz w:val="24"/>
          <w:szCs w:val="24"/>
        </w:rPr>
      </w:pPr>
      <w:r w:rsidRPr="005042FA">
        <w:rPr>
          <w:rFonts w:ascii="Arial" w:hAnsi="Arial" w:cs="Arial"/>
          <w:sz w:val="24"/>
          <w:szCs w:val="24"/>
        </w:rPr>
        <w:t>Настоящее постановление вступает в законную силу с момента его официального опубликования.</w:t>
      </w:r>
    </w:p>
    <w:p w:rsidR="00D232E5" w:rsidRPr="005042FA" w:rsidRDefault="00D232E5" w:rsidP="00D232E5">
      <w:pPr>
        <w:pStyle w:val="a4"/>
        <w:numPr>
          <w:ilvl w:val="1"/>
          <w:numId w:val="1"/>
        </w:numPr>
        <w:shd w:val="clear" w:color="auto" w:fill="FFFFFF"/>
        <w:spacing w:after="200" w:line="276" w:lineRule="auto"/>
        <w:ind w:left="0" w:firstLine="0"/>
        <w:jc w:val="both"/>
        <w:rPr>
          <w:rFonts w:ascii="Arial" w:hAnsi="Arial" w:cs="Arial"/>
          <w:sz w:val="24"/>
          <w:szCs w:val="24"/>
        </w:rPr>
      </w:pPr>
      <w:r w:rsidRPr="005042FA">
        <w:rPr>
          <w:rFonts w:ascii="Arial" w:hAnsi="Arial" w:cs="Arial"/>
          <w:sz w:val="24"/>
          <w:szCs w:val="24"/>
        </w:rPr>
        <w:t>Административный регламент «</w:t>
      </w:r>
      <w:r w:rsidRPr="005042FA">
        <w:rPr>
          <w:rStyle w:val="s1"/>
          <w:rFonts w:ascii="Arial" w:hAnsi="Arial" w:cs="Arial"/>
          <w:sz w:val="24"/>
          <w:szCs w:val="24"/>
        </w:rPr>
        <w:t>Выдача разрешений на ввод объекта в эксплуатацию в пределах полномочий, установленных Градостроительным кодексом РФ</w:t>
      </w:r>
      <w:r w:rsidRPr="005042FA">
        <w:rPr>
          <w:rFonts w:ascii="Arial" w:hAnsi="Arial" w:cs="Arial"/>
          <w:bCs/>
          <w:sz w:val="24"/>
          <w:szCs w:val="24"/>
        </w:rPr>
        <w:t>»</w:t>
      </w:r>
      <w:r w:rsidRPr="005042FA">
        <w:rPr>
          <w:rFonts w:ascii="Arial" w:hAnsi="Arial" w:cs="Arial"/>
          <w:sz w:val="24"/>
          <w:szCs w:val="24"/>
        </w:rPr>
        <w:t xml:space="preserve"> </w:t>
      </w:r>
      <w:r w:rsidRPr="005042FA">
        <w:rPr>
          <w:rFonts w:ascii="Arial" w:hAnsi="Arial" w:cs="Arial"/>
          <w:bCs/>
          <w:sz w:val="24"/>
          <w:szCs w:val="24"/>
        </w:rPr>
        <w:t xml:space="preserve"> </w:t>
      </w:r>
      <w:r w:rsidRPr="005042FA">
        <w:rPr>
          <w:rFonts w:ascii="Arial" w:hAnsi="Arial" w:cs="Arial"/>
          <w:sz w:val="24"/>
          <w:szCs w:val="24"/>
        </w:rPr>
        <w:t>утвержденный постановлением №62 от 09.09.2013 г.  считать утратившим силу.</w:t>
      </w:r>
    </w:p>
    <w:p w:rsidR="00D232E5" w:rsidRPr="005042FA" w:rsidRDefault="00D232E5" w:rsidP="00D232E5">
      <w:pPr>
        <w:rPr>
          <w:rFonts w:ascii="Arial" w:hAnsi="Arial" w:cs="Arial"/>
          <w:sz w:val="24"/>
          <w:szCs w:val="24"/>
        </w:rPr>
      </w:pPr>
    </w:p>
    <w:p w:rsidR="00D232E5" w:rsidRPr="005042FA" w:rsidRDefault="00D232E5" w:rsidP="00D232E5">
      <w:pPr>
        <w:jc w:val="both"/>
        <w:rPr>
          <w:rFonts w:ascii="Arial" w:hAnsi="Arial" w:cs="Arial"/>
          <w:sz w:val="24"/>
          <w:szCs w:val="24"/>
        </w:rPr>
      </w:pPr>
      <w:r w:rsidRPr="005042FA">
        <w:rPr>
          <w:rFonts w:ascii="Arial" w:hAnsi="Arial" w:cs="Arial"/>
          <w:sz w:val="24"/>
          <w:szCs w:val="24"/>
        </w:rPr>
        <w:t>Глава МО «Захальское»                                                    А.Н.Чернигов</w:t>
      </w:r>
    </w:p>
    <w:p w:rsidR="00D232E5" w:rsidRDefault="00D232E5" w:rsidP="00D232E5">
      <w:pPr>
        <w:jc w:val="right"/>
        <w:rPr>
          <w:sz w:val="24"/>
          <w:szCs w:val="24"/>
        </w:rPr>
      </w:pPr>
    </w:p>
    <w:p w:rsidR="00D232E5" w:rsidRDefault="00D232E5" w:rsidP="00D232E5">
      <w:pPr>
        <w:jc w:val="right"/>
        <w:rPr>
          <w:sz w:val="24"/>
          <w:szCs w:val="24"/>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Default="00D232E5" w:rsidP="00D232E5">
      <w:pPr>
        <w:jc w:val="right"/>
        <w:rPr>
          <w:rFonts w:ascii="Courier New" w:hAnsi="Courier New" w:cs="Courier New"/>
          <w:sz w:val="22"/>
          <w:szCs w:val="22"/>
        </w:rPr>
      </w:pPr>
    </w:p>
    <w:p w:rsidR="00D232E5" w:rsidRPr="005042FA" w:rsidRDefault="00D232E5" w:rsidP="00D232E5">
      <w:pPr>
        <w:jc w:val="right"/>
        <w:rPr>
          <w:rFonts w:ascii="Courier New" w:hAnsi="Courier New" w:cs="Courier New"/>
          <w:sz w:val="22"/>
          <w:szCs w:val="22"/>
        </w:rPr>
      </w:pPr>
      <w:r w:rsidRPr="005042FA">
        <w:rPr>
          <w:rFonts w:ascii="Courier New" w:hAnsi="Courier New" w:cs="Courier New"/>
          <w:sz w:val="22"/>
          <w:szCs w:val="22"/>
        </w:rPr>
        <w:t>Приложение к постановлению</w:t>
      </w:r>
    </w:p>
    <w:p w:rsidR="00D232E5" w:rsidRPr="005042FA" w:rsidRDefault="00D232E5" w:rsidP="00D232E5">
      <w:pPr>
        <w:jc w:val="right"/>
        <w:rPr>
          <w:rFonts w:ascii="Courier New" w:hAnsi="Courier New" w:cs="Courier New"/>
          <w:sz w:val="22"/>
          <w:szCs w:val="22"/>
        </w:rPr>
      </w:pPr>
      <w:r>
        <w:rPr>
          <w:rFonts w:ascii="Courier New" w:hAnsi="Courier New" w:cs="Courier New"/>
          <w:sz w:val="22"/>
          <w:szCs w:val="22"/>
        </w:rPr>
        <w:t xml:space="preserve"> №93</w:t>
      </w:r>
      <w:r w:rsidRPr="005042FA">
        <w:rPr>
          <w:rFonts w:ascii="Courier New" w:hAnsi="Courier New" w:cs="Courier New"/>
          <w:sz w:val="22"/>
          <w:szCs w:val="22"/>
        </w:rPr>
        <w:t xml:space="preserve"> от </w:t>
      </w:r>
      <w:r>
        <w:rPr>
          <w:rFonts w:ascii="Courier New" w:hAnsi="Courier New" w:cs="Courier New"/>
          <w:sz w:val="22"/>
          <w:szCs w:val="22"/>
        </w:rPr>
        <w:t>09</w:t>
      </w:r>
      <w:r w:rsidRPr="005042FA">
        <w:rPr>
          <w:rFonts w:ascii="Courier New" w:hAnsi="Courier New" w:cs="Courier New"/>
          <w:sz w:val="22"/>
          <w:szCs w:val="22"/>
        </w:rPr>
        <w:t>.1</w:t>
      </w:r>
      <w:r>
        <w:rPr>
          <w:rFonts w:ascii="Courier New" w:hAnsi="Courier New" w:cs="Courier New"/>
          <w:sz w:val="22"/>
          <w:szCs w:val="22"/>
        </w:rPr>
        <w:t>1</w:t>
      </w:r>
      <w:r w:rsidRPr="005042FA">
        <w:rPr>
          <w:rFonts w:ascii="Courier New" w:hAnsi="Courier New" w:cs="Courier New"/>
          <w:sz w:val="22"/>
          <w:szCs w:val="22"/>
        </w:rPr>
        <w:t xml:space="preserve">.2017 г. </w:t>
      </w:r>
    </w:p>
    <w:p w:rsidR="00D232E5" w:rsidRPr="000D27FC" w:rsidRDefault="00D232E5" w:rsidP="00D232E5">
      <w:pPr>
        <w:jc w:val="center"/>
        <w:rPr>
          <w:b/>
        </w:rPr>
      </w:pPr>
    </w:p>
    <w:p w:rsidR="00D232E5" w:rsidRPr="005042FA" w:rsidRDefault="00D232E5" w:rsidP="00D232E5">
      <w:pPr>
        <w:jc w:val="center"/>
        <w:rPr>
          <w:rFonts w:ascii="Arial" w:hAnsi="Arial" w:cs="Arial"/>
          <w:b/>
          <w:sz w:val="30"/>
          <w:szCs w:val="30"/>
        </w:rPr>
      </w:pPr>
      <w:r w:rsidRPr="005042FA">
        <w:rPr>
          <w:rFonts w:ascii="Arial" w:hAnsi="Arial" w:cs="Arial"/>
          <w:b/>
          <w:sz w:val="30"/>
          <w:szCs w:val="30"/>
        </w:rPr>
        <w:lastRenderedPageBreak/>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p>
    <w:p w:rsidR="00D232E5" w:rsidRPr="000D27FC" w:rsidRDefault="00D232E5" w:rsidP="00D232E5">
      <w:pPr>
        <w:widowControl w:val="0"/>
        <w:autoSpaceDE w:val="0"/>
        <w:autoSpaceDN w:val="0"/>
        <w:adjustRightInd w:val="0"/>
        <w:jc w:val="center"/>
        <w:outlineLvl w:val="1"/>
      </w:pPr>
    </w:p>
    <w:p w:rsidR="00D232E5" w:rsidRPr="005042FA" w:rsidRDefault="00D232E5" w:rsidP="00D232E5">
      <w:pPr>
        <w:widowControl w:val="0"/>
        <w:autoSpaceDE w:val="0"/>
        <w:autoSpaceDN w:val="0"/>
        <w:adjustRightInd w:val="0"/>
        <w:jc w:val="center"/>
        <w:outlineLvl w:val="1"/>
        <w:rPr>
          <w:rFonts w:ascii="Arial" w:hAnsi="Arial" w:cs="Arial"/>
          <w:sz w:val="24"/>
          <w:szCs w:val="24"/>
        </w:rPr>
      </w:pPr>
      <w:r w:rsidRPr="005042FA">
        <w:rPr>
          <w:rFonts w:ascii="Arial" w:hAnsi="Arial" w:cs="Arial"/>
          <w:sz w:val="24"/>
          <w:szCs w:val="24"/>
        </w:rPr>
        <w:t>Раздел I. Общие положения</w:t>
      </w:r>
    </w:p>
    <w:p w:rsidR="00D232E5" w:rsidRPr="005042FA" w:rsidRDefault="00D232E5" w:rsidP="00D232E5">
      <w:pPr>
        <w:widowControl w:val="0"/>
        <w:autoSpaceDE w:val="0"/>
        <w:autoSpaceDN w:val="0"/>
        <w:adjustRightInd w:val="0"/>
        <w:jc w:val="center"/>
        <w:outlineLvl w:val="2"/>
        <w:rPr>
          <w:rFonts w:ascii="Arial" w:hAnsi="Arial" w:cs="Arial"/>
          <w:sz w:val="24"/>
          <w:szCs w:val="24"/>
        </w:rPr>
      </w:pPr>
      <w:r w:rsidRPr="005042FA">
        <w:rPr>
          <w:rFonts w:ascii="Arial" w:hAnsi="Arial" w:cs="Arial"/>
          <w:sz w:val="24"/>
          <w:szCs w:val="24"/>
        </w:rPr>
        <w:t>Глава 1. Предмет регулирования административного регламента</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 (далее –разрешение на ввод объекта в эксплуатацию).</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«Захальское», при осуществлении полномочий.</w:t>
      </w:r>
    </w:p>
    <w:p w:rsidR="00D232E5" w:rsidRPr="00466A0F" w:rsidRDefault="00D232E5" w:rsidP="00D232E5">
      <w:pPr>
        <w:widowControl w:val="0"/>
        <w:autoSpaceDE w:val="0"/>
        <w:autoSpaceDN w:val="0"/>
        <w:adjustRightInd w:val="0"/>
        <w:jc w:val="center"/>
        <w:outlineLvl w:val="2"/>
        <w:rPr>
          <w:rFonts w:ascii="Arial" w:hAnsi="Arial" w:cs="Arial"/>
          <w:sz w:val="24"/>
          <w:szCs w:val="24"/>
        </w:rPr>
      </w:pPr>
      <w:r w:rsidRPr="00466A0F">
        <w:rPr>
          <w:rFonts w:ascii="Arial" w:hAnsi="Arial" w:cs="Arial"/>
          <w:sz w:val="24"/>
          <w:szCs w:val="24"/>
        </w:rPr>
        <w:t>Глава 2. Круг заявителей</w:t>
      </w:r>
    </w:p>
    <w:p w:rsidR="00D232E5" w:rsidRPr="00466A0F" w:rsidRDefault="00D232E5" w:rsidP="00D232E5">
      <w:pPr>
        <w:pStyle w:val="ConsPlusNormal"/>
        <w:ind w:firstLine="709"/>
        <w:jc w:val="both"/>
        <w:rPr>
          <w:rFonts w:cs="Arial"/>
          <w:sz w:val="24"/>
          <w:szCs w:val="24"/>
          <w:lang w:eastAsia="en-US"/>
        </w:rPr>
      </w:pPr>
      <w:r w:rsidRPr="00466A0F">
        <w:rPr>
          <w:rFonts w:cs="Arial"/>
          <w:sz w:val="24"/>
          <w:szCs w:val="24"/>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232E5" w:rsidRPr="00466A0F" w:rsidRDefault="00D232E5" w:rsidP="00D232E5">
      <w:pPr>
        <w:pStyle w:val="ConsPlusNormal"/>
        <w:ind w:firstLine="709"/>
        <w:jc w:val="both"/>
        <w:rPr>
          <w:rFonts w:cs="Arial"/>
          <w:sz w:val="24"/>
          <w:szCs w:val="24"/>
          <w:lang w:eastAsia="en-US"/>
        </w:rPr>
      </w:pPr>
      <w:r w:rsidRPr="00466A0F">
        <w:rPr>
          <w:rFonts w:cs="Arial"/>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D232E5" w:rsidRPr="00466A0F" w:rsidRDefault="00D232E5" w:rsidP="00D232E5">
      <w:pPr>
        <w:widowControl w:val="0"/>
        <w:autoSpaceDE w:val="0"/>
        <w:autoSpaceDN w:val="0"/>
        <w:adjustRightInd w:val="0"/>
        <w:ind w:firstLine="709"/>
        <w:jc w:val="both"/>
        <w:rPr>
          <w:rFonts w:ascii="Arial" w:hAnsi="Arial" w:cs="Arial"/>
          <w:sz w:val="24"/>
          <w:szCs w:val="24"/>
          <w:lang w:eastAsia="en-US"/>
        </w:rPr>
      </w:pPr>
      <w:r w:rsidRPr="00466A0F">
        <w:rPr>
          <w:rFonts w:ascii="Arial" w:hAnsi="Arial" w:cs="Arial"/>
          <w:sz w:val="24"/>
          <w:szCs w:val="24"/>
          <w:lang w:eastAsia="en-US"/>
        </w:rPr>
        <w:t>При обращении за получением муниципальной услуги от имени заявителей взаимодействие с администрацией муниципального образования «Захальское» вправе осуществлять их уполномоченные представители.</w:t>
      </w:r>
    </w:p>
    <w:p w:rsidR="00D232E5" w:rsidRPr="00466A0F" w:rsidRDefault="00D232E5" w:rsidP="00D232E5">
      <w:pPr>
        <w:widowControl w:val="0"/>
        <w:autoSpaceDE w:val="0"/>
        <w:autoSpaceDN w:val="0"/>
        <w:adjustRightInd w:val="0"/>
        <w:jc w:val="center"/>
        <w:outlineLvl w:val="2"/>
        <w:rPr>
          <w:rFonts w:ascii="Arial" w:hAnsi="Arial" w:cs="Arial"/>
          <w:sz w:val="24"/>
          <w:szCs w:val="24"/>
        </w:rPr>
      </w:pPr>
      <w:r w:rsidRPr="00466A0F">
        <w:rPr>
          <w:rFonts w:ascii="Arial" w:hAnsi="Arial" w:cs="Arial"/>
          <w:sz w:val="24"/>
          <w:szCs w:val="24"/>
        </w:rPr>
        <w:t>Глава 3. Требования к порядку информирования о предоставлении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466A0F">
        <w:rPr>
          <w:rFonts w:cs="Arial"/>
          <w:i/>
          <w:sz w:val="24"/>
          <w:szCs w:val="24"/>
        </w:rPr>
        <w:t>администрацию муниципального образования «Захальское</w:t>
      </w:r>
      <w:r w:rsidRPr="00466A0F">
        <w:rPr>
          <w:rFonts w:cs="Arial"/>
          <w:sz w:val="24"/>
          <w:szCs w:val="24"/>
        </w:rPr>
        <w:t xml:space="preserve"> (далее –уполномоченный орган).</w:t>
      </w:r>
    </w:p>
    <w:p w:rsidR="00D232E5" w:rsidRPr="00466A0F" w:rsidRDefault="00D232E5" w:rsidP="00D232E5">
      <w:pPr>
        <w:pStyle w:val="ConsPlusNormal"/>
        <w:ind w:firstLine="709"/>
        <w:jc w:val="both"/>
        <w:rPr>
          <w:rFonts w:cs="Arial"/>
          <w:sz w:val="24"/>
          <w:szCs w:val="24"/>
        </w:rPr>
      </w:pPr>
      <w:r w:rsidRPr="00466A0F">
        <w:rPr>
          <w:rFonts w:cs="Arial"/>
          <w:sz w:val="24"/>
          <w:szCs w:val="24"/>
        </w:rPr>
        <w:t>6. Информация предоставляется:</w:t>
      </w:r>
    </w:p>
    <w:p w:rsidR="00D232E5" w:rsidRPr="00466A0F" w:rsidRDefault="00D232E5" w:rsidP="00D232E5">
      <w:pPr>
        <w:pStyle w:val="ConsPlusNormal"/>
        <w:ind w:firstLine="709"/>
        <w:jc w:val="both"/>
        <w:rPr>
          <w:rFonts w:cs="Arial"/>
          <w:sz w:val="24"/>
          <w:szCs w:val="24"/>
        </w:rPr>
      </w:pPr>
      <w:r w:rsidRPr="00466A0F">
        <w:rPr>
          <w:rFonts w:cs="Arial"/>
          <w:sz w:val="24"/>
          <w:szCs w:val="24"/>
        </w:rPr>
        <w:t>а) при личном контакте с заявителями;</w:t>
      </w:r>
    </w:p>
    <w:p w:rsidR="00D232E5" w:rsidRPr="00466A0F" w:rsidRDefault="00D232E5" w:rsidP="00D232E5">
      <w:pPr>
        <w:pStyle w:val="ConsPlusNormal"/>
        <w:ind w:firstLine="709"/>
        <w:jc w:val="both"/>
        <w:rPr>
          <w:rFonts w:cs="Arial"/>
          <w:sz w:val="24"/>
          <w:szCs w:val="24"/>
        </w:rPr>
      </w:pPr>
      <w:r w:rsidRPr="00466A0F">
        <w:rPr>
          <w:rFonts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466A0F">
          <w:rPr>
            <w:rStyle w:val="a5"/>
            <w:rFonts w:cs="Arial"/>
            <w:sz w:val="24"/>
            <w:szCs w:val="24"/>
          </w:rPr>
          <w:t>http://zahalskoe.ehirit.ru</w:t>
        </w:r>
      </w:hyperlink>
      <w:r w:rsidRPr="00466A0F">
        <w:rPr>
          <w:rFonts w:cs="Arial"/>
          <w:sz w:val="24"/>
          <w:szCs w:val="24"/>
        </w:rPr>
        <w:t xml:space="preserve">, а также через региональную государственную информационную систему «Региональный портал </w:t>
      </w:r>
      <w:r w:rsidRPr="00466A0F">
        <w:rPr>
          <w:rFonts w:cs="Arial"/>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6" w:history="1">
        <w:r w:rsidRPr="00466A0F">
          <w:rPr>
            <w:rStyle w:val="a5"/>
            <w:rFonts w:cs="Arial"/>
            <w:sz w:val="24"/>
            <w:szCs w:val="24"/>
          </w:rPr>
          <w:t>http://38.gosuslugi.ru</w:t>
        </w:r>
      </w:hyperlink>
      <w:r w:rsidRPr="00466A0F">
        <w:rPr>
          <w:rFonts w:cs="Arial"/>
          <w:sz w:val="24"/>
          <w:szCs w:val="24"/>
        </w:rPr>
        <w:t xml:space="preserve"> (далее – Портал);</w:t>
      </w:r>
    </w:p>
    <w:p w:rsidR="00D232E5" w:rsidRPr="00466A0F" w:rsidRDefault="00D232E5" w:rsidP="00D232E5">
      <w:pPr>
        <w:pStyle w:val="ConsPlusNormal"/>
        <w:ind w:firstLine="709"/>
        <w:jc w:val="both"/>
        <w:rPr>
          <w:rFonts w:cs="Arial"/>
          <w:sz w:val="24"/>
          <w:szCs w:val="24"/>
        </w:rPr>
      </w:pPr>
      <w:r w:rsidRPr="00466A0F">
        <w:rPr>
          <w:rFonts w:cs="Arial"/>
          <w:sz w:val="24"/>
          <w:szCs w:val="24"/>
        </w:rPr>
        <w:t>в) письменно, в случае письменного обращения заявителя.</w:t>
      </w:r>
    </w:p>
    <w:p w:rsidR="00D232E5" w:rsidRPr="00466A0F" w:rsidRDefault="00D232E5" w:rsidP="00D232E5">
      <w:pPr>
        <w:pStyle w:val="ConsPlusNormal"/>
        <w:ind w:firstLine="709"/>
        <w:jc w:val="both"/>
        <w:rPr>
          <w:rFonts w:cs="Arial"/>
          <w:sz w:val="24"/>
          <w:szCs w:val="24"/>
        </w:rPr>
      </w:pPr>
      <w:r w:rsidRPr="00466A0F">
        <w:rPr>
          <w:rFonts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232E5" w:rsidRPr="00466A0F" w:rsidRDefault="00D232E5" w:rsidP="00D232E5">
      <w:pPr>
        <w:pStyle w:val="ConsPlusNormal"/>
        <w:ind w:firstLine="709"/>
        <w:jc w:val="both"/>
        <w:rPr>
          <w:rFonts w:cs="Arial"/>
          <w:sz w:val="24"/>
          <w:szCs w:val="24"/>
        </w:rPr>
      </w:pPr>
      <w:r w:rsidRPr="00466A0F">
        <w:rPr>
          <w:rFonts w:cs="Arial"/>
          <w:sz w:val="24"/>
          <w:szCs w:val="24"/>
        </w:rPr>
        <w:t>8. Должностные лица уполномоченного органа, предоставляют информацию по следующим вопросам:</w:t>
      </w:r>
    </w:p>
    <w:p w:rsidR="00D232E5" w:rsidRPr="00466A0F" w:rsidRDefault="00D232E5" w:rsidP="00D232E5">
      <w:pPr>
        <w:pStyle w:val="ConsPlusNormal"/>
        <w:ind w:firstLine="709"/>
        <w:jc w:val="both"/>
        <w:rPr>
          <w:rFonts w:cs="Arial"/>
          <w:sz w:val="24"/>
          <w:szCs w:val="24"/>
        </w:rPr>
      </w:pPr>
      <w:r w:rsidRPr="00466A0F">
        <w:rPr>
          <w:rFonts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232E5" w:rsidRPr="00466A0F" w:rsidRDefault="00D232E5" w:rsidP="00D232E5">
      <w:pPr>
        <w:pStyle w:val="ConsPlusNormal"/>
        <w:ind w:firstLine="709"/>
        <w:jc w:val="both"/>
        <w:rPr>
          <w:rFonts w:cs="Arial"/>
          <w:sz w:val="24"/>
          <w:szCs w:val="24"/>
        </w:rPr>
      </w:pPr>
      <w:r w:rsidRPr="00466A0F">
        <w:rPr>
          <w:rFonts w:cs="Arial"/>
          <w:sz w:val="24"/>
          <w:szCs w:val="24"/>
        </w:rPr>
        <w:t>б) о порядке предоставления муниципальной услуги и ходе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в) о перечне документов, необходимых для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г) о времени приема документов, необходимых для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д) о сроке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е) об основаниях отказа в приеме документов, необходимых для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ж) об основаниях отказа в предоставлении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232E5" w:rsidRPr="00466A0F" w:rsidRDefault="00D232E5" w:rsidP="00D232E5">
      <w:pPr>
        <w:pStyle w:val="ConsPlusNormal"/>
        <w:ind w:firstLine="709"/>
        <w:jc w:val="both"/>
        <w:rPr>
          <w:rFonts w:cs="Arial"/>
          <w:sz w:val="24"/>
          <w:szCs w:val="24"/>
        </w:rPr>
      </w:pPr>
      <w:r w:rsidRPr="00466A0F">
        <w:rPr>
          <w:rFonts w:cs="Arial"/>
          <w:sz w:val="24"/>
          <w:szCs w:val="24"/>
        </w:rPr>
        <w:t>9. Основными требованиями при предоставлении информации являются:</w:t>
      </w:r>
    </w:p>
    <w:p w:rsidR="00D232E5" w:rsidRPr="00466A0F" w:rsidRDefault="00D232E5" w:rsidP="00D232E5">
      <w:pPr>
        <w:pStyle w:val="ConsPlusNormal"/>
        <w:ind w:firstLine="709"/>
        <w:jc w:val="both"/>
        <w:rPr>
          <w:rFonts w:cs="Arial"/>
          <w:sz w:val="24"/>
          <w:szCs w:val="24"/>
        </w:rPr>
      </w:pPr>
      <w:r w:rsidRPr="00466A0F">
        <w:rPr>
          <w:rFonts w:cs="Arial"/>
          <w:sz w:val="24"/>
          <w:szCs w:val="24"/>
        </w:rPr>
        <w:t>а) актуальность;</w:t>
      </w:r>
    </w:p>
    <w:p w:rsidR="00D232E5" w:rsidRPr="00466A0F" w:rsidRDefault="00D232E5" w:rsidP="00D232E5">
      <w:pPr>
        <w:pStyle w:val="ConsPlusNormal"/>
        <w:ind w:firstLine="709"/>
        <w:jc w:val="both"/>
        <w:rPr>
          <w:rFonts w:cs="Arial"/>
          <w:sz w:val="24"/>
          <w:szCs w:val="24"/>
        </w:rPr>
      </w:pPr>
      <w:r w:rsidRPr="00466A0F">
        <w:rPr>
          <w:rFonts w:cs="Arial"/>
          <w:sz w:val="24"/>
          <w:szCs w:val="24"/>
        </w:rPr>
        <w:t>б) своевременность;</w:t>
      </w:r>
    </w:p>
    <w:p w:rsidR="00D232E5" w:rsidRPr="00466A0F" w:rsidRDefault="00D232E5" w:rsidP="00D232E5">
      <w:pPr>
        <w:pStyle w:val="ConsPlusNormal"/>
        <w:ind w:firstLine="709"/>
        <w:jc w:val="both"/>
        <w:rPr>
          <w:rFonts w:cs="Arial"/>
          <w:sz w:val="24"/>
          <w:szCs w:val="24"/>
        </w:rPr>
      </w:pPr>
      <w:r w:rsidRPr="00466A0F">
        <w:rPr>
          <w:rFonts w:cs="Arial"/>
          <w:sz w:val="24"/>
          <w:szCs w:val="24"/>
        </w:rPr>
        <w:t>в) четкость и доступность в изложении информации;</w:t>
      </w:r>
    </w:p>
    <w:p w:rsidR="00D232E5" w:rsidRPr="00466A0F" w:rsidRDefault="00D232E5" w:rsidP="00D232E5">
      <w:pPr>
        <w:pStyle w:val="ConsPlusNormal"/>
        <w:ind w:firstLine="709"/>
        <w:jc w:val="both"/>
        <w:rPr>
          <w:rFonts w:cs="Arial"/>
          <w:sz w:val="24"/>
          <w:szCs w:val="24"/>
        </w:rPr>
      </w:pPr>
      <w:r w:rsidRPr="00466A0F">
        <w:rPr>
          <w:rFonts w:cs="Arial"/>
          <w:sz w:val="24"/>
          <w:szCs w:val="24"/>
        </w:rPr>
        <w:t>г) полнота информации;</w:t>
      </w:r>
    </w:p>
    <w:p w:rsidR="00D232E5" w:rsidRPr="00466A0F" w:rsidRDefault="00D232E5" w:rsidP="00D232E5">
      <w:pPr>
        <w:pStyle w:val="ConsPlusNormal"/>
        <w:ind w:firstLine="709"/>
        <w:jc w:val="both"/>
        <w:rPr>
          <w:rFonts w:cs="Arial"/>
          <w:sz w:val="24"/>
          <w:szCs w:val="24"/>
        </w:rPr>
      </w:pPr>
      <w:r w:rsidRPr="00466A0F">
        <w:rPr>
          <w:rFonts w:cs="Arial"/>
          <w:sz w:val="24"/>
          <w:szCs w:val="24"/>
        </w:rPr>
        <w:t>д) соответствие информации требованиям законодательства.</w:t>
      </w:r>
    </w:p>
    <w:p w:rsidR="00D232E5" w:rsidRPr="00466A0F" w:rsidRDefault="00D232E5" w:rsidP="00D232E5">
      <w:pPr>
        <w:pStyle w:val="ConsPlusNormal"/>
        <w:ind w:firstLine="709"/>
        <w:jc w:val="both"/>
        <w:rPr>
          <w:rFonts w:cs="Arial"/>
          <w:sz w:val="24"/>
          <w:szCs w:val="24"/>
        </w:rPr>
      </w:pPr>
      <w:r w:rsidRPr="00466A0F">
        <w:rPr>
          <w:rFonts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66A0F">
        <w:rPr>
          <w:rFonts w:cs="Arial"/>
          <w:sz w:val="24"/>
          <w:szCs w:val="24"/>
          <w:lang w:eastAsia="ko-KR"/>
        </w:rPr>
        <w:t>уполномоченного органа</w:t>
      </w:r>
      <w:r w:rsidRPr="00466A0F">
        <w:rPr>
          <w:rFonts w:cs="Arial"/>
          <w:sz w:val="24"/>
          <w:szCs w:val="24"/>
        </w:rPr>
        <w:t>.</w:t>
      </w:r>
    </w:p>
    <w:p w:rsidR="00D232E5" w:rsidRPr="00466A0F" w:rsidRDefault="00D232E5" w:rsidP="00D232E5">
      <w:pPr>
        <w:pStyle w:val="ConsPlusNormal"/>
        <w:ind w:firstLine="709"/>
        <w:jc w:val="both"/>
        <w:rPr>
          <w:rFonts w:cs="Arial"/>
          <w:sz w:val="24"/>
          <w:szCs w:val="24"/>
        </w:rPr>
      </w:pPr>
      <w:r w:rsidRPr="00466A0F">
        <w:rPr>
          <w:rFonts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232E5" w:rsidRPr="00466A0F" w:rsidRDefault="00D232E5" w:rsidP="00D232E5">
      <w:pPr>
        <w:pStyle w:val="ConsPlusNormal"/>
        <w:ind w:firstLine="709"/>
        <w:jc w:val="both"/>
        <w:rPr>
          <w:rFonts w:cs="Arial"/>
          <w:sz w:val="24"/>
          <w:szCs w:val="24"/>
        </w:rPr>
      </w:pPr>
      <w:r w:rsidRPr="00466A0F">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232E5" w:rsidRPr="00466A0F" w:rsidRDefault="00D232E5" w:rsidP="00D232E5">
      <w:pPr>
        <w:pStyle w:val="ConsPlusNormal"/>
        <w:ind w:firstLine="709"/>
        <w:jc w:val="both"/>
        <w:rPr>
          <w:rFonts w:cs="Arial"/>
          <w:sz w:val="24"/>
          <w:szCs w:val="24"/>
        </w:rPr>
      </w:pPr>
      <w:r w:rsidRPr="00466A0F">
        <w:rPr>
          <w:rFonts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D232E5" w:rsidRPr="00466A0F" w:rsidRDefault="00D232E5" w:rsidP="00D232E5">
      <w:pPr>
        <w:autoSpaceDE w:val="0"/>
        <w:autoSpaceDN w:val="0"/>
        <w:adjustRightInd w:val="0"/>
        <w:ind w:firstLine="709"/>
        <w:jc w:val="both"/>
        <w:rPr>
          <w:rFonts w:ascii="Arial" w:hAnsi="Arial" w:cs="Arial"/>
          <w:sz w:val="24"/>
          <w:szCs w:val="24"/>
        </w:rPr>
      </w:pPr>
      <w:r w:rsidRPr="00466A0F">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Pr="00466A0F">
        <w:rPr>
          <w:rFonts w:ascii="Arial" w:hAnsi="Arial" w:cs="Arial"/>
          <w:i/>
          <w:sz w:val="24"/>
          <w:szCs w:val="24"/>
          <w:lang w:eastAsia="en-US"/>
        </w:rPr>
        <w:t>(39541)24421</w:t>
      </w:r>
      <w:r w:rsidRPr="00466A0F">
        <w:rPr>
          <w:rFonts w:ascii="Arial" w:hAnsi="Arial" w:cs="Arial"/>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232E5" w:rsidRPr="00466A0F" w:rsidRDefault="00D232E5" w:rsidP="00D232E5">
      <w:pPr>
        <w:pStyle w:val="ConsPlusNormal"/>
        <w:ind w:firstLine="709"/>
        <w:jc w:val="both"/>
        <w:rPr>
          <w:rFonts w:cs="Arial"/>
          <w:sz w:val="24"/>
          <w:szCs w:val="24"/>
        </w:rPr>
      </w:pPr>
      <w:r w:rsidRPr="00466A0F">
        <w:rPr>
          <w:rFonts w:cs="Arial"/>
          <w:sz w:val="24"/>
          <w:szCs w:val="24"/>
        </w:rPr>
        <w:t>Днем регистрации обращения является день его поступления в уполномоченный орган.</w:t>
      </w:r>
    </w:p>
    <w:p w:rsidR="00D232E5" w:rsidRPr="00466A0F" w:rsidRDefault="00D232E5" w:rsidP="00D232E5">
      <w:pPr>
        <w:pStyle w:val="ConsPlusNormal"/>
        <w:ind w:firstLine="709"/>
        <w:jc w:val="both"/>
        <w:rPr>
          <w:rFonts w:cs="Arial"/>
          <w:sz w:val="24"/>
          <w:szCs w:val="24"/>
        </w:rPr>
      </w:pPr>
      <w:r w:rsidRPr="00466A0F">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232E5" w:rsidRPr="00466A0F" w:rsidRDefault="00D232E5" w:rsidP="00D232E5">
      <w:pPr>
        <w:pStyle w:val="ConsPlusNormal"/>
        <w:ind w:firstLine="709"/>
        <w:jc w:val="both"/>
        <w:rPr>
          <w:rFonts w:cs="Arial"/>
          <w:sz w:val="24"/>
          <w:szCs w:val="24"/>
        </w:rPr>
      </w:pPr>
      <w:r w:rsidRPr="00466A0F">
        <w:rPr>
          <w:rFonts w:cs="Arial"/>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232E5" w:rsidRPr="00466A0F" w:rsidRDefault="00D232E5" w:rsidP="00D232E5">
      <w:pPr>
        <w:pStyle w:val="ConsPlusNormal"/>
        <w:ind w:firstLine="709"/>
        <w:jc w:val="both"/>
        <w:rPr>
          <w:rFonts w:cs="Arial"/>
          <w:sz w:val="24"/>
          <w:szCs w:val="24"/>
        </w:rPr>
      </w:pPr>
      <w:r w:rsidRPr="00466A0F">
        <w:rPr>
          <w:rFonts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232E5" w:rsidRPr="00466A0F" w:rsidRDefault="00D232E5" w:rsidP="00D232E5">
      <w:pPr>
        <w:pStyle w:val="ConsPlusNormal"/>
        <w:ind w:firstLine="709"/>
        <w:jc w:val="both"/>
        <w:rPr>
          <w:rFonts w:cs="Arial"/>
          <w:sz w:val="24"/>
          <w:szCs w:val="24"/>
        </w:rPr>
      </w:pPr>
      <w:r w:rsidRPr="00466A0F">
        <w:rPr>
          <w:rFonts w:cs="Arial"/>
          <w:sz w:val="24"/>
          <w:szCs w:val="24"/>
        </w:rPr>
        <w:t>а) на стендах, расположенных в помещениях, занимаемых уполномоченным органом;</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7" w:history="1">
        <w:r w:rsidRPr="00466A0F">
          <w:rPr>
            <w:rStyle w:val="a5"/>
            <w:rFonts w:ascii="Arial" w:hAnsi="Arial" w:cs="Arial"/>
            <w:sz w:val="24"/>
            <w:szCs w:val="24"/>
          </w:rPr>
          <w:t>http://zahalskoe.ehirit.ru</w:t>
        </w:r>
      </w:hyperlink>
      <w:r w:rsidRPr="00466A0F">
        <w:rPr>
          <w:rFonts w:ascii="Arial" w:hAnsi="Arial" w:cs="Arial"/>
          <w:sz w:val="24"/>
          <w:szCs w:val="24"/>
        </w:rPr>
        <w:t>,  а также посредством Портала;</w:t>
      </w:r>
    </w:p>
    <w:p w:rsidR="00D232E5" w:rsidRPr="00466A0F" w:rsidRDefault="00D232E5" w:rsidP="00D232E5">
      <w:pPr>
        <w:pStyle w:val="ConsPlusNormal"/>
        <w:ind w:firstLine="709"/>
        <w:jc w:val="both"/>
        <w:rPr>
          <w:rFonts w:cs="Arial"/>
          <w:sz w:val="24"/>
          <w:szCs w:val="24"/>
        </w:rPr>
      </w:pPr>
      <w:r w:rsidRPr="00466A0F">
        <w:rPr>
          <w:rFonts w:cs="Arial"/>
          <w:sz w:val="24"/>
          <w:szCs w:val="24"/>
        </w:rPr>
        <w:t>в) посредством публикации в средствах массовой информации.</w:t>
      </w:r>
    </w:p>
    <w:p w:rsidR="00D232E5" w:rsidRPr="00466A0F" w:rsidRDefault="00D232E5" w:rsidP="00D232E5">
      <w:pPr>
        <w:pStyle w:val="ConsPlusNormal"/>
        <w:ind w:firstLine="709"/>
        <w:jc w:val="both"/>
        <w:rPr>
          <w:rFonts w:cs="Arial"/>
          <w:sz w:val="24"/>
          <w:szCs w:val="24"/>
        </w:rPr>
      </w:pPr>
      <w:r w:rsidRPr="00466A0F">
        <w:rPr>
          <w:rFonts w:cs="Arial"/>
          <w:sz w:val="24"/>
          <w:szCs w:val="24"/>
        </w:rPr>
        <w:t>14. На стендах, расположенных в помещениях, занимаемых уполномоченным органом, размещается следующая информация:</w:t>
      </w:r>
    </w:p>
    <w:p w:rsidR="00D232E5" w:rsidRPr="00466A0F" w:rsidRDefault="00D232E5" w:rsidP="00D232E5">
      <w:pPr>
        <w:pStyle w:val="ConsPlusNormal"/>
        <w:ind w:firstLine="709"/>
        <w:jc w:val="both"/>
        <w:rPr>
          <w:rFonts w:cs="Arial"/>
          <w:sz w:val="24"/>
          <w:szCs w:val="24"/>
        </w:rPr>
      </w:pPr>
      <w:r w:rsidRPr="00466A0F">
        <w:rPr>
          <w:rFonts w:cs="Arial"/>
          <w:sz w:val="24"/>
          <w:szCs w:val="24"/>
        </w:rPr>
        <w:t>1) список документов для получения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2) о сроках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3) извлечения из административного регламента:</w:t>
      </w:r>
    </w:p>
    <w:p w:rsidR="00D232E5" w:rsidRPr="00466A0F" w:rsidRDefault="00D232E5" w:rsidP="00D232E5">
      <w:pPr>
        <w:pStyle w:val="ConsPlusNormal"/>
        <w:ind w:firstLine="709"/>
        <w:jc w:val="both"/>
        <w:rPr>
          <w:rFonts w:cs="Arial"/>
          <w:sz w:val="24"/>
          <w:szCs w:val="24"/>
        </w:rPr>
      </w:pPr>
      <w:r w:rsidRPr="00466A0F">
        <w:rPr>
          <w:rFonts w:cs="Arial"/>
          <w:sz w:val="24"/>
          <w:szCs w:val="24"/>
        </w:rPr>
        <w:t>а) об основаниях отказа в предоставлении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б) об описании конечного результата предоставления муниципальной услуги;</w:t>
      </w:r>
    </w:p>
    <w:p w:rsidR="00D232E5" w:rsidRPr="00466A0F" w:rsidRDefault="00D232E5" w:rsidP="00D232E5">
      <w:pPr>
        <w:pStyle w:val="ConsPlusNormal"/>
        <w:ind w:firstLine="709"/>
        <w:jc w:val="both"/>
        <w:rPr>
          <w:rFonts w:cs="Arial"/>
          <w:sz w:val="24"/>
          <w:szCs w:val="24"/>
        </w:rPr>
      </w:pPr>
      <w:r w:rsidRPr="00466A0F">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232E5" w:rsidRPr="00466A0F" w:rsidRDefault="00D232E5" w:rsidP="00D232E5">
      <w:pPr>
        <w:pStyle w:val="ConsPlusNormal"/>
        <w:ind w:firstLine="709"/>
        <w:jc w:val="both"/>
        <w:rPr>
          <w:rFonts w:cs="Arial"/>
          <w:sz w:val="24"/>
          <w:szCs w:val="24"/>
        </w:rPr>
      </w:pPr>
      <w:r w:rsidRPr="00466A0F">
        <w:rPr>
          <w:rFonts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232E5" w:rsidRPr="00466A0F" w:rsidRDefault="00D232E5" w:rsidP="00D232E5">
      <w:pPr>
        <w:pStyle w:val="ConsPlusNormal"/>
        <w:ind w:firstLine="709"/>
        <w:jc w:val="both"/>
        <w:rPr>
          <w:rFonts w:cs="Arial"/>
          <w:sz w:val="24"/>
          <w:szCs w:val="24"/>
        </w:rPr>
      </w:pPr>
      <w:r w:rsidRPr="00466A0F">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15. Информация об уполномоченном органе: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а) место нахождения: 669517 Иркутская область, Эхирит-Булагатский район, п. Свердлово, ул. Советская, 19;</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б) телефон: 8(39541)24421; </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в) почтовый адрес для направления документов и обращений: 669517 Иркутская область, Эхирит-Булагатский район, п. Свердлово, ул. Советская, 19;</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г) официальный сайт в информационно-телекоммуникационной сети «Интернет» – </w:t>
      </w:r>
      <w:hyperlink r:id="rId8" w:history="1">
        <w:r w:rsidRPr="00466A0F">
          <w:rPr>
            <w:rStyle w:val="a5"/>
            <w:rFonts w:ascii="Arial" w:hAnsi="Arial" w:cs="Arial"/>
            <w:sz w:val="24"/>
            <w:szCs w:val="24"/>
          </w:rPr>
          <w:t>http://zahalskoe.ehirit.ru</w:t>
        </w:r>
      </w:hyperlink>
      <w:r w:rsidRPr="00466A0F">
        <w:rPr>
          <w:rFonts w:ascii="Arial" w:hAnsi="Arial" w:cs="Arial"/>
          <w:sz w:val="24"/>
          <w:szCs w:val="24"/>
        </w:rPr>
        <w:t>;</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д) адрес электронной почты: </w:t>
      </w:r>
      <w:hyperlink r:id="rId9" w:history="1">
        <w:r w:rsidRPr="00466A0F">
          <w:rPr>
            <w:rStyle w:val="a5"/>
            <w:rFonts w:ascii="Arial" w:hAnsi="Arial" w:cs="Arial"/>
            <w:sz w:val="24"/>
            <w:szCs w:val="24"/>
            <w:lang w:val="en-US"/>
          </w:rPr>
          <w:t>admzah</w:t>
        </w:r>
        <w:r w:rsidRPr="00466A0F">
          <w:rPr>
            <w:rStyle w:val="a5"/>
            <w:rFonts w:ascii="Arial" w:hAnsi="Arial" w:cs="Arial"/>
            <w:sz w:val="24"/>
            <w:szCs w:val="24"/>
          </w:rPr>
          <w:t>2009@</w:t>
        </w:r>
        <w:r w:rsidRPr="00466A0F">
          <w:rPr>
            <w:rStyle w:val="a5"/>
            <w:rFonts w:ascii="Arial" w:hAnsi="Arial" w:cs="Arial"/>
            <w:sz w:val="24"/>
            <w:szCs w:val="24"/>
            <w:lang w:val="en-US"/>
          </w:rPr>
          <w:t>ya</w:t>
        </w:r>
        <w:r w:rsidRPr="00466A0F">
          <w:rPr>
            <w:rStyle w:val="a5"/>
            <w:rFonts w:ascii="Arial" w:hAnsi="Arial" w:cs="Arial"/>
            <w:sz w:val="24"/>
            <w:szCs w:val="24"/>
          </w:rPr>
          <w:t>.</w:t>
        </w:r>
        <w:r w:rsidRPr="00466A0F">
          <w:rPr>
            <w:rStyle w:val="a5"/>
            <w:rFonts w:ascii="Arial" w:hAnsi="Arial" w:cs="Arial"/>
            <w:sz w:val="24"/>
            <w:szCs w:val="24"/>
            <w:lang w:val="en-US"/>
          </w:rPr>
          <w:t>ru</w:t>
        </w:r>
      </w:hyperlink>
      <w:r w:rsidRPr="00466A0F">
        <w:rPr>
          <w:rFonts w:ascii="Arial" w:hAnsi="Arial" w:cs="Arial"/>
          <w:sz w:val="24"/>
          <w:szCs w:val="24"/>
        </w:rPr>
        <w:t xml:space="preserve"> </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16. График приема заявителей в уполномоченном органе </w:t>
      </w:r>
      <w:r w:rsidRPr="00466A0F">
        <w:rPr>
          <w:rFonts w:ascii="Arial" w:hAnsi="Arial" w:cs="Arial"/>
          <w:i/>
          <w:sz w:val="24"/>
          <w:szCs w:val="24"/>
        </w:rPr>
        <w:t>(пример):</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D232E5" w:rsidRPr="00466A0F" w:rsidTr="004C7210">
        <w:tc>
          <w:tcPr>
            <w:tcW w:w="3115" w:type="dxa"/>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Понедельник</w:t>
            </w:r>
          </w:p>
        </w:tc>
        <w:tc>
          <w:tcPr>
            <w:tcW w:w="2555" w:type="dxa"/>
          </w:tcPr>
          <w:p w:rsidR="00D232E5" w:rsidRPr="00466A0F" w:rsidRDefault="00D232E5" w:rsidP="004C7210">
            <w:pPr>
              <w:widowControl w:val="0"/>
              <w:autoSpaceDE w:val="0"/>
              <w:autoSpaceDN w:val="0"/>
              <w:adjustRightInd w:val="0"/>
              <w:jc w:val="both"/>
              <w:rPr>
                <w:rFonts w:ascii="Arial" w:hAnsi="Arial" w:cs="Arial"/>
                <w:sz w:val="24"/>
                <w:szCs w:val="24"/>
              </w:rPr>
            </w:pPr>
            <w:r w:rsidRPr="00466A0F">
              <w:rPr>
                <w:rFonts w:ascii="Arial" w:hAnsi="Arial" w:cs="Arial"/>
                <w:sz w:val="24"/>
                <w:szCs w:val="24"/>
              </w:rPr>
              <w:t>8.30 – 17.30</w:t>
            </w:r>
          </w:p>
        </w:tc>
        <w:tc>
          <w:tcPr>
            <w:tcW w:w="3675" w:type="dxa"/>
          </w:tcPr>
          <w:p w:rsidR="00D232E5" w:rsidRPr="00466A0F" w:rsidRDefault="00D232E5" w:rsidP="004C7210">
            <w:pPr>
              <w:widowControl w:val="0"/>
              <w:autoSpaceDE w:val="0"/>
              <w:autoSpaceDN w:val="0"/>
              <w:adjustRightInd w:val="0"/>
              <w:jc w:val="both"/>
              <w:rPr>
                <w:rFonts w:ascii="Arial" w:hAnsi="Arial" w:cs="Arial"/>
                <w:sz w:val="24"/>
                <w:szCs w:val="24"/>
              </w:rPr>
            </w:pPr>
            <w:r w:rsidRPr="00466A0F">
              <w:rPr>
                <w:rFonts w:ascii="Arial" w:hAnsi="Arial" w:cs="Arial"/>
                <w:sz w:val="24"/>
                <w:szCs w:val="24"/>
              </w:rPr>
              <w:t>(перерыв 13.00 – 14.00)</w:t>
            </w:r>
          </w:p>
        </w:tc>
      </w:tr>
      <w:tr w:rsidR="00D232E5" w:rsidRPr="00466A0F" w:rsidTr="004C7210">
        <w:tc>
          <w:tcPr>
            <w:tcW w:w="3115" w:type="dxa"/>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Вторник</w:t>
            </w:r>
          </w:p>
        </w:tc>
        <w:tc>
          <w:tcPr>
            <w:tcW w:w="255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8.30 – 17.30</w:t>
            </w:r>
          </w:p>
        </w:tc>
        <w:tc>
          <w:tcPr>
            <w:tcW w:w="367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(перерыв 13.00 – 14.00)</w:t>
            </w:r>
          </w:p>
        </w:tc>
      </w:tr>
      <w:tr w:rsidR="00D232E5" w:rsidRPr="00466A0F" w:rsidTr="004C7210">
        <w:tc>
          <w:tcPr>
            <w:tcW w:w="3115" w:type="dxa"/>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Среда</w:t>
            </w:r>
          </w:p>
        </w:tc>
        <w:tc>
          <w:tcPr>
            <w:tcW w:w="255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8.30 – 17.30</w:t>
            </w:r>
          </w:p>
        </w:tc>
        <w:tc>
          <w:tcPr>
            <w:tcW w:w="367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(перерыв 13.00 – 14.00)</w:t>
            </w:r>
          </w:p>
        </w:tc>
      </w:tr>
      <w:tr w:rsidR="00D232E5" w:rsidRPr="00466A0F" w:rsidTr="004C7210">
        <w:tc>
          <w:tcPr>
            <w:tcW w:w="3115" w:type="dxa"/>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Четверг</w:t>
            </w:r>
          </w:p>
        </w:tc>
        <w:tc>
          <w:tcPr>
            <w:tcW w:w="255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8.30 – 17.30</w:t>
            </w:r>
          </w:p>
        </w:tc>
        <w:tc>
          <w:tcPr>
            <w:tcW w:w="367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(перерыв 13.00 – 14.00)</w:t>
            </w:r>
          </w:p>
        </w:tc>
      </w:tr>
      <w:tr w:rsidR="00D232E5" w:rsidRPr="00466A0F" w:rsidTr="004C7210">
        <w:tc>
          <w:tcPr>
            <w:tcW w:w="3115" w:type="dxa"/>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Пятница</w:t>
            </w:r>
          </w:p>
        </w:tc>
        <w:tc>
          <w:tcPr>
            <w:tcW w:w="255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8.30 – 17.30</w:t>
            </w:r>
          </w:p>
        </w:tc>
        <w:tc>
          <w:tcPr>
            <w:tcW w:w="3675" w:type="dxa"/>
          </w:tcPr>
          <w:p w:rsidR="00D232E5" w:rsidRPr="00466A0F" w:rsidRDefault="00D232E5" w:rsidP="004C7210">
            <w:pPr>
              <w:jc w:val="both"/>
              <w:rPr>
                <w:rFonts w:ascii="Arial" w:hAnsi="Arial" w:cs="Arial"/>
                <w:sz w:val="24"/>
                <w:szCs w:val="24"/>
              </w:rPr>
            </w:pPr>
            <w:r w:rsidRPr="00466A0F">
              <w:rPr>
                <w:rFonts w:ascii="Arial" w:hAnsi="Arial" w:cs="Arial"/>
                <w:sz w:val="24"/>
                <w:szCs w:val="24"/>
              </w:rPr>
              <w:t>(перерыв 13.00 – 14.00)</w:t>
            </w:r>
          </w:p>
        </w:tc>
      </w:tr>
      <w:tr w:rsidR="00D232E5" w:rsidRPr="00466A0F" w:rsidTr="004C7210">
        <w:tc>
          <w:tcPr>
            <w:tcW w:w="9345" w:type="dxa"/>
            <w:gridSpan w:val="3"/>
          </w:tcPr>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 xml:space="preserve">Суббота, воскресенье – выходные дни </w:t>
            </w:r>
          </w:p>
          <w:p w:rsidR="00D232E5" w:rsidRPr="00466A0F" w:rsidRDefault="00D232E5" w:rsidP="004C7210">
            <w:pPr>
              <w:widowControl w:val="0"/>
              <w:autoSpaceDE w:val="0"/>
              <w:autoSpaceDN w:val="0"/>
              <w:adjustRightInd w:val="0"/>
              <w:ind w:firstLine="601"/>
              <w:jc w:val="both"/>
              <w:rPr>
                <w:rFonts w:ascii="Arial" w:hAnsi="Arial" w:cs="Arial"/>
                <w:sz w:val="24"/>
                <w:szCs w:val="24"/>
              </w:rPr>
            </w:pPr>
            <w:r w:rsidRPr="00466A0F">
              <w:rPr>
                <w:rFonts w:ascii="Arial" w:hAnsi="Arial" w:cs="Arial"/>
                <w:sz w:val="24"/>
                <w:szCs w:val="24"/>
              </w:rPr>
              <w:t>16.1. График приема заявителей главой администрации муниципального образования «Захальское»:</w:t>
            </w:r>
          </w:p>
          <w:tbl>
            <w:tblPr>
              <w:tblW w:w="4536" w:type="dxa"/>
              <w:tblInd w:w="567" w:type="dxa"/>
              <w:tblLook w:val="04A0"/>
            </w:tblPr>
            <w:tblGrid>
              <w:gridCol w:w="2552"/>
              <w:gridCol w:w="1984"/>
            </w:tblGrid>
            <w:tr w:rsidR="00D232E5" w:rsidRPr="00466A0F" w:rsidTr="004C7210">
              <w:tc>
                <w:tcPr>
                  <w:tcW w:w="2552" w:type="dxa"/>
                </w:tcPr>
                <w:p w:rsidR="00D232E5" w:rsidRPr="00466A0F" w:rsidRDefault="00D232E5" w:rsidP="004C7210">
                  <w:pPr>
                    <w:widowControl w:val="0"/>
                    <w:autoSpaceDE w:val="0"/>
                    <w:autoSpaceDN w:val="0"/>
                    <w:adjustRightInd w:val="0"/>
                    <w:ind w:left="-103"/>
                    <w:jc w:val="both"/>
                    <w:rPr>
                      <w:rFonts w:ascii="Arial" w:hAnsi="Arial" w:cs="Arial"/>
                      <w:sz w:val="24"/>
                      <w:szCs w:val="24"/>
                    </w:rPr>
                  </w:pPr>
                  <w:r w:rsidRPr="00466A0F">
                    <w:rPr>
                      <w:rFonts w:ascii="Arial" w:hAnsi="Arial" w:cs="Arial"/>
                      <w:sz w:val="24"/>
                      <w:szCs w:val="24"/>
                    </w:rPr>
                    <w:t>Понедельник</w:t>
                  </w:r>
                </w:p>
              </w:tc>
              <w:tc>
                <w:tcPr>
                  <w:tcW w:w="1984" w:type="dxa"/>
                </w:tcPr>
                <w:p w:rsidR="00D232E5" w:rsidRPr="00466A0F" w:rsidRDefault="00D232E5" w:rsidP="004C7210">
                  <w:pPr>
                    <w:widowControl w:val="0"/>
                    <w:autoSpaceDE w:val="0"/>
                    <w:autoSpaceDN w:val="0"/>
                    <w:adjustRightInd w:val="0"/>
                    <w:jc w:val="both"/>
                    <w:rPr>
                      <w:rFonts w:ascii="Arial" w:hAnsi="Arial" w:cs="Arial"/>
                      <w:sz w:val="24"/>
                      <w:szCs w:val="24"/>
                    </w:rPr>
                  </w:pPr>
                  <w:r w:rsidRPr="00466A0F">
                    <w:rPr>
                      <w:rFonts w:ascii="Arial" w:hAnsi="Arial" w:cs="Arial"/>
                      <w:sz w:val="24"/>
                      <w:szCs w:val="24"/>
                    </w:rPr>
                    <w:t>8.30 – 10.30</w:t>
                  </w:r>
                </w:p>
              </w:tc>
            </w:tr>
            <w:tr w:rsidR="00D232E5" w:rsidRPr="00466A0F" w:rsidTr="004C7210">
              <w:tc>
                <w:tcPr>
                  <w:tcW w:w="2552" w:type="dxa"/>
                </w:tcPr>
                <w:p w:rsidR="00D232E5" w:rsidRPr="00466A0F" w:rsidRDefault="00D232E5" w:rsidP="004C7210">
                  <w:pPr>
                    <w:widowControl w:val="0"/>
                    <w:autoSpaceDE w:val="0"/>
                    <w:autoSpaceDN w:val="0"/>
                    <w:adjustRightInd w:val="0"/>
                    <w:ind w:left="-103"/>
                    <w:jc w:val="both"/>
                    <w:rPr>
                      <w:rFonts w:ascii="Arial" w:hAnsi="Arial" w:cs="Arial"/>
                      <w:sz w:val="24"/>
                      <w:szCs w:val="24"/>
                    </w:rPr>
                  </w:pPr>
                  <w:r w:rsidRPr="00466A0F">
                    <w:rPr>
                      <w:rFonts w:ascii="Arial" w:hAnsi="Arial" w:cs="Arial"/>
                      <w:sz w:val="24"/>
                      <w:szCs w:val="24"/>
                    </w:rPr>
                    <w:t>Среда</w:t>
                  </w:r>
                </w:p>
              </w:tc>
              <w:tc>
                <w:tcPr>
                  <w:tcW w:w="1984" w:type="dxa"/>
                </w:tcPr>
                <w:p w:rsidR="00D232E5" w:rsidRPr="00466A0F" w:rsidRDefault="00D232E5" w:rsidP="004C7210">
                  <w:pPr>
                    <w:widowControl w:val="0"/>
                    <w:autoSpaceDE w:val="0"/>
                    <w:autoSpaceDN w:val="0"/>
                    <w:adjustRightInd w:val="0"/>
                    <w:jc w:val="both"/>
                    <w:rPr>
                      <w:rFonts w:ascii="Arial" w:hAnsi="Arial" w:cs="Arial"/>
                      <w:sz w:val="24"/>
                      <w:szCs w:val="24"/>
                    </w:rPr>
                  </w:pPr>
                  <w:r w:rsidRPr="00466A0F">
                    <w:rPr>
                      <w:rFonts w:ascii="Arial" w:hAnsi="Arial" w:cs="Arial"/>
                      <w:sz w:val="24"/>
                      <w:szCs w:val="24"/>
                    </w:rPr>
                    <w:t>8.30 – 10.30</w:t>
                  </w:r>
                </w:p>
              </w:tc>
            </w:tr>
          </w:tbl>
          <w:p w:rsidR="00D232E5" w:rsidRPr="00466A0F" w:rsidRDefault="00D232E5" w:rsidP="004C7210">
            <w:pPr>
              <w:widowControl w:val="0"/>
              <w:autoSpaceDE w:val="0"/>
              <w:autoSpaceDN w:val="0"/>
              <w:adjustRightInd w:val="0"/>
              <w:ind w:firstLine="601"/>
              <w:jc w:val="both"/>
              <w:rPr>
                <w:rFonts w:ascii="Arial" w:hAnsi="Arial" w:cs="Arial"/>
                <w:sz w:val="24"/>
                <w:szCs w:val="24"/>
              </w:rPr>
            </w:pPr>
          </w:p>
        </w:tc>
      </w:tr>
    </w:tbl>
    <w:p w:rsidR="00D232E5" w:rsidRDefault="00D232E5" w:rsidP="00D232E5">
      <w:pPr>
        <w:widowControl w:val="0"/>
        <w:autoSpaceDE w:val="0"/>
        <w:autoSpaceDN w:val="0"/>
        <w:adjustRightInd w:val="0"/>
        <w:jc w:val="center"/>
        <w:outlineLvl w:val="1"/>
      </w:pPr>
    </w:p>
    <w:p w:rsidR="00D232E5" w:rsidRDefault="00D232E5" w:rsidP="00D232E5">
      <w:pPr>
        <w:widowControl w:val="0"/>
        <w:autoSpaceDE w:val="0"/>
        <w:autoSpaceDN w:val="0"/>
        <w:adjustRightInd w:val="0"/>
        <w:jc w:val="center"/>
        <w:outlineLvl w:val="1"/>
      </w:pPr>
      <w:r w:rsidRPr="000D27FC">
        <w:t>Раздел II. С</w:t>
      </w:r>
      <w:r>
        <w:t>тандарт предоставления муниципальной услуги</w:t>
      </w:r>
    </w:p>
    <w:p w:rsidR="00D232E5" w:rsidRPr="00466A0F" w:rsidRDefault="00D232E5" w:rsidP="00D232E5">
      <w:pPr>
        <w:widowControl w:val="0"/>
        <w:autoSpaceDE w:val="0"/>
        <w:autoSpaceDN w:val="0"/>
        <w:adjustRightInd w:val="0"/>
        <w:jc w:val="center"/>
        <w:outlineLvl w:val="2"/>
        <w:rPr>
          <w:rFonts w:ascii="Arial" w:hAnsi="Arial" w:cs="Arial"/>
          <w:sz w:val="24"/>
          <w:szCs w:val="24"/>
        </w:rPr>
      </w:pPr>
      <w:r w:rsidRPr="00466A0F">
        <w:rPr>
          <w:rFonts w:ascii="Arial" w:hAnsi="Arial" w:cs="Arial"/>
          <w:sz w:val="24"/>
          <w:szCs w:val="24"/>
        </w:rPr>
        <w:t>Глава 4. Наименование муниципальной услуги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17.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lastRenderedPageBreak/>
        <w:t>18.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19.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232E5" w:rsidRPr="00466A0F" w:rsidRDefault="00D232E5" w:rsidP="00D232E5">
      <w:pPr>
        <w:widowControl w:val="0"/>
        <w:autoSpaceDE w:val="0"/>
        <w:autoSpaceDN w:val="0"/>
        <w:adjustRightInd w:val="0"/>
        <w:jc w:val="center"/>
        <w:outlineLvl w:val="2"/>
        <w:rPr>
          <w:rFonts w:ascii="Arial" w:hAnsi="Arial" w:cs="Arial"/>
          <w:sz w:val="24"/>
          <w:szCs w:val="24"/>
        </w:rPr>
      </w:pPr>
      <w:r w:rsidRPr="00466A0F">
        <w:rPr>
          <w:rFonts w:ascii="Arial" w:hAnsi="Arial" w:cs="Arial"/>
          <w:sz w:val="24"/>
          <w:szCs w:val="24"/>
        </w:rPr>
        <w:t>Глава 5. Наименование органа местного самоуправления, предоставляющего муниципальную услугу</w:t>
      </w:r>
    </w:p>
    <w:p w:rsidR="00D232E5" w:rsidRPr="00466A0F" w:rsidRDefault="00D232E5" w:rsidP="00D232E5">
      <w:pPr>
        <w:widowControl w:val="0"/>
        <w:autoSpaceDE w:val="0"/>
        <w:autoSpaceDN w:val="0"/>
        <w:adjustRightInd w:val="0"/>
        <w:jc w:val="center"/>
        <w:outlineLvl w:val="2"/>
        <w:rPr>
          <w:rFonts w:ascii="Arial" w:hAnsi="Arial" w:cs="Arial"/>
          <w:sz w:val="24"/>
          <w:szCs w:val="24"/>
        </w:rPr>
      </w:pPr>
      <w:r>
        <w:t xml:space="preserve"> </w:t>
      </w:r>
      <w:r w:rsidRPr="00466A0F">
        <w:rPr>
          <w:rFonts w:ascii="Arial" w:hAnsi="Arial" w:cs="Arial"/>
          <w:sz w:val="24"/>
          <w:szCs w:val="24"/>
        </w:rPr>
        <w:t>20. Органом местного самоуправления муниципального образования «Захальское» Иркутской области, предоставляющим муниципальную услугу, является уполномоченный орган.</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22. В предоставлении муниципальной услуги участвуют:</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Федеральная служба государственной регистрации, кадастра и картографии (Росреестр);</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Федеральная служба по надзору в сфере природопользования (Росприроднадзор);</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служба государственного строительного надзора Иркутской области;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администрация </w:t>
      </w:r>
      <w:r w:rsidRPr="00466A0F">
        <w:rPr>
          <w:rFonts w:ascii="Arial" w:hAnsi="Arial" w:cs="Arial"/>
          <w:i/>
          <w:sz w:val="24"/>
          <w:szCs w:val="24"/>
        </w:rPr>
        <w:t>муниципального образования «Захальское»</w:t>
      </w:r>
      <w:r w:rsidRPr="00466A0F">
        <w:rPr>
          <w:rFonts w:ascii="Arial" w:hAnsi="Arial" w:cs="Arial"/>
          <w:sz w:val="24"/>
          <w:szCs w:val="24"/>
        </w:rPr>
        <w:t>;</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страховые организации;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нотариус.</w:t>
      </w:r>
    </w:p>
    <w:p w:rsidR="00D232E5" w:rsidRPr="000D27FC" w:rsidRDefault="00D232E5" w:rsidP="00D232E5">
      <w:pPr>
        <w:widowControl w:val="0"/>
        <w:autoSpaceDE w:val="0"/>
        <w:autoSpaceDN w:val="0"/>
        <w:adjustRightInd w:val="0"/>
        <w:ind w:firstLine="709"/>
        <w:jc w:val="center"/>
      </w:pPr>
      <w:r w:rsidRPr="000D27FC">
        <w:t>Глава 6. О</w:t>
      </w:r>
      <w:r>
        <w:t>писание результата предоставления муниципальной услуги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23. Конечным результатом предоставления муниципальной услуги является:</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выдача заявителю разрешения на ввод объекта в эксплуатацию;</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отказ в выдаче заявителю разрешения на ввод объекта в эксплуатацию;</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выдача заявителю дубликата разрешения на ввод объекта в эксплуатацию.</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232E5" w:rsidRPr="00466A0F" w:rsidRDefault="00D232E5" w:rsidP="00D232E5">
      <w:pPr>
        <w:widowControl w:val="0"/>
        <w:autoSpaceDE w:val="0"/>
        <w:autoSpaceDN w:val="0"/>
        <w:adjustRightInd w:val="0"/>
        <w:ind w:firstLine="726"/>
        <w:jc w:val="center"/>
        <w:outlineLvl w:val="2"/>
        <w:rPr>
          <w:rFonts w:ascii="Arial" w:hAnsi="Arial" w:cs="Arial"/>
          <w:sz w:val="24"/>
          <w:szCs w:val="24"/>
        </w:rPr>
      </w:pPr>
      <w:r w:rsidRPr="00466A0F">
        <w:rPr>
          <w:rFonts w:ascii="Arial" w:hAnsi="Arial" w:cs="Arial"/>
          <w:sz w:val="24"/>
          <w:szCs w:val="24"/>
        </w:rPr>
        <w:t>Глава 7. С</w:t>
      </w:r>
      <w:r>
        <w:rPr>
          <w:rFonts w:ascii="Arial" w:hAnsi="Arial" w:cs="Arial"/>
          <w:sz w:val="24"/>
          <w:szCs w:val="24"/>
        </w:rPr>
        <w:t>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25.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26.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 xml:space="preserve">27.Срок осуществления процедуры выдачи разрешения на ввод объекта в </w:t>
      </w:r>
      <w:r w:rsidRPr="00466A0F">
        <w:rPr>
          <w:rFonts w:ascii="Arial" w:hAnsi="Arial" w:cs="Arial"/>
          <w:sz w:val="24"/>
          <w:szCs w:val="24"/>
        </w:rPr>
        <w:lastRenderedPageBreak/>
        <w:t>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w:t>
      </w:r>
    </w:p>
    <w:p w:rsidR="00D232E5" w:rsidRPr="00466A0F" w:rsidRDefault="00D232E5" w:rsidP="00D232E5">
      <w:pPr>
        <w:widowControl w:val="0"/>
        <w:autoSpaceDE w:val="0"/>
        <w:autoSpaceDN w:val="0"/>
        <w:adjustRightInd w:val="0"/>
        <w:ind w:firstLine="709"/>
        <w:jc w:val="both"/>
        <w:rPr>
          <w:rFonts w:ascii="Arial" w:hAnsi="Arial" w:cs="Arial"/>
          <w:sz w:val="24"/>
          <w:szCs w:val="24"/>
        </w:rPr>
      </w:pPr>
      <w:r w:rsidRPr="00466A0F">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D232E5" w:rsidRPr="001F3B6F" w:rsidRDefault="00D232E5" w:rsidP="00D232E5">
      <w:pPr>
        <w:widowControl w:val="0"/>
        <w:autoSpaceDE w:val="0"/>
        <w:autoSpaceDN w:val="0"/>
        <w:adjustRightInd w:val="0"/>
        <w:ind w:firstLine="726"/>
        <w:jc w:val="center"/>
        <w:rPr>
          <w:rFonts w:ascii="Arial" w:hAnsi="Arial" w:cs="Arial"/>
          <w:sz w:val="24"/>
          <w:szCs w:val="24"/>
        </w:rPr>
      </w:pPr>
      <w:r w:rsidRPr="001F3B6F">
        <w:rPr>
          <w:rFonts w:ascii="Arial" w:hAnsi="Arial" w:cs="Arial"/>
          <w:sz w:val="24"/>
          <w:szCs w:val="24"/>
        </w:rPr>
        <w:t>Глава 8. П</w:t>
      </w:r>
      <w:r>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29. Предоставление муниципальной услуги осуществляется в соответствии с законодательством.</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 xml:space="preserve">б) Градостроительный </w:t>
      </w:r>
      <w:hyperlink r:id="rId10" w:history="1">
        <w:r w:rsidRPr="001F3B6F">
          <w:rPr>
            <w:rFonts w:ascii="Arial" w:hAnsi="Arial" w:cs="Arial"/>
            <w:sz w:val="24"/>
            <w:szCs w:val="24"/>
          </w:rPr>
          <w:t>кодекс</w:t>
        </w:r>
      </w:hyperlink>
      <w:r w:rsidRPr="001F3B6F">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 xml:space="preserve">в) </w:t>
      </w:r>
      <w:hyperlink r:id="rId11" w:history="1">
        <w:r w:rsidRPr="001F3B6F">
          <w:rPr>
            <w:rFonts w:ascii="Arial" w:hAnsi="Arial" w:cs="Arial"/>
            <w:sz w:val="24"/>
            <w:szCs w:val="24"/>
            <w:lang w:eastAsia="en-US"/>
          </w:rPr>
          <w:t>Постановление</w:t>
        </w:r>
      </w:hyperlink>
      <w:r w:rsidRPr="001F3B6F">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 xml:space="preserve">ж) </w:t>
      </w:r>
      <w:hyperlink r:id="rId12" w:history="1">
        <w:r w:rsidRPr="001F3B6F">
          <w:rPr>
            <w:rFonts w:ascii="Arial" w:hAnsi="Arial" w:cs="Arial"/>
            <w:sz w:val="24"/>
            <w:szCs w:val="24"/>
            <w:lang w:eastAsia="en-US"/>
          </w:rPr>
          <w:t>приказ</w:t>
        </w:r>
      </w:hyperlink>
      <w:r w:rsidRPr="001F3B6F">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и) Устав муниципального образования «Захальское»</w:t>
      </w:r>
    </w:p>
    <w:p w:rsidR="00D232E5" w:rsidRPr="001F3B6F" w:rsidRDefault="00D232E5" w:rsidP="00D232E5">
      <w:pPr>
        <w:autoSpaceDE w:val="0"/>
        <w:autoSpaceDN w:val="0"/>
        <w:adjustRightInd w:val="0"/>
        <w:jc w:val="center"/>
        <w:rPr>
          <w:rFonts w:ascii="Arial" w:hAnsi="Arial" w:cs="Arial"/>
          <w:sz w:val="24"/>
          <w:szCs w:val="24"/>
        </w:rPr>
      </w:pPr>
      <w:r w:rsidRPr="001F3B6F">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 xml:space="preserve">31.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3" w:history="1">
        <w:r w:rsidRPr="001F3B6F">
          <w:rPr>
            <w:rFonts w:ascii="Arial" w:hAnsi="Arial" w:cs="Arial"/>
            <w:sz w:val="24"/>
            <w:szCs w:val="24"/>
          </w:rPr>
          <w:t>приложению № 1</w:t>
        </w:r>
      </w:hyperlink>
      <w:r w:rsidRPr="001F3B6F">
        <w:rPr>
          <w:rFonts w:ascii="Arial" w:hAnsi="Arial" w:cs="Arial"/>
          <w:sz w:val="24"/>
          <w:szCs w:val="24"/>
        </w:rPr>
        <w:t xml:space="preserve"> к настоящему </w:t>
      </w:r>
      <w:r w:rsidRPr="001F3B6F">
        <w:rPr>
          <w:rFonts w:ascii="Arial" w:hAnsi="Arial" w:cs="Arial"/>
          <w:sz w:val="24"/>
          <w:szCs w:val="24"/>
        </w:rPr>
        <w:lastRenderedPageBreak/>
        <w:t>административному регламенту (далее – заявление).</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32. К заявлению прилагаются следующие документы:</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1F3B6F">
          <w:rPr>
            <w:rFonts w:ascii="Arial" w:hAnsi="Arial" w:cs="Arial"/>
            <w:sz w:val="24"/>
            <w:szCs w:val="24"/>
          </w:rPr>
          <w:t>законодательством</w:t>
        </w:r>
      </w:hyperlink>
      <w:r w:rsidRPr="001F3B6F">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 xml:space="preserve">з) технический план, подготовленный в соответствии с требованиями </w:t>
      </w:r>
      <w:hyperlink r:id="rId15" w:history="1">
        <w:r w:rsidRPr="001F3B6F">
          <w:rPr>
            <w:rFonts w:ascii="Arial" w:hAnsi="Arial" w:cs="Arial"/>
            <w:sz w:val="24"/>
            <w:szCs w:val="24"/>
          </w:rPr>
          <w:t>статьи 41</w:t>
        </w:r>
      </w:hyperlink>
      <w:r w:rsidRPr="001F3B6F">
        <w:rPr>
          <w:rFonts w:ascii="Arial" w:hAnsi="Arial" w:cs="Arial"/>
          <w:sz w:val="24"/>
          <w:szCs w:val="24"/>
        </w:rPr>
        <w:t xml:space="preserve"> Федерального закона «О государственном кадастре недвижимости»;</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33.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При обращении об исправлении технических ошибок или его представитель представляют:</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заявление об исправлении технических ошибок;</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 xml:space="preserve">документы, имеющие юридическую силу, свидетельствующие о наличии в разрешении на ввод объекта в эксплуатацию технической ошибки и содержащие </w:t>
      </w:r>
      <w:r w:rsidRPr="001F3B6F">
        <w:rPr>
          <w:rFonts w:ascii="Arial" w:hAnsi="Arial" w:cs="Arial"/>
          <w:sz w:val="24"/>
          <w:szCs w:val="24"/>
        </w:rPr>
        <w:lastRenderedPageBreak/>
        <w:t>правильные данные;</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34. Заявитель или его представитель должен представить документы, указанные в пункте 32 настоящего административного регламента.</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32 настоящего Административного регламента.</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35. Документы, указанные в под</w:t>
      </w:r>
      <w:hyperlink r:id="rId16" w:history="1">
        <w:r w:rsidRPr="001F3B6F">
          <w:rPr>
            <w:rFonts w:ascii="Arial" w:hAnsi="Arial" w:cs="Arial"/>
            <w:sz w:val="24"/>
            <w:szCs w:val="24"/>
          </w:rPr>
          <w:t xml:space="preserve">пунктах «б»-«е»пункта 32 </w:t>
        </w:r>
      </w:hyperlink>
      <w:r w:rsidRPr="001F3B6F">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36. Требования к документам, представляемым заявителем:</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б) тексты документов должны быть написаны разборчиво;</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г) документы не должны быть исполнены карандашом;</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232E5" w:rsidRPr="001F3B6F" w:rsidRDefault="00D232E5" w:rsidP="00D232E5">
      <w:pPr>
        <w:widowControl w:val="0"/>
        <w:autoSpaceDE w:val="0"/>
        <w:autoSpaceDN w:val="0"/>
        <w:adjustRightInd w:val="0"/>
        <w:jc w:val="center"/>
        <w:outlineLvl w:val="2"/>
        <w:rPr>
          <w:rFonts w:ascii="Arial" w:hAnsi="Arial" w:cs="Arial"/>
          <w:sz w:val="24"/>
          <w:szCs w:val="24"/>
        </w:rPr>
      </w:pPr>
      <w:r w:rsidRPr="001F3B6F">
        <w:rPr>
          <w:rFonts w:ascii="Arial" w:hAnsi="Arial" w:cs="Arial"/>
          <w:sz w:val="24"/>
          <w:szCs w:val="24"/>
        </w:rPr>
        <w:t>Глава 10. П</w:t>
      </w:r>
      <w:r>
        <w:rPr>
          <w:rFonts w:ascii="Arial" w:hAnsi="Arial" w:cs="Arial"/>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в) разрешение на строительство;</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1F3B6F">
        <w:rPr>
          <w:rFonts w:ascii="Arial" w:hAnsi="Arial" w:cs="Arial"/>
          <w:sz w:val="24"/>
          <w:szCs w:val="24"/>
          <w:lang w:eastAsia="en-US"/>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7" w:history="1">
        <w:r w:rsidRPr="001F3B6F">
          <w:rPr>
            <w:rFonts w:ascii="Arial" w:hAnsi="Arial" w:cs="Arial"/>
            <w:sz w:val="24"/>
            <w:szCs w:val="24"/>
            <w:lang w:eastAsia="en-US"/>
          </w:rPr>
          <w:t>частью 7 статьи 54</w:t>
        </w:r>
      </w:hyperlink>
      <w:r w:rsidRPr="001F3B6F">
        <w:rPr>
          <w:rFonts w:ascii="Arial" w:hAnsi="Arial" w:cs="Arial"/>
          <w:sz w:val="24"/>
          <w:szCs w:val="24"/>
        </w:rPr>
        <w:t xml:space="preserve"> </w:t>
      </w:r>
      <w:r w:rsidRPr="001F3B6F">
        <w:rPr>
          <w:rFonts w:ascii="Arial" w:hAnsi="Arial" w:cs="Arial"/>
          <w:sz w:val="24"/>
          <w:szCs w:val="24"/>
          <w:lang w:eastAsia="en-US"/>
        </w:rPr>
        <w:t>Градостроительного кодекса.</w:t>
      </w:r>
    </w:p>
    <w:p w:rsidR="00D232E5" w:rsidRPr="001F3B6F" w:rsidRDefault="00D232E5" w:rsidP="00D232E5">
      <w:pPr>
        <w:autoSpaceDE w:val="0"/>
        <w:autoSpaceDN w:val="0"/>
        <w:adjustRightInd w:val="0"/>
        <w:ind w:firstLine="709"/>
        <w:jc w:val="both"/>
        <w:rPr>
          <w:rFonts w:ascii="Arial" w:hAnsi="Arial" w:cs="Arial"/>
          <w:sz w:val="24"/>
          <w:szCs w:val="24"/>
          <w:lang w:eastAsia="en-US"/>
        </w:rPr>
      </w:pPr>
      <w:r w:rsidRPr="001F3B6F">
        <w:rPr>
          <w:rFonts w:ascii="Arial" w:hAnsi="Arial" w:cs="Arial"/>
          <w:sz w:val="24"/>
          <w:szCs w:val="24"/>
          <w:lang w:eastAsia="en-US"/>
        </w:rPr>
        <w:t xml:space="preserve">38. Указанные в подпункте «г» пункте 32 и подпунктах «г», «д» пункта 37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1F3B6F">
          <w:rPr>
            <w:rFonts w:ascii="Arial" w:hAnsi="Arial" w:cs="Arial"/>
            <w:sz w:val="24"/>
            <w:szCs w:val="24"/>
            <w:lang w:eastAsia="en-US"/>
          </w:rPr>
          <w:t>законодательством</w:t>
        </w:r>
      </w:hyperlink>
      <w:r w:rsidRPr="001F3B6F">
        <w:rPr>
          <w:rFonts w:ascii="Arial" w:hAnsi="Arial" w:cs="Arial"/>
          <w:sz w:val="24"/>
          <w:szCs w:val="24"/>
          <w:lang w:eastAsia="en-US"/>
        </w:rPr>
        <w:t xml:space="preserve"> об энергосбережении и о повышении энергетической эффективности.</w:t>
      </w:r>
    </w:p>
    <w:p w:rsidR="00D232E5" w:rsidRPr="001F3B6F" w:rsidRDefault="00D232E5" w:rsidP="00D232E5">
      <w:pPr>
        <w:autoSpaceDE w:val="0"/>
        <w:autoSpaceDN w:val="0"/>
        <w:adjustRightInd w:val="0"/>
        <w:ind w:firstLine="709"/>
        <w:jc w:val="both"/>
        <w:rPr>
          <w:rFonts w:ascii="Arial" w:hAnsi="Arial" w:cs="Arial"/>
          <w:sz w:val="24"/>
          <w:szCs w:val="24"/>
        </w:rPr>
      </w:pPr>
      <w:r w:rsidRPr="001F3B6F">
        <w:rPr>
          <w:rFonts w:ascii="Arial" w:hAnsi="Arial" w:cs="Arial"/>
          <w:sz w:val="24"/>
          <w:szCs w:val="24"/>
          <w:lang w:eastAsia="en-US"/>
        </w:rPr>
        <w:t xml:space="preserve">39. </w:t>
      </w:r>
      <w:r w:rsidRPr="001F3B6F">
        <w:rPr>
          <w:rFonts w:ascii="Arial" w:hAnsi="Arial" w:cs="Arial"/>
          <w:sz w:val="24"/>
          <w:szCs w:val="24"/>
        </w:rPr>
        <w:t xml:space="preserve">Положения </w:t>
      </w:r>
      <w:hyperlink r:id="rId19" w:history="1">
        <w:r w:rsidRPr="001F3B6F">
          <w:rPr>
            <w:rFonts w:ascii="Arial" w:hAnsi="Arial" w:cs="Arial"/>
            <w:sz w:val="24"/>
            <w:szCs w:val="24"/>
          </w:rPr>
          <w:t>пункта 3</w:t>
        </w:r>
      </w:hyperlink>
      <w:r w:rsidRPr="001F3B6F">
        <w:rPr>
          <w:rFonts w:ascii="Arial" w:hAnsi="Arial" w:cs="Arial"/>
          <w:sz w:val="24"/>
          <w:szCs w:val="24"/>
        </w:rPr>
        <w:t xml:space="preserve">3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1F3B6F">
          <w:rPr>
            <w:rFonts w:ascii="Arial" w:hAnsi="Arial" w:cs="Arial"/>
            <w:sz w:val="24"/>
            <w:szCs w:val="24"/>
          </w:rPr>
          <w:t>закона</w:t>
        </w:r>
      </w:hyperlink>
      <w:r w:rsidRPr="001F3B6F">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40. Уполномоченный орган при предоставлении муниципальной услуги не вправе требовать от заявителей:</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E5" w:rsidRPr="001F3B6F" w:rsidRDefault="00D232E5" w:rsidP="00D232E5">
      <w:pPr>
        <w:widowControl w:val="0"/>
        <w:autoSpaceDE w:val="0"/>
        <w:autoSpaceDN w:val="0"/>
        <w:adjustRightInd w:val="0"/>
        <w:ind w:firstLine="709"/>
        <w:jc w:val="both"/>
        <w:rPr>
          <w:rFonts w:ascii="Arial" w:hAnsi="Arial" w:cs="Arial"/>
          <w:sz w:val="24"/>
          <w:szCs w:val="24"/>
        </w:rPr>
      </w:pPr>
      <w:r w:rsidRPr="001F3B6F">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муниципального образования «Захальское» муниципального образования «Захальское»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232E5" w:rsidRPr="001F3B6F" w:rsidRDefault="00D232E5" w:rsidP="00D232E5">
      <w:pPr>
        <w:jc w:val="center"/>
        <w:rPr>
          <w:rFonts w:ascii="Arial" w:hAnsi="Arial" w:cs="Arial"/>
          <w:sz w:val="24"/>
          <w:szCs w:val="24"/>
        </w:rPr>
      </w:pPr>
      <w:r w:rsidRPr="001F3B6F">
        <w:rPr>
          <w:rFonts w:ascii="Arial" w:hAnsi="Arial" w:cs="Arial"/>
          <w:sz w:val="24"/>
          <w:szCs w:val="24"/>
        </w:rPr>
        <w:t>Глава 11. П</w:t>
      </w:r>
      <w:r>
        <w:rPr>
          <w:rFonts w:ascii="Arial" w:hAnsi="Arial" w:cs="Arial"/>
          <w:sz w:val="24"/>
          <w:szCs w:val="24"/>
        </w:rPr>
        <w:t>еречень оснований для отказа в приёме документов, необходимых для предоставления муниципальной услуги</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41. Основанием для отказа в приеме к рассмотрению документов являются:</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 xml:space="preserve">42.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w:t>
      </w:r>
      <w:r w:rsidRPr="001F3B6F">
        <w:rPr>
          <w:rFonts w:ascii="Arial" w:hAnsi="Arial" w:cs="Arial"/>
          <w:color w:val="000000" w:themeColor="text1"/>
          <w:sz w:val="24"/>
          <w:szCs w:val="24"/>
        </w:rPr>
        <w:lastRenderedPageBreak/>
        <w:t>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232E5" w:rsidRPr="001F3B6F" w:rsidRDefault="00D232E5" w:rsidP="00D232E5">
      <w:pPr>
        <w:jc w:val="both"/>
        <w:rPr>
          <w:rFonts w:ascii="Arial" w:hAnsi="Arial" w:cs="Arial"/>
          <w:color w:val="000000" w:themeColor="text1"/>
          <w:sz w:val="24"/>
          <w:szCs w:val="24"/>
        </w:rPr>
      </w:pPr>
      <w:r w:rsidRPr="001F3B6F">
        <w:rPr>
          <w:rFonts w:ascii="Arial" w:hAnsi="Arial" w:cs="Arial"/>
          <w:color w:val="000000" w:themeColor="text1"/>
          <w:sz w:val="24"/>
          <w:szCs w:val="24"/>
        </w:rPr>
        <w:t xml:space="preserve">43. Отказ в приеме документов не препятствует повторному обращению гражданина или его представителя в порядке, </w:t>
      </w:r>
      <w:r w:rsidRPr="001F3B6F">
        <w:rPr>
          <w:rFonts w:ascii="Arial" w:hAnsi="Arial" w:cs="Arial"/>
          <w:sz w:val="24"/>
          <w:szCs w:val="24"/>
        </w:rPr>
        <w:t xml:space="preserve">установленном пунктом 86 настоящего </w:t>
      </w:r>
      <w:r w:rsidRPr="001F3B6F">
        <w:rPr>
          <w:rFonts w:ascii="Arial" w:hAnsi="Arial" w:cs="Arial"/>
          <w:color w:val="000000" w:themeColor="text1"/>
          <w:sz w:val="24"/>
          <w:szCs w:val="24"/>
        </w:rPr>
        <w:t>административного регламента.</w:t>
      </w:r>
    </w:p>
    <w:p w:rsidR="00D232E5" w:rsidRPr="006B6590" w:rsidRDefault="00D232E5" w:rsidP="00D232E5">
      <w:pPr>
        <w:widowControl w:val="0"/>
        <w:autoSpaceDE w:val="0"/>
        <w:autoSpaceDN w:val="0"/>
        <w:adjustRightInd w:val="0"/>
        <w:jc w:val="center"/>
        <w:outlineLvl w:val="2"/>
        <w:rPr>
          <w:rFonts w:ascii="Arial" w:hAnsi="Arial" w:cs="Arial"/>
          <w:sz w:val="24"/>
          <w:szCs w:val="24"/>
        </w:rPr>
      </w:pPr>
      <w:r w:rsidRPr="006B6590">
        <w:rPr>
          <w:rFonts w:ascii="Arial" w:hAnsi="Arial" w:cs="Arial"/>
          <w:sz w:val="24"/>
          <w:szCs w:val="24"/>
        </w:rPr>
        <w:t>Глава 12. П</w:t>
      </w:r>
      <w:r>
        <w:rPr>
          <w:rFonts w:ascii="Arial" w:hAnsi="Arial" w:cs="Arial"/>
          <w:sz w:val="24"/>
          <w:szCs w:val="24"/>
        </w:rPr>
        <w:t>еречень оснований для приостановления или отказа в предоставлении муниципальной услуги</w:t>
      </w:r>
    </w:p>
    <w:p w:rsidR="00D232E5" w:rsidRPr="006B6590" w:rsidRDefault="00D232E5" w:rsidP="00D232E5">
      <w:pPr>
        <w:widowControl w:val="0"/>
        <w:autoSpaceDE w:val="0"/>
        <w:autoSpaceDN w:val="0"/>
        <w:adjustRightInd w:val="0"/>
        <w:ind w:firstLine="709"/>
        <w:jc w:val="both"/>
        <w:rPr>
          <w:rFonts w:ascii="Arial" w:hAnsi="Arial" w:cs="Arial"/>
          <w:sz w:val="24"/>
          <w:szCs w:val="24"/>
        </w:rPr>
      </w:pPr>
      <w:r w:rsidRPr="006B6590">
        <w:rPr>
          <w:rFonts w:ascii="Arial" w:hAnsi="Arial" w:cs="Arial"/>
          <w:sz w:val="24"/>
          <w:szCs w:val="24"/>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45. Основаниями для отказа в предоставлении муниципальной услуги являются:</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в) несоответствие документов требованиям, указанным в пункте 38 настоящего административного регламента;</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г) несоответствие объекта капитального строительства требованиям, установленным в разрешении на строительство;</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46. Неполучение (несвоевременное получение) документов, запрошенных в соответствии с пунктами 32 и 37 настоящего административного регламента, не может являться основанием для отказа в выдаче разрешения на ввод объекта в эксплуатацию.</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 xml:space="preserve">47. Основанием для отказа в выдаче разрешения на ввод объекта в эксплуатацию, кроме указанных в пункте 45 настоящего административного регламента оснований, является невыполнение застройщиком требований, предусмотренных частью 18 </w:t>
      </w:r>
      <w:hyperlink r:id="rId21" w:history="1">
        <w:r w:rsidRPr="006B6590">
          <w:rPr>
            <w:rFonts w:ascii="Arial" w:hAnsi="Arial" w:cs="Arial"/>
            <w:sz w:val="24"/>
            <w:szCs w:val="24"/>
          </w:rPr>
          <w:t>статьи 51</w:t>
        </w:r>
      </w:hyperlink>
      <w:r w:rsidRPr="006B6590">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B6590">
          <w:rPr>
            <w:rFonts w:ascii="Arial" w:hAnsi="Arial" w:cs="Arial"/>
            <w:sz w:val="24"/>
            <w:szCs w:val="24"/>
          </w:rPr>
          <w:t>пунктами 2</w:t>
        </w:r>
      </w:hyperlink>
      <w:r w:rsidRPr="006B6590">
        <w:rPr>
          <w:rFonts w:ascii="Arial" w:hAnsi="Arial" w:cs="Arial"/>
          <w:sz w:val="24"/>
          <w:szCs w:val="24"/>
        </w:rPr>
        <w:t xml:space="preserve">, </w:t>
      </w:r>
      <w:hyperlink r:id="rId23" w:history="1">
        <w:r w:rsidRPr="006B6590">
          <w:rPr>
            <w:rFonts w:ascii="Arial" w:hAnsi="Arial" w:cs="Arial"/>
            <w:sz w:val="24"/>
            <w:szCs w:val="24"/>
          </w:rPr>
          <w:t>8</w:t>
        </w:r>
      </w:hyperlink>
      <w:r w:rsidRPr="006B6590">
        <w:rPr>
          <w:rFonts w:ascii="Arial" w:hAnsi="Arial" w:cs="Arial"/>
          <w:sz w:val="24"/>
          <w:szCs w:val="24"/>
        </w:rPr>
        <w:t xml:space="preserve"> - </w:t>
      </w:r>
      <w:hyperlink r:id="rId24" w:history="1">
        <w:r w:rsidRPr="006B6590">
          <w:rPr>
            <w:rFonts w:ascii="Arial" w:hAnsi="Arial" w:cs="Arial"/>
            <w:sz w:val="24"/>
            <w:szCs w:val="24"/>
          </w:rPr>
          <w:t>10</w:t>
        </w:r>
      </w:hyperlink>
      <w:r w:rsidRPr="006B6590">
        <w:rPr>
          <w:rFonts w:ascii="Arial" w:hAnsi="Arial" w:cs="Arial"/>
          <w:sz w:val="24"/>
          <w:szCs w:val="24"/>
        </w:rPr>
        <w:t xml:space="preserve"> и </w:t>
      </w:r>
      <w:hyperlink r:id="rId25" w:history="1">
        <w:r w:rsidRPr="006B6590">
          <w:rPr>
            <w:rFonts w:ascii="Arial" w:hAnsi="Arial" w:cs="Arial"/>
            <w:sz w:val="24"/>
            <w:szCs w:val="24"/>
          </w:rPr>
          <w:t>11.1 части 12 статьи 48</w:t>
        </w:r>
      </w:hyperlink>
      <w:r w:rsidRPr="006B6590">
        <w:rPr>
          <w:rFonts w:ascii="Arial" w:hAnsi="Arial" w:cs="Arial"/>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232E5" w:rsidRPr="006B6590" w:rsidRDefault="00D232E5" w:rsidP="00D232E5">
      <w:pPr>
        <w:autoSpaceDE w:val="0"/>
        <w:autoSpaceDN w:val="0"/>
        <w:adjustRightInd w:val="0"/>
        <w:ind w:firstLine="709"/>
        <w:jc w:val="both"/>
        <w:rPr>
          <w:rFonts w:ascii="Arial" w:hAnsi="Arial" w:cs="Arial"/>
          <w:sz w:val="24"/>
          <w:szCs w:val="24"/>
        </w:rPr>
      </w:pPr>
      <w:r w:rsidRPr="006B6590">
        <w:rPr>
          <w:rFonts w:ascii="Arial" w:hAnsi="Arial" w:cs="Arial"/>
          <w:sz w:val="24"/>
          <w:szCs w:val="24"/>
        </w:rPr>
        <w:t>48.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232E5" w:rsidRPr="006B6590" w:rsidRDefault="00D232E5" w:rsidP="00D232E5">
      <w:pPr>
        <w:widowControl w:val="0"/>
        <w:autoSpaceDE w:val="0"/>
        <w:autoSpaceDN w:val="0"/>
        <w:adjustRightInd w:val="0"/>
        <w:jc w:val="center"/>
        <w:outlineLvl w:val="2"/>
        <w:rPr>
          <w:rFonts w:ascii="Arial" w:hAnsi="Arial" w:cs="Arial"/>
          <w:sz w:val="24"/>
          <w:szCs w:val="24"/>
        </w:rPr>
      </w:pPr>
      <w:r w:rsidRPr="006B6590">
        <w:rPr>
          <w:rFonts w:ascii="Arial" w:hAnsi="Arial" w:cs="Arial"/>
          <w:sz w:val="24"/>
          <w:szCs w:val="24"/>
        </w:rPr>
        <w:t>Глава 13. П</w:t>
      </w:r>
      <w:r>
        <w:rPr>
          <w:rFonts w:ascii="Arial" w:hAnsi="Arial" w:cs="Arial"/>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2E5" w:rsidRPr="006B6590" w:rsidRDefault="00D232E5" w:rsidP="00D232E5">
      <w:pPr>
        <w:widowControl w:val="0"/>
        <w:autoSpaceDE w:val="0"/>
        <w:autoSpaceDN w:val="0"/>
        <w:adjustRightInd w:val="0"/>
        <w:ind w:firstLine="709"/>
        <w:jc w:val="both"/>
        <w:rPr>
          <w:rFonts w:ascii="Arial" w:hAnsi="Arial" w:cs="Arial"/>
          <w:color w:val="000000" w:themeColor="text1"/>
          <w:sz w:val="24"/>
          <w:szCs w:val="24"/>
        </w:rPr>
      </w:pPr>
      <w:r w:rsidRPr="006B6590">
        <w:rPr>
          <w:rFonts w:ascii="Arial" w:hAnsi="Arial" w:cs="Arial"/>
          <w:sz w:val="24"/>
          <w:szCs w:val="24"/>
        </w:rPr>
        <w:t>49. </w:t>
      </w:r>
      <w:r w:rsidRPr="006B6590">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Pr="006B6590">
          <w:rPr>
            <w:rFonts w:ascii="Arial" w:hAnsi="Arial" w:cs="Arial"/>
            <w:color w:val="000000" w:themeColor="text1"/>
            <w:sz w:val="24"/>
            <w:szCs w:val="24"/>
          </w:rPr>
          <w:t>законодательством</w:t>
        </w:r>
      </w:hyperlink>
      <w:r w:rsidRPr="006B6590">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32E5" w:rsidRPr="006B6590" w:rsidRDefault="00D232E5" w:rsidP="00D232E5">
      <w:pPr>
        <w:widowControl w:val="0"/>
        <w:autoSpaceDE w:val="0"/>
        <w:autoSpaceDN w:val="0"/>
        <w:adjustRightInd w:val="0"/>
        <w:ind w:firstLine="709"/>
        <w:jc w:val="both"/>
        <w:rPr>
          <w:rFonts w:ascii="Arial" w:hAnsi="Arial" w:cs="Arial"/>
          <w:color w:val="000000" w:themeColor="text1"/>
          <w:sz w:val="24"/>
          <w:szCs w:val="24"/>
        </w:rPr>
      </w:pPr>
      <w:r w:rsidRPr="006B6590">
        <w:rPr>
          <w:rFonts w:ascii="Arial" w:hAnsi="Arial" w:cs="Arial"/>
          <w:color w:val="000000" w:themeColor="text1"/>
          <w:sz w:val="24"/>
          <w:szCs w:val="24"/>
        </w:rPr>
        <w:t>50. Для получения документа, указанного в пункте 49 настоящего административного регламента необходимо обратиться в соответствующую страховую организацию.</w:t>
      </w:r>
    </w:p>
    <w:p w:rsidR="00D232E5" w:rsidRPr="006B6590" w:rsidRDefault="00D232E5" w:rsidP="00D232E5">
      <w:pPr>
        <w:widowControl w:val="0"/>
        <w:autoSpaceDE w:val="0"/>
        <w:autoSpaceDN w:val="0"/>
        <w:adjustRightInd w:val="0"/>
        <w:jc w:val="center"/>
        <w:outlineLvl w:val="2"/>
        <w:rPr>
          <w:rFonts w:ascii="Arial" w:hAnsi="Arial" w:cs="Arial"/>
          <w:sz w:val="24"/>
          <w:szCs w:val="24"/>
        </w:rPr>
      </w:pPr>
      <w:r w:rsidRPr="006B6590">
        <w:rPr>
          <w:rFonts w:ascii="Arial" w:hAnsi="Arial" w:cs="Arial"/>
          <w:sz w:val="24"/>
          <w:szCs w:val="24"/>
        </w:rPr>
        <w:t>Глава 14. П</w:t>
      </w:r>
      <w:r>
        <w:rPr>
          <w:rFonts w:ascii="Arial" w:hAnsi="Arial" w:cs="Arial"/>
          <w:sz w:val="24"/>
          <w:szCs w:val="24"/>
        </w:rPr>
        <w:t>орядок, размер т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232E5" w:rsidRPr="006B6590" w:rsidRDefault="00D232E5" w:rsidP="00D232E5">
      <w:pPr>
        <w:widowControl w:val="0"/>
        <w:autoSpaceDE w:val="0"/>
        <w:autoSpaceDN w:val="0"/>
        <w:adjustRightInd w:val="0"/>
        <w:ind w:firstLine="709"/>
        <w:jc w:val="both"/>
        <w:rPr>
          <w:rFonts w:ascii="Arial" w:hAnsi="Arial" w:cs="Arial"/>
          <w:sz w:val="24"/>
          <w:szCs w:val="24"/>
        </w:rPr>
      </w:pPr>
      <w:r w:rsidRPr="006B6590">
        <w:rPr>
          <w:rFonts w:ascii="Arial" w:hAnsi="Arial" w:cs="Arial"/>
          <w:sz w:val="24"/>
          <w:szCs w:val="24"/>
        </w:rPr>
        <w:t>51.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232E5" w:rsidRPr="006B6590" w:rsidRDefault="00D232E5" w:rsidP="00D232E5">
      <w:pPr>
        <w:widowControl w:val="0"/>
        <w:autoSpaceDE w:val="0"/>
        <w:autoSpaceDN w:val="0"/>
        <w:adjustRightInd w:val="0"/>
        <w:ind w:firstLine="709"/>
        <w:jc w:val="both"/>
        <w:rPr>
          <w:rFonts w:ascii="Arial" w:hAnsi="Arial" w:cs="Arial"/>
          <w:sz w:val="24"/>
          <w:szCs w:val="24"/>
        </w:rPr>
      </w:pPr>
      <w:r w:rsidRPr="006B6590">
        <w:rPr>
          <w:rFonts w:ascii="Arial" w:hAnsi="Arial" w:cs="Arial"/>
          <w:sz w:val="24"/>
          <w:szCs w:val="24"/>
        </w:rPr>
        <w:t>52.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232E5" w:rsidRPr="006B6590" w:rsidRDefault="00D232E5" w:rsidP="00D232E5">
      <w:pPr>
        <w:jc w:val="center"/>
        <w:rPr>
          <w:rFonts w:ascii="Arial" w:hAnsi="Arial" w:cs="Arial"/>
          <w:sz w:val="24"/>
          <w:szCs w:val="24"/>
        </w:rPr>
      </w:pPr>
      <w:r w:rsidRPr="006B6590">
        <w:rPr>
          <w:rFonts w:ascii="Arial" w:hAnsi="Arial" w:cs="Arial"/>
          <w:sz w:val="24"/>
          <w:szCs w:val="24"/>
        </w:rPr>
        <w:t>Глава 15. П</w:t>
      </w:r>
      <w:r>
        <w:rPr>
          <w:rFonts w:ascii="Arial" w:hAnsi="Arial" w:cs="Arial"/>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D232E5" w:rsidRPr="006B6590" w:rsidRDefault="00D232E5" w:rsidP="00D232E5">
      <w:pPr>
        <w:jc w:val="both"/>
        <w:rPr>
          <w:rFonts w:ascii="Arial" w:hAnsi="Arial" w:cs="Arial"/>
          <w:sz w:val="24"/>
          <w:szCs w:val="24"/>
        </w:rPr>
      </w:pPr>
      <w:r w:rsidRPr="006B6590">
        <w:rPr>
          <w:rFonts w:ascii="Arial" w:hAnsi="Arial" w:cs="Arial"/>
          <w:sz w:val="24"/>
          <w:szCs w:val="24"/>
        </w:rPr>
        <w:t>53.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232E5" w:rsidRPr="006B6590" w:rsidRDefault="00D232E5" w:rsidP="00D232E5">
      <w:pPr>
        <w:jc w:val="both"/>
        <w:rPr>
          <w:rFonts w:ascii="Arial" w:hAnsi="Arial" w:cs="Arial"/>
          <w:sz w:val="24"/>
          <w:szCs w:val="24"/>
        </w:rPr>
      </w:pPr>
      <w:r w:rsidRPr="006B6590">
        <w:rPr>
          <w:rFonts w:ascii="Arial" w:hAnsi="Arial" w:cs="Arial"/>
          <w:sz w:val="24"/>
          <w:szCs w:val="24"/>
        </w:rPr>
        <w:t>54.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232E5" w:rsidRPr="00533B70" w:rsidRDefault="00D232E5" w:rsidP="00D232E5">
      <w:pPr>
        <w:jc w:val="center"/>
        <w:rPr>
          <w:rFonts w:ascii="Arial" w:hAnsi="Arial" w:cs="Arial"/>
          <w:sz w:val="24"/>
          <w:szCs w:val="24"/>
        </w:rPr>
      </w:pPr>
      <w:r w:rsidRPr="00533B70">
        <w:rPr>
          <w:rFonts w:ascii="Arial" w:hAnsi="Arial" w:cs="Arial"/>
          <w:sz w:val="24"/>
          <w:szCs w:val="24"/>
        </w:rPr>
        <w:t>Глава 16. М</w:t>
      </w:r>
      <w:r>
        <w:rPr>
          <w:rFonts w:ascii="Arial" w:hAnsi="Arial" w:cs="Arial"/>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232E5" w:rsidRPr="00533B70" w:rsidRDefault="00D232E5" w:rsidP="00D232E5">
      <w:pPr>
        <w:jc w:val="both"/>
        <w:rPr>
          <w:rFonts w:ascii="Arial" w:hAnsi="Arial" w:cs="Arial"/>
          <w:sz w:val="24"/>
          <w:szCs w:val="24"/>
        </w:rPr>
      </w:pPr>
      <w:r w:rsidRPr="00533B70">
        <w:rPr>
          <w:rFonts w:ascii="Arial" w:hAnsi="Arial" w:cs="Arial"/>
          <w:sz w:val="24"/>
          <w:szCs w:val="24"/>
        </w:rPr>
        <w:t>55. Максимальное время ожидания в очереди при подаче заявления и документов не превышает 15 минут.</w:t>
      </w:r>
    </w:p>
    <w:p w:rsidR="00D232E5" w:rsidRPr="00533B70" w:rsidRDefault="00D232E5" w:rsidP="00D232E5">
      <w:pPr>
        <w:jc w:val="both"/>
        <w:rPr>
          <w:rFonts w:ascii="Arial" w:hAnsi="Arial" w:cs="Arial"/>
          <w:sz w:val="24"/>
          <w:szCs w:val="24"/>
        </w:rPr>
      </w:pPr>
      <w:r w:rsidRPr="00533B70">
        <w:rPr>
          <w:rFonts w:ascii="Arial" w:hAnsi="Arial" w:cs="Arial"/>
          <w:sz w:val="24"/>
          <w:szCs w:val="24"/>
        </w:rPr>
        <w:t>56. Максимальное время ожидания в очереди при получении результата муниципальной услуги не превышает 15 минут.</w:t>
      </w:r>
    </w:p>
    <w:p w:rsidR="00D232E5" w:rsidRPr="00533B70" w:rsidRDefault="00D232E5" w:rsidP="00D232E5">
      <w:pPr>
        <w:jc w:val="center"/>
        <w:rPr>
          <w:rFonts w:ascii="Arial" w:hAnsi="Arial" w:cs="Arial"/>
          <w:sz w:val="24"/>
          <w:szCs w:val="24"/>
        </w:rPr>
      </w:pPr>
      <w:r w:rsidRPr="00533B70">
        <w:rPr>
          <w:rFonts w:ascii="Arial" w:hAnsi="Arial" w:cs="Arial"/>
          <w:sz w:val="24"/>
          <w:szCs w:val="24"/>
        </w:rPr>
        <w:t>Глава 17. С</w:t>
      </w:r>
      <w:r>
        <w:rPr>
          <w:rFonts w:ascii="Arial" w:hAnsi="Arial" w:cs="Arial"/>
          <w:sz w:val="24"/>
          <w:szCs w:val="24"/>
        </w:rPr>
        <w:t>рок и порядок регистрации заявления заявителя о предоставлении муниципальной услуги, в том числе в электронной форме</w:t>
      </w:r>
    </w:p>
    <w:p w:rsidR="00D232E5" w:rsidRPr="00533B70" w:rsidRDefault="00D232E5" w:rsidP="00D232E5">
      <w:pPr>
        <w:rPr>
          <w:rFonts w:ascii="Arial" w:hAnsi="Arial" w:cs="Arial"/>
          <w:sz w:val="24"/>
          <w:szCs w:val="24"/>
        </w:rPr>
      </w:pPr>
      <w:r w:rsidRPr="00533B70">
        <w:rPr>
          <w:rFonts w:ascii="Arial" w:hAnsi="Arial" w:cs="Arial"/>
          <w:sz w:val="24"/>
          <w:szCs w:val="24"/>
        </w:rPr>
        <w:t>57.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232E5" w:rsidRPr="00533B70" w:rsidRDefault="00D232E5" w:rsidP="00D232E5">
      <w:pPr>
        <w:rPr>
          <w:rFonts w:ascii="Arial" w:hAnsi="Arial" w:cs="Arial"/>
          <w:sz w:val="24"/>
          <w:szCs w:val="24"/>
        </w:rPr>
      </w:pPr>
      <w:r w:rsidRPr="00533B70">
        <w:rPr>
          <w:rFonts w:ascii="Arial" w:hAnsi="Arial" w:cs="Arial"/>
          <w:sz w:val="24"/>
          <w:szCs w:val="24"/>
        </w:rPr>
        <w:t>58. Максимальное время регистрации заявления о предоставлении муниципальной услуги составляет 10 минут.</w:t>
      </w:r>
    </w:p>
    <w:p w:rsidR="00D232E5" w:rsidRDefault="00D232E5" w:rsidP="00D232E5">
      <w:pPr>
        <w:widowControl w:val="0"/>
        <w:autoSpaceDE w:val="0"/>
        <w:autoSpaceDN w:val="0"/>
        <w:adjustRightInd w:val="0"/>
        <w:jc w:val="center"/>
        <w:outlineLvl w:val="2"/>
        <w:rPr>
          <w:rFonts w:ascii="Arial" w:hAnsi="Arial" w:cs="Arial"/>
          <w:sz w:val="24"/>
          <w:szCs w:val="24"/>
        </w:rPr>
      </w:pPr>
      <w:r w:rsidRPr="00533B70">
        <w:rPr>
          <w:rFonts w:ascii="Arial" w:hAnsi="Arial" w:cs="Arial"/>
          <w:sz w:val="24"/>
          <w:szCs w:val="24"/>
        </w:rPr>
        <w:t>Глава 18. Т</w:t>
      </w:r>
      <w:r>
        <w:rPr>
          <w:rFonts w:ascii="Arial" w:hAnsi="Arial" w:cs="Arial"/>
          <w:sz w:val="24"/>
          <w:szCs w:val="24"/>
        </w:rPr>
        <w:t>ребования к помещениям, в которых предоставляется муниципальная услуга</w:t>
      </w:r>
    </w:p>
    <w:p w:rsidR="00D232E5" w:rsidRPr="00533B70" w:rsidRDefault="00D232E5" w:rsidP="00D232E5">
      <w:pPr>
        <w:widowControl w:val="0"/>
        <w:autoSpaceDE w:val="0"/>
        <w:autoSpaceDN w:val="0"/>
        <w:adjustRightInd w:val="0"/>
        <w:jc w:val="center"/>
        <w:outlineLvl w:val="2"/>
        <w:rPr>
          <w:rFonts w:ascii="Arial" w:hAnsi="Arial" w:cs="Arial"/>
          <w:sz w:val="24"/>
          <w:szCs w:val="24"/>
        </w:rPr>
      </w:pPr>
      <w:r w:rsidRPr="00533B70">
        <w:rPr>
          <w:rFonts w:ascii="Arial" w:hAnsi="Arial" w:cs="Arial"/>
          <w:sz w:val="24"/>
          <w:szCs w:val="24"/>
        </w:rPr>
        <w:t>59.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533B70">
        <w:rPr>
          <w:rFonts w:ascii="Arial" w:hAnsi="Arial" w:cs="Arial"/>
          <w:sz w:val="24"/>
          <w:szCs w:val="24"/>
        </w:rPr>
        <w:lastRenderedPageBreak/>
        <w:t>уполномоченного органа и к предоставляемой в нем муниципальной услуге.</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«Захальское»,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232E5" w:rsidRPr="00533B70" w:rsidRDefault="00D232E5" w:rsidP="00D232E5">
      <w:pPr>
        <w:autoSpaceDE w:val="0"/>
        <w:autoSpaceDN w:val="0"/>
        <w:adjustRightInd w:val="0"/>
        <w:ind w:firstLine="709"/>
        <w:jc w:val="both"/>
        <w:rPr>
          <w:rFonts w:ascii="Arial" w:hAnsi="Arial" w:cs="Arial"/>
          <w:sz w:val="24"/>
          <w:szCs w:val="24"/>
        </w:rPr>
      </w:pPr>
      <w:r w:rsidRPr="00533B70">
        <w:rPr>
          <w:rFonts w:ascii="Arial" w:hAnsi="Arial" w:cs="Arial"/>
          <w:sz w:val="24"/>
          <w:szCs w:val="24"/>
        </w:rPr>
        <w:t>61. Информационные таблички (вывески) размещаются рядом с входом, либо на двери входа так, чтобы они были хорошо видны заявителям.</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62. Прием заявлений и документов, необходимых для предоставления муниципальной услуги, осуществляется в кабинетах уполномоченного органа.</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232E5" w:rsidRPr="00533B70" w:rsidRDefault="00D232E5" w:rsidP="00D232E5">
      <w:pPr>
        <w:widowControl w:val="0"/>
        <w:autoSpaceDE w:val="0"/>
        <w:autoSpaceDN w:val="0"/>
        <w:adjustRightInd w:val="0"/>
        <w:ind w:firstLine="709"/>
        <w:jc w:val="both"/>
        <w:rPr>
          <w:rFonts w:ascii="Arial" w:hAnsi="Arial" w:cs="Arial"/>
          <w:sz w:val="24"/>
          <w:szCs w:val="24"/>
        </w:rPr>
      </w:pPr>
      <w:r w:rsidRPr="00533B70">
        <w:rPr>
          <w:rFonts w:ascii="Arial" w:hAnsi="Arial" w:cs="Arial"/>
          <w:sz w:val="24"/>
          <w:szCs w:val="24"/>
        </w:rPr>
        <w:t>67.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232E5" w:rsidRPr="00533B70" w:rsidRDefault="00D232E5" w:rsidP="00D232E5">
      <w:pPr>
        <w:widowControl w:val="0"/>
        <w:autoSpaceDE w:val="0"/>
        <w:autoSpaceDN w:val="0"/>
        <w:adjustRightInd w:val="0"/>
        <w:jc w:val="center"/>
        <w:outlineLvl w:val="2"/>
        <w:rPr>
          <w:rFonts w:ascii="Arial" w:hAnsi="Arial" w:cs="Arial"/>
          <w:sz w:val="24"/>
          <w:szCs w:val="24"/>
        </w:rPr>
      </w:pPr>
      <w:r w:rsidRPr="00533B70">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68. Основными показателями доступности и качества муниципальной услуги являются: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соблюдение требований к местам предоставления муниципальной услуги, их транспортной доступности;</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среднее время ожидания в очереди при подаче документов;</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количество взаимодействий заявителя с должностными лицами уполномоченного органа.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69.  Основными требованиями к качеству рассмотрения обращений заявителей являются: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достоверность предоставляемой заявителям информации о ходе рассмотрения обращения;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полнота информирования заявителей о ходе рассмотрения обращения;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наглядность форм предоставляемой информации об административных процедурах;</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оперативность вынесения решения в отношении рассматриваемого обращения.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70.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 xml:space="preserve">71. Взаимодействие заявителя с должностными лицами уполномоченного органа </w:t>
      </w:r>
      <w:r w:rsidRPr="00F43A47">
        <w:rPr>
          <w:rFonts w:ascii="Arial" w:hAnsi="Arial" w:cs="Arial"/>
          <w:sz w:val="24"/>
          <w:szCs w:val="24"/>
        </w:rPr>
        <w:lastRenderedPageBreak/>
        <w:t>осуществляется при личном обращении заявителя:</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для подачи документов, необходимых для предоставления муниципальной услуги;</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за получением результата предоставления муниципальной услуги.</w:t>
      </w:r>
    </w:p>
    <w:p w:rsidR="00D232E5" w:rsidRPr="000D27FC" w:rsidRDefault="00D232E5" w:rsidP="00D232E5">
      <w:pPr>
        <w:widowControl w:val="0"/>
        <w:autoSpaceDE w:val="0"/>
        <w:autoSpaceDN w:val="0"/>
        <w:adjustRightInd w:val="0"/>
        <w:ind w:firstLine="709"/>
        <w:jc w:val="both"/>
      </w:pPr>
      <w:r w:rsidRPr="00F43A47">
        <w:rPr>
          <w:rFonts w:ascii="Arial" w:hAnsi="Arial" w:cs="Arial"/>
          <w:sz w:val="24"/>
          <w:szCs w:val="24"/>
        </w:rPr>
        <w:t>72.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r w:rsidRPr="000D27FC">
        <w:t>.</w:t>
      </w:r>
    </w:p>
    <w:p w:rsidR="00D232E5" w:rsidRPr="00F43A47" w:rsidRDefault="00D232E5" w:rsidP="00D232E5">
      <w:pPr>
        <w:widowControl w:val="0"/>
        <w:autoSpaceDE w:val="0"/>
        <w:autoSpaceDN w:val="0"/>
        <w:adjustRightInd w:val="0"/>
        <w:jc w:val="center"/>
        <w:outlineLvl w:val="2"/>
        <w:rPr>
          <w:rFonts w:ascii="Arial" w:hAnsi="Arial" w:cs="Arial"/>
          <w:sz w:val="24"/>
          <w:szCs w:val="24"/>
        </w:rPr>
      </w:pPr>
      <w:r w:rsidRPr="00F43A47">
        <w:rPr>
          <w:rFonts w:ascii="Arial" w:hAnsi="Arial" w:cs="Arial"/>
          <w:sz w:val="24"/>
          <w:szCs w:val="24"/>
        </w:rPr>
        <w:t>Глава 20. Иные требования, в том числе учитывающие особенности предоставления муниципальной услуги в электронной форме</w:t>
      </w:r>
    </w:p>
    <w:p w:rsidR="00D232E5" w:rsidRPr="00F43A47" w:rsidRDefault="00D232E5" w:rsidP="00D232E5">
      <w:pPr>
        <w:widowControl w:val="0"/>
        <w:tabs>
          <w:tab w:val="left" w:pos="-142"/>
          <w:tab w:val="left" w:pos="0"/>
        </w:tabs>
        <w:autoSpaceDE w:val="0"/>
        <w:autoSpaceDN w:val="0"/>
        <w:adjustRightInd w:val="0"/>
        <w:ind w:firstLine="709"/>
        <w:jc w:val="both"/>
        <w:rPr>
          <w:rFonts w:ascii="Arial" w:eastAsia="Calibri" w:hAnsi="Arial" w:cs="Arial"/>
          <w:sz w:val="24"/>
          <w:szCs w:val="24"/>
        </w:rPr>
      </w:pPr>
      <w:r w:rsidRPr="00F43A47">
        <w:rPr>
          <w:rFonts w:ascii="Arial" w:hAnsi="Arial" w:cs="Arial"/>
          <w:sz w:val="24"/>
          <w:szCs w:val="24"/>
        </w:rPr>
        <w:t xml:space="preserve">73. </w:t>
      </w:r>
      <w:r w:rsidRPr="00F43A4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7" w:history="1">
        <w:r w:rsidRPr="00F43A47">
          <w:rPr>
            <w:rFonts w:ascii="Arial" w:eastAsia="Calibri" w:hAnsi="Arial" w:cs="Arial"/>
            <w:sz w:val="24"/>
            <w:szCs w:val="24"/>
          </w:rPr>
          <w:t>планом</w:t>
        </w:r>
      </w:hyperlink>
      <w:r w:rsidRPr="00F43A47">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F43A47">
        <w:rPr>
          <w:rFonts w:ascii="Arial" w:hAnsi="Arial" w:cs="Arial"/>
          <w:sz w:val="24"/>
          <w:szCs w:val="24"/>
        </w:rPr>
        <w:t>нормативным правовым актом муниципального образования «Захальское» Иркутской области</w:t>
      </w:r>
      <w:r w:rsidRPr="00F43A47">
        <w:rPr>
          <w:rFonts w:ascii="Arial" w:eastAsia="Calibri" w:hAnsi="Arial" w:cs="Arial"/>
          <w:sz w:val="24"/>
          <w:szCs w:val="24"/>
        </w:rPr>
        <w:t>, и предусматривает пять этапов:</w:t>
      </w:r>
    </w:p>
    <w:p w:rsidR="00D232E5" w:rsidRPr="00F43A47" w:rsidRDefault="00D232E5" w:rsidP="00D232E5">
      <w:pPr>
        <w:tabs>
          <w:tab w:val="left" w:pos="-142"/>
          <w:tab w:val="left" w:pos="0"/>
        </w:tabs>
        <w:autoSpaceDE w:val="0"/>
        <w:autoSpaceDN w:val="0"/>
        <w:adjustRightInd w:val="0"/>
        <w:ind w:firstLine="709"/>
        <w:jc w:val="both"/>
        <w:rPr>
          <w:rFonts w:ascii="Arial" w:eastAsia="Calibri" w:hAnsi="Arial" w:cs="Arial"/>
          <w:sz w:val="24"/>
          <w:szCs w:val="24"/>
        </w:rPr>
      </w:pPr>
      <w:r w:rsidRPr="00F43A47">
        <w:rPr>
          <w:rFonts w:ascii="Arial" w:eastAsia="Calibri" w:hAnsi="Arial" w:cs="Arial"/>
          <w:sz w:val="24"/>
          <w:szCs w:val="24"/>
        </w:rPr>
        <w:t>I этап – возможность получения информации о муниципальной услуге посредством Портала;</w:t>
      </w:r>
    </w:p>
    <w:p w:rsidR="00D232E5" w:rsidRPr="00F43A47" w:rsidRDefault="00D232E5" w:rsidP="00D232E5">
      <w:pPr>
        <w:tabs>
          <w:tab w:val="left" w:pos="-142"/>
          <w:tab w:val="left" w:pos="0"/>
        </w:tabs>
        <w:autoSpaceDE w:val="0"/>
        <w:autoSpaceDN w:val="0"/>
        <w:adjustRightInd w:val="0"/>
        <w:ind w:firstLine="709"/>
        <w:jc w:val="both"/>
        <w:rPr>
          <w:rFonts w:ascii="Arial" w:eastAsia="Calibri" w:hAnsi="Arial" w:cs="Arial"/>
          <w:sz w:val="24"/>
          <w:szCs w:val="24"/>
        </w:rPr>
      </w:pPr>
      <w:r w:rsidRPr="00F43A4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232E5" w:rsidRPr="00F43A47" w:rsidRDefault="00D232E5" w:rsidP="00D232E5">
      <w:pPr>
        <w:tabs>
          <w:tab w:val="left" w:pos="-142"/>
          <w:tab w:val="left" w:pos="0"/>
        </w:tabs>
        <w:autoSpaceDE w:val="0"/>
        <w:autoSpaceDN w:val="0"/>
        <w:adjustRightInd w:val="0"/>
        <w:ind w:firstLine="709"/>
        <w:jc w:val="both"/>
        <w:rPr>
          <w:rFonts w:ascii="Arial" w:eastAsia="Calibri" w:hAnsi="Arial" w:cs="Arial"/>
          <w:sz w:val="24"/>
          <w:szCs w:val="24"/>
        </w:rPr>
      </w:pPr>
      <w:r w:rsidRPr="00F43A4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232E5" w:rsidRPr="00F43A47" w:rsidRDefault="00D232E5" w:rsidP="00D232E5">
      <w:pPr>
        <w:widowControl w:val="0"/>
        <w:autoSpaceDE w:val="0"/>
        <w:autoSpaceDN w:val="0"/>
        <w:adjustRightInd w:val="0"/>
        <w:ind w:firstLine="709"/>
        <w:jc w:val="both"/>
        <w:rPr>
          <w:rFonts w:ascii="Arial" w:eastAsia="Calibri" w:hAnsi="Arial" w:cs="Arial"/>
          <w:sz w:val="24"/>
          <w:szCs w:val="24"/>
        </w:rPr>
      </w:pPr>
      <w:r w:rsidRPr="00F43A47">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eastAsia="Calibri" w:hAnsi="Arial" w:cs="Arial"/>
          <w:sz w:val="24"/>
          <w:szCs w:val="24"/>
          <w:lang w:val="en-US"/>
        </w:rPr>
        <w:t>V</w:t>
      </w:r>
      <w:r w:rsidRPr="00F43A47">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 xml:space="preserve">74. </w:t>
      </w:r>
      <w:r w:rsidRPr="00F43A47">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Pr="00F43A47">
          <w:rPr>
            <w:rFonts w:ascii="Arial" w:eastAsia="Calibri" w:hAnsi="Arial" w:cs="Arial"/>
            <w:sz w:val="24"/>
            <w:szCs w:val="24"/>
          </w:rPr>
          <w:t>электронную подпись</w:t>
        </w:r>
      </w:hyperlink>
      <w:r w:rsidRPr="00F43A4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Pr="00F43A47">
          <w:rPr>
            <w:rFonts w:ascii="Arial" w:eastAsia="Calibri" w:hAnsi="Arial" w:cs="Arial"/>
            <w:sz w:val="24"/>
            <w:szCs w:val="24"/>
          </w:rPr>
          <w:t>электронной подписи</w:t>
        </w:r>
      </w:hyperlink>
      <w:r w:rsidRPr="00F43A47">
        <w:rPr>
          <w:rFonts w:ascii="Arial" w:eastAsia="Calibri" w:hAnsi="Arial" w:cs="Arial"/>
          <w:sz w:val="24"/>
          <w:szCs w:val="24"/>
        </w:rPr>
        <w:t>, устанавливается в соответствии с законодательством.</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77.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D232E5" w:rsidRPr="00F43A47" w:rsidRDefault="00D232E5" w:rsidP="00D232E5">
      <w:pPr>
        <w:widowControl w:val="0"/>
        <w:autoSpaceDE w:val="0"/>
        <w:autoSpaceDN w:val="0"/>
        <w:adjustRightInd w:val="0"/>
        <w:ind w:firstLine="709"/>
        <w:jc w:val="both"/>
        <w:rPr>
          <w:rFonts w:ascii="Arial" w:hAnsi="Arial" w:cs="Arial"/>
          <w:sz w:val="24"/>
          <w:szCs w:val="24"/>
        </w:rPr>
      </w:pPr>
      <w:r w:rsidRPr="00F43A47">
        <w:rPr>
          <w:rFonts w:ascii="Arial" w:hAnsi="Arial" w:cs="Arial"/>
          <w:sz w:val="24"/>
          <w:szCs w:val="24"/>
        </w:rPr>
        <w:t>78.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232E5" w:rsidRPr="000D27FC" w:rsidRDefault="00D232E5" w:rsidP="00D232E5">
      <w:pPr>
        <w:widowControl w:val="0"/>
        <w:autoSpaceDE w:val="0"/>
        <w:autoSpaceDN w:val="0"/>
        <w:adjustRightInd w:val="0"/>
        <w:ind w:firstLine="709"/>
      </w:pPr>
    </w:p>
    <w:p w:rsidR="00D232E5" w:rsidRPr="00947889" w:rsidRDefault="00D232E5" w:rsidP="00D232E5">
      <w:pPr>
        <w:widowControl w:val="0"/>
        <w:autoSpaceDE w:val="0"/>
        <w:autoSpaceDN w:val="0"/>
        <w:adjustRightInd w:val="0"/>
        <w:jc w:val="center"/>
        <w:rPr>
          <w:rFonts w:ascii="Arial" w:hAnsi="Arial" w:cs="Arial"/>
          <w:sz w:val="24"/>
          <w:szCs w:val="24"/>
        </w:rPr>
      </w:pPr>
      <w:r w:rsidRPr="0094788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32E5" w:rsidRPr="000D27FC" w:rsidRDefault="00D232E5" w:rsidP="00D232E5">
      <w:pPr>
        <w:widowControl w:val="0"/>
        <w:autoSpaceDE w:val="0"/>
        <w:autoSpaceDN w:val="0"/>
        <w:adjustRightInd w:val="0"/>
        <w:ind w:firstLine="709"/>
      </w:pPr>
    </w:p>
    <w:p w:rsidR="00D232E5" w:rsidRPr="00947889" w:rsidRDefault="00D232E5" w:rsidP="00D232E5">
      <w:pPr>
        <w:widowControl w:val="0"/>
        <w:autoSpaceDE w:val="0"/>
        <w:autoSpaceDN w:val="0"/>
        <w:adjustRightInd w:val="0"/>
        <w:ind w:firstLine="709"/>
        <w:jc w:val="center"/>
        <w:rPr>
          <w:rFonts w:ascii="Arial" w:hAnsi="Arial" w:cs="Arial"/>
          <w:sz w:val="24"/>
          <w:szCs w:val="24"/>
        </w:rPr>
      </w:pPr>
      <w:r w:rsidRPr="00947889">
        <w:rPr>
          <w:rFonts w:ascii="Arial" w:hAnsi="Arial" w:cs="Arial"/>
          <w:sz w:val="24"/>
          <w:szCs w:val="24"/>
        </w:rPr>
        <w:t>Глава 21. Состав и последовательность административных процедур</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79. Предоставление муниципальной услуги включает в себя следующие административные процедуры:</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1) прием заявления о выдаче разрешения на ввод объекта в эксплуатацию;</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4) рассмотрение заявления и представленных документов по существу;</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5) выдача разрешения на ввод объекта в эксплуатацию заявителю;</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6) выдача дубликата разрешения на ввод объекта в эксплуатацию;</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7) исправление технических ошибок в разрешении на ввод объекта в эксплуатацию.</w:t>
      </w:r>
    </w:p>
    <w:p w:rsidR="00D232E5" w:rsidRPr="00BE5706" w:rsidRDefault="00D232E5" w:rsidP="00D232E5">
      <w:pPr>
        <w:widowControl w:val="0"/>
        <w:autoSpaceDE w:val="0"/>
        <w:autoSpaceDN w:val="0"/>
        <w:adjustRightInd w:val="0"/>
        <w:ind w:firstLine="709"/>
        <w:jc w:val="both"/>
        <w:rPr>
          <w:rFonts w:ascii="Arial" w:hAnsi="Arial" w:cs="Arial"/>
          <w:sz w:val="24"/>
          <w:szCs w:val="24"/>
        </w:rPr>
      </w:pPr>
      <w:r w:rsidRPr="00BE5706">
        <w:rPr>
          <w:rFonts w:ascii="Arial" w:hAnsi="Arial" w:cs="Arial"/>
          <w:sz w:val="24"/>
          <w:szCs w:val="24"/>
        </w:rPr>
        <w:t>80. Блок-схема предоставления муниципальной услуги приводится в приложении № 2 к настоящему административному регламенту.</w:t>
      </w:r>
    </w:p>
    <w:p w:rsidR="00D232E5" w:rsidRPr="00537712" w:rsidRDefault="00D232E5" w:rsidP="00D232E5">
      <w:pPr>
        <w:widowControl w:val="0"/>
        <w:autoSpaceDE w:val="0"/>
        <w:autoSpaceDN w:val="0"/>
        <w:adjustRightInd w:val="0"/>
        <w:ind w:firstLine="709"/>
        <w:jc w:val="center"/>
        <w:rPr>
          <w:rFonts w:ascii="Arial" w:hAnsi="Arial" w:cs="Arial"/>
          <w:sz w:val="24"/>
          <w:szCs w:val="24"/>
        </w:rPr>
      </w:pPr>
      <w:r w:rsidRPr="00537712">
        <w:rPr>
          <w:rFonts w:ascii="Arial" w:hAnsi="Arial" w:cs="Arial"/>
          <w:sz w:val="24"/>
          <w:szCs w:val="24"/>
        </w:rPr>
        <w:t>Глава 22. П</w:t>
      </w:r>
      <w:r>
        <w:rPr>
          <w:rFonts w:ascii="Arial" w:hAnsi="Arial" w:cs="Arial"/>
          <w:sz w:val="24"/>
          <w:szCs w:val="24"/>
        </w:rPr>
        <w:t>риём заявления о выдаче разрешения на приём заявления о выдаче разрешения на ввод объекта в эксплуатацию</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81.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D232E5" w:rsidRPr="00537712" w:rsidRDefault="00D232E5" w:rsidP="00D232E5">
      <w:pPr>
        <w:widowControl w:val="0"/>
        <w:ind w:firstLine="709"/>
        <w:jc w:val="both"/>
        <w:rPr>
          <w:rFonts w:ascii="Arial" w:hAnsi="Arial" w:cs="Arial"/>
          <w:sz w:val="24"/>
          <w:szCs w:val="24"/>
        </w:rPr>
      </w:pPr>
      <w:r w:rsidRPr="00537712">
        <w:rPr>
          <w:rFonts w:ascii="Arial" w:hAnsi="Arial" w:cs="Arial"/>
          <w:sz w:val="24"/>
          <w:szCs w:val="24"/>
        </w:rPr>
        <w:t>а) в уполномоченный орган:</w:t>
      </w:r>
    </w:p>
    <w:p w:rsidR="00D232E5" w:rsidRPr="00537712" w:rsidRDefault="00D232E5" w:rsidP="00D232E5">
      <w:pPr>
        <w:widowControl w:val="0"/>
        <w:ind w:firstLine="709"/>
        <w:jc w:val="both"/>
        <w:rPr>
          <w:rFonts w:ascii="Arial" w:hAnsi="Arial" w:cs="Arial"/>
          <w:sz w:val="24"/>
          <w:szCs w:val="24"/>
        </w:rPr>
      </w:pPr>
      <w:r w:rsidRPr="00537712">
        <w:rPr>
          <w:rFonts w:ascii="Arial" w:hAnsi="Arial" w:cs="Arial"/>
          <w:sz w:val="24"/>
          <w:szCs w:val="24"/>
        </w:rPr>
        <w:t>посредством личного обращения заявителя или его представителя,</w:t>
      </w:r>
    </w:p>
    <w:p w:rsidR="00D232E5" w:rsidRPr="00537712" w:rsidRDefault="00D232E5" w:rsidP="00D232E5">
      <w:pPr>
        <w:widowControl w:val="0"/>
        <w:ind w:firstLine="709"/>
        <w:jc w:val="both"/>
        <w:rPr>
          <w:rFonts w:ascii="Arial" w:hAnsi="Arial" w:cs="Arial"/>
          <w:sz w:val="24"/>
          <w:szCs w:val="24"/>
        </w:rPr>
      </w:pPr>
      <w:r w:rsidRPr="00537712">
        <w:rPr>
          <w:rFonts w:ascii="Arial" w:hAnsi="Arial" w:cs="Arial"/>
          <w:sz w:val="24"/>
          <w:szCs w:val="24"/>
        </w:rPr>
        <w:t>посредством почтового отправления;</w:t>
      </w:r>
    </w:p>
    <w:p w:rsidR="00D232E5" w:rsidRPr="00537712" w:rsidRDefault="00D232E5" w:rsidP="00D232E5">
      <w:pPr>
        <w:widowControl w:val="0"/>
        <w:ind w:firstLine="709"/>
        <w:jc w:val="both"/>
        <w:rPr>
          <w:rFonts w:ascii="Arial" w:hAnsi="Arial" w:cs="Arial"/>
          <w:sz w:val="24"/>
          <w:szCs w:val="24"/>
        </w:rPr>
      </w:pPr>
      <w:r w:rsidRPr="00537712">
        <w:rPr>
          <w:rFonts w:ascii="Arial" w:hAnsi="Arial" w:cs="Arial"/>
          <w:sz w:val="24"/>
          <w:szCs w:val="24"/>
        </w:rPr>
        <w:t>в электронной форме;</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 xml:space="preserve">82.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537712">
        <w:rPr>
          <w:rFonts w:ascii="Arial" w:hAnsi="Arial" w:cs="Arial"/>
          <w:i/>
          <w:sz w:val="24"/>
          <w:szCs w:val="24"/>
          <w:lang w:eastAsia="en-US"/>
        </w:rPr>
        <w:t>в соответствующей информационной системе электронного управления документами муниципального образования «Захальское»</w:t>
      </w:r>
      <w:r w:rsidRPr="00537712">
        <w:rPr>
          <w:rFonts w:ascii="Arial" w:hAnsi="Arial" w:cs="Arial"/>
          <w:sz w:val="24"/>
          <w:szCs w:val="24"/>
          <w:lang w:eastAsia="en-US"/>
        </w:rPr>
        <w:t>.</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83. Днем обращения заявителя считается дата регистрации в уполномоченном органе заявления и документов.</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84. Максимальное время приема заявления и прилагаемых к нему документов при личном обращении заявителя не превышает 10 минут.</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1) просматривает электронные образы заявления и прилагаемых к нему документов;</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3) фиксирует дату получения заявления и прилагаемых к нему документов;</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89.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90.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232E5" w:rsidRPr="00537712" w:rsidRDefault="00D232E5" w:rsidP="00D232E5">
      <w:pPr>
        <w:widowControl w:val="0"/>
        <w:autoSpaceDE w:val="0"/>
        <w:autoSpaceDN w:val="0"/>
        <w:adjustRightInd w:val="0"/>
        <w:ind w:firstLine="709"/>
        <w:jc w:val="center"/>
        <w:rPr>
          <w:rFonts w:ascii="Arial" w:hAnsi="Arial" w:cs="Arial"/>
          <w:sz w:val="24"/>
          <w:szCs w:val="24"/>
        </w:rPr>
      </w:pPr>
      <w:r w:rsidRPr="00537712">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91.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2E5" w:rsidRPr="00537712" w:rsidRDefault="00D232E5" w:rsidP="00D232E5">
      <w:pPr>
        <w:autoSpaceDE w:val="0"/>
        <w:autoSpaceDN w:val="0"/>
        <w:adjustRightInd w:val="0"/>
        <w:ind w:firstLine="709"/>
        <w:jc w:val="both"/>
        <w:rPr>
          <w:rFonts w:ascii="Arial" w:hAnsi="Arial" w:cs="Arial"/>
          <w:sz w:val="24"/>
          <w:szCs w:val="24"/>
        </w:rPr>
      </w:pPr>
      <w:r w:rsidRPr="00537712">
        <w:rPr>
          <w:rFonts w:ascii="Arial" w:hAnsi="Arial" w:cs="Arial"/>
          <w:sz w:val="24"/>
          <w:szCs w:val="24"/>
          <w:lang w:eastAsia="en-US"/>
        </w:rPr>
        <w:t>92. В течение рабочего дня, следующего за днем регистрации поступившего заявления, д</w:t>
      </w:r>
      <w:r w:rsidRPr="00537712">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2E5" w:rsidRPr="00537712" w:rsidRDefault="00D232E5" w:rsidP="00D232E5">
      <w:pPr>
        <w:pStyle w:val="a4"/>
        <w:autoSpaceDE w:val="0"/>
        <w:autoSpaceDN w:val="0"/>
        <w:adjustRightInd w:val="0"/>
        <w:ind w:left="0" w:firstLine="709"/>
        <w:jc w:val="both"/>
        <w:rPr>
          <w:rFonts w:ascii="Arial" w:hAnsi="Arial" w:cs="Arial"/>
          <w:sz w:val="24"/>
          <w:szCs w:val="24"/>
        </w:rPr>
      </w:pPr>
      <w:r w:rsidRPr="00537712">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2E5" w:rsidRPr="00537712" w:rsidRDefault="00D232E5" w:rsidP="00D232E5">
      <w:pPr>
        <w:autoSpaceDE w:val="0"/>
        <w:autoSpaceDN w:val="0"/>
        <w:adjustRightInd w:val="0"/>
        <w:ind w:firstLine="709"/>
        <w:jc w:val="both"/>
        <w:rPr>
          <w:rFonts w:ascii="Arial" w:hAnsi="Arial" w:cs="Arial"/>
          <w:sz w:val="24"/>
          <w:szCs w:val="24"/>
        </w:rPr>
      </w:pPr>
      <w:r w:rsidRPr="00537712">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2E5" w:rsidRPr="00537712" w:rsidRDefault="00D232E5" w:rsidP="00D232E5">
      <w:pPr>
        <w:autoSpaceDE w:val="0"/>
        <w:autoSpaceDN w:val="0"/>
        <w:adjustRightInd w:val="0"/>
        <w:ind w:firstLine="709"/>
        <w:jc w:val="both"/>
        <w:rPr>
          <w:rFonts w:ascii="Arial" w:hAnsi="Arial" w:cs="Arial"/>
          <w:sz w:val="24"/>
          <w:szCs w:val="24"/>
        </w:rPr>
      </w:pPr>
      <w:r w:rsidRPr="00537712">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2E5" w:rsidRPr="00537712" w:rsidRDefault="00D232E5" w:rsidP="00D232E5">
      <w:pPr>
        <w:autoSpaceDE w:val="0"/>
        <w:autoSpaceDN w:val="0"/>
        <w:adjustRightInd w:val="0"/>
        <w:ind w:firstLine="709"/>
        <w:jc w:val="both"/>
        <w:rPr>
          <w:rFonts w:ascii="Arial" w:hAnsi="Arial" w:cs="Arial"/>
          <w:sz w:val="24"/>
          <w:szCs w:val="24"/>
        </w:rPr>
      </w:pPr>
      <w:r w:rsidRPr="00537712">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93. Критерием принятия решения по результатам проведенных административных действий является отсутствие или наличие указанных в подпункте «а» пункта 45 настоящего административного регламента оснований для отказа в предоставлении муниципальной услуги.</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94.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 xml:space="preserve">95.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Pr="00537712">
        <w:rPr>
          <w:rFonts w:ascii="Arial" w:hAnsi="Arial" w:cs="Arial"/>
          <w:i/>
          <w:sz w:val="24"/>
          <w:szCs w:val="24"/>
          <w:lang w:eastAsia="en-US"/>
        </w:rPr>
        <w:t>информационною систему электронного управления документами муниципального образования «Захальское»</w:t>
      </w:r>
      <w:r w:rsidRPr="00537712">
        <w:rPr>
          <w:rFonts w:ascii="Arial" w:hAnsi="Arial" w:cs="Arial"/>
          <w:sz w:val="24"/>
          <w:szCs w:val="24"/>
          <w:lang w:eastAsia="en-US"/>
        </w:rPr>
        <w:t>.</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lastRenderedPageBreak/>
        <w:t>96.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97.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2E5" w:rsidRPr="00537712" w:rsidRDefault="00D232E5" w:rsidP="00D232E5">
      <w:pPr>
        <w:autoSpaceDE w:val="0"/>
        <w:autoSpaceDN w:val="0"/>
        <w:adjustRightInd w:val="0"/>
        <w:ind w:firstLine="709"/>
        <w:jc w:val="both"/>
        <w:rPr>
          <w:rFonts w:ascii="Arial" w:hAnsi="Arial" w:cs="Arial"/>
          <w:sz w:val="24"/>
          <w:szCs w:val="24"/>
          <w:lang w:eastAsia="en-US"/>
        </w:rPr>
      </w:pPr>
      <w:r w:rsidRPr="00537712">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37712">
        <w:rPr>
          <w:rFonts w:ascii="Arial" w:hAnsi="Arial" w:cs="Arial"/>
          <w:sz w:val="24"/>
          <w:szCs w:val="24"/>
        </w:rPr>
        <w:t>Портал</w:t>
      </w:r>
      <w:r w:rsidRPr="00537712">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232E5" w:rsidRPr="0078110B" w:rsidRDefault="00D232E5" w:rsidP="00D232E5">
      <w:pPr>
        <w:widowControl w:val="0"/>
        <w:autoSpaceDE w:val="0"/>
        <w:autoSpaceDN w:val="0"/>
        <w:adjustRightInd w:val="0"/>
        <w:ind w:firstLine="709"/>
        <w:jc w:val="center"/>
        <w:rPr>
          <w:rFonts w:ascii="Arial" w:hAnsi="Arial" w:cs="Arial"/>
          <w:sz w:val="24"/>
          <w:szCs w:val="24"/>
        </w:rPr>
      </w:pPr>
      <w:r w:rsidRPr="0078110B">
        <w:rPr>
          <w:rFonts w:ascii="Arial" w:hAnsi="Arial" w:cs="Arial"/>
          <w:sz w:val="24"/>
          <w:szCs w:val="24"/>
        </w:rPr>
        <w:t>Глава 24. Ф</w:t>
      </w:r>
      <w:r>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98.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78110B">
          <w:rPr>
            <w:rFonts w:ascii="Arial" w:hAnsi="Arial" w:cs="Arial"/>
            <w:sz w:val="24"/>
            <w:szCs w:val="24"/>
          </w:rPr>
          <w:t>статьи 7.2</w:t>
        </w:r>
      </w:hyperlink>
      <w:r w:rsidRPr="0078110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101.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78110B">
        <w:rPr>
          <w:rFonts w:ascii="Arial" w:hAnsi="Arial" w:cs="Arial"/>
          <w:sz w:val="24"/>
          <w:szCs w:val="24"/>
          <w:lang w:eastAsia="en-US"/>
        </w:rPr>
        <w:lastRenderedPageBreak/>
        <w:t>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2E5" w:rsidRPr="0078110B" w:rsidRDefault="00D232E5" w:rsidP="00D232E5">
      <w:pPr>
        <w:widowControl w:val="0"/>
        <w:tabs>
          <w:tab w:val="num" w:pos="1715"/>
        </w:tabs>
        <w:autoSpaceDE w:val="0"/>
        <w:autoSpaceDN w:val="0"/>
        <w:adjustRightInd w:val="0"/>
        <w:ind w:firstLine="709"/>
        <w:jc w:val="both"/>
        <w:rPr>
          <w:rFonts w:ascii="Arial" w:hAnsi="Arial" w:cs="Arial"/>
          <w:sz w:val="24"/>
          <w:szCs w:val="24"/>
        </w:rPr>
      </w:pPr>
      <w:r w:rsidRPr="0078110B">
        <w:rPr>
          <w:rFonts w:ascii="Arial" w:hAnsi="Arial" w:cs="Arial"/>
          <w:sz w:val="24"/>
          <w:szCs w:val="24"/>
        </w:rPr>
        <w:t xml:space="preserve">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8110B">
        <w:rPr>
          <w:rFonts w:ascii="Arial" w:hAnsi="Arial" w:cs="Arial"/>
          <w:sz w:val="24"/>
          <w:szCs w:val="24"/>
          <w:lang w:eastAsia="en-US"/>
        </w:rPr>
        <w:t>информационною систему электронного управления документами муниципального образования «Захальское».</w:t>
      </w:r>
    </w:p>
    <w:p w:rsidR="00D232E5" w:rsidRPr="0078110B" w:rsidRDefault="00D232E5" w:rsidP="00D232E5">
      <w:pPr>
        <w:widowControl w:val="0"/>
        <w:autoSpaceDE w:val="0"/>
        <w:autoSpaceDN w:val="0"/>
        <w:adjustRightInd w:val="0"/>
        <w:spacing w:line="216" w:lineRule="auto"/>
        <w:ind w:firstLine="709"/>
        <w:jc w:val="center"/>
        <w:rPr>
          <w:rFonts w:ascii="Arial" w:hAnsi="Arial" w:cs="Arial"/>
          <w:sz w:val="24"/>
          <w:szCs w:val="24"/>
        </w:rPr>
      </w:pPr>
      <w:r w:rsidRPr="0078110B">
        <w:rPr>
          <w:rFonts w:ascii="Arial" w:hAnsi="Arial" w:cs="Arial"/>
          <w:sz w:val="24"/>
          <w:szCs w:val="24"/>
        </w:rPr>
        <w:t>Глава 25. Р</w:t>
      </w:r>
      <w:r>
        <w:rPr>
          <w:rFonts w:ascii="Arial" w:hAnsi="Arial" w:cs="Arial"/>
          <w:sz w:val="24"/>
          <w:szCs w:val="24"/>
        </w:rPr>
        <w:t>ассмотрение заявления и предоставленных документов по существу</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rPr>
        <w:t>104.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rPr>
        <w:t>105. В течение 2 рабочих дней после проверки соответствия заявления и представленных документов требования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8110B">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1" w:history="1">
        <w:r w:rsidRPr="0078110B">
          <w:rPr>
            <w:rFonts w:ascii="Arial" w:hAnsi="Arial" w:cs="Arial"/>
            <w:sz w:val="24"/>
            <w:szCs w:val="24"/>
            <w:lang w:eastAsia="en-US"/>
          </w:rPr>
          <w:t>подпунктах</w:t>
        </w:r>
      </w:hyperlink>
      <w:r w:rsidRPr="0078110B">
        <w:rPr>
          <w:rFonts w:ascii="Arial" w:hAnsi="Arial" w:cs="Arial"/>
          <w:sz w:val="24"/>
          <w:szCs w:val="24"/>
          <w:lang w:eastAsia="en-US"/>
        </w:rPr>
        <w:t xml:space="preserve"> «б» - «д» пункта 41 и пункте 43 настоящего административного регламента.</w:t>
      </w:r>
    </w:p>
    <w:p w:rsidR="00D232E5" w:rsidRPr="0078110B" w:rsidRDefault="00D232E5" w:rsidP="00D232E5">
      <w:pPr>
        <w:pStyle w:val="ConsPlusNormal"/>
        <w:ind w:firstLine="709"/>
        <w:jc w:val="both"/>
        <w:rPr>
          <w:rFonts w:cs="Arial"/>
          <w:sz w:val="24"/>
          <w:szCs w:val="24"/>
          <w:lang w:eastAsia="en-US"/>
        </w:rPr>
      </w:pPr>
      <w:r w:rsidRPr="0078110B">
        <w:rPr>
          <w:rFonts w:cs="Arial"/>
          <w:sz w:val="24"/>
          <w:szCs w:val="24"/>
        </w:rPr>
        <w:t xml:space="preserve">105.1. </w:t>
      </w:r>
      <w:r w:rsidRPr="0078110B">
        <w:rPr>
          <w:rFonts w:cs="Arial"/>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232E5" w:rsidRPr="0078110B" w:rsidRDefault="00D232E5" w:rsidP="00D232E5">
      <w:pPr>
        <w:pStyle w:val="ConsPlusNormal"/>
        <w:ind w:firstLine="709"/>
        <w:jc w:val="both"/>
        <w:rPr>
          <w:rFonts w:cs="Arial"/>
          <w:sz w:val="24"/>
          <w:szCs w:val="24"/>
          <w:lang w:eastAsia="en-US"/>
        </w:rPr>
      </w:pPr>
      <w:r w:rsidRPr="0078110B">
        <w:rPr>
          <w:rFonts w:cs="Arial"/>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D232E5" w:rsidRPr="0078110B" w:rsidRDefault="00D232E5" w:rsidP="00D232E5">
      <w:pPr>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 xml:space="preserve">106. В случае выявления в ходе проверки оснований для отказа в выдаче разрешения на ввод объекта в эксплуатацию, установленных в </w:t>
      </w:r>
      <w:hyperlink r:id="rId32" w:history="1">
        <w:r w:rsidRPr="0078110B">
          <w:rPr>
            <w:rFonts w:ascii="Arial" w:hAnsi="Arial" w:cs="Arial"/>
            <w:sz w:val="24"/>
            <w:szCs w:val="24"/>
            <w:lang w:eastAsia="en-US"/>
          </w:rPr>
          <w:t>подпунктах</w:t>
        </w:r>
      </w:hyperlink>
      <w:r w:rsidRPr="0078110B">
        <w:rPr>
          <w:rFonts w:ascii="Arial" w:hAnsi="Arial" w:cs="Arial"/>
          <w:sz w:val="24"/>
          <w:szCs w:val="24"/>
          <w:lang w:eastAsia="en-US"/>
        </w:rPr>
        <w:t xml:space="preserve"> «б» - «д» пункта 45 и пункте 47 настоящего административного регламента, </w:t>
      </w:r>
      <w:r w:rsidRPr="0078110B">
        <w:rPr>
          <w:rFonts w:ascii="Arial" w:hAnsi="Arial" w:cs="Arial"/>
          <w:sz w:val="24"/>
          <w:szCs w:val="24"/>
        </w:rPr>
        <w:t>должностное лицо уполномоченного органа, ответственное за предоставление муниципальной услуги</w:t>
      </w:r>
      <w:r w:rsidRPr="0078110B">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232E5" w:rsidRPr="0078110B" w:rsidRDefault="00D232E5" w:rsidP="00D232E5">
      <w:pPr>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 xml:space="preserve">107. В случае если в ходе проверки основания для отказа в выдаче разрешения на ввод объектов в эксплуатацию, установленные в </w:t>
      </w:r>
      <w:hyperlink r:id="rId33" w:history="1">
        <w:r w:rsidRPr="0078110B">
          <w:rPr>
            <w:rFonts w:ascii="Arial" w:hAnsi="Arial" w:cs="Arial"/>
            <w:sz w:val="24"/>
            <w:szCs w:val="24"/>
            <w:lang w:eastAsia="en-US"/>
          </w:rPr>
          <w:t>подпунктах</w:t>
        </w:r>
      </w:hyperlink>
      <w:r w:rsidRPr="0078110B">
        <w:rPr>
          <w:rFonts w:ascii="Arial" w:hAnsi="Arial" w:cs="Arial"/>
          <w:sz w:val="24"/>
          <w:szCs w:val="24"/>
          <w:lang w:eastAsia="en-US"/>
        </w:rPr>
        <w:t xml:space="preserve"> «б» - «г» пункта 45 и пункте 47 настоящего административного регламента, выявлены не были, </w:t>
      </w:r>
      <w:r w:rsidRPr="0078110B">
        <w:rPr>
          <w:rFonts w:ascii="Arial" w:hAnsi="Arial" w:cs="Arial"/>
          <w:sz w:val="24"/>
          <w:szCs w:val="24"/>
        </w:rPr>
        <w:t>должностное лицо уполномоченного органа, ответственное за предоставление муниципальной услуги</w:t>
      </w:r>
      <w:r w:rsidRPr="0078110B">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D232E5" w:rsidRPr="0078110B" w:rsidRDefault="00D232E5" w:rsidP="00D232E5">
      <w:pPr>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78110B">
          <w:rPr>
            <w:rFonts w:ascii="Arial" w:hAnsi="Arial" w:cs="Arial"/>
            <w:sz w:val="24"/>
            <w:szCs w:val="24"/>
            <w:lang w:eastAsia="en-US"/>
          </w:rPr>
          <w:t>законом</w:t>
        </w:r>
      </w:hyperlink>
      <w:r w:rsidRPr="0078110B">
        <w:rPr>
          <w:rFonts w:ascii="Arial" w:hAnsi="Arial" w:cs="Arial"/>
          <w:sz w:val="24"/>
          <w:szCs w:val="24"/>
          <w:lang w:eastAsia="en-US"/>
        </w:rPr>
        <w:t xml:space="preserve"> от 24 июля 2007 года № 221-ФЗ </w:t>
      </w:r>
      <w:r w:rsidRPr="0078110B">
        <w:rPr>
          <w:rFonts w:ascii="Arial" w:hAnsi="Arial" w:cs="Arial"/>
          <w:sz w:val="24"/>
          <w:szCs w:val="24"/>
          <w:lang w:eastAsia="en-US"/>
        </w:rPr>
        <w:lastRenderedPageBreak/>
        <w:t>«О государственном кадастре недвижимости» требованиям к составу сведений в графической и текстовой частях технического плана.</w:t>
      </w:r>
    </w:p>
    <w:p w:rsidR="00D232E5" w:rsidRPr="0078110B" w:rsidRDefault="00D232E5" w:rsidP="00D232E5">
      <w:pPr>
        <w:widowControl w:val="0"/>
        <w:autoSpaceDE w:val="0"/>
        <w:autoSpaceDN w:val="0"/>
        <w:adjustRightInd w:val="0"/>
        <w:ind w:firstLine="709"/>
        <w:jc w:val="center"/>
        <w:rPr>
          <w:rFonts w:ascii="Arial" w:hAnsi="Arial" w:cs="Arial"/>
          <w:sz w:val="24"/>
          <w:szCs w:val="24"/>
        </w:rPr>
      </w:pPr>
      <w:r w:rsidRPr="0078110B">
        <w:rPr>
          <w:rFonts w:ascii="Arial" w:hAnsi="Arial" w:cs="Arial"/>
          <w:sz w:val="24"/>
          <w:szCs w:val="24"/>
        </w:rPr>
        <w:t>Глава 26. В</w:t>
      </w:r>
      <w:r>
        <w:rPr>
          <w:rFonts w:ascii="Arial" w:hAnsi="Arial" w:cs="Arial"/>
          <w:sz w:val="24"/>
          <w:szCs w:val="24"/>
        </w:rPr>
        <w:t>ыдача разрешения на ввод в эксплуатацию</w:t>
      </w:r>
    </w:p>
    <w:p w:rsidR="00D232E5" w:rsidRPr="0078110B" w:rsidRDefault="00D232E5" w:rsidP="00D232E5">
      <w:pPr>
        <w:autoSpaceDE w:val="0"/>
        <w:autoSpaceDN w:val="0"/>
        <w:adjustRightInd w:val="0"/>
        <w:ind w:firstLine="540"/>
        <w:jc w:val="both"/>
        <w:rPr>
          <w:rFonts w:ascii="Arial" w:hAnsi="Arial" w:cs="Arial"/>
          <w:sz w:val="24"/>
          <w:szCs w:val="24"/>
          <w:lang w:eastAsia="en-US"/>
        </w:rPr>
      </w:pPr>
      <w:r w:rsidRPr="0078110B">
        <w:rPr>
          <w:rFonts w:ascii="Arial" w:hAnsi="Arial" w:cs="Arial"/>
          <w:sz w:val="24"/>
          <w:szCs w:val="24"/>
          <w:lang w:eastAsia="en-US"/>
        </w:rPr>
        <w:t xml:space="preserve">108. Основанием для начала административной процедуры является направление подготовленного </w:t>
      </w:r>
      <w:r w:rsidRPr="0078110B">
        <w:rPr>
          <w:rFonts w:ascii="Arial" w:hAnsi="Arial" w:cs="Arial"/>
          <w:sz w:val="24"/>
          <w:szCs w:val="24"/>
        </w:rPr>
        <w:t>должностным лицом уполномоченного органа, ответственным за предоставление муниципальной услуги</w:t>
      </w:r>
      <w:r w:rsidRPr="0078110B">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p>
    <w:p w:rsidR="00D232E5" w:rsidRPr="0078110B" w:rsidRDefault="00D232E5" w:rsidP="00D232E5">
      <w:pPr>
        <w:autoSpaceDE w:val="0"/>
        <w:autoSpaceDN w:val="0"/>
        <w:adjustRightInd w:val="0"/>
        <w:ind w:firstLine="540"/>
        <w:jc w:val="both"/>
        <w:rPr>
          <w:rFonts w:ascii="Arial" w:hAnsi="Arial" w:cs="Arial"/>
          <w:sz w:val="24"/>
          <w:szCs w:val="24"/>
          <w:lang w:eastAsia="en-US"/>
        </w:rPr>
      </w:pPr>
      <w:r w:rsidRPr="0078110B">
        <w:rPr>
          <w:rFonts w:ascii="Arial" w:hAnsi="Arial" w:cs="Arial"/>
          <w:sz w:val="24"/>
          <w:szCs w:val="24"/>
          <w:lang w:eastAsia="en-US"/>
        </w:rPr>
        <w:t xml:space="preserve">109. Руководитель уполномоченного органа не позднее 2 рабочих дней подписывает подготовленное </w:t>
      </w:r>
      <w:r w:rsidRPr="0078110B">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78110B">
        <w:rPr>
          <w:rFonts w:ascii="Arial" w:hAnsi="Arial" w:cs="Arial"/>
          <w:sz w:val="24"/>
          <w:szCs w:val="24"/>
          <w:lang w:eastAsia="en-US"/>
        </w:rPr>
        <w:t>.</w:t>
      </w:r>
    </w:p>
    <w:p w:rsidR="00D232E5" w:rsidRPr="0078110B" w:rsidRDefault="00D232E5" w:rsidP="00D232E5">
      <w:pPr>
        <w:autoSpaceDE w:val="0"/>
        <w:autoSpaceDN w:val="0"/>
        <w:adjustRightInd w:val="0"/>
        <w:ind w:firstLine="540"/>
        <w:jc w:val="both"/>
        <w:rPr>
          <w:rFonts w:ascii="Arial" w:hAnsi="Arial" w:cs="Arial"/>
          <w:i/>
          <w:sz w:val="24"/>
          <w:szCs w:val="24"/>
          <w:lang w:eastAsia="en-US"/>
        </w:rPr>
      </w:pPr>
      <w:r w:rsidRPr="0078110B">
        <w:rPr>
          <w:rFonts w:ascii="Arial" w:hAnsi="Arial" w:cs="Arial"/>
          <w:sz w:val="24"/>
          <w:szCs w:val="24"/>
          <w:lang w:eastAsia="en-US"/>
        </w:rPr>
        <w:t xml:space="preserve">110. </w:t>
      </w:r>
      <w:r w:rsidRPr="0078110B">
        <w:rPr>
          <w:rFonts w:ascii="Arial" w:hAnsi="Arial" w:cs="Arial"/>
          <w:sz w:val="24"/>
          <w:szCs w:val="24"/>
        </w:rPr>
        <w:t>Должностное лицо уполномоченного органа, ответственное за предоставление муниципальной услуги,</w:t>
      </w:r>
      <w:r w:rsidRPr="0078110B">
        <w:rPr>
          <w:rFonts w:ascii="Arial" w:hAnsi="Arial" w:cs="Arial"/>
          <w:sz w:val="24"/>
          <w:szCs w:val="24"/>
          <w:lang w:eastAsia="en-US"/>
        </w:rPr>
        <w:t xml:space="preserve"> регистрирует разрешение на ввод объекта в эксплуатацию в </w:t>
      </w:r>
      <w:r w:rsidRPr="0078110B">
        <w:rPr>
          <w:rFonts w:ascii="Arial" w:hAnsi="Arial" w:cs="Arial"/>
          <w:i/>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D232E5" w:rsidRPr="0078110B" w:rsidRDefault="00D232E5" w:rsidP="00D232E5">
      <w:pPr>
        <w:autoSpaceDE w:val="0"/>
        <w:autoSpaceDN w:val="0"/>
        <w:adjustRightInd w:val="0"/>
        <w:ind w:firstLine="540"/>
        <w:jc w:val="both"/>
        <w:rPr>
          <w:rFonts w:ascii="Arial" w:hAnsi="Arial" w:cs="Arial"/>
          <w:sz w:val="24"/>
          <w:szCs w:val="24"/>
          <w:lang w:eastAsia="en-US"/>
        </w:rPr>
      </w:pPr>
      <w:r w:rsidRPr="0078110B">
        <w:rPr>
          <w:rFonts w:ascii="Arial" w:hAnsi="Arial" w:cs="Arial"/>
          <w:sz w:val="24"/>
          <w:szCs w:val="24"/>
          <w:lang w:eastAsia="en-US"/>
        </w:rPr>
        <w:t xml:space="preserve">111. </w:t>
      </w:r>
      <w:r w:rsidRPr="0078110B">
        <w:rPr>
          <w:rFonts w:ascii="Arial" w:hAnsi="Arial" w:cs="Arial"/>
          <w:sz w:val="24"/>
          <w:szCs w:val="24"/>
        </w:rPr>
        <w:t>Должностное лицо уполномоченного органа, ответственное за предоставление муниципальной услуги,</w:t>
      </w:r>
      <w:r w:rsidRPr="0078110B">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D232E5" w:rsidRPr="0078110B" w:rsidRDefault="00D232E5" w:rsidP="00D232E5">
      <w:pPr>
        <w:autoSpaceDE w:val="0"/>
        <w:autoSpaceDN w:val="0"/>
        <w:adjustRightInd w:val="0"/>
        <w:ind w:firstLine="540"/>
        <w:jc w:val="both"/>
        <w:rPr>
          <w:rFonts w:ascii="Arial" w:hAnsi="Arial" w:cs="Arial"/>
          <w:sz w:val="24"/>
          <w:szCs w:val="24"/>
          <w:lang w:eastAsia="en-US"/>
        </w:rPr>
      </w:pPr>
      <w:r w:rsidRPr="0078110B">
        <w:rPr>
          <w:rFonts w:ascii="Arial" w:hAnsi="Arial" w:cs="Arial"/>
          <w:sz w:val="24"/>
          <w:szCs w:val="24"/>
          <w:lang w:eastAsia="en-US"/>
        </w:rPr>
        <w:t>112.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D232E5" w:rsidRPr="0078110B" w:rsidRDefault="00D232E5" w:rsidP="00D232E5">
      <w:pPr>
        <w:widowControl w:val="0"/>
        <w:autoSpaceDE w:val="0"/>
        <w:autoSpaceDN w:val="0"/>
        <w:adjustRightInd w:val="0"/>
        <w:ind w:firstLine="709"/>
        <w:jc w:val="both"/>
        <w:rPr>
          <w:rFonts w:ascii="Arial" w:hAnsi="Arial" w:cs="Arial"/>
          <w:sz w:val="24"/>
          <w:szCs w:val="24"/>
        </w:rPr>
      </w:pPr>
      <w:r w:rsidRPr="0078110B">
        <w:rPr>
          <w:rFonts w:ascii="Arial" w:hAnsi="Arial" w:cs="Arial"/>
          <w:sz w:val="24"/>
          <w:szCs w:val="24"/>
          <w:lang w:eastAsia="en-US"/>
        </w:rPr>
        <w:t>113.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D232E5" w:rsidRPr="0078110B" w:rsidRDefault="00D232E5" w:rsidP="00D232E5">
      <w:pPr>
        <w:widowControl w:val="0"/>
        <w:autoSpaceDE w:val="0"/>
        <w:autoSpaceDN w:val="0"/>
        <w:adjustRightInd w:val="0"/>
        <w:spacing w:line="216" w:lineRule="auto"/>
        <w:jc w:val="center"/>
        <w:outlineLvl w:val="2"/>
        <w:rPr>
          <w:rFonts w:ascii="Arial" w:hAnsi="Arial" w:cs="Arial"/>
          <w:sz w:val="24"/>
          <w:szCs w:val="24"/>
        </w:rPr>
      </w:pPr>
      <w:r w:rsidRPr="0078110B">
        <w:rPr>
          <w:rFonts w:ascii="Arial" w:hAnsi="Arial" w:cs="Arial"/>
          <w:sz w:val="24"/>
          <w:szCs w:val="24"/>
        </w:rPr>
        <w:t>Глава 27. В</w:t>
      </w:r>
      <w:r>
        <w:rPr>
          <w:rFonts w:ascii="Arial" w:hAnsi="Arial" w:cs="Arial"/>
          <w:sz w:val="24"/>
          <w:szCs w:val="24"/>
        </w:rPr>
        <w:t>ыдача дубликата разрешения на ввод в эксплуатацию</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114.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115.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 xml:space="preserve">116.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8110B">
        <w:rPr>
          <w:rFonts w:ascii="Arial" w:hAnsi="Arial" w:cs="Arial"/>
          <w:sz w:val="24"/>
          <w:szCs w:val="24"/>
        </w:rPr>
        <w:t>Портал</w:t>
      </w:r>
      <w:r w:rsidRPr="0078110B">
        <w:rPr>
          <w:rFonts w:ascii="Arial" w:hAnsi="Arial" w:cs="Arial"/>
          <w:sz w:val="24"/>
          <w:szCs w:val="24"/>
          <w:lang w:eastAsia="en-US"/>
        </w:rPr>
        <w:t>.</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117.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D232E5" w:rsidRPr="0078110B" w:rsidRDefault="00D232E5" w:rsidP="00D232E5">
      <w:pPr>
        <w:widowControl w:val="0"/>
        <w:autoSpaceDE w:val="0"/>
        <w:autoSpaceDN w:val="0"/>
        <w:adjustRightInd w:val="0"/>
        <w:ind w:firstLine="709"/>
        <w:jc w:val="both"/>
        <w:rPr>
          <w:rFonts w:ascii="Arial" w:hAnsi="Arial" w:cs="Arial"/>
          <w:sz w:val="24"/>
          <w:szCs w:val="24"/>
          <w:lang w:eastAsia="en-US"/>
        </w:rPr>
      </w:pPr>
      <w:r w:rsidRPr="0078110B">
        <w:rPr>
          <w:rFonts w:ascii="Arial" w:hAnsi="Arial" w:cs="Arial"/>
          <w:sz w:val="24"/>
          <w:szCs w:val="24"/>
          <w:lang w:eastAsia="en-US"/>
        </w:rPr>
        <w:t xml:space="preserve">Должностное лицо уполномоченного органа, </w:t>
      </w:r>
      <w:r w:rsidRPr="0078110B">
        <w:rPr>
          <w:rFonts w:ascii="Arial" w:hAnsi="Arial" w:cs="Arial"/>
          <w:sz w:val="24"/>
          <w:szCs w:val="24"/>
        </w:rPr>
        <w:t>ответственное за предоставление муниципальной услуги</w:t>
      </w:r>
      <w:r w:rsidRPr="0078110B">
        <w:rPr>
          <w:rFonts w:ascii="Arial" w:hAnsi="Arial" w:cs="Arial"/>
          <w:sz w:val="24"/>
          <w:szCs w:val="24"/>
          <w:lang w:eastAsia="en-US"/>
        </w:rPr>
        <w:t xml:space="preserve">,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w:t>
      </w:r>
      <w:r w:rsidRPr="0078110B">
        <w:rPr>
          <w:rFonts w:ascii="Arial" w:hAnsi="Arial" w:cs="Arial"/>
          <w:sz w:val="24"/>
          <w:szCs w:val="24"/>
          <w:lang w:eastAsia="en-US"/>
        </w:rPr>
        <w:lastRenderedPageBreak/>
        <w:t>заявителя почтовым отправлением с уведомлением.</w:t>
      </w:r>
    </w:p>
    <w:p w:rsidR="00D232E5" w:rsidRPr="0078110B" w:rsidRDefault="00D232E5" w:rsidP="00D232E5">
      <w:pPr>
        <w:widowControl w:val="0"/>
        <w:autoSpaceDE w:val="0"/>
        <w:autoSpaceDN w:val="0"/>
        <w:adjustRightInd w:val="0"/>
        <w:spacing w:line="216" w:lineRule="auto"/>
        <w:jc w:val="center"/>
        <w:outlineLvl w:val="2"/>
        <w:rPr>
          <w:rFonts w:ascii="Arial" w:hAnsi="Arial" w:cs="Arial"/>
          <w:sz w:val="24"/>
          <w:szCs w:val="24"/>
        </w:rPr>
      </w:pPr>
      <w:r w:rsidRPr="0078110B">
        <w:rPr>
          <w:rFonts w:ascii="Arial" w:hAnsi="Arial" w:cs="Arial"/>
          <w:sz w:val="24"/>
          <w:szCs w:val="24"/>
        </w:rPr>
        <w:t>Глава 28. Исправление технических ошибок в сведениях, указанных в разрешении на ввод в эксплуатацию</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118.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 xml:space="preserve">119.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370F48">
        <w:rPr>
          <w:rFonts w:ascii="Arial" w:hAnsi="Arial" w:cs="Arial"/>
          <w:sz w:val="24"/>
          <w:szCs w:val="24"/>
        </w:rPr>
        <w:t>Портал</w:t>
      </w:r>
      <w:r w:rsidRPr="00370F48">
        <w:rPr>
          <w:rFonts w:ascii="Arial" w:hAnsi="Arial" w:cs="Arial"/>
          <w:sz w:val="24"/>
          <w:szCs w:val="24"/>
          <w:lang w:eastAsia="en-US"/>
        </w:rPr>
        <w:t>.</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120.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121.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122.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 xml:space="preserve">123. Должностное лицо уполномоченного органа, ответственное </w:t>
      </w:r>
      <w:r w:rsidRPr="00370F48">
        <w:rPr>
          <w:rFonts w:ascii="Arial" w:hAnsi="Arial" w:cs="Arial"/>
          <w:sz w:val="24"/>
          <w:szCs w:val="24"/>
        </w:rPr>
        <w:t>за предоставление муниципальной услуги</w:t>
      </w:r>
      <w:r w:rsidRPr="00370F48">
        <w:rPr>
          <w:rFonts w:ascii="Arial"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en-US"/>
        </w:rPr>
      </w:pPr>
      <w:r w:rsidRPr="00370F48">
        <w:rPr>
          <w:rFonts w:ascii="Arial" w:hAnsi="Arial" w:cs="Arial"/>
          <w:sz w:val="24"/>
          <w:szCs w:val="24"/>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w:t>
      </w:r>
      <w:r w:rsidRPr="00370F48">
        <w:rPr>
          <w:rFonts w:ascii="Arial" w:hAnsi="Arial" w:cs="Arial"/>
          <w:sz w:val="24"/>
          <w:szCs w:val="24"/>
          <w:lang w:eastAsia="en-US"/>
        </w:rPr>
        <w:lastRenderedPageBreak/>
        <w:t>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D232E5" w:rsidRPr="000D27FC" w:rsidRDefault="00D232E5" w:rsidP="00D232E5">
      <w:pPr>
        <w:widowControl w:val="0"/>
        <w:autoSpaceDE w:val="0"/>
        <w:autoSpaceDN w:val="0"/>
        <w:adjustRightInd w:val="0"/>
        <w:ind w:firstLine="709"/>
        <w:jc w:val="both"/>
        <w:rPr>
          <w:lang w:eastAsia="en-US"/>
        </w:rPr>
      </w:pPr>
      <w:r w:rsidRPr="00370F48">
        <w:rPr>
          <w:rFonts w:ascii="Arial" w:hAnsi="Arial" w:cs="Arial"/>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r w:rsidRPr="000D27FC">
        <w:rPr>
          <w:lang w:eastAsia="en-US"/>
        </w:rPr>
        <w:t>.</w:t>
      </w:r>
    </w:p>
    <w:p w:rsidR="00D232E5" w:rsidRPr="00370F48" w:rsidRDefault="00D232E5" w:rsidP="00D232E5">
      <w:pPr>
        <w:widowControl w:val="0"/>
        <w:autoSpaceDE w:val="0"/>
        <w:autoSpaceDN w:val="0"/>
        <w:adjustRightInd w:val="0"/>
        <w:jc w:val="center"/>
        <w:outlineLvl w:val="2"/>
        <w:rPr>
          <w:rFonts w:ascii="Arial" w:hAnsi="Arial" w:cs="Arial"/>
          <w:sz w:val="24"/>
          <w:szCs w:val="24"/>
        </w:rPr>
      </w:pPr>
      <w:r w:rsidRPr="00370F48">
        <w:rPr>
          <w:rFonts w:ascii="Arial" w:hAnsi="Arial" w:cs="Arial"/>
          <w:sz w:val="24"/>
          <w:szCs w:val="24"/>
        </w:rPr>
        <w:t>Раздел IV. Формы контроля за предоставлением муниципальной услуги</w:t>
      </w:r>
    </w:p>
    <w:p w:rsidR="00D232E5" w:rsidRPr="00370F48" w:rsidRDefault="00D232E5" w:rsidP="00D232E5">
      <w:pPr>
        <w:widowControl w:val="0"/>
        <w:autoSpaceDE w:val="0"/>
        <w:autoSpaceDN w:val="0"/>
        <w:adjustRightInd w:val="0"/>
        <w:jc w:val="center"/>
        <w:outlineLvl w:val="2"/>
        <w:rPr>
          <w:rFonts w:ascii="Arial" w:hAnsi="Arial" w:cs="Arial"/>
          <w:sz w:val="24"/>
          <w:szCs w:val="24"/>
        </w:rPr>
      </w:pPr>
      <w:r w:rsidRPr="00370F48">
        <w:rPr>
          <w:rFonts w:ascii="Arial" w:hAnsi="Arial" w:cs="Arial"/>
          <w:sz w:val="24"/>
          <w:szCs w:val="24"/>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D232E5" w:rsidRPr="00370F48" w:rsidRDefault="00D232E5" w:rsidP="00D232E5">
      <w:pPr>
        <w:widowControl w:val="0"/>
        <w:autoSpaceDE w:val="0"/>
        <w:autoSpaceDN w:val="0"/>
        <w:adjustRightInd w:val="0"/>
        <w:ind w:firstLine="709"/>
        <w:jc w:val="both"/>
        <w:rPr>
          <w:rFonts w:ascii="Arial" w:hAnsi="Arial" w:cs="Arial"/>
          <w:sz w:val="24"/>
          <w:szCs w:val="24"/>
          <w:lang w:eastAsia="ko-KR"/>
        </w:rPr>
      </w:pPr>
      <w:r w:rsidRPr="00370F48">
        <w:rPr>
          <w:rFonts w:ascii="Arial" w:hAnsi="Arial" w:cs="Arial"/>
          <w:sz w:val="24"/>
          <w:szCs w:val="24"/>
          <w:lang w:eastAsia="ko-KR"/>
        </w:rP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sz w:val="24"/>
          <w:szCs w:val="24"/>
          <w:lang w:eastAsia="ko-KR"/>
        </w:rPr>
        <w:t>125. </w:t>
      </w:r>
      <w:r w:rsidRPr="00370F48">
        <w:rPr>
          <w:rFonts w:ascii="Arial" w:hAnsi="Arial" w:cs="Arial"/>
          <w:color w:val="000000"/>
          <w:sz w:val="24"/>
          <w:szCs w:val="24"/>
        </w:rPr>
        <w:t>Основными задачами текущего контроля являются:</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а) обеспечение своевременного и качественного предоставления муниципальной услуги;</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б) выявление нарушений в сроках и качестве предоставления муниципальной услуги;</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г) принятие мер по надлежащему предоставлению муниципальной услуги.</w:t>
      </w:r>
    </w:p>
    <w:p w:rsidR="00D232E5" w:rsidRPr="00370F48" w:rsidRDefault="00D232E5" w:rsidP="00D232E5">
      <w:pPr>
        <w:pStyle w:val="ConsPlusNormal"/>
        <w:ind w:firstLine="709"/>
        <w:jc w:val="both"/>
        <w:rPr>
          <w:rFonts w:cs="Arial"/>
          <w:sz w:val="24"/>
          <w:szCs w:val="24"/>
          <w:lang w:eastAsia="ko-KR"/>
        </w:rPr>
      </w:pPr>
      <w:r w:rsidRPr="00370F48">
        <w:rPr>
          <w:rFonts w:cs="Arial"/>
          <w:sz w:val="24"/>
          <w:szCs w:val="24"/>
          <w:lang w:eastAsia="ko-KR"/>
        </w:rPr>
        <w:t>126. Текущий контроль осуществляется на постоянной основе.</w:t>
      </w:r>
    </w:p>
    <w:p w:rsidR="00D232E5" w:rsidRPr="00370F48" w:rsidRDefault="00D232E5" w:rsidP="00D232E5">
      <w:pPr>
        <w:widowControl w:val="0"/>
        <w:autoSpaceDE w:val="0"/>
        <w:autoSpaceDN w:val="0"/>
        <w:adjustRightInd w:val="0"/>
        <w:jc w:val="center"/>
        <w:outlineLvl w:val="2"/>
        <w:rPr>
          <w:rFonts w:ascii="Arial" w:hAnsi="Arial" w:cs="Arial"/>
          <w:sz w:val="24"/>
          <w:szCs w:val="24"/>
        </w:rPr>
      </w:pPr>
      <w:r w:rsidRPr="00370F48">
        <w:rPr>
          <w:rFonts w:ascii="Arial" w:hAnsi="Arial" w:cs="Arial"/>
          <w:sz w:val="24"/>
          <w:szCs w:val="24"/>
        </w:rPr>
        <w:t>Глава 30. П</w:t>
      </w:r>
      <w:r>
        <w:rPr>
          <w:rFonts w:ascii="Arial" w:hAnsi="Arial" w:cs="Arial"/>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2E5" w:rsidRPr="00370F48" w:rsidRDefault="00D232E5" w:rsidP="00D232E5">
      <w:pPr>
        <w:tabs>
          <w:tab w:val="num" w:pos="1715"/>
        </w:tabs>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127. Контроль за полнотой и качеством предоставления муниципальной услуги осуществляется в формах:</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1) проведения плановых проверок;</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232E5" w:rsidRPr="00370F48" w:rsidRDefault="00D232E5" w:rsidP="00D232E5">
      <w:pPr>
        <w:tabs>
          <w:tab w:val="num" w:pos="1715"/>
        </w:tabs>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 xml:space="preserve">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70F48">
        <w:rPr>
          <w:rFonts w:ascii="Arial" w:hAnsi="Arial" w:cs="Arial"/>
          <w:i/>
          <w:color w:val="000000"/>
          <w:sz w:val="24"/>
          <w:szCs w:val="24"/>
        </w:rPr>
        <w:t>муниципального образования «Захальское»</w:t>
      </w:r>
      <w:r w:rsidRPr="00370F48">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232E5" w:rsidRPr="00370F48" w:rsidRDefault="00D232E5" w:rsidP="00D232E5">
      <w:pPr>
        <w:autoSpaceDE w:val="0"/>
        <w:autoSpaceDN w:val="0"/>
        <w:adjustRightInd w:val="0"/>
        <w:ind w:firstLine="709"/>
        <w:jc w:val="both"/>
        <w:rPr>
          <w:rFonts w:ascii="Arial" w:hAnsi="Arial" w:cs="Arial"/>
          <w:color w:val="000000"/>
          <w:sz w:val="24"/>
          <w:szCs w:val="24"/>
        </w:rPr>
      </w:pPr>
      <w:r w:rsidRPr="00370F48">
        <w:rPr>
          <w:rFonts w:ascii="Arial" w:hAnsi="Arial" w:cs="Arial"/>
          <w:color w:val="000000"/>
          <w:sz w:val="24"/>
          <w:szCs w:val="24"/>
        </w:rPr>
        <w:t xml:space="preserve">130.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370F48">
          <w:rPr>
            <w:rFonts w:ascii="Arial" w:hAnsi="Arial" w:cs="Arial"/>
            <w:color w:val="000000"/>
            <w:sz w:val="24"/>
            <w:szCs w:val="24"/>
          </w:rPr>
          <w:t>законодательством</w:t>
        </w:r>
      </w:hyperlink>
      <w:r w:rsidRPr="00370F48">
        <w:rPr>
          <w:rFonts w:ascii="Arial" w:hAnsi="Arial" w:cs="Arial"/>
          <w:color w:val="000000"/>
          <w:sz w:val="24"/>
          <w:szCs w:val="24"/>
        </w:rPr>
        <w:t xml:space="preserve"> Российской Федерации порядке.</w:t>
      </w:r>
    </w:p>
    <w:p w:rsidR="00D232E5" w:rsidRPr="00370F48" w:rsidRDefault="00D232E5" w:rsidP="00D232E5">
      <w:pPr>
        <w:widowControl w:val="0"/>
        <w:autoSpaceDE w:val="0"/>
        <w:autoSpaceDN w:val="0"/>
        <w:adjustRightInd w:val="0"/>
        <w:ind w:firstLine="709"/>
        <w:jc w:val="both"/>
        <w:rPr>
          <w:rFonts w:ascii="Arial" w:hAnsi="Arial" w:cs="Arial"/>
          <w:sz w:val="24"/>
          <w:szCs w:val="24"/>
        </w:rPr>
      </w:pPr>
      <w:r w:rsidRPr="00370F48">
        <w:rPr>
          <w:rFonts w:ascii="Arial" w:hAnsi="Arial" w:cs="Arial"/>
          <w:sz w:val="24"/>
          <w:szCs w:val="24"/>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232E5" w:rsidRPr="00370F48" w:rsidRDefault="00D232E5" w:rsidP="00D232E5">
      <w:pPr>
        <w:widowControl w:val="0"/>
        <w:autoSpaceDE w:val="0"/>
        <w:autoSpaceDN w:val="0"/>
        <w:adjustRightInd w:val="0"/>
        <w:jc w:val="center"/>
        <w:outlineLvl w:val="2"/>
        <w:rPr>
          <w:rFonts w:ascii="Arial" w:hAnsi="Arial" w:cs="Arial"/>
          <w:sz w:val="24"/>
          <w:szCs w:val="24"/>
        </w:rPr>
      </w:pPr>
      <w:r w:rsidRPr="00370F48">
        <w:rPr>
          <w:rFonts w:ascii="Arial" w:hAnsi="Arial" w:cs="Arial"/>
          <w:sz w:val="24"/>
          <w:szCs w:val="24"/>
        </w:rPr>
        <w:t xml:space="preserve">Глава 31. Ответственность должностных лиц муниципального образования «Захальское» </w:t>
      </w:r>
      <w:r w:rsidRPr="00370F48">
        <w:rPr>
          <w:rFonts w:ascii="Arial" w:hAnsi="Arial" w:cs="Arial"/>
          <w:sz w:val="24"/>
          <w:szCs w:val="24"/>
        </w:rPr>
        <w:lastRenderedPageBreak/>
        <w:t>за решения и действия(бездействие), принимаемые (осуществляемые) ими в ходе предоставления муниципальной услуги</w:t>
      </w:r>
    </w:p>
    <w:p w:rsidR="00D232E5" w:rsidRPr="00370F48" w:rsidRDefault="00D232E5" w:rsidP="00D232E5">
      <w:pPr>
        <w:widowControl w:val="0"/>
        <w:autoSpaceDE w:val="0"/>
        <w:autoSpaceDN w:val="0"/>
        <w:adjustRightInd w:val="0"/>
        <w:jc w:val="both"/>
        <w:outlineLvl w:val="2"/>
        <w:rPr>
          <w:rFonts w:ascii="Arial" w:hAnsi="Arial" w:cs="Arial"/>
          <w:sz w:val="24"/>
          <w:szCs w:val="24"/>
          <w:lang w:eastAsia="ko-KR"/>
        </w:rPr>
      </w:pPr>
      <w:r w:rsidRPr="00370F48">
        <w:rPr>
          <w:rFonts w:ascii="Arial" w:hAnsi="Arial" w:cs="Arial"/>
          <w:sz w:val="24"/>
          <w:szCs w:val="24"/>
          <w:lang w:eastAsia="ko-KR"/>
        </w:rPr>
        <w:t>132.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232E5" w:rsidRPr="000D27FC" w:rsidRDefault="00D232E5" w:rsidP="00D232E5">
      <w:pPr>
        <w:pStyle w:val="ConsPlusNormal"/>
        <w:ind w:firstLine="709"/>
        <w:jc w:val="both"/>
        <w:rPr>
          <w:rFonts w:ascii="Times New Roman" w:hAnsi="Times New Roman"/>
          <w:sz w:val="28"/>
          <w:szCs w:val="28"/>
          <w:lang w:eastAsia="ko-KR"/>
        </w:rPr>
      </w:pPr>
      <w:r w:rsidRPr="00370F48">
        <w:rPr>
          <w:rFonts w:cs="Arial"/>
          <w:sz w:val="24"/>
          <w:szCs w:val="24"/>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232E5" w:rsidRPr="006A5788" w:rsidRDefault="00D232E5" w:rsidP="00D232E5">
      <w:pPr>
        <w:widowControl w:val="0"/>
        <w:autoSpaceDE w:val="0"/>
        <w:autoSpaceDN w:val="0"/>
        <w:adjustRightInd w:val="0"/>
        <w:jc w:val="center"/>
        <w:outlineLvl w:val="2"/>
        <w:rPr>
          <w:rFonts w:ascii="Arial" w:hAnsi="Arial" w:cs="Arial"/>
          <w:sz w:val="24"/>
          <w:szCs w:val="24"/>
        </w:rPr>
      </w:pPr>
      <w:r w:rsidRPr="006A5788">
        <w:rPr>
          <w:rFonts w:ascii="Arial" w:hAnsi="Arial" w:cs="Arial"/>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232E5" w:rsidRPr="00D34949" w:rsidRDefault="00D232E5" w:rsidP="00D232E5">
      <w:pPr>
        <w:widowControl w:val="0"/>
        <w:autoSpaceDE w:val="0"/>
        <w:autoSpaceDN w:val="0"/>
        <w:adjustRightInd w:val="0"/>
        <w:ind w:firstLine="709"/>
        <w:jc w:val="both"/>
        <w:rPr>
          <w:rFonts w:ascii="Arial" w:hAnsi="Arial" w:cs="Arial"/>
          <w:sz w:val="24"/>
          <w:szCs w:val="24"/>
        </w:rPr>
      </w:pPr>
      <w:r w:rsidRPr="00D34949">
        <w:rPr>
          <w:rFonts w:ascii="Arial" w:hAnsi="Arial" w:cs="Arial"/>
          <w:sz w:val="24"/>
          <w:szCs w:val="24"/>
          <w:lang w:eastAsia="ko-KR"/>
        </w:rPr>
        <w:t>134. </w:t>
      </w:r>
      <w:r w:rsidRPr="00D3494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232E5" w:rsidRPr="00D34949" w:rsidRDefault="00D232E5" w:rsidP="00D232E5">
      <w:pPr>
        <w:widowControl w:val="0"/>
        <w:autoSpaceDE w:val="0"/>
        <w:autoSpaceDN w:val="0"/>
        <w:adjustRightInd w:val="0"/>
        <w:ind w:firstLine="709"/>
        <w:jc w:val="both"/>
        <w:rPr>
          <w:rFonts w:ascii="Arial" w:hAnsi="Arial" w:cs="Arial"/>
          <w:sz w:val="24"/>
          <w:szCs w:val="24"/>
        </w:rPr>
      </w:pPr>
      <w:r w:rsidRPr="00D34949">
        <w:rPr>
          <w:rFonts w:ascii="Arial" w:hAnsi="Arial" w:cs="Arial"/>
          <w:sz w:val="24"/>
          <w:szCs w:val="24"/>
        </w:rPr>
        <w:t xml:space="preserve">нарушения прав и законных интересов заявителей решением, действием (бездействием) </w:t>
      </w:r>
      <w:r w:rsidRPr="00D34949">
        <w:rPr>
          <w:rFonts w:ascii="Arial" w:hAnsi="Arial" w:cs="Arial"/>
          <w:sz w:val="24"/>
          <w:szCs w:val="24"/>
          <w:lang w:eastAsia="ko-KR"/>
        </w:rPr>
        <w:t>уполномоченного органа</w:t>
      </w:r>
      <w:r w:rsidRPr="00D34949">
        <w:rPr>
          <w:rFonts w:ascii="Arial" w:hAnsi="Arial" w:cs="Arial"/>
          <w:sz w:val="24"/>
          <w:szCs w:val="24"/>
        </w:rPr>
        <w:t>, его должностных лиц;</w:t>
      </w:r>
    </w:p>
    <w:p w:rsidR="00D232E5" w:rsidRPr="00D34949" w:rsidRDefault="00D232E5" w:rsidP="00D232E5">
      <w:pPr>
        <w:widowControl w:val="0"/>
        <w:autoSpaceDE w:val="0"/>
        <w:autoSpaceDN w:val="0"/>
        <w:adjustRightInd w:val="0"/>
        <w:ind w:firstLine="709"/>
        <w:jc w:val="both"/>
        <w:rPr>
          <w:rFonts w:ascii="Arial" w:hAnsi="Arial" w:cs="Arial"/>
          <w:sz w:val="24"/>
          <w:szCs w:val="24"/>
        </w:rPr>
      </w:pPr>
      <w:r w:rsidRPr="00D3494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232E5" w:rsidRPr="00D34949" w:rsidRDefault="00D232E5" w:rsidP="00D232E5">
      <w:pPr>
        <w:widowControl w:val="0"/>
        <w:autoSpaceDE w:val="0"/>
        <w:autoSpaceDN w:val="0"/>
        <w:adjustRightInd w:val="0"/>
        <w:ind w:firstLine="709"/>
        <w:jc w:val="both"/>
        <w:rPr>
          <w:rFonts w:ascii="Arial" w:hAnsi="Arial" w:cs="Arial"/>
          <w:sz w:val="24"/>
          <w:szCs w:val="24"/>
        </w:rPr>
      </w:pPr>
      <w:r w:rsidRPr="00D34949">
        <w:rPr>
          <w:rFonts w:ascii="Arial" w:hAnsi="Arial" w:cs="Arial"/>
          <w:sz w:val="24"/>
          <w:szCs w:val="24"/>
        </w:rPr>
        <w:t xml:space="preserve">некорректного поведения должностных лиц </w:t>
      </w:r>
      <w:r w:rsidRPr="00D34949">
        <w:rPr>
          <w:rFonts w:ascii="Arial" w:hAnsi="Arial" w:cs="Arial"/>
          <w:sz w:val="24"/>
          <w:szCs w:val="24"/>
          <w:lang w:eastAsia="ko-KR"/>
        </w:rPr>
        <w:t>уполномоченного органа</w:t>
      </w:r>
      <w:r w:rsidRPr="00D34949">
        <w:rPr>
          <w:rFonts w:ascii="Arial" w:hAnsi="Arial" w:cs="Arial"/>
          <w:sz w:val="24"/>
          <w:szCs w:val="24"/>
        </w:rPr>
        <w:t>, нарушения правил служебной этики при предоставлении муниципальной услуги.</w:t>
      </w:r>
    </w:p>
    <w:p w:rsidR="00D232E5" w:rsidRPr="00D34949" w:rsidRDefault="00D232E5" w:rsidP="00D232E5">
      <w:pPr>
        <w:widowControl w:val="0"/>
        <w:autoSpaceDE w:val="0"/>
        <w:autoSpaceDN w:val="0"/>
        <w:adjustRightInd w:val="0"/>
        <w:ind w:firstLine="709"/>
        <w:jc w:val="both"/>
        <w:rPr>
          <w:rFonts w:ascii="Arial" w:hAnsi="Arial" w:cs="Arial"/>
          <w:sz w:val="24"/>
          <w:szCs w:val="24"/>
        </w:rPr>
      </w:pPr>
      <w:r w:rsidRPr="00D34949">
        <w:rPr>
          <w:rFonts w:ascii="Arial" w:hAnsi="Arial" w:cs="Arial"/>
          <w:sz w:val="24"/>
          <w:szCs w:val="24"/>
        </w:rPr>
        <w:t>135. Информацию, указанную в пункте 134</w:t>
      </w:r>
      <w:hyperlink w:anchor="Par401" w:history="1"/>
      <w:r w:rsidRPr="00D34949">
        <w:rPr>
          <w:rFonts w:ascii="Arial" w:hAnsi="Arial" w:cs="Arial"/>
          <w:sz w:val="24"/>
          <w:szCs w:val="24"/>
        </w:rPr>
        <w:t xml:space="preserve"> настоящего административного регламента, заявители могут сообщить по телефонам </w:t>
      </w:r>
      <w:r w:rsidRPr="00D34949">
        <w:rPr>
          <w:rFonts w:ascii="Arial" w:hAnsi="Arial" w:cs="Arial"/>
          <w:sz w:val="24"/>
          <w:szCs w:val="24"/>
          <w:lang w:eastAsia="ko-KR"/>
        </w:rPr>
        <w:t>уполномоченного органа</w:t>
      </w:r>
      <w:r w:rsidRPr="00D34949">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232E5" w:rsidRPr="00D34949" w:rsidRDefault="00D232E5" w:rsidP="00D232E5">
      <w:pPr>
        <w:pStyle w:val="ConsPlusNormal"/>
        <w:ind w:firstLine="709"/>
        <w:jc w:val="both"/>
        <w:rPr>
          <w:rFonts w:cs="Arial"/>
          <w:sz w:val="24"/>
          <w:szCs w:val="24"/>
          <w:lang w:eastAsia="ko-KR"/>
        </w:rPr>
      </w:pPr>
      <w:r w:rsidRPr="00D34949">
        <w:rPr>
          <w:rFonts w:cs="Arial"/>
          <w:sz w:val="24"/>
          <w:szCs w:val="24"/>
          <w:lang w:eastAsia="ko-KR"/>
        </w:rPr>
        <w:t>136. Контроль за предоставлением муниципальной услуги осуществляется в соответствии с действующим законодательством.</w:t>
      </w:r>
    </w:p>
    <w:p w:rsidR="00D232E5" w:rsidRPr="006E3358" w:rsidRDefault="00D232E5" w:rsidP="00D232E5">
      <w:pPr>
        <w:widowControl w:val="0"/>
        <w:autoSpaceDE w:val="0"/>
        <w:autoSpaceDN w:val="0"/>
        <w:adjustRightInd w:val="0"/>
        <w:jc w:val="center"/>
        <w:outlineLvl w:val="2"/>
        <w:rPr>
          <w:rFonts w:ascii="Arial" w:hAnsi="Arial" w:cs="Arial"/>
          <w:sz w:val="24"/>
          <w:szCs w:val="24"/>
        </w:rPr>
      </w:pPr>
      <w:r w:rsidRPr="006E3358">
        <w:rPr>
          <w:rFonts w:ascii="Arial" w:hAnsi="Arial" w:cs="Arial"/>
          <w:sz w:val="24"/>
          <w:szCs w:val="24"/>
        </w:rPr>
        <w:t>Раздел V. Д</w:t>
      </w:r>
      <w:r>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32E5" w:rsidRPr="006E3358" w:rsidRDefault="00D232E5" w:rsidP="00D232E5">
      <w:pPr>
        <w:widowControl w:val="0"/>
        <w:autoSpaceDE w:val="0"/>
        <w:autoSpaceDN w:val="0"/>
        <w:adjustRightInd w:val="0"/>
        <w:jc w:val="center"/>
        <w:outlineLvl w:val="2"/>
        <w:rPr>
          <w:rFonts w:ascii="Arial" w:hAnsi="Arial" w:cs="Arial"/>
          <w:sz w:val="24"/>
          <w:szCs w:val="24"/>
        </w:rPr>
      </w:pPr>
      <w:r w:rsidRPr="006E3358">
        <w:rPr>
          <w:rFonts w:ascii="Arial" w:hAnsi="Arial" w:cs="Arial"/>
          <w:sz w:val="24"/>
          <w:szCs w:val="24"/>
        </w:rPr>
        <w:t>Глава 31. О</w:t>
      </w:r>
      <w:r>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137.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138.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139. Информацию о порядке подачи и рассмотрения жалобы заинтересованные лица могут получить:</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на стендах, расположенных в помещениях, занимаемых уполномоченным органом;</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б) на официальном сайте уполномоченного органа в информационно-телекоммуникационной сети «Интернет»: </w:t>
      </w:r>
      <w:hyperlink r:id="rId36" w:history="1">
        <w:r w:rsidRPr="006E3358">
          <w:rPr>
            <w:rStyle w:val="a5"/>
            <w:rFonts w:cs="Arial"/>
            <w:sz w:val="24"/>
            <w:szCs w:val="24"/>
          </w:rPr>
          <w:t>http://zahalskoe.ehirit.ru</w:t>
        </w:r>
      </w:hyperlink>
      <w:r w:rsidRPr="006E3358">
        <w:rPr>
          <w:rFonts w:cs="Arial"/>
          <w:sz w:val="24"/>
          <w:szCs w:val="24"/>
          <w:lang w:eastAsia="ko-KR"/>
        </w:rPr>
        <w:t>;</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на Портале.</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140. Заинтересованное лицо может обратиться с жалобой, в том числе в следующих случаях:</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нарушение срока регистрации заявления заявителя о предоставлении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нарушение срока предоставления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E3358">
        <w:rPr>
          <w:rFonts w:cs="Arial"/>
          <w:i/>
          <w:sz w:val="24"/>
          <w:szCs w:val="24"/>
          <w:lang w:eastAsia="ko-KR"/>
        </w:rPr>
        <w:t>актами муниципального образования «Захальское»</w:t>
      </w:r>
      <w:r w:rsidRPr="006E3358">
        <w:rPr>
          <w:rFonts w:cs="Arial"/>
          <w:sz w:val="24"/>
          <w:szCs w:val="24"/>
          <w:lang w:eastAsia="ko-KR"/>
        </w:rPr>
        <w:t xml:space="preserve"> настоящим административным регламентом для предоставления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E3358">
        <w:rPr>
          <w:rFonts w:cs="Arial"/>
          <w:i/>
          <w:sz w:val="24"/>
          <w:szCs w:val="24"/>
          <w:lang w:eastAsia="ko-KR"/>
        </w:rPr>
        <w:t>актами муниципального образования «Захальское»</w:t>
      </w:r>
      <w:r w:rsidRPr="006E3358">
        <w:rPr>
          <w:rFonts w:cs="Arial"/>
          <w:sz w:val="24"/>
          <w:szCs w:val="24"/>
          <w:lang w:eastAsia="ko-KR"/>
        </w:rPr>
        <w:t xml:space="preserve"> для предоставления муниципальной услуги, у заявителя;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6E3358">
        <w:rPr>
          <w:rFonts w:cs="Arial"/>
          <w:i/>
          <w:sz w:val="24"/>
          <w:szCs w:val="24"/>
          <w:lang w:eastAsia="ko-KR"/>
        </w:rPr>
        <w:t>актами муниципального образования «Захальское»</w:t>
      </w:r>
      <w:r w:rsidRPr="006E3358">
        <w:rPr>
          <w:rFonts w:cs="Arial"/>
          <w:sz w:val="24"/>
          <w:szCs w:val="24"/>
          <w:lang w:eastAsia="ko-KR"/>
        </w:rPr>
        <w:t>, а также настоящим административным регламентом;</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6E3358">
        <w:rPr>
          <w:rFonts w:cs="Arial"/>
          <w:i/>
          <w:sz w:val="24"/>
          <w:szCs w:val="24"/>
          <w:lang w:eastAsia="ko-KR"/>
        </w:rPr>
        <w:t>актами муниципального образования «Захальское»</w:t>
      </w:r>
      <w:r w:rsidRPr="006E3358">
        <w:rPr>
          <w:rFonts w:cs="Arial"/>
          <w:sz w:val="24"/>
          <w:szCs w:val="24"/>
          <w:lang w:eastAsia="ko-KR"/>
        </w:rPr>
        <w:t>;</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141. Жалоба может быть подана в письменной форме на бумажном носителе, в электронной форме одним из следующих способов:</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лично по адресу: Иркутская область, Эхирит-Булагатский район, п. Свердлово ул. Советская, 19; телефон: 8(39542)24421, факс: 8(39542)24421;</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через организации почтовой связи;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с использованием информационно-телекоммуникационной сети «Интернет»:</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электронная почта: </w:t>
      </w:r>
      <w:hyperlink r:id="rId37" w:history="1">
        <w:r w:rsidRPr="006E3358">
          <w:rPr>
            <w:rStyle w:val="a5"/>
            <w:rFonts w:cs="Arial"/>
            <w:sz w:val="24"/>
            <w:szCs w:val="24"/>
            <w:lang w:val="en-US" w:eastAsia="ko-KR"/>
          </w:rPr>
          <w:t>admzah</w:t>
        </w:r>
        <w:r w:rsidRPr="006E3358">
          <w:rPr>
            <w:rStyle w:val="a5"/>
            <w:rFonts w:cs="Arial"/>
            <w:sz w:val="24"/>
            <w:szCs w:val="24"/>
            <w:lang w:eastAsia="ko-KR"/>
          </w:rPr>
          <w:t>2009@</w:t>
        </w:r>
        <w:r w:rsidRPr="006E3358">
          <w:rPr>
            <w:rStyle w:val="a5"/>
            <w:rFonts w:cs="Arial"/>
            <w:sz w:val="24"/>
            <w:szCs w:val="24"/>
            <w:lang w:val="en-US" w:eastAsia="ko-KR"/>
          </w:rPr>
          <w:t>ya</w:t>
        </w:r>
        <w:r w:rsidRPr="006E3358">
          <w:rPr>
            <w:rStyle w:val="a5"/>
            <w:rFonts w:cs="Arial"/>
            <w:sz w:val="24"/>
            <w:szCs w:val="24"/>
            <w:lang w:eastAsia="ko-KR"/>
          </w:rPr>
          <w:t>.</w:t>
        </w:r>
        <w:r w:rsidRPr="006E3358">
          <w:rPr>
            <w:rStyle w:val="a5"/>
            <w:rFonts w:cs="Arial"/>
            <w:sz w:val="24"/>
            <w:szCs w:val="24"/>
            <w:lang w:val="en-US" w:eastAsia="ko-KR"/>
          </w:rPr>
          <w:t>ru</w:t>
        </w:r>
      </w:hyperlink>
      <w:r w:rsidRPr="006E3358">
        <w:rPr>
          <w:rFonts w:cs="Arial"/>
          <w:sz w:val="24"/>
          <w:szCs w:val="24"/>
          <w:lang w:eastAsia="ko-KR"/>
        </w:rPr>
        <w:t xml:space="preserve"> ;</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официальный сайт уполномоченного органа: </w:t>
      </w:r>
      <w:hyperlink r:id="rId38" w:history="1">
        <w:r w:rsidRPr="006E3358">
          <w:rPr>
            <w:rStyle w:val="a5"/>
            <w:rFonts w:cs="Arial"/>
            <w:sz w:val="24"/>
            <w:szCs w:val="24"/>
            <w:lang w:val="en-US" w:eastAsia="ko-KR"/>
          </w:rPr>
          <w:t>http</w:t>
        </w:r>
        <w:r w:rsidRPr="006E3358">
          <w:rPr>
            <w:rStyle w:val="a5"/>
            <w:rFonts w:cs="Arial"/>
            <w:sz w:val="24"/>
            <w:szCs w:val="24"/>
            <w:lang w:eastAsia="ko-KR"/>
          </w:rPr>
          <w:t>://</w:t>
        </w:r>
        <w:r w:rsidRPr="006E3358">
          <w:rPr>
            <w:rStyle w:val="a5"/>
            <w:rFonts w:cs="Arial"/>
            <w:sz w:val="24"/>
            <w:szCs w:val="24"/>
            <w:lang w:val="en-US" w:eastAsia="ko-KR"/>
          </w:rPr>
          <w:t>zahalskoe</w:t>
        </w:r>
        <w:r w:rsidRPr="006E3358">
          <w:rPr>
            <w:rStyle w:val="a5"/>
            <w:rFonts w:cs="Arial"/>
            <w:sz w:val="24"/>
            <w:szCs w:val="24"/>
            <w:lang w:eastAsia="ko-KR"/>
          </w:rPr>
          <w:t>.</w:t>
        </w:r>
        <w:r w:rsidRPr="006E3358">
          <w:rPr>
            <w:rStyle w:val="a5"/>
            <w:rFonts w:cs="Arial"/>
            <w:sz w:val="24"/>
            <w:szCs w:val="24"/>
            <w:lang w:val="en-US" w:eastAsia="ko-KR"/>
          </w:rPr>
          <w:t>ehirit</w:t>
        </w:r>
        <w:r w:rsidRPr="006E3358">
          <w:rPr>
            <w:rStyle w:val="a5"/>
            <w:rFonts w:cs="Arial"/>
            <w:sz w:val="24"/>
            <w:szCs w:val="24"/>
            <w:lang w:eastAsia="ko-KR"/>
          </w:rPr>
          <w:t>.</w:t>
        </w:r>
        <w:r w:rsidRPr="006E3358">
          <w:rPr>
            <w:rStyle w:val="a5"/>
            <w:rFonts w:cs="Arial"/>
            <w:sz w:val="24"/>
            <w:szCs w:val="24"/>
            <w:lang w:val="en-US" w:eastAsia="ko-KR"/>
          </w:rPr>
          <w:t>ru</w:t>
        </w:r>
      </w:hyperlink>
      <w:r w:rsidRPr="006E3358">
        <w:rPr>
          <w:rFonts w:cs="Arial"/>
          <w:sz w:val="24"/>
          <w:szCs w:val="24"/>
          <w:lang w:eastAsia="ko-KR"/>
        </w:rPr>
        <w:t xml:space="preserve"> ;</w:t>
      </w:r>
    </w:p>
    <w:p w:rsidR="00D232E5" w:rsidRPr="006E3358" w:rsidRDefault="00D232E5" w:rsidP="00D232E5">
      <w:pPr>
        <w:pStyle w:val="ConsPlusNormal"/>
        <w:ind w:firstLine="709"/>
        <w:jc w:val="both"/>
        <w:rPr>
          <w:rFonts w:cs="Arial"/>
          <w:i/>
          <w:sz w:val="24"/>
          <w:szCs w:val="24"/>
          <w:lang w:eastAsia="ko-KR"/>
        </w:rPr>
      </w:pPr>
      <w:r w:rsidRPr="006E3358">
        <w:rPr>
          <w:rFonts w:cs="Arial"/>
          <w:sz w:val="24"/>
          <w:szCs w:val="24"/>
          <w:lang w:eastAsia="ko-KR"/>
        </w:rPr>
        <w:t xml:space="preserve">г) через </w:t>
      </w:r>
      <w:r w:rsidRPr="006E3358">
        <w:rPr>
          <w:rFonts w:cs="Arial"/>
          <w:sz w:val="24"/>
          <w:szCs w:val="24"/>
        </w:rPr>
        <w:t>Портал.</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Прием жалоб осуществляется в соответствии с графиком приема заявителей.</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143. Жалоба может быть подана при личном приеме заинтересованного лица. Прием заинтересованных лиц в уполномоченном органе осуществляет </w:t>
      </w:r>
      <w:r w:rsidRPr="006E3358">
        <w:rPr>
          <w:rFonts w:cs="Arial"/>
          <w:i/>
          <w:sz w:val="24"/>
          <w:szCs w:val="24"/>
          <w:lang w:eastAsia="ko-KR"/>
        </w:rPr>
        <w:t>глава МО «Захальское»</w:t>
      </w:r>
      <w:r w:rsidRPr="006E3358">
        <w:rPr>
          <w:rFonts w:cs="Arial"/>
          <w:sz w:val="24"/>
          <w:szCs w:val="24"/>
          <w:lang w:eastAsia="ko-KR"/>
        </w:rPr>
        <w:t>, в случае его отсутствия – заместитель главы МО «Захальское».</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144. Прием заинтересованных лиц главой администрации проводится по предварительной записи, которая осуществляется по телефону: 8(39541)24421</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145. При личном приеме обратившееся заинтересованное лицо предъявляет документ, удостоверяющий его личность.</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146. Жалоба должна содержать:</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w:t>
      </w:r>
      <w:r w:rsidRPr="006E3358">
        <w:rPr>
          <w:rFonts w:cs="Arial"/>
          <w:sz w:val="24"/>
          <w:szCs w:val="24"/>
          <w:lang w:eastAsia="ko-KR"/>
        </w:rPr>
        <w:lastRenderedPageBreak/>
        <w:t>подтверждающие доводы заинтересованного лица, либо их копии.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147. При рассмотрении жалобы:</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232E5" w:rsidRPr="006E3358" w:rsidRDefault="00D232E5" w:rsidP="00D232E5">
      <w:pPr>
        <w:autoSpaceDE w:val="0"/>
        <w:autoSpaceDN w:val="0"/>
        <w:adjustRightInd w:val="0"/>
        <w:ind w:firstLine="709"/>
        <w:jc w:val="both"/>
        <w:rPr>
          <w:rFonts w:ascii="Arial" w:hAnsi="Arial" w:cs="Arial"/>
          <w:sz w:val="24"/>
          <w:szCs w:val="24"/>
          <w:lang w:eastAsia="en-US"/>
        </w:rPr>
      </w:pPr>
      <w:r w:rsidRPr="006E3358">
        <w:rPr>
          <w:rFonts w:ascii="Arial" w:hAnsi="Arial" w:cs="Arial"/>
          <w:sz w:val="24"/>
          <w:szCs w:val="24"/>
          <w:lang w:eastAsia="ko-KR"/>
        </w:rPr>
        <w:t>148.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232E5" w:rsidRPr="006E3358" w:rsidRDefault="00D232E5" w:rsidP="00D232E5">
      <w:pPr>
        <w:ind w:firstLine="709"/>
        <w:jc w:val="both"/>
        <w:rPr>
          <w:rFonts w:ascii="Arial" w:hAnsi="Arial" w:cs="Arial"/>
          <w:sz w:val="24"/>
          <w:szCs w:val="24"/>
        </w:rPr>
      </w:pPr>
      <w:r w:rsidRPr="006E3358">
        <w:rPr>
          <w:rFonts w:ascii="Arial" w:hAnsi="Arial" w:cs="Arial"/>
          <w:sz w:val="24"/>
          <w:szCs w:val="24"/>
          <w:lang w:eastAsia="ko-KR"/>
        </w:rPr>
        <w:t>149. </w:t>
      </w:r>
      <w:r w:rsidRPr="006E3358">
        <w:rPr>
          <w:rFonts w:ascii="Arial" w:hAnsi="Arial" w:cs="Arial"/>
          <w:sz w:val="24"/>
          <w:szCs w:val="24"/>
        </w:rPr>
        <w:t>Порядок рассмотрения отдельных жалоб:</w:t>
      </w:r>
    </w:p>
    <w:p w:rsidR="00D232E5" w:rsidRPr="006E3358" w:rsidRDefault="00D232E5" w:rsidP="00D232E5">
      <w:pPr>
        <w:ind w:firstLine="709"/>
        <w:jc w:val="both"/>
        <w:rPr>
          <w:rFonts w:ascii="Arial" w:hAnsi="Arial" w:cs="Arial"/>
          <w:sz w:val="24"/>
          <w:szCs w:val="24"/>
        </w:rPr>
      </w:pPr>
      <w:r w:rsidRPr="006E335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232E5" w:rsidRPr="006E3358" w:rsidRDefault="00D232E5" w:rsidP="00D232E5">
      <w:pPr>
        <w:ind w:firstLine="709"/>
        <w:jc w:val="both"/>
        <w:rPr>
          <w:rFonts w:ascii="Arial" w:hAnsi="Arial" w:cs="Arial"/>
          <w:sz w:val="24"/>
          <w:szCs w:val="24"/>
        </w:rPr>
      </w:pPr>
      <w:r w:rsidRPr="006E335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232E5" w:rsidRPr="006E3358" w:rsidRDefault="00D232E5" w:rsidP="00D232E5">
      <w:pPr>
        <w:ind w:firstLine="709"/>
        <w:jc w:val="both"/>
        <w:rPr>
          <w:rFonts w:ascii="Arial" w:hAnsi="Arial" w:cs="Arial"/>
          <w:sz w:val="24"/>
          <w:szCs w:val="24"/>
        </w:rPr>
      </w:pPr>
      <w:r w:rsidRPr="006E3358">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232E5" w:rsidRPr="006E3358" w:rsidRDefault="00D232E5" w:rsidP="00D232E5">
      <w:pPr>
        <w:ind w:firstLine="709"/>
        <w:jc w:val="both"/>
        <w:rPr>
          <w:rFonts w:ascii="Arial" w:hAnsi="Arial" w:cs="Arial"/>
          <w:sz w:val="24"/>
          <w:szCs w:val="24"/>
        </w:rPr>
      </w:pPr>
      <w:r w:rsidRPr="006E3358">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150. По результатам рассмотрения жалобы уполномоченный орган принимает одно из следующих решений:</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lastRenderedPageBreak/>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6E3358">
        <w:rPr>
          <w:rFonts w:cs="Arial"/>
          <w:i/>
          <w:sz w:val="24"/>
          <w:szCs w:val="24"/>
          <w:lang w:eastAsia="ko-KR"/>
        </w:rPr>
        <w:t>актами муниципального образования «Захальское»</w:t>
      </w:r>
      <w:r w:rsidRPr="006E3358">
        <w:rPr>
          <w:rFonts w:cs="Arial"/>
          <w:sz w:val="24"/>
          <w:szCs w:val="24"/>
          <w:lang w:eastAsia="ko-KR"/>
        </w:rPr>
        <w:t>;</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отказывает в удовлетворении жалобы.</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152.  В ответе по результатам рассмотрения жалобы указываются: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фамилия, имя и (если имеется) отчество заинтересованного лица, подавшего жалобу;</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г) основания для принятия решения по жалобе;</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д) принятое по жалобе решение;</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ж) сведения о порядке обжалования принятого по жалобе решения.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153. Основаниями отказа в удовлетворении жалобы являются: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154. Решение, принятое по результатам рассмотрения жалобы, может быть обжаловано в порядке, установленном законодательством.</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156. Способами информирования заинтересованных лиц о порядке подачи и рассмотрения жалобы являются:</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а) личное обращение заинтересованных лиц в уполномоченный орган;</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б) через организации почтовой связи;</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в) с помощью средств электронной связи (направление письма на адрес электронной почты уполномоченный орган);</w:t>
      </w:r>
    </w:p>
    <w:p w:rsidR="00D232E5" w:rsidRPr="006E3358" w:rsidRDefault="00D232E5" w:rsidP="00D232E5">
      <w:pPr>
        <w:pStyle w:val="ConsPlusNormal"/>
        <w:ind w:firstLine="709"/>
        <w:jc w:val="both"/>
        <w:rPr>
          <w:rFonts w:cs="Arial"/>
          <w:sz w:val="24"/>
          <w:szCs w:val="24"/>
          <w:lang w:eastAsia="ko-KR"/>
        </w:rPr>
      </w:pPr>
      <w:r w:rsidRPr="006E3358">
        <w:rPr>
          <w:rFonts w:cs="Arial"/>
          <w:sz w:val="24"/>
          <w:szCs w:val="24"/>
          <w:lang w:eastAsia="ko-KR"/>
        </w:rPr>
        <w:t>г) с помощью телефонной и факсимильной связи.</w:t>
      </w:r>
    </w:p>
    <w:p w:rsidR="00D232E5" w:rsidRPr="000D27FC" w:rsidRDefault="00D232E5" w:rsidP="00D232E5">
      <w:pPr>
        <w:widowControl w:val="0"/>
        <w:autoSpaceDE w:val="0"/>
        <w:autoSpaceDN w:val="0"/>
        <w:adjustRightInd w:val="0"/>
      </w:pPr>
    </w:p>
    <w:p w:rsidR="00D232E5" w:rsidRPr="00781835" w:rsidRDefault="00D232E5" w:rsidP="00D232E5">
      <w:pPr>
        <w:spacing w:after="160" w:line="259" w:lineRule="auto"/>
        <w:rPr>
          <w:rFonts w:ascii="Courier New" w:hAnsi="Courier New" w:cs="Courier New"/>
          <w:sz w:val="22"/>
          <w:szCs w:val="22"/>
        </w:rPr>
      </w:pPr>
      <w:r w:rsidRPr="000D27FC">
        <w:br w:type="page"/>
      </w:r>
    </w:p>
    <w:p w:rsidR="00D232E5" w:rsidRPr="00781835" w:rsidRDefault="00D232E5" w:rsidP="00D232E5">
      <w:pPr>
        <w:widowControl w:val="0"/>
        <w:autoSpaceDE w:val="0"/>
        <w:autoSpaceDN w:val="0"/>
        <w:adjustRightInd w:val="0"/>
        <w:ind w:left="5954"/>
        <w:jc w:val="right"/>
        <w:rPr>
          <w:rFonts w:ascii="Courier New" w:hAnsi="Courier New" w:cs="Courier New"/>
          <w:sz w:val="22"/>
          <w:szCs w:val="22"/>
        </w:rPr>
      </w:pPr>
      <w:r w:rsidRPr="00781835">
        <w:rPr>
          <w:rFonts w:ascii="Courier New" w:hAnsi="Courier New" w:cs="Courier New"/>
          <w:sz w:val="22"/>
          <w:szCs w:val="22"/>
        </w:rPr>
        <w:lastRenderedPageBreak/>
        <w:t>Приложение №1</w:t>
      </w:r>
    </w:p>
    <w:p w:rsidR="00D232E5" w:rsidRPr="00781835" w:rsidRDefault="00D232E5" w:rsidP="00D232E5">
      <w:pPr>
        <w:ind w:left="5954"/>
        <w:rPr>
          <w:rFonts w:ascii="Courier New" w:hAnsi="Courier New" w:cs="Courier New"/>
          <w:sz w:val="22"/>
          <w:szCs w:val="22"/>
        </w:rPr>
      </w:pPr>
      <w:r w:rsidRPr="00781835">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781835">
        <w:rPr>
          <w:rFonts w:ascii="Courier New" w:hAnsi="Courier New" w:cs="Courier New"/>
          <w:i/>
          <w:sz w:val="22"/>
          <w:szCs w:val="22"/>
        </w:rPr>
        <w:t>муниципального образования «Захальское»</w:t>
      </w:r>
      <w:r w:rsidRPr="00781835">
        <w:rPr>
          <w:rFonts w:ascii="Courier New" w:hAnsi="Courier New" w:cs="Courier New"/>
          <w:sz w:val="22"/>
          <w:szCs w:val="22"/>
        </w:rPr>
        <w:t>»</w:t>
      </w:r>
    </w:p>
    <w:p w:rsidR="00D232E5" w:rsidRPr="000D27FC" w:rsidRDefault="00D232E5" w:rsidP="00D232E5">
      <w:pPr>
        <w:ind w:left="5954"/>
        <w:rPr>
          <w:sz w:val="20"/>
        </w:rPr>
      </w:pPr>
    </w:p>
    <w:p w:rsidR="00D232E5" w:rsidRPr="000D27FC" w:rsidRDefault="00D232E5" w:rsidP="00D232E5">
      <w:pPr>
        <w:rPr>
          <w:sz w:val="20"/>
        </w:rPr>
      </w:pPr>
    </w:p>
    <w:p w:rsidR="00D232E5" w:rsidRPr="00781835" w:rsidRDefault="00D232E5" w:rsidP="00D232E5">
      <w:pPr>
        <w:ind w:left="4820"/>
        <w:rPr>
          <w:rFonts w:ascii="Arial" w:hAnsi="Arial" w:cs="Arial"/>
          <w:i/>
          <w:sz w:val="20"/>
          <w:szCs w:val="20"/>
        </w:rPr>
      </w:pPr>
      <w:r w:rsidRPr="00781835">
        <w:rPr>
          <w:rFonts w:ascii="Arial" w:hAnsi="Arial" w:cs="Arial"/>
          <w:sz w:val="20"/>
          <w:szCs w:val="20"/>
        </w:rPr>
        <w:t xml:space="preserve">Главе </w:t>
      </w:r>
      <w:r w:rsidRPr="00781835">
        <w:rPr>
          <w:rFonts w:ascii="Arial" w:hAnsi="Arial" w:cs="Arial"/>
          <w:i/>
          <w:sz w:val="20"/>
          <w:szCs w:val="20"/>
        </w:rPr>
        <w:t>муниципального образования «Захальское» Иркутской области __________________________________</w:t>
      </w:r>
    </w:p>
    <w:p w:rsidR="00D232E5" w:rsidRPr="00781835" w:rsidRDefault="00D232E5" w:rsidP="00D232E5">
      <w:pPr>
        <w:ind w:left="4820"/>
        <w:rPr>
          <w:rFonts w:ascii="Arial" w:hAnsi="Arial" w:cs="Arial"/>
          <w:i/>
          <w:sz w:val="20"/>
          <w:szCs w:val="20"/>
        </w:rPr>
      </w:pPr>
      <w:r w:rsidRPr="00781835">
        <w:rPr>
          <w:rFonts w:ascii="Arial" w:hAnsi="Arial" w:cs="Arial"/>
          <w:sz w:val="20"/>
          <w:szCs w:val="20"/>
        </w:rPr>
        <w:t>от</w:t>
      </w:r>
      <w:r w:rsidRPr="00781835">
        <w:rPr>
          <w:rFonts w:ascii="Arial" w:hAnsi="Arial" w:cs="Arial"/>
          <w:i/>
          <w:sz w:val="20"/>
          <w:szCs w:val="20"/>
        </w:rPr>
        <w:t xml:space="preserve"> _______________________________</w:t>
      </w:r>
    </w:p>
    <w:p w:rsidR="00D232E5" w:rsidRPr="00781835" w:rsidRDefault="00D232E5" w:rsidP="00D232E5">
      <w:pPr>
        <w:ind w:left="4820"/>
        <w:rPr>
          <w:rFonts w:ascii="Arial" w:hAnsi="Arial" w:cs="Arial"/>
          <w:i/>
          <w:sz w:val="20"/>
          <w:szCs w:val="20"/>
        </w:rPr>
      </w:pPr>
      <w:r w:rsidRPr="00781835">
        <w:rPr>
          <w:rFonts w:ascii="Arial" w:hAnsi="Arial" w:cs="Arial"/>
          <w:i/>
          <w:sz w:val="20"/>
          <w:szCs w:val="20"/>
        </w:rPr>
        <w:t>_________________________________</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D232E5" w:rsidRPr="00781835" w:rsidTr="004C7210">
        <w:tc>
          <w:tcPr>
            <w:tcW w:w="441" w:type="dxa"/>
          </w:tcPr>
          <w:p w:rsidR="00D232E5" w:rsidRPr="00781835" w:rsidRDefault="00D232E5" w:rsidP="004C7210">
            <w:pPr>
              <w:ind w:hanging="850"/>
              <w:jc w:val="center"/>
              <w:rPr>
                <w:rFonts w:ascii="Arial" w:hAnsi="Arial" w:cs="Arial"/>
                <w:sz w:val="20"/>
                <w:szCs w:val="20"/>
              </w:rPr>
            </w:pPr>
          </w:p>
        </w:tc>
        <w:tc>
          <w:tcPr>
            <w:tcW w:w="4311" w:type="dxa"/>
          </w:tcPr>
          <w:p w:rsidR="00D232E5" w:rsidRPr="00781835" w:rsidRDefault="00D232E5" w:rsidP="004C7210">
            <w:pPr>
              <w:ind w:firstLine="18"/>
              <w:jc w:val="center"/>
              <w:rPr>
                <w:rFonts w:ascii="Arial" w:hAnsi="Arial" w:cs="Arial"/>
                <w:sz w:val="20"/>
                <w:szCs w:val="20"/>
              </w:rPr>
            </w:pPr>
            <w:r w:rsidRPr="00781835">
              <w:rPr>
                <w:rFonts w:ascii="Arial" w:hAnsi="Arial" w:cs="Arial"/>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232E5" w:rsidRPr="00781835" w:rsidRDefault="00D232E5" w:rsidP="00D232E5">
      <w:pPr>
        <w:rPr>
          <w:rFonts w:ascii="Arial" w:hAnsi="Arial" w:cs="Arial"/>
          <w:sz w:val="20"/>
          <w:szCs w:val="20"/>
        </w:rPr>
      </w:pPr>
    </w:p>
    <w:p w:rsidR="00D232E5" w:rsidRPr="00781835" w:rsidRDefault="00D232E5" w:rsidP="00D232E5">
      <w:pPr>
        <w:jc w:val="center"/>
        <w:rPr>
          <w:rFonts w:ascii="Arial" w:hAnsi="Arial" w:cs="Arial"/>
          <w:sz w:val="20"/>
          <w:szCs w:val="20"/>
        </w:rPr>
      </w:pPr>
      <w:r w:rsidRPr="00781835">
        <w:rPr>
          <w:rFonts w:ascii="Arial" w:hAnsi="Arial" w:cs="Arial"/>
          <w:sz w:val="20"/>
          <w:szCs w:val="20"/>
        </w:rPr>
        <w:t>ЗАЯВЛЕНИЕ</w:t>
      </w:r>
    </w:p>
    <w:p w:rsidR="00D232E5" w:rsidRPr="00781835" w:rsidRDefault="00D232E5" w:rsidP="00D232E5">
      <w:pPr>
        <w:rPr>
          <w:rFonts w:ascii="Arial" w:hAnsi="Arial" w:cs="Arial"/>
          <w:sz w:val="20"/>
          <w:szCs w:val="20"/>
        </w:rPr>
      </w:pPr>
    </w:p>
    <w:p w:rsidR="00D232E5" w:rsidRPr="00781835" w:rsidRDefault="00D232E5" w:rsidP="00D232E5">
      <w:pPr>
        <w:ind w:firstLine="567"/>
        <w:rPr>
          <w:rFonts w:ascii="Arial" w:hAnsi="Arial" w:cs="Arial"/>
          <w:sz w:val="20"/>
          <w:szCs w:val="20"/>
        </w:rPr>
      </w:pPr>
      <w:r w:rsidRPr="00781835">
        <w:rPr>
          <w:rFonts w:ascii="Arial" w:hAnsi="Arial" w:cs="Arial"/>
          <w:sz w:val="20"/>
          <w:szCs w:val="20"/>
        </w:rPr>
        <w:t>Прошу выдать разрешение на ввод в эксплуатацию законченного строительством (реконструкцией) объекта капитального строительства</w:t>
      </w:r>
    </w:p>
    <w:p w:rsidR="00D232E5" w:rsidRPr="00781835" w:rsidRDefault="00D232E5" w:rsidP="00D232E5">
      <w:pPr>
        <w:rPr>
          <w:rFonts w:ascii="Arial" w:hAnsi="Arial" w:cs="Arial"/>
          <w:sz w:val="20"/>
          <w:szCs w:val="20"/>
        </w:rPr>
      </w:pPr>
      <w:r w:rsidRPr="00781835">
        <w:rPr>
          <w:rFonts w:ascii="Arial" w:hAnsi="Arial" w:cs="Arial"/>
          <w:sz w:val="20"/>
          <w:szCs w:val="20"/>
        </w:rPr>
        <w:t>_____________________________________________________________________________</w:t>
      </w:r>
    </w:p>
    <w:p w:rsidR="00D232E5" w:rsidRPr="00781835" w:rsidRDefault="00D232E5" w:rsidP="00D232E5">
      <w:pPr>
        <w:rPr>
          <w:rFonts w:ascii="Arial" w:hAnsi="Arial" w:cs="Arial"/>
          <w:sz w:val="20"/>
          <w:szCs w:val="20"/>
        </w:rPr>
      </w:pPr>
    </w:p>
    <w:tbl>
      <w:tblPr>
        <w:tblStyle w:val="aa"/>
        <w:tblW w:w="10883" w:type="dxa"/>
        <w:tblLayout w:type="fixed"/>
        <w:tblLook w:val="01E0"/>
      </w:tblPr>
      <w:tblGrid>
        <w:gridCol w:w="108"/>
        <w:gridCol w:w="2835"/>
        <w:gridCol w:w="426"/>
        <w:gridCol w:w="6095"/>
        <w:gridCol w:w="1135"/>
        <w:gridCol w:w="284"/>
      </w:tblGrid>
      <w:tr w:rsidR="00D232E5" w:rsidRPr="00781835" w:rsidTr="004C7210">
        <w:trPr>
          <w:gridBefore w:val="1"/>
          <w:gridAfter w:val="2"/>
          <w:wBefore w:w="108" w:type="dxa"/>
          <w:wAfter w:w="1419" w:type="dxa"/>
        </w:trPr>
        <w:tc>
          <w:tcPr>
            <w:tcW w:w="9356" w:type="dxa"/>
            <w:gridSpan w:val="3"/>
            <w:tcBorders>
              <w:left w:val="nil"/>
              <w:bottom w:val="nil"/>
              <w:right w:val="nil"/>
            </w:tcBorders>
          </w:tcPr>
          <w:p w:rsidR="00D232E5" w:rsidRPr="00781835" w:rsidRDefault="00D232E5" w:rsidP="004C7210">
            <w:pPr>
              <w:jc w:val="center"/>
              <w:rPr>
                <w:rFonts w:ascii="Arial" w:hAnsi="Arial" w:cs="Arial"/>
                <w:i/>
                <w:iCs/>
                <w:sz w:val="20"/>
                <w:szCs w:val="20"/>
              </w:rPr>
            </w:pPr>
            <w:r w:rsidRPr="00781835">
              <w:rPr>
                <w:rFonts w:ascii="Arial" w:hAnsi="Arial" w:cs="Arial"/>
                <w:i/>
                <w:iCs/>
                <w:sz w:val="20"/>
                <w:szCs w:val="20"/>
              </w:rPr>
              <w:t>(указывается наименование объекта в точном соответствии с наименованием объекта, указанным в разрешении</w:t>
            </w:r>
          </w:p>
          <w:p w:rsidR="00D232E5" w:rsidRPr="00781835" w:rsidRDefault="00D232E5" w:rsidP="004C7210">
            <w:pPr>
              <w:jc w:val="center"/>
              <w:rPr>
                <w:rFonts w:ascii="Arial" w:hAnsi="Arial" w:cs="Arial"/>
                <w:i/>
                <w:iCs/>
                <w:sz w:val="20"/>
                <w:szCs w:val="20"/>
              </w:rPr>
            </w:pPr>
            <w:r w:rsidRPr="00781835">
              <w:rPr>
                <w:rFonts w:ascii="Arial" w:hAnsi="Arial" w:cs="Arial"/>
                <w:i/>
                <w:iCs/>
                <w:sz w:val="20"/>
                <w:szCs w:val="20"/>
              </w:rPr>
              <w:t xml:space="preserve"> на строительство)</w:t>
            </w:r>
          </w:p>
        </w:tc>
      </w:tr>
      <w:tr w:rsidR="00D232E5" w:rsidRPr="00781835" w:rsidTr="004C7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D232E5" w:rsidRPr="00781835" w:rsidRDefault="00D232E5" w:rsidP="004C7210">
            <w:pPr>
              <w:ind w:right="-108"/>
              <w:rPr>
                <w:rFonts w:ascii="Arial" w:hAnsi="Arial" w:cs="Arial"/>
                <w:sz w:val="20"/>
                <w:szCs w:val="20"/>
              </w:rPr>
            </w:pPr>
            <w:r w:rsidRPr="00781835">
              <w:rPr>
                <w:rFonts w:ascii="Arial" w:hAnsi="Arial" w:cs="Arial"/>
                <w:sz w:val="20"/>
                <w:szCs w:val="20"/>
              </w:rPr>
              <w:t>расположенного по адресу</w:t>
            </w:r>
          </w:p>
          <w:p w:rsidR="00D232E5" w:rsidRPr="00781835" w:rsidRDefault="00D232E5" w:rsidP="004C7210">
            <w:pPr>
              <w:ind w:right="-108"/>
              <w:rPr>
                <w:rFonts w:ascii="Arial" w:hAnsi="Arial" w:cs="Arial"/>
                <w:sz w:val="20"/>
                <w:szCs w:val="20"/>
              </w:rPr>
            </w:pPr>
          </w:p>
        </w:tc>
        <w:tc>
          <w:tcPr>
            <w:tcW w:w="7230" w:type="dxa"/>
            <w:gridSpan w:val="2"/>
            <w:tcBorders>
              <w:bottom w:val="single" w:sz="4" w:space="0" w:color="auto"/>
            </w:tcBorders>
          </w:tcPr>
          <w:p w:rsidR="00D232E5" w:rsidRPr="00781835" w:rsidRDefault="00D232E5" w:rsidP="004C7210">
            <w:pPr>
              <w:rPr>
                <w:rFonts w:ascii="Arial" w:hAnsi="Arial" w:cs="Arial"/>
                <w:sz w:val="20"/>
                <w:szCs w:val="20"/>
              </w:rPr>
            </w:pPr>
          </w:p>
        </w:tc>
        <w:tc>
          <w:tcPr>
            <w:tcW w:w="284" w:type="dxa"/>
          </w:tcPr>
          <w:p w:rsidR="00D232E5" w:rsidRPr="00781835" w:rsidRDefault="00D232E5" w:rsidP="004C7210">
            <w:pPr>
              <w:rPr>
                <w:rFonts w:ascii="Arial" w:hAnsi="Arial" w:cs="Arial"/>
                <w:sz w:val="20"/>
                <w:szCs w:val="20"/>
              </w:rPr>
            </w:pPr>
            <w:r w:rsidRPr="00781835">
              <w:rPr>
                <w:rFonts w:ascii="Arial" w:hAnsi="Arial" w:cs="Arial"/>
                <w:sz w:val="20"/>
                <w:szCs w:val="20"/>
              </w:rPr>
              <w:t>.</w:t>
            </w:r>
          </w:p>
        </w:tc>
      </w:tr>
      <w:tr w:rsidR="00D232E5" w:rsidRPr="00781835" w:rsidTr="004C7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D232E5" w:rsidRPr="00781835" w:rsidRDefault="00D232E5" w:rsidP="004C7210">
            <w:pPr>
              <w:jc w:val="center"/>
              <w:rPr>
                <w:rFonts w:ascii="Arial" w:hAnsi="Arial" w:cs="Arial"/>
                <w:sz w:val="20"/>
                <w:szCs w:val="20"/>
              </w:rPr>
            </w:pPr>
          </w:p>
        </w:tc>
        <w:tc>
          <w:tcPr>
            <w:tcW w:w="6521" w:type="dxa"/>
            <w:gridSpan w:val="2"/>
          </w:tcPr>
          <w:p w:rsidR="00D232E5" w:rsidRPr="00781835" w:rsidRDefault="00D232E5" w:rsidP="004C7210">
            <w:pPr>
              <w:jc w:val="center"/>
              <w:rPr>
                <w:rFonts w:ascii="Arial" w:hAnsi="Arial" w:cs="Arial"/>
                <w:i/>
                <w:iCs/>
                <w:sz w:val="20"/>
                <w:szCs w:val="20"/>
              </w:rPr>
            </w:pPr>
            <w:r w:rsidRPr="00781835">
              <w:rPr>
                <w:rFonts w:ascii="Arial" w:hAnsi="Arial" w:cs="Arial"/>
                <w:i/>
                <w:iCs/>
                <w:sz w:val="20"/>
                <w:szCs w:val="20"/>
              </w:rPr>
              <w:t>(указывается почтовый или строительный адрес объекта)</w:t>
            </w:r>
          </w:p>
        </w:tc>
      </w:tr>
    </w:tbl>
    <w:p w:rsidR="00D232E5" w:rsidRPr="00781835" w:rsidRDefault="00D232E5" w:rsidP="00D232E5">
      <w:pPr>
        <w:rPr>
          <w:rFonts w:ascii="Arial" w:hAnsi="Arial" w:cs="Arial"/>
          <w:sz w:val="20"/>
          <w:szCs w:val="20"/>
        </w:rPr>
      </w:pPr>
    </w:p>
    <w:p w:rsidR="00D232E5" w:rsidRPr="00781835" w:rsidRDefault="00D232E5" w:rsidP="00D232E5">
      <w:pPr>
        <w:ind w:firstLine="567"/>
        <w:rPr>
          <w:rFonts w:ascii="Arial" w:hAnsi="Arial" w:cs="Arial"/>
          <w:sz w:val="20"/>
          <w:szCs w:val="20"/>
        </w:rPr>
      </w:pPr>
      <w:r w:rsidRPr="00781835">
        <w:rPr>
          <w:rFonts w:ascii="Arial" w:hAnsi="Arial" w:cs="Arial"/>
          <w:sz w:val="20"/>
          <w:szCs w:val="20"/>
        </w:rPr>
        <w:t>Приложения на _____ л.:</w:t>
      </w:r>
    </w:p>
    <w:p w:rsidR="00D232E5" w:rsidRPr="00781835" w:rsidRDefault="00D232E5" w:rsidP="00D232E5">
      <w:pPr>
        <w:ind w:firstLine="567"/>
        <w:rPr>
          <w:rFonts w:ascii="Arial" w:hAnsi="Arial" w:cs="Arial"/>
          <w:sz w:val="20"/>
          <w:szCs w:val="20"/>
        </w:rPr>
      </w:pPr>
    </w:p>
    <w:p w:rsidR="00D232E5" w:rsidRPr="00781835" w:rsidRDefault="00D232E5" w:rsidP="00D232E5">
      <w:pPr>
        <w:ind w:firstLine="567"/>
        <w:rPr>
          <w:rFonts w:ascii="Arial" w:hAnsi="Arial" w:cs="Arial"/>
          <w:sz w:val="20"/>
          <w:szCs w:val="20"/>
        </w:rPr>
      </w:pPr>
    </w:p>
    <w:p w:rsidR="00D232E5" w:rsidRPr="00781835" w:rsidRDefault="00D232E5" w:rsidP="00D232E5">
      <w:pPr>
        <w:autoSpaceDE w:val="0"/>
        <w:autoSpaceDN w:val="0"/>
        <w:adjustRightInd w:val="0"/>
        <w:ind w:firstLine="284"/>
        <w:rPr>
          <w:rFonts w:ascii="Arial" w:hAnsi="Arial" w:cs="Arial"/>
          <w:sz w:val="20"/>
          <w:szCs w:val="20"/>
          <w:lang w:eastAsia="en-US"/>
        </w:rPr>
      </w:pPr>
    </w:p>
    <w:p w:rsidR="00D232E5" w:rsidRPr="00781835" w:rsidRDefault="00D232E5" w:rsidP="00D232E5">
      <w:pPr>
        <w:autoSpaceDE w:val="0"/>
        <w:autoSpaceDN w:val="0"/>
        <w:adjustRightInd w:val="0"/>
        <w:ind w:firstLine="284"/>
        <w:rPr>
          <w:rFonts w:ascii="Arial" w:hAnsi="Arial" w:cs="Arial"/>
          <w:sz w:val="20"/>
          <w:szCs w:val="20"/>
          <w:lang w:eastAsia="en-US"/>
        </w:rPr>
      </w:pPr>
      <w:r w:rsidRPr="00781835">
        <w:rPr>
          <w:rFonts w:ascii="Arial" w:hAnsi="Arial" w:cs="Arial"/>
          <w:sz w:val="20"/>
          <w:szCs w:val="20"/>
          <w:lang w:eastAsia="en-US"/>
        </w:rPr>
        <w:t>_________ от «___» _________ 20__ г. (дата и номер принятия заявления)</w:t>
      </w:r>
    </w:p>
    <w:p w:rsidR="00D232E5" w:rsidRPr="00781835" w:rsidRDefault="00D232E5" w:rsidP="00D232E5">
      <w:pPr>
        <w:autoSpaceDE w:val="0"/>
        <w:autoSpaceDN w:val="0"/>
        <w:adjustRightInd w:val="0"/>
        <w:ind w:firstLine="284"/>
        <w:rPr>
          <w:rFonts w:ascii="Arial" w:hAnsi="Arial" w:cs="Arial"/>
          <w:sz w:val="20"/>
          <w:szCs w:val="20"/>
          <w:lang w:eastAsia="en-US"/>
        </w:rPr>
      </w:pPr>
    </w:p>
    <w:p w:rsidR="00D232E5" w:rsidRPr="00781835" w:rsidRDefault="00D232E5" w:rsidP="00D232E5">
      <w:pPr>
        <w:ind w:firstLine="567"/>
        <w:rPr>
          <w:rFonts w:ascii="Arial" w:hAnsi="Arial" w:cs="Arial"/>
          <w:sz w:val="20"/>
          <w:szCs w:val="20"/>
        </w:rPr>
      </w:pPr>
    </w:p>
    <w:p w:rsidR="00D232E5" w:rsidRPr="00781835" w:rsidRDefault="00D232E5" w:rsidP="00D232E5">
      <w:pPr>
        <w:widowControl w:val="0"/>
        <w:autoSpaceDE w:val="0"/>
        <w:autoSpaceDN w:val="0"/>
        <w:adjustRightInd w:val="0"/>
        <w:jc w:val="center"/>
        <w:rPr>
          <w:rFonts w:ascii="Arial" w:hAnsi="Arial" w:cs="Arial"/>
          <w:sz w:val="20"/>
          <w:szCs w:val="20"/>
        </w:rPr>
      </w:pPr>
    </w:p>
    <w:p w:rsidR="00D232E5" w:rsidRPr="000D27FC" w:rsidRDefault="00D232E5" w:rsidP="00D232E5">
      <w:pPr>
        <w:widowControl w:val="0"/>
        <w:autoSpaceDE w:val="0"/>
        <w:autoSpaceDN w:val="0"/>
        <w:adjustRightInd w:val="0"/>
        <w:rPr>
          <w:sz w:val="24"/>
          <w:szCs w:val="24"/>
        </w:rPr>
      </w:pPr>
    </w:p>
    <w:p w:rsidR="00D232E5" w:rsidRPr="000D27FC" w:rsidRDefault="00D232E5" w:rsidP="00D232E5">
      <w:pPr>
        <w:widowControl w:val="0"/>
        <w:autoSpaceDE w:val="0"/>
        <w:autoSpaceDN w:val="0"/>
        <w:adjustRightInd w:val="0"/>
        <w:rPr>
          <w:sz w:val="24"/>
          <w:szCs w:val="24"/>
        </w:rPr>
      </w:pPr>
    </w:p>
    <w:p w:rsidR="00D232E5" w:rsidRPr="000D27FC" w:rsidRDefault="00D232E5" w:rsidP="00D232E5">
      <w:pPr>
        <w:widowControl w:val="0"/>
        <w:shd w:val="clear" w:color="auto" w:fill="B2A1C7" w:themeFill="accent4" w:themeFillTint="99"/>
        <w:autoSpaceDE w:val="0"/>
        <w:autoSpaceDN w:val="0"/>
        <w:adjustRightInd w:val="0"/>
        <w:jc w:val="right"/>
        <w:outlineLvl w:val="1"/>
        <w:sectPr w:rsidR="00D232E5" w:rsidRPr="000D27FC" w:rsidSect="004F20B5">
          <w:headerReference w:type="default" r:id="rId39"/>
          <w:pgSz w:w="11906" w:h="16838"/>
          <w:pgMar w:top="709" w:right="707" w:bottom="709" w:left="993" w:header="708" w:footer="708" w:gutter="0"/>
          <w:cols w:space="708"/>
          <w:docGrid w:linePitch="360"/>
        </w:sectPr>
      </w:pPr>
    </w:p>
    <w:p w:rsidR="00D232E5" w:rsidRPr="00781835" w:rsidRDefault="00D232E5" w:rsidP="00D232E5">
      <w:pPr>
        <w:widowControl w:val="0"/>
        <w:autoSpaceDE w:val="0"/>
        <w:autoSpaceDN w:val="0"/>
        <w:adjustRightInd w:val="0"/>
        <w:ind w:left="5954"/>
        <w:jc w:val="right"/>
        <w:rPr>
          <w:rFonts w:ascii="Courier New" w:hAnsi="Courier New" w:cs="Courier New"/>
          <w:sz w:val="22"/>
          <w:szCs w:val="22"/>
        </w:rPr>
      </w:pPr>
      <w:r w:rsidRPr="00781835">
        <w:rPr>
          <w:rFonts w:ascii="Courier New" w:hAnsi="Courier New" w:cs="Courier New"/>
          <w:sz w:val="22"/>
          <w:szCs w:val="22"/>
        </w:rPr>
        <w:lastRenderedPageBreak/>
        <w:t>Приложение №2</w:t>
      </w:r>
    </w:p>
    <w:p w:rsidR="00D232E5" w:rsidRPr="00781835" w:rsidRDefault="00D232E5" w:rsidP="00D232E5">
      <w:pPr>
        <w:ind w:left="5954"/>
        <w:rPr>
          <w:rFonts w:ascii="Courier New" w:hAnsi="Courier New" w:cs="Courier New"/>
          <w:sz w:val="22"/>
          <w:szCs w:val="22"/>
        </w:rPr>
      </w:pPr>
      <w:r w:rsidRPr="00781835">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781835">
        <w:rPr>
          <w:rFonts w:ascii="Courier New" w:hAnsi="Courier New" w:cs="Courier New"/>
          <w:i/>
          <w:sz w:val="22"/>
          <w:szCs w:val="22"/>
        </w:rPr>
        <w:t>муниципального образования «Захальское»</w:t>
      </w:r>
      <w:r w:rsidRPr="00781835">
        <w:rPr>
          <w:rFonts w:ascii="Courier New" w:hAnsi="Courier New" w:cs="Courier New"/>
          <w:sz w:val="22"/>
          <w:szCs w:val="22"/>
        </w:rPr>
        <w:t>»</w:t>
      </w:r>
    </w:p>
    <w:p w:rsidR="00D232E5" w:rsidRPr="000D27FC" w:rsidRDefault="00D232E5" w:rsidP="00D232E5">
      <w:pPr>
        <w:ind w:left="5954"/>
        <w:rPr>
          <w:sz w:val="20"/>
        </w:rPr>
      </w:pPr>
    </w:p>
    <w:p w:rsidR="00D232E5" w:rsidRPr="000D27FC" w:rsidRDefault="00D232E5" w:rsidP="00D232E5">
      <w:pPr>
        <w:rPr>
          <w:rFonts w:asciiTheme="minorHAnsi" w:hAnsiTheme="minorHAnsi"/>
          <w:sz w:val="20"/>
        </w:rPr>
      </w:pPr>
    </w:p>
    <w:p w:rsidR="00D232E5" w:rsidRPr="000D27FC" w:rsidRDefault="00D232E5" w:rsidP="00D232E5">
      <w:pPr>
        <w:widowControl w:val="0"/>
        <w:autoSpaceDE w:val="0"/>
        <w:autoSpaceDN w:val="0"/>
        <w:adjustRightInd w:val="0"/>
        <w:jc w:val="center"/>
      </w:pPr>
      <w:r w:rsidRPr="000D27FC">
        <w:t>БЛОК-СХЕМА</w:t>
      </w:r>
    </w:p>
    <w:p w:rsidR="00D232E5" w:rsidRPr="000D27FC" w:rsidRDefault="00D232E5" w:rsidP="00D232E5">
      <w:pPr>
        <w:widowControl w:val="0"/>
        <w:autoSpaceDE w:val="0"/>
        <w:autoSpaceDN w:val="0"/>
        <w:adjustRightInd w:val="0"/>
        <w:jc w:val="center"/>
      </w:pPr>
      <w:r w:rsidRPr="000D27FC">
        <w:t>АДМИНИСТРАТИВНЫХ ПРОЦЕДУР ПРЕДОСТАВЛЕНИЯ</w:t>
      </w:r>
    </w:p>
    <w:p w:rsidR="00D232E5" w:rsidRPr="000D27FC" w:rsidRDefault="00D232E5" w:rsidP="00D232E5">
      <w:pPr>
        <w:widowControl w:val="0"/>
        <w:autoSpaceDE w:val="0"/>
        <w:autoSpaceDN w:val="0"/>
        <w:adjustRightInd w:val="0"/>
        <w:jc w:val="center"/>
      </w:pPr>
      <w:r w:rsidRPr="000D27FC">
        <w:t>МУНИЦИПАЛЬНОЙ УСЛУГИ</w:t>
      </w:r>
    </w:p>
    <w:p w:rsidR="00D232E5" w:rsidRPr="000D27FC" w:rsidRDefault="00D232E5" w:rsidP="00D232E5">
      <w:pPr>
        <w:rPr>
          <w:rFonts w:asciiTheme="minorHAnsi" w:hAnsiTheme="minorHAnsi"/>
          <w:sz w:val="20"/>
        </w:rPr>
      </w:pPr>
      <w:r w:rsidRPr="00587599">
        <w:rPr>
          <w:rFonts w:ascii="Tms Rmn" w:hAnsi="Tms Rmn"/>
          <w:noProof/>
        </w:rPr>
        <w:pict>
          <v:roundrect id="Скругленный прямоугольник 1" o:spid="_x0000_s1047" style="position:absolute;margin-left:82.55pt;margin-top:.8pt;width:378.5pt;height:81.1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D232E5" w:rsidRPr="00970F6E" w:rsidRDefault="00D232E5" w:rsidP="00D232E5">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r>
                    <w:rPr>
                      <w:rFonts w:asciiTheme="minorHAnsi" w:hAnsiTheme="minorHAnsi"/>
                      <w:sz w:val="18"/>
                      <w:szCs w:val="18"/>
                    </w:rPr>
                    <w:t>и</w:t>
                  </w:r>
                  <w:r w:rsidRPr="00970F6E">
                    <w:rPr>
                      <w:sz w:val="18"/>
                      <w:szCs w:val="18"/>
                    </w:rPr>
                    <w:t xml:space="preserve">я на ввод объекта в эксплуатацию; </w:t>
                  </w: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rsidR="00D232E5" w:rsidRPr="00625925" w:rsidRDefault="00D232E5" w:rsidP="00D232E5">
                  <w:pPr>
                    <w:spacing w:line="216" w:lineRule="auto"/>
                    <w:jc w:val="center"/>
                    <w:rPr>
                      <w:rFonts w:asciiTheme="minorHAnsi" w:hAnsiTheme="minorHAnsi"/>
                      <w:i/>
                      <w:iCs/>
                      <w:color w:val="000000" w:themeColor="text1"/>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Pr>
                      <w:rFonts w:asciiTheme="minorHAnsi"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232E5" w:rsidRPr="000D27FC" w:rsidRDefault="00D232E5" w:rsidP="00D232E5">
      <w:pPr>
        <w:rPr>
          <w:rFonts w:asciiTheme="minorHAnsi" w:hAnsiTheme="minorHAnsi"/>
          <w:sz w:val="20"/>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r w:rsidRPr="00587599">
        <w:rPr>
          <w:rFonts w:ascii="Tms Rmn" w:hAnsi="Tms Rmn"/>
          <w:noProof/>
          <w:szCs w:val="20"/>
        </w:rPr>
        <w:pict>
          <v:group id="Группа 25" o:spid="_x0000_s1026" style="position:absolute;margin-left:-45.5pt;margin-top:4.15pt;width:538.25pt;height:509pt;z-index:-251656192"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D232E5" w:rsidRPr="00970F6E" w:rsidRDefault="00D232E5" w:rsidP="00D232E5">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Pr="000D27FC" w:rsidRDefault="00D232E5" w:rsidP="00D232E5">
      <w:pPr>
        <w:rPr>
          <w:color w:val="000000" w:themeColor="text1"/>
          <w:kern w:val="24"/>
          <w:sz w:val="18"/>
          <w:szCs w:val="18"/>
        </w:rPr>
      </w:pPr>
    </w:p>
    <w:p w:rsidR="00D232E5" w:rsidRDefault="00D232E5" w:rsidP="00D232E5">
      <w:pPr>
        <w:rPr>
          <w:color w:val="000000" w:themeColor="text1"/>
          <w:kern w:val="24"/>
          <w:sz w:val="18"/>
          <w:szCs w:val="18"/>
        </w:rPr>
      </w:pPr>
      <w:r w:rsidRPr="00587599">
        <w:rPr>
          <w:noProof/>
        </w:rPr>
        <w:pict>
          <v:shape id="AutoShape 78" o:spid="_x0000_s1048" type="#_x0000_t32" style="position:absolute;margin-left:412.4pt;margin-top:86.8pt;width:.05pt;height:1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4f81bd [3204]">
            <v:stroke endarrow="block"/>
          </v:shape>
        </w:pict>
      </w:r>
    </w:p>
    <w:p w:rsidR="00D232E5" w:rsidRDefault="00D232E5" w:rsidP="00D232E5">
      <w:pPr>
        <w:rPr>
          <w:color w:val="000000" w:themeColor="text1"/>
          <w:kern w:val="24"/>
          <w:sz w:val="18"/>
          <w:szCs w:val="18"/>
        </w:rPr>
      </w:pPr>
    </w:p>
    <w:p w:rsidR="00D232E5" w:rsidRDefault="00D232E5" w:rsidP="00D232E5">
      <w:pPr>
        <w:widowControl w:val="0"/>
        <w:autoSpaceDE w:val="0"/>
        <w:autoSpaceDN w:val="0"/>
        <w:adjustRightInd w:val="0"/>
        <w:jc w:val="cente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D232E5" w:rsidRDefault="00D232E5" w:rsidP="00D232E5">
      <w:pPr>
        <w:spacing w:line="360" w:lineRule="auto"/>
        <w:jc w:val="center"/>
        <w:rPr>
          <w:rFonts w:ascii="Arial" w:hAnsi="Arial" w:cs="Arial"/>
          <w:b/>
          <w:bCs/>
          <w:sz w:val="32"/>
          <w:szCs w:val="32"/>
        </w:rPr>
      </w:pPr>
    </w:p>
    <w:p w:rsidR="00436056" w:rsidRDefault="00436056"/>
    <w:sectPr w:rsidR="00436056" w:rsidSect="00436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8B" w:rsidRPr="006B57F6" w:rsidRDefault="0044299A" w:rsidP="0078183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2E5"/>
    <w:rsid w:val="00436056"/>
    <w:rsid w:val="0044299A"/>
    <w:rsid w:val="00D2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4"/>
        <o:r id="V:Rule3" type="connector" idref="#AutoShape 78"/>
        <o:r id="V:Rule4" type="connector" idref="#Прямая со стрелкой 15"/>
        <o:r id="V:Rule5" type="connector" idref="#Прямая со стрелкой 22"/>
        <o:r id="V:Rule6" type="connector" idref="#Прямая со стрелкой 8"/>
        <o:r id="V:Rule7" type="connector" idref="#Прямая со стрелкой 18"/>
        <o:r id="V:Rule8" type="connector" idref="#Прямая со стрелкой 19"/>
        <o:r id="V:Rule9" type="connector" idref="#Прямая со стрелкой 16"/>
        <o:r id="V:Rule10" type="connector" idref="#Прямая со стрелкой 10"/>
        <o:r id="V:Rule11"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32E5"/>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D232E5"/>
    <w:rPr>
      <w:rFonts w:ascii="Arial" w:eastAsia="Calibri" w:hAnsi="Arial" w:cs="Times New Roman"/>
      <w:lang w:eastAsia="ru-RU"/>
    </w:rPr>
  </w:style>
  <w:style w:type="paragraph" w:styleId="a3">
    <w:name w:val="caption"/>
    <w:basedOn w:val="a"/>
    <w:qFormat/>
    <w:rsid w:val="00D232E5"/>
    <w:pPr>
      <w:jc w:val="center"/>
    </w:pPr>
    <w:rPr>
      <w:b/>
      <w:szCs w:val="20"/>
    </w:rPr>
  </w:style>
  <w:style w:type="character" w:customStyle="1" w:styleId="s1">
    <w:name w:val="s1"/>
    <w:basedOn w:val="a0"/>
    <w:rsid w:val="00D232E5"/>
    <w:rPr>
      <w:rFonts w:cs="Times New Roman"/>
    </w:rPr>
  </w:style>
  <w:style w:type="paragraph" w:styleId="a4">
    <w:name w:val="List Paragraph"/>
    <w:basedOn w:val="a"/>
    <w:uiPriority w:val="34"/>
    <w:qFormat/>
    <w:rsid w:val="00D232E5"/>
    <w:pPr>
      <w:ind w:left="720"/>
      <w:contextualSpacing/>
    </w:pPr>
  </w:style>
  <w:style w:type="character" w:styleId="a5">
    <w:name w:val="Hyperlink"/>
    <w:basedOn w:val="a0"/>
    <w:uiPriority w:val="99"/>
    <w:rsid w:val="00D232E5"/>
    <w:rPr>
      <w:color w:val="0000FF"/>
      <w:u w:val="single"/>
    </w:rPr>
  </w:style>
  <w:style w:type="paragraph" w:styleId="a6">
    <w:name w:val="Normal (Web)"/>
    <w:basedOn w:val="a"/>
    <w:uiPriority w:val="99"/>
    <w:rsid w:val="00D232E5"/>
    <w:pPr>
      <w:spacing w:before="100" w:beforeAutospacing="1" w:after="100" w:afterAutospacing="1"/>
    </w:pPr>
    <w:rPr>
      <w:sz w:val="24"/>
      <w:szCs w:val="24"/>
    </w:rPr>
  </w:style>
  <w:style w:type="character" w:styleId="a7">
    <w:name w:val="Strong"/>
    <w:basedOn w:val="a0"/>
    <w:uiPriority w:val="22"/>
    <w:qFormat/>
    <w:rsid w:val="00D232E5"/>
    <w:rPr>
      <w:b/>
      <w:bCs/>
    </w:rPr>
  </w:style>
  <w:style w:type="paragraph" w:styleId="a8">
    <w:name w:val="header"/>
    <w:basedOn w:val="a"/>
    <w:link w:val="a9"/>
    <w:uiPriority w:val="99"/>
    <w:unhideWhenUsed/>
    <w:rsid w:val="00D232E5"/>
    <w:pPr>
      <w:tabs>
        <w:tab w:val="center" w:pos="4677"/>
        <w:tab w:val="right" w:pos="9355"/>
      </w:tabs>
    </w:pPr>
  </w:style>
  <w:style w:type="character" w:customStyle="1" w:styleId="a9">
    <w:name w:val="Верхний колонтитул Знак"/>
    <w:basedOn w:val="a0"/>
    <w:link w:val="a8"/>
    <w:uiPriority w:val="99"/>
    <w:rsid w:val="00D232E5"/>
    <w:rPr>
      <w:rFonts w:ascii="Times New Roman" w:eastAsia="Times New Roman" w:hAnsi="Times New Roman" w:cs="Times New Roman"/>
      <w:sz w:val="28"/>
      <w:szCs w:val="28"/>
      <w:lang w:eastAsia="ru-RU"/>
    </w:rPr>
  </w:style>
  <w:style w:type="table" w:styleId="aa">
    <w:name w:val="Table Grid"/>
    <w:basedOn w:val="a1"/>
    <w:uiPriority w:val="39"/>
    <w:rsid w:val="00D232E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halskoe.ehirit.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hyperlink" Target="http://zahalskoe.ehirit.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zahalskoe.ehirit.ru" TargetMode="External"/><Relationship Id="rId2" Type="http://schemas.openxmlformats.org/officeDocument/2006/relationships/styles" Target="styles.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garantF1://1208452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mailto:admzah2009@ya.ru" TargetMode="External"/><Relationship Id="rId40" Type="http://schemas.openxmlformats.org/officeDocument/2006/relationships/fontTable" Target="fontTable.xml"/><Relationship Id="rId5" Type="http://schemas.openxmlformats.org/officeDocument/2006/relationships/hyperlink" Target="http://zahalskoe.ehirit.ru" TargetMode="Externa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hyperlink" Target="http://zahalskoe.ehirit.r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mailto:admzah2009@ya.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12902</Words>
  <Characters>73544</Characters>
  <Application>Microsoft Office Word</Application>
  <DocSecurity>0</DocSecurity>
  <Lines>612</Lines>
  <Paragraphs>172</Paragraphs>
  <ScaleCrop>false</ScaleCrop>
  <Company>Computer</Company>
  <LinksUpToDate>false</LinksUpToDate>
  <CharactersWithSpaces>86274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2018-02-13T02:15:00Z</dcterms:created>
  <dcterms:modified xsi:type="dcterms:W3CDTF">2018-02-13T02:15:00Z</dcterms:modified>
</cp:coreProperties>
</file>