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47" w:rsidRDefault="007A1D47" w:rsidP="007A1D47">
      <w:pPr>
        <w:pStyle w:val="2"/>
      </w:pPr>
    </w:p>
    <w:p w:rsidR="007A1D47" w:rsidRDefault="007A1D47" w:rsidP="007A1D47">
      <w:pPr>
        <w:pStyle w:val="2"/>
      </w:pPr>
      <w:r>
        <w:t xml:space="preserve">Российская Федерация </w:t>
      </w:r>
    </w:p>
    <w:p w:rsidR="007A1D47" w:rsidRDefault="007A1D47" w:rsidP="007A1D47"/>
    <w:p w:rsidR="007A1D47" w:rsidRDefault="007A1D47" w:rsidP="007A1D47">
      <w:pPr>
        <w:pStyle w:val="2"/>
      </w:pPr>
      <w:r>
        <w:t>Иркутская область</w:t>
      </w:r>
    </w:p>
    <w:p w:rsidR="007A1D47" w:rsidRDefault="007A1D47" w:rsidP="007A1D47">
      <w:pPr>
        <w:jc w:val="center"/>
        <w:rPr>
          <w:b/>
          <w:sz w:val="32"/>
        </w:rPr>
      </w:pPr>
    </w:p>
    <w:p w:rsidR="007A1D47" w:rsidRDefault="007A1D47" w:rsidP="007A1D47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7A1D47" w:rsidRDefault="007A1D47" w:rsidP="007A1D47">
      <w:pPr>
        <w:jc w:val="center"/>
        <w:rPr>
          <w:b/>
          <w:sz w:val="32"/>
        </w:rPr>
      </w:pPr>
    </w:p>
    <w:p w:rsidR="007A1D47" w:rsidRDefault="007A1D47" w:rsidP="007A1D47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7A1D47" w:rsidRDefault="007A1D47" w:rsidP="007A1D47">
      <w:pPr>
        <w:jc w:val="center"/>
        <w:rPr>
          <w:b/>
          <w:sz w:val="32"/>
        </w:rPr>
      </w:pPr>
    </w:p>
    <w:p w:rsidR="007A1D47" w:rsidRDefault="007A1D47" w:rsidP="007A1D47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7A1D47" w:rsidRDefault="007A1D47" w:rsidP="007A1D47">
      <w:pPr>
        <w:rPr>
          <w:b/>
          <w:sz w:val="32"/>
        </w:rPr>
      </w:pPr>
    </w:p>
    <w:p w:rsidR="007A1D47" w:rsidRDefault="007A1D47" w:rsidP="007A1D47">
      <w:pPr>
        <w:pStyle w:val="2"/>
      </w:pPr>
      <w:r>
        <w:t>РЕШЕНИЕ</w:t>
      </w:r>
    </w:p>
    <w:p w:rsidR="007A1D47" w:rsidRPr="00C010B3" w:rsidRDefault="007A1D47" w:rsidP="007A1D47">
      <w:pPr>
        <w:ind w:left="360"/>
        <w:jc w:val="center"/>
        <w:rPr>
          <w:b/>
          <w:sz w:val="28"/>
          <w:szCs w:val="28"/>
        </w:rPr>
      </w:pPr>
    </w:p>
    <w:p w:rsidR="007A1D47" w:rsidRPr="00C010B3" w:rsidRDefault="007A1D47" w:rsidP="007A1D47">
      <w:pPr>
        <w:ind w:left="360"/>
        <w:jc w:val="center"/>
        <w:rPr>
          <w:b/>
          <w:sz w:val="28"/>
          <w:szCs w:val="28"/>
        </w:rPr>
      </w:pPr>
    </w:p>
    <w:p w:rsidR="007A1D47" w:rsidRDefault="007A1D47" w:rsidP="007A1D47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от 22.04.2016 </w:t>
      </w:r>
      <w:r w:rsidRPr="00E06383">
        <w:rPr>
          <w:rFonts w:ascii="Times New Roman" w:hAnsi="Times New Roman" w:cs="Times New Roman"/>
          <w:b w:val="0"/>
          <w:color w:val="auto"/>
        </w:rPr>
        <w:t xml:space="preserve"> г. № </w:t>
      </w:r>
      <w:r w:rsidR="005323C3">
        <w:rPr>
          <w:rFonts w:ascii="Times New Roman" w:hAnsi="Times New Roman" w:cs="Times New Roman"/>
          <w:b w:val="0"/>
          <w:color w:val="auto"/>
        </w:rPr>
        <w:t>9</w:t>
      </w:r>
      <w:r w:rsidRPr="00E06383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п. Свердлово</w:t>
      </w:r>
    </w:p>
    <w:p w:rsidR="007A1D47" w:rsidRDefault="007A1D47" w:rsidP="007A1D47">
      <w:pPr>
        <w:ind w:left="360"/>
        <w:jc w:val="both"/>
        <w:rPr>
          <w:sz w:val="28"/>
          <w:szCs w:val="28"/>
        </w:rPr>
      </w:pPr>
    </w:p>
    <w:p w:rsidR="007A1D47" w:rsidRPr="00C010B3" w:rsidRDefault="007A1D47" w:rsidP="007A1D47">
      <w:pPr>
        <w:ind w:left="360"/>
        <w:jc w:val="both"/>
        <w:rPr>
          <w:sz w:val="28"/>
          <w:szCs w:val="28"/>
        </w:rPr>
      </w:pPr>
    </w:p>
    <w:p w:rsidR="007A1D47" w:rsidRPr="00C010B3" w:rsidRDefault="007A1D47" w:rsidP="007A1D47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отчёта главы</w:t>
      </w:r>
    </w:p>
    <w:p w:rsidR="007A1D47" w:rsidRPr="00C010B3" w:rsidRDefault="007A1D47" w:rsidP="007A1D47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 муниципального образования </w:t>
      </w:r>
    </w:p>
    <w:p w:rsidR="007A1D47" w:rsidRDefault="007A1D47" w:rsidP="007A1D47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>«Захальское» за  201</w:t>
      </w:r>
      <w:r>
        <w:rPr>
          <w:sz w:val="28"/>
          <w:szCs w:val="28"/>
        </w:rPr>
        <w:t xml:space="preserve">5 </w:t>
      </w:r>
      <w:r w:rsidRPr="00C010B3">
        <w:rPr>
          <w:sz w:val="28"/>
          <w:szCs w:val="28"/>
        </w:rPr>
        <w:t>год »</w:t>
      </w:r>
    </w:p>
    <w:p w:rsidR="007A1D47" w:rsidRPr="00C010B3" w:rsidRDefault="007A1D47" w:rsidP="007A1D47">
      <w:pPr>
        <w:spacing w:line="360" w:lineRule="auto"/>
        <w:ind w:left="360"/>
        <w:jc w:val="both"/>
        <w:rPr>
          <w:sz w:val="28"/>
          <w:szCs w:val="28"/>
        </w:rPr>
      </w:pPr>
    </w:p>
    <w:p w:rsidR="007A1D47" w:rsidRDefault="007A1D47" w:rsidP="007A1D47">
      <w:pPr>
        <w:pStyle w:val="a3"/>
        <w:rPr>
          <w:sz w:val="28"/>
          <w:szCs w:val="28"/>
        </w:rPr>
      </w:pPr>
      <w:r>
        <w:t xml:space="preserve">                          </w:t>
      </w:r>
      <w:r w:rsidRPr="00195B32">
        <w:rPr>
          <w:sz w:val="28"/>
          <w:szCs w:val="28"/>
        </w:rPr>
        <w:t xml:space="preserve">Заслушав отчет главы муниципального образования </w:t>
      </w:r>
    </w:p>
    <w:p w:rsidR="007A1D47" w:rsidRDefault="007A1D47" w:rsidP="007A1D47">
      <w:pPr>
        <w:pStyle w:val="a3"/>
        <w:rPr>
          <w:sz w:val="28"/>
          <w:szCs w:val="28"/>
        </w:rPr>
      </w:pPr>
      <w:r w:rsidRPr="00195B32">
        <w:rPr>
          <w:sz w:val="28"/>
          <w:szCs w:val="28"/>
        </w:rPr>
        <w:t xml:space="preserve">«Захальское» об итогах работы </w:t>
      </w:r>
      <w:r>
        <w:rPr>
          <w:sz w:val="28"/>
          <w:szCs w:val="28"/>
        </w:rPr>
        <w:t xml:space="preserve">органов местного самоуправления </w:t>
      </w:r>
    </w:p>
    <w:p w:rsidR="007A1D47" w:rsidRDefault="007A1D47" w:rsidP="007A1D47">
      <w:pPr>
        <w:pStyle w:val="a3"/>
        <w:rPr>
          <w:sz w:val="28"/>
          <w:szCs w:val="28"/>
        </w:rPr>
      </w:pPr>
      <w:r w:rsidRPr="00195B32">
        <w:rPr>
          <w:sz w:val="28"/>
          <w:szCs w:val="28"/>
        </w:rPr>
        <w:t>за 201</w:t>
      </w:r>
      <w:r>
        <w:rPr>
          <w:sz w:val="28"/>
          <w:szCs w:val="28"/>
        </w:rPr>
        <w:t xml:space="preserve">5 </w:t>
      </w:r>
      <w:r w:rsidRPr="00195B32">
        <w:rPr>
          <w:sz w:val="28"/>
          <w:szCs w:val="28"/>
        </w:rPr>
        <w:t xml:space="preserve">год, Дума </w:t>
      </w:r>
    </w:p>
    <w:p w:rsidR="007A1D47" w:rsidRPr="00195B32" w:rsidRDefault="007A1D47" w:rsidP="007A1D47">
      <w:pPr>
        <w:pStyle w:val="a3"/>
        <w:rPr>
          <w:sz w:val="28"/>
          <w:szCs w:val="28"/>
        </w:rPr>
      </w:pPr>
    </w:p>
    <w:p w:rsidR="007A1D47" w:rsidRDefault="007A1D47" w:rsidP="007A1D47">
      <w:pPr>
        <w:pStyle w:val="a3"/>
        <w:jc w:val="center"/>
        <w:rPr>
          <w:b/>
          <w:bCs/>
        </w:rPr>
      </w:pPr>
      <w:r>
        <w:rPr>
          <w:b/>
          <w:bCs/>
        </w:rPr>
        <w:t>РЕШИЛА:</w:t>
      </w:r>
    </w:p>
    <w:p w:rsidR="007A1D47" w:rsidRPr="00195B32" w:rsidRDefault="007A1D47" w:rsidP="007A1D47">
      <w:pPr>
        <w:pStyle w:val="a3"/>
        <w:rPr>
          <w:sz w:val="28"/>
          <w:szCs w:val="28"/>
        </w:rPr>
      </w:pPr>
      <w:r w:rsidRPr="00195B32">
        <w:rPr>
          <w:sz w:val="28"/>
          <w:szCs w:val="28"/>
        </w:rPr>
        <w:t>1.</w:t>
      </w:r>
      <w:r>
        <w:rPr>
          <w:sz w:val="28"/>
          <w:szCs w:val="28"/>
        </w:rPr>
        <w:t>Принять к сведению о</w:t>
      </w:r>
      <w:r w:rsidRPr="00195B32">
        <w:rPr>
          <w:sz w:val="28"/>
          <w:szCs w:val="28"/>
        </w:rPr>
        <w:t xml:space="preserve">тчет главы </w:t>
      </w:r>
      <w:r>
        <w:rPr>
          <w:sz w:val="28"/>
          <w:szCs w:val="28"/>
        </w:rPr>
        <w:t>муниципального образования «Захальское» (Приложение №1)</w:t>
      </w:r>
    </w:p>
    <w:p w:rsidR="007A1D47" w:rsidRPr="00195B32" w:rsidRDefault="007A1D47" w:rsidP="007A1D47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195B32">
        <w:rPr>
          <w:sz w:val="28"/>
          <w:szCs w:val="28"/>
        </w:rPr>
        <w:t xml:space="preserve">.Данное решение опубликовать в 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</w:t>
      </w:r>
      <w:r w:rsidRPr="00195B32">
        <w:rPr>
          <w:sz w:val="28"/>
          <w:szCs w:val="28"/>
        </w:rPr>
        <w:t>»</w:t>
      </w:r>
    </w:p>
    <w:p w:rsidR="007A1D47" w:rsidRDefault="007A1D47" w:rsidP="007A1D47">
      <w:pPr>
        <w:ind w:left="360"/>
        <w:jc w:val="both"/>
        <w:rPr>
          <w:sz w:val="28"/>
          <w:szCs w:val="28"/>
        </w:rPr>
      </w:pPr>
    </w:p>
    <w:p w:rsidR="007A1D47" w:rsidRDefault="007A1D47" w:rsidP="007A1D47">
      <w:pPr>
        <w:ind w:left="360"/>
        <w:jc w:val="both"/>
        <w:rPr>
          <w:sz w:val="28"/>
          <w:szCs w:val="28"/>
        </w:rPr>
      </w:pPr>
    </w:p>
    <w:p w:rsidR="007A1D47" w:rsidRDefault="007A1D47" w:rsidP="007A1D47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Глава </w:t>
      </w:r>
    </w:p>
    <w:p w:rsidR="007A1D47" w:rsidRPr="00C010B3" w:rsidRDefault="007A1D47" w:rsidP="007A1D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«Захальское»             </w:t>
      </w:r>
      <w:r w:rsidRPr="00C010B3">
        <w:rPr>
          <w:sz w:val="28"/>
          <w:szCs w:val="28"/>
        </w:rPr>
        <w:t xml:space="preserve">                                            А.Н.Чернигов</w:t>
      </w:r>
    </w:p>
    <w:p w:rsidR="007A1D47" w:rsidRDefault="007A1D47" w:rsidP="007A1D47">
      <w:pPr>
        <w:pStyle w:val="a3"/>
        <w:spacing w:before="0" w:beforeAutospacing="0" w:after="0" w:afterAutospacing="0"/>
        <w:jc w:val="right"/>
      </w:pPr>
    </w:p>
    <w:p w:rsidR="007A1D47" w:rsidRDefault="007A1D47" w:rsidP="007A1D47">
      <w:pPr>
        <w:pStyle w:val="a3"/>
        <w:spacing w:before="0" w:beforeAutospacing="0" w:after="0" w:afterAutospacing="0"/>
        <w:jc w:val="right"/>
      </w:pPr>
    </w:p>
    <w:p w:rsidR="007A1D47" w:rsidRDefault="007A1D47" w:rsidP="007A1D47">
      <w:pPr>
        <w:pStyle w:val="a3"/>
        <w:spacing w:before="0" w:beforeAutospacing="0" w:after="0" w:afterAutospacing="0"/>
        <w:jc w:val="right"/>
      </w:pPr>
    </w:p>
    <w:p w:rsidR="007A1D47" w:rsidRDefault="007A1D47" w:rsidP="007A1D47">
      <w:pPr>
        <w:pStyle w:val="a3"/>
        <w:spacing w:before="0" w:beforeAutospacing="0" w:after="0" w:afterAutospacing="0"/>
        <w:jc w:val="right"/>
      </w:pPr>
    </w:p>
    <w:p w:rsidR="007A1D47" w:rsidRPr="006E2A8D" w:rsidRDefault="007A1D47" w:rsidP="007A1D47">
      <w:pPr>
        <w:pStyle w:val="a3"/>
        <w:spacing w:before="0" w:beforeAutospacing="0" w:after="0" w:afterAutospacing="0"/>
        <w:jc w:val="right"/>
        <w:rPr>
          <w:b/>
        </w:rPr>
      </w:pPr>
      <w:r w:rsidRPr="006E2A8D">
        <w:rPr>
          <w:b/>
        </w:rPr>
        <w:lastRenderedPageBreak/>
        <w:t>Приложение №1</w:t>
      </w:r>
    </w:p>
    <w:p w:rsidR="007A1D47" w:rsidRPr="006E2A8D" w:rsidRDefault="007A1D47" w:rsidP="007A1D47">
      <w:pPr>
        <w:pStyle w:val="a3"/>
        <w:spacing w:before="0" w:beforeAutospacing="0" w:after="0" w:afterAutospacing="0"/>
        <w:jc w:val="right"/>
        <w:rPr>
          <w:b/>
        </w:rPr>
      </w:pPr>
      <w:r w:rsidRPr="006E2A8D">
        <w:rPr>
          <w:b/>
        </w:rPr>
        <w:t>к решению Думы</w:t>
      </w:r>
    </w:p>
    <w:p w:rsidR="007A1D47" w:rsidRPr="006E2A8D" w:rsidRDefault="007A1D47" w:rsidP="007A1D47">
      <w:pPr>
        <w:pStyle w:val="a3"/>
        <w:spacing w:before="0" w:beforeAutospacing="0" w:after="0" w:afterAutospacing="0"/>
        <w:jc w:val="right"/>
        <w:rPr>
          <w:b/>
        </w:rPr>
      </w:pPr>
      <w:r w:rsidRPr="006E2A8D">
        <w:rPr>
          <w:b/>
        </w:rPr>
        <w:t>МО «Захальское»</w:t>
      </w:r>
    </w:p>
    <w:p w:rsidR="007A1D47" w:rsidRPr="006E2A8D" w:rsidRDefault="007A1D47" w:rsidP="007A1D47">
      <w:pPr>
        <w:pStyle w:val="a3"/>
        <w:spacing w:before="0" w:beforeAutospacing="0" w:after="0" w:afterAutospacing="0"/>
        <w:jc w:val="right"/>
        <w:rPr>
          <w:b/>
        </w:rPr>
      </w:pPr>
      <w:r w:rsidRPr="006E2A8D">
        <w:rPr>
          <w:b/>
        </w:rPr>
        <w:t>от 22 апреля  2016 года №9</w:t>
      </w:r>
    </w:p>
    <w:p w:rsidR="007A1D47" w:rsidRPr="006E2A8D" w:rsidRDefault="007A1D47" w:rsidP="007A1D47">
      <w:pPr>
        <w:jc w:val="center"/>
        <w:rPr>
          <w:b/>
          <w:sz w:val="28"/>
          <w:szCs w:val="28"/>
        </w:rPr>
      </w:pPr>
      <w:r w:rsidRPr="006E2A8D">
        <w:rPr>
          <w:b/>
          <w:sz w:val="28"/>
          <w:szCs w:val="28"/>
        </w:rPr>
        <w:t xml:space="preserve">Отчёт о работе администрации </w:t>
      </w:r>
    </w:p>
    <w:p w:rsidR="007A1D47" w:rsidRPr="006E2A8D" w:rsidRDefault="007A1D47" w:rsidP="007A1D47">
      <w:pPr>
        <w:jc w:val="center"/>
        <w:rPr>
          <w:b/>
          <w:sz w:val="28"/>
          <w:szCs w:val="28"/>
        </w:rPr>
      </w:pPr>
      <w:r w:rsidRPr="006E2A8D">
        <w:rPr>
          <w:b/>
          <w:sz w:val="28"/>
          <w:szCs w:val="28"/>
        </w:rPr>
        <w:t xml:space="preserve">МО «Захальское» </w:t>
      </w:r>
      <w:proofErr w:type="spellStart"/>
      <w:r w:rsidRPr="006E2A8D">
        <w:rPr>
          <w:b/>
          <w:sz w:val="28"/>
          <w:szCs w:val="28"/>
        </w:rPr>
        <w:t>Эхирит-Булагатского</w:t>
      </w:r>
      <w:proofErr w:type="spellEnd"/>
      <w:r w:rsidRPr="006E2A8D">
        <w:rPr>
          <w:b/>
          <w:sz w:val="28"/>
          <w:szCs w:val="28"/>
        </w:rPr>
        <w:t xml:space="preserve"> района</w:t>
      </w:r>
    </w:p>
    <w:p w:rsidR="007A1D47" w:rsidRPr="006E2A8D" w:rsidRDefault="007A1D47" w:rsidP="007A1D47">
      <w:pPr>
        <w:jc w:val="center"/>
        <w:rPr>
          <w:b/>
          <w:sz w:val="28"/>
          <w:szCs w:val="28"/>
        </w:rPr>
      </w:pPr>
      <w:r w:rsidRPr="006E2A8D">
        <w:rPr>
          <w:b/>
          <w:sz w:val="28"/>
          <w:szCs w:val="28"/>
        </w:rPr>
        <w:t>за 201</w:t>
      </w:r>
      <w:r w:rsidR="005323C3" w:rsidRPr="006E2A8D">
        <w:rPr>
          <w:b/>
          <w:sz w:val="28"/>
          <w:szCs w:val="28"/>
        </w:rPr>
        <w:t>5</w:t>
      </w:r>
      <w:r w:rsidRPr="006E2A8D">
        <w:rPr>
          <w:b/>
          <w:sz w:val="28"/>
          <w:szCs w:val="28"/>
        </w:rPr>
        <w:t xml:space="preserve"> год</w:t>
      </w:r>
    </w:p>
    <w:p w:rsidR="007A1D47" w:rsidRPr="006E2A8D" w:rsidRDefault="007A1D47" w:rsidP="007A1D47">
      <w:pPr>
        <w:pStyle w:val="a3"/>
        <w:shd w:val="clear" w:color="auto" w:fill="ECECEC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</w:p>
    <w:p w:rsidR="007A1D47" w:rsidRPr="006E2A8D" w:rsidRDefault="007A1D47" w:rsidP="007A1D47">
      <w:pPr>
        <w:pStyle w:val="a3"/>
        <w:shd w:val="clear" w:color="auto" w:fill="ECECEC"/>
        <w:spacing w:before="0" w:beforeAutospacing="0" w:after="0" w:afterAutospacing="0"/>
        <w:jc w:val="both"/>
        <w:textAlignment w:val="top"/>
        <w:rPr>
          <w:rStyle w:val="a5"/>
          <w:color w:val="000000"/>
          <w:sz w:val="26"/>
          <w:szCs w:val="26"/>
        </w:rPr>
      </w:pPr>
      <w:r w:rsidRPr="006E2A8D">
        <w:rPr>
          <w:b/>
          <w:sz w:val="26"/>
          <w:szCs w:val="26"/>
        </w:rPr>
        <w:t xml:space="preserve">      </w:t>
      </w:r>
      <w:r w:rsidRPr="006E2A8D">
        <w:rPr>
          <w:rStyle w:val="a5"/>
          <w:color w:val="000000"/>
          <w:sz w:val="26"/>
          <w:szCs w:val="26"/>
        </w:rPr>
        <w:t xml:space="preserve">  Уважаемые жители муниципального образования «Захальское»!</w:t>
      </w:r>
    </w:p>
    <w:p w:rsidR="007A1D47" w:rsidRPr="006E2A8D" w:rsidRDefault="007A1D47" w:rsidP="007A1D47">
      <w:pPr>
        <w:pStyle w:val="a3"/>
        <w:shd w:val="clear" w:color="auto" w:fill="ECECEC"/>
        <w:spacing w:before="0" w:beforeAutospacing="0" w:after="0" w:afterAutospacing="0"/>
        <w:jc w:val="both"/>
        <w:textAlignment w:val="top"/>
        <w:rPr>
          <w:b/>
          <w:sz w:val="26"/>
          <w:szCs w:val="26"/>
        </w:rPr>
      </w:pPr>
      <w:r w:rsidRPr="006E2A8D">
        <w:rPr>
          <w:rStyle w:val="a5"/>
          <w:color w:val="000000"/>
          <w:sz w:val="26"/>
          <w:szCs w:val="26"/>
        </w:rPr>
        <w:t xml:space="preserve">      </w:t>
      </w:r>
      <w:proofErr w:type="gramStart"/>
      <w:r w:rsidRPr="006E2A8D">
        <w:rPr>
          <w:b/>
          <w:color w:val="000000"/>
          <w:sz w:val="26"/>
          <w:szCs w:val="26"/>
        </w:rPr>
        <w:t>Деятельность  Администрации  муниципального образования «Захальское» в 201</w:t>
      </w:r>
      <w:r w:rsidR="005323C3" w:rsidRPr="006E2A8D">
        <w:rPr>
          <w:b/>
          <w:color w:val="000000"/>
          <w:sz w:val="26"/>
          <w:szCs w:val="26"/>
        </w:rPr>
        <w:t>5</w:t>
      </w:r>
      <w:r w:rsidRPr="006E2A8D">
        <w:rPr>
          <w:b/>
          <w:color w:val="000000"/>
          <w:sz w:val="26"/>
          <w:szCs w:val="26"/>
        </w:rPr>
        <w:t xml:space="preserve">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 решений Думы МО «Захальское» и 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</w:t>
      </w:r>
      <w:proofErr w:type="gramEnd"/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ab/>
        <w:t>Площадь муниципального образования составляет 21310 га</w:t>
      </w:r>
      <w:proofErr w:type="gramStart"/>
      <w:r w:rsidR="005323C3" w:rsidRPr="006E2A8D">
        <w:rPr>
          <w:b/>
          <w:sz w:val="26"/>
          <w:szCs w:val="26"/>
        </w:rPr>
        <w:t>.,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Pr="006E2A8D">
        <w:rPr>
          <w:b/>
          <w:color w:val="000000"/>
          <w:sz w:val="26"/>
          <w:szCs w:val="26"/>
          <w:shd w:val="clear" w:color="auto" w:fill="FFFFFF"/>
        </w:rPr>
        <w:t>из них 11896 га, земли сельскохозяйственного назначения,   на территории муниципального образования расположено 6 деревень</w:t>
      </w:r>
      <w:r w:rsidR="003B1259" w:rsidRPr="006E2A8D">
        <w:rPr>
          <w:b/>
          <w:color w:val="000000"/>
          <w:sz w:val="26"/>
          <w:szCs w:val="26"/>
          <w:shd w:val="clear" w:color="auto" w:fill="FFFFFF"/>
        </w:rPr>
        <w:t xml:space="preserve">: п. Свердлово, с. Захал, д. </w:t>
      </w:r>
      <w:proofErr w:type="spellStart"/>
      <w:r w:rsidR="003B1259" w:rsidRPr="006E2A8D">
        <w:rPr>
          <w:b/>
          <w:color w:val="000000"/>
          <w:sz w:val="26"/>
          <w:szCs w:val="26"/>
          <w:shd w:val="clear" w:color="auto" w:fill="FFFFFF"/>
        </w:rPr>
        <w:t>Куяда</w:t>
      </w:r>
      <w:proofErr w:type="spellEnd"/>
      <w:r w:rsidR="003B1259" w:rsidRPr="006E2A8D">
        <w:rPr>
          <w:b/>
          <w:color w:val="000000"/>
          <w:sz w:val="26"/>
          <w:szCs w:val="26"/>
          <w:shd w:val="clear" w:color="auto" w:fill="FFFFFF"/>
        </w:rPr>
        <w:t xml:space="preserve">, д. Рудовщина, д. </w:t>
      </w:r>
      <w:proofErr w:type="spellStart"/>
      <w:r w:rsidR="003B1259" w:rsidRPr="006E2A8D">
        <w:rPr>
          <w:b/>
          <w:color w:val="000000"/>
          <w:sz w:val="26"/>
          <w:szCs w:val="26"/>
          <w:shd w:val="clear" w:color="auto" w:fill="FFFFFF"/>
        </w:rPr>
        <w:t>Еловка</w:t>
      </w:r>
      <w:proofErr w:type="spellEnd"/>
      <w:r w:rsidR="003B1259" w:rsidRPr="006E2A8D">
        <w:rPr>
          <w:b/>
          <w:color w:val="000000"/>
          <w:sz w:val="26"/>
          <w:szCs w:val="26"/>
          <w:shd w:val="clear" w:color="auto" w:fill="FFFFFF"/>
        </w:rPr>
        <w:t xml:space="preserve">, д. </w:t>
      </w:r>
      <w:proofErr w:type="spellStart"/>
      <w:r w:rsidR="003B1259" w:rsidRPr="006E2A8D">
        <w:rPr>
          <w:b/>
          <w:color w:val="000000"/>
          <w:sz w:val="26"/>
          <w:szCs w:val="26"/>
          <w:shd w:val="clear" w:color="auto" w:fill="FFFFFF"/>
        </w:rPr>
        <w:t>Мурино</w:t>
      </w:r>
      <w:proofErr w:type="spellEnd"/>
      <w:r w:rsidRPr="006E2A8D">
        <w:rPr>
          <w:b/>
          <w:color w:val="000000"/>
          <w:sz w:val="26"/>
          <w:szCs w:val="26"/>
          <w:shd w:val="clear" w:color="auto" w:fill="FFFFFF"/>
        </w:rPr>
        <w:t>.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Постоянное население 16</w:t>
      </w:r>
      <w:r w:rsidR="003B1259" w:rsidRPr="006E2A8D">
        <w:rPr>
          <w:b/>
          <w:sz w:val="26"/>
          <w:szCs w:val="26"/>
        </w:rPr>
        <w:t>30</w:t>
      </w:r>
      <w:r w:rsidRPr="006E2A8D">
        <w:rPr>
          <w:b/>
          <w:sz w:val="26"/>
          <w:szCs w:val="26"/>
        </w:rPr>
        <w:t xml:space="preserve"> человек.  Состав населения: дети  - 4</w:t>
      </w:r>
      <w:r w:rsidR="003B1259" w:rsidRPr="006E2A8D">
        <w:rPr>
          <w:b/>
          <w:sz w:val="26"/>
          <w:szCs w:val="26"/>
        </w:rPr>
        <w:t>75</w:t>
      </w:r>
      <w:r w:rsidRPr="006E2A8D">
        <w:rPr>
          <w:b/>
          <w:sz w:val="26"/>
          <w:szCs w:val="26"/>
        </w:rPr>
        <w:t xml:space="preserve"> , пенсионеры - 3</w:t>
      </w:r>
      <w:r w:rsidR="003B1259" w:rsidRPr="006E2A8D">
        <w:rPr>
          <w:b/>
          <w:sz w:val="26"/>
          <w:szCs w:val="26"/>
        </w:rPr>
        <w:t>58</w:t>
      </w:r>
      <w:r w:rsidRPr="006E2A8D">
        <w:rPr>
          <w:b/>
          <w:sz w:val="26"/>
          <w:szCs w:val="26"/>
        </w:rPr>
        <w:t xml:space="preserve">, трудоспособное население – </w:t>
      </w:r>
      <w:r w:rsidR="00BD1360" w:rsidRPr="006E2A8D">
        <w:rPr>
          <w:b/>
          <w:sz w:val="26"/>
          <w:szCs w:val="26"/>
        </w:rPr>
        <w:t>702</w:t>
      </w:r>
      <w:r w:rsidRPr="006E2A8D">
        <w:rPr>
          <w:b/>
          <w:sz w:val="26"/>
          <w:szCs w:val="26"/>
        </w:rPr>
        <w:t xml:space="preserve"> человек, из них </w:t>
      </w:r>
      <w:r w:rsidR="00BD1360" w:rsidRPr="006E2A8D">
        <w:rPr>
          <w:b/>
          <w:sz w:val="26"/>
          <w:szCs w:val="26"/>
        </w:rPr>
        <w:t>35</w:t>
      </w:r>
      <w:r w:rsidRPr="006E2A8D">
        <w:rPr>
          <w:b/>
          <w:sz w:val="26"/>
          <w:szCs w:val="26"/>
        </w:rPr>
        <w:t xml:space="preserve"> безработных</w:t>
      </w:r>
      <w:proofErr w:type="gramStart"/>
      <w:r w:rsidRPr="006E2A8D">
        <w:rPr>
          <w:b/>
          <w:sz w:val="26"/>
          <w:szCs w:val="26"/>
        </w:rPr>
        <w:t xml:space="preserve"> .</w:t>
      </w:r>
      <w:proofErr w:type="gramEnd"/>
      <w:r w:rsidRPr="006E2A8D">
        <w:rPr>
          <w:b/>
          <w:sz w:val="26"/>
          <w:szCs w:val="26"/>
        </w:rPr>
        <w:t xml:space="preserve">    В муниципальном образовании инвалидов </w:t>
      </w:r>
      <w:r w:rsidR="00BD1360" w:rsidRPr="006E2A8D">
        <w:rPr>
          <w:b/>
          <w:sz w:val="26"/>
          <w:szCs w:val="26"/>
        </w:rPr>
        <w:t xml:space="preserve">93 </w:t>
      </w:r>
      <w:r w:rsidRPr="006E2A8D">
        <w:rPr>
          <w:b/>
          <w:sz w:val="26"/>
          <w:szCs w:val="26"/>
        </w:rPr>
        <w:t>человек</w:t>
      </w:r>
      <w:r w:rsidR="00BD1360" w:rsidRPr="006E2A8D">
        <w:rPr>
          <w:b/>
          <w:sz w:val="26"/>
          <w:szCs w:val="26"/>
        </w:rPr>
        <w:t>а</w:t>
      </w:r>
      <w:r w:rsidRPr="006E2A8D">
        <w:rPr>
          <w:b/>
          <w:sz w:val="26"/>
          <w:szCs w:val="26"/>
        </w:rPr>
        <w:t xml:space="preserve">, многодетных семей – </w:t>
      </w:r>
      <w:r w:rsidR="00BD1360" w:rsidRPr="006E2A8D">
        <w:rPr>
          <w:b/>
          <w:sz w:val="26"/>
          <w:szCs w:val="26"/>
        </w:rPr>
        <w:t>55</w:t>
      </w:r>
      <w:r w:rsidRPr="006E2A8D">
        <w:rPr>
          <w:b/>
          <w:sz w:val="26"/>
          <w:szCs w:val="26"/>
        </w:rPr>
        <w:t>, в них детей 195,</w:t>
      </w:r>
      <w:r w:rsidR="00BD1360" w:rsidRPr="006E2A8D">
        <w:rPr>
          <w:b/>
          <w:sz w:val="26"/>
          <w:szCs w:val="26"/>
        </w:rPr>
        <w:t xml:space="preserve"> детей переданных под опёку – 12</w:t>
      </w:r>
      <w:r w:rsidRPr="006E2A8D">
        <w:rPr>
          <w:b/>
          <w:sz w:val="26"/>
          <w:szCs w:val="26"/>
        </w:rPr>
        <w:t>. На сегодняшний день в поселении</w:t>
      </w:r>
      <w:r w:rsidR="00BD1360" w:rsidRPr="006E2A8D">
        <w:rPr>
          <w:b/>
          <w:sz w:val="26"/>
          <w:szCs w:val="26"/>
        </w:rPr>
        <w:t xml:space="preserve"> 1</w:t>
      </w:r>
      <w:r w:rsidRPr="006E2A8D">
        <w:rPr>
          <w:b/>
          <w:sz w:val="26"/>
          <w:szCs w:val="26"/>
        </w:rPr>
        <w:t xml:space="preserve"> ветеран</w:t>
      </w:r>
      <w:r w:rsidR="00BD1360" w:rsidRPr="006E2A8D">
        <w:rPr>
          <w:b/>
          <w:sz w:val="26"/>
          <w:szCs w:val="26"/>
        </w:rPr>
        <w:t xml:space="preserve"> </w:t>
      </w:r>
      <w:r w:rsidRPr="006E2A8D">
        <w:rPr>
          <w:b/>
          <w:sz w:val="26"/>
          <w:szCs w:val="26"/>
        </w:rPr>
        <w:t xml:space="preserve"> ВОВ и  12  тружеников тыла. </w:t>
      </w:r>
    </w:p>
    <w:p w:rsidR="007A1D47" w:rsidRPr="006E2A8D" w:rsidRDefault="007A1D47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         В личных подворьях на 01 января  201</w:t>
      </w:r>
      <w:r w:rsidR="00765AF8" w:rsidRPr="006E2A8D">
        <w:rPr>
          <w:b/>
          <w:color w:val="000000"/>
          <w:sz w:val="26"/>
          <w:szCs w:val="26"/>
          <w:shd w:val="clear" w:color="auto" w:fill="FFFFFF"/>
        </w:rPr>
        <w:t>6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 года содержится 8</w:t>
      </w:r>
      <w:r w:rsidR="00765AF8" w:rsidRPr="006E2A8D">
        <w:rPr>
          <w:b/>
          <w:color w:val="000000"/>
          <w:sz w:val="26"/>
          <w:szCs w:val="26"/>
          <w:shd w:val="clear" w:color="auto" w:fill="FFFFFF"/>
        </w:rPr>
        <w:t>15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 голов крупного рогатого скота, в т</w:t>
      </w:r>
      <w:proofErr w:type="gramStart"/>
      <w:r w:rsidRPr="006E2A8D">
        <w:rPr>
          <w:b/>
          <w:color w:val="000000"/>
          <w:sz w:val="26"/>
          <w:szCs w:val="26"/>
          <w:shd w:val="clear" w:color="auto" w:fill="FFFFFF"/>
        </w:rPr>
        <w:t>.ч</w:t>
      </w:r>
      <w:proofErr w:type="gramEnd"/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коров 30</w:t>
      </w:r>
      <w:r w:rsidR="00765AF8" w:rsidRPr="006E2A8D">
        <w:rPr>
          <w:b/>
          <w:color w:val="000000"/>
          <w:sz w:val="26"/>
          <w:szCs w:val="26"/>
          <w:shd w:val="clear" w:color="auto" w:fill="FFFFFF"/>
        </w:rPr>
        <w:t xml:space="preserve">7 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голов. Свиней </w:t>
      </w:r>
      <w:r w:rsidR="00765AF8" w:rsidRPr="006E2A8D">
        <w:rPr>
          <w:b/>
          <w:color w:val="000000"/>
          <w:sz w:val="26"/>
          <w:szCs w:val="26"/>
          <w:shd w:val="clear" w:color="auto" w:fill="FFFFFF"/>
        </w:rPr>
        <w:t>685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голов. Овец и коз содержится </w:t>
      </w:r>
      <w:r w:rsidR="00765AF8" w:rsidRPr="006E2A8D">
        <w:rPr>
          <w:b/>
          <w:color w:val="000000"/>
          <w:sz w:val="26"/>
          <w:szCs w:val="26"/>
          <w:shd w:val="clear" w:color="auto" w:fill="FFFFFF"/>
        </w:rPr>
        <w:t>274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головы, лошадей  5</w:t>
      </w:r>
      <w:r w:rsidR="00765AF8" w:rsidRPr="006E2A8D">
        <w:rPr>
          <w:b/>
          <w:color w:val="000000"/>
          <w:sz w:val="26"/>
          <w:szCs w:val="26"/>
          <w:shd w:val="clear" w:color="auto" w:fill="FFFFFF"/>
        </w:rPr>
        <w:t>7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голов, </w:t>
      </w:r>
      <w:r w:rsidR="00765AF8" w:rsidRPr="006E2A8D">
        <w:rPr>
          <w:b/>
          <w:color w:val="000000"/>
          <w:sz w:val="26"/>
          <w:szCs w:val="26"/>
          <w:shd w:val="clear" w:color="auto" w:fill="FFFFFF"/>
        </w:rPr>
        <w:t>290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пчёлосемей, 19</w:t>
      </w:r>
      <w:r w:rsidR="00765AF8" w:rsidRPr="006E2A8D">
        <w:rPr>
          <w:b/>
          <w:color w:val="000000"/>
          <w:sz w:val="26"/>
          <w:szCs w:val="26"/>
          <w:shd w:val="clear" w:color="auto" w:fill="FFFFFF"/>
        </w:rPr>
        <w:t>5</w:t>
      </w:r>
      <w:r w:rsidRPr="006E2A8D">
        <w:rPr>
          <w:b/>
          <w:color w:val="000000"/>
          <w:sz w:val="26"/>
          <w:szCs w:val="26"/>
          <w:shd w:val="clear" w:color="auto" w:fill="FFFFFF"/>
        </w:rPr>
        <w:t>0 единиц птицы.</w:t>
      </w:r>
    </w:p>
    <w:p w:rsidR="007A1D47" w:rsidRPr="006E2A8D" w:rsidRDefault="007A1D47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       За 201</w:t>
      </w:r>
      <w:r w:rsidR="00765AF8" w:rsidRPr="006E2A8D">
        <w:rPr>
          <w:b/>
          <w:color w:val="000000"/>
          <w:sz w:val="26"/>
          <w:szCs w:val="26"/>
          <w:shd w:val="clear" w:color="auto" w:fill="FFFFFF"/>
        </w:rPr>
        <w:t>5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год выдано </w:t>
      </w:r>
      <w:r w:rsidR="00AE1C21" w:rsidRPr="006E2A8D">
        <w:rPr>
          <w:b/>
          <w:color w:val="000000"/>
          <w:sz w:val="26"/>
          <w:szCs w:val="26"/>
          <w:shd w:val="clear" w:color="auto" w:fill="FFFFFF"/>
        </w:rPr>
        <w:t xml:space="preserve">18 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разрешение на строительство,  1 разрешение на ввод в эксплуатацию индивидуальных жилых домов.</w:t>
      </w:r>
    </w:p>
    <w:p w:rsidR="007A1D47" w:rsidRPr="006E2A8D" w:rsidRDefault="007A1D47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       На территории  поселения находятся:</w:t>
      </w:r>
    </w:p>
    <w:p w:rsidR="007A1D47" w:rsidRPr="006E2A8D" w:rsidRDefault="007A1D47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-   средняя </w:t>
      </w:r>
      <w:proofErr w:type="gramStart"/>
      <w:r w:rsidRPr="006E2A8D">
        <w:rPr>
          <w:b/>
          <w:color w:val="000000"/>
          <w:sz w:val="26"/>
          <w:szCs w:val="26"/>
          <w:shd w:val="clear" w:color="auto" w:fill="FFFFFF"/>
        </w:rPr>
        <w:t>школа</w:t>
      </w:r>
      <w:proofErr w:type="gramEnd"/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которую посещают</w:t>
      </w:r>
      <w:r w:rsidR="00AE1C21" w:rsidRPr="006E2A8D">
        <w:rPr>
          <w:b/>
          <w:color w:val="000000"/>
          <w:sz w:val="26"/>
          <w:szCs w:val="26"/>
          <w:shd w:val="clear" w:color="auto" w:fill="FFFFFF"/>
        </w:rPr>
        <w:t xml:space="preserve"> около 150 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детей, три начальных школы которые посещают </w:t>
      </w:r>
      <w:r w:rsidR="00AE1C21" w:rsidRPr="006E2A8D">
        <w:rPr>
          <w:b/>
          <w:color w:val="000000"/>
          <w:sz w:val="26"/>
          <w:szCs w:val="26"/>
          <w:shd w:val="clear" w:color="auto" w:fill="FFFFFF"/>
        </w:rPr>
        <w:t>более 70 учеников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, четыре детских сада которые посещают  </w:t>
      </w:r>
      <w:r w:rsidR="00AE1C21" w:rsidRPr="006E2A8D">
        <w:rPr>
          <w:b/>
          <w:color w:val="000000"/>
          <w:sz w:val="26"/>
          <w:szCs w:val="26"/>
          <w:shd w:val="clear" w:color="auto" w:fill="FFFFFF"/>
        </w:rPr>
        <w:t>102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AE1C21" w:rsidRPr="006E2A8D">
        <w:rPr>
          <w:b/>
          <w:color w:val="000000"/>
          <w:sz w:val="26"/>
          <w:szCs w:val="26"/>
          <w:shd w:val="clear" w:color="auto" w:fill="FFFFFF"/>
        </w:rPr>
        <w:t>ребёнка.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7A1D47" w:rsidRPr="006E2A8D" w:rsidRDefault="007A1D47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>- Захальское отделение врача общей практики</w:t>
      </w:r>
    </w:p>
    <w:p w:rsidR="00AE1C21" w:rsidRPr="006E2A8D" w:rsidRDefault="00AE1C21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>-психиатрическое отделение ОБ №2</w:t>
      </w:r>
    </w:p>
    <w:p w:rsidR="007A1D47" w:rsidRPr="006E2A8D" w:rsidRDefault="007A1D47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>- почтовое отделение</w:t>
      </w:r>
    </w:p>
    <w:p w:rsidR="007A1D47" w:rsidRPr="006E2A8D" w:rsidRDefault="007A1D47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- 2 </w:t>
      </w:r>
      <w:proofErr w:type="gramStart"/>
      <w:r w:rsidRPr="006E2A8D">
        <w:rPr>
          <w:b/>
          <w:color w:val="000000"/>
          <w:sz w:val="26"/>
          <w:szCs w:val="26"/>
          <w:shd w:val="clear" w:color="auto" w:fill="FFFFFF"/>
        </w:rPr>
        <w:t>сельских</w:t>
      </w:r>
      <w:proofErr w:type="gramEnd"/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библиотеки</w:t>
      </w:r>
    </w:p>
    <w:p w:rsidR="007A1D47" w:rsidRPr="006E2A8D" w:rsidRDefault="007A1D47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>- дом культуры</w:t>
      </w:r>
    </w:p>
    <w:p w:rsidR="007A1D47" w:rsidRPr="006E2A8D" w:rsidRDefault="007A1D47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>- ФГУП «Элита»</w:t>
      </w:r>
    </w:p>
    <w:p w:rsidR="007A1D47" w:rsidRPr="006E2A8D" w:rsidRDefault="007A1D47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>- 4 магазина  ФГУП «Элита»</w:t>
      </w:r>
    </w:p>
    <w:p w:rsidR="007A1D47" w:rsidRPr="006E2A8D" w:rsidRDefault="007A1D47" w:rsidP="007A1D47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- 7 магазинов ИП 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   В 201</w:t>
      </w:r>
      <w:r w:rsidR="00AE1C21" w:rsidRPr="006E2A8D">
        <w:rPr>
          <w:b/>
          <w:sz w:val="26"/>
          <w:szCs w:val="26"/>
        </w:rPr>
        <w:t>5</w:t>
      </w:r>
      <w:r w:rsidRPr="006E2A8D">
        <w:rPr>
          <w:b/>
          <w:sz w:val="26"/>
          <w:szCs w:val="26"/>
        </w:rPr>
        <w:t xml:space="preserve"> году главой муниципального образования и Думой МО «Захальское» проводилась системная, целенаправленная работа по улучшению качества жизни жителей  сельского поселения. Заседания  Думы проводились в соответствии с утвержденным  планом работы: проведено</w:t>
      </w:r>
      <w:r w:rsidR="009815FD" w:rsidRPr="006E2A8D">
        <w:rPr>
          <w:b/>
          <w:sz w:val="26"/>
          <w:szCs w:val="26"/>
        </w:rPr>
        <w:t>11</w:t>
      </w:r>
      <w:r w:rsidRPr="006E2A8D">
        <w:rPr>
          <w:b/>
          <w:sz w:val="26"/>
          <w:szCs w:val="26"/>
        </w:rPr>
        <w:t xml:space="preserve"> заседаний Думы,   рассмотрено 3</w:t>
      </w:r>
      <w:r w:rsidR="009815FD" w:rsidRPr="006E2A8D">
        <w:rPr>
          <w:b/>
          <w:sz w:val="26"/>
          <w:szCs w:val="26"/>
        </w:rPr>
        <w:t>1</w:t>
      </w:r>
      <w:r w:rsidRPr="006E2A8D">
        <w:rPr>
          <w:b/>
          <w:sz w:val="26"/>
          <w:szCs w:val="26"/>
        </w:rPr>
        <w:t xml:space="preserve"> вопрос, которые охватывали все составляющие  жизнедеятельности поселения. 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Заслушивались вопросы:</w:t>
      </w:r>
    </w:p>
    <w:p w:rsidR="007A1D47" w:rsidRPr="006E2A8D" w:rsidRDefault="007A1D47" w:rsidP="007A1D47">
      <w:pPr>
        <w:widowControl w:val="0"/>
        <w:numPr>
          <w:ilvl w:val="0"/>
          <w:numId w:val="1"/>
        </w:numPr>
        <w:suppressAutoHyphens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lastRenderedPageBreak/>
        <w:t>исполнения бюджета за 201</w:t>
      </w:r>
      <w:r w:rsidR="009815FD" w:rsidRPr="006E2A8D">
        <w:rPr>
          <w:b/>
          <w:sz w:val="26"/>
          <w:szCs w:val="26"/>
        </w:rPr>
        <w:t xml:space="preserve">4 </w:t>
      </w:r>
      <w:r w:rsidRPr="006E2A8D">
        <w:rPr>
          <w:b/>
          <w:sz w:val="26"/>
          <w:szCs w:val="26"/>
        </w:rPr>
        <w:t>год,</w:t>
      </w:r>
    </w:p>
    <w:p w:rsidR="007A1D47" w:rsidRPr="006E2A8D" w:rsidRDefault="007A1D47" w:rsidP="007A1D47">
      <w:pPr>
        <w:widowControl w:val="0"/>
        <w:numPr>
          <w:ilvl w:val="0"/>
          <w:numId w:val="2"/>
        </w:numPr>
        <w:suppressAutoHyphens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внесение изменений в бюджет поселения на 201</w:t>
      </w:r>
      <w:r w:rsidR="009815FD" w:rsidRPr="006E2A8D">
        <w:rPr>
          <w:b/>
          <w:sz w:val="26"/>
          <w:szCs w:val="26"/>
        </w:rPr>
        <w:t>5</w:t>
      </w:r>
      <w:r w:rsidRPr="006E2A8D">
        <w:rPr>
          <w:b/>
          <w:sz w:val="26"/>
          <w:szCs w:val="26"/>
        </w:rPr>
        <w:t xml:space="preserve"> г,</w:t>
      </w:r>
    </w:p>
    <w:p w:rsidR="007A1D47" w:rsidRPr="006E2A8D" w:rsidRDefault="007A1D47" w:rsidP="007A1D47">
      <w:pPr>
        <w:widowControl w:val="0"/>
        <w:numPr>
          <w:ilvl w:val="0"/>
          <w:numId w:val="2"/>
        </w:numPr>
        <w:suppressAutoHyphens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принятие бюджета на 201</w:t>
      </w:r>
      <w:r w:rsidR="009815FD" w:rsidRPr="006E2A8D">
        <w:rPr>
          <w:b/>
          <w:sz w:val="26"/>
          <w:szCs w:val="26"/>
        </w:rPr>
        <w:t>6</w:t>
      </w:r>
      <w:r w:rsidRPr="006E2A8D">
        <w:rPr>
          <w:b/>
          <w:sz w:val="26"/>
          <w:szCs w:val="26"/>
        </w:rPr>
        <w:t>год.</w:t>
      </w:r>
    </w:p>
    <w:p w:rsidR="007A1D47" w:rsidRPr="006E2A8D" w:rsidRDefault="007A1D47" w:rsidP="007A1D47">
      <w:pPr>
        <w:widowControl w:val="0"/>
        <w:numPr>
          <w:ilvl w:val="0"/>
          <w:numId w:val="2"/>
        </w:numPr>
        <w:suppressAutoHyphens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принятие НПА и внесение изменений в ранее </w:t>
      </w:r>
      <w:proofErr w:type="gramStart"/>
      <w:r w:rsidRPr="006E2A8D">
        <w:rPr>
          <w:b/>
          <w:sz w:val="26"/>
          <w:szCs w:val="26"/>
        </w:rPr>
        <w:t>принятые</w:t>
      </w:r>
      <w:proofErr w:type="gramEnd"/>
      <w:r w:rsidRPr="006E2A8D">
        <w:rPr>
          <w:b/>
          <w:sz w:val="26"/>
          <w:szCs w:val="26"/>
        </w:rPr>
        <w:t xml:space="preserve"> НПА и Устав.</w:t>
      </w:r>
    </w:p>
    <w:p w:rsidR="007A1D47" w:rsidRPr="006E2A8D" w:rsidRDefault="007A1D47" w:rsidP="007A1D47">
      <w:pPr>
        <w:suppressAutoHyphens/>
        <w:ind w:left="720"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Социально экономическое развитие и финансы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Всего за  201</w:t>
      </w:r>
      <w:r w:rsidR="007146ED" w:rsidRPr="006E2A8D">
        <w:rPr>
          <w:b/>
          <w:sz w:val="26"/>
          <w:szCs w:val="26"/>
        </w:rPr>
        <w:t>5</w:t>
      </w:r>
      <w:r w:rsidRPr="006E2A8D">
        <w:rPr>
          <w:b/>
          <w:sz w:val="26"/>
          <w:szCs w:val="26"/>
        </w:rPr>
        <w:t xml:space="preserve">  год поступило доходов в сумме  </w:t>
      </w:r>
      <w:r w:rsidR="007146ED" w:rsidRPr="006E2A8D">
        <w:rPr>
          <w:b/>
          <w:sz w:val="26"/>
          <w:szCs w:val="26"/>
        </w:rPr>
        <w:t>9869542,63</w:t>
      </w:r>
      <w:r w:rsidRPr="006E2A8D">
        <w:rPr>
          <w:b/>
          <w:sz w:val="26"/>
          <w:szCs w:val="26"/>
        </w:rPr>
        <w:t xml:space="preserve">   руб. Собственные доходы поселения </w:t>
      </w:r>
      <w:r w:rsidR="007146ED" w:rsidRPr="006E2A8D">
        <w:rPr>
          <w:b/>
          <w:sz w:val="26"/>
          <w:szCs w:val="26"/>
        </w:rPr>
        <w:t>2540060,63</w:t>
      </w:r>
      <w:r w:rsidRPr="006E2A8D">
        <w:rPr>
          <w:b/>
          <w:sz w:val="26"/>
          <w:szCs w:val="26"/>
        </w:rPr>
        <w:t xml:space="preserve"> руб.   В том числе НДФЛ </w:t>
      </w:r>
      <w:r w:rsidR="007146ED" w:rsidRPr="006E2A8D">
        <w:rPr>
          <w:b/>
          <w:bCs/>
          <w:sz w:val="26"/>
          <w:szCs w:val="26"/>
        </w:rPr>
        <w:t>1000361,84</w:t>
      </w:r>
      <w:r w:rsidRPr="006E2A8D">
        <w:rPr>
          <w:b/>
          <w:bCs/>
          <w:sz w:val="26"/>
          <w:szCs w:val="26"/>
        </w:rPr>
        <w:t xml:space="preserve">  руб., налог на имущество </w:t>
      </w:r>
      <w:r w:rsidRPr="006E2A8D">
        <w:rPr>
          <w:b/>
          <w:sz w:val="26"/>
          <w:szCs w:val="26"/>
        </w:rPr>
        <w:t xml:space="preserve"> </w:t>
      </w:r>
      <w:r w:rsidR="007146ED" w:rsidRPr="006E2A8D">
        <w:rPr>
          <w:b/>
          <w:sz w:val="26"/>
          <w:szCs w:val="26"/>
        </w:rPr>
        <w:t>28886,76</w:t>
      </w:r>
      <w:r w:rsidRPr="006E2A8D">
        <w:rPr>
          <w:b/>
          <w:sz w:val="26"/>
          <w:szCs w:val="26"/>
        </w:rPr>
        <w:t xml:space="preserve">  руб., земельный налог </w:t>
      </w:r>
      <w:r w:rsidR="007146ED" w:rsidRPr="006E2A8D">
        <w:rPr>
          <w:b/>
          <w:sz w:val="26"/>
          <w:szCs w:val="26"/>
        </w:rPr>
        <w:t>157399,80</w:t>
      </w:r>
      <w:r w:rsidRPr="006E2A8D">
        <w:rPr>
          <w:b/>
          <w:sz w:val="26"/>
          <w:szCs w:val="26"/>
        </w:rPr>
        <w:t xml:space="preserve">  руб.  Дотации и субсидии  в сумме </w:t>
      </w:r>
      <w:r w:rsidR="007146ED" w:rsidRPr="006E2A8D">
        <w:rPr>
          <w:b/>
          <w:sz w:val="26"/>
          <w:szCs w:val="26"/>
        </w:rPr>
        <w:t>7329482</w:t>
      </w:r>
      <w:r w:rsidRPr="006E2A8D">
        <w:rPr>
          <w:b/>
          <w:sz w:val="26"/>
          <w:szCs w:val="26"/>
        </w:rPr>
        <w:t xml:space="preserve">  руб.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Расходная часть бюджета  исполнена в сумме </w:t>
      </w:r>
      <w:r w:rsidR="007146ED" w:rsidRPr="006E2A8D">
        <w:rPr>
          <w:b/>
          <w:sz w:val="26"/>
          <w:szCs w:val="26"/>
        </w:rPr>
        <w:t>8684242,93</w:t>
      </w:r>
      <w:r w:rsidRPr="006E2A8D">
        <w:rPr>
          <w:b/>
          <w:sz w:val="26"/>
          <w:szCs w:val="26"/>
        </w:rPr>
        <w:t xml:space="preserve">  руб., включая расходы </w:t>
      </w:r>
      <w:proofErr w:type="gramStart"/>
      <w:r w:rsidRPr="006E2A8D">
        <w:rPr>
          <w:b/>
          <w:sz w:val="26"/>
          <w:szCs w:val="26"/>
        </w:rPr>
        <w:t>на</w:t>
      </w:r>
      <w:proofErr w:type="gramEnd"/>
      <w:r w:rsidRPr="006E2A8D">
        <w:rPr>
          <w:b/>
          <w:sz w:val="26"/>
          <w:szCs w:val="26"/>
        </w:rPr>
        <w:t>:</w:t>
      </w:r>
    </w:p>
    <w:p w:rsidR="007A1D47" w:rsidRPr="006E2A8D" w:rsidRDefault="007A1D47" w:rsidP="007A1D47">
      <w:pPr>
        <w:rPr>
          <w:b/>
          <w:color w:val="FF0000"/>
          <w:sz w:val="26"/>
          <w:szCs w:val="26"/>
        </w:rPr>
      </w:pPr>
      <w:r w:rsidRPr="006E2A8D">
        <w:rPr>
          <w:b/>
          <w:sz w:val="26"/>
          <w:szCs w:val="26"/>
        </w:rPr>
        <w:t xml:space="preserve">- заработную плату и начисления на неё – </w:t>
      </w:r>
      <w:r w:rsidR="003958A2" w:rsidRPr="006E2A8D">
        <w:rPr>
          <w:b/>
          <w:sz w:val="26"/>
          <w:szCs w:val="26"/>
        </w:rPr>
        <w:t>5977102,48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- коммунальные услуги – </w:t>
      </w:r>
      <w:r w:rsidR="003958A2" w:rsidRPr="006E2A8D">
        <w:rPr>
          <w:b/>
          <w:sz w:val="26"/>
          <w:szCs w:val="26"/>
        </w:rPr>
        <w:t>526 100</w:t>
      </w:r>
      <w:r w:rsidRPr="006E2A8D">
        <w:rPr>
          <w:b/>
          <w:sz w:val="26"/>
          <w:szCs w:val="26"/>
        </w:rPr>
        <w:t xml:space="preserve"> (электричество, связь, интернет)</w:t>
      </w:r>
    </w:p>
    <w:p w:rsidR="007A1D47" w:rsidRPr="006E2A8D" w:rsidRDefault="007A1D47" w:rsidP="007A1D47">
      <w:pPr>
        <w:rPr>
          <w:b/>
          <w:sz w:val="26"/>
          <w:szCs w:val="26"/>
        </w:rPr>
      </w:pPr>
      <w:proofErr w:type="gramStart"/>
      <w:r w:rsidRPr="006E2A8D">
        <w:rPr>
          <w:b/>
          <w:sz w:val="26"/>
          <w:szCs w:val="26"/>
        </w:rPr>
        <w:t xml:space="preserve">- другие материальные затраты – </w:t>
      </w:r>
      <w:r w:rsidR="003958A2" w:rsidRPr="006E2A8D">
        <w:rPr>
          <w:b/>
          <w:sz w:val="26"/>
          <w:szCs w:val="26"/>
        </w:rPr>
        <w:t xml:space="preserve">236230 </w:t>
      </w:r>
      <w:r w:rsidRPr="006E2A8D">
        <w:rPr>
          <w:b/>
          <w:sz w:val="26"/>
          <w:szCs w:val="26"/>
        </w:rPr>
        <w:t>руб. (обновления программ, приобретение канцелярии, книг, журна</w:t>
      </w:r>
      <w:r w:rsidR="003958A2" w:rsidRPr="006E2A8D">
        <w:rPr>
          <w:b/>
          <w:sz w:val="26"/>
          <w:szCs w:val="26"/>
        </w:rPr>
        <w:t xml:space="preserve">лов, газет, бланков, ГСМ, </w:t>
      </w:r>
      <w:proofErr w:type="spellStart"/>
      <w:r w:rsidR="003958A2" w:rsidRPr="006E2A8D">
        <w:rPr>
          <w:b/>
          <w:sz w:val="26"/>
          <w:szCs w:val="26"/>
        </w:rPr>
        <w:t>зап</w:t>
      </w:r>
      <w:proofErr w:type="spellEnd"/>
      <w:r w:rsidR="003958A2" w:rsidRPr="006E2A8D">
        <w:rPr>
          <w:b/>
          <w:sz w:val="26"/>
          <w:szCs w:val="26"/>
        </w:rPr>
        <w:t>. ч</w:t>
      </w:r>
      <w:r w:rsidRPr="006E2A8D">
        <w:rPr>
          <w:b/>
          <w:sz w:val="26"/>
          <w:szCs w:val="26"/>
        </w:rPr>
        <w:t>астей, оплата услуг программиста)</w:t>
      </w:r>
      <w:proofErr w:type="gramEnd"/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- мероприятия в рамках «народные инициативы»  на сумму </w:t>
      </w:r>
      <w:r w:rsidR="004B1A3A" w:rsidRPr="006E2A8D">
        <w:rPr>
          <w:b/>
          <w:sz w:val="26"/>
          <w:szCs w:val="26"/>
        </w:rPr>
        <w:t>365 895</w:t>
      </w:r>
      <w:r w:rsidRPr="006E2A8D">
        <w:rPr>
          <w:b/>
          <w:sz w:val="26"/>
          <w:szCs w:val="26"/>
        </w:rPr>
        <w:t xml:space="preserve">  руб., в том числе  из местного бюджета  </w:t>
      </w:r>
      <w:r w:rsidR="004B1A3A" w:rsidRPr="006E2A8D">
        <w:rPr>
          <w:b/>
          <w:sz w:val="26"/>
          <w:szCs w:val="26"/>
        </w:rPr>
        <w:t>18295</w:t>
      </w:r>
      <w:r w:rsidRPr="006E2A8D">
        <w:rPr>
          <w:b/>
          <w:sz w:val="26"/>
          <w:szCs w:val="26"/>
        </w:rPr>
        <w:t xml:space="preserve">  руб.  Выполнены следующие мероприятия: 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1. </w:t>
      </w:r>
      <w:r w:rsidR="004B1A3A" w:rsidRPr="006E2A8D">
        <w:rPr>
          <w:b/>
          <w:sz w:val="26"/>
          <w:szCs w:val="26"/>
        </w:rPr>
        <w:t>Ремонт водонапорной</w:t>
      </w:r>
      <w:r w:rsidRPr="006E2A8D">
        <w:rPr>
          <w:b/>
          <w:sz w:val="26"/>
          <w:szCs w:val="26"/>
        </w:rPr>
        <w:t xml:space="preserve"> башни</w:t>
      </w:r>
      <w:r w:rsidR="004B1A3A" w:rsidRPr="006E2A8D">
        <w:rPr>
          <w:b/>
          <w:sz w:val="26"/>
          <w:szCs w:val="26"/>
        </w:rPr>
        <w:t xml:space="preserve"> </w:t>
      </w:r>
      <w:proofErr w:type="gramStart"/>
      <w:r w:rsidR="004B1A3A" w:rsidRPr="006E2A8D">
        <w:rPr>
          <w:b/>
          <w:sz w:val="26"/>
          <w:szCs w:val="26"/>
        </w:rPr>
        <w:t>в</w:t>
      </w:r>
      <w:proofErr w:type="gramEnd"/>
      <w:r w:rsidR="004B1A3A" w:rsidRPr="006E2A8D">
        <w:rPr>
          <w:b/>
          <w:sz w:val="26"/>
          <w:szCs w:val="26"/>
        </w:rPr>
        <w:t xml:space="preserve"> с. Захал, </w:t>
      </w:r>
      <w:proofErr w:type="gramStart"/>
      <w:r w:rsidR="004B1A3A" w:rsidRPr="006E2A8D">
        <w:rPr>
          <w:b/>
          <w:sz w:val="26"/>
          <w:szCs w:val="26"/>
        </w:rPr>
        <w:t>на</w:t>
      </w:r>
      <w:proofErr w:type="gramEnd"/>
      <w:r w:rsidR="004B1A3A" w:rsidRPr="006E2A8D">
        <w:rPr>
          <w:b/>
          <w:sz w:val="26"/>
          <w:szCs w:val="26"/>
        </w:rPr>
        <w:t xml:space="preserve"> сумму  98 878 </w:t>
      </w:r>
      <w:r w:rsidRPr="006E2A8D">
        <w:rPr>
          <w:b/>
          <w:sz w:val="26"/>
          <w:szCs w:val="26"/>
        </w:rPr>
        <w:t>р</w:t>
      </w:r>
      <w:r w:rsidR="004B1A3A" w:rsidRPr="006E2A8D">
        <w:rPr>
          <w:b/>
          <w:sz w:val="26"/>
          <w:szCs w:val="26"/>
        </w:rPr>
        <w:t>уб</w:t>
      </w:r>
      <w:r w:rsidRPr="006E2A8D">
        <w:rPr>
          <w:b/>
          <w:sz w:val="26"/>
          <w:szCs w:val="26"/>
        </w:rPr>
        <w:t>.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2. </w:t>
      </w:r>
      <w:r w:rsidR="004B1A3A" w:rsidRPr="006E2A8D">
        <w:rPr>
          <w:b/>
          <w:sz w:val="26"/>
          <w:szCs w:val="26"/>
        </w:rPr>
        <w:t>Ограждение полигона ТБО в п. Свердлово, на сумму 60 000 руб.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3. </w:t>
      </w:r>
      <w:r w:rsidR="004B1A3A" w:rsidRPr="006E2A8D">
        <w:rPr>
          <w:b/>
          <w:sz w:val="26"/>
          <w:szCs w:val="26"/>
        </w:rPr>
        <w:t xml:space="preserve">Приобретение насосного оборудования для водонапорных башен, на сумму 92500 </w:t>
      </w:r>
      <w:r w:rsidRPr="006E2A8D">
        <w:rPr>
          <w:b/>
          <w:sz w:val="26"/>
          <w:szCs w:val="26"/>
        </w:rPr>
        <w:t>р</w:t>
      </w:r>
      <w:r w:rsidR="004B1A3A" w:rsidRPr="006E2A8D">
        <w:rPr>
          <w:b/>
          <w:sz w:val="26"/>
          <w:szCs w:val="26"/>
        </w:rPr>
        <w:t>уб</w:t>
      </w:r>
      <w:r w:rsidRPr="006E2A8D">
        <w:rPr>
          <w:b/>
          <w:sz w:val="26"/>
          <w:szCs w:val="26"/>
        </w:rPr>
        <w:t>.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4. </w:t>
      </w:r>
      <w:r w:rsidR="00452685" w:rsidRPr="006E2A8D">
        <w:rPr>
          <w:b/>
          <w:sz w:val="26"/>
          <w:szCs w:val="26"/>
        </w:rPr>
        <w:t xml:space="preserve">Приобретение электрооборудования для уличного освещения на сумму 88 300 </w:t>
      </w:r>
      <w:r w:rsidRPr="006E2A8D">
        <w:rPr>
          <w:b/>
          <w:sz w:val="26"/>
          <w:szCs w:val="26"/>
        </w:rPr>
        <w:t xml:space="preserve"> руб.</w:t>
      </w:r>
    </w:p>
    <w:p w:rsidR="00452685" w:rsidRPr="006E2A8D" w:rsidRDefault="00452685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5. Приобретение спортивного инвентаря для МКУ КИЦ МО «Захальское» на сумму  26 217 руб. 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- Участие в программе «100 модельных домов культуры» на сумму  </w:t>
      </w:r>
      <w:r w:rsidR="006F5640" w:rsidRPr="006E2A8D">
        <w:rPr>
          <w:b/>
          <w:sz w:val="26"/>
          <w:szCs w:val="26"/>
        </w:rPr>
        <w:t xml:space="preserve">1190 </w:t>
      </w:r>
      <w:r w:rsidRPr="006E2A8D">
        <w:rPr>
          <w:b/>
          <w:sz w:val="26"/>
          <w:szCs w:val="26"/>
        </w:rPr>
        <w:t xml:space="preserve">т.р. в том числе </w:t>
      </w:r>
      <w:r w:rsidR="00D842C4" w:rsidRPr="006E2A8D">
        <w:rPr>
          <w:b/>
          <w:sz w:val="26"/>
          <w:szCs w:val="26"/>
        </w:rPr>
        <w:t>2</w:t>
      </w:r>
      <w:r w:rsidR="006F5640" w:rsidRPr="006E2A8D">
        <w:rPr>
          <w:b/>
          <w:sz w:val="26"/>
          <w:szCs w:val="26"/>
        </w:rPr>
        <w:t>4</w:t>
      </w:r>
      <w:r w:rsidR="00D842C4" w:rsidRPr="006E2A8D">
        <w:rPr>
          <w:b/>
          <w:sz w:val="26"/>
          <w:szCs w:val="26"/>
        </w:rPr>
        <w:t xml:space="preserve">0 </w:t>
      </w:r>
      <w:r w:rsidRPr="006E2A8D">
        <w:rPr>
          <w:b/>
          <w:sz w:val="26"/>
          <w:szCs w:val="26"/>
        </w:rPr>
        <w:t xml:space="preserve"> т.р. собственных средств.</w:t>
      </w:r>
    </w:p>
    <w:p w:rsidR="00452685" w:rsidRPr="006E2A8D" w:rsidRDefault="00452685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Участие в программе «</w:t>
      </w:r>
      <w:proofErr w:type="spellStart"/>
      <w:r w:rsidRPr="006E2A8D">
        <w:rPr>
          <w:b/>
          <w:sz w:val="26"/>
          <w:szCs w:val="26"/>
        </w:rPr>
        <w:t>Интернетизация</w:t>
      </w:r>
      <w:proofErr w:type="spellEnd"/>
      <w:r w:rsidRPr="006E2A8D">
        <w:rPr>
          <w:b/>
          <w:sz w:val="26"/>
          <w:szCs w:val="26"/>
        </w:rPr>
        <w:t xml:space="preserve"> библиотек»</w:t>
      </w:r>
      <w:r w:rsidR="006F5640" w:rsidRPr="006E2A8D">
        <w:rPr>
          <w:b/>
          <w:sz w:val="26"/>
          <w:szCs w:val="26"/>
        </w:rPr>
        <w:t xml:space="preserve"> на сумму </w:t>
      </w:r>
      <w:r w:rsidR="00D842C4" w:rsidRPr="006E2A8D">
        <w:rPr>
          <w:b/>
          <w:sz w:val="26"/>
          <w:szCs w:val="26"/>
        </w:rPr>
        <w:t xml:space="preserve"> </w:t>
      </w:r>
      <w:r w:rsidR="00295F04" w:rsidRPr="006E2A8D">
        <w:rPr>
          <w:b/>
          <w:sz w:val="26"/>
          <w:szCs w:val="26"/>
        </w:rPr>
        <w:t>109400 руб.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В администрации МО «Захальское» за 201</w:t>
      </w:r>
      <w:r w:rsidR="00D842C4" w:rsidRPr="006E2A8D">
        <w:rPr>
          <w:b/>
          <w:sz w:val="26"/>
          <w:szCs w:val="26"/>
        </w:rPr>
        <w:t>5</w:t>
      </w:r>
      <w:r w:rsidRPr="006E2A8D">
        <w:rPr>
          <w:b/>
          <w:sz w:val="26"/>
          <w:szCs w:val="26"/>
        </w:rPr>
        <w:t xml:space="preserve"> год принято: постановлений – </w:t>
      </w:r>
      <w:r w:rsidR="007605B8" w:rsidRPr="006E2A8D">
        <w:rPr>
          <w:b/>
          <w:sz w:val="26"/>
          <w:szCs w:val="26"/>
        </w:rPr>
        <w:t>87</w:t>
      </w:r>
      <w:r w:rsidRPr="006E2A8D">
        <w:rPr>
          <w:b/>
          <w:sz w:val="26"/>
          <w:szCs w:val="26"/>
        </w:rPr>
        <w:t xml:space="preserve">, распоряжений - </w:t>
      </w:r>
      <w:r w:rsidR="007605B8" w:rsidRPr="006E2A8D">
        <w:rPr>
          <w:b/>
          <w:sz w:val="26"/>
          <w:szCs w:val="26"/>
        </w:rPr>
        <w:t>38</w:t>
      </w:r>
      <w:r w:rsidRPr="006E2A8D">
        <w:rPr>
          <w:b/>
          <w:sz w:val="26"/>
          <w:szCs w:val="26"/>
        </w:rPr>
        <w:t xml:space="preserve">, получено запросов, представлений и протестов прокуратуры  - </w:t>
      </w:r>
      <w:r w:rsidR="007605B8" w:rsidRPr="006E2A8D">
        <w:rPr>
          <w:b/>
          <w:sz w:val="26"/>
          <w:szCs w:val="26"/>
        </w:rPr>
        <w:t>97</w:t>
      </w:r>
      <w:r w:rsidRPr="006E2A8D">
        <w:rPr>
          <w:b/>
          <w:sz w:val="26"/>
          <w:szCs w:val="26"/>
        </w:rPr>
        <w:t>, на них подготовлено ответов - 1</w:t>
      </w:r>
      <w:r w:rsidR="00D842C4" w:rsidRPr="006E2A8D">
        <w:rPr>
          <w:b/>
          <w:sz w:val="26"/>
          <w:szCs w:val="26"/>
        </w:rPr>
        <w:t>15</w:t>
      </w:r>
      <w:r w:rsidRPr="006E2A8D">
        <w:rPr>
          <w:b/>
          <w:sz w:val="26"/>
          <w:szCs w:val="26"/>
        </w:rPr>
        <w:t xml:space="preserve">. Получено писем, запросов из других вышестоящих организаций – </w:t>
      </w:r>
      <w:r w:rsidR="007605B8" w:rsidRPr="006E2A8D">
        <w:rPr>
          <w:b/>
          <w:sz w:val="26"/>
          <w:szCs w:val="26"/>
        </w:rPr>
        <w:t>334</w:t>
      </w:r>
      <w:r w:rsidRPr="006E2A8D">
        <w:rPr>
          <w:b/>
          <w:sz w:val="26"/>
          <w:szCs w:val="26"/>
        </w:rPr>
        <w:t xml:space="preserve">, подготовлено ответов – </w:t>
      </w:r>
      <w:r w:rsidR="007605B8" w:rsidRPr="006E2A8D">
        <w:rPr>
          <w:b/>
          <w:sz w:val="26"/>
          <w:szCs w:val="26"/>
        </w:rPr>
        <w:t>234</w:t>
      </w:r>
      <w:r w:rsidRPr="006E2A8D">
        <w:rPr>
          <w:b/>
          <w:sz w:val="26"/>
          <w:szCs w:val="26"/>
        </w:rPr>
        <w:t xml:space="preserve">. Выдано </w:t>
      </w:r>
      <w:r w:rsidR="00D842C4" w:rsidRPr="006E2A8D">
        <w:rPr>
          <w:b/>
          <w:sz w:val="26"/>
          <w:szCs w:val="26"/>
        </w:rPr>
        <w:t>826</w:t>
      </w:r>
      <w:r w:rsidRPr="006E2A8D">
        <w:rPr>
          <w:b/>
          <w:sz w:val="26"/>
          <w:szCs w:val="26"/>
        </w:rPr>
        <w:t xml:space="preserve"> справок. Для оформления  земельных участков выдано </w:t>
      </w:r>
      <w:r w:rsidR="007605B8" w:rsidRPr="006E2A8D">
        <w:rPr>
          <w:b/>
          <w:sz w:val="26"/>
          <w:szCs w:val="26"/>
        </w:rPr>
        <w:t>36</w:t>
      </w:r>
      <w:r w:rsidRPr="006E2A8D">
        <w:rPr>
          <w:b/>
          <w:sz w:val="26"/>
          <w:szCs w:val="26"/>
        </w:rPr>
        <w:t xml:space="preserve"> выписок из </w:t>
      </w:r>
      <w:proofErr w:type="spellStart"/>
      <w:r w:rsidRPr="006E2A8D">
        <w:rPr>
          <w:b/>
          <w:sz w:val="26"/>
          <w:szCs w:val="26"/>
        </w:rPr>
        <w:t>похозяйственных</w:t>
      </w:r>
      <w:proofErr w:type="spellEnd"/>
      <w:r w:rsidRPr="006E2A8D">
        <w:rPr>
          <w:b/>
          <w:sz w:val="26"/>
          <w:szCs w:val="26"/>
        </w:rPr>
        <w:t xml:space="preserve"> книг.         </w:t>
      </w:r>
    </w:p>
    <w:p w:rsidR="007A1D47" w:rsidRPr="006E2A8D" w:rsidRDefault="007A1D47" w:rsidP="007A1D47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            В 20</w:t>
      </w:r>
      <w:r w:rsidR="00D842C4" w:rsidRPr="006E2A8D">
        <w:rPr>
          <w:b/>
          <w:sz w:val="26"/>
          <w:szCs w:val="26"/>
        </w:rPr>
        <w:t>15</w:t>
      </w:r>
      <w:r w:rsidRPr="006E2A8D">
        <w:rPr>
          <w:b/>
          <w:sz w:val="26"/>
          <w:szCs w:val="26"/>
        </w:rPr>
        <w:t xml:space="preserve"> году </w:t>
      </w:r>
      <w:r w:rsidR="00D842C4" w:rsidRPr="006E2A8D">
        <w:rPr>
          <w:b/>
          <w:sz w:val="26"/>
          <w:szCs w:val="26"/>
        </w:rPr>
        <w:t>семь семей</w:t>
      </w:r>
      <w:r w:rsidRPr="006E2A8D">
        <w:rPr>
          <w:b/>
          <w:sz w:val="26"/>
          <w:szCs w:val="26"/>
        </w:rPr>
        <w:t xml:space="preserve"> поставлен</w:t>
      </w:r>
      <w:r w:rsidR="00D842C4" w:rsidRPr="006E2A8D">
        <w:rPr>
          <w:b/>
          <w:sz w:val="26"/>
          <w:szCs w:val="26"/>
        </w:rPr>
        <w:t>о на учёт как нуждающиеся</w:t>
      </w:r>
      <w:r w:rsidRPr="006E2A8D">
        <w:rPr>
          <w:b/>
          <w:sz w:val="26"/>
          <w:szCs w:val="26"/>
        </w:rPr>
        <w:t xml:space="preserve"> в улучшении жилищных условий.</w:t>
      </w:r>
    </w:p>
    <w:p w:rsidR="007A1D47" w:rsidRPr="006E2A8D" w:rsidRDefault="007A1D47" w:rsidP="007A1D47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                 Благоустройство: 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проведение субботников в организациях  и частном секторе, с выделением техники для вывоза мусора, составление административных протоколов за нарушение правил благоустройства.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буртование ме</w:t>
      </w:r>
      <w:proofErr w:type="gramStart"/>
      <w:r w:rsidRPr="006E2A8D">
        <w:rPr>
          <w:b/>
          <w:sz w:val="26"/>
          <w:szCs w:val="26"/>
        </w:rPr>
        <w:t>ст скл</w:t>
      </w:r>
      <w:proofErr w:type="gramEnd"/>
      <w:r w:rsidRPr="006E2A8D">
        <w:rPr>
          <w:b/>
          <w:sz w:val="26"/>
          <w:szCs w:val="26"/>
        </w:rPr>
        <w:t>адирования бытовых отходов и мусора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- регулярная подсыпка и </w:t>
      </w:r>
      <w:proofErr w:type="spellStart"/>
      <w:r w:rsidRPr="006E2A8D">
        <w:rPr>
          <w:b/>
          <w:sz w:val="26"/>
          <w:szCs w:val="26"/>
        </w:rPr>
        <w:t>грейдерование</w:t>
      </w:r>
      <w:proofErr w:type="spellEnd"/>
      <w:r w:rsidRPr="006E2A8D">
        <w:rPr>
          <w:b/>
          <w:sz w:val="26"/>
          <w:szCs w:val="26"/>
        </w:rPr>
        <w:t xml:space="preserve">  дорог местного значения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организация работы по уничтожению очагов дикорастущей конопли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регулярная замена ламп уличного освещения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организация выпаса КРС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организация водоснабжения во всех населённых пунктах МО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         Военкомат: 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    Состоит на учёте 26</w:t>
      </w:r>
      <w:r w:rsidR="003958A2" w:rsidRPr="006E2A8D">
        <w:rPr>
          <w:b/>
          <w:sz w:val="26"/>
          <w:szCs w:val="26"/>
        </w:rPr>
        <w:t>4 человек из них 11</w:t>
      </w:r>
      <w:r w:rsidRPr="006E2A8D">
        <w:rPr>
          <w:b/>
          <w:sz w:val="26"/>
          <w:szCs w:val="26"/>
        </w:rPr>
        <w:t xml:space="preserve"> офицеров</w:t>
      </w:r>
      <w:r w:rsidR="006E2A8D" w:rsidRPr="006E2A8D">
        <w:rPr>
          <w:b/>
          <w:sz w:val="26"/>
          <w:szCs w:val="26"/>
        </w:rPr>
        <w:t>.</w:t>
      </w:r>
      <w:r w:rsidRPr="006E2A8D">
        <w:rPr>
          <w:b/>
          <w:sz w:val="26"/>
          <w:szCs w:val="26"/>
        </w:rPr>
        <w:t xml:space="preserve"> 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lastRenderedPageBreak/>
        <w:t xml:space="preserve">             Согласно методических рекомендаций Генерального штаба РФ разработаны и утверждены план работы на 201</w:t>
      </w:r>
      <w:r w:rsidR="007605B8" w:rsidRPr="006E2A8D">
        <w:rPr>
          <w:b/>
          <w:sz w:val="26"/>
          <w:szCs w:val="26"/>
        </w:rPr>
        <w:t>6</w:t>
      </w:r>
      <w:r w:rsidRPr="006E2A8D">
        <w:rPr>
          <w:b/>
          <w:sz w:val="26"/>
          <w:szCs w:val="26"/>
        </w:rPr>
        <w:t xml:space="preserve"> год, план сверки и проверки организаций, расположенных на территории поселения, принят</w:t>
      </w:r>
      <w:proofErr w:type="gramStart"/>
      <w:r w:rsidRPr="006E2A8D">
        <w:rPr>
          <w:b/>
          <w:sz w:val="26"/>
          <w:szCs w:val="26"/>
        </w:rPr>
        <w:t>ы-</w:t>
      </w:r>
      <w:proofErr w:type="gramEnd"/>
      <w:r w:rsidRPr="006E2A8D">
        <w:rPr>
          <w:b/>
          <w:sz w:val="26"/>
          <w:szCs w:val="26"/>
        </w:rPr>
        <w:t xml:space="preserve"> положение о </w:t>
      </w:r>
      <w:proofErr w:type="spellStart"/>
      <w:r w:rsidRPr="006E2A8D">
        <w:rPr>
          <w:b/>
          <w:sz w:val="26"/>
          <w:szCs w:val="26"/>
        </w:rPr>
        <w:t>военно</w:t>
      </w:r>
      <w:proofErr w:type="spellEnd"/>
      <w:r w:rsidRPr="006E2A8D">
        <w:rPr>
          <w:b/>
          <w:sz w:val="26"/>
          <w:szCs w:val="26"/>
        </w:rPr>
        <w:t xml:space="preserve"> - учетной работе,  распоряжение главы МО «Захальское»  «Об организации воинского учета граждан, пребывающих в запасе», также разработаны и утверждены обязанности должностных лиц штаба оповещения и пункта сбора.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     Пожарная безопасность: проведены индивидуальные беседы с жителями МО, осуществлён подворный обход неблагополучных семей, распространены листовки  на  тему пожарной безопасности. </w:t>
      </w:r>
      <w:r w:rsidR="007605B8" w:rsidRPr="006E2A8D">
        <w:rPr>
          <w:b/>
          <w:sz w:val="26"/>
          <w:szCs w:val="26"/>
        </w:rPr>
        <w:t xml:space="preserve">Получена пожарная машина, </w:t>
      </w:r>
      <w:r w:rsidRPr="006E2A8D">
        <w:rPr>
          <w:b/>
          <w:sz w:val="26"/>
          <w:szCs w:val="26"/>
        </w:rPr>
        <w:t>администрация оплачивает ра</w:t>
      </w:r>
      <w:r w:rsidR="007605B8" w:rsidRPr="006E2A8D">
        <w:rPr>
          <w:b/>
          <w:sz w:val="26"/>
          <w:szCs w:val="26"/>
        </w:rPr>
        <w:t>боту водителя пожарной машины</w:t>
      </w:r>
      <w:r w:rsidRPr="006E2A8D">
        <w:rPr>
          <w:b/>
          <w:sz w:val="26"/>
          <w:szCs w:val="26"/>
        </w:rPr>
        <w:t xml:space="preserve">. Приняты необходимые 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пожарная сирена, пожарные гидранты на всех водонапорных башнях.                          </w:t>
      </w:r>
      <w:r w:rsidR="007605B8" w:rsidRPr="006E2A8D">
        <w:rPr>
          <w:b/>
          <w:sz w:val="26"/>
          <w:szCs w:val="26"/>
        </w:rPr>
        <w:t xml:space="preserve">              </w:t>
      </w:r>
      <w:r w:rsidRPr="006E2A8D">
        <w:rPr>
          <w:b/>
          <w:sz w:val="26"/>
          <w:szCs w:val="26"/>
        </w:rPr>
        <w:t>Культурная жизнь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 За 201</w:t>
      </w:r>
      <w:r w:rsidR="007605B8" w:rsidRPr="006E2A8D">
        <w:rPr>
          <w:b/>
          <w:sz w:val="26"/>
          <w:szCs w:val="26"/>
        </w:rPr>
        <w:t>5</w:t>
      </w:r>
      <w:r w:rsidRPr="006E2A8D">
        <w:rPr>
          <w:b/>
          <w:sz w:val="26"/>
          <w:szCs w:val="26"/>
        </w:rPr>
        <w:t xml:space="preserve"> год в поселении проведено </w:t>
      </w:r>
      <w:r w:rsidR="00295F04" w:rsidRPr="006E2A8D">
        <w:rPr>
          <w:b/>
          <w:sz w:val="26"/>
          <w:szCs w:val="26"/>
        </w:rPr>
        <w:t xml:space="preserve">148 </w:t>
      </w:r>
      <w:r w:rsidRPr="006E2A8D">
        <w:rPr>
          <w:b/>
          <w:sz w:val="26"/>
          <w:szCs w:val="26"/>
        </w:rPr>
        <w:t>мероприятий,  которые посетили 4</w:t>
      </w:r>
      <w:r w:rsidR="00295F04" w:rsidRPr="006E2A8D">
        <w:rPr>
          <w:b/>
          <w:sz w:val="26"/>
          <w:szCs w:val="26"/>
        </w:rPr>
        <w:t xml:space="preserve">948 </w:t>
      </w:r>
      <w:r w:rsidRPr="006E2A8D">
        <w:rPr>
          <w:b/>
          <w:sz w:val="26"/>
          <w:szCs w:val="26"/>
        </w:rPr>
        <w:t>человек. Проводятся как  массовые  мероприятия Масленица, Новый год, 9 мая так и для особого зрителя,  например кукольный спектакль для начальной школы, День спасибо, концерт ко дню пожилого человека или дню матери. В доме культуры действуют пять кружков: два хоровых детский и взрослый, хореографический, театральный и самодеятельного творчества. Представители нашего поселения принимают участие в районных  мероприятиях, а также выезжают с концертами в другие муниципальные образования.</w:t>
      </w:r>
    </w:p>
    <w:p w:rsidR="007A1D47" w:rsidRPr="006E2A8D" w:rsidRDefault="007A1D47" w:rsidP="007A1D47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Две библиотеки поселения посещают практически все жители, за 201</w:t>
      </w:r>
      <w:r w:rsidR="003958A2" w:rsidRPr="006E2A8D">
        <w:rPr>
          <w:b/>
          <w:sz w:val="26"/>
          <w:szCs w:val="26"/>
        </w:rPr>
        <w:t>5</w:t>
      </w:r>
      <w:r w:rsidRPr="006E2A8D">
        <w:rPr>
          <w:b/>
          <w:sz w:val="26"/>
          <w:szCs w:val="26"/>
        </w:rPr>
        <w:t xml:space="preserve"> год 1</w:t>
      </w:r>
      <w:r w:rsidR="003958A2" w:rsidRPr="006E2A8D">
        <w:rPr>
          <w:b/>
          <w:sz w:val="26"/>
          <w:szCs w:val="26"/>
        </w:rPr>
        <w:t>0</w:t>
      </w:r>
      <w:r w:rsidRPr="006E2A8D">
        <w:rPr>
          <w:b/>
          <w:sz w:val="26"/>
          <w:szCs w:val="26"/>
        </w:rPr>
        <w:t>,</w:t>
      </w:r>
      <w:r w:rsidR="003958A2" w:rsidRPr="006E2A8D">
        <w:rPr>
          <w:b/>
          <w:sz w:val="26"/>
          <w:szCs w:val="26"/>
        </w:rPr>
        <w:t>4</w:t>
      </w:r>
      <w:r w:rsidRPr="006E2A8D">
        <w:rPr>
          <w:b/>
          <w:sz w:val="26"/>
          <w:szCs w:val="26"/>
        </w:rPr>
        <w:t xml:space="preserve">26  тыс. посещений. Книжный фонд </w:t>
      </w:r>
      <w:r w:rsidR="003958A2" w:rsidRPr="006E2A8D">
        <w:rPr>
          <w:b/>
          <w:sz w:val="26"/>
          <w:szCs w:val="26"/>
        </w:rPr>
        <w:t xml:space="preserve">14856 </w:t>
      </w:r>
      <w:r w:rsidRPr="006E2A8D">
        <w:rPr>
          <w:b/>
          <w:sz w:val="26"/>
          <w:szCs w:val="26"/>
        </w:rPr>
        <w:t>экземпляров.</w:t>
      </w:r>
      <w:r w:rsidR="003958A2" w:rsidRPr="006E2A8D">
        <w:rPr>
          <w:b/>
          <w:sz w:val="26"/>
          <w:szCs w:val="26"/>
        </w:rPr>
        <w:t xml:space="preserve"> Проведено 38 мероприятий.</w:t>
      </w:r>
    </w:p>
    <w:p w:rsidR="007A1D47" w:rsidRPr="006E2A8D" w:rsidRDefault="007A1D47" w:rsidP="007A1D47">
      <w:pPr>
        <w:rPr>
          <w:b/>
          <w:color w:val="000000"/>
          <w:sz w:val="26"/>
          <w:szCs w:val="26"/>
        </w:rPr>
      </w:pPr>
      <w:r w:rsidRPr="006E2A8D">
        <w:rPr>
          <w:b/>
          <w:sz w:val="26"/>
          <w:szCs w:val="26"/>
        </w:rPr>
        <w:t xml:space="preserve">       </w:t>
      </w:r>
      <w:r w:rsidRPr="006E2A8D">
        <w:rPr>
          <w:b/>
          <w:color w:val="000000"/>
          <w:sz w:val="26"/>
          <w:szCs w:val="26"/>
        </w:rPr>
        <w:t>В заключение хотелось бы пожелать всем дальнейшей совместной плодотворной работы и достижения успехов в нашем общем деле на благо жителей сельского поселения «Захальское»</w:t>
      </w:r>
    </w:p>
    <w:p w:rsidR="007A1D47" w:rsidRPr="006E2A8D" w:rsidRDefault="007A1D47" w:rsidP="007A1D47">
      <w:pPr>
        <w:jc w:val="center"/>
        <w:rPr>
          <w:b/>
          <w:sz w:val="26"/>
          <w:szCs w:val="26"/>
        </w:rPr>
      </w:pPr>
    </w:p>
    <w:p w:rsidR="007A1D47" w:rsidRPr="006E2A8D" w:rsidRDefault="007A1D47" w:rsidP="007A1D47">
      <w:pPr>
        <w:jc w:val="center"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Спасибо за внимание!!!</w:t>
      </w:r>
    </w:p>
    <w:p w:rsidR="007A1D47" w:rsidRPr="00805083" w:rsidRDefault="007A1D47" w:rsidP="007A1D47">
      <w:pPr>
        <w:jc w:val="center"/>
        <w:rPr>
          <w:sz w:val="28"/>
          <w:szCs w:val="28"/>
        </w:rPr>
      </w:pPr>
    </w:p>
    <w:p w:rsidR="007A1D47" w:rsidRPr="00805083" w:rsidRDefault="007A1D47" w:rsidP="007A1D47">
      <w:pPr>
        <w:jc w:val="center"/>
        <w:rPr>
          <w:sz w:val="28"/>
          <w:szCs w:val="28"/>
        </w:rPr>
      </w:pPr>
    </w:p>
    <w:p w:rsidR="007A1D47" w:rsidRPr="00805083" w:rsidRDefault="007A1D47" w:rsidP="007A1D47">
      <w:pPr>
        <w:jc w:val="center"/>
        <w:rPr>
          <w:sz w:val="28"/>
          <w:szCs w:val="28"/>
        </w:rPr>
      </w:pPr>
    </w:p>
    <w:p w:rsidR="007A1D47" w:rsidRPr="00805083" w:rsidRDefault="007A1D47" w:rsidP="007A1D47">
      <w:pPr>
        <w:jc w:val="center"/>
        <w:rPr>
          <w:sz w:val="28"/>
          <w:szCs w:val="28"/>
        </w:rPr>
      </w:pPr>
    </w:p>
    <w:p w:rsidR="007A1D47" w:rsidRDefault="007A1D47" w:rsidP="007A1D47">
      <w:pPr>
        <w:jc w:val="center"/>
        <w:rPr>
          <w:sz w:val="28"/>
          <w:szCs w:val="28"/>
        </w:rPr>
      </w:pPr>
    </w:p>
    <w:p w:rsidR="007A1D47" w:rsidRDefault="007A1D47" w:rsidP="007A1D47">
      <w:pPr>
        <w:jc w:val="center"/>
        <w:rPr>
          <w:sz w:val="28"/>
          <w:szCs w:val="28"/>
        </w:rPr>
      </w:pPr>
    </w:p>
    <w:p w:rsidR="007A1D47" w:rsidRDefault="007A1D47" w:rsidP="007A1D47">
      <w:pPr>
        <w:pStyle w:val="2"/>
        <w:spacing w:line="360" w:lineRule="auto"/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7A1D47" w:rsidRDefault="007A1D47" w:rsidP="007A1D47">
      <w:pPr>
        <w:pStyle w:val="2"/>
        <w:spacing w:line="276" w:lineRule="auto"/>
        <w:rPr>
          <w:i/>
        </w:rPr>
      </w:pPr>
    </w:p>
    <w:p w:rsidR="005A0C75" w:rsidRDefault="005A0C75"/>
    <w:sectPr w:rsidR="005A0C75" w:rsidSect="0041035A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CE2AEA"/>
    <w:multiLevelType w:val="hybridMultilevel"/>
    <w:tmpl w:val="A5F8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D47"/>
    <w:rsid w:val="00295F04"/>
    <w:rsid w:val="003958A2"/>
    <w:rsid w:val="003B1259"/>
    <w:rsid w:val="00452685"/>
    <w:rsid w:val="004712EB"/>
    <w:rsid w:val="004B1A3A"/>
    <w:rsid w:val="005323C3"/>
    <w:rsid w:val="005A0C75"/>
    <w:rsid w:val="006E2A8D"/>
    <w:rsid w:val="006F5640"/>
    <w:rsid w:val="007146ED"/>
    <w:rsid w:val="007605B8"/>
    <w:rsid w:val="00765AF8"/>
    <w:rsid w:val="007A1D47"/>
    <w:rsid w:val="008F76CF"/>
    <w:rsid w:val="009815FD"/>
    <w:rsid w:val="00AE1C21"/>
    <w:rsid w:val="00BA0882"/>
    <w:rsid w:val="00BD1360"/>
    <w:rsid w:val="00D8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A1D4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1D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7A1D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1D47"/>
    <w:pPr>
      <w:ind w:left="720"/>
      <w:contextualSpacing/>
    </w:pPr>
    <w:rPr>
      <w:sz w:val="20"/>
      <w:szCs w:val="20"/>
    </w:rPr>
  </w:style>
  <w:style w:type="character" w:styleId="a5">
    <w:name w:val="Strong"/>
    <w:basedOn w:val="a0"/>
    <w:qFormat/>
    <w:rsid w:val="007A1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2016-04-22T05:17:00Z</cp:lastPrinted>
  <dcterms:created xsi:type="dcterms:W3CDTF">2016-04-21T05:46:00Z</dcterms:created>
  <dcterms:modified xsi:type="dcterms:W3CDTF">2016-04-22T05:17:00Z</dcterms:modified>
</cp:coreProperties>
</file>