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1" w:rsidRDefault="00D26D61" w:rsidP="00D26D61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</w:p>
    <w:p w:rsidR="00D26D61" w:rsidRPr="008E4EAA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02.02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D26D61" w:rsidRPr="008E4EAA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26D61" w:rsidRPr="008E4EAA" w:rsidRDefault="00D26D61" w:rsidP="00D26D61">
      <w:pPr>
        <w:pStyle w:val="a3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D26D61" w:rsidRPr="008E4EAA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D26D61" w:rsidRPr="008E4EAA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D26D61" w:rsidRPr="008E4EAA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26D61" w:rsidRDefault="00D26D61" w:rsidP="00D26D61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D26D61" w:rsidRDefault="00D26D61" w:rsidP="00D26D61">
      <w:pPr>
        <w:autoSpaceDE w:val="0"/>
        <w:autoSpaceDN w:val="0"/>
        <w:adjustRightInd w:val="0"/>
        <w:jc w:val="center"/>
      </w:pPr>
    </w:p>
    <w:p w:rsidR="00D26D61" w:rsidRDefault="00D26D61" w:rsidP="00D26D61">
      <w:pPr>
        <w:autoSpaceDE w:val="0"/>
        <w:autoSpaceDN w:val="0"/>
        <w:adjustRightInd w:val="0"/>
        <w:jc w:val="center"/>
      </w:pPr>
    </w:p>
    <w:p w:rsidR="00D26D61" w:rsidRPr="00AC7B67" w:rsidRDefault="00D26D61" w:rsidP="00D26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C7B67">
        <w:rPr>
          <w:rFonts w:ascii="Arial" w:hAnsi="Arial" w:cs="Arial"/>
          <w:b/>
          <w:bCs/>
          <w:sz w:val="32"/>
          <w:szCs w:val="32"/>
        </w:rPr>
        <w:t>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МО «Захальское»</w:t>
      </w:r>
    </w:p>
    <w:p w:rsidR="00D26D61" w:rsidRDefault="00D26D61" w:rsidP="00D26D61">
      <w:pPr>
        <w:autoSpaceDE w:val="0"/>
        <w:autoSpaceDN w:val="0"/>
        <w:adjustRightInd w:val="0"/>
        <w:jc w:val="center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Pr="0068049E" w:rsidRDefault="00D26D61" w:rsidP="00D26D61">
      <w:pPr>
        <w:autoSpaceDE w:val="0"/>
        <w:autoSpaceDN w:val="0"/>
        <w:adjustRightInd w:val="0"/>
        <w:jc w:val="both"/>
      </w:pPr>
      <w:r w:rsidRPr="0030121C">
        <w:rPr>
          <w:rFonts w:ascii="Arial" w:hAnsi="Arial" w:cs="Arial"/>
          <w:sz w:val="24"/>
          <w:szCs w:val="24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</w:t>
      </w:r>
      <w:r>
        <w:t xml:space="preserve"> </w:t>
      </w:r>
      <w:r w:rsidRPr="0068049E">
        <w:t>Федерации», руководствуясь Уставом муниципального образования:</w:t>
      </w:r>
    </w:p>
    <w:p w:rsidR="00D26D61" w:rsidRDefault="00D26D61" w:rsidP="00D26D61">
      <w:pPr>
        <w:spacing w:after="171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D26D61" w:rsidRPr="0030121C" w:rsidRDefault="00D26D61" w:rsidP="00D26D61">
      <w:pPr>
        <w:spacing w:after="171" w:line="276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0121C">
        <w:rPr>
          <w:rFonts w:ascii="Arial" w:hAnsi="Arial" w:cs="Arial"/>
          <w:color w:val="000000"/>
          <w:sz w:val="32"/>
          <w:szCs w:val="32"/>
        </w:rPr>
        <w:t>ПОСТАНОВЛЯЮ:</w:t>
      </w:r>
    </w:p>
    <w:p w:rsidR="00D26D61" w:rsidRPr="0030121C" w:rsidRDefault="00D26D61" w:rsidP="00D26D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26D61" w:rsidRPr="0030121C" w:rsidRDefault="00D26D61" w:rsidP="00D26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t xml:space="preserve">        1. Утвердить  прилагаемый Порядок проведения служебных проверок по фактам коррупционных проявлений со стороны лиц, замещающих должности муниципальной службы в  администрации МО «Захальское».</w:t>
      </w:r>
    </w:p>
    <w:p w:rsidR="00D26D61" w:rsidRPr="0030121C" w:rsidRDefault="00D26D61" w:rsidP="00D26D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t>2. Опубликовать настоящее распоряжение в газете «Захальский вестник» и разместить на официальном сайте МО «Захальское».</w:t>
      </w:r>
    </w:p>
    <w:p w:rsidR="00D26D61" w:rsidRPr="0030121C" w:rsidRDefault="00D26D61" w:rsidP="00D26D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1C">
        <w:rPr>
          <w:rFonts w:ascii="Arial" w:hAnsi="Arial" w:cs="Arial"/>
          <w:sz w:val="24"/>
          <w:szCs w:val="24"/>
        </w:rPr>
        <w:t xml:space="preserve">       3. Контроль за исполнением настоящего распоряжения оставляю за собой.</w:t>
      </w:r>
    </w:p>
    <w:p w:rsidR="00D26D61" w:rsidRDefault="00D26D61" w:rsidP="00D26D61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D26D61" w:rsidRDefault="00D26D61" w:rsidP="00D26D61">
      <w:pPr>
        <w:autoSpaceDE w:val="0"/>
        <w:autoSpaceDN w:val="0"/>
        <w:adjustRightInd w:val="0"/>
        <w:ind w:firstLine="540"/>
        <w:jc w:val="both"/>
      </w:pPr>
    </w:p>
    <w:p w:rsidR="00D26D61" w:rsidRDefault="00D26D61" w:rsidP="00D26D61">
      <w:pPr>
        <w:rPr>
          <w:rFonts w:ascii="Arial" w:hAnsi="Arial" w:cs="Arial"/>
          <w:sz w:val="24"/>
          <w:szCs w:val="24"/>
        </w:rPr>
      </w:pPr>
      <w:r w:rsidRPr="00455FBF">
        <w:rPr>
          <w:rFonts w:ascii="Arial" w:hAnsi="Arial" w:cs="Arial"/>
          <w:sz w:val="24"/>
          <w:szCs w:val="24"/>
        </w:rPr>
        <w:t>Глава администрации</w:t>
      </w:r>
    </w:p>
    <w:p w:rsidR="00D26D61" w:rsidRDefault="00D26D61" w:rsidP="00D26D61">
      <w:r>
        <w:rPr>
          <w:rFonts w:ascii="Arial" w:hAnsi="Arial" w:cs="Arial"/>
          <w:sz w:val="24"/>
          <w:szCs w:val="24"/>
        </w:rPr>
        <w:t xml:space="preserve">МО «Захальское»                                                                                       </w:t>
      </w:r>
      <w:r w:rsidRPr="00455FBF">
        <w:rPr>
          <w:rFonts w:ascii="Arial" w:hAnsi="Arial" w:cs="Arial"/>
          <w:sz w:val="24"/>
          <w:szCs w:val="24"/>
        </w:rPr>
        <w:t>А.Н. Чернигов</w:t>
      </w:r>
    </w:p>
    <w:p w:rsidR="00D26D61" w:rsidRDefault="00D26D61" w:rsidP="00D26D61"/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Default="00D26D61" w:rsidP="00D26D61">
      <w:pPr>
        <w:autoSpaceDE w:val="0"/>
        <w:autoSpaceDN w:val="0"/>
        <w:adjustRightInd w:val="0"/>
        <w:jc w:val="both"/>
      </w:pPr>
    </w:p>
    <w:p w:rsidR="00D26D61" w:rsidRPr="0030121C" w:rsidRDefault="00D26D61" w:rsidP="00D26D61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Утверждено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Pr="0030121C">
        <w:rPr>
          <w:rFonts w:ascii="Courier New" w:hAnsi="Courier New" w:cs="Courier New"/>
          <w:sz w:val="22"/>
          <w:szCs w:val="22"/>
        </w:rPr>
        <w:t xml:space="preserve"> администрации </w:t>
      </w:r>
    </w:p>
    <w:p w:rsidR="00D26D61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МОР «Захальское»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02.02.</w:t>
      </w:r>
      <w:r w:rsidRPr="0030121C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17</w:t>
      </w:r>
      <w:r w:rsidRPr="0030121C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6</w:t>
      </w:r>
    </w:p>
    <w:p w:rsidR="00D26D61" w:rsidRDefault="00D26D61" w:rsidP="00D26D61">
      <w:pPr>
        <w:pStyle w:val="ConsPlusTitle"/>
        <w:jc w:val="center"/>
      </w:pPr>
    </w:p>
    <w:p w:rsidR="00D26D61" w:rsidRPr="0018436A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ПОРЯДОК</w:t>
      </w:r>
    </w:p>
    <w:p w:rsidR="00D26D61" w:rsidRPr="0018436A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проведения служебных проверок по фактам коррупционных проявлений</w:t>
      </w:r>
    </w:p>
    <w:p w:rsidR="00D26D61" w:rsidRPr="0018436A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со стороны лиц, замещающих должности муниципальной службы</w:t>
      </w:r>
    </w:p>
    <w:p w:rsidR="00D26D61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</w:t>
      </w:r>
      <w:r w:rsidRPr="0018436A">
        <w:rPr>
          <w:b/>
          <w:bCs/>
        </w:rPr>
        <w:t xml:space="preserve">администрации </w:t>
      </w:r>
      <w:r>
        <w:rPr>
          <w:b/>
          <w:bCs/>
        </w:rPr>
        <w:t>МО «Захальское»</w:t>
      </w:r>
    </w:p>
    <w:p w:rsidR="00D26D61" w:rsidRPr="0018436A" w:rsidRDefault="00D26D61" w:rsidP="00D26D61">
      <w:pPr>
        <w:autoSpaceDE w:val="0"/>
        <w:autoSpaceDN w:val="0"/>
        <w:adjustRightInd w:val="0"/>
        <w:jc w:val="center"/>
      </w:pPr>
    </w:p>
    <w:p w:rsidR="00D26D61" w:rsidRPr="0018436A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18436A">
        <w:rPr>
          <w:b/>
          <w:bCs/>
        </w:rPr>
        <w:t>1. Общие положения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1.1. Настоящий Порядок определяет основания для принятия решения о проведении служебных проверок по фактам коррупционных проявлений со стороны лиц, замещающих должности муниципальной службы администрации МО «Захальское»  (далее - служебная проверка), и порядок проведения служебной проверки.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1.2. Фактами коррупционных проявлений со стороны лица, замещающего должность муниципальной службы администрации МО «Захальское» (далее - муниципальный служащий),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 деяний: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злоупотребление служебным положением;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дача взятки;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получение взятки;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злоупотребление полномочиями;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коммерческий подкуп;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D26D61" w:rsidRPr="00AC7B67" w:rsidRDefault="00D26D61" w:rsidP="00D26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7B67">
        <w:rPr>
          <w:rFonts w:ascii="Arial" w:hAnsi="Arial" w:cs="Arial"/>
          <w:b/>
          <w:bCs/>
          <w:sz w:val="24"/>
          <w:szCs w:val="24"/>
        </w:rPr>
        <w:t>2. Основания и порядок проведения служебной проверки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2.1.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МО «Захальское» (далее – глава) и полученная из одного или нескольких следующих источников: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личное заявление муниципального служащего о факте коррупционного проявления с его стороны;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уведомление о фактах обращения в целях склонения к совершению коррупционных правонарушений муниципального служащего, переданное в установленном порядке;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3) заявление муниципального служащего о факте коррупционного проявления со стороны другого муниципального служащего;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обращения и заявления граждан, организаций о фактах коррупционных проявлений со стороны муниципальных служащих;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сообщения в средствах массовой информации, содержащие данные, указывающие на факт коррупционного проявления.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2.2. Решение о проведении служебной проверки принимается главой в течение трех дней после получения информации о фактах коррупционного проявления из источников, указанных в пункте 2.1 настоящего Порядка, в случае, если эта информация содержит следующие сведения: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описание обстоятельств, свидетельствующих о факте коррупционного проявления со стороны муниципального служащего;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данные об источнике информации о факте коррупционного проявления со стороны муниципального служащего.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 случае, если информация не содержит сведений, указанных в подпункте первом настоящего пункта, служебная проверка по указанному в ней факту не проводится.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2.3. Решение о проведении служебной проверки оформляется распоряжением главы администрации МО «Захальское».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Распоряжение о проведении служебной проверки должно содержать: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фамилию, имя, отчество, должность лица, в отношении которого должна быть проведена служебная проверка;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основания для проведения служебной проверки;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сроки проведения служебной проверки.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2.4. Муниципальный служащий, в отношении которого издано распоряжение о проведении служебной проверки, должен быть ознакомлен с данным распоряжением в течение трех дней со дня его подписания.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2.5. Распоряжение о проведении служебной проверки направляется в комиссию по соблюдению требований к служебному поведению муниципальных служащих администрации МО «Захальское»  и урегулированию конфликта интересов (далее – Комиссия) в день его подписания. Комиссия осуществляет служебную проверку в порядке, установленном федеральным и областным законодательством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 исключительных случаях (при отсутствии лиц или документов, которые могут существенно повлиять на результаты и выводы проверки, в случае необходимости получения информации из другого органа, отдаленных населенных пунктов, а также в связи с пребыванием лица, в отношении которого проводится проверка, в отпуске или на лечении) срок проведения служебной проверки может быть продлен главой, но не более чем на один месяц.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2.7. При проведении служебной проверки перед Комиссией ставятся задачи полного, объективного и всестороннего установления: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виновности (невиновности) муниципального служащего в нарушении действующего законодательства и совершения коррупционного проявления со своей стороны;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вины лиц или степени вины каждого из указанных лиц в случае совершения противоправных действий несколькими муниципальными служащими;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причин и условий, способствовавших совершению противоправных действий муниципальными служащими;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4) характера и размера вреда (ущерба), причиненного в результате противоправных действий муниципальными служащими.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2.8. Муниципальный служащий, в отношении которого проводится служебная проверка, имеет право: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давать устные и письменные объяснения, представлять заявления, ходатайства и иные документы;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обжаловать решения и действия (бездействие) членов Комиссии, проводящих служебную проверку, главе;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ознакомиться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распоряжением администрации.</w:t>
      </w:r>
    </w:p>
    <w:p w:rsidR="00D26D61" w:rsidRPr="00AC7B67" w:rsidRDefault="00D26D61" w:rsidP="00D26D6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C7B67">
        <w:rPr>
          <w:rFonts w:ascii="Arial" w:hAnsi="Arial" w:cs="Arial"/>
          <w:b/>
          <w:bCs/>
          <w:sz w:val="24"/>
          <w:szCs w:val="24"/>
        </w:rPr>
        <w:t>3. Оформление результатов служебной проверки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3.1. По итогам рассмотрения информации, указанной в 2.1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 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установлено, что со стороны муниципального служащего допущено коррупционное проявление.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3.2 Результаты служебной проверки сообщаются главе администрации в форме письменного заключения (Приложение № 1) с приложением всех материалов по данной служебной проверке в течение трех дней с момента заседания Комиссии. Заключение должно быть подписано председателем Комиссии и членами Комиссии.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3.3. Председатель Комиссии или секретарь Комиссии не позднее трех рабочих дней со дня подписания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роспись.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в ознакомлении с заключением Комиссия составляет акт по установленной форме (Приложение № 2) и приобщает его к материалам служебной проверки.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3.4 . В случае принятия Комиссией решения, указанного в подпункте 2 пункта 3.1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глава в соответствии с федеральным законодательством, обязан в течение трех рабочих дней передать материалы служебной проверки в правоохранительные органы.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3.5. Копия распоряжения о проведении служебной проверки и оригинал заключения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3.6. Материалы служебной проверки формируются в дело о проведении служебной проверки в следующем порядке: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1) документ, послуживший основанием для назначения служебной проверки, с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резолюцией о ее назначении;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2) копия распоряжения администрации о проведении служебной проверки;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3) объяснение муниципального служащего, в отношении которого проводилась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служебная проверка;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4) объяснения иных лиц; 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5) иные документы, имеющие отношение к проведенной служебной проверке;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30121C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к Порядку проведения служебных проверок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30121C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D26D61" w:rsidRPr="0030121C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«Захальское»</w:t>
      </w:r>
    </w:p>
    <w:p w:rsidR="00D26D61" w:rsidRPr="00C77DED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ЗАКЛЮЧЕНИЕ</w:t>
      </w:r>
    </w:p>
    <w:p w:rsidR="00D26D61" w:rsidRPr="00C77DED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комиссии по соблюдению требований к служебному поведению муниципальных</w:t>
      </w:r>
      <w:r>
        <w:rPr>
          <w:b/>
          <w:bCs/>
        </w:rPr>
        <w:t xml:space="preserve"> </w:t>
      </w:r>
      <w:r w:rsidRPr="00C77DED">
        <w:rPr>
          <w:b/>
          <w:bCs/>
        </w:rPr>
        <w:t xml:space="preserve">служащих администрации </w:t>
      </w:r>
      <w:r>
        <w:rPr>
          <w:b/>
          <w:bCs/>
        </w:rPr>
        <w:t>МО «Захальское»</w:t>
      </w:r>
    </w:p>
    <w:p w:rsidR="00D26D61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и урегулированию конфликта интересов</w:t>
      </w:r>
      <w:r>
        <w:rPr>
          <w:b/>
          <w:bCs/>
        </w:rPr>
        <w:t xml:space="preserve"> </w:t>
      </w:r>
      <w:r w:rsidRPr="00C77DED">
        <w:rPr>
          <w:b/>
          <w:bCs/>
        </w:rPr>
        <w:t>по результатам проведения служебной проверки</w:t>
      </w:r>
    </w:p>
    <w:p w:rsidR="00D26D61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</w:p>
    <w:p w:rsidR="00D26D61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1. Основание проведения служебной проверки: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(указывается основание и дата принятия решения о проведении проверки)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2. Проверка проводилась Комиссией в составе: 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3. Дата проведения проверки: ______________ - ______________.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                              (начато) (окончено)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4. Сведения о лице, в отношении которого проводилась служебная проверка: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(Ф.И.О.)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(замещаемая должность)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Стаж муниципальной службы и период службы в занимаемой должности:_____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домашний адрес 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5. Краткое описание совершенных противоправных действий, дисциплинарного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lastRenderedPageBreak/>
        <w:t>проступка, причин и условий, способствовавших их совершению, характер и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размер причиненного вреда: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6. Объяснения лица, в отношении которого проводилась служебная проверка: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7. Принятое Комиссией решение: ______________________________________________________________________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Председатель Комиссии 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          (подпись) (расшифровка подписи)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Секретарь Комиссии 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     (подпись) (расшифровка подписи)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Члены Комиссии: 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(подпись) (расшифровка подписи)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(подпись) (расшифровка подписи)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"___" ____________ 20__ г.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С заключением ознакомлен ___________ 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 xml:space="preserve">                                                    (подпись) (расшифровка подписи)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B67">
        <w:rPr>
          <w:rFonts w:ascii="Arial" w:hAnsi="Arial" w:cs="Arial"/>
          <w:sz w:val="24"/>
          <w:szCs w:val="24"/>
        </w:rPr>
        <w:t>"___" ____________ 20__ г</w:t>
      </w:r>
    </w:p>
    <w:p w:rsidR="00D26D61" w:rsidRDefault="00D26D61" w:rsidP="00D26D61">
      <w:pPr>
        <w:autoSpaceDE w:val="0"/>
        <w:autoSpaceDN w:val="0"/>
        <w:adjustRightInd w:val="0"/>
        <w:jc w:val="right"/>
        <w:rPr>
          <w:b/>
          <w:bCs/>
        </w:rPr>
      </w:pP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AC7B67">
        <w:rPr>
          <w:rFonts w:ascii="Courier New" w:hAnsi="Courier New" w:cs="Courier New"/>
          <w:b/>
          <w:bCs/>
          <w:sz w:val="22"/>
          <w:szCs w:val="22"/>
        </w:rPr>
        <w:t>ПРИЛОЖЕНИЕ № 2</w:t>
      </w: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к Порядку проведения служебных проверок</w:t>
      </w: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по фактам коррупционных проявлений</w:t>
      </w: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со стороны лиц, замещающих должности</w:t>
      </w: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C7B67">
        <w:rPr>
          <w:rFonts w:ascii="Courier New" w:hAnsi="Courier New" w:cs="Courier New"/>
          <w:sz w:val="22"/>
          <w:szCs w:val="22"/>
        </w:rPr>
        <w:t>муниципальной службы в администрации</w:t>
      </w:r>
    </w:p>
    <w:p w:rsidR="00D26D61" w:rsidRPr="00AC7B67" w:rsidRDefault="00D26D61" w:rsidP="00D26D6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«Захальское»</w:t>
      </w:r>
    </w:p>
    <w:p w:rsidR="00D26D61" w:rsidRPr="00C77DED" w:rsidRDefault="00D26D61" w:rsidP="00D26D61">
      <w:pPr>
        <w:autoSpaceDE w:val="0"/>
        <w:autoSpaceDN w:val="0"/>
        <w:adjustRightInd w:val="0"/>
        <w:jc w:val="right"/>
      </w:pPr>
    </w:p>
    <w:p w:rsidR="00D26D61" w:rsidRDefault="00D26D61" w:rsidP="00D26D61">
      <w:pPr>
        <w:autoSpaceDE w:val="0"/>
        <w:autoSpaceDN w:val="0"/>
        <w:adjustRightInd w:val="0"/>
        <w:jc w:val="center"/>
        <w:rPr>
          <w:b/>
          <w:bCs/>
        </w:rPr>
      </w:pPr>
      <w:r w:rsidRPr="00C77DED">
        <w:rPr>
          <w:b/>
          <w:bCs/>
        </w:rPr>
        <w:t>АКТ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Мы, нижеподписавшиеся, составили настоящий акт о том, что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_____________________________________________</w:t>
      </w:r>
      <w:r>
        <w:t>_________________________</w:t>
      </w:r>
      <w:r w:rsidRPr="00C77DED">
        <w:t>,</w:t>
      </w:r>
    </w:p>
    <w:p w:rsidR="00D26D61" w:rsidRPr="00AC7B67" w:rsidRDefault="00D26D61" w:rsidP="00D26D6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7B67">
        <w:rPr>
          <w:sz w:val="22"/>
          <w:szCs w:val="22"/>
        </w:rPr>
        <w:t>(Ф.И.О., замещаемая должность)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в отношении, которого проводилось служебное расследование, отказался: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- от дачи объяснений по сути проводимой в отношении его проверки;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- от ознакомления с заключением проверки;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- от подписи в ознакомлении с заключением по результатам служебной проверки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(нужное подчеркнуть).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Председатель Комиссии 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C7B67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AC7B67">
        <w:rPr>
          <w:sz w:val="20"/>
          <w:szCs w:val="20"/>
        </w:rPr>
        <w:t xml:space="preserve">     (подпись) (расшифровка подписи)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 xml:space="preserve">Секретарь Комиссии </w:t>
      </w:r>
      <w:r>
        <w:t xml:space="preserve">     </w:t>
      </w:r>
      <w:r w:rsidRPr="00C77DED">
        <w:t>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</w:t>
      </w:r>
      <w:r w:rsidRPr="00C77DED">
        <w:t>(</w:t>
      </w:r>
      <w:r w:rsidRPr="00AC7B67">
        <w:rPr>
          <w:sz w:val="20"/>
          <w:szCs w:val="20"/>
        </w:rPr>
        <w:t>подпись) (расшифровка подписи)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>
        <w:t xml:space="preserve">Члены </w:t>
      </w:r>
      <w:r w:rsidRPr="00C77DED">
        <w:t xml:space="preserve">Комиссии: </w:t>
      </w:r>
      <w:r>
        <w:t xml:space="preserve">          </w:t>
      </w:r>
      <w:r w:rsidRPr="00C77DED">
        <w:t>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</w:t>
      </w:r>
      <w:r w:rsidRPr="00C77DED">
        <w:t>(</w:t>
      </w:r>
      <w:r w:rsidRPr="00AC7B67">
        <w:rPr>
          <w:sz w:val="20"/>
          <w:szCs w:val="20"/>
        </w:rPr>
        <w:t>подпись) (расшифровка подписи)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>
        <w:t xml:space="preserve">                                          </w:t>
      </w:r>
      <w:r w:rsidRPr="00C77DED">
        <w:t>___________ _____________________________</w:t>
      </w:r>
    </w:p>
    <w:p w:rsidR="00D26D61" w:rsidRPr="00AC7B67" w:rsidRDefault="00D26D61" w:rsidP="00D26D6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</w:t>
      </w:r>
      <w:r w:rsidRPr="00AC7B67">
        <w:rPr>
          <w:sz w:val="20"/>
          <w:szCs w:val="20"/>
        </w:rPr>
        <w:t>(подпись) (расшифровка подписи)</w:t>
      </w:r>
    </w:p>
    <w:p w:rsidR="00D26D61" w:rsidRPr="00C77DED" w:rsidRDefault="00D26D61" w:rsidP="00D26D61">
      <w:pPr>
        <w:autoSpaceDE w:val="0"/>
        <w:autoSpaceDN w:val="0"/>
        <w:adjustRightInd w:val="0"/>
        <w:jc w:val="both"/>
      </w:pPr>
      <w:r w:rsidRPr="00C77DED">
        <w:t>"___" ____________ 20__ г.__</w:t>
      </w:r>
    </w:p>
    <w:p w:rsidR="00D26D61" w:rsidRPr="00C77DED" w:rsidRDefault="00D26D61" w:rsidP="00D26D61"/>
    <w:p w:rsidR="00D26D61" w:rsidRDefault="00D26D61" w:rsidP="00D26D61">
      <w:pPr>
        <w:spacing w:line="152" w:lineRule="atLeast"/>
        <w:outlineLvl w:val="2"/>
        <w:rPr>
          <w:b/>
          <w:sz w:val="24"/>
          <w:szCs w:val="24"/>
        </w:rPr>
      </w:pPr>
    </w:p>
    <w:p w:rsidR="00D26D61" w:rsidRDefault="00D26D61" w:rsidP="00D26D61">
      <w:pPr>
        <w:spacing w:line="152" w:lineRule="atLeast"/>
        <w:outlineLvl w:val="2"/>
        <w:rPr>
          <w:b/>
          <w:sz w:val="24"/>
          <w:szCs w:val="24"/>
        </w:rPr>
      </w:pPr>
    </w:p>
    <w:p w:rsidR="00D26D61" w:rsidRDefault="00D26D61" w:rsidP="00D26D61">
      <w:pPr>
        <w:spacing w:line="152" w:lineRule="atLeast"/>
        <w:outlineLvl w:val="2"/>
        <w:rPr>
          <w:b/>
          <w:sz w:val="24"/>
          <w:szCs w:val="24"/>
        </w:rPr>
      </w:pPr>
    </w:p>
    <w:p w:rsidR="00D26D61" w:rsidRDefault="00D26D61" w:rsidP="00D26D61">
      <w:pPr>
        <w:spacing w:line="152" w:lineRule="atLeast"/>
        <w:outlineLvl w:val="2"/>
        <w:rPr>
          <w:b/>
          <w:sz w:val="24"/>
          <w:szCs w:val="24"/>
        </w:rPr>
      </w:pP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D26D61"/>
    <w:rsid w:val="00670B5B"/>
    <w:rsid w:val="00D2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6D61"/>
    <w:pPr>
      <w:jc w:val="center"/>
    </w:pPr>
    <w:rPr>
      <w:b/>
      <w:szCs w:val="20"/>
    </w:rPr>
  </w:style>
  <w:style w:type="paragraph" w:customStyle="1" w:styleId="ConsPlusTitle">
    <w:name w:val="ConsPlusTitle"/>
    <w:rsid w:val="00D26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2224</Words>
  <Characters>12680</Characters>
  <Application>Microsoft Office Word</Application>
  <DocSecurity>0</DocSecurity>
  <Lines>105</Lines>
  <Paragraphs>29</Paragraphs>
  <ScaleCrop>false</ScaleCrop>
  <Company>Computer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2018-12-06T02:37:00Z</dcterms:created>
  <dcterms:modified xsi:type="dcterms:W3CDTF">2018-12-06T02:37:00Z</dcterms:modified>
</cp:coreProperties>
</file>