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38" w:rsidRDefault="003E2038" w:rsidP="003E203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31FC2" w:rsidRDefault="00431FC2" w:rsidP="00431FC2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11.06.2020 г. №26</w:t>
      </w:r>
    </w:p>
    <w:p w:rsidR="00431FC2" w:rsidRPr="00651E09" w:rsidRDefault="00431FC2" w:rsidP="00431FC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431FC2" w:rsidRPr="00651E09" w:rsidRDefault="00431FC2" w:rsidP="00431FC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ИРКУТСКАЯ ОБЛАСТЬ</w:t>
      </w:r>
    </w:p>
    <w:p w:rsidR="00431FC2" w:rsidRPr="00651E09" w:rsidRDefault="00431FC2" w:rsidP="00431FC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431FC2" w:rsidRPr="00651E09" w:rsidRDefault="00431FC2" w:rsidP="00431FC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МУНИЦИПАЛЬНОЕ ОБРАЗОВАНИЕ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651E09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ЗАХАЛЬСКОЕ</w:t>
      </w:r>
      <w:r w:rsidRPr="00651E09">
        <w:rPr>
          <w:rFonts w:ascii="Arial" w:hAnsi="Arial" w:cs="Arial"/>
          <w:b/>
          <w:sz w:val="32"/>
          <w:szCs w:val="24"/>
        </w:rPr>
        <w:t>»</w:t>
      </w:r>
    </w:p>
    <w:p w:rsidR="00431FC2" w:rsidRPr="00651E09" w:rsidRDefault="00431FC2" w:rsidP="00431FC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АДМИНИСТРАЦИЯ</w:t>
      </w:r>
    </w:p>
    <w:p w:rsidR="00431FC2" w:rsidRPr="00651E09" w:rsidRDefault="00431FC2" w:rsidP="00431FC2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ПОСТАНОВЛЕНИЕ</w:t>
      </w:r>
    </w:p>
    <w:p w:rsidR="00431FC2" w:rsidRPr="00651E09" w:rsidRDefault="00431FC2" w:rsidP="00431FC2">
      <w:pPr>
        <w:jc w:val="center"/>
        <w:rPr>
          <w:rFonts w:ascii="Arial" w:hAnsi="Arial" w:cs="Arial"/>
          <w:b/>
          <w:sz w:val="32"/>
          <w:szCs w:val="24"/>
        </w:rPr>
      </w:pPr>
    </w:p>
    <w:p w:rsidR="00431FC2" w:rsidRPr="00B47761" w:rsidRDefault="00431FC2" w:rsidP="00431FC2">
      <w:pPr>
        <w:jc w:val="center"/>
        <w:rPr>
          <w:rFonts w:ascii="Arial" w:hAnsi="Arial" w:cs="Arial"/>
          <w:b/>
          <w:sz w:val="32"/>
          <w:szCs w:val="32"/>
        </w:rPr>
      </w:pPr>
      <w:r w:rsidRPr="00651E09">
        <w:rPr>
          <w:rFonts w:ascii="Arial" w:hAnsi="Arial" w:cs="Arial"/>
          <w:b/>
          <w:sz w:val="32"/>
          <w:szCs w:val="24"/>
        </w:rPr>
        <w:t>О ВНЕСЕ</w:t>
      </w:r>
      <w:r>
        <w:rPr>
          <w:rFonts w:ascii="Arial" w:hAnsi="Arial" w:cs="Arial"/>
          <w:b/>
          <w:sz w:val="32"/>
          <w:szCs w:val="24"/>
        </w:rPr>
        <w:t>НИИ ИЗМЕНЕНИЙ В ПОСТАНОВЛЕНИЕ №89</w:t>
      </w:r>
      <w:r w:rsidRPr="00651E09">
        <w:rPr>
          <w:rFonts w:ascii="Arial" w:hAnsi="Arial" w:cs="Arial"/>
          <w:b/>
          <w:sz w:val="32"/>
          <w:szCs w:val="24"/>
        </w:rPr>
        <w:t xml:space="preserve"> ОТ </w:t>
      </w:r>
      <w:r>
        <w:rPr>
          <w:rFonts w:ascii="Arial" w:hAnsi="Arial" w:cs="Arial"/>
          <w:b/>
          <w:sz w:val="32"/>
          <w:szCs w:val="24"/>
        </w:rPr>
        <w:t>15</w:t>
      </w:r>
      <w:r w:rsidRPr="00651E09">
        <w:rPr>
          <w:rFonts w:ascii="Arial" w:hAnsi="Arial" w:cs="Arial"/>
          <w:b/>
          <w:sz w:val="32"/>
          <w:szCs w:val="24"/>
        </w:rPr>
        <w:t>.</w:t>
      </w:r>
      <w:r>
        <w:rPr>
          <w:rFonts w:ascii="Arial" w:hAnsi="Arial" w:cs="Arial"/>
          <w:b/>
          <w:sz w:val="32"/>
          <w:szCs w:val="24"/>
        </w:rPr>
        <w:t>11</w:t>
      </w:r>
      <w:r w:rsidRPr="00651E09">
        <w:rPr>
          <w:rFonts w:ascii="Arial" w:hAnsi="Arial" w:cs="Arial"/>
          <w:b/>
          <w:sz w:val="32"/>
          <w:szCs w:val="24"/>
        </w:rPr>
        <w:t>.201</w:t>
      </w:r>
      <w:r>
        <w:rPr>
          <w:rFonts w:ascii="Arial" w:hAnsi="Arial" w:cs="Arial"/>
          <w:b/>
          <w:sz w:val="32"/>
          <w:szCs w:val="24"/>
        </w:rPr>
        <w:t xml:space="preserve">6 </w:t>
      </w:r>
      <w:r w:rsidRPr="00651E09">
        <w:rPr>
          <w:rFonts w:ascii="Arial" w:hAnsi="Arial" w:cs="Arial"/>
          <w:b/>
          <w:sz w:val="32"/>
          <w:szCs w:val="24"/>
        </w:rPr>
        <w:t>г.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651E09">
        <w:rPr>
          <w:rFonts w:ascii="Arial" w:hAnsi="Arial" w:cs="Arial"/>
          <w:b/>
          <w:sz w:val="32"/>
          <w:szCs w:val="24"/>
        </w:rPr>
        <w:t>«</w:t>
      </w:r>
      <w:r w:rsidRPr="00B47761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431FC2" w:rsidRPr="00651E09" w:rsidRDefault="00431FC2" w:rsidP="00431F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1FC2" w:rsidRPr="00651E09" w:rsidRDefault="00431FC2" w:rsidP="00431F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 xml:space="preserve">В соответствии с </w:t>
      </w:r>
      <w:r w:rsidRPr="00651E09">
        <w:rPr>
          <w:rStyle w:val="aa"/>
          <w:rFonts w:ascii="Arial" w:hAnsi="Arial" w:cs="Arial"/>
          <w:color w:val="auto"/>
          <w:sz w:val="24"/>
          <w:szCs w:val="24"/>
        </w:rPr>
        <w:t>Федеральным законом от 06.10.2003г.</w:t>
      </w:r>
      <w:r>
        <w:rPr>
          <w:rStyle w:val="aa"/>
          <w:rFonts w:ascii="Arial" w:hAnsi="Arial" w:cs="Arial"/>
          <w:color w:val="auto"/>
          <w:sz w:val="24"/>
          <w:szCs w:val="24"/>
        </w:rPr>
        <w:t xml:space="preserve"> </w:t>
      </w:r>
      <w:r w:rsidRPr="00651E09">
        <w:rPr>
          <w:rStyle w:val="aa"/>
          <w:rFonts w:ascii="Arial" w:hAnsi="Arial" w:cs="Arial"/>
          <w:color w:val="auto"/>
          <w:sz w:val="24"/>
          <w:szCs w:val="24"/>
        </w:rPr>
        <w:t>№131-ФЗ</w:t>
      </w:r>
      <w:r>
        <w:rPr>
          <w:rStyle w:val="aa"/>
          <w:rFonts w:ascii="Arial" w:hAnsi="Arial" w:cs="Arial"/>
          <w:color w:val="auto"/>
          <w:sz w:val="24"/>
          <w:szCs w:val="24"/>
        </w:rPr>
        <w:t xml:space="preserve"> </w:t>
      </w:r>
      <w:r w:rsidRPr="00651E09">
        <w:rPr>
          <w:rStyle w:val="aa"/>
          <w:rFonts w:ascii="Arial" w:hAnsi="Arial" w:cs="Arial"/>
          <w:color w:val="auto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</w:t>
      </w:r>
      <w:r w:rsidRPr="00651E09">
        <w:rPr>
          <w:rFonts w:ascii="Arial" w:hAnsi="Arial" w:cs="Arial"/>
          <w:sz w:val="24"/>
          <w:szCs w:val="24"/>
        </w:rPr>
        <w:t xml:space="preserve"> от 27.07.2010г.№210-ФЗ «Об организации предоставления государственных и муниципальных услуг»,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651E09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651E09">
        <w:rPr>
          <w:rFonts w:ascii="Arial" w:hAnsi="Arial" w:cs="Arial"/>
          <w:sz w:val="24"/>
          <w:szCs w:val="24"/>
        </w:rPr>
        <w:t>»</w:t>
      </w:r>
    </w:p>
    <w:p w:rsidR="00431FC2" w:rsidRPr="00651E09" w:rsidRDefault="00431FC2" w:rsidP="00431F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1FC2" w:rsidRPr="00651E09" w:rsidRDefault="00431FC2" w:rsidP="00431FC2">
      <w:pPr>
        <w:jc w:val="center"/>
        <w:rPr>
          <w:rFonts w:ascii="Arial" w:hAnsi="Arial" w:cs="Arial"/>
          <w:b/>
          <w:sz w:val="30"/>
          <w:szCs w:val="30"/>
        </w:rPr>
      </w:pPr>
      <w:r w:rsidRPr="00651E09">
        <w:rPr>
          <w:rFonts w:ascii="Arial" w:hAnsi="Arial" w:cs="Arial"/>
          <w:b/>
          <w:sz w:val="30"/>
          <w:szCs w:val="30"/>
        </w:rPr>
        <w:t>ПОСТАНОВЛЯЕТ:</w:t>
      </w:r>
    </w:p>
    <w:p w:rsidR="00431FC2" w:rsidRPr="00651E09" w:rsidRDefault="00431FC2" w:rsidP="00431F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1FC2" w:rsidRPr="00FD0519" w:rsidRDefault="00431FC2" w:rsidP="00431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51E09">
        <w:rPr>
          <w:rFonts w:ascii="Arial" w:hAnsi="Arial" w:cs="Arial"/>
          <w:sz w:val="24"/>
          <w:szCs w:val="24"/>
        </w:rPr>
        <w:t>1. Внести изменения в постановление №</w:t>
      </w:r>
      <w:r>
        <w:rPr>
          <w:rFonts w:ascii="Arial" w:hAnsi="Arial" w:cs="Arial"/>
          <w:sz w:val="24"/>
          <w:szCs w:val="24"/>
        </w:rPr>
        <w:t>89</w:t>
      </w:r>
      <w:r w:rsidRPr="00651E09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15</w:t>
      </w:r>
      <w:r w:rsidRPr="00651E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651E0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6 </w:t>
      </w:r>
      <w:r w:rsidRPr="00651E09">
        <w:rPr>
          <w:rFonts w:ascii="Arial" w:hAnsi="Arial" w:cs="Arial"/>
          <w:sz w:val="24"/>
          <w:szCs w:val="24"/>
        </w:rPr>
        <w:t>г. «</w:t>
      </w:r>
      <w:r w:rsidRPr="00B47761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</w:t>
      </w:r>
      <w:r w:rsidRPr="00FD0519">
        <w:rPr>
          <w:rFonts w:ascii="Arial" w:hAnsi="Arial" w:cs="Arial"/>
          <w:sz w:val="24"/>
          <w:szCs w:val="24"/>
        </w:rPr>
        <w:t>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431FC2" w:rsidRPr="00FD0519" w:rsidRDefault="00431FC2" w:rsidP="00431FC2">
      <w:pPr>
        <w:rPr>
          <w:rFonts w:ascii="Arial" w:hAnsi="Arial" w:cs="Arial"/>
          <w:sz w:val="24"/>
          <w:szCs w:val="24"/>
        </w:rPr>
      </w:pPr>
      <w:r w:rsidRPr="00FD0519">
        <w:rPr>
          <w:rFonts w:ascii="Arial" w:hAnsi="Arial" w:cs="Arial"/>
          <w:sz w:val="24"/>
          <w:szCs w:val="24"/>
        </w:rPr>
        <w:t xml:space="preserve">           1.1. Наименование постановления изложить в следующей редакции: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собственности»</w:t>
      </w:r>
    </w:p>
    <w:p w:rsidR="00431FC2" w:rsidRPr="00FD0519" w:rsidRDefault="00431FC2" w:rsidP="00431FC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D0519">
        <w:rPr>
          <w:rFonts w:ascii="Arial" w:hAnsi="Arial" w:cs="Arial"/>
          <w:sz w:val="24"/>
          <w:szCs w:val="24"/>
        </w:rPr>
        <w:t>1.2. Пункт 1.3. административного регламента изложить в новой редакции:</w:t>
      </w:r>
    </w:p>
    <w:p w:rsidR="00431FC2" w:rsidRPr="00FD0519" w:rsidRDefault="00431FC2" w:rsidP="00431FC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D0519">
        <w:rPr>
          <w:rFonts w:ascii="Arial" w:hAnsi="Arial" w:cs="Arial"/>
          <w:sz w:val="24"/>
          <w:szCs w:val="24"/>
        </w:rPr>
        <w:t xml:space="preserve">        1.3. Соглашение об установлении сервитута в отношении земельных участков из состава земель,  находящихся в собственности муниципального образования (далее – соглашение об установлении сервитута) заключается в случаях, установленных гражданским законодательством, Земельным кодексом Российской Федерации, другими федеральными законами, в частности, в следующих случаях:</w:t>
      </w:r>
    </w:p>
    <w:p w:rsidR="00431FC2" w:rsidRPr="00FD0519" w:rsidRDefault="00431FC2" w:rsidP="00431FC2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FD0519">
        <w:rPr>
          <w:rFonts w:ascii="Arial" w:hAnsi="Arial" w:cs="Arial"/>
          <w:szCs w:val="24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431FC2" w:rsidRPr="00FD0519" w:rsidRDefault="00431FC2" w:rsidP="00431FC2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FD0519">
        <w:rPr>
          <w:rFonts w:ascii="Arial" w:hAnsi="Arial" w:cs="Arial"/>
          <w:szCs w:val="24"/>
        </w:rPr>
        <w:lastRenderedPageBreak/>
        <w:t>2) проведения изыскательских работ;</w:t>
      </w:r>
    </w:p>
    <w:p w:rsidR="00431FC2" w:rsidRPr="00FD0519" w:rsidRDefault="00431FC2" w:rsidP="00431FC2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FD0519">
        <w:rPr>
          <w:rFonts w:ascii="Arial" w:hAnsi="Arial" w:cs="Arial"/>
          <w:szCs w:val="24"/>
        </w:rPr>
        <w:t>3) ведения работ, связанных с пользованием недрами.</w:t>
      </w:r>
    </w:p>
    <w:p w:rsidR="00431FC2" w:rsidRPr="00FD0519" w:rsidRDefault="00431FC2" w:rsidP="00431FC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31FC2" w:rsidRPr="00FD0519" w:rsidRDefault="00431FC2" w:rsidP="00431FC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D0519">
        <w:rPr>
          <w:rStyle w:val="aa"/>
          <w:rFonts w:ascii="Arial" w:hAnsi="Arial" w:cs="Arial"/>
          <w:color w:val="auto"/>
          <w:sz w:val="24"/>
          <w:szCs w:val="24"/>
        </w:rPr>
        <w:t xml:space="preserve">1.3. </w:t>
      </w:r>
      <w:r w:rsidRPr="00FD0519">
        <w:rPr>
          <w:rFonts w:ascii="Arial" w:hAnsi="Arial" w:cs="Arial"/>
          <w:sz w:val="24"/>
          <w:szCs w:val="24"/>
        </w:rPr>
        <w:t>Пункт 1.4. административного регламента изложить в новой редакции:</w:t>
      </w:r>
    </w:p>
    <w:p w:rsidR="00431FC2" w:rsidRPr="00FD0519" w:rsidRDefault="00431FC2" w:rsidP="00431FC2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FD0519">
        <w:rPr>
          <w:rFonts w:ascii="Arial" w:hAnsi="Arial" w:cs="Arial"/>
          <w:szCs w:val="24"/>
        </w:rPr>
        <w:t>Настоящий административный регламент регулирует порядок заключения соглашения о сервитуте в отношении земельных участков из состава земель, находящихся в собственности муниципального образования, в случае, когда указанное соглашение заключается непосредственно администрацией муниципального образования "Захальское".</w:t>
      </w:r>
    </w:p>
    <w:p w:rsidR="00431FC2" w:rsidRPr="00FD0519" w:rsidRDefault="00431FC2" w:rsidP="00431FC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D0519">
        <w:rPr>
          <w:rFonts w:ascii="Arial" w:hAnsi="Arial" w:cs="Arial"/>
          <w:sz w:val="24"/>
          <w:szCs w:val="24"/>
        </w:rPr>
        <w:t>1.4. Подпункты 2,3 пункта 2.7.2. административного регламента изложить в новой редакции:</w:t>
      </w:r>
    </w:p>
    <w:p w:rsidR="00431FC2" w:rsidRPr="00FD0519" w:rsidRDefault="00431FC2" w:rsidP="00431FC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0519">
        <w:rPr>
          <w:rFonts w:ascii="Arial" w:hAnsi="Arial" w:cs="Arial"/>
          <w:sz w:val="24"/>
          <w:szCs w:val="24"/>
        </w:rPr>
        <w:t>2) выписка из Единого государственного реестра недвижимости (далее – ЕГРН) о правах на здание, сооружение, находящееся на испрашиваемом земельном участке либо уведомление об отсутствии в ЕГРН запрашиваемых сведений о зарегистрированных правах на указанные здания, сооружения;</w:t>
      </w:r>
      <w:proofErr w:type="gramEnd"/>
    </w:p>
    <w:p w:rsidR="00431FC2" w:rsidRPr="00FD0519" w:rsidRDefault="00431FC2" w:rsidP="00431F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0519">
        <w:rPr>
          <w:rFonts w:ascii="Arial" w:hAnsi="Arial" w:cs="Arial"/>
          <w:sz w:val="24"/>
          <w:szCs w:val="24"/>
        </w:rPr>
        <w:t>3) выписка из ЕГРН о правах на испрашиваемый земельный участок либо уведомление об отсутствии в ЕГРН сведений о зарегистрированных правах на испрашиваемый земельный участок.</w:t>
      </w:r>
    </w:p>
    <w:p w:rsidR="00431FC2" w:rsidRPr="00651E09" w:rsidRDefault="00431FC2" w:rsidP="00431F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 xml:space="preserve">2. Опубликовать настоящее постановление в газете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Захальский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Вестник» </w:t>
      </w:r>
      <w:r w:rsidRPr="00651E09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разместить </w:t>
      </w:r>
      <w:r w:rsidRPr="00651E09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651E0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51E09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431FC2" w:rsidRPr="00651E09" w:rsidRDefault="00431FC2" w:rsidP="00431F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431FC2" w:rsidRPr="00651E09" w:rsidRDefault="00431FC2" w:rsidP="00431F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51E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1E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431FC2" w:rsidRPr="00651E09" w:rsidRDefault="00431FC2" w:rsidP="00431F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1FC2" w:rsidRPr="00651E09" w:rsidRDefault="00431FC2" w:rsidP="00431F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1FC2" w:rsidRPr="00651E09" w:rsidRDefault="00431FC2" w:rsidP="00431FC2">
      <w:pPr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31FC2" w:rsidRPr="00651E09" w:rsidRDefault="00431FC2" w:rsidP="00431FC2">
      <w:pPr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651E09">
        <w:rPr>
          <w:rFonts w:ascii="Arial" w:hAnsi="Arial" w:cs="Arial"/>
          <w:sz w:val="24"/>
          <w:szCs w:val="24"/>
        </w:rPr>
        <w:t>»</w:t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 w:rsidRPr="00651E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А.Н. Чернигов</w:t>
      </w:r>
    </w:p>
    <w:p w:rsidR="00431FC2" w:rsidRDefault="00431FC2" w:rsidP="00431FC2">
      <w:pPr>
        <w:ind w:firstLine="709"/>
        <w:jc w:val="right"/>
        <w:rPr>
          <w:rFonts w:ascii="Courier New" w:hAnsi="Courier New" w:cs="Courier New"/>
        </w:rPr>
      </w:pPr>
    </w:p>
    <w:p w:rsidR="00431FC2" w:rsidRDefault="00431FC2" w:rsidP="00431FC2">
      <w:pPr>
        <w:ind w:firstLine="709"/>
        <w:jc w:val="right"/>
        <w:rPr>
          <w:rFonts w:ascii="Courier New" w:hAnsi="Courier New" w:cs="Courier New"/>
        </w:rPr>
      </w:pPr>
    </w:p>
    <w:p w:rsidR="00431FC2" w:rsidRDefault="00431FC2" w:rsidP="00431FC2">
      <w:pPr>
        <w:jc w:val="center"/>
        <w:rPr>
          <w:rFonts w:ascii="Arial" w:hAnsi="Arial" w:cs="Arial"/>
          <w:b/>
          <w:sz w:val="32"/>
          <w:szCs w:val="24"/>
        </w:rPr>
      </w:pPr>
    </w:p>
    <w:p w:rsidR="00431FC2" w:rsidRDefault="00431FC2" w:rsidP="00431FC2">
      <w:pPr>
        <w:jc w:val="center"/>
        <w:rPr>
          <w:rFonts w:ascii="Arial" w:hAnsi="Arial" w:cs="Arial"/>
          <w:b/>
          <w:sz w:val="32"/>
          <w:szCs w:val="24"/>
        </w:rPr>
      </w:pPr>
    </w:p>
    <w:p w:rsidR="00431FC2" w:rsidRDefault="00431FC2" w:rsidP="00431FC2">
      <w:pPr>
        <w:jc w:val="center"/>
        <w:rPr>
          <w:rFonts w:ascii="Arial" w:hAnsi="Arial" w:cs="Arial"/>
          <w:b/>
          <w:sz w:val="32"/>
          <w:szCs w:val="24"/>
        </w:rPr>
      </w:pPr>
    </w:p>
    <w:p w:rsidR="008D7666" w:rsidRPr="003E2038" w:rsidRDefault="008D7666" w:rsidP="003E2038"/>
    <w:sectPr w:rsidR="008D7666" w:rsidRPr="003E2038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92"/>
    <w:rsid w:val="00095652"/>
    <w:rsid w:val="00114ED8"/>
    <w:rsid w:val="001312D3"/>
    <w:rsid w:val="00172AB5"/>
    <w:rsid w:val="003E2038"/>
    <w:rsid w:val="00431FC2"/>
    <w:rsid w:val="00500D9D"/>
    <w:rsid w:val="0053213C"/>
    <w:rsid w:val="008A35A7"/>
    <w:rsid w:val="008C5431"/>
    <w:rsid w:val="008D7666"/>
    <w:rsid w:val="009D01E9"/>
    <w:rsid w:val="009E1892"/>
    <w:rsid w:val="00AE37A0"/>
    <w:rsid w:val="00B462FE"/>
    <w:rsid w:val="00C86732"/>
    <w:rsid w:val="00CE4A5B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9E1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9E1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1892"/>
    <w:pPr>
      <w:ind w:left="720"/>
      <w:contextualSpacing/>
    </w:pPr>
  </w:style>
  <w:style w:type="paragraph" w:customStyle="1" w:styleId="ConsPlusNormal">
    <w:name w:val="ConsPlusNormal"/>
    <w:link w:val="ConsPlusNormal0"/>
    <w:rsid w:val="009E1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18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9E189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E1892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caption"/>
    <w:basedOn w:val="a"/>
    <w:uiPriority w:val="99"/>
    <w:qFormat/>
    <w:rsid w:val="00AE37A0"/>
    <w:pPr>
      <w:jc w:val="center"/>
    </w:pPr>
    <w:rPr>
      <w:b/>
      <w:szCs w:val="20"/>
    </w:rPr>
  </w:style>
  <w:style w:type="paragraph" w:styleId="a6">
    <w:name w:val="Normal (Web)"/>
    <w:basedOn w:val="a"/>
    <w:rsid w:val="003E203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172AB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21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1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431FC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2020-08-28T02:11:00Z</dcterms:created>
  <dcterms:modified xsi:type="dcterms:W3CDTF">2020-08-28T02:11:00Z</dcterms:modified>
</cp:coreProperties>
</file>