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1B" w:rsidRDefault="006F681B" w:rsidP="006F681B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02.06.2021 г. №34</w:t>
      </w:r>
    </w:p>
    <w:p w:rsidR="006F681B" w:rsidRPr="00651E09" w:rsidRDefault="006F681B" w:rsidP="006F681B">
      <w:pPr>
        <w:jc w:val="center"/>
        <w:rPr>
          <w:rFonts w:ascii="Arial" w:hAnsi="Arial" w:cs="Arial"/>
          <w:b/>
          <w:sz w:val="32"/>
          <w:szCs w:val="24"/>
        </w:rPr>
      </w:pPr>
      <w:r w:rsidRPr="00651E09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6F681B" w:rsidRPr="00651E09" w:rsidRDefault="006F681B" w:rsidP="006F681B">
      <w:pPr>
        <w:jc w:val="center"/>
        <w:rPr>
          <w:rFonts w:ascii="Arial" w:hAnsi="Arial" w:cs="Arial"/>
          <w:b/>
          <w:sz w:val="32"/>
          <w:szCs w:val="24"/>
        </w:rPr>
      </w:pPr>
      <w:r w:rsidRPr="00651E09">
        <w:rPr>
          <w:rFonts w:ascii="Arial" w:hAnsi="Arial" w:cs="Arial"/>
          <w:b/>
          <w:sz w:val="32"/>
          <w:szCs w:val="24"/>
        </w:rPr>
        <w:t>ИРКУТСКАЯ ОБЛАСТЬ</w:t>
      </w:r>
    </w:p>
    <w:p w:rsidR="006F681B" w:rsidRPr="00651E09" w:rsidRDefault="006F681B" w:rsidP="006F681B">
      <w:pPr>
        <w:jc w:val="center"/>
        <w:rPr>
          <w:rFonts w:ascii="Arial" w:hAnsi="Arial" w:cs="Arial"/>
          <w:b/>
          <w:sz w:val="32"/>
          <w:szCs w:val="24"/>
        </w:rPr>
      </w:pPr>
      <w:r w:rsidRPr="00651E09">
        <w:rPr>
          <w:rFonts w:ascii="Arial" w:hAnsi="Arial" w:cs="Arial"/>
          <w:b/>
          <w:sz w:val="32"/>
          <w:szCs w:val="24"/>
        </w:rPr>
        <w:t>ЭХИРИТ-БУЛАГАТСКИЙ РАЙОН</w:t>
      </w:r>
    </w:p>
    <w:p w:rsidR="006F681B" w:rsidRPr="00651E09" w:rsidRDefault="006F681B" w:rsidP="006F681B">
      <w:pPr>
        <w:jc w:val="center"/>
        <w:rPr>
          <w:rFonts w:ascii="Arial" w:hAnsi="Arial" w:cs="Arial"/>
          <w:b/>
          <w:sz w:val="32"/>
          <w:szCs w:val="24"/>
        </w:rPr>
      </w:pPr>
      <w:r w:rsidRPr="00651E09">
        <w:rPr>
          <w:rFonts w:ascii="Arial" w:hAnsi="Arial" w:cs="Arial"/>
          <w:b/>
          <w:sz w:val="32"/>
          <w:szCs w:val="24"/>
        </w:rPr>
        <w:t>МУНИЦИПАЛЬНОЕ ОБРАЗОВАНИЕ</w:t>
      </w:r>
      <w:r>
        <w:rPr>
          <w:rFonts w:ascii="Arial" w:hAnsi="Arial" w:cs="Arial"/>
          <w:b/>
          <w:sz w:val="32"/>
          <w:szCs w:val="24"/>
        </w:rPr>
        <w:t xml:space="preserve"> </w:t>
      </w:r>
      <w:r w:rsidRPr="00651E09">
        <w:rPr>
          <w:rFonts w:ascii="Arial" w:hAnsi="Arial" w:cs="Arial"/>
          <w:b/>
          <w:sz w:val="32"/>
          <w:szCs w:val="24"/>
        </w:rPr>
        <w:t>«</w:t>
      </w:r>
      <w:r>
        <w:rPr>
          <w:rFonts w:ascii="Arial" w:hAnsi="Arial" w:cs="Arial"/>
          <w:b/>
          <w:sz w:val="32"/>
          <w:szCs w:val="24"/>
        </w:rPr>
        <w:t>ЗАХАЛЬСКОЕ</w:t>
      </w:r>
      <w:r w:rsidRPr="00651E09">
        <w:rPr>
          <w:rFonts w:ascii="Arial" w:hAnsi="Arial" w:cs="Arial"/>
          <w:b/>
          <w:sz w:val="32"/>
          <w:szCs w:val="24"/>
        </w:rPr>
        <w:t>»</w:t>
      </w:r>
    </w:p>
    <w:p w:rsidR="006F681B" w:rsidRPr="00651E09" w:rsidRDefault="006F681B" w:rsidP="006F681B">
      <w:pPr>
        <w:jc w:val="center"/>
        <w:rPr>
          <w:rFonts w:ascii="Arial" w:hAnsi="Arial" w:cs="Arial"/>
          <w:b/>
          <w:sz w:val="32"/>
          <w:szCs w:val="24"/>
        </w:rPr>
      </w:pPr>
      <w:r w:rsidRPr="00651E09">
        <w:rPr>
          <w:rFonts w:ascii="Arial" w:hAnsi="Arial" w:cs="Arial"/>
          <w:b/>
          <w:sz w:val="32"/>
          <w:szCs w:val="24"/>
        </w:rPr>
        <w:t>АДМИНИСТРАЦИЯ</w:t>
      </w:r>
    </w:p>
    <w:p w:rsidR="006F681B" w:rsidRPr="00651E09" w:rsidRDefault="006F681B" w:rsidP="006F681B">
      <w:pPr>
        <w:jc w:val="center"/>
        <w:rPr>
          <w:rFonts w:ascii="Arial" w:hAnsi="Arial" w:cs="Arial"/>
          <w:b/>
          <w:sz w:val="32"/>
          <w:szCs w:val="24"/>
        </w:rPr>
      </w:pPr>
      <w:r w:rsidRPr="00651E09">
        <w:rPr>
          <w:rFonts w:ascii="Arial" w:hAnsi="Arial" w:cs="Arial"/>
          <w:b/>
          <w:sz w:val="32"/>
          <w:szCs w:val="24"/>
        </w:rPr>
        <w:t>ПОСТАНОВЛЕНИЕ</w:t>
      </w:r>
    </w:p>
    <w:p w:rsidR="006F681B" w:rsidRPr="00651E09" w:rsidRDefault="006F681B" w:rsidP="006F681B">
      <w:pPr>
        <w:jc w:val="center"/>
        <w:rPr>
          <w:rFonts w:ascii="Arial" w:hAnsi="Arial" w:cs="Arial"/>
          <w:b/>
          <w:sz w:val="32"/>
          <w:szCs w:val="24"/>
        </w:rPr>
      </w:pPr>
    </w:p>
    <w:p w:rsidR="006F681B" w:rsidRPr="00B47761" w:rsidRDefault="006F681B" w:rsidP="006F681B">
      <w:pPr>
        <w:jc w:val="center"/>
        <w:rPr>
          <w:rFonts w:ascii="Arial" w:hAnsi="Arial" w:cs="Arial"/>
          <w:b/>
          <w:sz w:val="32"/>
          <w:szCs w:val="32"/>
        </w:rPr>
      </w:pPr>
      <w:r w:rsidRPr="00651E09">
        <w:rPr>
          <w:rFonts w:ascii="Arial" w:hAnsi="Arial" w:cs="Arial"/>
          <w:b/>
          <w:sz w:val="32"/>
          <w:szCs w:val="24"/>
        </w:rPr>
        <w:t>О ВНЕСЕ</w:t>
      </w:r>
      <w:r>
        <w:rPr>
          <w:rFonts w:ascii="Arial" w:hAnsi="Arial" w:cs="Arial"/>
          <w:b/>
          <w:sz w:val="32"/>
          <w:szCs w:val="24"/>
        </w:rPr>
        <w:t>НИИ ИЗМЕНЕНИЙ В АДМИНИСТРАТИВНЫЙ РЕГЛАМЕНТ ПРЕДОСТАВЛЕНИЯ МУНИЦИПАЛЬНОЙ УСЛУГИ «ВЫДАЧА  ГРАДОСТРОИТЕЛЬНОГО ПЛАНА ЗЕМЕЛЬНОГО УЧАСТКА, РАСПОЛОЖЕННОГО НА ТЕРРИТОРИИ МУНИЦИПАЛЬНОГО ОБРАЗОВАНИЯ «ЗАХАЛЬСКОЕ» УТВЕРЖДЕННОГО ПОСТАНОВЛЕНИЕМ №94</w:t>
      </w:r>
      <w:r w:rsidRPr="00651E09">
        <w:rPr>
          <w:rFonts w:ascii="Arial" w:hAnsi="Arial" w:cs="Arial"/>
          <w:b/>
          <w:sz w:val="32"/>
          <w:szCs w:val="24"/>
        </w:rPr>
        <w:t xml:space="preserve"> ОТ </w:t>
      </w:r>
      <w:r>
        <w:rPr>
          <w:rFonts w:ascii="Arial" w:hAnsi="Arial" w:cs="Arial"/>
          <w:b/>
          <w:sz w:val="32"/>
          <w:szCs w:val="24"/>
        </w:rPr>
        <w:t>09</w:t>
      </w:r>
      <w:r w:rsidRPr="00651E09">
        <w:rPr>
          <w:rFonts w:ascii="Arial" w:hAnsi="Arial" w:cs="Arial"/>
          <w:b/>
          <w:sz w:val="32"/>
          <w:szCs w:val="24"/>
        </w:rPr>
        <w:t>.</w:t>
      </w:r>
      <w:r>
        <w:rPr>
          <w:rFonts w:ascii="Arial" w:hAnsi="Arial" w:cs="Arial"/>
          <w:b/>
          <w:sz w:val="32"/>
          <w:szCs w:val="24"/>
        </w:rPr>
        <w:t>11</w:t>
      </w:r>
      <w:r w:rsidRPr="00651E09">
        <w:rPr>
          <w:rFonts w:ascii="Arial" w:hAnsi="Arial" w:cs="Arial"/>
          <w:b/>
          <w:sz w:val="32"/>
          <w:szCs w:val="24"/>
        </w:rPr>
        <w:t>.201</w:t>
      </w:r>
      <w:r>
        <w:rPr>
          <w:rFonts w:ascii="Arial" w:hAnsi="Arial" w:cs="Arial"/>
          <w:b/>
          <w:sz w:val="32"/>
          <w:szCs w:val="24"/>
        </w:rPr>
        <w:t xml:space="preserve">7 </w:t>
      </w:r>
      <w:r w:rsidRPr="00651E09">
        <w:rPr>
          <w:rFonts w:ascii="Arial" w:hAnsi="Arial" w:cs="Arial"/>
          <w:b/>
          <w:sz w:val="32"/>
          <w:szCs w:val="24"/>
        </w:rPr>
        <w:t>г.</w:t>
      </w:r>
      <w:r>
        <w:rPr>
          <w:rFonts w:ascii="Arial" w:hAnsi="Arial" w:cs="Arial"/>
          <w:b/>
          <w:sz w:val="32"/>
          <w:szCs w:val="24"/>
        </w:rPr>
        <w:t xml:space="preserve"> </w:t>
      </w:r>
    </w:p>
    <w:p w:rsidR="006F681B" w:rsidRPr="00651E09" w:rsidRDefault="006F681B" w:rsidP="006F681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F681B" w:rsidRPr="00651E09" w:rsidRDefault="006F681B" w:rsidP="006F68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1E09">
        <w:rPr>
          <w:rFonts w:ascii="Arial" w:hAnsi="Arial" w:cs="Arial"/>
          <w:sz w:val="24"/>
          <w:szCs w:val="24"/>
        </w:rPr>
        <w:t xml:space="preserve">В соответствии с </w:t>
      </w:r>
      <w:r w:rsidRPr="00651E09">
        <w:rPr>
          <w:rStyle w:val="a3"/>
          <w:rFonts w:ascii="Arial" w:hAnsi="Arial" w:cs="Arial"/>
          <w:sz w:val="24"/>
          <w:szCs w:val="24"/>
        </w:rPr>
        <w:t>Федеральным законом от 06.10.2003г.</w:t>
      </w:r>
      <w:r>
        <w:rPr>
          <w:rStyle w:val="a3"/>
          <w:rFonts w:ascii="Arial" w:hAnsi="Arial" w:cs="Arial"/>
          <w:sz w:val="24"/>
          <w:szCs w:val="24"/>
        </w:rPr>
        <w:t xml:space="preserve"> </w:t>
      </w:r>
      <w:r w:rsidRPr="00651E09">
        <w:rPr>
          <w:rStyle w:val="a3"/>
          <w:rFonts w:ascii="Arial" w:hAnsi="Arial" w:cs="Arial"/>
          <w:sz w:val="24"/>
          <w:szCs w:val="24"/>
        </w:rPr>
        <w:t>№131-ФЗ</w:t>
      </w:r>
      <w:r>
        <w:rPr>
          <w:rStyle w:val="a3"/>
          <w:rFonts w:ascii="Arial" w:hAnsi="Arial" w:cs="Arial"/>
          <w:sz w:val="24"/>
          <w:szCs w:val="24"/>
        </w:rPr>
        <w:t xml:space="preserve"> </w:t>
      </w:r>
      <w:r w:rsidRPr="00651E09">
        <w:rPr>
          <w:rStyle w:val="a3"/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 Федерации», Федеральным законом</w:t>
      </w:r>
      <w:r w:rsidRPr="00651E09">
        <w:rPr>
          <w:rFonts w:ascii="Arial" w:hAnsi="Arial" w:cs="Arial"/>
          <w:sz w:val="24"/>
          <w:szCs w:val="24"/>
        </w:rPr>
        <w:t xml:space="preserve"> от 27.07.2010г.№210-ФЗ «Об организации предоставления государственных и муниципальных услуг», руководствуясь Уставом муниципального образования «</w:t>
      </w:r>
      <w:r>
        <w:rPr>
          <w:rFonts w:ascii="Arial" w:hAnsi="Arial" w:cs="Arial"/>
          <w:sz w:val="24"/>
          <w:szCs w:val="24"/>
        </w:rPr>
        <w:t>Захальское</w:t>
      </w:r>
      <w:r w:rsidRPr="00651E09"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r>
        <w:rPr>
          <w:rFonts w:ascii="Arial" w:hAnsi="Arial" w:cs="Arial"/>
          <w:sz w:val="24"/>
          <w:szCs w:val="24"/>
        </w:rPr>
        <w:t>Захальское</w:t>
      </w:r>
      <w:r w:rsidRPr="00651E09">
        <w:rPr>
          <w:rFonts w:ascii="Arial" w:hAnsi="Arial" w:cs="Arial"/>
          <w:sz w:val="24"/>
          <w:szCs w:val="24"/>
        </w:rPr>
        <w:t>»</w:t>
      </w:r>
    </w:p>
    <w:p w:rsidR="006F681B" w:rsidRPr="00651E09" w:rsidRDefault="006F681B" w:rsidP="006F681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F681B" w:rsidRPr="00651E09" w:rsidRDefault="006F681B" w:rsidP="006F681B">
      <w:pPr>
        <w:jc w:val="center"/>
        <w:rPr>
          <w:rFonts w:ascii="Arial" w:hAnsi="Arial" w:cs="Arial"/>
          <w:b/>
          <w:sz w:val="30"/>
          <w:szCs w:val="30"/>
        </w:rPr>
      </w:pPr>
      <w:r w:rsidRPr="00651E09">
        <w:rPr>
          <w:rFonts w:ascii="Arial" w:hAnsi="Arial" w:cs="Arial"/>
          <w:b/>
          <w:sz w:val="30"/>
          <w:szCs w:val="30"/>
        </w:rPr>
        <w:t>ПОСТАНОВЛЯЕТ:</w:t>
      </w:r>
    </w:p>
    <w:p w:rsidR="006F681B" w:rsidRPr="00651E09" w:rsidRDefault="006F681B" w:rsidP="006F681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F681B" w:rsidRPr="002A1397" w:rsidRDefault="006F681B" w:rsidP="006F68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651E09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Внести изменения в </w:t>
      </w:r>
      <w:r w:rsidRPr="00B47761">
        <w:rPr>
          <w:rFonts w:ascii="Arial" w:hAnsi="Arial" w:cs="Arial"/>
          <w:sz w:val="24"/>
          <w:szCs w:val="24"/>
        </w:rPr>
        <w:t xml:space="preserve"> административн</w:t>
      </w:r>
      <w:r>
        <w:rPr>
          <w:rFonts w:ascii="Arial" w:hAnsi="Arial" w:cs="Arial"/>
          <w:sz w:val="24"/>
          <w:szCs w:val="24"/>
        </w:rPr>
        <w:t>ый</w:t>
      </w:r>
      <w:r w:rsidRPr="00B47761">
        <w:rPr>
          <w:rFonts w:ascii="Arial" w:hAnsi="Arial" w:cs="Arial"/>
          <w:sz w:val="24"/>
          <w:szCs w:val="24"/>
        </w:rPr>
        <w:t xml:space="preserve"> регламент предоставления муниципальной </w:t>
      </w:r>
      <w:r w:rsidRPr="00FD0519">
        <w:rPr>
          <w:rFonts w:ascii="Arial" w:hAnsi="Arial" w:cs="Arial"/>
          <w:sz w:val="24"/>
          <w:szCs w:val="24"/>
        </w:rPr>
        <w:t>услуги</w:t>
      </w:r>
      <w:r w:rsidRPr="00651E09">
        <w:rPr>
          <w:rFonts w:ascii="Arial" w:hAnsi="Arial" w:cs="Arial"/>
          <w:sz w:val="24"/>
          <w:szCs w:val="24"/>
        </w:rPr>
        <w:t xml:space="preserve"> </w:t>
      </w:r>
      <w:r w:rsidRPr="00466A0F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В</w:t>
      </w:r>
      <w:r w:rsidRPr="002A1397">
        <w:rPr>
          <w:rFonts w:ascii="Arial" w:hAnsi="Arial" w:cs="Arial"/>
          <w:sz w:val="24"/>
          <w:szCs w:val="24"/>
        </w:rPr>
        <w:t>ыдача  градостроительного плана земельного участка, расположенного на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З</w:t>
      </w:r>
      <w:r w:rsidRPr="002A1397">
        <w:rPr>
          <w:rFonts w:ascii="Arial" w:hAnsi="Arial" w:cs="Arial"/>
          <w:sz w:val="24"/>
          <w:szCs w:val="24"/>
        </w:rPr>
        <w:t xml:space="preserve">ахальское» утвержденного постановлением №94 от 09.11.2017 г. </w:t>
      </w:r>
    </w:p>
    <w:p w:rsidR="006F681B" w:rsidRDefault="006F681B" w:rsidP="006F681B">
      <w:pPr>
        <w:rPr>
          <w:rFonts w:ascii="Arial" w:hAnsi="Arial" w:cs="Arial"/>
          <w:sz w:val="24"/>
          <w:szCs w:val="24"/>
        </w:rPr>
      </w:pPr>
    </w:p>
    <w:p w:rsidR="006F681B" w:rsidRPr="00BA5759" w:rsidRDefault="006F681B" w:rsidP="006F681B">
      <w:pPr>
        <w:rPr>
          <w:rFonts w:ascii="Arial" w:hAnsi="Arial" w:cs="Arial"/>
          <w:sz w:val="24"/>
          <w:szCs w:val="24"/>
        </w:rPr>
      </w:pPr>
      <w:r w:rsidRPr="00FD0519">
        <w:rPr>
          <w:rFonts w:ascii="Arial" w:hAnsi="Arial" w:cs="Arial"/>
          <w:sz w:val="24"/>
          <w:szCs w:val="24"/>
        </w:rPr>
        <w:t xml:space="preserve">1.1. </w:t>
      </w:r>
      <w:r>
        <w:rPr>
          <w:rFonts w:ascii="Arial" w:hAnsi="Arial" w:cs="Arial"/>
          <w:sz w:val="24"/>
          <w:szCs w:val="24"/>
        </w:rPr>
        <w:t>Первый абзац пункта 26 административного регламента изложить в новой редакции:</w:t>
      </w:r>
    </w:p>
    <w:p w:rsidR="006F681B" w:rsidRPr="00F1381C" w:rsidRDefault="006F681B" w:rsidP="006F6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1381C">
        <w:rPr>
          <w:rFonts w:ascii="Arial" w:hAnsi="Arial" w:cs="Arial"/>
          <w:sz w:val="24"/>
          <w:szCs w:val="24"/>
        </w:rPr>
        <w:t xml:space="preserve">26. Срок предоставления муниципальной услуги составляет </w:t>
      </w:r>
      <w:r>
        <w:rPr>
          <w:rFonts w:ascii="Arial" w:hAnsi="Arial" w:cs="Arial"/>
          <w:sz w:val="24"/>
          <w:szCs w:val="24"/>
        </w:rPr>
        <w:t>14</w:t>
      </w:r>
      <w:r w:rsidRPr="00F1381C">
        <w:rPr>
          <w:rFonts w:ascii="Arial" w:hAnsi="Arial" w:cs="Arial"/>
          <w:sz w:val="24"/>
          <w:szCs w:val="24"/>
        </w:rPr>
        <w:t xml:space="preserve"> календарных дней со дня регистрации заявления в</w:t>
      </w:r>
      <w:r>
        <w:rPr>
          <w:rFonts w:ascii="Arial" w:hAnsi="Arial" w:cs="Arial"/>
          <w:sz w:val="24"/>
          <w:szCs w:val="24"/>
        </w:rPr>
        <w:t xml:space="preserve"> уполномоченном органе</w:t>
      </w:r>
      <w:r w:rsidRPr="00F1381C">
        <w:rPr>
          <w:rFonts w:ascii="Arial" w:hAnsi="Arial" w:cs="Arial"/>
          <w:sz w:val="24"/>
          <w:szCs w:val="24"/>
        </w:rPr>
        <w:t>.</w:t>
      </w:r>
    </w:p>
    <w:p w:rsidR="006F681B" w:rsidRDefault="006F681B" w:rsidP="006F6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Пункт 72 изложить в новой редакции:</w:t>
      </w:r>
    </w:p>
    <w:p w:rsidR="006F681B" w:rsidRPr="00615FBF" w:rsidRDefault="006F681B" w:rsidP="006F6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15FB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2</w:t>
      </w:r>
      <w:r w:rsidRPr="00615FBF">
        <w:rPr>
          <w:rFonts w:ascii="Arial" w:hAnsi="Arial" w:cs="Arial"/>
          <w:sz w:val="24"/>
          <w:szCs w:val="24"/>
        </w:rPr>
        <w:t>. Предоставление муниципальной услуги включает в себя следующие административные процедуры:</w:t>
      </w:r>
    </w:p>
    <w:p w:rsidR="006F681B" w:rsidRDefault="006F681B" w:rsidP="006F681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615FBF">
        <w:rPr>
          <w:rFonts w:ascii="Arial" w:hAnsi="Arial" w:cs="Arial"/>
          <w:sz w:val="24"/>
          <w:szCs w:val="24"/>
          <w:lang w:eastAsia="en-US"/>
        </w:rPr>
        <w:t>1) прием заявления и приложенных к нему документов, проверка полноты и достоверности документов, регистрация заявления;</w:t>
      </w:r>
    </w:p>
    <w:p w:rsidR="006F681B" w:rsidRPr="00615FBF" w:rsidRDefault="006F681B" w:rsidP="006F681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2) </w:t>
      </w:r>
      <w:r w:rsidRPr="00AF671B">
        <w:rPr>
          <w:rFonts w:ascii="Arial" w:hAnsi="Arial" w:cs="Arial"/>
          <w:sz w:val="24"/>
          <w:szCs w:val="24"/>
          <w:lang w:eastAsia="en-US"/>
        </w:rPr>
        <w:t>ф</w:t>
      </w:r>
      <w:r w:rsidRPr="00B70FC3">
        <w:rPr>
          <w:rFonts w:ascii="Arial" w:hAnsi="Arial" w:cs="Arial"/>
          <w:bCs/>
          <w:sz w:val="24"/>
          <w:szCs w:val="24"/>
        </w:rPr>
        <w:t>ормирование и направление межведомственных запросов</w:t>
      </w:r>
    </w:p>
    <w:p w:rsidR="006F681B" w:rsidRPr="00615FBF" w:rsidRDefault="006F681B" w:rsidP="006F681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3</w:t>
      </w:r>
      <w:r w:rsidRPr="00615FBF">
        <w:rPr>
          <w:rFonts w:ascii="Arial" w:hAnsi="Arial" w:cs="Arial"/>
          <w:sz w:val="24"/>
          <w:szCs w:val="24"/>
          <w:lang w:eastAsia="en-US"/>
        </w:rPr>
        <w:t>) выдача градостроительного плана земельного участка заявителю.</w:t>
      </w:r>
    </w:p>
    <w:p w:rsidR="006F681B" w:rsidRDefault="006F681B" w:rsidP="006F681B">
      <w:pPr>
        <w:shd w:val="clear" w:color="auto" w:fill="FFFFFF"/>
        <w:textAlignment w:val="baseline"/>
        <w:outlineLvl w:val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Добавить главу 22.1. следующего содержания: </w:t>
      </w:r>
    </w:p>
    <w:p w:rsidR="006F681B" w:rsidRPr="00B70FC3" w:rsidRDefault="006F681B" w:rsidP="006F681B">
      <w:pPr>
        <w:shd w:val="clear" w:color="auto" w:fill="FFFFFF"/>
        <w:textAlignment w:val="baseline"/>
        <w:outlineLvl w:val="4"/>
        <w:rPr>
          <w:rFonts w:ascii="Arial" w:hAnsi="Arial" w:cs="Arial"/>
          <w:bCs/>
          <w:sz w:val="24"/>
          <w:szCs w:val="24"/>
        </w:rPr>
      </w:pPr>
      <w:r w:rsidRPr="00AF671B">
        <w:rPr>
          <w:rFonts w:ascii="Arial" w:hAnsi="Arial" w:cs="Arial"/>
          <w:bCs/>
          <w:sz w:val="24"/>
          <w:szCs w:val="24"/>
        </w:rPr>
        <w:t xml:space="preserve">Глава </w:t>
      </w:r>
      <w:r w:rsidRPr="00B70FC3">
        <w:rPr>
          <w:rFonts w:ascii="Arial" w:hAnsi="Arial" w:cs="Arial"/>
          <w:bCs/>
          <w:sz w:val="24"/>
          <w:szCs w:val="24"/>
        </w:rPr>
        <w:t>2</w:t>
      </w:r>
      <w:r w:rsidRPr="00AF671B">
        <w:rPr>
          <w:rFonts w:ascii="Arial" w:hAnsi="Arial" w:cs="Arial"/>
          <w:bCs/>
          <w:sz w:val="24"/>
          <w:szCs w:val="24"/>
        </w:rPr>
        <w:t>2.1</w:t>
      </w:r>
      <w:r w:rsidRPr="00B70FC3">
        <w:rPr>
          <w:rFonts w:ascii="Arial" w:hAnsi="Arial" w:cs="Arial"/>
          <w:bCs/>
          <w:sz w:val="24"/>
          <w:szCs w:val="24"/>
        </w:rPr>
        <w:t>. Формирование и направление межведомственных запросов</w:t>
      </w:r>
    </w:p>
    <w:p w:rsidR="006F681B" w:rsidRPr="00B70FC3" w:rsidRDefault="006F681B" w:rsidP="006F681B">
      <w:pPr>
        <w:shd w:val="clear" w:color="auto" w:fill="FFFFFF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proofErr w:type="gramStart"/>
      <w:r w:rsidRPr="00B70FC3">
        <w:rPr>
          <w:rFonts w:ascii="Arial" w:hAnsi="Arial" w:cs="Arial"/>
          <w:sz w:val="24"/>
          <w:szCs w:val="24"/>
        </w:rPr>
        <w:t>1) 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специалистом, уполномоченным на рассмотрение обращения заявителя, соответствующих документов.</w:t>
      </w:r>
      <w:r w:rsidRPr="00B70FC3">
        <w:rPr>
          <w:rFonts w:ascii="Arial" w:hAnsi="Arial" w:cs="Arial"/>
          <w:sz w:val="24"/>
          <w:szCs w:val="24"/>
        </w:rPr>
        <w:br/>
      </w:r>
      <w:r w:rsidRPr="00B70FC3">
        <w:rPr>
          <w:rFonts w:ascii="Arial" w:hAnsi="Arial" w:cs="Arial"/>
          <w:sz w:val="24"/>
          <w:szCs w:val="24"/>
        </w:rPr>
        <w:lastRenderedPageBreak/>
        <w:t xml:space="preserve">       2) Ответственное должностное лицо осуществляет подготовку и направление межведомственного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</w:t>
      </w:r>
      <w:r w:rsidRPr="00B70FC3">
        <w:rPr>
          <w:rFonts w:ascii="Arial" w:hAnsi="Arial" w:cs="Arial"/>
          <w:sz w:val="24"/>
          <w:szCs w:val="24"/>
        </w:rPr>
        <w:br/>
        <w:t xml:space="preserve">       3) Межведомственный запрос формируется в соответствии с</w:t>
      </w:r>
      <w:proofErr w:type="gramEnd"/>
      <w:r w:rsidRPr="00B70FC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70FC3">
        <w:rPr>
          <w:rFonts w:ascii="Arial" w:hAnsi="Arial" w:cs="Arial"/>
          <w:sz w:val="24"/>
          <w:szCs w:val="24"/>
        </w:rPr>
        <w:t>требованиями статьи 7.2 </w:t>
      </w:r>
      <w:hyperlink r:id="rId4" w:anchor="7D20K3" w:history="1">
        <w:r w:rsidRPr="00B70FC3">
          <w:rPr>
            <w:rFonts w:ascii="Arial" w:eastAsiaTheme="majorEastAsia" w:hAnsi="Arial" w:cs="Arial"/>
            <w:sz w:val="24"/>
            <w:szCs w:val="24"/>
          </w:rPr>
          <w:t>Федерального закона N 210-ФЗ "Об организации предоставления государственных и муниципальных услуг"</w:t>
        </w:r>
      </w:hyperlink>
      <w:r w:rsidRPr="00B70FC3">
        <w:rPr>
          <w:rFonts w:ascii="Arial" w:hAnsi="Arial" w:cs="Arial"/>
          <w:sz w:val="24"/>
          <w:szCs w:val="24"/>
        </w:rPr>
        <w:t>.</w:t>
      </w:r>
      <w:r w:rsidRPr="00B70FC3">
        <w:rPr>
          <w:rFonts w:ascii="Arial" w:hAnsi="Arial" w:cs="Arial"/>
          <w:sz w:val="24"/>
          <w:szCs w:val="24"/>
        </w:rPr>
        <w:br/>
        <w:t xml:space="preserve">       4) Направление межведомственного запроса осуществляется с использованием системы межведомственного электронного взаимодействия.</w:t>
      </w:r>
      <w:r w:rsidRPr="00B70FC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</w:t>
      </w:r>
      <w:r w:rsidRPr="00B70FC3">
        <w:rPr>
          <w:rFonts w:ascii="Arial" w:hAnsi="Arial" w:cs="Arial"/>
          <w:sz w:val="24"/>
          <w:szCs w:val="24"/>
        </w:rPr>
        <w:t>5) При подготовке градостроительного плана земельного участка в течение семи 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</w:t>
      </w:r>
      <w:proofErr w:type="gramEnd"/>
      <w:r w:rsidRPr="00B70FC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70FC3">
        <w:rPr>
          <w:rFonts w:ascii="Arial" w:hAnsi="Arial" w:cs="Arial"/>
          <w:sz w:val="24"/>
          <w:szCs w:val="24"/>
        </w:rPr>
        <w:t>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  <w:r w:rsidRPr="00B70FC3">
        <w:rPr>
          <w:rFonts w:ascii="Arial" w:hAnsi="Arial" w:cs="Arial"/>
          <w:sz w:val="24"/>
          <w:szCs w:val="24"/>
        </w:rPr>
        <w:br/>
        <w:t xml:space="preserve">       6) Максимальный срок выполнения данного действия составляет не более 2 (двух) рабочих дней.</w:t>
      </w:r>
      <w:r w:rsidRPr="00B70FC3">
        <w:rPr>
          <w:rFonts w:ascii="Arial" w:hAnsi="Arial" w:cs="Arial"/>
          <w:sz w:val="24"/>
          <w:szCs w:val="24"/>
        </w:rPr>
        <w:br/>
        <w:t xml:space="preserve">       7)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  <w:r w:rsidRPr="00B70FC3">
        <w:rPr>
          <w:rFonts w:ascii="Arial" w:hAnsi="Arial" w:cs="Arial"/>
          <w:sz w:val="24"/>
          <w:szCs w:val="24"/>
        </w:rPr>
        <w:br/>
        <w:t xml:space="preserve">       8) Способ фиксации результата выполнения административной процедуры - занесение в соответствующий журнал.</w:t>
      </w:r>
      <w:r w:rsidRPr="00B70FC3">
        <w:rPr>
          <w:rFonts w:ascii="Arial" w:hAnsi="Arial" w:cs="Arial"/>
          <w:sz w:val="24"/>
          <w:szCs w:val="24"/>
        </w:rPr>
        <w:br/>
        <w:t xml:space="preserve">        9</w:t>
      </w:r>
      <w:proofErr w:type="gramEnd"/>
      <w:r w:rsidRPr="00B70FC3">
        <w:rPr>
          <w:rFonts w:ascii="Arial" w:hAnsi="Arial" w:cs="Arial"/>
          <w:sz w:val="24"/>
          <w:szCs w:val="24"/>
        </w:rPr>
        <w:t>) Непредставление (несвоевременное представление) государственным органом, органом местного самоуправления и иными организациями по межведомственному запросу запрашиваемых документов и информации не может являться основанием для отказа в предоставлении заявителю муниципальной услуги.</w:t>
      </w:r>
    </w:p>
    <w:p w:rsidR="006F681B" w:rsidRPr="00651E09" w:rsidRDefault="006F681B" w:rsidP="006F68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1E09">
        <w:rPr>
          <w:rFonts w:ascii="Arial" w:hAnsi="Arial" w:cs="Arial"/>
          <w:sz w:val="24"/>
          <w:szCs w:val="24"/>
        </w:rPr>
        <w:t xml:space="preserve">2. Опубликовать настоящее постановление в газете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«Захальский Вестник» </w:t>
      </w:r>
      <w:r w:rsidRPr="00651E09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 xml:space="preserve">разместить </w:t>
      </w:r>
      <w:r w:rsidRPr="00651E09">
        <w:rPr>
          <w:rFonts w:ascii="Arial" w:hAnsi="Arial" w:cs="Arial"/>
          <w:sz w:val="24"/>
          <w:szCs w:val="24"/>
        </w:rPr>
        <w:t>на официальном сайте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Захальское</w:t>
      </w:r>
      <w:r w:rsidRPr="00651E09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651E09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6F681B" w:rsidRPr="00651E09" w:rsidRDefault="006F681B" w:rsidP="006F68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1E09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6F681B" w:rsidRPr="00651E09" w:rsidRDefault="006F681B" w:rsidP="006F68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1E09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651E09">
        <w:rPr>
          <w:rFonts w:ascii="Arial" w:hAnsi="Arial" w:cs="Arial"/>
          <w:sz w:val="24"/>
          <w:szCs w:val="24"/>
        </w:rPr>
        <w:t>Контроль за</w:t>
      </w:r>
      <w:proofErr w:type="gramEnd"/>
      <w:r w:rsidRPr="00651E0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6F681B" w:rsidRPr="00651E09" w:rsidRDefault="006F681B" w:rsidP="006F681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F681B" w:rsidRPr="00651E09" w:rsidRDefault="006F681B" w:rsidP="006F681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F681B" w:rsidRPr="00651E09" w:rsidRDefault="006F681B" w:rsidP="006F681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F681B" w:rsidRPr="00651E09" w:rsidRDefault="006F681B" w:rsidP="006F681B">
      <w:pPr>
        <w:jc w:val="both"/>
        <w:rPr>
          <w:rFonts w:ascii="Arial" w:hAnsi="Arial" w:cs="Arial"/>
          <w:sz w:val="24"/>
          <w:szCs w:val="24"/>
        </w:rPr>
      </w:pPr>
      <w:r w:rsidRPr="00651E09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6F681B" w:rsidRPr="00651E09" w:rsidRDefault="006F681B" w:rsidP="006F681B">
      <w:pPr>
        <w:jc w:val="both"/>
        <w:rPr>
          <w:rFonts w:ascii="Arial" w:hAnsi="Arial" w:cs="Arial"/>
          <w:sz w:val="24"/>
          <w:szCs w:val="24"/>
        </w:rPr>
      </w:pPr>
      <w:r w:rsidRPr="00651E09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Захальское</w:t>
      </w:r>
      <w:r w:rsidRPr="00651E09">
        <w:rPr>
          <w:rFonts w:ascii="Arial" w:hAnsi="Arial" w:cs="Arial"/>
          <w:sz w:val="24"/>
          <w:szCs w:val="24"/>
        </w:rPr>
        <w:t>»</w:t>
      </w:r>
      <w:r w:rsidRPr="00651E09">
        <w:rPr>
          <w:rFonts w:ascii="Arial" w:hAnsi="Arial" w:cs="Arial"/>
          <w:sz w:val="24"/>
          <w:szCs w:val="24"/>
        </w:rPr>
        <w:tab/>
      </w:r>
      <w:r w:rsidRPr="00651E09">
        <w:rPr>
          <w:rFonts w:ascii="Arial" w:hAnsi="Arial" w:cs="Arial"/>
          <w:sz w:val="24"/>
          <w:szCs w:val="24"/>
        </w:rPr>
        <w:tab/>
      </w:r>
      <w:r w:rsidRPr="00651E09">
        <w:rPr>
          <w:rFonts w:ascii="Arial" w:hAnsi="Arial" w:cs="Arial"/>
          <w:sz w:val="24"/>
          <w:szCs w:val="24"/>
        </w:rPr>
        <w:tab/>
      </w:r>
      <w:r w:rsidRPr="00651E09">
        <w:rPr>
          <w:rFonts w:ascii="Arial" w:hAnsi="Arial" w:cs="Arial"/>
          <w:sz w:val="24"/>
          <w:szCs w:val="24"/>
        </w:rPr>
        <w:tab/>
      </w:r>
      <w:r w:rsidRPr="00651E09">
        <w:rPr>
          <w:rFonts w:ascii="Arial" w:hAnsi="Arial" w:cs="Arial"/>
          <w:sz w:val="24"/>
          <w:szCs w:val="24"/>
        </w:rPr>
        <w:tab/>
      </w:r>
      <w:r w:rsidRPr="00651E09">
        <w:rPr>
          <w:rFonts w:ascii="Arial" w:hAnsi="Arial" w:cs="Arial"/>
          <w:sz w:val="24"/>
          <w:szCs w:val="24"/>
        </w:rPr>
        <w:tab/>
      </w:r>
      <w:r w:rsidRPr="00651E09">
        <w:rPr>
          <w:rFonts w:ascii="Arial" w:hAnsi="Arial" w:cs="Arial"/>
          <w:sz w:val="24"/>
          <w:szCs w:val="24"/>
        </w:rPr>
        <w:tab/>
      </w:r>
      <w:r w:rsidRPr="00651E0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А.Н. Чернигов</w:t>
      </w:r>
    </w:p>
    <w:p w:rsidR="006F681B" w:rsidRDefault="006F681B" w:rsidP="006F681B">
      <w:pPr>
        <w:jc w:val="center"/>
        <w:rPr>
          <w:rFonts w:ascii="Arial" w:hAnsi="Arial" w:cs="Arial"/>
          <w:b/>
          <w:sz w:val="32"/>
          <w:szCs w:val="24"/>
        </w:rPr>
      </w:pPr>
    </w:p>
    <w:p w:rsidR="006F681B" w:rsidRDefault="006F681B" w:rsidP="006F681B">
      <w:pPr>
        <w:jc w:val="center"/>
        <w:rPr>
          <w:rFonts w:ascii="Arial" w:hAnsi="Arial" w:cs="Arial"/>
          <w:b/>
          <w:sz w:val="32"/>
          <w:szCs w:val="24"/>
        </w:rPr>
      </w:pPr>
    </w:p>
    <w:p w:rsidR="006F681B" w:rsidRDefault="006F681B" w:rsidP="006F681B">
      <w:pPr>
        <w:jc w:val="center"/>
        <w:rPr>
          <w:rFonts w:ascii="Arial" w:hAnsi="Arial" w:cs="Arial"/>
          <w:b/>
          <w:sz w:val="32"/>
          <w:szCs w:val="24"/>
        </w:rPr>
      </w:pPr>
    </w:p>
    <w:p w:rsidR="006F681B" w:rsidRDefault="006F681B" w:rsidP="006F681B">
      <w:pPr>
        <w:jc w:val="center"/>
        <w:rPr>
          <w:rFonts w:ascii="Arial" w:hAnsi="Arial" w:cs="Arial"/>
          <w:b/>
          <w:sz w:val="32"/>
          <w:szCs w:val="24"/>
        </w:rPr>
      </w:pPr>
    </w:p>
    <w:p w:rsidR="006F681B" w:rsidRDefault="006F681B" w:rsidP="006F681B">
      <w:pPr>
        <w:jc w:val="center"/>
        <w:rPr>
          <w:rFonts w:ascii="Arial" w:hAnsi="Arial" w:cs="Arial"/>
          <w:b/>
          <w:sz w:val="32"/>
          <w:szCs w:val="24"/>
        </w:rPr>
      </w:pPr>
    </w:p>
    <w:p w:rsidR="006F681B" w:rsidRDefault="006F681B" w:rsidP="006F681B">
      <w:pPr>
        <w:jc w:val="center"/>
        <w:rPr>
          <w:rFonts w:ascii="Arial" w:hAnsi="Arial" w:cs="Arial"/>
          <w:b/>
          <w:sz w:val="32"/>
          <w:szCs w:val="24"/>
        </w:rPr>
      </w:pPr>
    </w:p>
    <w:p w:rsidR="006F681B" w:rsidRDefault="006F681B" w:rsidP="006F681B">
      <w:pPr>
        <w:jc w:val="center"/>
        <w:rPr>
          <w:rFonts w:ascii="Arial" w:hAnsi="Arial" w:cs="Arial"/>
          <w:b/>
          <w:sz w:val="32"/>
          <w:szCs w:val="24"/>
        </w:rPr>
      </w:pPr>
    </w:p>
    <w:p w:rsidR="006F681B" w:rsidRDefault="006F681B" w:rsidP="006F681B">
      <w:pPr>
        <w:jc w:val="center"/>
        <w:rPr>
          <w:rFonts w:ascii="Arial" w:hAnsi="Arial" w:cs="Arial"/>
          <w:b/>
          <w:sz w:val="32"/>
          <w:szCs w:val="24"/>
        </w:rPr>
      </w:pPr>
    </w:p>
    <w:p w:rsidR="00AC0E5B" w:rsidRDefault="006F681B"/>
    <w:sectPr w:rsidR="00AC0E5B" w:rsidSect="003C4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F681B"/>
    <w:rsid w:val="002F6DE3"/>
    <w:rsid w:val="003C4693"/>
    <w:rsid w:val="006F681B"/>
    <w:rsid w:val="0087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F681B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3659</Characters>
  <Application>Microsoft Office Word</Application>
  <DocSecurity>0</DocSecurity>
  <Lines>30</Lines>
  <Paragraphs>8</Paragraphs>
  <ScaleCrop>false</ScaleCrop>
  <Company>Computer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2021-07-15T00:27:00Z</dcterms:created>
  <dcterms:modified xsi:type="dcterms:W3CDTF">2021-07-15T00:27:00Z</dcterms:modified>
</cp:coreProperties>
</file>