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99" w:rsidRPr="00EE47FE" w:rsidRDefault="00202A99" w:rsidP="00202A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01.04.2022 г. № 15</w:t>
      </w:r>
    </w:p>
    <w:p w:rsidR="00202A99" w:rsidRPr="00306AED" w:rsidRDefault="00202A99" w:rsidP="00202A9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24"/>
          <w:lang w:val="ru-RU"/>
        </w:rPr>
      </w:pPr>
      <w:r w:rsidRPr="00306AED">
        <w:rPr>
          <w:rFonts w:ascii="Arial" w:eastAsia="Times New Roman" w:hAnsi="Arial" w:cs="Arial"/>
          <w:b/>
          <w:noProof/>
          <w:sz w:val="32"/>
          <w:szCs w:val="24"/>
          <w:lang w:val="ru-RU"/>
        </w:rPr>
        <w:t>РОССИЙСКАЯ ФЕДЕРАЦИЯ</w:t>
      </w:r>
    </w:p>
    <w:p w:rsidR="00202A99" w:rsidRPr="00306AED" w:rsidRDefault="00202A99" w:rsidP="00202A9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24"/>
          <w:lang w:val="ru-RU"/>
        </w:rPr>
      </w:pPr>
      <w:r w:rsidRPr="00306AED">
        <w:rPr>
          <w:rFonts w:ascii="Arial" w:eastAsia="Times New Roman" w:hAnsi="Arial" w:cs="Arial"/>
          <w:b/>
          <w:noProof/>
          <w:sz w:val="32"/>
          <w:szCs w:val="24"/>
          <w:lang w:val="ru-RU"/>
        </w:rPr>
        <w:t>ИРКУТСКАЯ ОБЛАСТЬ</w:t>
      </w:r>
    </w:p>
    <w:p w:rsidR="00202A99" w:rsidRPr="00306AED" w:rsidRDefault="00202A99" w:rsidP="00202A9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24"/>
          <w:lang w:val="ru-RU"/>
        </w:rPr>
      </w:pPr>
      <w:r w:rsidRPr="00306AED">
        <w:rPr>
          <w:rFonts w:ascii="Arial" w:eastAsia="Times New Roman" w:hAnsi="Arial" w:cs="Arial"/>
          <w:b/>
          <w:noProof/>
          <w:sz w:val="32"/>
          <w:szCs w:val="24"/>
          <w:lang w:val="ru-RU"/>
        </w:rPr>
        <w:t>ЭХИРИТ-БУЛАГАТСКИЙ РАЙОН</w:t>
      </w:r>
    </w:p>
    <w:p w:rsidR="00202A99" w:rsidRPr="00E65F90" w:rsidRDefault="00202A99" w:rsidP="00202A9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24"/>
          <w:lang w:val="ru-RU"/>
        </w:rPr>
      </w:pPr>
      <w:r w:rsidRPr="00E65F90">
        <w:rPr>
          <w:rFonts w:ascii="Arial" w:eastAsia="Times New Roman" w:hAnsi="Arial" w:cs="Arial"/>
          <w:b/>
          <w:noProof/>
          <w:sz w:val="32"/>
          <w:szCs w:val="24"/>
          <w:lang w:val="ru-RU"/>
        </w:rPr>
        <w:t>МУНИЦИПАЛЬНОЕ ОБРАЗОВАНИЕ «ЗАХАЛЬСКОЕ»</w:t>
      </w:r>
    </w:p>
    <w:p w:rsidR="00202A99" w:rsidRPr="00E65F90" w:rsidRDefault="00202A99" w:rsidP="00202A9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24"/>
          <w:lang w:val="ru-RU"/>
        </w:rPr>
      </w:pPr>
      <w:r w:rsidRPr="00E65F90">
        <w:rPr>
          <w:rFonts w:ascii="Arial" w:eastAsia="Times New Roman" w:hAnsi="Arial" w:cs="Arial"/>
          <w:b/>
          <w:noProof/>
          <w:sz w:val="32"/>
          <w:szCs w:val="24"/>
          <w:lang w:val="ru-RU"/>
        </w:rPr>
        <w:t>АДМИНИСТРАЦИЯ</w:t>
      </w:r>
    </w:p>
    <w:p w:rsidR="00202A99" w:rsidRPr="00E65F90" w:rsidRDefault="00202A99" w:rsidP="00202A9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24"/>
          <w:lang w:val="ru-RU"/>
        </w:rPr>
      </w:pPr>
      <w:r w:rsidRPr="00E65F90">
        <w:rPr>
          <w:rFonts w:ascii="Arial" w:eastAsia="Times New Roman" w:hAnsi="Arial" w:cs="Arial"/>
          <w:b/>
          <w:noProof/>
          <w:sz w:val="32"/>
          <w:szCs w:val="24"/>
          <w:lang w:val="ru-RU"/>
        </w:rPr>
        <w:t>ПОСТАНОВЛЕНИЕ</w:t>
      </w:r>
    </w:p>
    <w:p w:rsidR="00202A99" w:rsidRPr="00E65F90" w:rsidRDefault="00202A99" w:rsidP="0020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02A99" w:rsidRPr="00306AED" w:rsidRDefault="00202A99" w:rsidP="00202A99">
      <w:pPr>
        <w:suppressAutoHyphens/>
        <w:spacing w:after="0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06AED">
        <w:rPr>
          <w:rFonts w:ascii="Arial" w:eastAsia="Times New Roman" w:hAnsi="Arial" w:cs="Arial"/>
          <w:b/>
          <w:sz w:val="28"/>
          <w:szCs w:val="28"/>
          <w:lang w:val="ru-RU"/>
        </w:rPr>
        <w:t xml:space="preserve"> ОБ УТВЕРЖДЕНИИ ПРОГРАММЫ ПРОФИЛАКТИКИ РИСКОВ ПРИЧИНЕНИЯ ВРЕДА (УЩЕРБА) ОХРАНЯЕМЫМ ЗАКОНОМ ЦЕННОСТЯМ ПО  МУНИЦИПАЛЬНОМУ КОНТРОЛЮ НА АВТОМОБИЛЬНОМ ТРАНСПОРТЕ, ГОРОДСКОМ НАЗЕМНОМ ЭЛЕКТРИЧЕСКОМ ТРАНСПОРТЕ И В ДОРОЖНОМ ХОЗЯЙСТВЕ  НА ТЕРРИТОРИИ МУНИЦИПАЛЬНОГО ОБРАЗОВАНИЯ «ЗАХАЛЬСКОЕ» </w:t>
      </w:r>
      <w:r w:rsidRPr="00306AED">
        <w:rPr>
          <w:rFonts w:ascii="Arial" w:eastAsia="Times New Roman" w:hAnsi="Arial" w:cs="Arial"/>
          <w:b/>
          <w:bCs/>
          <w:sz w:val="28"/>
          <w:szCs w:val="28"/>
          <w:lang w:val="ru-RU"/>
        </w:rPr>
        <w:t>НА 2022 ГОД</w:t>
      </w:r>
    </w:p>
    <w:p w:rsidR="00202A99" w:rsidRPr="00306AED" w:rsidRDefault="00202A99" w:rsidP="00202A9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2A99" w:rsidRPr="00306AED" w:rsidRDefault="00202A99" w:rsidP="00202A99">
      <w:pPr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</w:t>
      </w:r>
      <w:proofErr w:type="gramStart"/>
      <w:r w:rsidRPr="00306AED">
        <w:rPr>
          <w:rFonts w:ascii="Arial" w:eastAsia="Times New Roman" w:hAnsi="Arial" w:cs="Arial"/>
          <w:sz w:val="24"/>
          <w:szCs w:val="24"/>
          <w:lang w:val="ru-RU"/>
        </w:rPr>
        <w:t>В соответствии с Федеральным законом от 31.07.2020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</w:t>
      </w:r>
      <w:proofErr w:type="gramEnd"/>
      <w:r w:rsidRPr="00306AED">
        <w:rPr>
          <w:rFonts w:ascii="Arial" w:eastAsia="Times New Roman" w:hAnsi="Arial" w:cs="Arial"/>
          <w:sz w:val="24"/>
          <w:szCs w:val="24"/>
          <w:lang w:val="ru-RU"/>
        </w:rPr>
        <w:t>, способствующих нарушениям обязательных требований, администрация муниципального образования «Захальское»</w:t>
      </w:r>
      <w:r w:rsidRPr="00306AE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</w:p>
    <w:p w:rsidR="00202A99" w:rsidRPr="00B07946" w:rsidRDefault="00202A99" w:rsidP="00202A99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B07946">
        <w:rPr>
          <w:rFonts w:ascii="Arial" w:eastAsia="Times New Roman" w:hAnsi="Arial" w:cs="Arial"/>
          <w:b/>
          <w:sz w:val="28"/>
          <w:szCs w:val="28"/>
        </w:rPr>
        <w:t>ПОСТАНОВЛЯЕТ:</w:t>
      </w:r>
    </w:p>
    <w:p w:rsidR="00202A99" w:rsidRPr="00306AED" w:rsidRDefault="00202A99" w:rsidP="00202A99">
      <w:pPr>
        <w:pStyle w:val="1"/>
        <w:numPr>
          <w:ilvl w:val="0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spacing w:val="2"/>
          <w:kern w:val="1"/>
          <w:sz w:val="24"/>
          <w:szCs w:val="24"/>
          <w:shd w:val="clear" w:color="auto" w:fill="FFFFFF"/>
          <w:lang w:eastAsia="zh-CN"/>
        </w:rPr>
      </w:pPr>
      <w:r w:rsidRPr="00306AED">
        <w:rPr>
          <w:rFonts w:ascii="Arial" w:hAnsi="Arial" w:cs="Arial"/>
          <w:sz w:val="24"/>
          <w:szCs w:val="24"/>
          <w:lang w:eastAsia="en-US"/>
        </w:rPr>
        <w:t xml:space="preserve">Утвердить Программу профилактики  рисков причинения вреда (ущерба) охраняемым законом ценностям по 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06AED">
        <w:rPr>
          <w:rFonts w:ascii="Arial" w:hAnsi="Arial" w:cs="Arial"/>
          <w:sz w:val="24"/>
          <w:szCs w:val="24"/>
          <w:lang w:eastAsia="en-US"/>
        </w:rPr>
        <w:t>муницпального</w:t>
      </w:r>
      <w:proofErr w:type="spellEnd"/>
      <w:r w:rsidRPr="00306AED">
        <w:rPr>
          <w:rFonts w:ascii="Arial" w:hAnsi="Arial" w:cs="Arial"/>
          <w:sz w:val="24"/>
          <w:szCs w:val="24"/>
          <w:lang w:eastAsia="en-US"/>
        </w:rPr>
        <w:t xml:space="preserve"> образования «Захальское» на 2022 год, согласно приложению к настоящему постановлению.</w:t>
      </w:r>
      <w:r w:rsidRPr="00306AED">
        <w:rPr>
          <w:rFonts w:ascii="Arial" w:hAnsi="Arial" w:cs="Arial"/>
          <w:spacing w:val="2"/>
          <w:kern w:val="1"/>
          <w:sz w:val="24"/>
          <w:szCs w:val="24"/>
          <w:shd w:val="clear" w:color="auto" w:fill="FFFFFF"/>
          <w:lang w:eastAsia="zh-CN"/>
        </w:rPr>
        <w:t xml:space="preserve"> </w:t>
      </w:r>
    </w:p>
    <w:p w:rsidR="00202A99" w:rsidRPr="00306AED" w:rsidRDefault="00202A99" w:rsidP="00202A9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1134"/>
        <w:jc w:val="both"/>
        <w:rPr>
          <w:rStyle w:val="a7"/>
          <w:rFonts w:ascii="Arial" w:eastAsia="Times New Roman" w:hAnsi="Arial" w:cs="Arial"/>
          <w:i w:val="0"/>
          <w:sz w:val="24"/>
          <w:szCs w:val="24"/>
          <w:lang w:val="ru-RU"/>
        </w:rPr>
      </w:pPr>
      <w:r w:rsidRPr="00306AED">
        <w:rPr>
          <w:rStyle w:val="a7"/>
          <w:rFonts w:ascii="Arial" w:eastAsia="Times New Roman" w:hAnsi="Arial" w:cs="Arial"/>
          <w:i w:val="0"/>
          <w:sz w:val="24"/>
          <w:szCs w:val="24"/>
          <w:lang w:val="ru-RU"/>
        </w:rPr>
        <w:t>Опубликовать настоящее постановление в газете «</w:t>
      </w:r>
      <w:proofErr w:type="spellStart"/>
      <w:r w:rsidRPr="00306AED">
        <w:rPr>
          <w:rStyle w:val="a7"/>
          <w:rFonts w:ascii="Arial" w:eastAsia="Times New Roman" w:hAnsi="Arial" w:cs="Arial"/>
          <w:i w:val="0"/>
          <w:sz w:val="24"/>
          <w:szCs w:val="24"/>
          <w:lang w:val="ru-RU"/>
        </w:rPr>
        <w:t>Захальский</w:t>
      </w:r>
      <w:proofErr w:type="spellEnd"/>
      <w:r w:rsidRPr="00306AED">
        <w:rPr>
          <w:rStyle w:val="a7"/>
          <w:rFonts w:ascii="Arial" w:eastAsia="Times New Roman" w:hAnsi="Arial" w:cs="Arial"/>
          <w:i w:val="0"/>
          <w:sz w:val="24"/>
          <w:szCs w:val="24"/>
          <w:lang w:val="ru-RU"/>
        </w:rPr>
        <w:t xml:space="preserve"> вестник» и на  официальном сайте администрации муниципального образования "Захальское" в информационно-телекоммуникационной сети "Интернет"</w:t>
      </w:r>
    </w:p>
    <w:p w:rsidR="00202A99" w:rsidRPr="00306AED" w:rsidRDefault="00202A99" w:rsidP="00202A99">
      <w:pPr>
        <w:pStyle w:val="1"/>
        <w:numPr>
          <w:ilvl w:val="0"/>
          <w:numId w:val="3"/>
        </w:numPr>
        <w:spacing w:after="0" w:line="100" w:lineRule="atLeast"/>
        <w:ind w:left="0" w:firstLine="1134"/>
        <w:jc w:val="both"/>
        <w:rPr>
          <w:rFonts w:ascii="Arial" w:hAnsi="Arial" w:cs="Arial"/>
          <w:spacing w:val="2"/>
          <w:kern w:val="1"/>
          <w:sz w:val="24"/>
          <w:szCs w:val="24"/>
          <w:shd w:val="clear" w:color="auto" w:fill="FFFFFF"/>
          <w:lang w:eastAsia="zh-CN"/>
        </w:rPr>
      </w:pPr>
      <w:proofErr w:type="gramStart"/>
      <w:r w:rsidRPr="00306AED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306AED"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постановления оставляю за</w:t>
      </w:r>
      <w:r w:rsidRPr="00306AED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306AED">
        <w:rPr>
          <w:rFonts w:ascii="Arial" w:hAnsi="Arial" w:cs="Arial"/>
          <w:sz w:val="24"/>
          <w:szCs w:val="24"/>
          <w:lang w:eastAsia="en-US"/>
        </w:rPr>
        <w:t>собой.</w:t>
      </w:r>
    </w:p>
    <w:p w:rsidR="00202A99" w:rsidRPr="00306AED" w:rsidRDefault="00202A99" w:rsidP="00202A99">
      <w:pPr>
        <w:pStyle w:val="1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02A99" w:rsidRPr="00306AED" w:rsidRDefault="00202A99" w:rsidP="00202A99">
      <w:pPr>
        <w:pStyle w:val="1"/>
        <w:spacing w:after="0" w:line="100" w:lineRule="atLeast"/>
        <w:jc w:val="both"/>
        <w:rPr>
          <w:rFonts w:ascii="Times New Roman" w:hAnsi="Times New Roman"/>
          <w:spacing w:val="2"/>
          <w:kern w:val="1"/>
          <w:sz w:val="24"/>
          <w:szCs w:val="24"/>
          <w:shd w:val="clear" w:color="auto" w:fill="FFFFFF"/>
          <w:lang w:eastAsia="zh-CN"/>
        </w:rPr>
      </w:pPr>
    </w:p>
    <w:p w:rsidR="00202A99" w:rsidRPr="00306AED" w:rsidRDefault="00202A99" w:rsidP="00202A99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sz w:val="24"/>
          <w:szCs w:val="24"/>
          <w:lang w:val="ru-RU"/>
        </w:rPr>
        <w:t>Глава МО «Захальское»</w:t>
      </w:r>
      <w:r w:rsidRPr="00306AED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06AED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06AED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06AED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06AED">
        <w:rPr>
          <w:rFonts w:ascii="Arial" w:eastAsia="Times New Roman" w:hAnsi="Arial" w:cs="Arial"/>
          <w:sz w:val="24"/>
          <w:szCs w:val="24"/>
          <w:lang w:val="ru-RU"/>
        </w:rPr>
        <w:tab/>
        <w:t xml:space="preserve"> А.Н. Чернигов</w:t>
      </w:r>
    </w:p>
    <w:p w:rsidR="00202A99" w:rsidRPr="00306AED" w:rsidRDefault="00202A99" w:rsidP="00202A99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202A99" w:rsidRDefault="00202A99" w:rsidP="00202A99">
      <w:pPr>
        <w:widowControl w:val="0"/>
        <w:jc w:val="both"/>
        <w:rPr>
          <w:sz w:val="28"/>
          <w:szCs w:val="28"/>
          <w:lang w:val="ru-RU"/>
        </w:rPr>
      </w:pPr>
    </w:p>
    <w:p w:rsidR="00202A99" w:rsidRDefault="00202A99" w:rsidP="00202A99">
      <w:pPr>
        <w:widowControl w:val="0"/>
        <w:jc w:val="both"/>
        <w:rPr>
          <w:sz w:val="28"/>
          <w:szCs w:val="28"/>
          <w:lang w:val="ru-RU"/>
        </w:rPr>
      </w:pPr>
    </w:p>
    <w:p w:rsidR="00202A99" w:rsidRDefault="00202A99" w:rsidP="00202A99">
      <w:pPr>
        <w:widowControl w:val="0"/>
        <w:jc w:val="both"/>
        <w:rPr>
          <w:sz w:val="28"/>
          <w:szCs w:val="28"/>
          <w:lang w:val="ru-RU"/>
        </w:rPr>
      </w:pPr>
    </w:p>
    <w:p w:rsidR="00202A99" w:rsidRPr="00306AED" w:rsidRDefault="00202A99" w:rsidP="00202A99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306AED">
        <w:rPr>
          <w:rFonts w:ascii="Calibri" w:eastAsia="Times New Roman" w:hAnsi="Calibri" w:cs="Times New Roman"/>
          <w:sz w:val="20"/>
          <w:szCs w:val="20"/>
          <w:lang w:val="ru-RU"/>
        </w:rPr>
        <w:t xml:space="preserve">Приложение                                  </w:t>
      </w:r>
    </w:p>
    <w:p w:rsidR="00202A99" w:rsidRPr="00306AED" w:rsidRDefault="00202A99" w:rsidP="00202A99">
      <w:pPr>
        <w:pStyle w:val="a3"/>
        <w:spacing w:after="0" w:line="240" w:lineRule="auto"/>
        <w:jc w:val="right"/>
        <w:rPr>
          <w:rFonts w:ascii="Calibri" w:hAnsi="Calibri" w:cs="Times New Roman"/>
          <w:sz w:val="20"/>
          <w:szCs w:val="20"/>
          <w:lang w:val="ru-RU"/>
        </w:rPr>
      </w:pPr>
      <w:r w:rsidRPr="00306AED">
        <w:rPr>
          <w:rFonts w:ascii="Calibri" w:hAnsi="Calibri" w:cs="Times New Roman"/>
          <w:sz w:val="20"/>
          <w:szCs w:val="20"/>
          <w:lang w:val="ru-RU"/>
        </w:rPr>
        <w:t xml:space="preserve">                                                                к  постановлению администрации </w:t>
      </w:r>
    </w:p>
    <w:p w:rsidR="00202A99" w:rsidRPr="00306AED" w:rsidRDefault="00202A99" w:rsidP="00202A99">
      <w:pPr>
        <w:pStyle w:val="a3"/>
        <w:spacing w:after="0" w:line="276" w:lineRule="auto"/>
        <w:jc w:val="right"/>
        <w:rPr>
          <w:rFonts w:ascii="Calibri" w:eastAsia="SimSun" w:hAnsi="Calibri" w:cs="Times New Roman"/>
          <w:kern w:val="2"/>
          <w:sz w:val="20"/>
          <w:szCs w:val="20"/>
          <w:lang w:val="ru-RU" w:eastAsia="zh-CN" w:bidi="hi-IN"/>
        </w:rPr>
      </w:pPr>
      <w:r w:rsidRPr="00306AED">
        <w:rPr>
          <w:rFonts w:ascii="Calibri" w:eastAsia="SimSun" w:hAnsi="Calibri" w:cs="Times New Roman"/>
          <w:kern w:val="2"/>
          <w:sz w:val="20"/>
          <w:szCs w:val="20"/>
          <w:lang w:val="ru-RU" w:eastAsia="zh-CN" w:bidi="hi-IN"/>
        </w:rPr>
        <w:t>муниципального образования «Захальское»</w:t>
      </w:r>
    </w:p>
    <w:p w:rsidR="00202A99" w:rsidRPr="00306AED" w:rsidRDefault="00202A99" w:rsidP="00202A99">
      <w:pPr>
        <w:autoSpaceDE w:val="0"/>
        <w:autoSpaceDN w:val="0"/>
        <w:adjustRightInd w:val="0"/>
        <w:jc w:val="right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306AED">
        <w:rPr>
          <w:rFonts w:ascii="Calibri" w:eastAsia="Times New Roman" w:hAnsi="Calibri" w:cs="Times New Roman"/>
          <w:sz w:val="20"/>
          <w:szCs w:val="20"/>
          <w:lang w:val="ru-RU"/>
        </w:rPr>
        <w:t xml:space="preserve">                                                                                             от </w:t>
      </w:r>
      <w:r w:rsidRPr="00306AED">
        <w:rPr>
          <w:sz w:val="20"/>
          <w:szCs w:val="20"/>
          <w:lang w:val="ru-RU"/>
        </w:rPr>
        <w:t>01.04.2022 г.</w:t>
      </w:r>
      <w:r w:rsidRPr="00306AED">
        <w:rPr>
          <w:rFonts w:ascii="Calibri" w:eastAsia="Times New Roman" w:hAnsi="Calibri" w:cs="Times New Roman"/>
          <w:sz w:val="20"/>
          <w:szCs w:val="20"/>
          <w:lang w:val="ru-RU"/>
        </w:rPr>
        <w:t xml:space="preserve"> №</w:t>
      </w:r>
      <w:r w:rsidRPr="00306AED">
        <w:rPr>
          <w:sz w:val="20"/>
          <w:szCs w:val="20"/>
          <w:lang w:val="ru-RU"/>
        </w:rPr>
        <w:t>15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ru-RU"/>
        </w:rPr>
      </w:pPr>
      <w:bookmarkStart w:id="0" w:name="Par44"/>
      <w:bookmarkEnd w:id="0"/>
      <w:r w:rsidRPr="00306AED">
        <w:rPr>
          <w:rFonts w:ascii="Arial" w:eastAsia="Times New Roman" w:hAnsi="Arial" w:cs="Arial"/>
          <w:bCs/>
          <w:sz w:val="28"/>
          <w:szCs w:val="28"/>
          <w:lang w:val="ru-RU"/>
        </w:rPr>
        <w:t xml:space="preserve">Программа 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306AED">
        <w:rPr>
          <w:rFonts w:ascii="Arial" w:eastAsia="Times New Roman" w:hAnsi="Arial" w:cs="Arial"/>
          <w:bCs/>
          <w:sz w:val="28"/>
          <w:szCs w:val="28"/>
          <w:lang w:val="ru-RU"/>
        </w:rPr>
        <w:t xml:space="preserve">профилактики </w:t>
      </w:r>
      <w:r w:rsidRPr="00306AED">
        <w:rPr>
          <w:rFonts w:ascii="Arial" w:eastAsia="Times New Roman" w:hAnsi="Arial" w:cs="Arial"/>
          <w:sz w:val="28"/>
          <w:szCs w:val="28"/>
          <w:lang w:val="ru-RU"/>
        </w:rPr>
        <w:t>рисков причинения вреда (ущерба)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306AED">
        <w:rPr>
          <w:rFonts w:ascii="Arial" w:eastAsia="Times New Roman" w:hAnsi="Arial" w:cs="Arial"/>
          <w:sz w:val="28"/>
          <w:szCs w:val="28"/>
          <w:lang w:val="ru-RU"/>
        </w:rPr>
        <w:t xml:space="preserve"> охраняемым законом ценностям по  муниципальному контролю 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306AED">
        <w:rPr>
          <w:rFonts w:ascii="Arial" w:eastAsia="Times New Roman" w:hAnsi="Arial" w:cs="Arial"/>
          <w:sz w:val="28"/>
          <w:szCs w:val="28"/>
          <w:lang w:val="ru-RU"/>
        </w:rPr>
        <w:t xml:space="preserve">на автомобильном транспорте, городском наземном 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306AED">
        <w:rPr>
          <w:rFonts w:ascii="Arial" w:eastAsia="Times New Roman" w:hAnsi="Arial" w:cs="Arial"/>
          <w:sz w:val="28"/>
          <w:szCs w:val="28"/>
          <w:lang w:val="ru-RU"/>
        </w:rPr>
        <w:t xml:space="preserve">электрическом </w:t>
      </w:r>
      <w:proofErr w:type="gramStart"/>
      <w:r w:rsidRPr="00306AED">
        <w:rPr>
          <w:rFonts w:ascii="Arial" w:eastAsia="Times New Roman" w:hAnsi="Arial" w:cs="Arial"/>
          <w:sz w:val="28"/>
          <w:szCs w:val="28"/>
          <w:lang w:val="ru-RU"/>
        </w:rPr>
        <w:t>транспорте</w:t>
      </w:r>
      <w:proofErr w:type="gramEnd"/>
      <w:r w:rsidRPr="00306AED">
        <w:rPr>
          <w:rFonts w:ascii="Arial" w:eastAsia="Times New Roman" w:hAnsi="Arial" w:cs="Arial"/>
          <w:sz w:val="28"/>
          <w:szCs w:val="28"/>
          <w:lang w:val="ru-RU"/>
        </w:rPr>
        <w:t xml:space="preserve"> и в дорожном хозяйстве 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306AED">
        <w:rPr>
          <w:rFonts w:ascii="Arial" w:eastAsia="Times New Roman" w:hAnsi="Arial" w:cs="Arial"/>
          <w:sz w:val="28"/>
          <w:szCs w:val="28"/>
          <w:lang w:val="ru-RU"/>
        </w:rPr>
        <w:t>на территории муниципального образования «Захальское»</w:t>
      </w:r>
      <w:r w:rsidRPr="00306AED">
        <w:rPr>
          <w:rFonts w:ascii="Arial" w:eastAsia="Times New Roman" w:hAnsi="Arial" w:cs="Arial"/>
          <w:bCs/>
          <w:sz w:val="28"/>
          <w:szCs w:val="28"/>
          <w:lang w:val="ru-RU"/>
        </w:rPr>
        <w:br/>
        <w:t>на 2022 год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" w:name="Par94"/>
      <w:bookmarkEnd w:id="1"/>
      <w:r w:rsidRPr="00306AED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306AED">
        <w:rPr>
          <w:rFonts w:ascii="Arial" w:eastAsia="Times New Roman" w:hAnsi="Arial" w:cs="Arial"/>
          <w:sz w:val="24"/>
          <w:szCs w:val="24"/>
          <w:lang w:val="ru-RU"/>
        </w:rPr>
        <w:t>Программа профилактики рисков причинения вреда (ущерба) охраняемым законом ценностям по  муниципальному контролю на автомобильном транспорте, городском наземном электрическом транспорте и в дорожном хозяйстве (далее – Программа) разработана в соответствии со</w:t>
      </w:r>
      <w:r w:rsidRPr="00306AED">
        <w:rPr>
          <w:rFonts w:ascii="Arial" w:eastAsia="Times New Roman" w:hAnsi="Arial" w:cs="Arial"/>
          <w:color w:val="0000FF"/>
          <w:sz w:val="24"/>
          <w:szCs w:val="24"/>
          <w:lang w:val="ru-RU"/>
        </w:rPr>
        <w:t xml:space="preserve"> </w:t>
      </w:r>
      <w:r w:rsidRPr="00306AED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статьей 44</w:t>
      </w:r>
      <w:r w:rsidRPr="00306AED">
        <w:rPr>
          <w:rFonts w:ascii="Arial" w:eastAsia="Times New Roman" w:hAnsi="Arial" w:cs="Arial"/>
          <w:sz w:val="24"/>
          <w:szCs w:val="24"/>
          <w:lang w:val="ru-RU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306AED">
          <w:rPr>
            <w:rFonts w:ascii="Arial" w:eastAsia="Times New Roman" w:hAnsi="Arial" w:cs="Arial"/>
            <w:sz w:val="24"/>
            <w:szCs w:val="24"/>
            <w:lang w:val="ru-RU"/>
          </w:rPr>
          <w:t>2021 г</w:t>
        </w:r>
      </w:smartTag>
      <w:r w:rsidRPr="00306AED">
        <w:rPr>
          <w:rFonts w:ascii="Arial" w:eastAsia="Times New Roman" w:hAnsi="Arial" w:cs="Arial"/>
          <w:sz w:val="24"/>
          <w:szCs w:val="24"/>
          <w:lang w:val="ru-RU"/>
        </w:rPr>
        <w:t xml:space="preserve">. № 248-ФЗ «О государственном контроле (надзоре) и муниципальном контроле в Российской Федерации», </w:t>
      </w:r>
      <w:r w:rsidRPr="00306AE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постановлением</w:t>
      </w:r>
      <w:r w:rsidRPr="00306AED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306AED">
          <w:rPr>
            <w:rFonts w:ascii="Arial" w:eastAsia="Times New Roman" w:hAnsi="Arial" w:cs="Arial"/>
            <w:sz w:val="24"/>
            <w:szCs w:val="24"/>
            <w:lang w:val="ru-RU"/>
          </w:rPr>
          <w:t>2021 г</w:t>
        </w:r>
      </w:smartTag>
      <w:r w:rsidRPr="00306AED">
        <w:rPr>
          <w:rFonts w:ascii="Arial" w:eastAsia="Times New Roman" w:hAnsi="Arial" w:cs="Arial"/>
          <w:sz w:val="24"/>
          <w:szCs w:val="24"/>
          <w:lang w:val="ru-RU"/>
        </w:rPr>
        <w:t>. № 990 «Об</w:t>
      </w:r>
      <w:proofErr w:type="gramEnd"/>
      <w:r w:rsidRPr="00306A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306AED">
        <w:rPr>
          <w:rFonts w:ascii="Arial" w:eastAsia="Times New Roman" w:hAnsi="Arial" w:cs="Arial"/>
          <w:sz w:val="24"/>
          <w:szCs w:val="24"/>
          <w:lang w:val="ru-RU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 муниципального контроля на автомобильном транспорте, городском наземном электрическом транспорте и в дорожном хозяйстве. </w:t>
      </w:r>
      <w:proofErr w:type="gramEnd"/>
    </w:p>
    <w:p w:rsidR="00202A99" w:rsidRPr="00306AED" w:rsidRDefault="00202A99" w:rsidP="00202A99">
      <w:pPr>
        <w:pStyle w:val="a5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sz w:val="24"/>
          <w:szCs w:val="24"/>
          <w:lang w:val="ru-RU"/>
        </w:rPr>
        <w:t xml:space="preserve"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хозяйстве.   </w:t>
      </w:r>
    </w:p>
    <w:p w:rsidR="00202A99" w:rsidRPr="00306AED" w:rsidRDefault="00202A99" w:rsidP="00202A99">
      <w:pPr>
        <w:pStyle w:val="a5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</w:pPr>
      <w:r w:rsidRPr="00306AED"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  <w:t xml:space="preserve">Профилактика 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</w:t>
      </w:r>
      <w:r w:rsidRPr="00306AED"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  <w:lastRenderedPageBreak/>
        <w:t>разъяснения подконтрольным субъектам обязательных требований, обеспечивающих эксплуатацию дорожного хозяйства.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2" w:name="Par175"/>
      <w:bookmarkEnd w:id="2"/>
      <w:r w:rsidRPr="00306AED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2. Цели и задачи реализации программы профилактики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/>
          <w:bCs/>
          <w:sz w:val="24"/>
          <w:szCs w:val="24"/>
          <w:lang w:val="ru-RU"/>
        </w:rPr>
        <w:t>Основными целями Программы профилактики являются:</w:t>
      </w:r>
    </w:p>
    <w:p w:rsidR="00202A99" w:rsidRPr="00523AD4" w:rsidRDefault="00202A99" w:rsidP="00202A9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23AD4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02A99" w:rsidRPr="00523AD4" w:rsidRDefault="00202A99" w:rsidP="00202A9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23AD4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23AD4">
        <w:rPr>
          <w:rFonts w:ascii="Arial" w:hAnsi="Arial" w:cs="Arial"/>
          <w:bCs/>
          <w:sz w:val="24"/>
          <w:szCs w:val="24"/>
        </w:rPr>
        <w:t xml:space="preserve"> </w:t>
      </w:r>
    </w:p>
    <w:p w:rsidR="00202A99" w:rsidRPr="00523AD4" w:rsidRDefault="00202A99" w:rsidP="00202A9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23AD4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02A99" w:rsidRPr="00523AD4" w:rsidRDefault="00202A99" w:rsidP="00202A99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AD4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523AD4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523AD4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202A99" w:rsidRPr="00523AD4" w:rsidRDefault="00202A99" w:rsidP="00202A99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AD4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02A99" w:rsidRPr="00523AD4" w:rsidRDefault="00202A99" w:rsidP="00202A99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AD4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02A99" w:rsidRPr="00523AD4" w:rsidRDefault="00202A99" w:rsidP="00202A99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AD4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02A99" w:rsidRPr="00523AD4" w:rsidRDefault="00202A99" w:rsidP="00202A99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AD4">
        <w:rPr>
          <w:rFonts w:ascii="Arial" w:hAnsi="Arial" w:cs="Arial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202A99" w:rsidRPr="00523AD4" w:rsidRDefault="00202A99" w:rsidP="00202A99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AD4">
        <w:rPr>
          <w:rFonts w:ascii="Arial" w:hAnsi="Arial" w:cs="Arial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3. Перечень профилактических мероприятий, сроки (периодичность) их проведения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1. Профилактические мероприятия планируются и осуществляются на основе соблюдения базовых принципов: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понятности – представление информации об обязательных требованиях в простой, понятной, исчерпывающей форме (описание, пояснение, указание нормативных правовых актов, их содержащих и правовых последствий за нарушение обязательных требований);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сельсовета по поводу предмета профилактических мероприятий, их качества и результативности;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полноты охвата – включение в Программу профилактических мероприятий максимального числа подконтрольных субъектов;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обязательности – обеспечение проведения профилактических мероприятий на регулярной и системной основе;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актуальности – регулярное обновление Программы на основе анализа и обобщения проведенных запланированных профилактических мероприятий;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lastRenderedPageBreak/>
        <w:t xml:space="preserve">        релевантности – выбор видов и форм профилактических мероприятий, учитывающих особенности подконтрольных субъектов и их профессиональную спецификацию;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периодичности – обеспечение регулярности проведения профилактических мероприятий.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2. Перечень </w:t>
      </w:r>
      <w:proofErr w:type="gramStart"/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>мероприятий Программы профилактики рисков причинения</w:t>
      </w:r>
      <w:proofErr w:type="gramEnd"/>
      <w:r w:rsidRPr="00306AED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вреда (ущерба) охраняемым законом ценностям по  муниципальному контролю на автомобильном транспорте, городском наземном электрическом транспорте и в дорожном хозяйстве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30"/>
        <w:gridCol w:w="3416"/>
      </w:tblGrid>
      <w:tr w:rsidR="00202A99" w:rsidRPr="0047094F" w:rsidTr="00F67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06AED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Наименование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мероприятия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Срок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исполнения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202A99" w:rsidRPr="00B440AA" w:rsidTr="00F67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Обобщение правоприменительной практики осуществления муниципального контроля </w:t>
            </w:r>
            <w:r w:rsidRPr="00306AE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Июль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20</w:t>
            </w:r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22</w:t>
            </w:r>
          </w:p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Декабрь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2022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spellEnd"/>
            <w:r w:rsidRPr="00B440AA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  <w:tr w:rsidR="00202A99" w:rsidRPr="00B440AA" w:rsidTr="00F67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  <w:t>Описание текущего уровня развития профилактической деятельности контрольного (надзорного) органа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202A99" w:rsidRPr="00B440AA" w:rsidTr="00F67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pStyle w:val="Standard"/>
              <w:jc w:val="center"/>
              <w:rPr>
                <w:rFonts w:ascii="Arial" w:hAnsi="Arial" w:cs="Arial"/>
              </w:rPr>
            </w:pPr>
            <w:r w:rsidRPr="00B440AA">
              <w:rPr>
                <w:rFonts w:ascii="Arial" w:hAnsi="Arial" w:cs="Arial"/>
              </w:rPr>
              <w:t>Информирование контролируемых лиц  по вопросам соблюдения обязательных требований</w:t>
            </w:r>
          </w:p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Постоянно в течение года (по мере необходимости)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Администрация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202A99" w:rsidRPr="00B440AA" w:rsidTr="00F677D5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  <w:t xml:space="preserve">Консультирование по телефону или на личном приеме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по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мере</w:t>
            </w:r>
            <w:proofErr w:type="spellEnd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0AA">
              <w:rPr>
                <w:rFonts w:ascii="Arial" w:eastAsia="Times New Roman" w:hAnsi="Arial" w:cs="Arial"/>
                <w:iCs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99" w:rsidRPr="00B440AA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B440AA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spellEnd"/>
            <w:r w:rsidRPr="00B440AA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4. Показатели результативности и эффективности программы профилактики</w:t>
      </w:r>
    </w:p>
    <w:p w:rsidR="00202A99" w:rsidRPr="00306AED" w:rsidRDefault="00202A99" w:rsidP="00202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val="ru-RU"/>
        </w:rPr>
      </w:pPr>
      <w:r w:rsidRPr="00306AED">
        <w:rPr>
          <w:rFonts w:ascii="Arial" w:eastAsia="Times New Roman" w:hAnsi="Arial" w:cs="Arial"/>
          <w:iCs/>
          <w:sz w:val="24"/>
          <w:szCs w:val="24"/>
          <w:lang w:val="ru-RU"/>
        </w:rPr>
        <w:t>Оценка результативности и эффективности программы осуществляется по годам в течение всего срока реализации программы. Для измерения результатов реализации Программы применяется перечень показателей (индикаторов):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02A99" w:rsidRPr="00523AD4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6A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23AD4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  <w:proofErr w:type="spellEnd"/>
          </w:p>
        </w:tc>
      </w:tr>
      <w:tr w:rsidR="00202A99" w:rsidRPr="00523AD4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3AD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06AED">
                <w:rPr>
                  <w:rFonts w:ascii="Arial" w:eastAsia="Times New Roman" w:hAnsi="Arial" w:cs="Arial"/>
                  <w:sz w:val="24"/>
                  <w:szCs w:val="24"/>
                  <w:lang w:val="ru-RU"/>
                </w:rPr>
                <w:t>2021 г</w:t>
              </w:r>
            </w:smartTag>
            <w:r w:rsidRPr="00306AE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 № 248-ФЗ «О государственном контроле (надзоре) и </w:t>
            </w:r>
            <w:r w:rsidRPr="00306AE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3A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100 %</w:t>
            </w:r>
          </w:p>
        </w:tc>
      </w:tr>
      <w:tr w:rsidR="00202A99" w:rsidRPr="00523AD4" w:rsidTr="00F677D5">
        <w:trPr>
          <w:trHeight w:val="10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3A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3AD4">
              <w:rPr>
                <w:rFonts w:ascii="Arial" w:eastAsia="Times New Roman" w:hAnsi="Arial" w:cs="Arial"/>
                <w:sz w:val="24"/>
                <w:szCs w:val="24"/>
              </w:rPr>
              <w:t xml:space="preserve">100 % </w:t>
            </w: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proofErr w:type="spellEnd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202A99" w:rsidRPr="0047094F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3AD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proofErr w:type="spellEnd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proofErr w:type="spellEnd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proofErr w:type="spellEnd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3AD4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не менее 4 мероприятий, проведенных контрольным (надзорным) органом</w:t>
            </w:r>
          </w:p>
        </w:tc>
      </w:tr>
      <w:tr w:rsidR="00202A99" w:rsidRPr="00523AD4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3AD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306AED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306AE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Доля выполненных мероприятий, предусмотренных Программой к реализации в соответствующем году, от общего количества плановых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9" w:rsidRPr="00523AD4" w:rsidRDefault="00202A99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3AD4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</w:tbl>
    <w:p w:rsidR="00202A99" w:rsidRPr="00B440AA" w:rsidRDefault="00202A99" w:rsidP="00202A9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B440AA">
        <w:rPr>
          <w:rFonts w:ascii="Arial" w:eastAsia="Times New Roman" w:hAnsi="Arial" w:cs="Arial"/>
          <w:sz w:val="28"/>
          <w:szCs w:val="28"/>
        </w:rPr>
        <w:t xml:space="preserve"> </w:t>
      </w:r>
    </w:p>
    <w:p w:rsidR="00B60D8E" w:rsidRPr="00AD376C" w:rsidRDefault="00B60D8E">
      <w:pPr>
        <w:rPr>
          <w:lang w:val="ru-RU"/>
        </w:rPr>
      </w:pPr>
    </w:p>
    <w:sectPr w:rsidR="00B60D8E" w:rsidRPr="00AD376C" w:rsidSect="00B6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53F8"/>
    <w:multiLevelType w:val="hybridMultilevel"/>
    <w:tmpl w:val="605E94BE"/>
    <w:lvl w:ilvl="0" w:tplc="3A567DE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76C"/>
    <w:rsid w:val="00202A99"/>
    <w:rsid w:val="004B7236"/>
    <w:rsid w:val="00AD376C"/>
    <w:rsid w:val="00AE46C4"/>
    <w:rsid w:val="00B12EF3"/>
    <w:rsid w:val="00B6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99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2A99"/>
    <w:pPr>
      <w:shd w:val="clear" w:color="auto" w:fill="FFFFFF"/>
      <w:spacing w:line="442" w:lineRule="exact"/>
      <w:jc w:val="center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202A99"/>
    <w:rPr>
      <w:rFonts w:eastAsia="Arial Unicode MS"/>
      <w:sz w:val="27"/>
      <w:szCs w:val="27"/>
      <w:shd w:val="clear" w:color="auto" w:fill="FFFFFF"/>
      <w:lang w:val="en-US" w:bidi="en-US"/>
    </w:rPr>
  </w:style>
  <w:style w:type="paragraph" w:styleId="a5">
    <w:name w:val="No Spacing"/>
    <w:link w:val="a6"/>
    <w:uiPriority w:val="1"/>
    <w:qFormat/>
    <w:rsid w:val="00202A99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202A99"/>
    <w:rPr>
      <w:rFonts w:eastAsiaTheme="minorEastAsia"/>
      <w:lang w:val="en-US" w:bidi="en-US"/>
    </w:rPr>
  </w:style>
  <w:style w:type="character" w:styleId="a7">
    <w:name w:val="Emphasis"/>
    <w:basedOn w:val="a0"/>
    <w:qFormat/>
    <w:rsid w:val="00202A99"/>
    <w:rPr>
      <w:i/>
      <w:iCs/>
    </w:rPr>
  </w:style>
  <w:style w:type="paragraph" w:customStyle="1" w:styleId="1">
    <w:name w:val="Абзац списка1"/>
    <w:basedOn w:val="a"/>
    <w:rsid w:val="00202A99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andard">
    <w:name w:val="Standard"/>
    <w:rsid w:val="00202A99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1389</Words>
  <Characters>7922</Characters>
  <Application>Microsoft Office Word</Application>
  <DocSecurity>0</DocSecurity>
  <Lines>66</Lines>
  <Paragraphs>18</Paragraphs>
  <ScaleCrop>false</ScaleCrop>
  <Company>Computer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2022-04-06T02:35:00Z</dcterms:created>
  <dcterms:modified xsi:type="dcterms:W3CDTF">2022-04-06T02:35:00Z</dcterms:modified>
</cp:coreProperties>
</file>