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E7" w:rsidRPr="00F076B7" w:rsidRDefault="00A91FE7" w:rsidP="00733AA1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№20 от 29.06.2022</w:t>
      </w:r>
      <w:r w:rsidR="000E230B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г.</w:t>
      </w:r>
    </w:p>
    <w:p w:rsidR="00A91FE7" w:rsidRPr="001257B3" w:rsidRDefault="00A91FE7" w:rsidP="00733AA1">
      <w:pPr>
        <w:jc w:val="center"/>
        <w:rPr>
          <w:rFonts w:cs="Arial"/>
          <w:b/>
          <w:sz w:val="32"/>
          <w:szCs w:val="24"/>
        </w:rPr>
      </w:pPr>
      <w:r w:rsidRPr="001257B3">
        <w:rPr>
          <w:rFonts w:cs="Arial"/>
          <w:b/>
          <w:sz w:val="32"/>
          <w:szCs w:val="24"/>
        </w:rPr>
        <w:t>РОССИЙСКАЯ ФЕДЕРАЦИЯ</w:t>
      </w:r>
    </w:p>
    <w:p w:rsidR="00A91FE7" w:rsidRPr="001257B3" w:rsidRDefault="00A91FE7" w:rsidP="00733AA1">
      <w:pPr>
        <w:jc w:val="center"/>
        <w:rPr>
          <w:rFonts w:cs="Arial"/>
          <w:b/>
          <w:sz w:val="32"/>
          <w:szCs w:val="24"/>
        </w:rPr>
      </w:pPr>
      <w:r w:rsidRPr="001257B3">
        <w:rPr>
          <w:rFonts w:cs="Arial"/>
          <w:b/>
          <w:sz w:val="32"/>
          <w:szCs w:val="24"/>
        </w:rPr>
        <w:t>ИРКУТСКАЯ ОБЛАСТЬ</w:t>
      </w:r>
    </w:p>
    <w:p w:rsidR="00A91FE7" w:rsidRPr="001257B3" w:rsidRDefault="00A91FE7" w:rsidP="00733AA1">
      <w:pPr>
        <w:jc w:val="center"/>
        <w:rPr>
          <w:rFonts w:cs="Arial"/>
          <w:b/>
          <w:sz w:val="32"/>
          <w:szCs w:val="24"/>
        </w:rPr>
      </w:pPr>
      <w:r w:rsidRPr="001257B3">
        <w:rPr>
          <w:rFonts w:cs="Arial"/>
          <w:b/>
          <w:sz w:val="32"/>
          <w:szCs w:val="24"/>
        </w:rPr>
        <w:t>ЭХИРИТ-БУЛАГАТСКИЙ РАЙОН</w:t>
      </w:r>
    </w:p>
    <w:p w:rsidR="00A91FE7" w:rsidRPr="001257B3" w:rsidRDefault="00A91FE7" w:rsidP="00733AA1">
      <w:pPr>
        <w:jc w:val="center"/>
        <w:rPr>
          <w:rFonts w:cs="Arial"/>
          <w:b/>
          <w:sz w:val="32"/>
          <w:szCs w:val="24"/>
        </w:rPr>
      </w:pPr>
      <w:r w:rsidRPr="001257B3">
        <w:rPr>
          <w:rFonts w:cs="Arial"/>
          <w:b/>
          <w:sz w:val="32"/>
          <w:szCs w:val="24"/>
        </w:rPr>
        <w:t>МУНИЦИПАЛЬНОЕ ОБРАЗОВАНИЕ «</w:t>
      </w:r>
      <w:r>
        <w:rPr>
          <w:rFonts w:cs="Arial"/>
          <w:b/>
          <w:sz w:val="32"/>
          <w:szCs w:val="24"/>
        </w:rPr>
        <w:t>ЗАХАЛЬСКОЕ</w:t>
      </w:r>
      <w:r w:rsidRPr="001257B3">
        <w:rPr>
          <w:rFonts w:cs="Arial"/>
          <w:b/>
          <w:sz w:val="32"/>
          <w:szCs w:val="24"/>
        </w:rPr>
        <w:t>»</w:t>
      </w:r>
    </w:p>
    <w:p w:rsidR="00A91FE7" w:rsidRPr="001257B3" w:rsidRDefault="00A91FE7" w:rsidP="00733AA1">
      <w:pPr>
        <w:jc w:val="center"/>
        <w:rPr>
          <w:rFonts w:cs="Arial"/>
          <w:b/>
          <w:sz w:val="32"/>
          <w:szCs w:val="24"/>
        </w:rPr>
      </w:pPr>
      <w:r w:rsidRPr="001257B3">
        <w:rPr>
          <w:rFonts w:cs="Arial"/>
          <w:b/>
          <w:sz w:val="32"/>
          <w:szCs w:val="24"/>
        </w:rPr>
        <w:t>ДУМА</w:t>
      </w:r>
    </w:p>
    <w:p w:rsidR="00A91FE7" w:rsidRPr="001257B3" w:rsidRDefault="00A91FE7" w:rsidP="00733AA1">
      <w:pPr>
        <w:jc w:val="center"/>
        <w:rPr>
          <w:rFonts w:cs="Arial"/>
          <w:b/>
          <w:sz w:val="32"/>
          <w:szCs w:val="24"/>
        </w:rPr>
      </w:pPr>
      <w:r w:rsidRPr="001257B3">
        <w:rPr>
          <w:rFonts w:cs="Arial"/>
          <w:b/>
          <w:sz w:val="32"/>
          <w:szCs w:val="24"/>
        </w:rPr>
        <w:t>РЕШЕНИЕ</w:t>
      </w:r>
    </w:p>
    <w:p w:rsidR="00A91FE7" w:rsidRPr="001257B3" w:rsidRDefault="00A91FE7" w:rsidP="00733AA1">
      <w:pPr>
        <w:jc w:val="both"/>
        <w:rPr>
          <w:rFonts w:cs="Arial"/>
          <w:sz w:val="32"/>
          <w:szCs w:val="24"/>
        </w:rPr>
      </w:pPr>
    </w:p>
    <w:p w:rsidR="00A91FE7" w:rsidRPr="001257B3" w:rsidRDefault="00A91FE7" w:rsidP="00733AA1">
      <w:pPr>
        <w:jc w:val="center"/>
        <w:rPr>
          <w:rFonts w:cs="Arial"/>
          <w:b/>
          <w:sz w:val="32"/>
          <w:szCs w:val="24"/>
        </w:rPr>
      </w:pPr>
      <w:r>
        <w:rPr>
          <w:rFonts w:cs="Arial"/>
          <w:b/>
          <w:sz w:val="32"/>
          <w:szCs w:val="24"/>
        </w:rPr>
        <w:t>О ВНЕСЕНИИ ИЗМЕНЕНИЙ В</w:t>
      </w:r>
      <w:r w:rsidRPr="001257B3">
        <w:rPr>
          <w:rFonts w:cs="Arial"/>
          <w:b/>
          <w:sz w:val="32"/>
          <w:szCs w:val="24"/>
        </w:rPr>
        <w:t xml:space="preserve"> ПОЛОЖЕНИ</w:t>
      </w:r>
      <w:r>
        <w:rPr>
          <w:rFonts w:cs="Arial"/>
          <w:b/>
          <w:sz w:val="32"/>
          <w:szCs w:val="24"/>
        </w:rPr>
        <w:t>Е</w:t>
      </w:r>
      <w:r w:rsidRPr="001257B3">
        <w:rPr>
          <w:rFonts w:cs="Arial"/>
          <w:b/>
          <w:sz w:val="32"/>
          <w:szCs w:val="24"/>
        </w:rPr>
        <w:t xml:space="preserve"> О </w:t>
      </w:r>
      <w:bookmarkStart w:id="0" w:name="_Hlk73706793"/>
      <w:r w:rsidRPr="001257B3">
        <w:rPr>
          <w:rFonts w:cs="Arial"/>
          <w:b/>
          <w:sz w:val="32"/>
          <w:szCs w:val="24"/>
        </w:rPr>
        <w:t>МУНИЦИПАЛЬНОМ ЖИЛИЩНОМ КОНТРОЛЕ</w:t>
      </w:r>
      <w:bookmarkEnd w:id="0"/>
      <w:r w:rsidRPr="001257B3">
        <w:rPr>
          <w:rFonts w:cs="Arial"/>
          <w:b/>
          <w:sz w:val="32"/>
          <w:szCs w:val="24"/>
        </w:rPr>
        <w:t xml:space="preserve"> НА ТЕРРИТОРИИ</w:t>
      </w:r>
      <w:r w:rsidRPr="001257B3">
        <w:rPr>
          <w:rFonts w:cs="Arial"/>
          <w:sz w:val="32"/>
          <w:szCs w:val="24"/>
        </w:rPr>
        <w:t xml:space="preserve"> </w:t>
      </w:r>
      <w:r w:rsidRPr="001257B3">
        <w:rPr>
          <w:rFonts w:cs="Arial"/>
          <w:b/>
          <w:sz w:val="32"/>
          <w:szCs w:val="24"/>
        </w:rPr>
        <w:t>МУНИЦИПАЛЬНОГО ОБРАЗОВАНИЯ «</w:t>
      </w:r>
      <w:r>
        <w:rPr>
          <w:rFonts w:cs="Arial"/>
          <w:b/>
          <w:sz w:val="32"/>
          <w:szCs w:val="24"/>
        </w:rPr>
        <w:t>ЗАХАЛЬСКОЕ</w:t>
      </w:r>
      <w:r w:rsidRPr="001257B3">
        <w:rPr>
          <w:rFonts w:cs="Arial"/>
          <w:b/>
          <w:sz w:val="32"/>
          <w:szCs w:val="24"/>
        </w:rPr>
        <w:t>»</w:t>
      </w:r>
    </w:p>
    <w:p w:rsidR="00A91FE7" w:rsidRPr="001257B3" w:rsidRDefault="00A91FE7" w:rsidP="00733AA1">
      <w:pPr>
        <w:jc w:val="both"/>
        <w:rPr>
          <w:rFonts w:cs="Arial"/>
          <w:sz w:val="24"/>
          <w:szCs w:val="24"/>
          <w:lang w:eastAsia="en-US"/>
        </w:rPr>
      </w:pPr>
    </w:p>
    <w:p w:rsidR="00A91FE7" w:rsidRPr="00FC7C95" w:rsidRDefault="00A91FE7" w:rsidP="00733AA1">
      <w:pPr>
        <w:ind w:firstLine="709"/>
        <w:jc w:val="both"/>
        <w:rPr>
          <w:rFonts w:cs="Arial"/>
          <w:sz w:val="28"/>
          <w:szCs w:val="28"/>
          <w:lang w:eastAsia="en-US"/>
        </w:rPr>
      </w:pPr>
      <w:proofErr w:type="gramStart"/>
      <w:r w:rsidRPr="00FC7C95">
        <w:rPr>
          <w:rFonts w:cs="Arial"/>
          <w:sz w:val="28"/>
          <w:szCs w:val="28"/>
          <w:lang w:eastAsia="en-US"/>
        </w:rPr>
        <w:t xml:space="preserve">В соответствии с Жилищным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от 31 июля 2020г. №248-ФЗ «О государственном контроле (надзоре) и муниципальном контроле в Российской Федерации», Законом </w:t>
      </w:r>
      <w:r w:rsidRPr="00FC7C95">
        <w:rPr>
          <w:rFonts w:cs="Arial"/>
          <w:color w:val="auto"/>
          <w:sz w:val="28"/>
          <w:szCs w:val="28"/>
          <w:lang w:eastAsia="en-US"/>
        </w:rPr>
        <w:t xml:space="preserve">Иркутской области от 03.11.2016 №96-ОЗ «О закреплении за сельскими поселениями Иркутской области вопросов местного значения», руководствуясь </w:t>
      </w:r>
      <w:r w:rsidRPr="00FC7C95">
        <w:rPr>
          <w:rFonts w:cs="Arial"/>
          <w:color w:val="auto"/>
          <w:sz w:val="28"/>
          <w:szCs w:val="28"/>
        </w:rPr>
        <w:t xml:space="preserve">Уставом муниципального </w:t>
      </w:r>
      <w:r w:rsidRPr="00FC7C95">
        <w:rPr>
          <w:rFonts w:cs="Arial"/>
          <w:sz w:val="28"/>
          <w:szCs w:val="28"/>
        </w:rPr>
        <w:t>образования «Захальское», Дума муниципального образования</w:t>
      </w:r>
      <w:proofErr w:type="gramEnd"/>
      <w:r w:rsidRPr="00FC7C95">
        <w:rPr>
          <w:rFonts w:cs="Arial"/>
          <w:sz w:val="28"/>
          <w:szCs w:val="28"/>
        </w:rPr>
        <w:t xml:space="preserve"> «Захальское»</w:t>
      </w:r>
    </w:p>
    <w:p w:rsidR="00A91FE7" w:rsidRPr="001257B3" w:rsidRDefault="00A91FE7" w:rsidP="00733AA1">
      <w:pPr>
        <w:jc w:val="both"/>
        <w:rPr>
          <w:rFonts w:cs="Arial"/>
          <w:sz w:val="24"/>
          <w:szCs w:val="24"/>
        </w:rPr>
      </w:pPr>
    </w:p>
    <w:p w:rsidR="00A91FE7" w:rsidRPr="001257B3" w:rsidRDefault="00A91FE7" w:rsidP="00733AA1">
      <w:pPr>
        <w:jc w:val="center"/>
        <w:rPr>
          <w:rFonts w:cs="Arial"/>
          <w:sz w:val="30"/>
          <w:szCs w:val="30"/>
        </w:rPr>
      </w:pPr>
      <w:r w:rsidRPr="001F18ED">
        <w:rPr>
          <w:rFonts w:cs="Arial"/>
          <w:b/>
          <w:sz w:val="30"/>
          <w:szCs w:val="30"/>
        </w:rPr>
        <w:t>РЕШИЛА</w:t>
      </w:r>
      <w:r w:rsidRPr="001257B3">
        <w:rPr>
          <w:rFonts w:cs="Arial"/>
          <w:sz w:val="30"/>
          <w:szCs w:val="30"/>
        </w:rPr>
        <w:t>:</w:t>
      </w:r>
    </w:p>
    <w:p w:rsidR="00A91FE7" w:rsidRPr="00FC7C95" w:rsidRDefault="00A91FE7" w:rsidP="00733AA1">
      <w:pPr>
        <w:jc w:val="center"/>
        <w:rPr>
          <w:rFonts w:cs="Arial"/>
          <w:sz w:val="28"/>
          <w:szCs w:val="28"/>
        </w:rPr>
      </w:pPr>
    </w:p>
    <w:p w:rsidR="00A91FE7" w:rsidRPr="00FC7C95" w:rsidRDefault="00A91FE7" w:rsidP="00733AA1">
      <w:pPr>
        <w:ind w:firstLine="709"/>
        <w:jc w:val="both"/>
        <w:rPr>
          <w:rFonts w:cs="Arial"/>
          <w:i/>
          <w:sz w:val="28"/>
          <w:szCs w:val="28"/>
        </w:rPr>
      </w:pPr>
      <w:r w:rsidRPr="00FC7C95">
        <w:rPr>
          <w:rFonts w:cs="Arial"/>
          <w:sz w:val="28"/>
          <w:szCs w:val="28"/>
        </w:rPr>
        <w:t>1. Внести изменения в Положение о муниципальном жилищном контроле на территории муниципального образования «Захальское», утвержденное решением Думы №20 от 30.09.2021 г. (приложение №1).</w:t>
      </w:r>
    </w:p>
    <w:p w:rsidR="00A91FE7" w:rsidRPr="00FC7C95" w:rsidRDefault="00A91FE7" w:rsidP="00733AA1">
      <w:pPr>
        <w:ind w:firstLine="709"/>
        <w:jc w:val="both"/>
        <w:rPr>
          <w:rFonts w:cs="Arial"/>
          <w:i/>
          <w:sz w:val="28"/>
          <w:szCs w:val="28"/>
        </w:rPr>
      </w:pPr>
      <w:r w:rsidRPr="00FC7C95">
        <w:rPr>
          <w:rFonts w:cs="Arial"/>
          <w:sz w:val="28"/>
          <w:szCs w:val="28"/>
        </w:rPr>
        <w:t>2. Опубликовать настоящее решение</w:t>
      </w:r>
      <w:r w:rsidRPr="00FC7C95">
        <w:rPr>
          <w:rFonts w:cs="Arial"/>
          <w:i/>
          <w:sz w:val="28"/>
          <w:szCs w:val="28"/>
        </w:rPr>
        <w:t xml:space="preserve"> </w:t>
      </w:r>
      <w:r w:rsidRPr="00FC7C95">
        <w:rPr>
          <w:rFonts w:cs="Arial"/>
          <w:sz w:val="28"/>
          <w:szCs w:val="28"/>
        </w:rPr>
        <w:t>в газете «</w:t>
      </w:r>
      <w:proofErr w:type="spellStart"/>
      <w:r w:rsidRPr="00FC7C95">
        <w:rPr>
          <w:rFonts w:cs="Arial"/>
          <w:sz w:val="28"/>
          <w:szCs w:val="28"/>
        </w:rPr>
        <w:t>Захальский</w:t>
      </w:r>
      <w:proofErr w:type="spellEnd"/>
      <w:r w:rsidRPr="00FC7C95">
        <w:rPr>
          <w:rFonts w:cs="Arial"/>
          <w:sz w:val="28"/>
          <w:szCs w:val="28"/>
        </w:rPr>
        <w:t xml:space="preserve"> Вестник» и разместить на официальном сайте муниципального образования «Захальское» в информационно - телекоммуникационной сети «Интернет».</w:t>
      </w:r>
    </w:p>
    <w:p w:rsidR="00A91FE7" w:rsidRPr="00FC7C95" w:rsidRDefault="00A91FE7" w:rsidP="00733AA1">
      <w:pPr>
        <w:ind w:firstLine="709"/>
        <w:jc w:val="both"/>
        <w:rPr>
          <w:rFonts w:cs="Arial"/>
          <w:sz w:val="28"/>
          <w:szCs w:val="28"/>
        </w:rPr>
      </w:pPr>
      <w:r w:rsidRPr="00FC7C95">
        <w:rPr>
          <w:rFonts w:cs="Arial"/>
          <w:sz w:val="28"/>
          <w:szCs w:val="28"/>
        </w:rPr>
        <w:t>3. Настоящее решение</w:t>
      </w:r>
      <w:r w:rsidRPr="00FC7C95">
        <w:rPr>
          <w:rFonts w:cs="Arial"/>
          <w:i/>
          <w:sz w:val="28"/>
          <w:szCs w:val="28"/>
        </w:rPr>
        <w:t xml:space="preserve"> </w:t>
      </w:r>
      <w:r w:rsidRPr="00FC7C95">
        <w:rPr>
          <w:rFonts w:cs="Arial"/>
          <w:sz w:val="28"/>
          <w:szCs w:val="28"/>
        </w:rPr>
        <w:t>вступает в силу после дня его официального опубликования.</w:t>
      </w:r>
    </w:p>
    <w:p w:rsidR="00A91FE7" w:rsidRPr="00FC7C95" w:rsidRDefault="00A91FE7" w:rsidP="00733AA1">
      <w:pPr>
        <w:ind w:firstLine="709"/>
        <w:jc w:val="both"/>
        <w:rPr>
          <w:rFonts w:cs="Arial"/>
          <w:sz w:val="28"/>
          <w:szCs w:val="28"/>
        </w:rPr>
      </w:pPr>
    </w:p>
    <w:p w:rsidR="00A91FE7" w:rsidRPr="00FC7C95" w:rsidRDefault="00A91FE7" w:rsidP="00733AA1">
      <w:pPr>
        <w:jc w:val="both"/>
        <w:rPr>
          <w:rFonts w:cs="Arial"/>
          <w:sz w:val="28"/>
          <w:szCs w:val="28"/>
        </w:rPr>
      </w:pPr>
    </w:p>
    <w:p w:rsidR="00A91FE7" w:rsidRPr="00FC7C95" w:rsidRDefault="00A91FE7" w:rsidP="00733AA1">
      <w:pPr>
        <w:jc w:val="both"/>
        <w:rPr>
          <w:rFonts w:cs="Arial"/>
          <w:sz w:val="28"/>
          <w:szCs w:val="28"/>
        </w:rPr>
      </w:pPr>
      <w:r w:rsidRPr="00FC7C95">
        <w:rPr>
          <w:rFonts w:cs="Arial"/>
          <w:sz w:val="28"/>
          <w:szCs w:val="28"/>
        </w:rPr>
        <w:t>Глава муниципального образования</w:t>
      </w:r>
    </w:p>
    <w:p w:rsidR="00A91FE7" w:rsidRPr="00FC7C95" w:rsidRDefault="00A91FE7" w:rsidP="00733AA1">
      <w:pPr>
        <w:jc w:val="both"/>
        <w:rPr>
          <w:rFonts w:cs="Arial"/>
          <w:sz w:val="28"/>
          <w:szCs w:val="28"/>
        </w:rPr>
      </w:pPr>
      <w:r w:rsidRPr="00FC7C95">
        <w:rPr>
          <w:rFonts w:cs="Arial"/>
          <w:sz w:val="28"/>
          <w:szCs w:val="28"/>
        </w:rPr>
        <w:t>«Захальское»</w:t>
      </w:r>
      <w:r w:rsidR="00FC7C95" w:rsidRPr="00FC7C95">
        <w:rPr>
          <w:rFonts w:cs="Arial"/>
          <w:sz w:val="28"/>
          <w:szCs w:val="28"/>
        </w:rPr>
        <w:t xml:space="preserve">                                                                   </w:t>
      </w:r>
      <w:r w:rsidRPr="00FC7C95">
        <w:rPr>
          <w:rFonts w:cs="Arial"/>
          <w:sz w:val="28"/>
          <w:szCs w:val="28"/>
        </w:rPr>
        <w:t>А.Н.Чернигов</w:t>
      </w:r>
    </w:p>
    <w:p w:rsidR="00A91FE7" w:rsidRPr="00FC7C95" w:rsidRDefault="00A91FE7">
      <w:pPr>
        <w:rPr>
          <w:sz w:val="28"/>
          <w:szCs w:val="28"/>
        </w:rPr>
      </w:pPr>
    </w:p>
    <w:p w:rsidR="00FC7C95" w:rsidRDefault="00FC7C95"/>
    <w:p w:rsidR="00FC7C95" w:rsidRDefault="00FC7C95"/>
    <w:p w:rsidR="00FC7C95" w:rsidRDefault="00FC7C95"/>
    <w:p w:rsidR="00FC7C95" w:rsidRDefault="00FC7C95"/>
    <w:p w:rsidR="00FC7C95" w:rsidRDefault="00FC7C95"/>
    <w:p w:rsidR="00A91FE7" w:rsidRPr="001257B3" w:rsidRDefault="00A91FE7" w:rsidP="00733AA1">
      <w:pPr>
        <w:ind w:firstLine="709"/>
        <w:jc w:val="right"/>
        <w:rPr>
          <w:rFonts w:ascii="Courier New" w:hAnsi="Courier New" w:cs="Courier New"/>
          <w:sz w:val="22"/>
          <w:szCs w:val="24"/>
        </w:rPr>
      </w:pPr>
      <w:r w:rsidRPr="001257B3">
        <w:rPr>
          <w:rFonts w:ascii="Courier New" w:hAnsi="Courier New" w:cs="Courier New"/>
          <w:sz w:val="22"/>
          <w:szCs w:val="24"/>
        </w:rPr>
        <w:lastRenderedPageBreak/>
        <w:t>Приложение №1 к решению</w:t>
      </w:r>
    </w:p>
    <w:p w:rsidR="00A91FE7" w:rsidRPr="001257B3" w:rsidRDefault="00A91FE7" w:rsidP="00733AA1">
      <w:pPr>
        <w:ind w:firstLine="709"/>
        <w:jc w:val="right"/>
        <w:rPr>
          <w:rFonts w:ascii="Courier New" w:hAnsi="Courier New" w:cs="Courier New"/>
          <w:sz w:val="22"/>
          <w:szCs w:val="24"/>
        </w:rPr>
      </w:pPr>
      <w:r w:rsidRPr="001257B3">
        <w:rPr>
          <w:rFonts w:ascii="Courier New" w:hAnsi="Courier New" w:cs="Courier New"/>
          <w:sz w:val="22"/>
          <w:szCs w:val="24"/>
        </w:rPr>
        <w:t>Думы муниципального образования «</w:t>
      </w:r>
      <w:r>
        <w:rPr>
          <w:rFonts w:ascii="Courier New" w:hAnsi="Courier New" w:cs="Courier New"/>
          <w:sz w:val="22"/>
          <w:szCs w:val="24"/>
        </w:rPr>
        <w:t>Захальское»</w:t>
      </w:r>
    </w:p>
    <w:p w:rsidR="00A91FE7" w:rsidRPr="00A85066" w:rsidRDefault="00A91FE7" w:rsidP="00733AA1">
      <w:pPr>
        <w:ind w:firstLine="709"/>
        <w:jc w:val="right"/>
        <w:rPr>
          <w:rFonts w:ascii="Courier New" w:hAnsi="Courier New" w:cs="Courier New"/>
          <w:color w:val="auto"/>
          <w:sz w:val="22"/>
          <w:szCs w:val="24"/>
        </w:rPr>
      </w:pPr>
      <w:r w:rsidRPr="00A85066">
        <w:rPr>
          <w:rFonts w:ascii="Courier New" w:hAnsi="Courier New" w:cs="Courier New"/>
          <w:color w:val="auto"/>
          <w:sz w:val="22"/>
          <w:szCs w:val="24"/>
        </w:rPr>
        <w:t xml:space="preserve">от </w:t>
      </w:r>
      <w:r>
        <w:rPr>
          <w:rFonts w:ascii="Courier New" w:hAnsi="Courier New" w:cs="Courier New"/>
          <w:color w:val="auto"/>
          <w:sz w:val="22"/>
          <w:szCs w:val="24"/>
        </w:rPr>
        <w:t>29.06.</w:t>
      </w:r>
      <w:r w:rsidRPr="00A85066">
        <w:rPr>
          <w:rFonts w:ascii="Courier New" w:hAnsi="Courier New" w:cs="Courier New"/>
          <w:color w:val="auto"/>
          <w:sz w:val="22"/>
          <w:szCs w:val="24"/>
        </w:rPr>
        <w:t>202</w:t>
      </w:r>
      <w:r>
        <w:rPr>
          <w:rFonts w:ascii="Courier New" w:hAnsi="Courier New" w:cs="Courier New"/>
          <w:color w:val="auto"/>
          <w:sz w:val="22"/>
          <w:szCs w:val="24"/>
        </w:rPr>
        <w:t xml:space="preserve">2 </w:t>
      </w:r>
      <w:r w:rsidRPr="00A85066">
        <w:rPr>
          <w:rFonts w:ascii="Courier New" w:hAnsi="Courier New" w:cs="Courier New"/>
          <w:color w:val="auto"/>
          <w:sz w:val="22"/>
          <w:szCs w:val="24"/>
        </w:rPr>
        <w:t>г.</w:t>
      </w:r>
      <w:r>
        <w:rPr>
          <w:rFonts w:ascii="Courier New" w:hAnsi="Courier New" w:cs="Courier New"/>
          <w:color w:val="auto"/>
          <w:sz w:val="22"/>
          <w:szCs w:val="24"/>
        </w:rPr>
        <w:t xml:space="preserve"> </w:t>
      </w:r>
      <w:r w:rsidRPr="00A85066">
        <w:rPr>
          <w:rFonts w:ascii="Courier New" w:hAnsi="Courier New" w:cs="Courier New"/>
          <w:color w:val="auto"/>
          <w:sz w:val="22"/>
          <w:szCs w:val="24"/>
        </w:rPr>
        <w:t>№</w:t>
      </w:r>
      <w:r>
        <w:rPr>
          <w:rFonts w:ascii="Courier New" w:hAnsi="Courier New" w:cs="Courier New"/>
          <w:color w:val="auto"/>
          <w:sz w:val="22"/>
          <w:szCs w:val="24"/>
        </w:rPr>
        <w:t>20</w:t>
      </w:r>
    </w:p>
    <w:p w:rsidR="00A91FE7" w:rsidRDefault="00A91FE7"/>
    <w:p w:rsidR="00A91FE7" w:rsidRPr="00676668" w:rsidRDefault="00A91FE7" w:rsidP="00676668">
      <w:pPr>
        <w:jc w:val="center"/>
        <w:rPr>
          <w:rFonts w:cs="Arial"/>
          <w:b/>
          <w:sz w:val="30"/>
          <w:szCs w:val="30"/>
        </w:rPr>
      </w:pPr>
      <w:r w:rsidRPr="00676668">
        <w:rPr>
          <w:rFonts w:cs="Arial"/>
          <w:b/>
          <w:sz w:val="30"/>
          <w:szCs w:val="30"/>
        </w:rPr>
        <w:t>Внести следующие изменения и дополнения в Положение о муниципальном жилищном контроле на территории муниципального образования «Захальское», утвержденное решением Думы №20 от 30.09.2021 г.</w:t>
      </w:r>
    </w:p>
    <w:p w:rsidR="00A91FE7" w:rsidRPr="003B3EDD" w:rsidRDefault="00A91FE7">
      <w:pPr>
        <w:rPr>
          <w:rFonts w:ascii="Times New Roman" w:hAnsi="Times New Roman"/>
          <w:sz w:val="28"/>
          <w:szCs w:val="28"/>
        </w:rPr>
      </w:pPr>
    </w:p>
    <w:p w:rsidR="00A91FE7" w:rsidRPr="00676668" w:rsidRDefault="00A91FE7" w:rsidP="00676668">
      <w:pPr>
        <w:pStyle w:val="a3"/>
        <w:ind w:left="0"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Pr="00676668">
        <w:rPr>
          <w:rFonts w:cs="Arial"/>
          <w:sz w:val="24"/>
          <w:szCs w:val="24"/>
        </w:rPr>
        <w:t>Пункт 1.3. изложить в новой редакции</w:t>
      </w:r>
      <w:r>
        <w:rPr>
          <w:rFonts w:cs="Arial"/>
          <w:sz w:val="24"/>
          <w:szCs w:val="24"/>
        </w:rPr>
        <w:t>:</w:t>
      </w:r>
    </w:p>
    <w:p w:rsidR="00A91FE7" w:rsidRPr="00676668" w:rsidRDefault="00A91FE7" w:rsidP="00676668">
      <w:pPr>
        <w:pStyle w:val="ConsPlusNormal"/>
        <w:jc w:val="both"/>
        <w:rPr>
          <w:color w:val="000000"/>
          <w:sz w:val="24"/>
          <w:szCs w:val="24"/>
        </w:rPr>
      </w:pPr>
      <w:r w:rsidRPr="00676668">
        <w:rPr>
          <w:sz w:val="24"/>
          <w:szCs w:val="24"/>
        </w:rPr>
        <w:t xml:space="preserve">1.3. </w:t>
      </w:r>
      <w:r w:rsidRPr="00676668">
        <w:rPr>
          <w:color w:val="000000"/>
          <w:sz w:val="24"/>
          <w:szCs w:val="24"/>
        </w:rPr>
        <w:t xml:space="preserve">Объектами </w:t>
      </w:r>
      <w:bookmarkStart w:id="1" w:name="_Hlk77676821"/>
      <w:r w:rsidRPr="00676668">
        <w:rPr>
          <w:color w:val="000000"/>
          <w:sz w:val="24"/>
          <w:szCs w:val="24"/>
        </w:rPr>
        <w:t xml:space="preserve">муниципального жилищного контроля </w:t>
      </w:r>
      <w:bookmarkEnd w:id="1"/>
      <w:r w:rsidRPr="00676668">
        <w:rPr>
          <w:color w:val="000000"/>
          <w:sz w:val="24"/>
          <w:szCs w:val="24"/>
        </w:rPr>
        <w:t>являются:</w:t>
      </w:r>
    </w:p>
    <w:p w:rsidR="00A91FE7" w:rsidRPr="00676668" w:rsidRDefault="00A91FE7" w:rsidP="00676668">
      <w:pPr>
        <w:pStyle w:val="ConsPlusNormal"/>
        <w:jc w:val="both"/>
        <w:rPr>
          <w:color w:val="000000"/>
          <w:sz w:val="24"/>
          <w:szCs w:val="24"/>
        </w:rPr>
      </w:pPr>
      <w:r w:rsidRPr="00676668">
        <w:rPr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Pr="00676668">
        <w:rPr>
          <w:color w:val="000000"/>
          <w:sz w:val="24"/>
          <w:szCs w:val="24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</w:r>
      <w:bookmarkEnd w:id="2"/>
      <w:r w:rsidRPr="00676668">
        <w:rPr>
          <w:color w:val="000000"/>
          <w:sz w:val="24"/>
          <w:szCs w:val="24"/>
        </w:rPr>
        <w:t>;</w:t>
      </w:r>
      <w:bookmarkEnd w:id="3"/>
    </w:p>
    <w:p w:rsidR="00A91FE7" w:rsidRPr="00676668" w:rsidRDefault="00A91FE7" w:rsidP="00676668">
      <w:pPr>
        <w:pStyle w:val="ConsPlusNormal"/>
        <w:jc w:val="both"/>
        <w:rPr>
          <w:color w:val="000000"/>
          <w:sz w:val="24"/>
          <w:szCs w:val="24"/>
        </w:rPr>
      </w:pPr>
      <w:r w:rsidRPr="00676668">
        <w:rPr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A91FE7" w:rsidRPr="00676668" w:rsidRDefault="00A91FE7" w:rsidP="00676668">
      <w:pPr>
        <w:pStyle w:val="ConsPlusNormal"/>
        <w:jc w:val="both"/>
        <w:rPr>
          <w:color w:val="000000"/>
          <w:sz w:val="24"/>
          <w:szCs w:val="24"/>
        </w:rPr>
      </w:pPr>
      <w:r w:rsidRPr="00676668">
        <w:rPr>
          <w:color w:val="000000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676668">
        <w:rPr>
          <w:sz w:val="24"/>
          <w:szCs w:val="24"/>
        </w:rPr>
        <w:t xml:space="preserve"> </w:t>
      </w:r>
      <w:r w:rsidRPr="00676668">
        <w:rPr>
          <w:color w:val="000000"/>
          <w:sz w:val="24"/>
          <w:szCs w:val="24"/>
        </w:rPr>
        <w:t>указанные в пункте 1.2 настоящего Положения.</w:t>
      </w:r>
    </w:p>
    <w:p w:rsidR="00A91FE7" w:rsidRPr="00676668" w:rsidRDefault="00A91FE7" w:rsidP="00676668">
      <w:pPr>
        <w:pStyle w:val="ConsPlusNormal"/>
        <w:jc w:val="both"/>
        <w:rPr>
          <w:color w:val="000000"/>
          <w:sz w:val="24"/>
          <w:szCs w:val="24"/>
        </w:rPr>
      </w:pPr>
      <w:r w:rsidRPr="00676668">
        <w:rPr>
          <w:color w:val="000000"/>
          <w:sz w:val="24"/>
          <w:szCs w:val="24"/>
        </w:rPr>
        <w:t>2. В подпункте 2 пункта 1.7. слова «должностным регламентом или» исключить.</w:t>
      </w:r>
    </w:p>
    <w:p w:rsidR="00A91FE7" w:rsidRPr="00676668" w:rsidRDefault="00A91FE7" w:rsidP="00676668">
      <w:pPr>
        <w:pStyle w:val="ConsPlusNormal"/>
        <w:jc w:val="both"/>
        <w:rPr>
          <w:color w:val="000000"/>
          <w:sz w:val="24"/>
          <w:szCs w:val="24"/>
        </w:rPr>
      </w:pPr>
      <w:r w:rsidRPr="00676668">
        <w:rPr>
          <w:color w:val="000000"/>
          <w:sz w:val="24"/>
          <w:szCs w:val="24"/>
        </w:rPr>
        <w:t>3. Подраздел 3.4. дополнить пунктом 3.4.7. Следующего содержания:</w:t>
      </w:r>
    </w:p>
    <w:p w:rsidR="00A91FE7" w:rsidRPr="00676668" w:rsidRDefault="00A91FE7" w:rsidP="00676668">
      <w:pPr>
        <w:pStyle w:val="ConsPlusNormal"/>
        <w:jc w:val="both"/>
        <w:rPr>
          <w:color w:val="000000"/>
          <w:sz w:val="24"/>
          <w:szCs w:val="24"/>
        </w:rPr>
      </w:pPr>
      <w:r w:rsidRPr="00676668">
        <w:rPr>
          <w:color w:val="000000"/>
          <w:sz w:val="24"/>
          <w:szCs w:val="24"/>
        </w:rPr>
        <w:t>3.4.7.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A91FE7" w:rsidRPr="00676668" w:rsidRDefault="00A91FE7" w:rsidP="00676668">
      <w:pPr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t>4. Пункт 3.4.4 Положения</w:t>
      </w:r>
      <w:r>
        <w:rPr>
          <w:rFonts w:cs="Arial"/>
          <w:sz w:val="24"/>
          <w:szCs w:val="24"/>
        </w:rPr>
        <w:t xml:space="preserve"> изложить в следующей редакции:</w:t>
      </w:r>
    </w:p>
    <w:p w:rsidR="00A91FE7" w:rsidRPr="00676668" w:rsidRDefault="00A91FE7" w:rsidP="00676668">
      <w:pPr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t xml:space="preserve">3.4.4. Контролируемое лицо вправе отказаться от проведения обязательного профилактического визита, уведомив об этом Контрольный орган не </w:t>
      </w:r>
      <w:proofErr w:type="gramStart"/>
      <w:r w:rsidRPr="00676668">
        <w:rPr>
          <w:rFonts w:cs="Arial"/>
          <w:sz w:val="24"/>
          <w:szCs w:val="24"/>
        </w:rPr>
        <w:t>позднее</w:t>
      </w:r>
      <w:proofErr w:type="gramEnd"/>
      <w:r w:rsidRPr="00676668">
        <w:rPr>
          <w:rFonts w:cs="Arial"/>
          <w:sz w:val="24"/>
          <w:szCs w:val="24"/>
        </w:rPr>
        <w:t xml:space="preserve"> чем за три рабочих дня до даты его проведения.</w:t>
      </w:r>
    </w:p>
    <w:p w:rsidR="00A91FE7" w:rsidRPr="00676668" w:rsidRDefault="00A91FE7" w:rsidP="00676668">
      <w:pPr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t>5. Пункт 4.3.4. изложить в новой редакции:</w:t>
      </w:r>
    </w:p>
    <w:p w:rsidR="00A91FE7" w:rsidRPr="00676668" w:rsidRDefault="00A91FE7" w:rsidP="00676668">
      <w:pPr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t>4.3.4. Проведение плановых контрольных мероприятий в отношении</w:t>
      </w:r>
      <w:r>
        <w:rPr>
          <w:rFonts w:cs="Arial"/>
          <w:sz w:val="24"/>
          <w:szCs w:val="24"/>
        </w:rPr>
        <w:t xml:space="preserve"> </w:t>
      </w:r>
      <w:r w:rsidRPr="00676668">
        <w:rPr>
          <w:rFonts w:cs="Arial"/>
          <w:sz w:val="24"/>
          <w:szCs w:val="24"/>
        </w:rPr>
        <w:t>объектов контроля в зависимости от присвоенной категории риска</w:t>
      </w:r>
      <w:r>
        <w:rPr>
          <w:rFonts w:cs="Arial"/>
          <w:sz w:val="24"/>
          <w:szCs w:val="24"/>
        </w:rPr>
        <w:t xml:space="preserve"> </w:t>
      </w:r>
      <w:r w:rsidRPr="00676668">
        <w:rPr>
          <w:rFonts w:cs="Arial"/>
          <w:sz w:val="24"/>
          <w:szCs w:val="24"/>
        </w:rPr>
        <w:t>осуществляется со следующей периодичностью:</w:t>
      </w:r>
    </w:p>
    <w:p w:rsidR="00A91FE7" w:rsidRPr="00676668" w:rsidRDefault="00A91FE7" w:rsidP="00676668">
      <w:pPr>
        <w:widowControl/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t>1) инспекционный визит - для объектов контроля, отнесенных к</w:t>
      </w:r>
      <w:r>
        <w:rPr>
          <w:rFonts w:cs="Arial"/>
          <w:sz w:val="24"/>
          <w:szCs w:val="24"/>
        </w:rPr>
        <w:t xml:space="preserve"> </w:t>
      </w:r>
      <w:r w:rsidRPr="00676668">
        <w:rPr>
          <w:rFonts w:cs="Arial"/>
          <w:sz w:val="24"/>
          <w:szCs w:val="24"/>
        </w:rPr>
        <w:t>категории значительного риска, - один раз в 3 года, для объектов контроля,</w:t>
      </w:r>
      <w:r>
        <w:rPr>
          <w:rFonts w:cs="Arial"/>
          <w:sz w:val="24"/>
          <w:szCs w:val="24"/>
        </w:rPr>
        <w:t xml:space="preserve"> </w:t>
      </w:r>
      <w:r w:rsidRPr="00676668">
        <w:rPr>
          <w:rFonts w:cs="Arial"/>
          <w:sz w:val="24"/>
          <w:szCs w:val="24"/>
        </w:rPr>
        <w:t>отнесенных к категории среднего и умеренного риска, - один раз в 4 года;</w:t>
      </w:r>
    </w:p>
    <w:p w:rsidR="00A91FE7" w:rsidRPr="00676668" w:rsidRDefault="00A91FE7" w:rsidP="00676668">
      <w:pPr>
        <w:widowControl/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t>2) рейдовый осмотр - для объектов контроля, отнесенных к категории</w:t>
      </w:r>
      <w:r>
        <w:rPr>
          <w:rFonts w:cs="Arial"/>
          <w:sz w:val="24"/>
          <w:szCs w:val="24"/>
        </w:rPr>
        <w:t xml:space="preserve"> </w:t>
      </w:r>
      <w:r w:rsidRPr="00676668">
        <w:rPr>
          <w:rFonts w:cs="Arial"/>
          <w:sz w:val="24"/>
          <w:szCs w:val="24"/>
        </w:rPr>
        <w:t>значительного риска, - один раз в 3 года, для объектов контроля, отнесенных</w:t>
      </w:r>
      <w:r>
        <w:rPr>
          <w:rFonts w:cs="Arial"/>
          <w:sz w:val="24"/>
          <w:szCs w:val="24"/>
        </w:rPr>
        <w:t xml:space="preserve"> </w:t>
      </w:r>
      <w:r w:rsidRPr="00676668">
        <w:rPr>
          <w:rFonts w:cs="Arial"/>
          <w:sz w:val="24"/>
          <w:szCs w:val="24"/>
        </w:rPr>
        <w:t>к категории среднего и умеренного риска, - один раз в 4 года;</w:t>
      </w:r>
    </w:p>
    <w:p w:rsidR="00A91FE7" w:rsidRPr="00676668" w:rsidRDefault="00A91FE7" w:rsidP="00676668">
      <w:pPr>
        <w:widowControl/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t>3) документарная проверка - для объектов контроля, отнесенных к</w:t>
      </w:r>
      <w:r>
        <w:rPr>
          <w:rFonts w:cs="Arial"/>
          <w:sz w:val="24"/>
          <w:szCs w:val="24"/>
        </w:rPr>
        <w:t xml:space="preserve"> </w:t>
      </w:r>
      <w:r w:rsidRPr="00676668">
        <w:rPr>
          <w:rFonts w:cs="Arial"/>
          <w:sz w:val="24"/>
          <w:szCs w:val="24"/>
        </w:rPr>
        <w:t>категории значительного риска, - один раз в 3 года, для объектов контроля,</w:t>
      </w:r>
      <w:r>
        <w:rPr>
          <w:rFonts w:cs="Arial"/>
          <w:sz w:val="24"/>
          <w:szCs w:val="24"/>
        </w:rPr>
        <w:t xml:space="preserve"> </w:t>
      </w:r>
      <w:r w:rsidRPr="00676668">
        <w:rPr>
          <w:rFonts w:cs="Arial"/>
          <w:sz w:val="24"/>
          <w:szCs w:val="24"/>
        </w:rPr>
        <w:t>отнесенных к категории среднего и умеренного риска, - один раз в 4 года;</w:t>
      </w:r>
    </w:p>
    <w:p w:rsidR="00A91FE7" w:rsidRPr="00676668" w:rsidRDefault="00A91FE7" w:rsidP="00676668">
      <w:pPr>
        <w:widowControl/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t>4) выездная проверка - для объектов контроля, отнесенных к категории</w:t>
      </w:r>
      <w:r>
        <w:rPr>
          <w:rFonts w:cs="Arial"/>
          <w:sz w:val="24"/>
          <w:szCs w:val="24"/>
        </w:rPr>
        <w:t xml:space="preserve"> </w:t>
      </w:r>
      <w:r w:rsidRPr="00676668">
        <w:rPr>
          <w:rFonts w:cs="Arial"/>
          <w:sz w:val="24"/>
          <w:szCs w:val="24"/>
        </w:rPr>
        <w:t>значительного риска, - один раз в 3 года, для объектов контроля, отнесенных</w:t>
      </w:r>
      <w:r>
        <w:rPr>
          <w:rFonts w:cs="Arial"/>
          <w:sz w:val="24"/>
          <w:szCs w:val="24"/>
        </w:rPr>
        <w:t xml:space="preserve"> </w:t>
      </w:r>
      <w:r w:rsidRPr="00676668">
        <w:rPr>
          <w:rFonts w:cs="Arial"/>
          <w:sz w:val="24"/>
          <w:szCs w:val="24"/>
        </w:rPr>
        <w:t>к категории среднего и умеренного риска, - один раз в 4 года.</w:t>
      </w:r>
    </w:p>
    <w:p w:rsidR="00A91FE7" w:rsidRPr="00676668" w:rsidRDefault="00A91FE7" w:rsidP="00676668">
      <w:pPr>
        <w:widowControl/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t>Плановые контрольные мероприятия в отношении объекта контроля,</w:t>
      </w:r>
      <w:r>
        <w:rPr>
          <w:rFonts w:cs="Arial"/>
          <w:sz w:val="24"/>
          <w:szCs w:val="24"/>
        </w:rPr>
        <w:t xml:space="preserve"> </w:t>
      </w:r>
      <w:r w:rsidRPr="00676668">
        <w:rPr>
          <w:rFonts w:cs="Arial"/>
          <w:sz w:val="24"/>
          <w:szCs w:val="24"/>
        </w:rPr>
        <w:t>отнесенного к категории низкого риска, не проводятся</w:t>
      </w:r>
      <w:proofErr w:type="gramStart"/>
      <w:r w:rsidRPr="00676668">
        <w:rPr>
          <w:rFonts w:cs="Arial"/>
          <w:sz w:val="24"/>
          <w:szCs w:val="24"/>
        </w:rPr>
        <w:t>.»</w:t>
      </w:r>
      <w:proofErr w:type="gramEnd"/>
    </w:p>
    <w:p w:rsidR="00A91FE7" w:rsidRPr="00676668" w:rsidRDefault="00A91FE7" w:rsidP="00676668">
      <w:pPr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lastRenderedPageBreak/>
        <w:t>6. В подпункте 1 пункта 1.7 Положения слова «руководитель контрольного органа» заменить словами «глава муниципального образования»</w:t>
      </w:r>
    </w:p>
    <w:p w:rsidR="00A91FE7" w:rsidRPr="00676668" w:rsidRDefault="00A91FE7" w:rsidP="00676668">
      <w:pPr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t>7. В абзаце первом пункта 5.1 Положения слова «заместитель руководителя контрольного органа и инспекторов (далее также – должностные лица)» заменить словами «контрольного органа»</w:t>
      </w:r>
    </w:p>
    <w:p w:rsidR="00A91FE7" w:rsidRPr="00676668" w:rsidRDefault="00A91FE7" w:rsidP="00676668">
      <w:pPr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t>8. В пункте 5.3, абзаце первом пункта 5.8 Положения слова «руководителем контрольного органа» заменить словами «главой муниципального образования»</w:t>
      </w:r>
    </w:p>
    <w:p w:rsidR="00A91FE7" w:rsidRPr="00676668" w:rsidRDefault="00A91FE7" w:rsidP="00676668">
      <w:pPr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t xml:space="preserve">9. В пункте 5.15, абзаце первом пункта 5.20 Положения слова «руководителем </w:t>
      </w:r>
      <w:r w:rsidRPr="00676668">
        <w:rPr>
          <w:rFonts w:cs="Arial"/>
          <w:color w:val="auto"/>
          <w:sz w:val="24"/>
          <w:szCs w:val="24"/>
        </w:rPr>
        <w:t xml:space="preserve">(заместителем руководителя) </w:t>
      </w:r>
      <w:r w:rsidRPr="00676668">
        <w:rPr>
          <w:rFonts w:cs="Arial"/>
          <w:sz w:val="24"/>
          <w:szCs w:val="24"/>
        </w:rPr>
        <w:t>Контрольного органа» заменить словами «главой муниципального образования»</w:t>
      </w:r>
    </w:p>
    <w:p w:rsidR="00A91FE7" w:rsidRPr="00676668" w:rsidRDefault="00A91FE7" w:rsidP="00676668">
      <w:pPr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t>10. Пункт 4.7.9. считать пунктом 4.7.4.</w:t>
      </w:r>
    </w:p>
    <w:p w:rsidR="00A91FE7" w:rsidRPr="00676668" w:rsidRDefault="00A91FE7" w:rsidP="00676668">
      <w:pPr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t>11. Подпункт 4 пункта 4.8.2 Положения исключить</w:t>
      </w:r>
    </w:p>
    <w:p w:rsidR="00A91FE7" w:rsidRPr="00676668" w:rsidRDefault="00A91FE7" w:rsidP="00676668">
      <w:pPr>
        <w:shd w:val="clear" w:color="auto" w:fill="FFFFFF"/>
        <w:ind w:firstLine="720"/>
        <w:jc w:val="both"/>
        <w:rPr>
          <w:rFonts w:cs="Arial"/>
          <w:sz w:val="24"/>
          <w:szCs w:val="24"/>
        </w:rPr>
      </w:pPr>
      <w:r w:rsidRPr="00676668">
        <w:rPr>
          <w:rFonts w:cs="Arial"/>
          <w:sz w:val="24"/>
          <w:szCs w:val="24"/>
        </w:rPr>
        <w:t>12. Приложение №1 к Положению изложить в новой редакции (прилагается)</w:t>
      </w:r>
    </w:p>
    <w:p w:rsidR="00A91FE7" w:rsidRPr="001D70BD" w:rsidRDefault="00A91FE7" w:rsidP="00B42CB8">
      <w:pPr>
        <w:shd w:val="clear" w:color="auto" w:fill="FFFFFF"/>
        <w:rPr>
          <w:rFonts w:ascii="Times New Roman" w:hAnsi="Times New Roman"/>
          <w:sz w:val="23"/>
          <w:szCs w:val="23"/>
        </w:rPr>
      </w:pPr>
    </w:p>
    <w:p w:rsidR="00A91FE7" w:rsidRDefault="00A91FE7" w:rsidP="00B42CB8">
      <w:pPr>
        <w:shd w:val="clear" w:color="auto" w:fill="FFFFFF"/>
        <w:tabs>
          <w:tab w:val="left" w:pos="8415"/>
        </w:tabs>
        <w:jc w:val="right"/>
        <w:rPr>
          <w:rFonts w:ascii="YS Text" w:hAnsi="YS Text"/>
          <w:sz w:val="23"/>
          <w:szCs w:val="23"/>
        </w:rPr>
      </w:pPr>
      <w:r>
        <w:rPr>
          <w:rFonts w:ascii="YS Text" w:hAnsi="YS Text"/>
          <w:sz w:val="23"/>
          <w:szCs w:val="23"/>
        </w:rPr>
        <w:t>Приложение к решению Думы</w:t>
      </w:r>
    </w:p>
    <w:p w:rsidR="00A91FE7" w:rsidRDefault="00A91FE7" w:rsidP="00B42CB8">
      <w:pPr>
        <w:shd w:val="clear" w:color="auto" w:fill="FFFFFF"/>
        <w:tabs>
          <w:tab w:val="left" w:pos="8415"/>
        </w:tabs>
        <w:jc w:val="right"/>
        <w:rPr>
          <w:rFonts w:ascii="YS Text" w:hAnsi="YS Text"/>
          <w:sz w:val="23"/>
          <w:szCs w:val="23"/>
        </w:rPr>
      </w:pPr>
      <w:r>
        <w:rPr>
          <w:rFonts w:ascii="YS Text" w:hAnsi="YS Text"/>
          <w:sz w:val="23"/>
          <w:szCs w:val="23"/>
        </w:rPr>
        <w:t>№</w:t>
      </w:r>
      <w:r>
        <w:rPr>
          <w:rFonts w:ascii="Times New Roman" w:hAnsi="Times New Roman"/>
          <w:sz w:val="23"/>
          <w:szCs w:val="23"/>
        </w:rPr>
        <w:t>20</w:t>
      </w:r>
      <w:r>
        <w:rPr>
          <w:rFonts w:ascii="YS Text" w:hAnsi="YS Text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29.06.2022г.</w:t>
      </w:r>
    </w:p>
    <w:p w:rsidR="00A91FE7" w:rsidRDefault="00A91FE7" w:rsidP="00B42CB8">
      <w:pPr>
        <w:shd w:val="clear" w:color="auto" w:fill="FFFFFF"/>
        <w:rPr>
          <w:rFonts w:ascii="YS Text" w:hAnsi="YS Text"/>
          <w:sz w:val="23"/>
          <w:szCs w:val="23"/>
        </w:rPr>
      </w:pPr>
    </w:p>
    <w:p w:rsidR="00A91FE7" w:rsidRPr="00505666" w:rsidRDefault="00A91FE7" w:rsidP="00B42CB8">
      <w:pPr>
        <w:widowControl/>
        <w:ind w:left="4536"/>
        <w:jc w:val="right"/>
        <w:rPr>
          <w:rFonts w:ascii="Courier New" w:hAnsi="Courier New" w:cs="Courier New"/>
          <w:sz w:val="22"/>
          <w:szCs w:val="24"/>
        </w:rPr>
      </w:pPr>
      <w:r w:rsidRPr="00505666">
        <w:rPr>
          <w:rFonts w:ascii="Courier New" w:hAnsi="Courier New" w:cs="Courier New"/>
          <w:sz w:val="22"/>
          <w:szCs w:val="24"/>
        </w:rPr>
        <w:t>Приложение №1</w:t>
      </w:r>
    </w:p>
    <w:p w:rsidR="00A91FE7" w:rsidRPr="00505666" w:rsidRDefault="00A91FE7" w:rsidP="00B42CB8">
      <w:pPr>
        <w:widowControl/>
        <w:ind w:left="4536"/>
        <w:jc w:val="right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 xml:space="preserve">к Положению о </w:t>
      </w:r>
      <w:proofErr w:type="gramStart"/>
      <w:r>
        <w:rPr>
          <w:rFonts w:ascii="Courier New" w:hAnsi="Courier New" w:cs="Courier New"/>
          <w:sz w:val="22"/>
          <w:szCs w:val="24"/>
        </w:rPr>
        <w:t>муниципальном</w:t>
      </w:r>
      <w:proofErr w:type="gramEnd"/>
    </w:p>
    <w:p w:rsidR="00A91FE7" w:rsidRDefault="00A91FE7" w:rsidP="00B42CB8">
      <w:pPr>
        <w:widowControl/>
        <w:ind w:left="4536"/>
        <w:jc w:val="right"/>
        <w:rPr>
          <w:rFonts w:ascii="Courier New" w:hAnsi="Courier New" w:cs="Courier New"/>
          <w:sz w:val="22"/>
          <w:szCs w:val="24"/>
        </w:rPr>
      </w:pPr>
      <w:r w:rsidRPr="00505666">
        <w:rPr>
          <w:rFonts w:ascii="Courier New" w:hAnsi="Courier New" w:cs="Courier New"/>
          <w:sz w:val="22"/>
          <w:szCs w:val="24"/>
        </w:rPr>
        <w:t>ж</w:t>
      </w:r>
      <w:r>
        <w:rPr>
          <w:rFonts w:ascii="Courier New" w:hAnsi="Courier New" w:cs="Courier New"/>
          <w:sz w:val="22"/>
          <w:szCs w:val="24"/>
        </w:rPr>
        <w:t xml:space="preserve">илищном </w:t>
      </w:r>
      <w:proofErr w:type="gramStart"/>
      <w:r>
        <w:rPr>
          <w:rFonts w:ascii="Courier New" w:hAnsi="Courier New" w:cs="Courier New"/>
          <w:sz w:val="22"/>
          <w:szCs w:val="24"/>
        </w:rPr>
        <w:t>контроле</w:t>
      </w:r>
      <w:proofErr w:type="gramEnd"/>
      <w:r>
        <w:rPr>
          <w:rFonts w:ascii="Courier New" w:hAnsi="Courier New" w:cs="Courier New"/>
          <w:sz w:val="22"/>
          <w:szCs w:val="24"/>
        </w:rPr>
        <w:t xml:space="preserve"> на территории муниципального </w:t>
      </w:r>
      <w:r w:rsidRPr="00505666">
        <w:rPr>
          <w:rFonts w:ascii="Courier New" w:hAnsi="Courier New" w:cs="Courier New"/>
          <w:sz w:val="22"/>
          <w:szCs w:val="24"/>
        </w:rPr>
        <w:t>образования</w:t>
      </w:r>
      <w:r>
        <w:rPr>
          <w:rFonts w:ascii="Courier New" w:hAnsi="Courier New" w:cs="Courier New"/>
          <w:sz w:val="22"/>
          <w:szCs w:val="24"/>
        </w:rPr>
        <w:t xml:space="preserve"> «Захальское</w:t>
      </w:r>
      <w:r w:rsidRPr="00505666">
        <w:rPr>
          <w:rFonts w:ascii="Courier New" w:hAnsi="Courier New" w:cs="Courier New"/>
          <w:sz w:val="22"/>
          <w:szCs w:val="24"/>
        </w:rPr>
        <w:t>»</w:t>
      </w:r>
    </w:p>
    <w:p w:rsidR="00A91FE7" w:rsidRPr="001257B3" w:rsidRDefault="00A91FE7" w:rsidP="00B42CB8">
      <w:pPr>
        <w:pStyle w:val="ConsPlusNormal"/>
        <w:jc w:val="right"/>
        <w:rPr>
          <w:szCs w:val="24"/>
          <w:shd w:val="clear" w:color="auto" w:fill="F1C100"/>
        </w:rPr>
      </w:pPr>
    </w:p>
    <w:p w:rsidR="00A91FE7" w:rsidRPr="001D70BD" w:rsidRDefault="00A91FE7" w:rsidP="00B42CB8">
      <w:pPr>
        <w:pStyle w:val="ConsPlusNormal"/>
        <w:ind w:firstLine="0"/>
        <w:jc w:val="center"/>
        <w:rPr>
          <w:b/>
          <w:sz w:val="30"/>
          <w:szCs w:val="30"/>
        </w:rPr>
      </w:pPr>
      <w:r w:rsidRPr="001D70BD">
        <w:rPr>
          <w:b/>
          <w:sz w:val="30"/>
          <w:szCs w:val="30"/>
        </w:rPr>
        <w:t>Перечень должностных лиц администрации</w:t>
      </w:r>
      <w:r w:rsidRPr="001D70BD">
        <w:rPr>
          <w:b/>
          <w:spacing w:val="-2"/>
          <w:sz w:val="30"/>
          <w:szCs w:val="30"/>
        </w:rPr>
        <w:t xml:space="preserve"> </w:t>
      </w:r>
      <w:r w:rsidRPr="001D70BD">
        <w:rPr>
          <w:b/>
          <w:sz w:val="30"/>
          <w:szCs w:val="30"/>
        </w:rPr>
        <w:t>муниципального образования «Захальское», уполномоченных на осуществление муниципального жилищного контроля</w:t>
      </w:r>
    </w:p>
    <w:p w:rsidR="00A91FE7" w:rsidRPr="001257B3" w:rsidRDefault="00A91FE7" w:rsidP="00B42CB8">
      <w:pPr>
        <w:pStyle w:val="ConsPlusNormal"/>
        <w:jc w:val="center"/>
        <w:rPr>
          <w:szCs w:val="24"/>
        </w:rPr>
      </w:pPr>
    </w:p>
    <w:p w:rsidR="00A91FE7" w:rsidRPr="001D70BD" w:rsidRDefault="00A91FE7" w:rsidP="001D70BD">
      <w:pPr>
        <w:pStyle w:val="ConsPlusNormal"/>
        <w:widowControl w:val="0"/>
        <w:suppressAutoHyphens w:val="0"/>
        <w:autoSpaceDE/>
        <w:ind w:left="9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D70BD">
        <w:rPr>
          <w:sz w:val="24"/>
          <w:szCs w:val="24"/>
        </w:rPr>
        <w:t xml:space="preserve">Глава МО «Захальское» </w:t>
      </w:r>
    </w:p>
    <w:p w:rsidR="00A91FE7" w:rsidRPr="001D70BD" w:rsidRDefault="00A91FE7" w:rsidP="001D70BD">
      <w:pPr>
        <w:pStyle w:val="ConsPlusNormal"/>
        <w:widowControl w:val="0"/>
        <w:suppressAutoHyphens w:val="0"/>
        <w:autoSpaceDE/>
        <w:ind w:left="9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D70BD">
        <w:rPr>
          <w:sz w:val="24"/>
          <w:szCs w:val="24"/>
        </w:rPr>
        <w:t xml:space="preserve">начальник административно-управленческого отдела </w:t>
      </w:r>
    </w:p>
    <w:p w:rsidR="00A91FE7" w:rsidRPr="001D70BD" w:rsidRDefault="00A91FE7" w:rsidP="001D70BD">
      <w:pPr>
        <w:pStyle w:val="ConsPlusNormal"/>
        <w:widowControl w:val="0"/>
        <w:suppressAutoHyphens w:val="0"/>
        <w:autoSpaceDE/>
        <w:ind w:left="9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D70BD">
        <w:rPr>
          <w:sz w:val="24"/>
          <w:szCs w:val="24"/>
        </w:rPr>
        <w:t>специалист административно-управленческого отдела</w:t>
      </w:r>
    </w:p>
    <w:sectPr w:rsidR="00A91FE7" w:rsidRPr="001D70BD" w:rsidSect="00A4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823"/>
    <w:multiLevelType w:val="hybridMultilevel"/>
    <w:tmpl w:val="8CA29E54"/>
    <w:lvl w:ilvl="0" w:tplc="E65E51FC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541272E3"/>
    <w:multiLevelType w:val="hybridMultilevel"/>
    <w:tmpl w:val="2652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AA1"/>
    <w:rsid w:val="000E230B"/>
    <w:rsid w:val="001257B3"/>
    <w:rsid w:val="00145C8D"/>
    <w:rsid w:val="001B2EE8"/>
    <w:rsid w:val="001D70BD"/>
    <w:rsid w:val="001F18ED"/>
    <w:rsid w:val="002B4714"/>
    <w:rsid w:val="002D30AB"/>
    <w:rsid w:val="0032000D"/>
    <w:rsid w:val="003B3EDD"/>
    <w:rsid w:val="004B039E"/>
    <w:rsid w:val="00505666"/>
    <w:rsid w:val="005B5D8D"/>
    <w:rsid w:val="005C4356"/>
    <w:rsid w:val="005F689A"/>
    <w:rsid w:val="00604A9D"/>
    <w:rsid w:val="00676668"/>
    <w:rsid w:val="00690F32"/>
    <w:rsid w:val="006F1365"/>
    <w:rsid w:val="00733AA1"/>
    <w:rsid w:val="00743BFA"/>
    <w:rsid w:val="0075091D"/>
    <w:rsid w:val="007E1816"/>
    <w:rsid w:val="009D0ECF"/>
    <w:rsid w:val="009F5574"/>
    <w:rsid w:val="00A41C8A"/>
    <w:rsid w:val="00A85066"/>
    <w:rsid w:val="00A91FE7"/>
    <w:rsid w:val="00B42CB8"/>
    <w:rsid w:val="00DF6DF9"/>
    <w:rsid w:val="00F076B7"/>
    <w:rsid w:val="00F67C98"/>
    <w:rsid w:val="00F84A37"/>
    <w:rsid w:val="00FC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A1"/>
    <w:pPr>
      <w:widowControl w:val="0"/>
    </w:pPr>
    <w:rPr>
      <w:rFonts w:ascii="Arial" w:eastAsia="Times New Roman" w:hAnsi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EDD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3B3EDD"/>
    <w:pPr>
      <w:suppressAutoHyphens/>
      <w:autoSpaceDE w:val="0"/>
      <w:ind w:firstLine="720"/>
    </w:pPr>
    <w:rPr>
      <w:rFonts w:ascii="Arial" w:hAnsi="Arial"/>
      <w:sz w:val="22"/>
      <w:szCs w:val="22"/>
      <w:lang w:eastAsia="zh-CN"/>
    </w:rPr>
  </w:style>
  <w:style w:type="character" w:styleId="a4">
    <w:name w:val="Hyperlink"/>
    <w:basedOn w:val="a0"/>
    <w:uiPriority w:val="99"/>
    <w:semiHidden/>
    <w:rsid w:val="00B42CB8"/>
    <w:rPr>
      <w:rFonts w:cs="Times New Roman"/>
      <w:color w:val="0000FF"/>
      <w:u w:val="single"/>
    </w:rPr>
  </w:style>
  <w:style w:type="character" w:customStyle="1" w:styleId="yrw-content">
    <w:name w:val="yrw-content"/>
    <w:basedOn w:val="a0"/>
    <w:uiPriority w:val="99"/>
    <w:rsid w:val="00B42CB8"/>
    <w:rPr>
      <w:rFonts w:cs="Times New Roman"/>
    </w:rPr>
  </w:style>
  <w:style w:type="character" w:customStyle="1" w:styleId="ya-unit-domain">
    <w:name w:val="ya-unit-domain"/>
    <w:basedOn w:val="a0"/>
    <w:uiPriority w:val="99"/>
    <w:rsid w:val="00B42CB8"/>
    <w:rPr>
      <w:rFonts w:cs="Times New Roman"/>
    </w:rPr>
  </w:style>
  <w:style w:type="character" w:customStyle="1" w:styleId="ya-unit-category">
    <w:name w:val="ya-unit-category"/>
    <w:basedOn w:val="a0"/>
    <w:uiPriority w:val="99"/>
    <w:rsid w:val="00B42CB8"/>
    <w:rPr>
      <w:rFonts w:cs="Times New Roman"/>
    </w:rPr>
  </w:style>
  <w:style w:type="character" w:customStyle="1" w:styleId="ConsPlusNormal1">
    <w:name w:val="ConsPlusNormal1"/>
    <w:link w:val="ConsPlusNormal"/>
    <w:uiPriority w:val="99"/>
    <w:locked/>
    <w:rsid w:val="00B42CB8"/>
    <w:rPr>
      <w:rFonts w:ascii="Arial" w:hAnsi="Arial"/>
      <w:sz w:val="22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1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7114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1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1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11434">
                                                      <w:marLeft w:val="150"/>
                                                      <w:marRight w:val="150"/>
                                                      <w:marTop w:val="9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1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71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71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1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71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1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1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11463">
                                                      <w:marLeft w:val="150"/>
                                                      <w:marRight w:val="150"/>
                                                      <w:marTop w:val="9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1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711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71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11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71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1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1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11468">
                                                      <w:marLeft w:val="150"/>
                                                      <w:marRight w:val="150"/>
                                                      <w:marTop w:val="9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1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71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711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1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3</Pages>
  <Words>831</Words>
  <Characters>4737</Characters>
  <Application>Microsoft Office Word</Application>
  <DocSecurity>0</DocSecurity>
  <Lines>39</Lines>
  <Paragraphs>11</Paragraphs>
  <ScaleCrop>false</ScaleCrop>
  <Company>Computer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2022-06-29T06:16:00Z</cp:lastPrinted>
  <dcterms:created xsi:type="dcterms:W3CDTF">2022-06-21T01:59:00Z</dcterms:created>
  <dcterms:modified xsi:type="dcterms:W3CDTF">2022-08-29T02:09:00Z</dcterms:modified>
</cp:coreProperties>
</file>