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0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</w:t>
      </w:r>
      <w:r w:rsidR="00170A4E">
        <w:rPr>
          <w:rFonts w:ascii="Arial" w:hAnsi="Arial" w:cs="Arial"/>
          <w:b/>
          <w:sz w:val="32"/>
          <w:szCs w:val="24"/>
        </w:rPr>
        <w:t xml:space="preserve"> 27</w:t>
      </w:r>
      <w:r>
        <w:rPr>
          <w:rFonts w:ascii="Arial" w:hAnsi="Arial" w:cs="Arial"/>
          <w:b/>
          <w:sz w:val="32"/>
          <w:szCs w:val="24"/>
        </w:rPr>
        <w:t xml:space="preserve"> от </w:t>
      </w:r>
      <w:r w:rsidR="00170A4E">
        <w:rPr>
          <w:rFonts w:ascii="Arial" w:hAnsi="Arial" w:cs="Arial"/>
          <w:b/>
          <w:sz w:val="32"/>
          <w:szCs w:val="24"/>
        </w:rPr>
        <w:t>29.09.</w:t>
      </w:r>
      <w:r>
        <w:rPr>
          <w:rFonts w:ascii="Arial" w:hAnsi="Arial" w:cs="Arial"/>
          <w:b/>
          <w:sz w:val="32"/>
          <w:szCs w:val="24"/>
        </w:rPr>
        <w:t>2022</w:t>
      </w:r>
      <w:r w:rsidR="00170A4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г.</w:t>
      </w:r>
    </w:p>
    <w:p w:rsidR="007B0DF0" w:rsidRPr="0055668F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B0DF0" w:rsidRPr="0055668F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7B0DF0" w:rsidRPr="0055668F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7B0DF0" w:rsidRPr="0055668F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7B0DF0" w:rsidRPr="0055668F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«ЗАХАЛЬСКОЕ»</w:t>
      </w:r>
    </w:p>
    <w:p w:rsidR="007B0DF0" w:rsidRPr="0055668F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7B0DF0" w:rsidRDefault="007B0DF0" w:rsidP="007B0DF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7B0DF0" w:rsidRPr="007B0DF0" w:rsidRDefault="007B0DF0" w:rsidP="007B0DF0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B0DF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№2 ОТ 29.01.2016 Г. «</w:t>
      </w:r>
      <w:r w:rsidRPr="007B0DF0">
        <w:rPr>
          <w:rFonts w:ascii="Arial" w:hAnsi="Arial" w:cs="Arial"/>
          <w:b/>
          <w:sz w:val="32"/>
          <w:szCs w:val="32"/>
        </w:rPr>
        <w:t>ОБ УТВЕРЖДЕНИИ ПОРЯДКА ОРГАНИЗАЦИИ И ПРОВЕДЕНИЯ ПУБЛИЧНЫХ СЛУШАНИЙ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0DF0">
        <w:rPr>
          <w:rFonts w:ascii="Arial" w:hAnsi="Arial" w:cs="Arial"/>
          <w:b/>
          <w:sz w:val="32"/>
          <w:szCs w:val="32"/>
        </w:rPr>
        <w:t>МУНИЦИПАЛЬНОГО ОБРАЗОВАНИЯ «ЗАХАЛЬСКОЕ»</w:t>
      </w:r>
    </w:p>
    <w:p w:rsidR="007B0DF0" w:rsidRDefault="007B0DF0" w:rsidP="007B0DF0">
      <w:pPr>
        <w:ind w:right="-1" w:firstLine="426"/>
        <w:jc w:val="both"/>
        <w:rPr>
          <w:sz w:val="28"/>
          <w:szCs w:val="28"/>
        </w:rPr>
      </w:pPr>
    </w:p>
    <w:p w:rsidR="007B0DF0" w:rsidRPr="00FA3FA5" w:rsidRDefault="007B0DF0" w:rsidP="00FA3FA5">
      <w:pPr>
        <w:spacing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FA3FA5">
        <w:rPr>
          <w:rFonts w:ascii="Arial" w:hAnsi="Arial" w:cs="Arial"/>
          <w:sz w:val="24"/>
          <w:szCs w:val="24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17 Устава муниципального образования «Захальское»    с целью обеспечения участия граждан, проживающих на территории муниципального образования «Захальское», в обсуждении вопросов  местного значения,  Дума муниципального образования «Захальское»</w:t>
      </w:r>
      <w:r w:rsidR="00D05E5F" w:rsidRPr="00FA3FA5">
        <w:rPr>
          <w:rFonts w:ascii="Arial" w:hAnsi="Arial" w:cs="Arial"/>
          <w:sz w:val="24"/>
          <w:szCs w:val="24"/>
        </w:rPr>
        <w:t>:</w:t>
      </w:r>
    </w:p>
    <w:p w:rsidR="007B66EF" w:rsidRPr="00B32BDB" w:rsidRDefault="007B66EF" w:rsidP="00B32BDB">
      <w:pPr>
        <w:pStyle w:val="a4"/>
        <w:jc w:val="center"/>
        <w:rPr>
          <w:rFonts w:ascii="Arial" w:hAnsi="Arial" w:cs="Arial"/>
          <w:sz w:val="28"/>
          <w:szCs w:val="28"/>
        </w:rPr>
      </w:pPr>
      <w:r w:rsidRPr="00B32BDB">
        <w:rPr>
          <w:rFonts w:ascii="Arial" w:hAnsi="Arial" w:cs="Arial"/>
          <w:sz w:val="28"/>
          <w:szCs w:val="28"/>
        </w:rPr>
        <w:t>РЕШИЛА:</w:t>
      </w:r>
    </w:p>
    <w:p w:rsidR="00454273" w:rsidRPr="00B32BDB" w:rsidRDefault="007F0C9A" w:rsidP="00B32B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32BDB">
        <w:rPr>
          <w:rFonts w:ascii="Arial" w:hAnsi="Arial" w:cs="Arial"/>
          <w:sz w:val="24"/>
          <w:szCs w:val="24"/>
        </w:rPr>
        <w:t>1. Внести изменения в Порядок организации и проведения публичных слушаний на территории муниципального образования «Захальское», утвержденный решением Думы №2 от 29.0</w:t>
      </w:r>
      <w:r w:rsidR="00454273" w:rsidRPr="00B32BDB">
        <w:rPr>
          <w:rFonts w:ascii="Arial" w:hAnsi="Arial" w:cs="Arial"/>
          <w:sz w:val="24"/>
          <w:szCs w:val="24"/>
        </w:rPr>
        <w:t>1.2016</w:t>
      </w:r>
      <w:r w:rsidRPr="00B32BDB">
        <w:rPr>
          <w:rFonts w:ascii="Arial" w:hAnsi="Arial" w:cs="Arial"/>
          <w:sz w:val="24"/>
          <w:szCs w:val="24"/>
        </w:rPr>
        <w:t xml:space="preserve"> г.</w:t>
      </w:r>
    </w:p>
    <w:p w:rsidR="00454273" w:rsidRPr="00B32BDB" w:rsidRDefault="00454273" w:rsidP="00B32BD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B32BDB">
        <w:rPr>
          <w:rFonts w:ascii="Arial" w:hAnsi="Arial" w:cs="Arial"/>
          <w:sz w:val="24"/>
          <w:szCs w:val="24"/>
        </w:rPr>
        <w:t xml:space="preserve">1.1. </w:t>
      </w:r>
      <w:r w:rsidR="00B32BDB" w:rsidRPr="00B32BDB">
        <w:rPr>
          <w:rFonts w:ascii="Arial" w:hAnsi="Arial" w:cs="Arial"/>
          <w:sz w:val="24"/>
          <w:szCs w:val="24"/>
        </w:rPr>
        <w:t>Часть</w:t>
      </w:r>
      <w:r w:rsidRPr="00B32BDB">
        <w:rPr>
          <w:rFonts w:ascii="Arial" w:hAnsi="Arial" w:cs="Arial"/>
          <w:sz w:val="24"/>
          <w:szCs w:val="24"/>
        </w:rPr>
        <w:t xml:space="preserve"> 9</w:t>
      </w:r>
      <w:r w:rsidR="00B32BDB" w:rsidRPr="00B32BDB">
        <w:rPr>
          <w:rFonts w:ascii="Arial" w:hAnsi="Arial" w:cs="Arial"/>
          <w:sz w:val="24"/>
          <w:szCs w:val="24"/>
        </w:rPr>
        <w:t>.1. с</w:t>
      </w:r>
      <w:r w:rsidRPr="00B32BDB">
        <w:rPr>
          <w:rFonts w:ascii="Arial" w:hAnsi="Arial" w:cs="Arial"/>
          <w:sz w:val="24"/>
          <w:szCs w:val="24"/>
        </w:rPr>
        <w:t>тать</w:t>
      </w:r>
      <w:r w:rsidR="00B32BDB" w:rsidRPr="00B32BDB">
        <w:rPr>
          <w:rFonts w:ascii="Arial" w:hAnsi="Arial" w:cs="Arial"/>
          <w:sz w:val="24"/>
          <w:szCs w:val="24"/>
        </w:rPr>
        <w:t>и</w:t>
      </w:r>
      <w:r w:rsidRPr="00B32BDB">
        <w:rPr>
          <w:rFonts w:ascii="Arial" w:hAnsi="Arial" w:cs="Arial"/>
          <w:sz w:val="24"/>
          <w:szCs w:val="24"/>
        </w:rPr>
        <w:t xml:space="preserve"> 9. </w:t>
      </w:r>
      <w:r w:rsidR="00B32BDB" w:rsidRPr="00B32BDB">
        <w:rPr>
          <w:rFonts w:ascii="Arial" w:hAnsi="Arial" w:cs="Arial"/>
          <w:sz w:val="24"/>
          <w:szCs w:val="24"/>
        </w:rPr>
        <w:t>«</w:t>
      </w:r>
      <w:r w:rsidRPr="00B32BDB">
        <w:rPr>
          <w:rFonts w:ascii="Arial" w:hAnsi="Arial" w:cs="Arial"/>
          <w:sz w:val="24"/>
          <w:szCs w:val="24"/>
        </w:rPr>
        <w:t xml:space="preserve">Особенности организации и проведения публичных слушаний по вопросам градостроительной деятельности на территории </w:t>
      </w:r>
      <w:r w:rsidRPr="00B32BDB">
        <w:rPr>
          <w:rFonts w:ascii="Arial" w:hAnsi="Arial" w:cs="Arial"/>
          <w:bCs/>
          <w:sz w:val="24"/>
          <w:szCs w:val="24"/>
        </w:rPr>
        <w:t xml:space="preserve"> муниципального образования «Захальское»</w:t>
      </w:r>
      <w:r w:rsidR="00B32BDB" w:rsidRPr="00B32BDB">
        <w:rPr>
          <w:rFonts w:ascii="Arial" w:hAnsi="Arial" w:cs="Arial"/>
          <w:bCs/>
          <w:sz w:val="24"/>
          <w:szCs w:val="24"/>
        </w:rPr>
        <w:t xml:space="preserve"> </w:t>
      </w:r>
      <w:r w:rsidR="00B32BDB" w:rsidRPr="00B32BDB">
        <w:rPr>
          <w:rFonts w:ascii="Arial" w:hAnsi="Arial" w:cs="Arial"/>
          <w:sz w:val="24"/>
          <w:szCs w:val="24"/>
        </w:rPr>
        <w:t>изложить в новой редакции:</w:t>
      </w:r>
    </w:p>
    <w:p w:rsidR="00454273" w:rsidRPr="00B32BDB" w:rsidRDefault="00454273" w:rsidP="00B32BDB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32BD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32B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</w:t>
      </w:r>
      <w:r w:rsidRPr="00B32BD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другой вид такого использования при отсутствии утвержденных правил землепользования и застройки проводятся публичные слушания в соответствии </w:t>
      </w:r>
      <w:r w:rsidRPr="00B32BDB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B32BD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anchor="dst2104" w:history="1">
        <w:r w:rsidRPr="00B32BDB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B32BD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32BD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градостроительной деятельности.</w:t>
      </w:r>
    </w:p>
    <w:p w:rsidR="00727680" w:rsidRPr="00B32BDB" w:rsidRDefault="00727680" w:rsidP="00B32BDB">
      <w:pPr>
        <w:pStyle w:val="a5"/>
        <w:numPr>
          <w:ilvl w:val="2"/>
          <w:numId w:val="2"/>
        </w:numPr>
        <w:shd w:val="clear" w:color="auto" w:fill="FFFFFF"/>
        <w:spacing w:before="175"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BDB">
        <w:rPr>
          <w:rFonts w:ascii="Arial" w:eastAsia="Times New Roman" w:hAnsi="Arial" w:cs="Arial"/>
          <w:sz w:val="24"/>
          <w:szCs w:val="24"/>
          <w:lang w:eastAsia="ru-RU"/>
        </w:rPr>
        <w:t>Публичные слушания по проекту генерального плана поселения и по</w:t>
      </w:r>
      <w:r w:rsidRPr="00B32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проекту, предусматривающему внесение изменений в генеральный план поселения, (далее в настоящей статье -  публичные слушания), проводятся в каждом населенном пункте муниципального образования, за исключением случаев, установленных </w:t>
      </w:r>
      <w:hyperlink r:id="rId6" w:anchor="dst3332" w:history="1">
        <w:r w:rsidRPr="00B32BD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частями </w:t>
        </w:r>
        <w:r w:rsidR="00B32BDB" w:rsidRPr="00B32BDB">
          <w:rPr>
            <w:rFonts w:ascii="Arial" w:eastAsia="Times New Roman" w:hAnsi="Arial" w:cs="Arial"/>
            <w:sz w:val="24"/>
            <w:szCs w:val="24"/>
            <w:lang w:eastAsia="ru-RU"/>
          </w:rPr>
          <w:t>9.1.2.</w:t>
        </w:r>
      </w:hyperlink>
      <w:r w:rsidR="00B32BDB" w:rsidRPr="00B32BDB">
        <w:rPr>
          <w:rFonts w:ascii="Arial" w:hAnsi="Arial" w:cs="Arial"/>
          <w:sz w:val="24"/>
          <w:szCs w:val="24"/>
        </w:rPr>
        <w:t xml:space="preserve"> </w:t>
      </w:r>
      <w:r w:rsidRPr="00B32BDB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="00B32BDB" w:rsidRPr="00B32BDB">
        <w:rPr>
          <w:rFonts w:ascii="Arial" w:eastAsia="Times New Roman" w:hAnsi="Arial" w:cs="Arial"/>
          <w:sz w:val="24"/>
          <w:szCs w:val="24"/>
          <w:lang w:eastAsia="ru-RU"/>
        </w:rPr>
        <w:t>9.1.3.</w:t>
      </w:r>
      <w:r w:rsidRPr="00B32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727680" w:rsidRPr="00B32BDB" w:rsidRDefault="00B32BDB" w:rsidP="00B32BDB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BDB">
        <w:rPr>
          <w:rFonts w:ascii="Arial" w:eastAsia="Times New Roman" w:hAnsi="Arial" w:cs="Arial"/>
          <w:sz w:val="24"/>
          <w:szCs w:val="24"/>
          <w:lang w:eastAsia="ru-RU"/>
        </w:rPr>
        <w:t>9.1.2</w:t>
      </w:r>
      <w:r w:rsidR="00727680" w:rsidRPr="00B32BDB">
        <w:rPr>
          <w:rFonts w:ascii="Arial" w:eastAsia="Times New Roman" w:hAnsi="Arial" w:cs="Arial"/>
          <w:sz w:val="24"/>
          <w:szCs w:val="24"/>
          <w:lang w:eastAsia="ru-RU"/>
        </w:rPr>
        <w:t>. В случае подготовки изменений в генеральный план поселения,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727680" w:rsidRPr="00B32BDB" w:rsidRDefault="00B32BDB" w:rsidP="00B32BD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9.1.3.</w:t>
      </w:r>
      <w:r w:rsidR="00727680" w:rsidRPr="00B32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подготовки изменений в генеральный план поселения, применительно к территории одного или нескольких населенных пунктов, их частей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</w:p>
    <w:p w:rsidR="00727680" w:rsidRPr="00B32BDB" w:rsidRDefault="00B32BDB" w:rsidP="00B32B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2BDB">
        <w:rPr>
          <w:rFonts w:ascii="Arial" w:eastAsia="Times New Roman" w:hAnsi="Arial" w:cs="Arial"/>
          <w:sz w:val="24"/>
          <w:szCs w:val="24"/>
          <w:lang w:eastAsia="ru-RU"/>
        </w:rPr>
        <w:t xml:space="preserve">9.1.4. </w:t>
      </w:r>
      <w:r w:rsidR="00727680" w:rsidRPr="00B32BDB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30B10" w:rsidRPr="00B32BDB" w:rsidRDefault="00B32BDB" w:rsidP="00B32B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2BDB">
        <w:rPr>
          <w:rFonts w:ascii="Arial" w:eastAsia="Times New Roman" w:hAnsi="Arial" w:cs="Arial"/>
          <w:sz w:val="24"/>
          <w:szCs w:val="24"/>
          <w:lang w:eastAsia="ru-RU"/>
        </w:rPr>
        <w:t xml:space="preserve">9.1.5. </w:t>
      </w:r>
      <w:r w:rsidR="00830B10" w:rsidRPr="00B32BDB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7F0C9A" w:rsidRPr="00B32BDB" w:rsidRDefault="007F0C9A" w:rsidP="00B32BD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32BDB">
        <w:rPr>
          <w:rFonts w:ascii="Arial" w:hAnsi="Arial" w:cs="Arial"/>
          <w:sz w:val="24"/>
          <w:szCs w:val="24"/>
        </w:rPr>
        <w:t>2. Опубликовать настоящее решение</w:t>
      </w:r>
      <w:r w:rsidRPr="00B32BDB">
        <w:rPr>
          <w:rFonts w:ascii="Arial" w:hAnsi="Arial" w:cs="Arial"/>
          <w:i/>
          <w:sz w:val="24"/>
          <w:szCs w:val="24"/>
        </w:rPr>
        <w:t xml:space="preserve"> </w:t>
      </w:r>
      <w:r w:rsidRPr="00B32BDB">
        <w:rPr>
          <w:rFonts w:ascii="Arial" w:hAnsi="Arial" w:cs="Arial"/>
          <w:sz w:val="24"/>
          <w:szCs w:val="24"/>
        </w:rPr>
        <w:t>в газете «</w:t>
      </w:r>
      <w:proofErr w:type="spellStart"/>
      <w:r w:rsidRPr="00B32BDB">
        <w:rPr>
          <w:rFonts w:ascii="Arial" w:hAnsi="Arial" w:cs="Arial"/>
          <w:sz w:val="24"/>
          <w:szCs w:val="24"/>
        </w:rPr>
        <w:t>Захальский</w:t>
      </w:r>
      <w:proofErr w:type="spellEnd"/>
      <w:r w:rsidRPr="00B32BD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7F0C9A" w:rsidRPr="00B32BDB" w:rsidRDefault="007F0C9A" w:rsidP="00B32B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BDB">
        <w:rPr>
          <w:rFonts w:ascii="Arial" w:hAnsi="Arial" w:cs="Arial"/>
          <w:sz w:val="24"/>
          <w:szCs w:val="24"/>
        </w:rPr>
        <w:t>3. Настоящее решение</w:t>
      </w:r>
      <w:r w:rsidRPr="00B32BDB">
        <w:rPr>
          <w:rFonts w:ascii="Arial" w:hAnsi="Arial" w:cs="Arial"/>
          <w:i/>
          <w:sz w:val="24"/>
          <w:szCs w:val="24"/>
        </w:rPr>
        <w:t xml:space="preserve"> </w:t>
      </w:r>
      <w:r w:rsidRPr="00B32BD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E01E8" w:rsidRPr="00B32BDB" w:rsidRDefault="004E01E8" w:rsidP="00B32B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6EF" w:rsidRPr="00B32BDB" w:rsidRDefault="007B66EF" w:rsidP="00B32BDB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  <w:r w:rsidRPr="00B32BDB">
        <w:rPr>
          <w:rFonts w:ascii="Arial" w:hAnsi="Arial" w:cs="Arial"/>
          <w:sz w:val="24"/>
          <w:szCs w:val="24"/>
        </w:rPr>
        <w:t>Глава МО «Захальское»                                                   А.Н. Чернигов</w:t>
      </w:r>
    </w:p>
    <w:p w:rsidR="004E01E8" w:rsidRPr="00B32BDB" w:rsidRDefault="004E01E8" w:rsidP="00B32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1E8" w:rsidRPr="00B32BDB" w:rsidRDefault="004E01E8" w:rsidP="00B32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1E8" w:rsidRPr="007F0C9A" w:rsidRDefault="004E01E8" w:rsidP="00B32BDB">
      <w:pPr>
        <w:spacing w:after="0"/>
        <w:rPr>
          <w:rFonts w:ascii="Arial" w:hAnsi="Arial" w:cs="Arial"/>
          <w:sz w:val="24"/>
          <w:szCs w:val="24"/>
        </w:rPr>
      </w:pPr>
    </w:p>
    <w:p w:rsidR="004E01E8" w:rsidRDefault="004E01E8"/>
    <w:p w:rsidR="004E01E8" w:rsidRDefault="004E01E8"/>
    <w:p w:rsidR="004E01E8" w:rsidRDefault="004E01E8"/>
    <w:p w:rsidR="004E01E8" w:rsidRDefault="004E01E8"/>
    <w:p w:rsidR="004E01E8" w:rsidRDefault="004E01E8"/>
    <w:p w:rsidR="004E01E8" w:rsidRDefault="004E01E8"/>
    <w:p w:rsidR="004E01E8" w:rsidRDefault="004E01E8"/>
    <w:p w:rsidR="004E01E8" w:rsidRDefault="004E01E8"/>
    <w:p w:rsidR="004E01E8" w:rsidRDefault="004E01E8"/>
    <w:sectPr w:rsidR="004E01E8" w:rsidSect="003E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034"/>
    <w:multiLevelType w:val="hybridMultilevel"/>
    <w:tmpl w:val="6422D240"/>
    <w:lvl w:ilvl="0" w:tplc="9FA2B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3D85"/>
    <w:multiLevelType w:val="multilevel"/>
    <w:tmpl w:val="B54E10E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760D2DA7"/>
    <w:multiLevelType w:val="multilevel"/>
    <w:tmpl w:val="4948C3D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1E8"/>
    <w:rsid w:val="00127DD3"/>
    <w:rsid w:val="00170A4E"/>
    <w:rsid w:val="00322ADD"/>
    <w:rsid w:val="003E15A0"/>
    <w:rsid w:val="00454273"/>
    <w:rsid w:val="004E01E8"/>
    <w:rsid w:val="00727680"/>
    <w:rsid w:val="00745EF4"/>
    <w:rsid w:val="007B0DF0"/>
    <w:rsid w:val="007B66EF"/>
    <w:rsid w:val="007F0C9A"/>
    <w:rsid w:val="00830B10"/>
    <w:rsid w:val="00951260"/>
    <w:rsid w:val="00B32BDB"/>
    <w:rsid w:val="00B93232"/>
    <w:rsid w:val="00D05E5F"/>
    <w:rsid w:val="00FA3FA5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01E8"/>
  </w:style>
  <w:style w:type="character" w:styleId="a3">
    <w:name w:val="Hyperlink"/>
    <w:basedOn w:val="a0"/>
    <w:uiPriority w:val="99"/>
    <w:unhideWhenUsed/>
    <w:rsid w:val="004E01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5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7208/825a71eb75032f603d29da32b2cf36300ac04789/" TargetMode="External"/><Relationship Id="rId5" Type="http://schemas.openxmlformats.org/officeDocument/2006/relationships/hyperlink" Target="http://www.consultant.ru/document/cons_doc_LAW_407208/fc77c7117187684ab0cb02c7ee53952df0de55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2022-09-26T02:05:00Z</cp:lastPrinted>
  <dcterms:created xsi:type="dcterms:W3CDTF">2022-09-26T02:06:00Z</dcterms:created>
  <dcterms:modified xsi:type="dcterms:W3CDTF">2022-09-26T02:06:00Z</dcterms:modified>
</cp:coreProperties>
</file>