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B7" w:rsidRDefault="001E20B7" w:rsidP="001E20B7">
      <w:pPr>
        <w:jc w:val="center"/>
        <w:rPr>
          <w:rFonts w:ascii="Calibri" w:eastAsia="Calibri" w:hAnsi="Calibri"/>
          <w:b/>
          <w:sz w:val="28"/>
        </w:rPr>
      </w:pPr>
    </w:p>
    <w:p w:rsidR="001E20B7" w:rsidRDefault="001E20B7" w:rsidP="001E20B7">
      <w:pPr>
        <w:jc w:val="center"/>
        <w:rPr>
          <w:rFonts w:ascii="Calibri" w:eastAsia="Calibri" w:hAnsi="Calibri"/>
          <w:b/>
          <w:sz w:val="28"/>
        </w:rPr>
      </w:pPr>
    </w:p>
    <w:p w:rsidR="001E20B7" w:rsidRDefault="002D6895" w:rsidP="001E20B7">
      <w:r>
        <w:rPr>
          <w:noProof/>
          <w:lang w:eastAsia="en-US"/>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0D3326" w:rsidRPr="00C66147" w:rsidRDefault="000D3326" w:rsidP="001E20B7">
                    <w:pPr>
                      <w:pStyle w:val="af2"/>
                      <w:rPr>
                        <w:rFonts w:ascii="Cambria" w:hAnsi="Cambria"/>
                        <w:b/>
                        <w:bCs/>
                        <w:color w:val="FFFFFF"/>
                        <w:sz w:val="96"/>
                        <w:szCs w:val="96"/>
                      </w:rPr>
                    </w:pPr>
                    <w:r>
                      <w:rPr>
                        <w:rFonts w:ascii="Cambria" w:hAnsi="Cambria"/>
                        <w:b/>
                        <w:bCs/>
                        <w:sz w:val="96"/>
                        <w:szCs w:val="96"/>
                      </w:rPr>
                      <w:t xml:space="preserve">№ 34 </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0D3326" w:rsidRPr="00C66147" w:rsidRDefault="000D3326" w:rsidP="001E20B7">
                    <w:pPr>
                      <w:pStyle w:val="af2"/>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0D3326" w:rsidRPr="00C66147" w:rsidRDefault="000D3326" w:rsidP="001E20B7">
                    <w:pPr>
                      <w:pStyle w:val="af2"/>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0D3326" w:rsidRDefault="000D3326" w:rsidP="001E20B7">
                    <w:pPr>
                      <w:pStyle w:val="af2"/>
                      <w:spacing w:line="360" w:lineRule="auto"/>
                      <w:rPr>
                        <w:b/>
                        <w:sz w:val="28"/>
                        <w:szCs w:val="28"/>
                      </w:rPr>
                    </w:pPr>
                    <w:r>
                      <w:rPr>
                        <w:b/>
                        <w:sz w:val="28"/>
                        <w:szCs w:val="28"/>
                      </w:rPr>
                      <w:t>№ 34</w:t>
                    </w:r>
                  </w:p>
                  <w:p w:rsidR="000D3326" w:rsidRPr="00C66147" w:rsidRDefault="000D3326" w:rsidP="004F5BDE">
                    <w:pPr>
                      <w:pStyle w:val="af2"/>
                      <w:spacing w:line="360" w:lineRule="auto"/>
                      <w:jc w:val="center"/>
                      <w:rPr>
                        <w:b/>
                        <w:color w:val="FFFFFF"/>
                        <w:sz w:val="28"/>
                        <w:szCs w:val="28"/>
                      </w:rPr>
                    </w:pPr>
                    <w:r>
                      <w:rPr>
                        <w:b/>
                        <w:sz w:val="28"/>
                        <w:szCs w:val="28"/>
                      </w:rPr>
                      <w:t xml:space="preserve">27.12.2013 г. </w:t>
                    </w:r>
                  </w:p>
                  <w:p w:rsidR="000D3326" w:rsidRDefault="000D3326" w:rsidP="001E20B7"/>
                </w:txbxContent>
              </v:textbox>
            </v:rect>
            <w10:wrap anchorx="page" anchory="page"/>
          </v:group>
        </w:pict>
      </w:r>
    </w:p>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2D6895" w:rsidP="001E20B7">
      <w:r>
        <w:rPr>
          <w:noProof/>
          <w:lang w:eastAsia="en-US"/>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0D3326" w:rsidRPr="00C66147" w:rsidRDefault="000D3326" w:rsidP="001E20B7">
                  <w:pPr>
                    <w:pStyle w:val="af2"/>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p w:rsidR="001E20B7" w:rsidRDefault="001E20B7" w:rsidP="001E20B7">
      <w:r>
        <w:rPr>
          <w:noProof/>
        </w:rPr>
        <w:drawing>
          <wp:inline distT="0" distB="0" distL="0" distR="0">
            <wp:extent cx="9597390" cy="2973705"/>
            <wp:effectExtent l="19050" t="0" r="381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9597390" cy="2973705"/>
                    </a:xfrm>
                    <a:prstGeom prst="rect">
                      <a:avLst/>
                    </a:prstGeom>
                    <a:noFill/>
                    <a:ln w="9525">
                      <a:noFill/>
                      <a:miter lim="800000"/>
                      <a:headEnd/>
                      <a:tailEnd/>
                    </a:ln>
                  </pic:spPr>
                </pic:pic>
              </a:graphicData>
            </a:graphic>
          </wp:inline>
        </w:drawing>
      </w:r>
    </w:p>
    <w:p w:rsidR="001E20B7" w:rsidRPr="00C66147" w:rsidRDefault="001E20B7" w:rsidP="001E20B7"/>
    <w:p w:rsidR="001E20B7" w:rsidRDefault="001E20B7" w:rsidP="001E20B7">
      <w:pPr>
        <w:jc w:val="center"/>
        <w:rPr>
          <w:b/>
          <w:sz w:val="32"/>
          <w:szCs w:val="32"/>
        </w:rPr>
      </w:pPr>
    </w:p>
    <w:p w:rsidR="001E20B7" w:rsidRDefault="001E20B7" w:rsidP="001E20B7">
      <w:pPr>
        <w:jc w:val="center"/>
        <w:rPr>
          <w:b/>
          <w:sz w:val="32"/>
          <w:szCs w:val="32"/>
        </w:rPr>
      </w:pPr>
    </w:p>
    <w:p w:rsidR="001E20B7" w:rsidRDefault="001E20B7" w:rsidP="001E20B7">
      <w:pPr>
        <w:jc w:val="center"/>
        <w:rPr>
          <w:b/>
          <w:sz w:val="32"/>
          <w:szCs w:val="32"/>
        </w:rPr>
      </w:pPr>
    </w:p>
    <w:p w:rsidR="001E20B7" w:rsidRDefault="001E20B7" w:rsidP="001E20B7">
      <w:pPr>
        <w:jc w:val="center"/>
        <w:rPr>
          <w:b/>
          <w:sz w:val="32"/>
          <w:szCs w:val="32"/>
        </w:rPr>
      </w:pPr>
    </w:p>
    <w:p w:rsidR="001E20B7" w:rsidRDefault="001E20B7" w:rsidP="001E20B7">
      <w:pPr>
        <w:jc w:val="center"/>
        <w:rPr>
          <w:b/>
          <w:sz w:val="32"/>
          <w:szCs w:val="32"/>
        </w:rPr>
      </w:pPr>
    </w:p>
    <w:p w:rsidR="001E20B7" w:rsidRDefault="001E20B7" w:rsidP="001E20B7">
      <w:pPr>
        <w:jc w:val="center"/>
        <w:rPr>
          <w:b/>
          <w:sz w:val="32"/>
          <w:szCs w:val="32"/>
        </w:rPr>
      </w:pPr>
    </w:p>
    <w:p w:rsidR="001E20B7" w:rsidRDefault="001E20B7" w:rsidP="001E20B7">
      <w:pPr>
        <w:jc w:val="center"/>
        <w:rPr>
          <w:b/>
          <w:sz w:val="32"/>
          <w:szCs w:val="32"/>
        </w:rPr>
      </w:pPr>
    </w:p>
    <w:p w:rsidR="001E20B7" w:rsidRDefault="001E20B7" w:rsidP="001E20B7">
      <w:pPr>
        <w:jc w:val="center"/>
        <w:rPr>
          <w:b/>
          <w:sz w:val="32"/>
          <w:szCs w:val="32"/>
        </w:rPr>
      </w:pPr>
    </w:p>
    <w:p w:rsidR="001E20B7" w:rsidRDefault="001E20B7" w:rsidP="001E20B7"/>
    <w:p w:rsidR="00995783" w:rsidRDefault="00995783" w:rsidP="001E20B7"/>
    <w:p w:rsidR="00995783" w:rsidRDefault="00995783" w:rsidP="001E20B7"/>
    <w:p w:rsidR="00995783" w:rsidRDefault="00995783" w:rsidP="001E20B7"/>
    <w:p w:rsidR="00995783" w:rsidRDefault="00995783" w:rsidP="001E20B7"/>
    <w:p w:rsidR="001E20B7" w:rsidRDefault="001E20B7" w:rsidP="001E20B7"/>
    <w:p w:rsidR="001E20B7" w:rsidRDefault="001E20B7" w:rsidP="001E20B7"/>
    <w:p w:rsidR="00BE7542" w:rsidRDefault="00BE7542" w:rsidP="00BE7542">
      <w:pPr>
        <w:jc w:val="center"/>
        <w:rPr>
          <w:b/>
          <w:sz w:val="28"/>
        </w:rPr>
      </w:pPr>
      <w:r>
        <w:rPr>
          <w:b/>
          <w:sz w:val="28"/>
        </w:rPr>
        <w:t>Российская Федерация</w:t>
      </w:r>
      <w:r>
        <w:rPr>
          <w:b/>
          <w:sz w:val="32"/>
        </w:rPr>
        <w:t xml:space="preserve"> </w:t>
      </w:r>
      <w:r>
        <w:rPr>
          <w:b/>
          <w:sz w:val="28"/>
        </w:rPr>
        <w:t xml:space="preserve"> </w:t>
      </w:r>
    </w:p>
    <w:p w:rsidR="00BE7542" w:rsidRDefault="00BE7542" w:rsidP="00BE7542">
      <w:pPr>
        <w:pStyle w:val="2"/>
        <w:rPr>
          <w:i/>
        </w:rPr>
      </w:pPr>
      <w:r w:rsidRPr="00371BCA">
        <w:rPr>
          <w:i/>
        </w:rPr>
        <w:t>Иркутская область</w:t>
      </w:r>
    </w:p>
    <w:p w:rsidR="00BE7542" w:rsidRDefault="00BE7542" w:rsidP="00BE7542">
      <w:pPr>
        <w:jc w:val="center"/>
        <w:rPr>
          <w:b/>
          <w:sz w:val="32"/>
        </w:rPr>
      </w:pPr>
      <w:r>
        <w:rPr>
          <w:b/>
          <w:sz w:val="32"/>
        </w:rPr>
        <w:t>Эхирит-Булагатский муниципальный район</w:t>
      </w:r>
    </w:p>
    <w:p w:rsidR="00BE7542" w:rsidRDefault="00BE7542" w:rsidP="00BE7542">
      <w:pPr>
        <w:jc w:val="center"/>
        <w:rPr>
          <w:b/>
          <w:sz w:val="28"/>
        </w:rPr>
      </w:pPr>
      <w:r>
        <w:rPr>
          <w:b/>
          <w:sz w:val="28"/>
        </w:rPr>
        <w:t>АДМИНИСТРАЦИЯ</w:t>
      </w:r>
    </w:p>
    <w:p w:rsidR="00BE7542" w:rsidRDefault="00BE7542" w:rsidP="00BE7542">
      <w:pPr>
        <w:jc w:val="center"/>
        <w:rPr>
          <w:b/>
          <w:sz w:val="28"/>
        </w:rPr>
      </w:pPr>
      <w:r>
        <w:rPr>
          <w:b/>
          <w:sz w:val="28"/>
        </w:rPr>
        <w:t>МУНИЦИПАЛЬНОГО ОБРАЗОВАНИЯ «ЗАХАЛЬСКОЕ»</w:t>
      </w:r>
    </w:p>
    <w:p w:rsidR="00BE7542" w:rsidRDefault="00BE7542" w:rsidP="00BE7542">
      <w:pPr>
        <w:jc w:val="center"/>
        <w:rPr>
          <w:b/>
          <w:sz w:val="32"/>
        </w:rPr>
      </w:pPr>
      <w:r>
        <w:rPr>
          <w:b/>
          <w:sz w:val="32"/>
        </w:rPr>
        <w:t>ПОСТАНОВЛЕНИЕ</w:t>
      </w:r>
    </w:p>
    <w:p w:rsidR="00BE7542" w:rsidRPr="000C1A1D" w:rsidRDefault="00BE7542" w:rsidP="00BE7542">
      <w:pPr>
        <w:pStyle w:val="1"/>
        <w:rPr>
          <w:color w:val="auto"/>
        </w:rPr>
      </w:pPr>
      <w:r>
        <w:rPr>
          <w:color w:val="auto"/>
        </w:rPr>
        <w:t>о</w:t>
      </w:r>
      <w:r w:rsidRPr="000C1A1D">
        <w:rPr>
          <w:color w:val="auto"/>
        </w:rPr>
        <w:t>т 02.12.2013 г. №  93                                                                  п. Свердлово</w:t>
      </w:r>
    </w:p>
    <w:p w:rsidR="00BE7542" w:rsidRDefault="00BE7542" w:rsidP="00BE7542"/>
    <w:p w:rsidR="00BE7542" w:rsidRDefault="00BE7542" w:rsidP="00BE7542">
      <w:pPr>
        <w:jc w:val="both"/>
        <w:rPr>
          <w:sz w:val="28"/>
          <w:szCs w:val="28"/>
        </w:rPr>
      </w:pPr>
      <w:r w:rsidRPr="00C05B9D">
        <w:rPr>
          <w:sz w:val="28"/>
          <w:szCs w:val="28"/>
        </w:rPr>
        <w:t>«Об утверждении</w:t>
      </w:r>
      <w:r>
        <w:rPr>
          <w:sz w:val="28"/>
          <w:szCs w:val="28"/>
        </w:rPr>
        <w:t xml:space="preserve"> административного регламента»</w:t>
      </w:r>
    </w:p>
    <w:p w:rsidR="00BE7542" w:rsidRPr="00DC4688" w:rsidRDefault="00BE7542" w:rsidP="00BE7542">
      <w:pPr>
        <w:pStyle w:val="a6"/>
        <w:shd w:val="clear" w:color="auto" w:fill="FFFFFF"/>
        <w:spacing w:before="0" w:beforeAutospacing="0" w:after="0"/>
        <w:jc w:val="both"/>
        <w:textAlignment w:val="baseline"/>
        <w:rPr>
          <w:sz w:val="28"/>
          <w:szCs w:val="28"/>
        </w:rPr>
      </w:pPr>
    </w:p>
    <w:p w:rsidR="00BE7542" w:rsidRPr="00C05B9D" w:rsidRDefault="00BE7542" w:rsidP="00BE7542">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5"/>
          <w:sz w:val="28"/>
          <w:szCs w:val="28"/>
          <w:bdr w:val="none" w:sz="0" w:space="0" w:color="auto" w:frame="1"/>
        </w:rPr>
        <w:t>порядке разработки и утверждения</w:t>
      </w:r>
      <w:r>
        <w:rPr>
          <w:rStyle w:val="a5"/>
          <w:sz w:val="28"/>
          <w:szCs w:val="28"/>
          <w:bdr w:val="none" w:sz="0" w:space="0" w:color="auto" w:frame="1"/>
        </w:rPr>
        <w:t xml:space="preserve"> </w:t>
      </w:r>
      <w:r w:rsidRPr="00C05B9D">
        <w:rPr>
          <w:rStyle w:val="a5"/>
          <w:sz w:val="28"/>
          <w:szCs w:val="28"/>
          <w:bdr w:val="none" w:sz="0" w:space="0" w:color="auto" w:frame="1"/>
        </w:rPr>
        <w:t xml:space="preserve"> административных регламентов предоставления муниципальных услуг в муниципальном</w:t>
      </w:r>
      <w:r>
        <w:rPr>
          <w:rStyle w:val="a5"/>
          <w:sz w:val="28"/>
          <w:szCs w:val="28"/>
          <w:bdr w:val="none" w:sz="0" w:space="0" w:color="auto" w:frame="1"/>
        </w:rPr>
        <w:t xml:space="preserve"> </w:t>
      </w:r>
      <w:r w:rsidRPr="00C05B9D">
        <w:rPr>
          <w:rStyle w:val="a5"/>
          <w:sz w:val="28"/>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BE7542" w:rsidRDefault="00BE7542" w:rsidP="00BE7542">
      <w:pPr>
        <w:ind w:firstLine="709"/>
        <w:jc w:val="center"/>
        <w:rPr>
          <w:sz w:val="28"/>
          <w:szCs w:val="28"/>
        </w:rPr>
      </w:pPr>
      <w:r>
        <w:rPr>
          <w:sz w:val="28"/>
          <w:szCs w:val="28"/>
        </w:rPr>
        <w:t>ПОСТАНОВЛЯЮ:</w:t>
      </w:r>
    </w:p>
    <w:p w:rsidR="00BE7542" w:rsidRPr="00854FA6" w:rsidRDefault="00BE7542" w:rsidP="00BE7542">
      <w:pPr>
        <w:pStyle w:val="a4"/>
        <w:numPr>
          <w:ilvl w:val="1"/>
          <w:numId w:val="1"/>
        </w:numPr>
        <w:rPr>
          <w:sz w:val="28"/>
          <w:szCs w:val="28"/>
        </w:rPr>
      </w:pPr>
      <w:r w:rsidRPr="00854FA6">
        <w:rPr>
          <w:sz w:val="28"/>
          <w:szCs w:val="28"/>
        </w:rPr>
        <w:t xml:space="preserve">Утвердить прилагаемый административный Регламент </w:t>
      </w:r>
      <w:r w:rsidRPr="00854FA6">
        <w:rPr>
          <w:rStyle w:val="a5"/>
          <w:sz w:val="28"/>
          <w:szCs w:val="28"/>
          <w:bdr w:val="none" w:sz="0" w:space="0" w:color="auto" w:frame="1"/>
        </w:rPr>
        <w:t xml:space="preserve"> предоставления муниципальной услуги «</w:t>
      </w:r>
      <w:r>
        <w:rPr>
          <w:sz w:val="28"/>
          <w:szCs w:val="28"/>
        </w:rPr>
        <w:t>Предоставление доступа к справочно-поисковому аппарату библиотек, базам данных</w:t>
      </w:r>
      <w:r w:rsidRPr="00854FA6">
        <w:rPr>
          <w:bCs/>
          <w:sz w:val="28"/>
          <w:szCs w:val="28"/>
        </w:rPr>
        <w:t>»</w:t>
      </w:r>
      <w:r w:rsidRPr="00854FA6">
        <w:rPr>
          <w:sz w:val="28"/>
          <w:szCs w:val="28"/>
        </w:rPr>
        <w:t>.</w:t>
      </w:r>
    </w:p>
    <w:p w:rsidR="00BE7542" w:rsidRPr="00854FA6" w:rsidRDefault="00BE7542" w:rsidP="00BE7542">
      <w:pPr>
        <w:pStyle w:val="a4"/>
        <w:numPr>
          <w:ilvl w:val="1"/>
          <w:numId w:val="1"/>
        </w:numPr>
        <w:rPr>
          <w:sz w:val="28"/>
          <w:szCs w:val="28"/>
        </w:rPr>
      </w:pPr>
      <w:r w:rsidRPr="00854FA6">
        <w:rPr>
          <w:sz w:val="28"/>
          <w:szCs w:val="28"/>
        </w:rPr>
        <w:t>Опубликовать постановление в газете «</w:t>
      </w:r>
      <w:proofErr w:type="spellStart"/>
      <w:r w:rsidRPr="00854FA6">
        <w:rPr>
          <w:sz w:val="28"/>
          <w:szCs w:val="28"/>
        </w:rPr>
        <w:t>Захальский</w:t>
      </w:r>
      <w:proofErr w:type="spellEnd"/>
      <w:r w:rsidRPr="00854FA6">
        <w:rPr>
          <w:sz w:val="28"/>
          <w:szCs w:val="28"/>
        </w:rPr>
        <w:t xml:space="preserve"> вестник»</w:t>
      </w:r>
    </w:p>
    <w:p w:rsidR="00BE7542" w:rsidRPr="000D6027" w:rsidRDefault="00BE7542" w:rsidP="00BE7542">
      <w:pPr>
        <w:pStyle w:val="a4"/>
        <w:numPr>
          <w:ilvl w:val="1"/>
          <w:numId w:val="1"/>
        </w:numPr>
        <w:rPr>
          <w:sz w:val="28"/>
          <w:szCs w:val="28"/>
        </w:rPr>
      </w:pPr>
      <w:r w:rsidRPr="000D6027">
        <w:rPr>
          <w:sz w:val="28"/>
          <w:szCs w:val="28"/>
        </w:rPr>
        <w:t>Настоящее постановление вступает в законную силу с момента его официального опубликования.</w:t>
      </w:r>
    </w:p>
    <w:p w:rsidR="00BE7542" w:rsidRDefault="00BE7542" w:rsidP="00BE7542">
      <w:pPr>
        <w:ind w:firstLine="709"/>
        <w:jc w:val="both"/>
        <w:rPr>
          <w:sz w:val="28"/>
          <w:szCs w:val="28"/>
        </w:rPr>
      </w:pPr>
    </w:p>
    <w:p w:rsidR="00BE7542" w:rsidRPr="00DC4688" w:rsidRDefault="00BE7542" w:rsidP="00BE7542">
      <w:pPr>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BE7542" w:rsidRPr="00DC4688" w:rsidRDefault="00BE7542" w:rsidP="00BE7542">
      <w:pPr>
        <w:ind w:firstLine="709"/>
        <w:jc w:val="both"/>
        <w:rPr>
          <w:sz w:val="28"/>
          <w:szCs w:val="28"/>
        </w:rPr>
      </w:pPr>
    </w:p>
    <w:p w:rsidR="00BE7542" w:rsidRDefault="00BE7542" w:rsidP="00BE7542">
      <w:pPr>
        <w:pStyle w:val="p1"/>
        <w:spacing w:before="0" w:beforeAutospacing="0" w:after="0" w:afterAutospacing="0"/>
        <w:jc w:val="center"/>
      </w:pPr>
      <w:r>
        <w:t>АДМИНИСТРАТИВНЫЙ РЕГЛАМЕНТ</w:t>
      </w:r>
    </w:p>
    <w:p w:rsidR="00BE7542" w:rsidRDefault="00BE7542" w:rsidP="00BE7542">
      <w:pPr>
        <w:pStyle w:val="p1"/>
        <w:spacing w:before="0" w:beforeAutospacing="0" w:after="0" w:afterAutospacing="0"/>
        <w:jc w:val="center"/>
      </w:pPr>
      <w:r>
        <w:t>ПРЕДОСТАВЛЕНИЯ МУНИЦИПАЛЬНОЙ УСЛУГИ "ПРЕДОСТАВЛЕНИЕ ДОСТУПА К СПРАВОЧНО-ПОИСКОВОМУ АППАРАТУ БИБЛИОТЕК, БАЗАМ ДАННЫХ"</w:t>
      </w:r>
    </w:p>
    <w:p w:rsidR="00BE7542" w:rsidRDefault="00BE7542" w:rsidP="00BE7542">
      <w:pPr>
        <w:pStyle w:val="p1"/>
        <w:spacing w:before="0" w:beforeAutospacing="0" w:after="0" w:afterAutospacing="0"/>
        <w:jc w:val="center"/>
        <w:rPr>
          <w:rStyle w:val="s1"/>
        </w:rPr>
      </w:pPr>
      <w:r>
        <w:rPr>
          <w:rStyle w:val="s1"/>
        </w:rPr>
        <w:t>1.Общие положения</w:t>
      </w:r>
    </w:p>
    <w:p w:rsidR="00BE7542" w:rsidRDefault="00BE7542" w:rsidP="00BE7542">
      <w:pPr>
        <w:pStyle w:val="p2"/>
        <w:spacing w:before="0" w:beforeAutospacing="0" w:after="0" w:afterAutospacing="0"/>
        <w:jc w:val="both"/>
      </w:pPr>
      <w:r>
        <w:rPr>
          <w:rStyle w:val="s2"/>
          <w:rFonts w:eastAsiaTheme="majorEastAsia"/>
        </w:rPr>
        <w:t>1.1.​ </w:t>
      </w:r>
      <w:r>
        <w:t>Настоящий Административный регламент предоставления муниципальной услуги "Предоставление доступа к справочно-поисковому аппарату библиотек, базам данных" (далее по тексту - регламент и муниципальная услуга соответственно) разработан в целях повышения качества исполнения и доступности результатов данной муниципальной услуги и определяет сроки и последовательность действий (административных процедур) при осуществлении полномочий по организации библиотечного обслуживания населения.</w:t>
      </w:r>
    </w:p>
    <w:p w:rsidR="00BE7542" w:rsidRDefault="00BE7542" w:rsidP="00BE7542">
      <w:pPr>
        <w:pStyle w:val="p2"/>
        <w:spacing w:before="0" w:beforeAutospacing="0" w:after="0" w:afterAutospacing="0"/>
        <w:jc w:val="both"/>
      </w:pPr>
      <w:r>
        <w:t>1.2. В качестве получателей муниципальной услуги выступают физические и юридические лица.</w:t>
      </w:r>
    </w:p>
    <w:p w:rsidR="00BE7542" w:rsidRDefault="00BE7542" w:rsidP="00BE7542">
      <w:pPr>
        <w:pStyle w:val="p2"/>
        <w:spacing w:before="0" w:beforeAutospacing="0" w:after="0" w:afterAutospacing="0"/>
        <w:jc w:val="both"/>
      </w:pPr>
      <w:r>
        <w:t xml:space="preserve">1.3. Муниципальная услуга предоставляется обособленным подразделением муниципального казённого учреждения «Культурно-информационный центр МО «Захальское» Свердловская сельская библиотека и </w:t>
      </w:r>
      <w:proofErr w:type="spellStart"/>
      <w:r>
        <w:t>Захальская</w:t>
      </w:r>
      <w:proofErr w:type="spellEnd"/>
      <w:r>
        <w:t xml:space="preserve"> сельская библиотека  (далее - библиотека). </w:t>
      </w:r>
    </w:p>
    <w:p w:rsidR="00BE7542" w:rsidRDefault="00BE7542" w:rsidP="00BE7542">
      <w:pPr>
        <w:pStyle w:val="p3"/>
        <w:spacing w:before="0" w:beforeAutospacing="0" w:after="0" w:afterAutospacing="0"/>
        <w:jc w:val="both"/>
      </w:pPr>
      <w:r>
        <w:t>Почтовый адрес 669517, Иркутская область, Эхирит-Булагатский район, п. Свердлово, ул. Советская, 19; с. Захал ул. Свердлова д. 39</w:t>
      </w:r>
    </w:p>
    <w:p w:rsidR="00BE7542" w:rsidRDefault="00BE7542" w:rsidP="00BE7542">
      <w:pPr>
        <w:pStyle w:val="p2"/>
        <w:spacing w:before="0" w:beforeAutospacing="0" w:after="0" w:afterAutospacing="0"/>
        <w:jc w:val="both"/>
      </w:pPr>
      <w:r>
        <w:t>понедельник - пятница: с 8-30 до 17-30;</w:t>
      </w:r>
    </w:p>
    <w:p w:rsidR="00BE7542" w:rsidRDefault="00BE7542" w:rsidP="00BE7542">
      <w:pPr>
        <w:pStyle w:val="p2"/>
        <w:spacing w:before="0" w:beforeAutospacing="0" w:after="0" w:afterAutospacing="0"/>
        <w:jc w:val="both"/>
      </w:pPr>
      <w:r>
        <w:t>перерыв на обед - с 13-00 до 14-00;</w:t>
      </w:r>
    </w:p>
    <w:p w:rsidR="00BE7542" w:rsidRDefault="00BE7542" w:rsidP="00BE7542">
      <w:pPr>
        <w:pStyle w:val="p2"/>
        <w:spacing w:before="0" w:beforeAutospacing="0" w:after="0" w:afterAutospacing="0"/>
        <w:jc w:val="both"/>
      </w:pPr>
      <w:r>
        <w:t>суббота, воскресенье – выходные дни;</w:t>
      </w:r>
    </w:p>
    <w:p w:rsidR="00BE7542" w:rsidRDefault="00BE7542" w:rsidP="00BE7542">
      <w:pPr>
        <w:pStyle w:val="p2"/>
        <w:spacing w:before="0" w:beforeAutospacing="0" w:after="0" w:afterAutospacing="0"/>
        <w:jc w:val="both"/>
      </w:pPr>
      <w:r>
        <w:t>телефон 8(39541)24421.</w:t>
      </w:r>
    </w:p>
    <w:p w:rsidR="00BE7542" w:rsidRDefault="00BE7542" w:rsidP="00BE7542">
      <w:pPr>
        <w:pStyle w:val="p1"/>
        <w:numPr>
          <w:ilvl w:val="0"/>
          <w:numId w:val="1"/>
        </w:numPr>
        <w:spacing w:before="0" w:beforeAutospacing="0" w:after="0" w:afterAutospacing="0"/>
        <w:jc w:val="center"/>
        <w:rPr>
          <w:rStyle w:val="s1"/>
        </w:rPr>
      </w:pPr>
      <w:r>
        <w:rPr>
          <w:rStyle w:val="s1"/>
        </w:rPr>
        <w:t>Требования к порядку исполнения муниципальной услуги</w:t>
      </w:r>
    </w:p>
    <w:p w:rsidR="00BE7542" w:rsidRDefault="00BE7542" w:rsidP="00BE7542">
      <w:pPr>
        <w:pStyle w:val="p2"/>
        <w:spacing w:before="0" w:beforeAutospacing="0" w:after="0" w:afterAutospacing="0"/>
        <w:jc w:val="both"/>
      </w:pPr>
      <w:r>
        <w:t>2.1. Наименование муниципальной услуги: «Предоставление доступа к справочно-поисковому аппарату библиотек, базам данных».</w:t>
      </w:r>
    </w:p>
    <w:p w:rsidR="00BE7542" w:rsidRDefault="00BE7542" w:rsidP="00BE7542">
      <w:pPr>
        <w:pStyle w:val="p2"/>
        <w:spacing w:before="0" w:beforeAutospacing="0" w:after="0" w:afterAutospacing="0"/>
        <w:jc w:val="both"/>
      </w:pPr>
      <w:r>
        <w:lastRenderedPageBreak/>
        <w:t xml:space="preserve">2.2. Муниципальная услуга предоставляется муниципальным учреждением культуры «Обособленное подразделение МКУ КИЦ МО «Захальское» Свердловская сельская библиотека, </w:t>
      </w:r>
      <w:proofErr w:type="spellStart"/>
      <w:r>
        <w:t>Захальская</w:t>
      </w:r>
      <w:proofErr w:type="spellEnd"/>
      <w:r>
        <w:t xml:space="preserve"> сельская библиотека  (далее - библиотека).</w:t>
      </w:r>
    </w:p>
    <w:p w:rsidR="00BE7542" w:rsidRDefault="00BE7542" w:rsidP="00BE7542">
      <w:pPr>
        <w:pStyle w:val="p2"/>
        <w:spacing w:before="0" w:beforeAutospacing="0" w:after="0" w:afterAutospacing="0"/>
        <w:jc w:val="both"/>
      </w:pPr>
      <w:r>
        <w:t>2.3. Результатом предоставления муниципальной услуги является:</w:t>
      </w:r>
    </w:p>
    <w:p w:rsidR="00BE7542" w:rsidRDefault="00BE7542" w:rsidP="00BE7542">
      <w:pPr>
        <w:pStyle w:val="p2"/>
        <w:spacing w:before="0" w:beforeAutospacing="0" w:after="0" w:afterAutospacing="0"/>
        <w:jc w:val="both"/>
      </w:pPr>
      <w:r>
        <w:t>- получение заявителем свободного и равного доступа к информации (библиографическим ресурсам библиотек), содержащейся в справочно-поисковом аппарате библиотеки, базах данных;</w:t>
      </w:r>
    </w:p>
    <w:p w:rsidR="00BE7542" w:rsidRDefault="00BE7542" w:rsidP="00BE7542">
      <w:pPr>
        <w:pStyle w:val="p2"/>
        <w:spacing w:before="0" w:beforeAutospacing="0" w:after="0" w:afterAutospacing="0"/>
        <w:jc w:val="both"/>
      </w:pPr>
      <w:r>
        <w:t>- мотивированный отказ в предоставлении муниципальной услуги.</w:t>
      </w:r>
    </w:p>
    <w:p w:rsidR="00BE7542" w:rsidRDefault="00BE7542" w:rsidP="00BE7542">
      <w:pPr>
        <w:pStyle w:val="p2"/>
        <w:spacing w:before="0" w:beforeAutospacing="0" w:after="0" w:afterAutospacing="0"/>
        <w:jc w:val="both"/>
      </w:pPr>
      <w:r>
        <w:t>2.4. Предоставление муниципальной услуги осуществляется в соответствии со следующими нормативными правовыми актами:</w:t>
      </w:r>
    </w:p>
    <w:p w:rsidR="00BE7542" w:rsidRDefault="00BE7542" w:rsidP="00BE7542">
      <w:pPr>
        <w:pStyle w:val="p2"/>
        <w:spacing w:before="0" w:beforeAutospacing="0" w:after="0" w:afterAutospacing="0"/>
        <w:jc w:val="both"/>
      </w:pPr>
      <w:r>
        <w:t xml:space="preserve">- </w:t>
      </w:r>
      <w:r>
        <w:rPr>
          <w:rStyle w:val="s5"/>
        </w:rPr>
        <w:t>Конституцией</w:t>
      </w:r>
      <w:r>
        <w:t xml:space="preserve"> Российской Федерации;</w:t>
      </w:r>
    </w:p>
    <w:p w:rsidR="00BE7542" w:rsidRDefault="00BE7542" w:rsidP="00BE7542">
      <w:pPr>
        <w:pStyle w:val="p2"/>
        <w:spacing w:before="0" w:beforeAutospacing="0" w:after="0" w:afterAutospacing="0"/>
        <w:jc w:val="both"/>
      </w:pPr>
      <w:r>
        <w:t xml:space="preserve">- Федеральным </w:t>
      </w:r>
      <w:r>
        <w:rPr>
          <w:rStyle w:val="s5"/>
        </w:rPr>
        <w:t>законом</w:t>
      </w:r>
      <w:r>
        <w:t xml:space="preserve"> от 06.10.2003 N 131-ФЗ "Об общих принципах организации местного самоуправления в Российской Федерации";</w:t>
      </w:r>
    </w:p>
    <w:p w:rsidR="00BE7542" w:rsidRDefault="00BE7542" w:rsidP="00BE7542">
      <w:pPr>
        <w:pStyle w:val="p2"/>
        <w:spacing w:before="0" w:beforeAutospacing="0" w:after="0" w:afterAutospacing="0"/>
        <w:jc w:val="both"/>
      </w:pPr>
      <w:r>
        <w:t xml:space="preserve">- Федеральным </w:t>
      </w:r>
      <w:r>
        <w:rPr>
          <w:rStyle w:val="s5"/>
        </w:rPr>
        <w:t>законом</w:t>
      </w:r>
      <w:r>
        <w:t xml:space="preserve"> от 27.07.2010 N 210-ФЗ "Об организации предоставления государственных и муниципальных услуг";</w:t>
      </w:r>
    </w:p>
    <w:p w:rsidR="00BE7542" w:rsidRDefault="00BE7542" w:rsidP="00BE7542">
      <w:pPr>
        <w:pStyle w:val="p2"/>
        <w:spacing w:before="0" w:beforeAutospacing="0" w:after="0" w:afterAutospacing="0"/>
        <w:jc w:val="both"/>
      </w:pPr>
      <w:r>
        <w:t xml:space="preserve">- Федеральным </w:t>
      </w:r>
      <w:r>
        <w:rPr>
          <w:rStyle w:val="s5"/>
        </w:rPr>
        <w:t>законом</w:t>
      </w:r>
      <w:r>
        <w:t xml:space="preserve"> от 27.07.2006 N 152-ФЗ "О персональных данных";</w:t>
      </w:r>
    </w:p>
    <w:p w:rsidR="00BE7542" w:rsidRDefault="00BE7542" w:rsidP="00BE7542">
      <w:pPr>
        <w:pStyle w:val="p2"/>
        <w:spacing w:before="0" w:beforeAutospacing="0" w:after="0" w:afterAutospacing="0"/>
        <w:jc w:val="both"/>
      </w:pPr>
      <w:r>
        <w:t xml:space="preserve">- </w:t>
      </w:r>
      <w:r>
        <w:rPr>
          <w:rStyle w:val="s5"/>
        </w:rPr>
        <w:t>Законом</w:t>
      </w:r>
      <w:r>
        <w:t xml:space="preserve"> Российской Федерации от 9 октября 1992 года N 3612-1 "Основы законодательства Российской Федерации о культуре";</w:t>
      </w:r>
    </w:p>
    <w:p w:rsidR="00BE7542" w:rsidRDefault="00BE7542" w:rsidP="00BE7542">
      <w:pPr>
        <w:pStyle w:val="p2"/>
        <w:spacing w:before="0" w:beforeAutospacing="0" w:after="0" w:afterAutospacing="0"/>
        <w:jc w:val="both"/>
      </w:pPr>
      <w:r>
        <w:t xml:space="preserve">- Федеральным </w:t>
      </w:r>
      <w:r>
        <w:rPr>
          <w:rStyle w:val="s5"/>
        </w:rPr>
        <w:t>законом</w:t>
      </w:r>
      <w:r>
        <w:t xml:space="preserve"> Российской Федерации от 29.12.1994 N 78-ФЗ "О библиотечном деле";</w:t>
      </w:r>
    </w:p>
    <w:p w:rsidR="00BE7542" w:rsidRDefault="00BE7542" w:rsidP="00BE7542">
      <w:pPr>
        <w:pStyle w:val="p2"/>
        <w:spacing w:before="0" w:beforeAutospacing="0" w:after="0" w:afterAutospacing="0"/>
        <w:jc w:val="both"/>
      </w:pPr>
      <w:r>
        <w:t xml:space="preserve">- Федеральным </w:t>
      </w:r>
      <w:r>
        <w:rPr>
          <w:rStyle w:val="s5"/>
        </w:rPr>
        <w:t>законом</w:t>
      </w:r>
      <w:r>
        <w:t xml:space="preserve"> от 24.07.1998 N 124-ФЗ "Об основных гарантиях прав ребенка в Российской Федерации";</w:t>
      </w:r>
    </w:p>
    <w:p w:rsidR="00BE7542" w:rsidRDefault="00BE7542" w:rsidP="00BE7542">
      <w:pPr>
        <w:pStyle w:val="p2"/>
        <w:spacing w:before="0" w:beforeAutospacing="0" w:after="0" w:afterAutospacing="0"/>
        <w:jc w:val="both"/>
      </w:pPr>
      <w:r>
        <w:t xml:space="preserve">- Федеральным </w:t>
      </w:r>
      <w:r>
        <w:rPr>
          <w:rStyle w:val="s5"/>
        </w:rPr>
        <w:t>законом</w:t>
      </w:r>
      <w:r>
        <w:t xml:space="preserve"> от 27.07.2006 N 149-ФЗ "Об информации и информационных технологиях и о защите информации";</w:t>
      </w:r>
    </w:p>
    <w:p w:rsidR="00BE7542" w:rsidRDefault="00BE7542" w:rsidP="00BE7542">
      <w:pPr>
        <w:pStyle w:val="p2"/>
        <w:spacing w:before="0" w:beforeAutospacing="0" w:after="0" w:afterAutospacing="0"/>
        <w:jc w:val="both"/>
      </w:pPr>
      <w:r>
        <w:t xml:space="preserve">- </w:t>
      </w:r>
      <w:r>
        <w:rPr>
          <w:rStyle w:val="s5"/>
        </w:rPr>
        <w:t>Законом</w:t>
      </w:r>
      <w:r>
        <w:t xml:space="preserve"> Иркутской области от 18.07.2008 N 46-оз "О библиотечном деле в Иркутской области";</w:t>
      </w:r>
    </w:p>
    <w:p w:rsidR="00BE7542" w:rsidRDefault="00BE7542" w:rsidP="00BE7542">
      <w:pPr>
        <w:pStyle w:val="p2"/>
        <w:spacing w:before="0" w:beforeAutospacing="0" w:after="0" w:afterAutospacing="0"/>
        <w:jc w:val="both"/>
      </w:pPr>
      <w:r>
        <w:t xml:space="preserve">- </w:t>
      </w:r>
      <w:r>
        <w:rPr>
          <w:rStyle w:val="s5"/>
        </w:rPr>
        <w:t>Приказом</w:t>
      </w:r>
      <w:r>
        <w:t xml:space="preserve"> Минкультуры Российской Федерации от 02.12.1998 N 590 "Об утверждении инструкции об учете библиотечного фонда";</w:t>
      </w:r>
    </w:p>
    <w:p w:rsidR="00BE7542" w:rsidRDefault="00BE7542" w:rsidP="00BE7542">
      <w:pPr>
        <w:pStyle w:val="p2"/>
        <w:spacing w:before="0" w:beforeAutospacing="0" w:after="0" w:afterAutospacing="0"/>
        <w:jc w:val="both"/>
      </w:pPr>
      <w:r>
        <w:t>- Межгосударственным стандартом ГОСТ 7.20-2000 "Система стандартов по информации, библиотечному и издательскому делу. Библиотечная статистика" (</w:t>
      </w:r>
      <w:proofErr w:type="gramStart"/>
      <w:r>
        <w:t>введен</w:t>
      </w:r>
      <w:proofErr w:type="gramEnd"/>
      <w:r>
        <w:t xml:space="preserve"> в действие постановлением Госстандарта РФ от 19.04.2001 N 182-ст);</w:t>
      </w:r>
    </w:p>
    <w:p w:rsidR="00BE7542" w:rsidRDefault="00BE7542" w:rsidP="00BE7542">
      <w:pPr>
        <w:pStyle w:val="p2"/>
        <w:spacing w:before="0" w:beforeAutospacing="0" w:after="0" w:afterAutospacing="0"/>
        <w:jc w:val="both"/>
      </w:pPr>
      <w:r>
        <w:t xml:space="preserve">- </w:t>
      </w:r>
      <w:r>
        <w:rPr>
          <w:rStyle w:val="s5"/>
        </w:rPr>
        <w:t>Уставом</w:t>
      </w:r>
      <w:r>
        <w:t xml:space="preserve"> муниципального образования;</w:t>
      </w:r>
    </w:p>
    <w:p w:rsidR="00BE7542" w:rsidRDefault="00BE7542" w:rsidP="00BE7542">
      <w:pPr>
        <w:pStyle w:val="p2"/>
        <w:spacing w:before="0" w:beforeAutospacing="0" w:after="0" w:afterAutospacing="0"/>
        <w:jc w:val="both"/>
      </w:pPr>
      <w:r>
        <w:t>- настоящим регламентом.</w:t>
      </w:r>
    </w:p>
    <w:p w:rsidR="00BE7542" w:rsidRDefault="00BE7542" w:rsidP="00BE7542">
      <w:pPr>
        <w:pStyle w:val="p2"/>
        <w:spacing w:before="0" w:beforeAutospacing="0" w:after="0" w:afterAutospacing="0"/>
        <w:jc w:val="both"/>
      </w:pPr>
      <w:r>
        <w:t>2.5. При первичном обращении за услугой заявители представляют документы, удостоверяющие личность, для оформления читательского формуляра.</w:t>
      </w:r>
    </w:p>
    <w:p w:rsidR="00BE7542" w:rsidRDefault="00BE7542" w:rsidP="00BE7542">
      <w:pPr>
        <w:pStyle w:val="p2"/>
        <w:spacing w:before="0" w:beforeAutospacing="0" w:after="0" w:afterAutospacing="0"/>
        <w:jc w:val="both"/>
      </w:pPr>
      <w:r>
        <w:t>При повторном обращении документы не представляются.</w:t>
      </w:r>
    </w:p>
    <w:p w:rsidR="00BE7542" w:rsidRDefault="00BE7542" w:rsidP="00BE7542">
      <w:pPr>
        <w:pStyle w:val="p2"/>
        <w:spacing w:before="0" w:beforeAutospacing="0" w:after="0" w:afterAutospacing="0"/>
        <w:jc w:val="both"/>
      </w:pPr>
      <w:r>
        <w:t>2.6. Перечень оснований для отказа в предоставлении муниципальной услуги:</w:t>
      </w:r>
    </w:p>
    <w:p w:rsidR="00BE7542" w:rsidRDefault="00BE7542" w:rsidP="00BE7542">
      <w:pPr>
        <w:pStyle w:val="p2"/>
        <w:spacing w:before="0" w:beforeAutospacing="0" w:after="0" w:afterAutospacing="0"/>
        <w:jc w:val="both"/>
      </w:pPr>
      <w:r>
        <w:t>- представление заявителем неполных и (или) недостоверных сведений в документах;</w:t>
      </w:r>
    </w:p>
    <w:p w:rsidR="00BE7542" w:rsidRDefault="00BE7542" w:rsidP="00BE7542">
      <w:pPr>
        <w:pStyle w:val="p2"/>
        <w:spacing w:before="0" w:beforeAutospacing="0" w:after="0" w:afterAutospacing="0"/>
        <w:jc w:val="both"/>
      </w:pPr>
      <w:r>
        <w:t>- запрашиваемая информация не связана с деятельностью данного учреждения по оказанию муниципальной услуги.</w:t>
      </w:r>
    </w:p>
    <w:p w:rsidR="00BE7542" w:rsidRDefault="00BE7542" w:rsidP="00BE7542">
      <w:pPr>
        <w:pStyle w:val="p2"/>
        <w:spacing w:before="0" w:beforeAutospacing="0" w:after="0" w:afterAutospacing="0"/>
        <w:jc w:val="both"/>
      </w:pPr>
      <w:r>
        <w:t>2.7. Муниципальная услуга предоставляется бесплатно.</w:t>
      </w:r>
    </w:p>
    <w:p w:rsidR="00BE7542" w:rsidRDefault="00BE7542" w:rsidP="00BE7542">
      <w:pPr>
        <w:pStyle w:val="p2"/>
        <w:spacing w:before="0" w:beforeAutospacing="0" w:after="0" w:afterAutospacing="0"/>
        <w:jc w:val="both"/>
      </w:pPr>
      <w:r>
        <w:t>2.8. Письменное обращение подлежит обязательной регистрации в течение трех дней с момента поступления и рассматривается в течение 30 дней со дня регистрации.</w:t>
      </w:r>
    </w:p>
    <w:p w:rsidR="00BE7542" w:rsidRDefault="00BE7542" w:rsidP="00BE7542">
      <w:pPr>
        <w:pStyle w:val="p2"/>
        <w:spacing w:before="0" w:beforeAutospacing="0" w:after="0" w:afterAutospacing="0"/>
        <w:jc w:val="both"/>
      </w:pPr>
      <w:r>
        <w:t>При консультировании по телефону на ответ выделяется не более 15 минут, время ожидания ответа на звонок не должно превышать 3 минут.</w:t>
      </w:r>
    </w:p>
    <w:p w:rsidR="00BE7542" w:rsidRDefault="00BE7542" w:rsidP="00BE7542">
      <w:pPr>
        <w:pStyle w:val="p2"/>
        <w:spacing w:before="0" w:beforeAutospacing="0" w:after="0" w:afterAutospacing="0"/>
        <w:jc w:val="both"/>
      </w:pPr>
      <w:r>
        <w:t>Срок ожидания в очереди заявителями составляет не более 15 минут.</w:t>
      </w:r>
    </w:p>
    <w:p w:rsidR="00BE7542" w:rsidRDefault="00BE7542" w:rsidP="00BE7542">
      <w:pPr>
        <w:pStyle w:val="p2"/>
        <w:spacing w:before="0" w:beforeAutospacing="0" w:after="0" w:afterAutospacing="0"/>
        <w:jc w:val="both"/>
      </w:pPr>
      <w:r>
        <w:t>При ответах на телефонные звонки и личные обращения специалисты библиотеки подробно и в вежливой (корректной) форме консультируют обратившихся по интересующим их вопросам.</w:t>
      </w:r>
    </w:p>
    <w:p w:rsidR="00BE7542" w:rsidRDefault="00BE7542" w:rsidP="00BE7542">
      <w:pPr>
        <w:pStyle w:val="p2"/>
        <w:spacing w:before="0" w:beforeAutospacing="0" w:after="0" w:afterAutospacing="0"/>
        <w:jc w:val="both"/>
      </w:pPr>
      <w:r>
        <w:t>Ответ на телефонный звонок должен начинаться с информации о наименовании учреждения, фамилии и должности сотрудника,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должен быть сообщен телефонный номер, по которому можно получить необходимую информацию.</w:t>
      </w:r>
    </w:p>
    <w:p w:rsidR="00BE7542" w:rsidRDefault="00BE7542" w:rsidP="00BE7542">
      <w:pPr>
        <w:pStyle w:val="p2"/>
        <w:spacing w:before="0" w:beforeAutospacing="0" w:after="0" w:afterAutospacing="0"/>
        <w:jc w:val="both"/>
      </w:pPr>
      <w:r>
        <w:t>При приеме обращений в форме электронных сообщений (</w:t>
      </w:r>
      <w:proofErr w:type="spellStart"/>
      <w:proofErr w:type="gramStart"/>
      <w:r>
        <w:t>Интернет-обращений</w:t>
      </w:r>
      <w:proofErr w:type="spellEnd"/>
      <w:proofErr w:type="gramEnd"/>
      <w:r>
        <w:t>) по указанному заявителем электронному адресу направляется уведомление о приеме обращения или об отказе в рассмотрении (с обоснованием причин отказа).</w:t>
      </w:r>
    </w:p>
    <w:p w:rsidR="00BE7542" w:rsidRDefault="00BE7542" w:rsidP="00BE7542">
      <w:pPr>
        <w:pStyle w:val="p2"/>
        <w:spacing w:before="0" w:beforeAutospacing="0" w:after="0" w:afterAutospacing="0"/>
        <w:jc w:val="both"/>
      </w:pPr>
      <w:r>
        <w:lastRenderedPageBreak/>
        <w:t>2.9. На территории, прилегающей к месторасположению исполнителя муниципальной услуги, оборудуются места для парковки автотранспортных средств. Доступ заявителей к парковочным местам является бесплатным.</w:t>
      </w:r>
    </w:p>
    <w:p w:rsidR="00BE7542" w:rsidRDefault="00BE7542" w:rsidP="00BE7542">
      <w:pPr>
        <w:pStyle w:val="p2"/>
        <w:spacing w:before="0" w:beforeAutospacing="0" w:after="0" w:afterAutospacing="0"/>
        <w:jc w:val="both"/>
      </w:pPr>
      <w:r>
        <w:t>Центральный вход в здание должен быть оборудован информационной вывеской, содержащей следующую информацию:</w:t>
      </w:r>
    </w:p>
    <w:p w:rsidR="00BE7542" w:rsidRDefault="00BE7542" w:rsidP="00BE7542">
      <w:pPr>
        <w:pStyle w:val="p2"/>
        <w:spacing w:before="0" w:beforeAutospacing="0" w:after="0" w:afterAutospacing="0"/>
        <w:jc w:val="both"/>
      </w:pPr>
      <w:r>
        <w:t>- полное наименование учреждения;</w:t>
      </w:r>
    </w:p>
    <w:p w:rsidR="00BE7542" w:rsidRDefault="00BE7542" w:rsidP="00BE7542">
      <w:pPr>
        <w:pStyle w:val="p2"/>
        <w:spacing w:before="0" w:beforeAutospacing="0" w:after="0" w:afterAutospacing="0"/>
        <w:jc w:val="both"/>
      </w:pPr>
      <w:r>
        <w:t>- график работы.</w:t>
      </w:r>
    </w:p>
    <w:p w:rsidR="00BE7542" w:rsidRDefault="00BE7542" w:rsidP="00BE7542">
      <w:pPr>
        <w:pStyle w:val="p2"/>
        <w:spacing w:before="0" w:beforeAutospacing="0" w:after="0" w:afterAutospacing="0"/>
        <w:jc w:val="both"/>
      </w:pPr>
      <w:r>
        <w:t>Муниципальная услуга предоставляется в помещениях библиотек, оборудованных:</w:t>
      </w:r>
    </w:p>
    <w:p w:rsidR="00BE7542" w:rsidRDefault="00BE7542" w:rsidP="00BE7542">
      <w:pPr>
        <w:pStyle w:val="p2"/>
        <w:spacing w:before="0" w:beforeAutospacing="0" w:after="0" w:afterAutospacing="0"/>
        <w:jc w:val="both"/>
      </w:pPr>
      <w:r>
        <w:t>- удобной мебелью, обеспечивающей комфорт пользователя и возможность оформления документов;</w:t>
      </w:r>
    </w:p>
    <w:p w:rsidR="00BE7542" w:rsidRDefault="00BE7542" w:rsidP="00BE7542">
      <w:pPr>
        <w:pStyle w:val="p2"/>
        <w:spacing w:before="0" w:beforeAutospacing="0" w:after="0" w:afterAutospacing="0"/>
        <w:jc w:val="both"/>
      </w:pPr>
      <w:r>
        <w:t>- образцами бланков и канцелярскими принадлежностями;</w:t>
      </w:r>
    </w:p>
    <w:p w:rsidR="00BE7542" w:rsidRDefault="00BE7542" w:rsidP="00BE7542">
      <w:pPr>
        <w:pStyle w:val="p2"/>
        <w:spacing w:before="0" w:beforeAutospacing="0" w:after="0" w:afterAutospacing="0"/>
        <w:jc w:val="both"/>
      </w:pPr>
      <w:r>
        <w:t>- противопожарной системой и средствами пожаротушения, системой оповещения о возникновении чрезвычайной ситуации.</w:t>
      </w:r>
    </w:p>
    <w:p w:rsidR="00BE7542" w:rsidRDefault="00BE7542" w:rsidP="00BE7542">
      <w:pPr>
        <w:pStyle w:val="p2"/>
        <w:spacing w:before="0" w:beforeAutospacing="0" w:after="0" w:afterAutospacing="0"/>
        <w:jc w:val="both"/>
      </w:pPr>
      <w:r>
        <w:t>2.10. Показателями оценки доступности предоставления муниципальной услуги являются:</w:t>
      </w:r>
    </w:p>
    <w:p w:rsidR="00BE7542" w:rsidRDefault="00BE7542" w:rsidP="00BE7542">
      <w:pPr>
        <w:pStyle w:val="p2"/>
        <w:spacing w:before="0" w:beforeAutospacing="0" w:after="0" w:afterAutospacing="0"/>
        <w:jc w:val="both"/>
      </w:pPr>
      <w:r>
        <w:t>- транспортная доступность к местам предоставления муниципальной услуги; информационная открытость порядка и правил предоставления муниципальной услуги;</w:t>
      </w:r>
    </w:p>
    <w:p w:rsidR="00BE7542" w:rsidRDefault="00BE7542" w:rsidP="00BE7542">
      <w:pPr>
        <w:pStyle w:val="p2"/>
        <w:spacing w:before="0" w:beforeAutospacing="0" w:after="0" w:afterAutospacing="0"/>
        <w:jc w:val="both"/>
      </w:pPr>
      <w:r>
        <w:t>- обеспечение доступа к формам заявлений для копирования и заполнения в электронном виде;</w:t>
      </w:r>
    </w:p>
    <w:p w:rsidR="00BE7542" w:rsidRDefault="00BE7542" w:rsidP="00BE7542">
      <w:pPr>
        <w:pStyle w:val="p2"/>
        <w:spacing w:before="0" w:beforeAutospacing="0" w:after="0" w:afterAutospacing="0"/>
        <w:jc w:val="both"/>
      </w:pPr>
      <w:r>
        <w:t>- размещение информации о порядке предоставления муниципальной услуги на официальном сайте администрации, на портале муниципальных услуг.</w:t>
      </w:r>
    </w:p>
    <w:p w:rsidR="00BE7542" w:rsidRDefault="00BE7542" w:rsidP="00BE7542">
      <w:pPr>
        <w:pStyle w:val="p2"/>
        <w:spacing w:before="0" w:beforeAutospacing="0" w:after="0" w:afterAutospacing="0"/>
        <w:jc w:val="both"/>
      </w:pPr>
      <w:r>
        <w:t>2.11. Показателями оценки качества предоставления муниципальной услуги являются:</w:t>
      </w:r>
    </w:p>
    <w:p w:rsidR="00BE7542" w:rsidRDefault="00BE7542" w:rsidP="00BE7542">
      <w:pPr>
        <w:pStyle w:val="p2"/>
        <w:spacing w:before="0" w:beforeAutospacing="0" w:after="0" w:afterAutospacing="0"/>
        <w:jc w:val="both"/>
      </w:pPr>
      <w:r>
        <w:t>- соответствие предоставляемой услуги требованиям настоящего Регламента;</w:t>
      </w:r>
    </w:p>
    <w:p w:rsidR="00BE7542" w:rsidRDefault="00BE7542" w:rsidP="00BE7542">
      <w:pPr>
        <w:pStyle w:val="p2"/>
        <w:spacing w:before="0" w:beforeAutospacing="0" w:after="0" w:afterAutospacing="0"/>
        <w:jc w:val="both"/>
      </w:pPr>
      <w:r>
        <w:t>- соблюдение сроков предоставления муниципальной услуги;</w:t>
      </w:r>
    </w:p>
    <w:p w:rsidR="00BE7542" w:rsidRDefault="00BE7542" w:rsidP="00BE7542">
      <w:pPr>
        <w:pStyle w:val="p2"/>
        <w:spacing w:before="0" w:beforeAutospacing="0" w:after="0" w:afterAutospacing="0"/>
        <w:jc w:val="both"/>
      </w:pPr>
      <w:r>
        <w:t>- отсутствие обоснованных жалоб на действия (бездействие) лиц, уполномоченных на предоставление муниципальной услуги.</w:t>
      </w:r>
    </w:p>
    <w:p w:rsidR="00BE7542" w:rsidRDefault="00BE7542" w:rsidP="00BE7542">
      <w:pPr>
        <w:pStyle w:val="p2"/>
        <w:spacing w:before="0" w:beforeAutospacing="0" w:after="0" w:afterAutospacing="0"/>
        <w:jc w:val="both"/>
      </w:pPr>
      <w:r>
        <w:t>2.12. Порядок получения информации по вопросам предоставления муниципальной услуги:</w:t>
      </w:r>
    </w:p>
    <w:p w:rsidR="00BE7542" w:rsidRDefault="00BE7542" w:rsidP="00BE7542">
      <w:pPr>
        <w:pStyle w:val="p2"/>
        <w:spacing w:before="0" w:beforeAutospacing="0" w:after="0" w:afterAutospacing="0"/>
        <w:jc w:val="both"/>
      </w:pPr>
      <w:r>
        <w:t>2.12.1. Информация о порядке предоставления муниципальной услуги предоставляется:</w:t>
      </w:r>
    </w:p>
    <w:p w:rsidR="00BE7542" w:rsidRDefault="00BE7542" w:rsidP="00BE7542">
      <w:pPr>
        <w:pStyle w:val="p2"/>
        <w:spacing w:before="0" w:beforeAutospacing="0" w:after="0" w:afterAutospacing="0"/>
        <w:jc w:val="both"/>
      </w:pPr>
      <w:r>
        <w:t>- на информационном стенде;</w:t>
      </w:r>
    </w:p>
    <w:p w:rsidR="00BE7542" w:rsidRDefault="00BE7542" w:rsidP="00BE7542">
      <w:pPr>
        <w:pStyle w:val="p2"/>
        <w:spacing w:before="0" w:beforeAutospacing="0" w:after="0" w:afterAutospacing="0"/>
        <w:jc w:val="both"/>
      </w:pPr>
      <w:r>
        <w:t>- непосредственно специалистами при личном обращении;</w:t>
      </w:r>
    </w:p>
    <w:p w:rsidR="00BE7542" w:rsidRDefault="00BE7542" w:rsidP="00BE7542">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BE7542" w:rsidRDefault="00BE7542" w:rsidP="00BE7542">
      <w:pPr>
        <w:pStyle w:val="p2"/>
        <w:spacing w:before="0" w:beforeAutospacing="0" w:after="0" w:afterAutospacing="0"/>
        <w:jc w:val="both"/>
      </w:pPr>
      <w:r>
        <w:t>- посредством размещения в информационно-телекоммуникационной сети «Интернет».</w:t>
      </w:r>
    </w:p>
    <w:p w:rsidR="00BE7542" w:rsidRDefault="00BE7542" w:rsidP="00BE7542">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BE7542" w:rsidRDefault="00BE7542" w:rsidP="00BE7542">
      <w:pPr>
        <w:pStyle w:val="p2"/>
        <w:spacing w:before="0" w:beforeAutospacing="0" w:after="0" w:afterAutospacing="0"/>
        <w:jc w:val="both"/>
      </w:pPr>
      <w:r>
        <w:t>а) о порядке и ходе предоставления муниципальной услуги;</w:t>
      </w:r>
    </w:p>
    <w:p w:rsidR="00BE7542" w:rsidRDefault="00BE7542" w:rsidP="00BE7542">
      <w:pPr>
        <w:pStyle w:val="p2"/>
        <w:spacing w:before="0" w:beforeAutospacing="0" w:after="0" w:afterAutospacing="0"/>
        <w:jc w:val="both"/>
      </w:pPr>
      <w:r>
        <w:t>в) о перечне документов, необходимых для предоставления муниципальной услуги;</w:t>
      </w:r>
    </w:p>
    <w:p w:rsidR="00BE7542" w:rsidRDefault="00BE7542" w:rsidP="00BE7542">
      <w:pPr>
        <w:pStyle w:val="p2"/>
        <w:spacing w:before="0" w:beforeAutospacing="0" w:after="0" w:afterAutospacing="0"/>
        <w:jc w:val="both"/>
      </w:pPr>
      <w:r>
        <w:t>г) о времени приема документов;</w:t>
      </w:r>
    </w:p>
    <w:p w:rsidR="00BE7542" w:rsidRDefault="00BE7542" w:rsidP="00BE7542">
      <w:pPr>
        <w:pStyle w:val="p2"/>
        <w:spacing w:before="0" w:beforeAutospacing="0" w:after="0" w:afterAutospacing="0"/>
        <w:jc w:val="both"/>
      </w:pPr>
      <w:proofErr w:type="spellStart"/>
      <w:r>
        <w:t>д</w:t>
      </w:r>
      <w:proofErr w:type="spellEnd"/>
      <w:r>
        <w:t>) о сроке предоставления муниципальной услуги;</w:t>
      </w:r>
    </w:p>
    <w:p w:rsidR="00BE7542" w:rsidRDefault="00BE7542" w:rsidP="00BE7542">
      <w:pPr>
        <w:pStyle w:val="p2"/>
        <w:spacing w:before="0" w:beforeAutospacing="0" w:after="0" w:afterAutospacing="0"/>
        <w:jc w:val="both"/>
      </w:pPr>
      <w:r>
        <w:t>е) об основаниях отказа в предоставлении муниципальной услуги;</w:t>
      </w:r>
    </w:p>
    <w:p w:rsidR="00BE7542" w:rsidRDefault="00BE7542" w:rsidP="00BE7542">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BE7542" w:rsidRDefault="00BE7542" w:rsidP="00BE7542">
      <w:pPr>
        <w:pStyle w:val="p2"/>
        <w:spacing w:before="0" w:beforeAutospacing="0" w:after="0" w:afterAutospacing="0"/>
        <w:jc w:val="both"/>
      </w:pPr>
      <w:proofErr w:type="spellStart"/>
      <w:r>
        <w:t>з</w:t>
      </w:r>
      <w:proofErr w:type="spellEnd"/>
      <w:r>
        <w:t xml:space="preserve">) текст настоящего регламента с </w:t>
      </w:r>
      <w:r>
        <w:rPr>
          <w:rStyle w:val="s5"/>
        </w:rPr>
        <w:t>приложениями</w:t>
      </w:r>
      <w:r>
        <w:t>.</w:t>
      </w:r>
    </w:p>
    <w:p w:rsidR="00BE7542" w:rsidRDefault="00BE7542" w:rsidP="00BE7542">
      <w:pPr>
        <w:pStyle w:val="p2"/>
        <w:spacing w:before="0" w:beforeAutospacing="0" w:after="0" w:afterAutospacing="0"/>
        <w:jc w:val="both"/>
      </w:pPr>
      <w:r>
        <w:t>2.13.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BE7542" w:rsidRDefault="00BE7542" w:rsidP="00BE7542">
      <w:pPr>
        <w:pStyle w:val="p1"/>
        <w:numPr>
          <w:ilvl w:val="0"/>
          <w:numId w:val="1"/>
        </w:numPr>
        <w:spacing w:before="0" w:beforeAutospacing="0" w:after="0" w:afterAutospacing="0"/>
        <w:jc w:val="center"/>
        <w:rPr>
          <w:rStyle w:val="s1"/>
        </w:rPr>
      </w:pPr>
      <w:r>
        <w:rPr>
          <w:rStyle w:val="s1"/>
        </w:rPr>
        <w:t>Административные процедуры</w:t>
      </w:r>
    </w:p>
    <w:p w:rsidR="00BE7542" w:rsidRDefault="00BE7542" w:rsidP="00BE7542">
      <w:pPr>
        <w:pStyle w:val="p2"/>
        <w:spacing w:before="0" w:beforeAutospacing="0" w:after="0" w:afterAutospacing="0"/>
        <w:jc w:val="both"/>
      </w:pPr>
      <w:r>
        <w:t>3.1. Предоставление муниципальной услуги включает в себя последовательность следующих административных процедур:</w:t>
      </w:r>
    </w:p>
    <w:p w:rsidR="00BE7542" w:rsidRDefault="00BE7542" w:rsidP="00BE7542">
      <w:pPr>
        <w:pStyle w:val="p2"/>
        <w:spacing w:before="0" w:beforeAutospacing="0" w:after="0" w:afterAutospacing="0"/>
        <w:jc w:val="both"/>
      </w:pPr>
      <w:r>
        <w:t>- запрос заявителя;</w:t>
      </w:r>
    </w:p>
    <w:p w:rsidR="00BE7542" w:rsidRDefault="00BE7542" w:rsidP="00BE7542">
      <w:pPr>
        <w:pStyle w:val="p2"/>
        <w:spacing w:before="0" w:beforeAutospacing="0" w:after="0" w:afterAutospacing="0"/>
        <w:jc w:val="both"/>
      </w:pPr>
      <w:r>
        <w:t>- регистрацию получателя муниципальной услуги, оформление (перерегистрация) читательского формуляра;</w:t>
      </w:r>
    </w:p>
    <w:p w:rsidR="00BE7542" w:rsidRDefault="00BE7542" w:rsidP="00BE7542">
      <w:pPr>
        <w:pStyle w:val="p2"/>
        <w:spacing w:before="0" w:beforeAutospacing="0" w:after="0" w:afterAutospacing="0"/>
        <w:jc w:val="both"/>
      </w:pPr>
      <w:r>
        <w:t>- консультирование получателя муниципальной услуги по использованию справочно-поискового аппарата библиотеки, баз данных;</w:t>
      </w:r>
    </w:p>
    <w:p w:rsidR="00BE7542" w:rsidRDefault="00BE7542" w:rsidP="00BE7542">
      <w:pPr>
        <w:pStyle w:val="p2"/>
        <w:spacing w:before="0" w:beforeAutospacing="0" w:after="0" w:afterAutospacing="0"/>
        <w:jc w:val="both"/>
      </w:pPr>
      <w:r>
        <w:t>- предоставление получателю муниципальной услуги доступа к справочно-поисковому аппарату, базам данных.</w:t>
      </w:r>
    </w:p>
    <w:p w:rsidR="00BE7542" w:rsidRDefault="00BE7542" w:rsidP="00BE7542">
      <w:pPr>
        <w:pStyle w:val="p2"/>
        <w:spacing w:before="0" w:beforeAutospacing="0" w:after="0" w:afterAutospacing="0"/>
        <w:jc w:val="both"/>
      </w:pPr>
      <w:r>
        <w:rPr>
          <w:rStyle w:val="s5"/>
        </w:rPr>
        <w:lastRenderedPageBreak/>
        <w:t>Блок-схема</w:t>
      </w:r>
      <w:r>
        <w:t xml:space="preserve"> последовательности действий при предоставлении муниципальной услуги представлена в приложении к настоящему регламенту.</w:t>
      </w:r>
    </w:p>
    <w:p w:rsidR="00BE7542" w:rsidRDefault="00BE7542" w:rsidP="00BE7542">
      <w:pPr>
        <w:pStyle w:val="p2"/>
        <w:spacing w:before="0" w:beforeAutospacing="0" w:after="0" w:afterAutospacing="0"/>
        <w:jc w:val="both"/>
      </w:pPr>
      <w:r>
        <w:t>3.1.1. Основанием для начала предоставления муниципальной услуги является запрос заявителя.</w:t>
      </w:r>
    </w:p>
    <w:p w:rsidR="00BE7542" w:rsidRDefault="00BE7542" w:rsidP="00BE7542">
      <w:pPr>
        <w:pStyle w:val="p2"/>
        <w:spacing w:before="0" w:beforeAutospacing="0" w:after="0" w:afterAutospacing="0"/>
        <w:jc w:val="both"/>
      </w:pPr>
      <w:r>
        <w:t>3.1.2. Регистрация получателя муниципальной услуги.</w:t>
      </w:r>
    </w:p>
    <w:p w:rsidR="00BE7542" w:rsidRDefault="00BE7542" w:rsidP="00BE7542">
      <w:pPr>
        <w:pStyle w:val="p2"/>
        <w:spacing w:before="0" w:beforeAutospacing="0" w:after="0" w:afterAutospacing="0"/>
        <w:jc w:val="both"/>
      </w:pPr>
      <w:r>
        <w:t>Основанием для регистрации получателя муниципальной услуги является личное обращение получателя муниципальной услуги в библиотеку.</w:t>
      </w:r>
    </w:p>
    <w:p w:rsidR="00BE7542" w:rsidRDefault="00BE7542" w:rsidP="00BE7542">
      <w:pPr>
        <w:pStyle w:val="p2"/>
        <w:spacing w:before="0" w:beforeAutospacing="0" w:after="0" w:afterAutospacing="0"/>
        <w:jc w:val="both"/>
      </w:pPr>
      <w:r>
        <w:t>Регистрация получателя муниципальной услуги предусматривает:</w:t>
      </w:r>
    </w:p>
    <w:p w:rsidR="00BE7542" w:rsidRDefault="00BE7542" w:rsidP="00BE7542">
      <w:pPr>
        <w:pStyle w:val="p2"/>
        <w:spacing w:before="0" w:beforeAutospacing="0" w:after="0" w:afterAutospacing="0"/>
        <w:jc w:val="both"/>
      </w:pPr>
      <w:r>
        <w:t>- прием документа, удостоверяющего личность (для лиц до 14 лет на основании паспорта (поручительства) их родителей или иных законных представителей);</w:t>
      </w:r>
    </w:p>
    <w:p w:rsidR="00BE7542" w:rsidRDefault="00BE7542" w:rsidP="00BE7542">
      <w:pPr>
        <w:pStyle w:val="p2"/>
        <w:spacing w:before="0" w:beforeAutospacing="0" w:after="0" w:afterAutospacing="0"/>
        <w:jc w:val="both"/>
      </w:pPr>
      <w:r>
        <w:t>- установка наличия (отсутствия) оснований для приостановления либо отказа в предоставлении муниципальной услуги;</w:t>
      </w:r>
    </w:p>
    <w:p w:rsidR="00BE7542" w:rsidRDefault="00BE7542" w:rsidP="00BE7542">
      <w:pPr>
        <w:pStyle w:val="p2"/>
        <w:spacing w:before="0" w:beforeAutospacing="0" w:after="0" w:afterAutospacing="0"/>
        <w:jc w:val="both"/>
      </w:pPr>
      <w:r>
        <w:t>- оформление (перерегистрация) читательского формуляра;</w:t>
      </w:r>
    </w:p>
    <w:p w:rsidR="00BE7542" w:rsidRDefault="00BE7542" w:rsidP="00BE7542">
      <w:pPr>
        <w:pStyle w:val="p2"/>
        <w:spacing w:before="0" w:beforeAutospacing="0" w:after="0" w:afterAutospacing="0"/>
        <w:jc w:val="both"/>
      </w:pPr>
      <w:r>
        <w:t>- ознакомление заявителя с Правилами пользования библиотекой.</w:t>
      </w:r>
    </w:p>
    <w:p w:rsidR="00BE7542" w:rsidRDefault="00BE7542" w:rsidP="00BE7542">
      <w:pPr>
        <w:pStyle w:val="p2"/>
        <w:spacing w:before="0" w:beforeAutospacing="0" w:after="0" w:afterAutospacing="0"/>
        <w:jc w:val="both"/>
      </w:pPr>
      <w:r>
        <w:t>3.1.3. Консультирование получателя муниципальной услуги.</w:t>
      </w:r>
    </w:p>
    <w:p w:rsidR="00BE7542" w:rsidRDefault="00BE7542" w:rsidP="00BE7542">
      <w:pPr>
        <w:pStyle w:val="p2"/>
        <w:spacing w:before="0" w:beforeAutospacing="0" w:after="0" w:afterAutospacing="0"/>
        <w:jc w:val="both"/>
      </w:pPr>
      <w:r>
        <w:t>Специалисты библиотеки в вежливой и корректной форме консультируют получателя муниципальной услуги по использованию справочно-поискового аппарата библиотеки, баз данных, по методике самостоятельного поиска документов. Максимальное время консультирования специалистом получателей муниципальной услуги по использованию справочно-поискового аппарата, баз данных - 10 минут.</w:t>
      </w:r>
    </w:p>
    <w:p w:rsidR="00BE7542" w:rsidRDefault="00BE7542" w:rsidP="00BE7542">
      <w:pPr>
        <w:pStyle w:val="p2"/>
        <w:spacing w:before="0" w:beforeAutospacing="0" w:after="0" w:afterAutospacing="0"/>
        <w:jc w:val="both"/>
      </w:pPr>
      <w:r>
        <w:t>3.1.4. Предоставление доступа к справочно-поисковому аппарату и электронным базам данных осуществляется в течение 10 минут с момента обращения получателя муниципальной услуги.</w:t>
      </w:r>
    </w:p>
    <w:p w:rsidR="00BE7542" w:rsidRDefault="00BE7542" w:rsidP="00BE7542">
      <w:pPr>
        <w:pStyle w:val="p2"/>
        <w:spacing w:before="0" w:beforeAutospacing="0" w:after="0" w:afterAutospacing="0"/>
        <w:jc w:val="both"/>
      </w:pPr>
      <w:r>
        <w:t>3.1.5. Муниципальная услуга предоставляется постоянно, в соответствии с режимом работы библиотеки.</w:t>
      </w:r>
    </w:p>
    <w:p w:rsidR="00BE7542" w:rsidRDefault="00BE7542" w:rsidP="00BE7542">
      <w:pPr>
        <w:pStyle w:val="p2"/>
        <w:spacing w:before="0" w:beforeAutospacing="0" w:after="0" w:afterAutospacing="0"/>
        <w:jc w:val="both"/>
      </w:pPr>
      <w:r>
        <w:t>При наличии очереди на доступ к справочно-поисковому аппарату и базам данных в помещении библиотеки непрерывное время пользования справочно-поисковым аппаратом и базами данных для получателей муниципальной услуг ограничено до 15 минут.</w:t>
      </w:r>
    </w:p>
    <w:p w:rsidR="00BE7542" w:rsidRDefault="00BE7542" w:rsidP="00BE7542">
      <w:pPr>
        <w:pStyle w:val="p1"/>
        <w:numPr>
          <w:ilvl w:val="0"/>
          <w:numId w:val="1"/>
        </w:numPr>
        <w:spacing w:before="0" w:beforeAutospacing="0" w:after="0" w:afterAutospacing="0"/>
        <w:jc w:val="center"/>
        <w:rPr>
          <w:rStyle w:val="s1"/>
        </w:rPr>
      </w:pPr>
      <w:proofErr w:type="gramStart"/>
      <w:r>
        <w:rPr>
          <w:rStyle w:val="s1"/>
        </w:rPr>
        <w:t>Контроль за</w:t>
      </w:r>
      <w:proofErr w:type="gramEnd"/>
      <w:r>
        <w:rPr>
          <w:rStyle w:val="s1"/>
        </w:rPr>
        <w:t xml:space="preserve"> предоставлением муниципальной услуги</w:t>
      </w:r>
    </w:p>
    <w:p w:rsidR="00BE7542" w:rsidRDefault="00BE7542" w:rsidP="00BE7542">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библиотеки муниципального образования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w:t>
      </w:r>
    </w:p>
    <w:p w:rsidR="00BE7542" w:rsidRDefault="00BE7542" w:rsidP="00BE7542">
      <w:pPr>
        <w:pStyle w:val="p2"/>
        <w:spacing w:before="0" w:beforeAutospacing="0" w:after="0" w:afterAutospacing="0"/>
        <w:jc w:val="both"/>
      </w:pPr>
      <w:r>
        <w:t>Текущий контроль исполнения регламента осуществляется: главой администрации муниципального образования.</w:t>
      </w:r>
    </w:p>
    <w:p w:rsidR="00BE7542" w:rsidRDefault="00BE7542" w:rsidP="00BE7542">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библиотеки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BE7542" w:rsidRDefault="00BE7542" w:rsidP="00BE7542">
      <w:pPr>
        <w:pStyle w:val="p2"/>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BE7542" w:rsidRDefault="00BE7542" w:rsidP="00BE7542">
      <w:pPr>
        <w:pStyle w:val="p2"/>
        <w:spacing w:before="0" w:beforeAutospacing="0" w:after="0" w:afterAutospacing="0"/>
        <w:jc w:val="both"/>
      </w:pPr>
      <w:r>
        <w:t>Периодичность осуществления текущего контроля: устанавливается главой администрации муниципального образования.</w:t>
      </w:r>
    </w:p>
    <w:p w:rsidR="00BE7542" w:rsidRDefault="00BE7542" w:rsidP="00BE7542">
      <w:pPr>
        <w:pStyle w:val="p2"/>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BE7542" w:rsidRDefault="00BE7542" w:rsidP="00BE7542">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библиотеки, и принятие по ним решений и подготовку на них ответов.</w:t>
      </w:r>
    </w:p>
    <w:p w:rsidR="00BE7542" w:rsidRDefault="00BE7542" w:rsidP="00BE7542">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BE7542" w:rsidRDefault="00BE7542" w:rsidP="00BE7542">
      <w:pPr>
        <w:pStyle w:val="p2"/>
        <w:spacing w:before="0" w:beforeAutospacing="0" w:after="0" w:afterAutospacing="0"/>
        <w:jc w:val="both"/>
      </w:pPr>
      <w:r>
        <w:t>- рассмотрение отчетов и справок о предоставлении муниципальной услуги;</w:t>
      </w:r>
    </w:p>
    <w:p w:rsidR="00BE7542" w:rsidRDefault="00BE7542" w:rsidP="00BE7542">
      <w:pPr>
        <w:pStyle w:val="p2"/>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BE7542" w:rsidRDefault="00BE7542" w:rsidP="00BE7542">
      <w:pPr>
        <w:pStyle w:val="p2"/>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BE7542" w:rsidRDefault="00BE7542" w:rsidP="00BE7542">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BE7542" w:rsidRDefault="00BE7542" w:rsidP="00BE7542">
      <w:pPr>
        <w:pStyle w:val="p2"/>
        <w:spacing w:before="0" w:beforeAutospacing="0" w:after="0" w:afterAutospacing="0"/>
        <w:jc w:val="both"/>
      </w:pPr>
      <w:r>
        <w:lastRenderedPageBreak/>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 муниципального образования.</w:t>
      </w:r>
    </w:p>
    <w:p w:rsidR="00BE7542" w:rsidRDefault="00BE7542" w:rsidP="00BE7542">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BE7542" w:rsidRDefault="00BE7542" w:rsidP="00BE7542">
      <w:pPr>
        <w:pStyle w:val="p2"/>
        <w:spacing w:before="0" w:beforeAutospacing="0" w:after="0" w:afterAutospacing="0"/>
        <w:jc w:val="both"/>
      </w:pPr>
      <w:r>
        <w:t>Результаты проверки оформляются в виде справок, актов.</w:t>
      </w:r>
    </w:p>
    <w:p w:rsidR="00BE7542" w:rsidRDefault="00BE7542" w:rsidP="00BE7542">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7542" w:rsidRDefault="00BE7542" w:rsidP="00BE7542">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BE7542" w:rsidRDefault="00BE7542" w:rsidP="00BE7542">
      <w:pPr>
        <w:pStyle w:val="p2"/>
        <w:spacing w:before="0" w:beforeAutospacing="0" w:after="0" w:afterAutospacing="0"/>
        <w:jc w:val="both"/>
      </w:pPr>
      <w:r>
        <w:t>4.3. Ответственность специалистов библиотеки муниципального образования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BE7542" w:rsidRDefault="00BE7542" w:rsidP="00BE7542">
      <w:pPr>
        <w:pStyle w:val="p2"/>
        <w:spacing w:before="0" w:beforeAutospacing="0" w:after="0" w:afterAutospacing="0"/>
        <w:jc w:val="both"/>
      </w:pPr>
      <w:proofErr w:type="gramStart"/>
      <w:r>
        <w:t>Специалисты библиотеки,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BE7542" w:rsidRDefault="00BE7542" w:rsidP="00BE7542">
      <w:pPr>
        <w:pStyle w:val="p2"/>
        <w:spacing w:before="0" w:beforeAutospacing="0" w:after="0" w:afterAutospacing="0"/>
        <w:jc w:val="both"/>
      </w:pPr>
      <w:r>
        <w:t>Персональная ответственность специалистов библиотеки закрепляется в их должностных инструкциях в соответствии с требованиями законодательства Российской Федерации.</w:t>
      </w:r>
    </w:p>
    <w:p w:rsidR="00BE7542" w:rsidRDefault="00BE7542" w:rsidP="00BE7542">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муниципального образования (ответственным исполнителям).</w:t>
      </w:r>
    </w:p>
    <w:p w:rsidR="00BE7542" w:rsidRDefault="00BE7542" w:rsidP="00BE7542">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BE7542" w:rsidRDefault="00BE7542" w:rsidP="00BE7542">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BE7542" w:rsidRDefault="00BE7542" w:rsidP="00BE7542">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BE7542" w:rsidRDefault="00BE7542" w:rsidP="00BE7542">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E7542" w:rsidRDefault="00BE7542" w:rsidP="00BE7542">
      <w:pPr>
        <w:pStyle w:val="p2"/>
        <w:spacing w:before="0" w:beforeAutospacing="0" w:after="0" w:afterAutospacing="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BE7542" w:rsidRDefault="00BE7542" w:rsidP="00BE7542">
      <w:pPr>
        <w:pStyle w:val="p2"/>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E7542" w:rsidRDefault="00BE7542" w:rsidP="00BE7542">
      <w:pPr>
        <w:pStyle w:val="p1"/>
        <w:spacing w:before="0" w:beforeAutospacing="0" w:after="0" w:afterAutospacing="0"/>
        <w:jc w:val="center"/>
      </w:pPr>
      <w:r>
        <w:rPr>
          <w:rStyle w:val="s1"/>
        </w:rPr>
        <w:t>5. Порядок обжалования действия (бездействия) и решений,</w:t>
      </w:r>
    </w:p>
    <w:p w:rsidR="00BE7542" w:rsidRDefault="00BE7542" w:rsidP="00BE7542">
      <w:pPr>
        <w:pStyle w:val="p1"/>
        <w:spacing w:before="0" w:beforeAutospacing="0" w:after="0" w:afterAutospacing="0"/>
        <w:jc w:val="center"/>
      </w:pPr>
      <w:proofErr w:type="gramStart"/>
      <w:r>
        <w:rPr>
          <w:rStyle w:val="s1"/>
        </w:rPr>
        <w:t>осуществляемых</w:t>
      </w:r>
      <w:proofErr w:type="gramEnd"/>
      <w:r>
        <w:rPr>
          <w:rStyle w:val="s1"/>
        </w:rPr>
        <w:t xml:space="preserve"> (принятых) в ходе исполнения муниципальной</w:t>
      </w:r>
    </w:p>
    <w:p w:rsidR="00BE7542" w:rsidRDefault="00BE7542" w:rsidP="00BE7542">
      <w:pPr>
        <w:pStyle w:val="p1"/>
        <w:spacing w:before="0" w:beforeAutospacing="0" w:after="0" w:afterAutospacing="0"/>
        <w:jc w:val="center"/>
        <w:rPr>
          <w:rStyle w:val="s1"/>
        </w:rPr>
      </w:pPr>
      <w:r>
        <w:rPr>
          <w:rStyle w:val="s1"/>
        </w:rPr>
        <w:t>услуги</w:t>
      </w:r>
    </w:p>
    <w:p w:rsidR="00BE7542" w:rsidRDefault="00BE7542" w:rsidP="00BE7542">
      <w:pPr>
        <w:pStyle w:val="p2"/>
        <w:spacing w:before="0" w:beforeAutospacing="0" w:after="0" w:afterAutospacing="0"/>
        <w:jc w:val="both"/>
      </w:pPr>
      <w:r>
        <w:t xml:space="preserve">5.1. Действия (бездействие), решения должностных лиц, принятые в ходе предоставления муниципальной услуги и нарушающие законные </w:t>
      </w:r>
      <w:proofErr w:type="gramStart"/>
      <w:r>
        <w:t>права</w:t>
      </w:r>
      <w:proofErr w:type="gramEnd"/>
      <w:r>
        <w:t xml:space="preserve"> и интересы граждан, могут быть обжалованы в досудебном и судебном порядке.</w:t>
      </w:r>
    </w:p>
    <w:p w:rsidR="00BE7542" w:rsidRDefault="00BE7542" w:rsidP="00BE7542">
      <w:pPr>
        <w:pStyle w:val="p2"/>
        <w:spacing w:before="0" w:beforeAutospacing="0" w:after="0" w:afterAutospacing="0"/>
        <w:jc w:val="both"/>
      </w:pPr>
      <w:r>
        <w:t>5.2. Действия (бездействие), принятые решения должностных лиц обжалуются вышестоящему должностному лицу: директору библиотеки, главе администрации муниципального образования.</w:t>
      </w:r>
    </w:p>
    <w:p w:rsidR="00BE7542" w:rsidRDefault="00BE7542" w:rsidP="00BE7542">
      <w:pPr>
        <w:pStyle w:val="p2"/>
        <w:spacing w:before="0" w:beforeAutospacing="0" w:after="0" w:afterAutospacing="0"/>
        <w:jc w:val="both"/>
      </w:pPr>
      <w:r>
        <w:lastRenderedPageBreak/>
        <w:t>5.3. Действия (бездействие), принятые решения должностных лиц обжалуются путем личного обращения получателей услуг или подачи жалобы в письменной форме, отправления жалобы в электронной форме.</w:t>
      </w:r>
    </w:p>
    <w:p w:rsidR="00BE7542" w:rsidRDefault="00BE7542" w:rsidP="00BE7542">
      <w:pPr>
        <w:pStyle w:val="p2"/>
        <w:spacing w:before="0" w:beforeAutospacing="0" w:after="0" w:afterAutospacing="0"/>
        <w:jc w:val="both"/>
      </w:pPr>
      <w:r>
        <w:t xml:space="preserve">5.4.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BE7542" w:rsidRDefault="00BE7542" w:rsidP="00BE7542">
      <w:pPr>
        <w:pStyle w:val="p2"/>
        <w:spacing w:before="0" w:beforeAutospacing="0" w:after="0" w:afterAutospacing="0"/>
        <w:jc w:val="both"/>
      </w:pPr>
      <w:r>
        <w:t>5.5. В жалобе в обязательном порядке должно быть указано:</w:t>
      </w:r>
    </w:p>
    <w:p w:rsidR="00BE7542" w:rsidRDefault="00BE7542" w:rsidP="00BE7542">
      <w:pPr>
        <w:pStyle w:val="p2"/>
        <w:spacing w:before="0" w:beforeAutospacing="0" w:after="0" w:afterAutospacing="0"/>
        <w:jc w:val="both"/>
      </w:pPr>
      <w:r>
        <w:t>- наименование органа, в который направляет жалобу, либо фамилия, имя, отчество, должность соответствующего должностного лица;</w:t>
      </w:r>
    </w:p>
    <w:p w:rsidR="00BE7542" w:rsidRDefault="00BE7542" w:rsidP="00BE7542">
      <w:pPr>
        <w:pStyle w:val="p2"/>
        <w:spacing w:before="0" w:beforeAutospacing="0" w:after="0" w:afterAutospacing="0"/>
        <w:jc w:val="both"/>
      </w:pPr>
      <w:r>
        <w:t>- фамилия, имя, отчество заявителя;</w:t>
      </w:r>
    </w:p>
    <w:p w:rsidR="00BE7542" w:rsidRDefault="00BE7542" w:rsidP="00BE7542">
      <w:pPr>
        <w:pStyle w:val="p2"/>
        <w:spacing w:before="0" w:beforeAutospacing="0" w:after="0" w:afterAutospacing="0"/>
        <w:jc w:val="both"/>
      </w:pPr>
      <w:r>
        <w:t>- почтовый адрес (адрес электронной почты), по которому должны быть направлены ответ или уведомление о переадресации жалобы;</w:t>
      </w:r>
    </w:p>
    <w:p w:rsidR="00BE7542" w:rsidRDefault="00BE7542" w:rsidP="00BE7542">
      <w:pPr>
        <w:pStyle w:val="p2"/>
        <w:spacing w:before="0" w:beforeAutospacing="0" w:after="0" w:afterAutospacing="0"/>
        <w:jc w:val="both"/>
      </w:pPr>
      <w:r>
        <w:t>- суть жалобы;</w:t>
      </w:r>
    </w:p>
    <w:p w:rsidR="00BE7542" w:rsidRDefault="00BE7542" w:rsidP="00BE7542">
      <w:pPr>
        <w:pStyle w:val="p2"/>
        <w:spacing w:before="0" w:beforeAutospacing="0" w:after="0" w:afterAutospacing="0"/>
        <w:jc w:val="both"/>
      </w:pPr>
      <w:r>
        <w:t>- обстоятельства, на основании которых заявитель считает, что нарушены его права и интересы либо созданы препятствия к их реализации;</w:t>
      </w:r>
    </w:p>
    <w:p w:rsidR="00BE7542" w:rsidRDefault="00BE7542" w:rsidP="00BE7542">
      <w:pPr>
        <w:pStyle w:val="p2"/>
        <w:spacing w:before="0" w:beforeAutospacing="0" w:after="0" w:afterAutospacing="0"/>
        <w:jc w:val="both"/>
      </w:pPr>
      <w:r>
        <w:t>- дату составления жалобы.</w:t>
      </w:r>
    </w:p>
    <w:p w:rsidR="00BE7542" w:rsidRDefault="00BE7542" w:rsidP="00BE7542">
      <w:pPr>
        <w:pStyle w:val="p2"/>
        <w:spacing w:before="0" w:beforeAutospacing="0" w:after="0" w:afterAutospacing="0"/>
        <w:jc w:val="both"/>
      </w:pPr>
      <w:r>
        <w:t>К жалобе могут прилагаться документы и материалы либо их копии.</w:t>
      </w:r>
    </w:p>
    <w:p w:rsidR="00BE7542" w:rsidRDefault="00BE7542" w:rsidP="00BE7542">
      <w:pPr>
        <w:pStyle w:val="p2"/>
        <w:spacing w:before="0" w:beforeAutospacing="0" w:after="0" w:afterAutospacing="0"/>
        <w:jc w:val="both"/>
      </w:pPr>
      <w:r>
        <w:t>5.6. По результатам рассмотрения жалобы принимается одно из следующих решений:</w:t>
      </w:r>
    </w:p>
    <w:p w:rsidR="00BE7542" w:rsidRDefault="00BE7542" w:rsidP="00BE7542">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E7542" w:rsidRDefault="00BE7542" w:rsidP="00BE7542">
      <w:pPr>
        <w:pStyle w:val="p2"/>
        <w:spacing w:before="0" w:beforeAutospacing="0" w:after="0" w:afterAutospacing="0"/>
        <w:jc w:val="both"/>
      </w:pPr>
      <w:r>
        <w:t>- об отказе в удовлетворении жалобы заявителя.</w:t>
      </w:r>
    </w:p>
    <w:p w:rsidR="00BE7542" w:rsidRDefault="00BE7542" w:rsidP="00BE7542">
      <w:pPr>
        <w:pStyle w:val="p2"/>
        <w:spacing w:before="0" w:beforeAutospacing="0" w:after="0" w:afterAutospacing="0"/>
        <w:jc w:val="both"/>
      </w:pPr>
      <w:r>
        <w:t>5.7. Основанием для отказа в рассмотрении жалобы может являться:</w:t>
      </w:r>
    </w:p>
    <w:p w:rsidR="00BE7542" w:rsidRDefault="00BE7542" w:rsidP="00BE7542">
      <w:pPr>
        <w:pStyle w:val="p2"/>
        <w:spacing w:before="0" w:beforeAutospacing="0" w:after="0" w:afterAutospacing="0"/>
        <w:jc w:val="both"/>
      </w:pPr>
      <w:r>
        <w:t>- отсутствие в жалобе фамилии, имени, отчества заявителя, почтового адреса (адреса электронной почты), по которому должен быть направлен ответ;</w:t>
      </w:r>
    </w:p>
    <w:p w:rsidR="00BE7542" w:rsidRDefault="00BE7542" w:rsidP="00BE7542">
      <w:pPr>
        <w:pStyle w:val="p2"/>
        <w:spacing w:before="0" w:beforeAutospacing="0" w:after="0" w:afterAutospacing="0"/>
        <w:jc w:val="both"/>
      </w:pPr>
      <w:proofErr w:type="gramStart"/>
      <w:r>
        <w:t>- наличие в жалобе вопроса,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заявитель, направивший жалобу, уведомляется в письменном виде;</w:t>
      </w:r>
    </w:p>
    <w:p w:rsidR="00BE7542" w:rsidRDefault="00BE7542" w:rsidP="00BE7542">
      <w:pPr>
        <w:pStyle w:val="p2"/>
        <w:spacing w:before="0" w:beforeAutospacing="0" w:after="0" w:afterAutospacing="0"/>
        <w:jc w:val="both"/>
      </w:pPr>
      <w:r>
        <w:t>- наличие в жалобе нецензурных, оскорбительных выражений либо угроз; при этом заявителю сообщается о недопустимости злоупотребления правом.</w:t>
      </w:r>
    </w:p>
    <w:p w:rsidR="00BE7542" w:rsidRDefault="00BE7542" w:rsidP="00BE7542">
      <w:pPr>
        <w:pStyle w:val="p2"/>
        <w:spacing w:before="0" w:beforeAutospacing="0" w:after="0" w:afterAutospacing="0"/>
        <w:jc w:val="both"/>
      </w:pPr>
      <w:r>
        <w:t>5.8. Заявитель имеет право на получение информации и копий документов, необходимых для обоснования и рассмотрения жалобы.</w:t>
      </w:r>
    </w:p>
    <w:p w:rsidR="00BE7542" w:rsidRDefault="00BE7542" w:rsidP="00BE7542">
      <w:pPr>
        <w:pStyle w:val="p2"/>
        <w:spacing w:before="0" w:beforeAutospacing="0" w:after="0" w:afterAutospacing="0"/>
        <w:jc w:val="both"/>
      </w:pPr>
      <w:r>
        <w:t xml:space="preserve">5.9. Заявитель вправе оспорить в суде действия (бездействие) должностных лиц, решения, принятые в ходе предоставления муниципальной услуги, если считает, что нарушены его права и свободы. Заявление подается в суд общей юрисдикции по месту жительства заявителя или по месту нахождения органа местного самоуправления, должностного лица или муниципального служащего, решение, действие (бездействие) </w:t>
      </w:r>
      <w:proofErr w:type="gramStart"/>
      <w:r>
        <w:t>которых</w:t>
      </w:r>
      <w:proofErr w:type="gramEnd"/>
      <w:r>
        <w:t xml:space="preserve"> оспариваются.</w:t>
      </w:r>
    </w:p>
    <w:p w:rsidR="00BE7542" w:rsidRDefault="00BE7542" w:rsidP="00BE7542">
      <w:pPr>
        <w:jc w:val="center"/>
        <w:rPr>
          <w:b/>
          <w:sz w:val="28"/>
        </w:rPr>
      </w:pPr>
      <w:r w:rsidRPr="000C1A1D">
        <w:rPr>
          <w:rFonts w:ascii="Calibri" w:eastAsia="Calibri" w:hAnsi="Calibri"/>
          <w:b/>
          <w:sz w:val="28"/>
        </w:rPr>
        <w:t xml:space="preserve">                      </w:t>
      </w:r>
      <w:r>
        <w:rPr>
          <w:b/>
          <w:sz w:val="28"/>
        </w:rPr>
        <w:t>Российская Федерация</w:t>
      </w:r>
      <w:r>
        <w:rPr>
          <w:b/>
          <w:sz w:val="32"/>
        </w:rPr>
        <w:t xml:space="preserve"> </w:t>
      </w:r>
      <w:r>
        <w:rPr>
          <w:b/>
          <w:sz w:val="28"/>
        </w:rPr>
        <w:t xml:space="preserve"> </w:t>
      </w:r>
    </w:p>
    <w:p w:rsidR="00BE7542" w:rsidRDefault="00BE7542" w:rsidP="00BE7542">
      <w:pPr>
        <w:pStyle w:val="2"/>
        <w:rPr>
          <w:i/>
        </w:rPr>
      </w:pPr>
      <w:r w:rsidRPr="00371BCA">
        <w:rPr>
          <w:i/>
        </w:rPr>
        <w:t>Иркутская область</w:t>
      </w:r>
    </w:p>
    <w:p w:rsidR="00BE7542" w:rsidRDefault="00BE7542" w:rsidP="00BE7542">
      <w:pPr>
        <w:jc w:val="center"/>
        <w:rPr>
          <w:b/>
          <w:sz w:val="32"/>
        </w:rPr>
      </w:pPr>
      <w:r>
        <w:rPr>
          <w:b/>
          <w:sz w:val="32"/>
        </w:rPr>
        <w:t>Эхирит-Булагатский муниципальный район</w:t>
      </w:r>
    </w:p>
    <w:p w:rsidR="00BE7542" w:rsidRDefault="00BE7542" w:rsidP="00BE7542">
      <w:pPr>
        <w:jc w:val="center"/>
        <w:rPr>
          <w:b/>
          <w:sz w:val="28"/>
        </w:rPr>
      </w:pPr>
      <w:r>
        <w:rPr>
          <w:b/>
          <w:sz w:val="28"/>
        </w:rPr>
        <w:t>АДМИНИСТРАЦИЯ</w:t>
      </w:r>
    </w:p>
    <w:p w:rsidR="00BE7542" w:rsidRDefault="00BE7542" w:rsidP="00BE7542">
      <w:pPr>
        <w:jc w:val="center"/>
        <w:rPr>
          <w:b/>
          <w:sz w:val="28"/>
        </w:rPr>
      </w:pPr>
      <w:r>
        <w:rPr>
          <w:b/>
          <w:sz w:val="28"/>
        </w:rPr>
        <w:t>МУНИЦИПАЛЬНОГО ОБРАЗОВАНИЯ «ЗАХАЛЬСКОЕ»</w:t>
      </w:r>
    </w:p>
    <w:p w:rsidR="00BE7542" w:rsidRDefault="00BE7542" w:rsidP="00BE7542">
      <w:pPr>
        <w:jc w:val="center"/>
        <w:rPr>
          <w:b/>
          <w:sz w:val="32"/>
        </w:rPr>
      </w:pPr>
      <w:r>
        <w:rPr>
          <w:b/>
          <w:sz w:val="32"/>
        </w:rPr>
        <w:t>ПОСТАНОВЛЕНИЕ</w:t>
      </w:r>
    </w:p>
    <w:p w:rsidR="00BE7542" w:rsidRPr="00814BA6" w:rsidRDefault="00BE7542" w:rsidP="00BE7542">
      <w:pPr>
        <w:pStyle w:val="1"/>
        <w:rPr>
          <w:b w:val="0"/>
          <w:color w:val="auto"/>
        </w:rPr>
      </w:pPr>
      <w:r w:rsidRPr="00814BA6">
        <w:rPr>
          <w:b w:val="0"/>
          <w:color w:val="auto"/>
        </w:rPr>
        <w:lastRenderedPageBreak/>
        <w:t>от 02.12.2013 г. №  94                                                                  п. Свердлово</w:t>
      </w:r>
    </w:p>
    <w:p w:rsidR="00BE7542" w:rsidRDefault="00BE7542" w:rsidP="00BE7542"/>
    <w:p w:rsidR="00BE7542" w:rsidRDefault="00BE7542" w:rsidP="00BE7542">
      <w:pPr>
        <w:jc w:val="both"/>
        <w:rPr>
          <w:sz w:val="28"/>
          <w:szCs w:val="28"/>
        </w:rPr>
      </w:pPr>
      <w:r w:rsidRPr="00C05B9D">
        <w:rPr>
          <w:sz w:val="28"/>
          <w:szCs w:val="28"/>
        </w:rPr>
        <w:t>«Об утверждении</w:t>
      </w:r>
      <w:r>
        <w:rPr>
          <w:sz w:val="28"/>
          <w:szCs w:val="28"/>
        </w:rPr>
        <w:t xml:space="preserve"> административного регламента»</w:t>
      </w:r>
    </w:p>
    <w:p w:rsidR="00BE7542" w:rsidRPr="00C05B9D" w:rsidRDefault="00BE7542" w:rsidP="00BE7542">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5"/>
          <w:sz w:val="28"/>
          <w:szCs w:val="28"/>
          <w:bdr w:val="none" w:sz="0" w:space="0" w:color="auto" w:frame="1"/>
        </w:rPr>
        <w:t>порядке разработки и утверждения</w:t>
      </w:r>
      <w:r>
        <w:rPr>
          <w:rStyle w:val="a5"/>
          <w:sz w:val="28"/>
          <w:szCs w:val="28"/>
          <w:bdr w:val="none" w:sz="0" w:space="0" w:color="auto" w:frame="1"/>
        </w:rPr>
        <w:t xml:space="preserve"> </w:t>
      </w:r>
      <w:r w:rsidRPr="00C05B9D">
        <w:rPr>
          <w:rStyle w:val="a5"/>
          <w:sz w:val="28"/>
          <w:szCs w:val="28"/>
          <w:bdr w:val="none" w:sz="0" w:space="0" w:color="auto" w:frame="1"/>
        </w:rPr>
        <w:t xml:space="preserve"> административных регламентов предоставления муниципальных услуг в муниципальном</w:t>
      </w:r>
      <w:r>
        <w:rPr>
          <w:rStyle w:val="a5"/>
          <w:sz w:val="28"/>
          <w:szCs w:val="28"/>
          <w:bdr w:val="none" w:sz="0" w:space="0" w:color="auto" w:frame="1"/>
        </w:rPr>
        <w:t xml:space="preserve"> </w:t>
      </w:r>
      <w:r w:rsidRPr="00C05B9D">
        <w:rPr>
          <w:rStyle w:val="a5"/>
          <w:sz w:val="28"/>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BE7542" w:rsidRDefault="00BE7542" w:rsidP="00BE7542">
      <w:pPr>
        <w:ind w:firstLine="709"/>
        <w:jc w:val="center"/>
        <w:rPr>
          <w:sz w:val="28"/>
          <w:szCs w:val="28"/>
        </w:rPr>
      </w:pPr>
      <w:r>
        <w:rPr>
          <w:sz w:val="28"/>
          <w:szCs w:val="28"/>
        </w:rPr>
        <w:t>ПОСТАНОВЛЯЮ:</w:t>
      </w:r>
    </w:p>
    <w:p w:rsidR="00BE7542" w:rsidRPr="00A6338F" w:rsidRDefault="00BE7542" w:rsidP="00BE7542">
      <w:pPr>
        <w:pStyle w:val="a4"/>
        <w:numPr>
          <w:ilvl w:val="1"/>
          <w:numId w:val="1"/>
        </w:numPr>
        <w:rPr>
          <w:sz w:val="28"/>
          <w:szCs w:val="28"/>
        </w:rPr>
      </w:pPr>
      <w:r w:rsidRPr="00854FA6">
        <w:rPr>
          <w:sz w:val="28"/>
          <w:szCs w:val="28"/>
        </w:rPr>
        <w:t xml:space="preserve">Утвердить прилагаемый административный Регламент </w:t>
      </w:r>
      <w:r w:rsidRPr="00854FA6">
        <w:rPr>
          <w:rStyle w:val="a5"/>
          <w:sz w:val="28"/>
          <w:szCs w:val="28"/>
          <w:bdr w:val="none" w:sz="0" w:space="0" w:color="auto" w:frame="1"/>
        </w:rPr>
        <w:t xml:space="preserve"> предоставления муниципальной услуги «</w:t>
      </w:r>
      <w:r w:rsidRPr="00A6338F">
        <w:rPr>
          <w:rStyle w:val="s1"/>
          <w:sz w:val="28"/>
          <w:szCs w:val="28"/>
        </w:rPr>
        <w:t>Выдача копий муниципальных правовых актов администрации муниципального образования</w:t>
      </w:r>
      <w:r w:rsidRPr="00A6338F">
        <w:rPr>
          <w:bCs/>
          <w:sz w:val="28"/>
          <w:szCs w:val="28"/>
        </w:rPr>
        <w:t>»</w:t>
      </w:r>
      <w:r w:rsidRPr="00A6338F">
        <w:rPr>
          <w:sz w:val="28"/>
          <w:szCs w:val="28"/>
        </w:rPr>
        <w:t>.</w:t>
      </w:r>
    </w:p>
    <w:p w:rsidR="00BE7542" w:rsidRPr="00854FA6" w:rsidRDefault="00BE7542" w:rsidP="00BE7542">
      <w:pPr>
        <w:pStyle w:val="a4"/>
        <w:numPr>
          <w:ilvl w:val="1"/>
          <w:numId w:val="1"/>
        </w:numPr>
        <w:rPr>
          <w:sz w:val="28"/>
          <w:szCs w:val="28"/>
        </w:rPr>
      </w:pPr>
      <w:r w:rsidRPr="00854FA6">
        <w:rPr>
          <w:sz w:val="28"/>
          <w:szCs w:val="28"/>
        </w:rPr>
        <w:t>Опубликовать постановление в газете «</w:t>
      </w:r>
      <w:proofErr w:type="spellStart"/>
      <w:r w:rsidRPr="00854FA6">
        <w:rPr>
          <w:sz w:val="28"/>
          <w:szCs w:val="28"/>
        </w:rPr>
        <w:t>Захальский</w:t>
      </w:r>
      <w:proofErr w:type="spellEnd"/>
      <w:r w:rsidRPr="00854FA6">
        <w:rPr>
          <w:sz w:val="28"/>
          <w:szCs w:val="28"/>
        </w:rPr>
        <w:t xml:space="preserve"> вестник»</w:t>
      </w:r>
    </w:p>
    <w:p w:rsidR="00BE7542" w:rsidRDefault="00BE7542" w:rsidP="00BE7542">
      <w:pPr>
        <w:pStyle w:val="a4"/>
        <w:numPr>
          <w:ilvl w:val="1"/>
          <w:numId w:val="1"/>
        </w:numPr>
        <w:rPr>
          <w:sz w:val="28"/>
          <w:szCs w:val="28"/>
        </w:rPr>
      </w:pPr>
      <w:r w:rsidRPr="000D6027">
        <w:rPr>
          <w:sz w:val="28"/>
          <w:szCs w:val="28"/>
        </w:rPr>
        <w:t>Настоящее постановление вступает в законную силу с момента его официального опубликования.</w:t>
      </w:r>
    </w:p>
    <w:p w:rsidR="00BE7542" w:rsidRPr="00DC4688" w:rsidRDefault="00BE7542" w:rsidP="00BE7542">
      <w:pPr>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BE7542" w:rsidRDefault="00BE7542" w:rsidP="00BE7542">
      <w:pPr>
        <w:pStyle w:val="p1"/>
        <w:spacing w:before="0" w:beforeAutospacing="0" w:after="0" w:afterAutospacing="0"/>
        <w:jc w:val="center"/>
      </w:pPr>
      <w:r>
        <w:rPr>
          <w:rStyle w:val="s1"/>
        </w:rPr>
        <w:t>Административный регламент</w:t>
      </w:r>
    </w:p>
    <w:p w:rsidR="00BE7542" w:rsidRDefault="00BE7542" w:rsidP="00BE7542">
      <w:pPr>
        <w:pStyle w:val="p1"/>
        <w:spacing w:before="0" w:beforeAutospacing="0" w:after="0" w:afterAutospacing="0"/>
        <w:jc w:val="center"/>
      </w:pPr>
      <w:r>
        <w:rPr>
          <w:rStyle w:val="s1"/>
        </w:rPr>
        <w:t>по предоставлению муниципальной услуги</w:t>
      </w:r>
    </w:p>
    <w:p w:rsidR="00BE7542" w:rsidRDefault="00BE7542" w:rsidP="00BE7542">
      <w:pPr>
        <w:pStyle w:val="p1"/>
        <w:spacing w:before="0" w:beforeAutospacing="0" w:after="0" w:afterAutospacing="0"/>
        <w:jc w:val="center"/>
        <w:rPr>
          <w:rStyle w:val="s1"/>
        </w:rPr>
      </w:pPr>
      <w:r>
        <w:rPr>
          <w:rStyle w:val="s1"/>
        </w:rPr>
        <w:t>«Выдача копий муниципальных правовых актов администрации муниципального образования»</w:t>
      </w:r>
    </w:p>
    <w:p w:rsidR="00BE7542" w:rsidRDefault="00BE7542" w:rsidP="00BE7542">
      <w:pPr>
        <w:pStyle w:val="p1"/>
        <w:numPr>
          <w:ilvl w:val="0"/>
          <w:numId w:val="2"/>
        </w:numPr>
        <w:spacing w:before="0" w:beforeAutospacing="0" w:after="0" w:afterAutospacing="0"/>
        <w:jc w:val="center"/>
        <w:rPr>
          <w:rStyle w:val="s1"/>
        </w:rPr>
      </w:pPr>
      <w:r>
        <w:rPr>
          <w:rStyle w:val="s1"/>
        </w:rPr>
        <w:t>Общие положения</w:t>
      </w:r>
    </w:p>
    <w:p w:rsidR="00BE7542" w:rsidRDefault="00BE7542" w:rsidP="00BE7542">
      <w:pPr>
        <w:pStyle w:val="p2"/>
        <w:spacing w:before="0" w:beforeAutospacing="0" w:after="0" w:afterAutospacing="0"/>
        <w:jc w:val="both"/>
      </w:pPr>
      <w:r>
        <w:t>1.1. Настоящий административный регламент по предоставлению муниципальной услуги «Выдача копий муниципальных правовых актов администрации муниципального образования»</w:t>
      </w:r>
      <w:r>
        <w:rPr>
          <w:rStyle w:val="s1"/>
        </w:rPr>
        <w:t xml:space="preserve"> </w:t>
      </w:r>
      <w:r>
        <w:t>(далее - муниципальная услуга) определяет сроки и последовательность действий (административные процедуры) администрации муниципального образования «Захальское» при предоставлении муниципальной услуги.</w:t>
      </w:r>
    </w:p>
    <w:p w:rsidR="00BE7542" w:rsidRDefault="00BE7542" w:rsidP="00BE7542">
      <w:pPr>
        <w:pStyle w:val="p2"/>
        <w:spacing w:before="0" w:beforeAutospacing="0" w:after="0" w:afterAutospacing="0"/>
        <w:jc w:val="both"/>
      </w:pPr>
      <w:r>
        <w:t>1.2. Предоставление муниципальной услуги осуществляет специалист администрации муниципального образования «Захальское».</w:t>
      </w:r>
    </w:p>
    <w:p w:rsidR="00BE7542" w:rsidRDefault="00BE7542" w:rsidP="00BE7542">
      <w:pPr>
        <w:pStyle w:val="p2"/>
        <w:spacing w:before="0" w:beforeAutospacing="0" w:after="0" w:afterAutospacing="0"/>
        <w:jc w:val="both"/>
      </w:pPr>
      <w:r>
        <w:t>1.3. Получателем муниципальной услуги являются физические или юридические лица, обратившиеся в администрацию муниципального образования «Захальское» за предоставлением им заверенных копий муниципальных правовых актов.</w:t>
      </w:r>
    </w:p>
    <w:p w:rsidR="00BE7542" w:rsidRDefault="00BE7542" w:rsidP="00BE7542">
      <w:pPr>
        <w:pStyle w:val="p3"/>
        <w:spacing w:before="0" w:beforeAutospacing="0" w:after="0" w:afterAutospacing="0"/>
        <w:jc w:val="both"/>
      </w:pPr>
      <w:r>
        <w:t xml:space="preserve">1.4. Место нахождения администрации муниципального образования «Захальское»: </w:t>
      </w:r>
    </w:p>
    <w:p w:rsidR="00BE7542" w:rsidRDefault="00BE7542" w:rsidP="00BE7542">
      <w:pPr>
        <w:pStyle w:val="p3"/>
        <w:spacing w:before="0" w:beforeAutospacing="0" w:after="0" w:afterAutospacing="0"/>
        <w:jc w:val="both"/>
      </w:pPr>
      <w:r>
        <w:t>- почтовый адрес: 669517, Иркутская область, Эхирит-Булагатский район, п. Свердлово, ул. Советская, 19.</w:t>
      </w:r>
    </w:p>
    <w:p w:rsidR="00BE7542" w:rsidRDefault="00BE7542" w:rsidP="00BE7542">
      <w:pPr>
        <w:pStyle w:val="p3"/>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BE7542" w:rsidRDefault="00BE7542" w:rsidP="00BE7542">
      <w:pPr>
        <w:pStyle w:val="p2"/>
        <w:spacing w:before="0" w:beforeAutospacing="0" w:after="0" w:afterAutospacing="0"/>
        <w:jc w:val="both"/>
      </w:pPr>
      <w:r>
        <w:t>понедельник - пятница: с 8-30 до 17-30;</w:t>
      </w:r>
    </w:p>
    <w:p w:rsidR="00BE7542" w:rsidRDefault="00BE7542" w:rsidP="00BE7542">
      <w:pPr>
        <w:pStyle w:val="p2"/>
        <w:spacing w:before="0" w:beforeAutospacing="0" w:after="0" w:afterAutospacing="0"/>
        <w:jc w:val="both"/>
      </w:pPr>
      <w:r>
        <w:t>перерыв на обед - с 13-00 до 14-00;</w:t>
      </w:r>
    </w:p>
    <w:p w:rsidR="00BE7542" w:rsidRDefault="00BE7542" w:rsidP="00BE7542">
      <w:pPr>
        <w:pStyle w:val="p2"/>
        <w:spacing w:before="0" w:beforeAutospacing="0" w:after="0" w:afterAutospacing="0"/>
        <w:jc w:val="both"/>
      </w:pPr>
      <w:r>
        <w:t>суббота, воскресенье – выходные дни;</w:t>
      </w:r>
    </w:p>
    <w:p w:rsidR="00BE7542" w:rsidRDefault="00BE7542" w:rsidP="00BE7542">
      <w:pPr>
        <w:pStyle w:val="p2"/>
        <w:spacing w:before="0" w:beforeAutospacing="0" w:after="0" w:afterAutospacing="0"/>
        <w:jc w:val="both"/>
      </w:pPr>
      <w:r>
        <w:t>телефон 8(39541)24421.</w:t>
      </w:r>
    </w:p>
    <w:p w:rsidR="00BE7542" w:rsidRDefault="00BE7542" w:rsidP="00BE7542">
      <w:pPr>
        <w:pStyle w:val="p2"/>
        <w:spacing w:before="0" w:beforeAutospacing="0" w:after="0" w:afterAutospacing="0"/>
        <w:jc w:val="both"/>
      </w:pPr>
      <w:r>
        <w:t xml:space="preserve">- адрес электронной почты администрации муниципального образования «Захальское»: </w:t>
      </w:r>
    </w:p>
    <w:p w:rsidR="00BE7542" w:rsidRPr="00416820" w:rsidRDefault="00BE7542" w:rsidP="00BE7542">
      <w:pPr>
        <w:pStyle w:val="p2"/>
        <w:spacing w:before="0" w:beforeAutospacing="0" w:after="0" w:afterAutospacing="0"/>
        <w:jc w:val="both"/>
        <w:rPr>
          <w:lang w:val="en-US"/>
        </w:rPr>
      </w:pPr>
      <w:r>
        <w:rPr>
          <w:lang w:val="en-US"/>
        </w:rPr>
        <w:t>admzah2009@ya.ru</w:t>
      </w:r>
    </w:p>
    <w:p w:rsidR="00BE7542" w:rsidRDefault="00BE7542" w:rsidP="00BE7542">
      <w:pPr>
        <w:pStyle w:val="p1"/>
        <w:numPr>
          <w:ilvl w:val="0"/>
          <w:numId w:val="2"/>
        </w:numPr>
        <w:spacing w:before="0" w:beforeAutospacing="0" w:after="0" w:afterAutospacing="0"/>
        <w:jc w:val="center"/>
        <w:rPr>
          <w:rStyle w:val="s1"/>
        </w:rPr>
      </w:pPr>
      <w:r>
        <w:rPr>
          <w:rStyle w:val="s1"/>
        </w:rPr>
        <w:t>Требования к порядку исполнения муниципальной услуги</w:t>
      </w:r>
    </w:p>
    <w:p w:rsidR="00BE7542" w:rsidRDefault="00BE7542" w:rsidP="00BE7542">
      <w:pPr>
        <w:pStyle w:val="p3"/>
        <w:spacing w:before="0" w:beforeAutospacing="0" w:after="0" w:afterAutospacing="0"/>
        <w:jc w:val="both"/>
      </w:pPr>
      <w:r>
        <w:t>2.1. Наименование муниципальной услуги: «Выдача копий муниципальных правовых актов администрации муниципального образования».</w:t>
      </w:r>
    </w:p>
    <w:p w:rsidR="00BE7542" w:rsidRDefault="00BE7542" w:rsidP="00BE7542">
      <w:pPr>
        <w:pStyle w:val="p2"/>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BE7542" w:rsidRDefault="00BE7542" w:rsidP="00BE7542">
      <w:pPr>
        <w:pStyle w:val="p3"/>
        <w:spacing w:before="0" w:beforeAutospacing="0" w:after="0" w:afterAutospacing="0"/>
        <w:jc w:val="both"/>
      </w:pPr>
      <w:r>
        <w:t>2.3. Результатом предоставления муниципальной услуги является выдача копий муниципальных правовых актов администрации, либо отказ в выдаче копий муниципальных правовых актов администрации.</w:t>
      </w:r>
    </w:p>
    <w:p w:rsidR="00BE7542" w:rsidRDefault="00BE7542" w:rsidP="00BE7542">
      <w:pPr>
        <w:pStyle w:val="p2"/>
        <w:spacing w:before="0" w:beforeAutospacing="0" w:after="0" w:afterAutospacing="0"/>
        <w:jc w:val="both"/>
      </w:pPr>
      <w:r>
        <w:t>2.4. Решение о предоставлении или отказе в предоставлении муниципальной услуги принимается в срок, не превышающий 14 календарных дней со дня поступления заявления.</w:t>
      </w:r>
    </w:p>
    <w:p w:rsidR="00BE7542" w:rsidRDefault="00BE7542" w:rsidP="00BE7542">
      <w:pPr>
        <w:pStyle w:val="p2"/>
        <w:spacing w:before="0" w:beforeAutospacing="0" w:after="0" w:afterAutospacing="0"/>
        <w:jc w:val="both"/>
      </w:pPr>
      <w:r>
        <w:t>2.5. Нормативные правовые акты, регулирующие предоставление муниципальной услуги:</w:t>
      </w:r>
    </w:p>
    <w:p w:rsidR="00BE7542" w:rsidRDefault="00BE7542" w:rsidP="00BE7542">
      <w:pPr>
        <w:pStyle w:val="p2"/>
        <w:spacing w:before="0" w:beforeAutospacing="0" w:after="0" w:afterAutospacing="0"/>
        <w:jc w:val="both"/>
      </w:pPr>
      <w:r>
        <w:t>- Конституция Российской Федерации;</w:t>
      </w:r>
    </w:p>
    <w:p w:rsidR="00BE7542" w:rsidRDefault="00BE7542" w:rsidP="00BE7542">
      <w:pPr>
        <w:pStyle w:val="p2"/>
        <w:spacing w:before="0" w:beforeAutospacing="0" w:after="0" w:afterAutospacing="0"/>
        <w:jc w:val="both"/>
      </w:pPr>
      <w:r>
        <w:t>- Федеральный закон от 06.10.2003 № 131-ФЗ «Об общих принципах организации местного самоуправления в Российской Федерации»;</w:t>
      </w:r>
    </w:p>
    <w:p w:rsidR="00BE7542" w:rsidRDefault="00BE7542" w:rsidP="00BE7542">
      <w:pPr>
        <w:pStyle w:val="p2"/>
        <w:spacing w:before="0" w:beforeAutospacing="0" w:after="0" w:afterAutospacing="0"/>
        <w:jc w:val="both"/>
      </w:pPr>
      <w:r>
        <w:lastRenderedPageBreak/>
        <w:t>- Федеральный закон от 27.07.2010г. № 210 «Об организации предоставления государственных и муниципальных услуг»;</w:t>
      </w:r>
    </w:p>
    <w:p w:rsidR="00BE7542" w:rsidRDefault="00BE7542" w:rsidP="00BE7542">
      <w:pPr>
        <w:pStyle w:val="p3"/>
        <w:spacing w:before="0" w:beforeAutospacing="0" w:after="0" w:afterAutospacing="0"/>
        <w:jc w:val="both"/>
      </w:pPr>
      <w:r>
        <w:t>- Федеральный закон от 02.05.2006 № 59-ФЗ «О порядке рассмотрения обращений граждан Российской Федерации».</w:t>
      </w:r>
    </w:p>
    <w:p w:rsidR="00BE7542" w:rsidRDefault="00BE7542" w:rsidP="00BE7542">
      <w:pPr>
        <w:pStyle w:val="p2"/>
        <w:spacing w:before="0" w:beforeAutospacing="0" w:after="0" w:afterAutospacing="0"/>
        <w:jc w:val="both"/>
      </w:pPr>
      <w:r>
        <w:t>2.6. Перечень документов, необходимых для предоставления муниципальной услуги:</w:t>
      </w:r>
    </w:p>
    <w:p w:rsidR="00BE7542" w:rsidRDefault="00BE7542" w:rsidP="00BE7542">
      <w:pPr>
        <w:pStyle w:val="p2"/>
        <w:spacing w:before="0" w:beforeAutospacing="0" w:after="0" w:afterAutospacing="0"/>
        <w:jc w:val="both"/>
      </w:pPr>
      <w:r>
        <w:t xml:space="preserve">1) заявление на выдачу копий муниципальных правовых актов администрации. Бланк </w:t>
      </w:r>
      <w:r>
        <w:rPr>
          <w:rStyle w:val="s2"/>
        </w:rPr>
        <w:t>заявления</w:t>
      </w:r>
      <w:r>
        <w:t xml:space="preserve"> о предоставлении муниципальной услуги приведен в приложении 1 к настоящему регламенту;</w:t>
      </w:r>
    </w:p>
    <w:p w:rsidR="00BE7542" w:rsidRDefault="00BE7542" w:rsidP="00BE7542">
      <w:pPr>
        <w:pStyle w:val="p2"/>
        <w:spacing w:before="0" w:beforeAutospacing="0" w:after="0" w:afterAutospacing="0"/>
        <w:jc w:val="both"/>
      </w:pPr>
      <w:r>
        <w:t>2) паспорт либо иной документ, удостоверяющий личность заявителя;</w:t>
      </w:r>
    </w:p>
    <w:p w:rsidR="00BE7542" w:rsidRDefault="00BE7542" w:rsidP="00BE7542">
      <w:pPr>
        <w:pStyle w:val="p2"/>
        <w:spacing w:before="0" w:beforeAutospacing="0" w:after="0" w:afterAutospacing="0"/>
        <w:jc w:val="both"/>
      </w:pPr>
      <w:r>
        <w:t>3) документ, удостоверяющий полномочия заявителя на получение сведений ограниченного доступа в случае обращения за выдачей копии муниципального правового акта, содержащего сведения, составляющие государственную тайну, врачебную тайну, тайну усыновления, персональные данные, иные сведения, отнесенные федеральным законодательством к категории сведений ограниченного доступа.</w:t>
      </w:r>
    </w:p>
    <w:p w:rsidR="00BE7542" w:rsidRDefault="00BE7542" w:rsidP="00BE7542">
      <w:pPr>
        <w:pStyle w:val="p2"/>
        <w:spacing w:before="0" w:beforeAutospacing="0" w:after="0" w:afterAutospacing="0"/>
        <w:jc w:val="both"/>
      </w:pPr>
      <w:r>
        <w:t>Заявление о предоставлении муниципальной услуги предоставляется заявителем в 1 экземпляре и не возвращается ему после предоставления муниципальной услуги. Паспорт либо иной документ, удостоверяющий личность заявителя, представляется для просмотра и снятия его копии. Документ, подтверждающий полномочия представителя заявителя, представляется в 1 экземпляре для просмотра и снятия его копии. Не допускается требовать у заявителя в целях предоставления муниципальной услуги иные документы, за исключением указанных в настоящем пункте регламента.</w:t>
      </w:r>
    </w:p>
    <w:p w:rsidR="00BE7542" w:rsidRDefault="00BE7542" w:rsidP="00BE7542">
      <w:pPr>
        <w:pStyle w:val="p2"/>
        <w:spacing w:before="0" w:beforeAutospacing="0" w:after="0" w:afterAutospacing="0"/>
        <w:jc w:val="both"/>
      </w:pPr>
      <w:r>
        <w:t>2.7. Перечень оснований для отказа в приеме документов, необходимых для предоставления муниципальной услуги.</w:t>
      </w:r>
    </w:p>
    <w:p w:rsidR="00BE7542" w:rsidRDefault="00BE7542" w:rsidP="00BE7542">
      <w:pPr>
        <w:pStyle w:val="p2"/>
        <w:spacing w:before="0" w:beforeAutospacing="0" w:after="0" w:afterAutospacing="0"/>
        <w:jc w:val="both"/>
      </w:pPr>
      <w:r>
        <w:t>Оснований для отказа в приеме документов, необходимых для предоставления муниципальной услуги, не предусмотрено.</w:t>
      </w:r>
    </w:p>
    <w:p w:rsidR="00BE7542" w:rsidRDefault="00BE7542" w:rsidP="00BE7542">
      <w:pPr>
        <w:pStyle w:val="p2"/>
        <w:spacing w:before="0" w:beforeAutospacing="0" w:after="0" w:afterAutospacing="0"/>
        <w:jc w:val="both"/>
      </w:pPr>
      <w:r>
        <w:t>2.8. Перечень оснований для отказа в предоставлении муниципальной услуги.</w:t>
      </w:r>
    </w:p>
    <w:p w:rsidR="00BE7542" w:rsidRDefault="00BE7542" w:rsidP="00BE7542">
      <w:pPr>
        <w:pStyle w:val="p2"/>
        <w:spacing w:before="0" w:beforeAutospacing="0" w:after="0" w:afterAutospacing="0"/>
        <w:jc w:val="both"/>
      </w:pPr>
      <w:r>
        <w:t xml:space="preserve">В выдаче копий муниципальных правовых актов администрации заявителю должно быть отказано при отсутствии полного комплекта документов, необходимых для предоставления муниципальной услуги, указанных в </w:t>
      </w:r>
      <w:r>
        <w:rPr>
          <w:rStyle w:val="s2"/>
        </w:rPr>
        <w:t>пункте 2.</w:t>
      </w:r>
      <w:r>
        <w:t>6 настоящего регламента;</w:t>
      </w:r>
    </w:p>
    <w:p w:rsidR="00BE7542" w:rsidRDefault="00BE7542" w:rsidP="00BE7542">
      <w:pPr>
        <w:pStyle w:val="p2"/>
        <w:spacing w:before="0" w:beforeAutospacing="0" w:after="0" w:afterAutospacing="0"/>
        <w:jc w:val="both"/>
      </w:pPr>
      <w:r>
        <w:t>Иных оснований для отказа в предоставлении муниципальной услуги не предусмотрено.</w:t>
      </w:r>
    </w:p>
    <w:p w:rsidR="00BE7542" w:rsidRDefault="00BE7542" w:rsidP="00BE7542">
      <w:pPr>
        <w:pStyle w:val="p3"/>
        <w:spacing w:before="0" w:beforeAutospacing="0" w:after="0" w:afterAutospacing="0"/>
        <w:jc w:val="both"/>
      </w:pPr>
      <w:r>
        <w:t>2.9. Муниципальная услуга предоставляется бесплатно.</w:t>
      </w:r>
    </w:p>
    <w:p w:rsidR="00BE7542" w:rsidRDefault="00BE7542" w:rsidP="00BE7542">
      <w:pPr>
        <w:pStyle w:val="p3"/>
        <w:spacing w:before="0" w:beforeAutospacing="0" w:after="0" w:afterAutospacing="0"/>
        <w:jc w:val="both"/>
      </w:pPr>
      <w:r>
        <w:t>2.10.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BE7542" w:rsidRDefault="00BE7542" w:rsidP="00BE7542">
      <w:pPr>
        <w:pStyle w:val="p2"/>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BE7542" w:rsidRDefault="00BE7542" w:rsidP="00BE7542">
      <w:pPr>
        <w:pStyle w:val="p2"/>
        <w:spacing w:before="0" w:beforeAutospacing="0" w:after="0" w:afterAutospacing="0"/>
        <w:jc w:val="both"/>
      </w:pPr>
      <w:r>
        <w:t>2.11.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BE7542" w:rsidRDefault="00BE7542" w:rsidP="00BE7542">
      <w:pPr>
        <w:pStyle w:val="p2"/>
        <w:spacing w:before="0" w:beforeAutospacing="0" w:after="0" w:afterAutospacing="0"/>
        <w:jc w:val="both"/>
      </w:pPr>
      <w:r>
        <w:rPr>
          <w:rStyle w:val="s3"/>
        </w:rPr>
        <w:t>2.12. Требования к местам предоставления муниципальной услуги</w:t>
      </w:r>
    </w:p>
    <w:p w:rsidR="00BE7542" w:rsidRDefault="00BE7542" w:rsidP="00BE7542">
      <w:pPr>
        <w:pStyle w:val="p2"/>
        <w:spacing w:before="0" w:beforeAutospacing="0" w:after="0" w:afterAutospacing="0"/>
        <w:jc w:val="both"/>
      </w:pPr>
      <w: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BE7542" w:rsidRDefault="00BE7542" w:rsidP="00BE7542">
      <w:pPr>
        <w:pStyle w:val="p2"/>
        <w:spacing w:before="0" w:beforeAutospacing="0" w:after="0" w:afterAutospacing="0"/>
        <w:jc w:val="both"/>
      </w:pPr>
      <w:r>
        <w:rPr>
          <w:rStyle w:val="s3"/>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BE7542" w:rsidRDefault="00BE7542" w:rsidP="00BE7542">
      <w:pPr>
        <w:pStyle w:val="p2"/>
        <w:spacing w:before="0" w:beforeAutospacing="0" w:after="0" w:afterAutospacing="0"/>
        <w:jc w:val="both"/>
      </w:pPr>
      <w:r>
        <w:t xml:space="preserve">Муниципальная услуга предоставляется специалистами администрации </w:t>
      </w:r>
      <w:r>
        <w:rPr>
          <w:rStyle w:val="s3"/>
        </w:rPr>
        <w:t>в кабинетах, расположенных в здании.</w:t>
      </w:r>
    </w:p>
    <w:p w:rsidR="00BE7542" w:rsidRDefault="00BE7542" w:rsidP="00BE7542">
      <w:pPr>
        <w:pStyle w:val="p2"/>
        <w:spacing w:before="0" w:beforeAutospacing="0" w:after="0" w:afterAutospacing="0"/>
        <w:jc w:val="both"/>
      </w:pPr>
      <w:r>
        <w:rPr>
          <w:rStyle w:val="s3"/>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BE7542" w:rsidRDefault="00BE7542" w:rsidP="00BE7542">
      <w:pPr>
        <w:pStyle w:val="p2"/>
        <w:spacing w:before="0" w:beforeAutospacing="0" w:after="0" w:afterAutospacing="0"/>
        <w:jc w:val="both"/>
      </w:pPr>
      <w:r>
        <w:rPr>
          <w:rStyle w:val="s3"/>
        </w:rPr>
        <w:t xml:space="preserve">Рабочее место </w:t>
      </w:r>
      <w:r>
        <w:t xml:space="preserve">специалистов администрации </w:t>
      </w:r>
      <w:r>
        <w:rPr>
          <w:rStyle w:val="s3"/>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BE7542" w:rsidRDefault="00BE7542" w:rsidP="00BE7542">
      <w:pPr>
        <w:pStyle w:val="p3"/>
        <w:spacing w:before="0" w:beforeAutospacing="0" w:after="0" w:afterAutospacing="0"/>
        <w:jc w:val="both"/>
      </w:pPr>
      <w:r>
        <w:rPr>
          <w:rStyle w:val="s3"/>
        </w:rPr>
        <w:t>При организации рабочих мест предусмотрена возможность свободного входа и выхода из помещения.</w:t>
      </w:r>
    </w:p>
    <w:p w:rsidR="00BE7542" w:rsidRDefault="00BE7542" w:rsidP="00BE7542">
      <w:pPr>
        <w:pStyle w:val="p2"/>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BE7542" w:rsidRDefault="00BE7542" w:rsidP="00BE7542">
      <w:pPr>
        <w:pStyle w:val="p2"/>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BE7542" w:rsidRDefault="00BE7542" w:rsidP="00BE7542">
      <w:pPr>
        <w:pStyle w:val="p2"/>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BE7542" w:rsidRDefault="00BE7542" w:rsidP="00BE7542">
      <w:pPr>
        <w:pStyle w:val="p2"/>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BE7542" w:rsidRDefault="00BE7542" w:rsidP="00BE7542">
      <w:pPr>
        <w:pStyle w:val="p2"/>
        <w:spacing w:before="0" w:beforeAutospacing="0" w:after="0" w:afterAutospacing="0"/>
        <w:jc w:val="both"/>
      </w:pPr>
      <w:r>
        <w:rPr>
          <w:rStyle w:val="s3"/>
        </w:rPr>
        <w:lastRenderedPageBreak/>
        <w:t>2.13. Показатели доступности и качества муниципальной услуги.</w:t>
      </w:r>
    </w:p>
    <w:p w:rsidR="00BE7542" w:rsidRDefault="00BE7542" w:rsidP="00BE7542">
      <w:pPr>
        <w:pStyle w:val="p2"/>
        <w:spacing w:before="0" w:beforeAutospacing="0" w:after="0" w:afterAutospacing="0"/>
        <w:jc w:val="both"/>
      </w:pPr>
      <w:r>
        <w:rPr>
          <w:rStyle w:val="s3"/>
        </w:rPr>
        <w:t>Критериями доступности и качества оказания муниципальной услуги являются:</w:t>
      </w:r>
    </w:p>
    <w:p w:rsidR="00BE7542" w:rsidRDefault="00BE7542" w:rsidP="00BE7542">
      <w:pPr>
        <w:pStyle w:val="p2"/>
        <w:spacing w:before="0" w:beforeAutospacing="0" w:after="0" w:afterAutospacing="0"/>
        <w:jc w:val="both"/>
      </w:pPr>
      <w:r>
        <w:rPr>
          <w:rStyle w:val="s3"/>
        </w:rPr>
        <w:t>- удовлетворенность заявителей качеством муниципальной услуги;</w:t>
      </w:r>
    </w:p>
    <w:p w:rsidR="00BE7542" w:rsidRDefault="00BE7542" w:rsidP="00BE7542">
      <w:pPr>
        <w:pStyle w:val="p2"/>
        <w:spacing w:before="0" w:beforeAutospacing="0" w:after="0" w:afterAutospacing="0"/>
        <w:jc w:val="both"/>
      </w:pPr>
      <w:r>
        <w:rPr>
          <w:rStyle w:val="s3"/>
        </w:rPr>
        <w:t>- полнота, актуальность и достоверность информации о порядке предоставления муниципальной услуги, в том числе в электронной форме;</w:t>
      </w:r>
    </w:p>
    <w:p w:rsidR="00BE7542" w:rsidRDefault="00BE7542" w:rsidP="00BE7542">
      <w:pPr>
        <w:pStyle w:val="p2"/>
        <w:spacing w:before="0" w:beforeAutospacing="0" w:after="0" w:afterAutospacing="0"/>
        <w:jc w:val="both"/>
      </w:pPr>
      <w:r>
        <w:rPr>
          <w:rStyle w:val="s3"/>
        </w:rPr>
        <w:t>- наглядность форм размещаемой информации о порядке предоставления муниципальной услуги;</w:t>
      </w:r>
    </w:p>
    <w:p w:rsidR="00BE7542" w:rsidRDefault="00BE7542" w:rsidP="00BE7542">
      <w:pPr>
        <w:pStyle w:val="p2"/>
        <w:spacing w:before="0" w:beforeAutospacing="0" w:after="0" w:afterAutospacing="0"/>
        <w:jc w:val="both"/>
      </w:pPr>
      <w:r>
        <w:rPr>
          <w:rStyle w:val="s3"/>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7542" w:rsidRDefault="00BE7542" w:rsidP="00BE7542">
      <w:pPr>
        <w:pStyle w:val="p2"/>
        <w:spacing w:before="0" w:beforeAutospacing="0" w:after="0" w:afterAutospacing="0"/>
        <w:jc w:val="both"/>
      </w:pPr>
      <w:r>
        <w:rPr>
          <w:rStyle w:val="s3"/>
        </w:rPr>
        <w:t>- отсутствие обоснованных жалоб со стороны заявителей по результатам предоставления муниципальной услуги;</w:t>
      </w:r>
    </w:p>
    <w:p w:rsidR="00BE7542" w:rsidRDefault="00BE7542" w:rsidP="00BE7542">
      <w:pPr>
        <w:pStyle w:val="p2"/>
        <w:spacing w:before="0" w:beforeAutospacing="0" w:after="0" w:afterAutospacing="0"/>
        <w:jc w:val="both"/>
      </w:pPr>
      <w:r>
        <w:rPr>
          <w:rStyle w:val="s3"/>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E7542" w:rsidRDefault="00BE7542" w:rsidP="00BE7542">
      <w:pPr>
        <w:pStyle w:val="p2"/>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E7542" w:rsidRDefault="00BE7542" w:rsidP="00BE7542">
      <w:pPr>
        <w:pStyle w:val="p2"/>
        <w:spacing w:before="0" w:beforeAutospacing="0" w:after="0" w:afterAutospacing="0"/>
        <w:jc w:val="both"/>
      </w:pPr>
      <w:r>
        <w:t>2.14. Порядок получения информации по вопросам предоставления муниципальной услуги:</w:t>
      </w:r>
    </w:p>
    <w:p w:rsidR="00BE7542" w:rsidRDefault="00BE7542" w:rsidP="00BE7542">
      <w:pPr>
        <w:pStyle w:val="p2"/>
        <w:spacing w:before="0" w:beforeAutospacing="0" w:after="0" w:afterAutospacing="0"/>
        <w:jc w:val="both"/>
      </w:pPr>
      <w:r>
        <w:t>2.14.1. Информация о порядке предоставления муниципальной услуги предоставляется:</w:t>
      </w:r>
    </w:p>
    <w:p w:rsidR="00BE7542" w:rsidRDefault="00BE7542" w:rsidP="00BE7542">
      <w:pPr>
        <w:pStyle w:val="p2"/>
        <w:spacing w:before="0" w:beforeAutospacing="0" w:after="0" w:afterAutospacing="0"/>
        <w:jc w:val="both"/>
      </w:pPr>
      <w:r>
        <w:t>- на информационном стенде;</w:t>
      </w:r>
    </w:p>
    <w:p w:rsidR="00BE7542" w:rsidRDefault="00BE7542" w:rsidP="00BE7542">
      <w:pPr>
        <w:pStyle w:val="p2"/>
        <w:spacing w:before="0" w:beforeAutospacing="0" w:after="0" w:afterAutospacing="0"/>
        <w:jc w:val="both"/>
      </w:pPr>
      <w:r>
        <w:t>- непосредственно специалистами при личном обращении;</w:t>
      </w:r>
    </w:p>
    <w:p w:rsidR="00BE7542" w:rsidRDefault="00BE7542" w:rsidP="00BE7542">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BE7542" w:rsidRDefault="00BE7542" w:rsidP="00BE7542">
      <w:pPr>
        <w:pStyle w:val="p2"/>
        <w:spacing w:before="0" w:beforeAutospacing="0" w:after="0" w:afterAutospacing="0"/>
        <w:jc w:val="both"/>
      </w:pPr>
      <w:r>
        <w:t>- посредством размещения в информационно-телекоммуникационной сети «Интернет».</w:t>
      </w:r>
    </w:p>
    <w:p w:rsidR="00BE7542" w:rsidRDefault="00BE7542" w:rsidP="00BE7542">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BE7542" w:rsidRDefault="00BE7542" w:rsidP="00BE7542">
      <w:pPr>
        <w:pStyle w:val="p2"/>
        <w:spacing w:before="0" w:beforeAutospacing="0" w:after="0" w:afterAutospacing="0"/>
        <w:jc w:val="both"/>
      </w:pPr>
      <w:r>
        <w:t>а) о порядке и ходе предоставления муниципальной услуги;</w:t>
      </w:r>
    </w:p>
    <w:p w:rsidR="00BE7542" w:rsidRDefault="00BE7542" w:rsidP="00BE7542">
      <w:pPr>
        <w:pStyle w:val="p2"/>
        <w:spacing w:before="0" w:beforeAutospacing="0" w:after="0" w:afterAutospacing="0"/>
        <w:jc w:val="both"/>
      </w:pPr>
      <w:r>
        <w:t>в) о перечне документов, необходимых для предоставления муниципальной услуги;</w:t>
      </w:r>
    </w:p>
    <w:p w:rsidR="00BE7542" w:rsidRDefault="00BE7542" w:rsidP="00BE7542">
      <w:pPr>
        <w:pStyle w:val="p2"/>
        <w:spacing w:before="0" w:beforeAutospacing="0" w:after="0" w:afterAutospacing="0"/>
        <w:jc w:val="both"/>
      </w:pPr>
      <w:r>
        <w:t>г) о времени приема документов;</w:t>
      </w:r>
    </w:p>
    <w:p w:rsidR="00BE7542" w:rsidRDefault="00BE7542" w:rsidP="00BE7542">
      <w:pPr>
        <w:pStyle w:val="p2"/>
        <w:spacing w:before="0" w:beforeAutospacing="0" w:after="0" w:afterAutospacing="0"/>
        <w:jc w:val="both"/>
      </w:pPr>
      <w:proofErr w:type="spellStart"/>
      <w:r>
        <w:t>д</w:t>
      </w:r>
      <w:proofErr w:type="spellEnd"/>
      <w:r>
        <w:t>) о сроке предоставления муниципальной услуги;</w:t>
      </w:r>
    </w:p>
    <w:p w:rsidR="00BE7542" w:rsidRDefault="00BE7542" w:rsidP="00BE7542">
      <w:pPr>
        <w:pStyle w:val="p2"/>
        <w:spacing w:before="0" w:beforeAutospacing="0" w:after="0" w:afterAutospacing="0"/>
        <w:jc w:val="both"/>
      </w:pPr>
      <w:r>
        <w:t>е) об основаниях отказа в предоставлении муниципальной услуги;</w:t>
      </w:r>
    </w:p>
    <w:p w:rsidR="00BE7542" w:rsidRDefault="00BE7542" w:rsidP="00BE7542">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BE7542" w:rsidRDefault="00BE7542" w:rsidP="00BE7542">
      <w:pPr>
        <w:pStyle w:val="p2"/>
        <w:spacing w:before="0" w:beforeAutospacing="0" w:after="0" w:afterAutospacing="0"/>
        <w:jc w:val="both"/>
      </w:pPr>
      <w:proofErr w:type="spellStart"/>
      <w:r>
        <w:t>з</w:t>
      </w:r>
      <w:proofErr w:type="spellEnd"/>
      <w:r>
        <w:t xml:space="preserve">) текст настоящего регламента с </w:t>
      </w:r>
      <w:r>
        <w:rPr>
          <w:rStyle w:val="s2"/>
        </w:rPr>
        <w:t>приложениями</w:t>
      </w:r>
      <w:r>
        <w:t>.</w:t>
      </w:r>
    </w:p>
    <w:p w:rsidR="00BE7542" w:rsidRDefault="00BE7542" w:rsidP="00BE7542">
      <w:pPr>
        <w:pStyle w:val="p2"/>
        <w:spacing w:before="0" w:beforeAutospacing="0" w:after="0" w:afterAutospacing="0"/>
        <w:jc w:val="both"/>
      </w:pPr>
      <w:r>
        <w:t>2.15.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BE7542" w:rsidRDefault="00BE7542" w:rsidP="00BE7542">
      <w:pPr>
        <w:pStyle w:val="p2"/>
        <w:spacing w:before="0" w:beforeAutospacing="0" w:after="0" w:afterAutospacing="0"/>
        <w:jc w:val="both"/>
      </w:pPr>
      <w:r>
        <w:t>2.16.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BE7542" w:rsidRDefault="00BE7542" w:rsidP="00BE7542">
      <w:pPr>
        <w:pStyle w:val="p2"/>
        <w:spacing w:before="0" w:beforeAutospacing="0" w:after="0" w:afterAutospacing="0"/>
        <w:jc w:val="both"/>
      </w:pPr>
      <w:r>
        <w:t>2.17.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BE7542" w:rsidRDefault="00BE7542" w:rsidP="00BE7542">
      <w:pPr>
        <w:pStyle w:val="p1"/>
        <w:numPr>
          <w:ilvl w:val="0"/>
          <w:numId w:val="2"/>
        </w:numPr>
        <w:spacing w:before="0" w:beforeAutospacing="0" w:after="0" w:afterAutospacing="0"/>
        <w:jc w:val="center"/>
        <w:rPr>
          <w:rStyle w:val="s1"/>
        </w:rPr>
      </w:pPr>
      <w:r>
        <w:rPr>
          <w:rStyle w:val="s1"/>
        </w:rPr>
        <w:t>Административные процедуры предоставления муниципальной услуги</w:t>
      </w:r>
    </w:p>
    <w:p w:rsidR="00BE7542" w:rsidRDefault="00BE7542" w:rsidP="00BE7542">
      <w:pPr>
        <w:pStyle w:val="p2"/>
        <w:spacing w:before="0" w:beforeAutospacing="0" w:after="0" w:afterAutospacing="0"/>
        <w:jc w:val="both"/>
      </w:pPr>
      <w:r>
        <w:t>3.1. Процесс предоставления муниципальной услуги включает в себя следующие административные процедуры:</w:t>
      </w:r>
    </w:p>
    <w:p w:rsidR="00BE7542" w:rsidRDefault="00BE7542" w:rsidP="00BE7542">
      <w:pPr>
        <w:pStyle w:val="p2"/>
        <w:spacing w:before="0" w:beforeAutospacing="0" w:after="0" w:afterAutospacing="0"/>
        <w:jc w:val="both"/>
      </w:pPr>
      <w:r>
        <w:t>1) прием документов, необходимых для предоставления муниципальной услуги;</w:t>
      </w:r>
    </w:p>
    <w:p w:rsidR="00BE7542" w:rsidRDefault="00BE7542" w:rsidP="00BE7542">
      <w:pPr>
        <w:pStyle w:val="p2"/>
        <w:spacing w:before="0" w:beforeAutospacing="0" w:after="0" w:afterAutospacing="0"/>
        <w:jc w:val="both"/>
      </w:pPr>
      <w:r>
        <w:t>2) принятие решения по существу поданного заявления о предоставлении муниципальной услуги;</w:t>
      </w:r>
    </w:p>
    <w:p w:rsidR="00BE7542" w:rsidRDefault="00BE7542" w:rsidP="00BE7542">
      <w:pPr>
        <w:pStyle w:val="p2"/>
        <w:spacing w:before="0" w:beforeAutospacing="0" w:after="0" w:afterAutospacing="0"/>
        <w:jc w:val="both"/>
      </w:pPr>
      <w:r>
        <w:t>3) выдача результата предоставления муниципальной услуги.</w:t>
      </w:r>
    </w:p>
    <w:p w:rsidR="00BE7542" w:rsidRDefault="00BE7542" w:rsidP="00BE7542">
      <w:pPr>
        <w:pStyle w:val="p2"/>
        <w:spacing w:before="0" w:beforeAutospacing="0" w:after="0" w:afterAutospacing="0"/>
        <w:jc w:val="both"/>
      </w:pPr>
      <w:r>
        <w:t>3.2. Описание административной процедуры «Прием документов, необходимых для предоставления муниципальной услуги» (далее - административная процедура 1):</w:t>
      </w:r>
    </w:p>
    <w:p w:rsidR="00BE7542" w:rsidRDefault="00BE7542" w:rsidP="00BE7542">
      <w:pPr>
        <w:pStyle w:val="p2"/>
        <w:spacing w:before="0" w:beforeAutospacing="0" w:after="0" w:afterAutospacing="0"/>
        <w:jc w:val="both"/>
      </w:pPr>
      <w:r>
        <w:t>1) основанием для начала процесса предоставления муниципальной услуги, в том числе административной процедуры 1, является подача заявителем в администрацию следующих документов:</w:t>
      </w:r>
    </w:p>
    <w:p w:rsidR="00BE7542" w:rsidRDefault="00BE7542" w:rsidP="00BE7542">
      <w:pPr>
        <w:pStyle w:val="p2"/>
        <w:spacing w:before="0" w:beforeAutospacing="0" w:after="0" w:afterAutospacing="0"/>
        <w:jc w:val="both"/>
      </w:pPr>
      <w:r>
        <w:lastRenderedPageBreak/>
        <w:t xml:space="preserve">- заявление на выдачу копий муниципальных правовых актов администрации (далее - заявление о предоставлении муниципальной услуги). Бланк </w:t>
      </w:r>
      <w:r>
        <w:rPr>
          <w:rStyle w:val="s2"/>
        </w:rPr>
        <w:t>заявления</w:t>
      </w:r>
      <w:r>
        <w:t xml:space="preserve"> о предоставлении муниципальной услуги приведен в приложении 1 к настоящему регламенту;</w:t>
      </w:r>
    </w:p>
    <w:p w:rsidR="00BE7542" w:rsidRDefault="00BE7542" w:rsidP="00BE7542">
      <w:pPr>
        <w:pStyle w:val="p2"/>
        <w:spacing w:before="0" w:beforeAutospacing="0" w:after="0" w:afterAutospacing="0"/>
        <w:jc w:val="both"/>
      </w:pPr>
      <w:r>
        <w:t>- паспорт либо иной документ, удостоверяющий личность заявителя;</w:t>
      </w:r>
    </w:p>
    <w:p w:rsidR="00BE7542" w:rsidRDefault="00BE7542" w:rsidP="00BE7542">
      <w:pPr>
        <w:pStyle w:val="p2"/>
        <w:spacing w:before="0" w:beforeAutospacing="0" w:after="0" w:afterAutospacing="0"/>
        <w:jc w:val="both"/>
      </w:pPr>
      <w:r>
        <w:t>- паспорт либо иной документ, удостоверяющий личность представителя заявителя, если с заявлением о предоставлении муниципальной услуги обращается представитель заявителя;</w:t>
      </w:r>
    </w:p>
    <w:p w:rsidR="00BE7542" w:rsidRDefault="00BE7542" w:rsidP="00BE7542">
      <w:pPr>
        <w:pStyle w:val="p2"/>
        <w:spacing w:before="0" w:beforeAutospacing="0" w:after="0" w:afterAutospacing="0"/>
        <w:jc w:val="both"/>
      </w:pPr>
      <w:r>
        <w:t>- документ, удостоверяющий полномочия представителя заявителя, если с заявлением о предоставлении муниципальной услуги обращается представитель заявителя.</w:t>
      </w:r>
    </w:p>
    <w:p w:rsidR="00BE7542" w:rsidRDefault="00BE7542" w:rsidP="00BE7542">
      <w:pPr>
        <w:pStyle w:val="p2"/>
        <w:spacing w:before="0" w:beforeAutospacing="0" w:after="0" w:afterAutospacing="0"/>
        <w:jc w:val="both"/>
      </w:pPr>
      <w:r>
        <w:t>Заявление о предоставлении муниципальной услуги предоставляется заявителем в 1 экземпляре и не возвращается ему после предоставления муниципальной услуги. Паспорт либо иной документ, удостоверяющий личность заявителя, представляется для просмотра и снятия его копии. Документ, подтверждающий полномочия представителя заявителя, представляется в 1 экземпляре для просмотра и снятия его копии. Не допускается требовать у заявителя в целях предоставления муниципальной услуги иные документы, за исключением указанных в настоящем пункте регламента.</w:t>
      </w:r>
    </w:p>
    <w:p w:rsidR="00BE7542" w:rsidRDefault="00BE7542" w:rsidP="00BE7542">
      <w:pPr>
        <w:pStyle w:val="p2"/>
        <w:spacing w:before="0" w:beforeAutospacing="0" w:after="0" w:afterAutospacing="0"/>
        <w:jc w:val="both"/>
      </w:pPr>
      <w:r>
        <w:t>2) административная процедура 1 включает в себя следующие административные действия:</w:t>
      </w:r>
    </w:p>
    <w:p w:rsidR="00BE7542" w:rsidRDefault="00BE7542" w:rsidP="00BE7542">
      <w:pPr>
        <w:pStyle w:val="p2"/>
        <w:spacing w:before="0" w:beforeAutospacing="0" w:after="0" w:afterAutospacing="0"/>
        <w:jc w:val="both"/>
      </w:pPr>
      <w:r>
        <w:t xml:space="preserve">а) прием документов, поданных заявителем в целях предоставления ему муниципальной услуги, регистрация документов, поданных заявителем в целях предоставления ему муниципальной услуги, выдача заявителю выписки о приеме данных документов, информирование его о порядке получения сведений о ходе предоставления муниципальной услуги и результатах предоставления муниципальной услуги. </w:t>
      </w:r>
    </w:p>
    <w:p w:rsidR="00BE7542" w:rsidRDefault="00BE7542" w:rsidP="00BE7542">
      <w:pPr>
        <w:pStyle w:val="p2"/>
        <w:spacing w:before="0" w:beforeAutospacing="0" w:after="0" w:afterAutospacing="0"/>
        <w:jc w:val="both"/>
      </w:pPr>
      <w:r>
        <w:t>б) передача документов, поступивших в администрацию в целях предоставления муниципальной услуги, главе администрации для рассмотрения и наложения резолюции. Выполнение данного административного действия осуществляется в течение рабочего дня с момента регистрации документов, поступивших в администрацию в целях предоставления муниципальной услуги.</w:t>
      </w:r>
    </w:p>
    <w:p w:rsidR="00BE7542" w:rsidRDefault="00BE7542" w:rsidP="00BE7542">
      <w:pPr>
        <w:pStyle w:val="p2"/>
        <w:spacing w:before="0" w:beforeAutospacing="0" w:after="0" w:afterAutospacing="0"/>
        <w:jc w:val="both"/>
      </w:pPr>
      <w:r>
        <w:t>4) общий срок выполнения административной процедуры 1 не должен превышать рабочий день;</w:t>
      </w:r>
    </w:p>
    <w:p w:rsidR="00BE7542" w:rsidRDefault="00BE7542" w:rsidP="00BE7542">
      <w:pPr>
        <w:pStyle w:val="p2"/>
        <w:spacing w:before="0" w:beforeAutospacing="0" w:after="0" w:afterAutospacing="0"/>
        <w:jc w:val="both"/>
      </w:pPr>
      <w:r>
        <w:t>5) результатом административной процедуры 1 является передача документов, принятых от заявителя в целях предоставления муниципальной услуги, главе администрации для рассмотрения и наложения резолюции.</w:t>
      </w:r>
    </w:p>
    <w:p w:rsidR="00BE7542" w:rsidRDefault="00BE7542" w:rsidP="00BE7542">
      <w:pPr>
        <w:pStyle w:val="p2"/>
        <w:spacing w:before="0" w:beforeAutospacing="0" w:after="0" w:afterAutospacing="0"/>
        <w:jc w:val="both"/>
      </w:pPr>
      <w:r>
        <w:t>3.3. Описание административной процедуры «Принятие решения по существу поданного заявления о предоставлении муниципальной услуги» (далее - административная процедура 2):</w:t>
      </w:r>
    </w:p>
    <w:p w:rsidR="00BE7542" w:rsidRDefault="00BE7542" w:rsidP="00BE7542">
      <w:pPr>
        <w:pStyle w:val="p2"/>
        <w:spacing w:before="0" w:beforeAutospacing="0" w:after="0" w:afterAutospacing="0"/>
        <w:jc w:val="both"/>
      </w:pPr>
      <w:r>
        <w:t>1) основанием для начала административной процедуры 2 является получение главой администрации для рассмотрения и наложения резолюции, документов, поступивших в администрацию в целях предоставления муниципальной услуги;</w:t>
      </w:r>
    </w:p>
    <w:p w:rsidR="00BE7542" w:rsidRDefault="00BE7542" w:rsidP="00BE7542">
      <w:pPr>
        <w:pStyle w:val="p2"/>
        <w:spacing w:before="0" w:beforeAutospacing="0" w:after="0" w:afterAutospacing="0"/>
        <w:jc w:val="both"/>
      </w:pPr>
      <w:r>
        <w:t>2) административная процедура 2 включает в себя следующие административные действия:</w:t>
      </w:r>
    </w:p>
    <w:p w:rsidR="00BE7542" w:rsidRDefault="00BE7542" w:rsidP="00BE7542">
      <w:pPr>
        <w:pStyle w:val="p2"/>
        <w:spacing w:before="0" w:beforeAutospacing="0" w:after="0" w:afterAutospacing="0"/>
        <w:jc w:val="both"/>
      </w:pPr>
      <w:r>
        <w:t xml:space="preserve">а) рассмотрение и наложение резолюции главой администрации на документы, поступившие в администрацию в целях предоставления муниципальной услуги, и назначение специалиста администрации </w:t>
      </w:r>
      <w:proofErr w:type="gramStart"/>
      <w:r>
        <w:t>ответственным</w:t>
      </w:r>
      <w:proofErr w:type="gramEnd"/>
      <w:r>
        <w:t xml:space="preserve"> за подготовку результата предоставления муниципальной услуги (далее - ответственный специалист). Данное административное действие выполняется в течение 3 рабочих дней с момента поступления данных документов для рассмотрения и наложение резолюции главой администрации;</w:t>
      </w:r>
    </w:p>
    <w:p w:rsidR="00BE7542" w:rsidRDefault="00BE7542" w:rsidP="00BE7542">
      <w:pPr>
        <w:pStyle w:val="p2"/>
        <w:spacing w:before="0" w:beforeAutospacing="0" w:after="0" w:afterAutospacing="0"/>
        <w:jc w:val="both"/>
      </w:pPr>
      <w:r>
        <w:t>б) рассмотрение документов, поступивших в администрацию в целях предоставления муниципальной услуги, с резолюцией главы администрации. Данное административное действие осуществляется специалистом администрации в течение рабочего дня с момента назначения его ответственным специалистом за подготовку результата предоставления муниципальной услуги;</w:t>
      </w:r>
    </w:p>
    <w:p w:rsidR="00BE7542" w:rsidRDefault="00BE7542" w:rsidP="00BE7542">
      <w:pPr>
        <w:pStyle w:val="p2"/>
        <w:spacing w:before="0" w:beforeAutospacing="0" w:after="0" w:afterAutospacing="0"/>
        <w:jc w:val="both"/>
      </w:pPr>
      <w:r>
        <w:t>в) подготовка отказа в выдаче копий муниципальных правовых актов по основаниям, указанным в п. 2.8 регламента.</w:t>
      </w:r>
    </w:p>
    <w:p w:rsidR="00BE7542" w:rsidRDefault="00BE7542" w:rsidP="00BE7542">
      <w:pPr>
        <w:pStyle w:val="p2"/>
        <w:spacing w:before="0" w:beforeAutospacing="0" w:after="0" w:afterAutospacing="0"/>
        <w:jc w:val="both"/>
      </w:pPr>
      <w:r>
        <w:t>Данное административное действие выполняется ответственным специалистом в течение рабочего дня с момента поступления документов, поступивших в администрацию в целях предоставления муниципальной услуги, с резолюцией главы администрации;</w:t>
      </w:r>
    </w:p>
    <w:p w:rsidR="00BE7542" w:rsidRDefault="00BE7542" w:rsidP="00BE7542">
      <w:pPr>
        <w:pStyle w:val="p2"/>
        <w:spacing w:before="0" w:beforeAutospacing="0" w:after="0" w:afterAutospacing="0"/>
        <w:jc w:val="both"/>
      </w:pPr>
      <w:r>
        <w:t>г) согласование и подписание отказа в выдаче копий муниципальных правовых актов, регистрация отказа в выдаче копий муниципальных правовых актов. Данное административное действие выполняется в течение 2 рабочих дней с момента подготовки такого отказа;</w:t>
      </w:r>
    </w:p>
    <w:p w:rsidR="00BE7542" w:rsidRDefault="00BE7542" w:rsidP="00BE7542">
      <w:pPr>
        <w:pStyle w:val="p2"/>
        <w:spacing w:before="0" w:beforeAutospacing="0" w:after="0" w:afterAutospacing="0"/>
        <w:jc w:val="both"/>
      </w:pPr>
      <w:proofErr w:type="spellStart"/>
      <w:r>
        <w:t>д</w:t>
      </w:r>
      <w:proofErr w:type="spellEnd"/>
      <w:r>
        <w:t>) подготовка копий муниципальных правовых актов администрации. Данное административное действие выполняется ответственным специалистом в течение 3 рабочих дней с момента поступления документов в администрацию в целях предоставления муниципальной услуги с резолюцией главы администрации.</w:t>
      </w:r>
    </w:p>
    <w:p w:rsidR="00BE7542" w:rsidRDefault="00BE7542" w:rsidP="00BE7542">
      <w:pPr>
        <w:pStyle w:val="p2"/>
        <w:spacing w:before="0" w:beforeAutospacing="0" w:after="0" w:afterAutospacing="0"/>
        <w:jc w:val="both"/>
      </w:pPr>
      <w:r>
        <w:lastRenderedPageBreak/>
        <w:t>3) общий срок выполнения административной процедуры 2 не должен превышать 8 рабочих дней;</w:t>
      </w:r>
    </w:p>
    <w:p w:rsidR="00BE7542" w:rsidRDefault="00BE7542" w:rsidP="00BE7542">
      <w:pPr>
        <w:pStyle w:val="p2"/>
        <w:spacing w:before="0" w:beforeAutospacing="0" w:after="0" w:afterAutospacing="0"/>
        <w:jc w:val="both"/>
      </w:pPr>
      <w:r>
        <w:t>4) результатом административной процедуры 2 является:</w:t>
      </w:r>
    </w:p>
    <w:p w:rsidR="00BE7542" w:rsidRDefault="00BE7542" w:rsidP="00BE7542">
      <w:pPr>
        <w:pStyle w:val="p2"/>
        <w:spacing w:before="0" w:beforeAutospacing="0" w:after="0" w:afterAutospacing="0"/>
        <w:jc w:val="both"/>
      </w:pPr>
      <w:r>
        <w:t>а) подготовленные копии муниципальных правовых актов администрации;</w:t>
      </w:r>
    </w:p>
    <w:p w:rsidR="00BE7542" w:rsidRDefault="00BE7542" w:rsidP="00BE7542">
      <w:pPr>
        <w:pStyle w:val="p2"/>
        <w:spacing w:before="0" w:beforeAutospacing="0" w:after="0" w:afterAutospacing="0"/>
        <w:jc w:val="both"/>
      </w:pPr>
      <w:r>
        <w:t>б) отказ в выдаче копий муниципальных правовых актов.</w:t>
      </w:r>
    </w:p>
    <w:p w:rsidR="00BE7542" w:rsidRDefault="00BE7542" w:rsidP="00BE7542">
      <w:pPr>
        <w:pStyle w:val="p2"/>
        <w:spacing w:before="0" w:beforeAutospacing="0" w:after="0" w:afterAutospacing="0"/>
        <w:jc w:val="both"/>
      </w:pPr>
      <w:r>
        <w:t>3.4. Описание административной процедуры «Выдача результата предоставления муниципальной услуги» (далее - административная процедура 3):</w:t>
      </w:r>
    </w:p>
    <w:p w:rsidR="00BE7542" w:rsidRDefault="00BE7542" w:rsidP="00BE7542">
      <w:pPr>
        <w:pStyle w:val="p2"/>
        <w:spacing w:before="0" w:beforeAutospacing="0" w:after="0" w:afterAutospacing="0"/>
        <w:jc w:val="both"/>
      </w:pPr>
      <w:r>
        <w:t>1) основанием для начала административной процедуры 3 является подготовленные копии муниципальных правовых актов администрации, либо отказ в выдаче копий муниципальных правовых актов;</w:t>
      </w:r>
    </w:p>
    <w:p w:rsidR="00BE7542" w:rsidRDefault="00BE7542" w:rsidP="00BE7542">
      <w:pPr>
        <w:pStyle w:val="p2"/>
        <w:spacing w:before="0" w:beforeAutospacing="0" w:after="0" w:afterAutospacing="0"/>
        <w:jc w:val="both"/>
      </w:pPr>
      <w:r>
        <w:t>2) в ходе выполнения административной процедуры 3 осуществляется:</w:t>
      </w:r>
    </w:p>
    <w:p w:rsidR="00BE7542" w:rsidRDefault="00BE7542" w:rsidP="00BE7542">
      <w:pPr>
        <w:pStyle w:val="p2"/>
        <w:spacing w:before="0" w:beforeAutospacing="0" w:after="0" w:afterAutospacing="0"/>
        <w:jc w:val="both"/>
      </w:pPr>
      <w:r>
        <w:t xml:space="preserve">а) </w:t>
      </w:r>
      <w:proofErr w:type="gramStart"/>
      <w:r>
        <w:t>контроль за</w:t>
      </w:r>
      <w:proofErr w:type="gramEnd"/>
      <w:r>
        <w:t xml:space="preserve"> соблюдением срока предоставления муниципальной услуги. Данное административное действие осуществляется главой администрации;</w:t>
      </w:r>
    </w:p>
    <w:p w:rsidR="00BE7542" w:rsidRDefault="00BE7542" w:rsidP="00BE7542">
      <w:pPr>
        <w:pStyle w:val="p2"/>
        <w:spacing w:before="0" w:beforeAutospacing="0" w:after="0" w:afterAutospacing="0"/>
        <w:jc w:val="both"/>
      </w:pPr>
      <w:r>
        <w:t xml:space="preserve">б) выдача заявителю результата предоставления муниципальной услуги. </w:t>
      </w:r>
      <w:proofErr w:type="gramStart"/>
      <w:r>
        <w:t>Данная административная процедура выполняется ответственным специалистом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оригиналов документов (или их удостоверенных в нотариальном порядке копий), необходимых для предоставления муниципальной услуги (в случае направления заявителем в администрацию таких документов с использованием информационно-коммуникационной сети «Интернет»).</w:t>
      </w:r>
      <w:proofErr w:type="gramEnd"/>
      <w:r>
        <w:t xml:space="preserve"> Максимальный срок выполнения данного административного действия не должен превышать 15 минут.</w:t>
      </w:r>
    </w:p>
    <w:p w:rsidR="00BE7542" w:rsidRDefault="00BE7542" w:rsidP="00BE7542">
      <w:pPr>
        <w:pStyle w:val="p2"/>
        <w:spacing w:before="0" w:beforeAutospacing="0" w:after="0" w:afterAutospacing="0"/>
        <w:jc w:val="both"/>
      </w:pPr>
      <w:r>
        <w:t>3) результатом данной административной процедуры является:</w:t>
      </w:r>
    </w:p>
    <w:p w:rsidR="00BE7542" w:rsidRDefault="00BE7542" w:rsidP="00BE7542">
      <w:pPr>
        <w:pStyle w:val="p2"/>
        <w:spacing w:before="0" w:beforeAutospacing="0" w:after="0" w:afterAutospacing="0"/>
        <w:jc w:val="both"/>
      </w:pPr>
      <w:r>
        <w:t>а) выдача заявителю копий муниципальных правовых актов администрации, либо отказа в выдаче копий муниципальных правовых актов;</w:t>
      </w:r>
    </w:p>
    <w:p w:rsidR="00BE7542" w:rsidRDefault="00BE7542" w:rsidP="00BE7542">
      <w:pPr>
        <w:pStyle w:val="p2"/>
        <w:spacing w:before="0" w:beforeAutospacing="0" w:after="0" w:afterAutospacing="0"/>
        <w:jc w:val="both"/>
      </w:pPr>
      <w:proofErr w:type="gramStart"/>
      <w:r>
        <w:t>б) отказ в выдаче результата предоставления муниципальной услуги лицу, обратившемуся за его получением, в случае, если данным лицом не были предъявлены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 оригиналы документов (или их удостоверенные в нотариальном порядке копии), необходимых для предоставления муниципальной услуги (в случае направления заявителем</w:t>
      </w:r>
      <w:proofErr w:type="gramEnd"/>
      <w:r>
        <w:t xml:space="preserve"> в администрацию таких документов с использованием информационно-коммуникационной сети «Интернет»).</w:t>
      </w:r>
    </w:p>
    <w:p w:rsidR="00BE7542" w:rsidRDefault="00BE7542" w:rsidP="00BE7542">
      <w:pPr>
        <w:pStyle w:val="p1"/>
        <w:numPr>
          <w:ilvl w:val="0"/>
          <w:numId w:val="2"/>
        </w:numPr>
        <w:spacing w:before="0" w:beforeAutospacing="0" w:after="0" w:afterAutospacing="0"/>
        <w:jc w:val="center"/>
        <w:rPr>
          <w:rStyle w:val="s1"/>
        </w:rPr>
      </w:pPr>
      <w:proofErr w:type="gramStart"/>
      <w:r>
        <w:rPr>
          <w:rStyle w:val="s1"/>
        </w:rPr>
        <w:t>Контроль за</w:t>
      </w:r>
      <w:proofErr w:type="gramEnd"/>
      <w:r>
        <w:rPr>
          <w:rStyle w:val="s1"/>
        </w:rPr>
        <w:t xml:space="preserve"> предоставлением муниципальной услуги</w:t>
      </w:r>
    </w:p>
    <w:p w:rsidR="00BE7542" w:rsidRDefault="00BE7542" w:rsidP="00BE7542">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BE7542" w:rsidRDefault="00BE7542" w:rsidP="00BE7542">
      <w:pPr>
        <w:pStyle w:val="p2"/>
        <w:spacing w:before="0" w:beforeAutospacing="0" w:after="0" w:afterAutospacing="0"/>
        <w:jc w:val="both"/>
      </w:pPr>
      <w:r>
        <w:t>Текущий контроль исполнения регламента осуществляется: главой администрации.</w:t>
      </w:r>
    </w:p>
    <w:p w:rsidR="00BE7542" w:rsidRDefault="00BE7542" w:rsidP="00BE7542">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BE7542" w:rsidRDefault="00BE7542" w:rsidP="00BE7542">
      <w:pPr>
        <w:pStyle w:val="p2"/>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BE7542" w:rsidRDefault="00BE7542" w:rsidP="00BE7542">
      <w:pPr>
        <w:pStyle w:val="p2"/>
        <w:spacing w:before="0" w:beforeAutospacing="0" w:after="0" w:afterAutospacing="0"/>
        <w:jc w:val="both"/>
      </w:pPr>
      <w:r>
        <w:t>Периодичность осуществления текущего контроля: устанавливается главой администрации.</w:t>
      </w:r>
    </w:p>
    <w:p w:rsidR="00BE7542" w:rsidRDefault="00BE7542" w:rsidP="00BE7542">
      <w:pPr>
        <w:pStyle w:val="p2"/>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BE7542" w:rsidRDefault="00BE7542" w:rsidP="00BE7542">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BE7542" w:rsidRDefault="00BE7542" w:rsidP="00BE7542">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BE7542" w:rsidRDefault="00BE7542" w:rsidP="00BE7542">
      <w:pPr>
        <w:pStyle w:val="p2"/>
        <w:spacing w:before="0" w:beforeAutospacing="0" w:after="0" w:afterAutospacing="0"/>
        <w:jc w:val="both"/>
      </w:pPr>
      <w:r>
        <w:t>- рассмотрение отчетов и справок о предоставлении муниципальной услуги;</w:t>
      </w:r>
    </w:p>
    <w:p w:rsidR="00BE7542" w:rsidRDefault="00BE7542" w:rsidP="00BE7542">
      <w:pPr>
        <w:pStyle w:val="p2"/>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BE7542" w:rsidRDefault="00BE7542" w:rsidP="00BE7542">
      <w:pPr>
        <w:pStyle w:val="p2"/>
        <w:spacing w:before="0" w:beforeAutospacing="0" w:after="0" w:afterAutospacing="0"/>
        <w:jc w:val="both"/>
      </w:pPr>
      <w:r>
        <w:lastRenderedPageBreak/>
        <w:t>- проведение плановых и внеплановых проверок полноты и качества предоставления муниципальной услуги.</w:t>
      </w:r>
    </w:p>
    <w:p w:rsidR="00BE7542" w:rsidRDefault="00BE7542" w:rsidP="00BE7542">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BE7542" w:rsidRDefault="00BE7542" w:rsidP="00BE7542">
      <w:pPr>
        <w:pStyle w:val="p2"/>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BE7542" w:rsidRDefault="00BE7542" w:rsidP="00BE7542">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BE7542" w:rsidRDefault="00BE7542" w:rsidP="00BE7542">
      <w:pPr>
        <w:pStyle w:val="p2"/>
        <w:spacing w:before="0" w:beforeAutospacing="0" w:after="0" w:afterAutospacing="0"/>
        <w:jc w:val="both"/>
      </w:pPr>
      <w:r>
        <w:t>Результаты проверки оформляются в виде справок, актов.</w:t>
      </w:r>
    </w:p>
    <w:p w:rsidR="00BE7542" w:rsidRDefault="00BE7542" w:rsidP="00BE7542">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7542" w:rsidRDefault="00BE7542" w:rsidP="00BE7542">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BE7542" w:rsidRDefault="00BE7542" w:rsidP="00BE7542">
      <w:pPr>
        <w:pStyle w:val="p2"/>
        <w:spacing w:before="0" w:beforeAutospacing="0" w:after="0" w:afterAutospacing="0"/>
        <w:jc w:val="both"/>
      </w:pPr>
      <w: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BE7542" w:rsidRDefault="00BE7542" w:rsidP="00BE7542">
      <w:pPr>
        <w:pStyle w:val="p2"/>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BE7542" w:rsidRDefault="00BE7542" w:rsidP="00BE7542">
      <w:pPr>
        <w:pStyle w:val="p2"/>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BE7542" w:rsidRDefault="00BE7542" w:rsidP="00BE7542">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BE7542" w:rsidRDefault="00BE7542" w:rsidP="00BE7542">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BE7542" w:rsidRDefault="00BE7542" w:rsidP="00BE7542">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BE7542" w:rsidRDefault="00BE7542" w:rsidP="00BE7542">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BE7542" w:rsidRDefault="00BE7542" w:rsidP="00BE7542">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E7542" w:rsidRDefault="00BE7542" w:rsidP="00BE7542">
      <w:pPr>
        <w:pStyle w:val="p2"/>
        <w:spacing w:before="0" w:beforeAutospacing="0" w:after="0" w:afterAutospacing="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BE7542" w:rsidRDefault="00BE7542" w:rsidP="00BE7542">
      <w:pPr>
        <w:pStyle w:val="p2"/>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E7542" w:rsidRDefault="00BE7542" w:rsidP="00BE7542">
      <w:pPr>
        <w:pStyle w:val="p1"/>
        <w:spacing w:before="0" w:beforeAutospacing="0" w:after="0" w:afterAutospacing="0"/>
        <w:jc w:val="center"/>
      </w:pPr>
      <w:r>
        <w:rPr>
          <w:rStyle w:val="s1"/>
        </w:rPr>
        <w:t>5. Порядок обжалования действия (бездействия) и решений,</w:t>
      </w:r>
    </w:p>
    <w:p w:rsidR="00BE7542" w:rsidRDefault="00BE7542" w:rsidP="00BE7542">
      <w:pPr>
        <w:pStyle w:val="p1"/>
        <w:spacing w:before="0" w:beforeAutospacing="0" w:after="0" w:afterAutospacing="0"/>
        <w:jc w:val="center"/>
        <w:rPr>
          <w:rStyle w:val="s1"/>
        </w:rPr>
      </w:pPr>
      <w:proofErr w:type="gramStart"/>
      <w:r>
        <w:rPr>
          <w:rStyle w:val="s1"/>
        </w:rPr>
        <w:t>осуществляемых</w:t>
      </w:r>
      <w:proofErr w:type="gramEnd"/>
      <w:r>
        <w:rPr>
          <w:rStyle w:val="s1"/>
        </w:rPr>
        <w:t xml:space="preserve"> (принятых) в ходе исполнения муниципальной</w:t>
      </w:r>
      <w:r>
        <w:t xml:space="preserve"> </w:t>
      </w:r>
      <w:r>
        <w:rPr>
          <w:rStyle w:val="s1"/>
        </w:rPr>
        <w:t>услуги</w:t>
      </w:r>
    </w:p>
    <w:p w:rsidR="00BE7542" w:rsidRDefault="00BE7542" w:rsidP="00BE7542">
      <w:pPr>
        <w:pStyle w:val="p2"/>
        <w:spacing w:before="0" w:beforeAutospacing="0" w:after="0" w:afterAutospacing="0"/>
        <w:jc w:val="both"/>
      </w:pPr>
      <w:r>
        <w:t xml:space="preserve">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w:t>
      </w:r>
      <w:r>
        <w:lastRenderedPageBreak/>
        <w:t>принимаемых ими решений в ходе предоставления муниципальной услуги в досудебном (внесудебном) порядке.</w:t>
      </w:r>
    </w:p>
    <w:p w:rsidR="00BE7542" w:rsidRDefault="00BE7542" w:rsidP="00BE7542">
      <w:pPr>
        <w:pStyle w:val="p2"/>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BE7542" w:rsidRDefault="00BE7542" w:rsidP="00BE7542">
      <w:pPr>
        <w:pStyle w:val="p2"/>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BE7542" w:rsidRDefault="00BE7542" w:rsidP="00BE7542">
      <w:pPr>
        <w:pStyle w:val="p2"/>
        <w:spacing w:before="0" w:beforeAutospacing="0" w:after="0" w:afterAutospacing="0"/>
        <w:jc w:val="both"/>
      </w:pPr>
      <w:r>
        <w:t>Случаи, в которых ответ на жалобу не дается:</w:t>
      </w:r>
    </w:p>
    <w:p w:rsidR="00BE7542" w:rsidRDefault="00BE7542" w:rsidP="00BE7542">
      <w:pPr>
        <w:pStyle w:val="p2"/>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BE7542" w:rsidRDefault="00BE7542" w:rsidP="00BE7542">
      <w:pPr>
        <w:pStyle w:val="p2"/>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BE7542" w:rsidRDefault="00BE7542" w:rsidP="00BE7542">
      <w:pPr>
        <w:pStyle w:val="p2"/>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BE7542" w:rsidRDefault="00BE7542" w:rsidP="00BE7542">
      <w:pPr>
        <w:pStyle w:val="p2"/>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E7542" w:rsidRDefault="00BE7542" w:rsidP="00BE7542">
      <w:pPr>
        <w:pStyle w:val="p2"/>
        <w:spacing w:before="0" w:beforeAutospacing="0" w:after="0" w:afterAutospacing="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E7542" w:rsidRDefault="00BE7542" w:rsidP="00BE7542">
      <w:pPr>
        <w:pStyle w:val="p2"/>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BE7542" w:rsidRDefault="00BE7542" w:rsidP="00BE7542">
      <w:pPr>
        <w:pStyle w:val="p2"/>
        <w:spacing w:before="0" w:beforeAutospacing="0" w:after="0" w:afterAutospacing="0"/>
        <w:jc w:val="both"/>
      </w:pPr>
      <w:r>
        <w:t>В жалобе указываются:</w:t>
      </w:r>
    </w:p>
    <w:p w:rsidR="00BE7542" w:rsidRDefault="00BE7542" w:rsidP="00BE7542">
      <w:pPr>
        <w:pStyle w:val="p2"/>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BE7542" w:rsidRDefault="00BE7542" w:rsidP="00BE7542">
      <w:pPr>
        <w:pStyle w:val="p2"/>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BE7542" w:rsidRDefault="00BE7542" w:rsidP="00BE7542">
      <w:pPr>
        <w:pStyle w:val="p2"/>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BE7542" w:rsidRDefault="00BE7542" w:rsidP="00BE7542">
      <w:pPr>
        <w:pStyle w:val="p2"/>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BE7542" w:rsidRDefault="00BE7542" w:rsidP="00BE7542">
      <w:pPr>
        <w:pStyle w:val="p2"/>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w:t>
      </w:r>
      <w:r>
        <w:rPr>
          <w:rStyle w:val="s2"/>
        </w:rPr>
        <w:t xml:space="preserve">пункте </w:t>
      </w:r>
      <w:r>
        <w:t>1.4 настоящего регламента, а также на официальный сайт либо по электронной почте администрации.</w:t>
      </w:r>
      <w:proofErr w:type="gramEnd"/>
    </w:p>
    <w:p w:rsidR="00BE7542" w:rsidRDefault="00BE7542" w:rsidP="00BE7542">
      <w:pPr>
        <w:pStyle w:val="p2"/>
        <w:spacing w:before="0" w:beforeAutospacing="0" w:after="0" w:afterAutospacing="0"/>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BE7542" w:rsidRDefault="00BE7542" w:rsidP="00BE7542">
      <w:pPr>
        <w:pStyle w:val="p2"/>
        <w:spacing w:before="0" w:beforeAutospacing="0" w:after="0" w:afterAutospacing="0"/>
        <w:jc w:val="both"/>
      </w:pPr>
      <w:r>
        <w:lastRenderedPageBreak/>
        <w:t>5.7. Результат досудебного (внесудебного) обжалования применительно к каждой процедуре либо инстанции обжалования:</w:t>
      </w:r>
    </w:p>
    <w:p w:rsidR="00BE7542" w:rsidRDefault="00BE7542" w:rsidP="00BE7542">
      <w:pPr>
        <w:pStyle w:val="p2"/>
        <w:spacing w:before="0" w:beforeAutospacing="0" w:after="0" w:afterAutospacing="0"/>
        <w:jc w:val="both"/>
      </w:pPr>
      <w:r>
        <w:t>По результатам рассмотрения жалобы принимается одно из следующих решений:</w:t>
      </w:r>
    </w:p>
    <w:p w:rsidR="00BE7542" w:rsidRDefault="00BE7542" w:rsidP="00BE7542">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E7542" w:rsidRDefault="00BE7542" w:rsidP="00BE7542">
      <w:pPr>
        <w:pStyle w:val="p2"/>
        <w:spacing w:before="0" w:beforeAutospacing="0" w:after="0" w:afterAutospacing="0"/>
        <w:jc w:val="both"/>
      </w:pPr>
      <w:r>
        <w:t>- об отказе в удовлетворении жалобы заявителя.</w:t>
      </w:r>
    </w:p>
    <w:p w:rsidR="00BE7542" w:rsidRDefault="00BE7542" w:rsidP="00BE7542">
      <w:pPr>
        <w:pStyle w:val="p2"/>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BE7542" w:rsidRDefault="00BE7542" w:rsidP="00BE7542">
      <w:pPr>
        <w:pStyle w:val="p2"/>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BE7542" w:rsidRDefault="00BE7542" w:rsidP="00BE7542">
      <w:pPr>
        <w:pStyle w:val="p2"/>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BE7542" w:rsidRPr="00A6338F" w:rsidRDefault="00BE7542" w:rsidP="00BE7542">
      <w:pPr>
        <w:pStyle w:val="p5"/>
        <w:spacing w:before="0" w:beforeAutospacing="0" w:after="0" w:afterAutospacing="0"/>
        <w:jc w:val="right"/>
        <w:rPr>
          <w:sz w:val="20"/>
          <w:szCs w:val="20"/>
        </w:rPr>
      </w:pPr>
      <w:r w:rsidRPr="00A6338F">
        <w:rPr>
          <w:sz w:val="20"/>
          <w:szCs w:val="20"/>
        </w:rPr>
        <w:t>Приложение № 1</w:t>
      </w:r>
    </w:p>
    <w:p w:rsidR="00BE7542" w:rsidRPr="00A6338F" w:rsidRDefault="00BE7542" w:rsidP="00BE7542">
      <w:pPr>
        <w:pStyle w:val="p5"/>
        <w:spacing w:before="0" w:beforeAutospacing="0" w:after="0" w:afterAutospacing="0"/>
        <w:jc w:val="right"/>
        <w:rPr>
          <w:sz w:val="20"/>
          <w:szCs w:val="20"/>
        </w:rPr>
      </w:pPr>
      <w:r w:rsidRPr="00A6338F">
        <w:rPr>
          <w:sz w:val="20"/>
          <w:szCs w:val="20"/>
        </w:rPr>
        <w:t>к Административному регламенту</w:t>
      </w:r>
    </w:p>
    <w:p w:rsidR="00BE7542" w:rsidRDefault="00BE7542" w:rsidP="00BE7542">
      <w:pPr>
        <w:pStyle w:val="p7"/>
        <w:spacing w:before="0" w:beforeAutospacing="0" w:after="0" w:afterAutospacing="0"/>
        <w:jc w:val="right"/>
      </w:pPr>
      <w:r>
        <w:t>Главе администрации муниципального образования «Захальское»</w:t>
      </w:r>
    </w:p>
    <w:p w:rsidR="00BE7542" w:rsidRDefault="00BE7542" w:rsidP="00BE7542">
      <w:pPr>
        <w:pStyle w:val="p7"/>
        <w:spacing w:before="0" w:beforeAutospacing="0" w:after="0" w:afterAutospacing="0"/>
        <w:jc w:val="right"/>
      </w:pPr>
      <w:r>
        <w:t>______________________________</w:t>
      </w:r>
    </w:p>
    <w:p w:rsidR="00BE7542" w:rsidRDefault="00BE7542" w:rsidP="00BE7542">
      <w:pPr>
        <w:pStyle w:val="p7"/>
        <w:spacing w:before="0" w:beforeAutospacing="0" w:after="0" w:afterAutospacing="0"/>
        <w:jc w:val="right"/>
      </w:pPr>
      <w:r>
        <w:t>_______________________________</w:t>
      </w:r>
    </w:p>
    <w:p w:rsidR="00BE7542" w:rsidRDefault="00BE7542" w:rsidP="00BE7542">
      <w:pPr>
        <w:pStyle w:val="p7"/>
        <w:spacing w:before="0" w:beforeAutospacing="0" w:after="0" w:afterAutospacing="0"/>
        <w:jc w:val="right"/>
      </w:pPr>
      <w:r>
        <w:t xml:space="preserve"> (Ф.И.О. заявителя)</w:t>
      </w:r>
    </w:p>
    <w:p w:rsidR="00BE7542" w:rsidRDefault="00BE7542" w:rsidP="00BE7542">
      <w:pPr>
        <w:pStyle w:val="p7"/>
        <w:spacing w:before="0" w:beforeAutospacing="0" w:after="0" w:afterAutospacing="0"/>
        <w:jc w:val="right"/>
      </w:pPr>
      <w:r>
        <w:t>_______________________________</w:t>
      </w:r>
    </w:p>
    <w:p w:rsidR="00BE7542" w:rsidRDefault="00BE7542" w:rsidP="00BE7542">
      <w:pPr>
        <w:pStyle w:val="p7"/>
        <w:spacing w:before="0" w:beforeAutospacing="0" w:after="0" w:afterAutospacing="0"/>
        <w:jc w:val="right"/>
      </w:pPr>
      <w:r>
        <w:t>(адрес проживания, контактный телефон)</w:t>
      </w:r>
    </w:p>
    <w:p w:rsidR="00BE7542" w:rsidRDefault="00BE7542" w:rsidP="00BE7542">
      <w:pPr>
        <w:pStyle w:val="p7"/>
        <w:spacing w:before="0" w:beforeAutospacing="0" w:after="0" w:afterAutospacing="0"/>
        <w:jc w:val="center"/>
      </w:pPr>
      <w:r>
        <w:t>Заявление</w:t>
      </w:r>
    </w:p>
    <w:p w:rsidR="00BE7542" w:rsidRDefault="00BE7542" w:rsidP="00BE7542">
      <w:pPr>
        <w:pStyle w:val="p6"/>
        <w:spacing w:before="0" w:beforeAutospacing="0" w:after="0" w:afterAutospacing="0"/>
        <w:jc w:val="both"/>
      </w:pPr>
      <w:r>
        <w:t>Прошу предоставить заверенную копию постановления (распоряжения) администрации муниципального образования «Захальское» ________________________________________</w:t>
      </w:r>
    </w:p>
    <w:p w:rsidR="00BE7542" w:rsidRDefault="00BE7542" w:rsidP="00BE7542">
      <w:pPr>
        <w:pStyle w:val="p7"/>
        <w:spacing w:before="0" w:beforeAutospacing="0" w:after="0" w:afterAutospacing="0"/>
        <w:jc w:val="both"/>
      </w:pPr>
      <w:r>
        <w:t>(дата, регистрационный номер, наименование документа)</w:t>
      </w:r>
    </w:p>
    <w:p w:rsidR="00BE7542" w:rsidRDefault="00BE7542" w:rsidP="00BE7542">
      <w:pPr>
        <w:pStyle w:val="p6"/>
        <w:spacing w:before="0" w:beforeAutospacing="0" w:after="0" w:afterAutospacing="0"/>
        <w:jc w:val="both"/>
      </w:pPr>
      <w:proofErr w:type="gramStart"/>
      <w:r>
        <w:t>для</w:t>
      </w:r>
      <w:proofErr w:type="gramEnd"/>
      <w:r>
        <w:t xml:space="preserve"> (в связи)___________________________________________________________________</w:t>
      </w:r>
    </w:p>
    <w:p w:rsidR="00BE7542" w:rsidRDefault="00BE7542" w:rsidP="00BE7542">
      <w:pPr>
        <w:pStyle w:val="p7"/>
        <w:spacing w:before="0" w:beforeAutospacing="0" w:after="0" w:afterAutospacing="0"/>
        <w:jc w:val="both"/>
      </w:pPr>
      <w:proofErr w:type="gramStart"/>
      <w:r>
        <w:t>(цель получения копии, причина (кража, утрата, пожар и т.д.)</w:t>
      </w:r>
      <w:proofErr w:type="gramEnd"/>
    </w:p>
    <w:p w:rsidR="00BE7542" w:rsidRDefault="00BE7542" w:rsidP="00BE7542">
      <w:pPr>
        <w:pStyle w:val="p6"/>
        <w:spacing w:before="0" w:beforeAutospacing="0" w:after="0" w:afterAutospacing="0"/>
        <w:jc w:val="both"/>
      </w:pPr>
      <w:r>
        <w:t>_____________________________________________________________________________</w:t>
      </w:r>
    </w:p>
    <w:p w:rsidR="00BE7542" w:rsidRDefault="00BE7542" w:rsidP="00BE7542">
      <w:pPr>
        <w:pStyle w:val="p6"/>
        <w:spacing w:before="0" w:beforeAutospacing="0" w:after="0" w:afterAutospacing="0"/>
        <w:jc w:val="both"/>
      </w:pPr>
      <w:r>
        <w:t>_____________________________________________________________________________</w:t>
      </w:r>
    </w:p>
    <w:p w:rsidR="00BE7542" w:rsidRDefault="00995783" w:rsidP="00BE7542">
      <w:pPr>
        <w:pStyle w:val="p7"/>
        <w:spacing w:before="0" w:beforeAutospacing="0" w:after="0" w:afterAutospacing="0"/>
        <w:jc w:val="both"/>
      </w:pPr>
      <w:r>
        <w:t xml:space="preserve"> </w:t>
      </w:r>
      <w:r w:rsidR="00BE7542">
        <w:t>(подпись заявителя или представителя, полномочия которого оформлены в порядке, установленном законодательством Российской Федерации)</w:t>
      </w:r>
    </w:p>
    <w:p w:rsidR="00BE7542" w:rsidRDefault="00BE7542" w:rsidP="00BE7542">
      <w:pPr>
        <w:pStyle w:val="p7"/>
        <w:spacing w:before="0" w:beforeAutospacing="0" w:after="0" w:afterAutospacing="0"/>
        <w:jc w:val="both"/>
      </w:pPr>
      <w:r>
        <w:t>(Ф.И.О. заявителя)</w:t>
      </w:r>
    </w:p>
    <w:p w:rsidR="00BE7542" w:rsidRDefault="00BE7542" w:rsidP="00BE7542">
      <w:pPr>
        <w:pStyle w:val="p6"/>
        <w:spacing w:before="0" w:beforeAutospacing="0" w:after="0" w:afterAutospacing="0"/>
        <w:jc w:val="both"/>
      </w:pPr>
      <w:r>
        <w:t xml:space="preserve">"___" _________________ 20 </w:t>
      </w:r>
      <w:proofErr w:type="spellStart"/>
      <w:r>
        <w:t>_____г</w:t>
      </w:r>
      <w:proofErr w:type="spellEnd"/>
      <w:r>
        <w:t>.</w:t>
      </w:r>
    </w:p>
    <w:p w:rsidR="00BE7542" w:rsidRDefault="00BE7542" w:rsidP="00BE7542">
      <w:pPr>
        <w:jc w:val="center"/>
        <w:rPr>
          <w:b/>
          <w:sz w:val="28"/>
        </w:rPr>
      </w:pPr>
      <w:r>
        <w:rPr>
          <w:b/>
          <w:sz w:val="28"/>
        </w:rPr>
        <w:t>Российская Федерация</w:t>
      </w:r>
      <w:r>
        <w:rPr>
          <w:b/>
          <w:sz w:val="32"/>
        </w:rPr>
        <w:t xml:space="preserve"> </w:t>
      </w:r>
      <w:r>
        <w:rPr>
          <w:b/>
          <w:sz w:val="28"/>
        </w:rPr>
        <w:t xml:space="preserve"> </w:t>
      </w:r>
    </w:p>
    <w:p w:rsidR="00BE7542" w:rsidRDefault="00BE7542" w:rsidP="00BE7542">
      <w:pPr>
        <w:pStyle w:val="2"/>
        <w:rPr>
          <w:i/>
        </w:rPr>
      </w:pPr>
      <w:r w:rsidRPr="00371BCA">
        <w:rPr>
          <w:i/>
        </w:rPr>
        <w:t>Иркутская область</w:t>
      </w:r>
    </w:p>
    <w:p w:rsidR="00BE7542" w:rsidRDefault="00BE7542" w:rsidP="00BE7542">
      <w:pPr>
        <w:jc w:val="center"/>
        <w:rPr>
          <w:b/>
          <w:sz w:val="32"/>
        </w:rPr>
      </w:pPr>
      <w:r>
        <w:rPr>
          <w:b/>
          <w:sz w:val="32"/>
        </w:rPr>
        <w:t>Эхирит-Булагатский муниципальный район</w:t>
      </w:r>
    </w:p>
    <w:p w:rsidR="00BE7542" w:rsidRDefault="00BE7542" w:rsidP="00BE7542">
      <w:pPr>
        <w:jc w:val="center"/>
        <w:rPr>
          <w:b/>
          <w:sz w:val="28"/>
        </w:rPr>
      </w:pPr>
      <w:r>
        <w:rPr>
          <w:b/>
          <w:sz w:val="28"/>
        </w:rPr>
        <w:t>АДМИНИСТРАЦИЯ</w:t>
      </w:r>
    </w:p>
    <w:p w:rsidR="00BE7542" w:rsidRDefault="00BE7542" w:rsidP="00BE7542">
      <w:pPr>
        <w:jc w:val="center"/>
        <w:rPr>
          <w:b/>
          <w:sz w:val="28"/>
        </w:rPr>
      </w:pPr>
      <w:r>
        <w:rPr>
          <w:b/>
          <w:sz w:val="28"/>
        </w:rPr>
        <w:t>МУНИЦИПАЛЬНОГО ОБРАЗОВАНИЯ «ЗАХАЛЬСКОЕ»</w:t>
      </w:r>
    </w:p>
    <w:p w:rsidR="00BE7542" w:rsidRDefault="00BE7542" w:rsidP="00BE7542">
      <w:pPr>
        <w:jc w:val="center"/>
        <w:rPr>
          <w:b/>
          <w:sz w:val="32"/>
        </w:rPr>
      </w:pPr>
      <w:r>
        <w:rPr>
          <w:b/>
          <w:sz w:val="32"/>
        </w:rPr>
        <w:t>ПОСТАНОВЛЕНИЕ</w:t>
      </w:r>
    </w:p>
    <w:p w:rsidR="00BE7542" w:rsidRPr="000C1A1D" w:rsidRDefault="00BE7542" w:rsidP="00BE7542">
      <w:pPr>
        <w:pStyle w:val="1"/>
        <w:rPr>
          <w:color w:val="auto"/>
        </w:rPr>
      </w:pPr>
      <w:r>
        <w:rPr>
          <w:color w:val="auto"/>
        </w:rPr>
        <w:t>о</w:t>
      </w:r>
      <w:r w:rsidRPr="000C1A1D">
        <w:rPr>
          <w:color w:val="auto"/>
        </w:rPr>
        <w:t>т 03.12.2013 г. №  95                                                                  п. Свердлово</w:t>
      </w:r>
    </w:p>
    <w:p w:rsidR="00BE7542" w:rsidRDefault="00BE7542" w:rsidP="00BE7542">
      <w:pPr>
        <w:jc w:val="both"/>
        <w:rPr>
          <w:sz w:val="28"/>
          <w:szCs w:val="28"/>
        </w:rPr>
      </w:pPr>
      <w:r w:rsidRPr="00C05B9D">
        <w:rPr>
          <w:sz w:val="28"/>
          <w:szCs w:val="28"/>
        </w:rPr>
        <w:t>«Об утверждении</w:t>
      </w:r>
      <w:r>
        <w:rPr>
          <w:sz w:val="28"/>
          <w:szCs w:val="28"/>
        </w:rPr>
        <w:t xml:space="preserve"> административного регламента»</w:t>
      </w:r>
    </w:p>
    <w:p w:rsidR="00BE7542" w:rsidRPr="00C05B9D" w:rsidRDefault="00BE7542" w:rsidP="00BE7542">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5"/>
          <w:sz w:val="28"/>
          <w:szCs w:val="28"/>
          <w:bdr w:val="none" w:sz="0" w:space="0" w:color="auto" w:frame="1"/>
        </w:rPr>
        <w:t>порядке разработки и утверждения</w:t>
      </w:r>
      <w:r>
        <w:rPr>
          <w:rStyle w:val="a5"/>
          <w:sz w:val="28"/>
          <w:szCs w:val="28"/>
          <w:bdr w:val="none" w:sz="0" w:space="0" w:color="auto" w:frame="1"/>
        </w:rPr>
        <w:t xml:space="preserve"> </w:t>
      </w:r>
      <w:r w:rsidRPr="00C05B9D">
        <w:rPr>
          <w:rStyle w:val="a5"/>
          <w:sz w:val="28"/>
          <w:szCs w:val="28"/>
          <w:bdr w:val="none" w:sz="0" w:space="0" w:color="auto" w:frame="1"/>
        </w:rPr>
        <w:t xml:space="preserve"> административных регламентов предоставления муниципальных услуг в муниципальном</w:t>
      </w:r>
      <w:r>
        <w:rPr>
          <w:rStyle w:val="a5"/>
          <w:sz w:val="28"/>
          <w:szCs w:val="28"/>
          <w:bdr w:val="none" w:sz="0" w:space="0" w:color="auto" w:frame="1"/>
        </w:rPr>
        <w:t xml:space="preserve"> </w:t>
      </w:r>
      <w:r w:rsidRPr="00C05B9D">
        <w:rPr>
          <w:rStyle w:val="a5"/>
          <w:sz w:val="28"/>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BE7542" w:rsidRDefault="00BE7542" w:rsidP="00BE7542">
      <w:pPr>
        <w:ind w:firstLine="709"/>
        <w:jc w:val="center"/>
        <w:rPr>
          <w:sz w:val="28"/>
          <w:szCs w:val="28"/>
        </w:rPr>
      </w:pPr>
      <w:r>
        <w:rPr>
          <w:sz w:val="28"/>
          <w:szCs w:val="28"/>
        </w:rPr>
        <w:lastRenderedPageBreak/>
        <w:t>ПОСТАНОВЛЯЮ:</w:t>
      </w:r>
    </w:p>
    <w:p w:rsidR="00BE7542" w:rsidRPr="00A6338F" w:rsidRDefault="00BE7542" w:rsidP="00BE7542">
      <w:pPr>
        <w:pStyle w:val="a4"/>
        <w:numPr>
          <w:ilvl w:val="1"/>
          <w:numId w:val="3"/>
        </w:numPr>
        <w:rPr>
          <w:sz w:val="28"/>
          <w:szCs w:val="28"/>
        </w:rPr>
      </w:pPr>
      <w:r w:rsidRPr="00854FA6">
        <w:rPr>
          <w:sz w:val="28"/>
          <w:szCs w:val="28"/>
        </w:rPr>
        <w:t xml:space="preserve">Утвердить прилагаемый административный Регламент </w:t>
      </w:r>
      <w:r w:rsidRPr="00854FA6">
        <w:rPr>
          <w:rStyle w:val="a5"/>
          <w:sz w:val="28"/>
          <w:szCs w:val="28"/>
          <w:bdr w:val="none" w:sz="0" w:space="0" w:color="auto" w:frame="1"/>
        </w:rPr>
        <w:t xml:space="preserve"> предоставления муниципальной услуги «</w:t>
      </w:r>
      <w:r w:rsidRPr="00A6338F">
        <w:rPr>
          <w:rStyle w:val="s1"/>
          <w:sz w:val="28"/>
          <w:szCs w:val="28"/>
        </w:rPr>
        <w:t>Выдача</w:t>
      </w:r>
      <w:r>
        <w:rPr>
          <w:rStyle w:val="s1"/>
          <w:sz w:val="28"/>
          <w:szCs w:val="28"/>
        </w:rPr>
        <w:t xml:space="preserve"> заверенных копий документов»</w:t>
      </w:r>
      <w:r w:rsidRPr="00A6338F">
        <w:rPr>
          <w:sz w:val="28"/>
          <w:szCs w:val="28"/>
        </w:rPr>
        <w:t>.</w:t>
      </w:r>
    </w:p>
    <w:p w:rsidR="00BE7542" w:rsidRPr="00854FA6" w:rsidRDefault="00BE7542" w:rsidP="00BE7542">
      <w:pPr>
        <w:pStyle w:val="a4"/>
        <w:numPr>
          <w:ilvl w:val="1"/>
          <w:numId w:val="3"/>
        </w:numPr>
        <w:rPr>
          <w:sz w:val="28"/>
          <w:szCs w:val="28"/>
        </w:rPr>
      </w:pPr>
      <w:r w:rsidRPr="00854FA6">
        <w:rPr>
          <w:sz w:val="28"/>
          <w:szCs w:val="28"/>
        </w:rPr>
        <w:t>Опубликовать постановление в газете «</w:t>
      </w:r>
      <w:proofErr w:type="spellStart"/>
      <w:r w:rsidRPr="00854FA6">
        <w:rPr>
          <w:sz w:val="28"/>
          <w:szCs w:val="28"/>
        </w:rPr>
        <w:t>Захальский</w:t>
      </w:r>
      <w:proofErr w:type="spellEnd"/>
      <w:r w:rsidRPr="00854FA6">
        <w:rPr>
          <w:sz w:val="28"/>
          <w:szCs w:val="28"/>
        </w:rPr>
        <w:t xml:space="preserve"> вестник»</w:t>
      </w:r>
    </w:p>
    <w:p w:rsidR="00BE7542" w:rsidRDefault="00BE7542" w:rsidP="00BE7542">
      <w:pPr>
        <w:pStyle w:val="a4"/>
        <w:numPr>
          <w:ilvl w:val="1"/>
          <w:numId w:val="3"/>
        </w:numPr>
        <w:rPr>
          <w:sz w:val="28"/>
          <w:szCs w:val="28"/>
        </w:rPr>
      </w:pPr>
      <w:r w:rsidRPr="000D6027">
        <w:rPr>
          <w:sz w:val="28"/>
          <w:szCs w:val="28"/>
        </w:rPr>
        <w:t>Настоящее постановление вступает в законную силу с момента его официального опубликования.</w:t>
      </w:r>
    </w:p>
    <w:p w:rsidR="00BE7542" w:rsidRPr="000D6027" w:rsidRDefault="00BE7542" w:rsidP="00BE7542">
      <w:pPr>
        <w:pStyle w:val="a4"/>
        <w:numPr>
          <w:ilvl w:val="1"/>
          <w:numId w:val="3"/>
        </w:numPr>
        <w:rPr>
          <w:sz w:val="28"/>
          <w:szCs w:val="28"/>
        </w:rPr>
      </w:pPr>
      <w:r>
        <w:rPr>
          <w:sz w:val="28"/>
          <w:szCs w:val="28"/>
        </w:rPr>
        <w:t>Административный регламент, утвержденный постановлением №20 от 26.02.2013 г. считать утратившим силу.</w:t>
      </w:r>
    </w:p>
    <w:p w:rsidR="00BE7542" w:rsidRPr="00DC4688" w:rsidRDefault="00BE7542" w:rsidP="00BE7542">
      <w:pPr>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BE7542" w:rsidRDefault="00BE7542" w:rsidP="00BE7542">
      <w:pPr>
        <w:pStyle w:val="p1"/>
        <w:spacing w:before="0" w:beforeAutospacing="0" w:after="0" w:afterAutospacing="0"/>
        <w:jc w:val="center"/>
      </w:pPr>
      <w:r>
        <w:rPr>
          <w:rStyle w:val="s1"/>
        </w:rPr>
        <w:t>Административный регламент</w:t>
      </w:r>
    </w:p>
    <w:p w:rsidR="00BE7542" w:rsidRDefault="00BE7542" w:rsidP="00BE7542">
      <w:pPr>
        <w:pStyle w:val="p1"/>
        <w:spacing w:before="0" w:beforeAutospacing="0" w:after="0" w:afterAutospacing="0"/>
        <w:jc w:val="center"/>
      </w:pPr>
      <w:r>
        <w:rPr>
          <w:rStyle w:val="s1"/>
        </w:rPr>
        <w:t>по предоставлению муниципальной услуги «Выдача заверенных копий документов»</w:t>
      </w:r>
    </w:p>
    <w:p w:rsidR="00BE7542" w:rsidRDefault="00BE7542" w:rsidP="00BE7542">
      <w:pPr>
        <w:pStyle w:val="p1"/>
        <w:spacing w:before="0" w:beforeAutospacing="0" w:after="0" w:afterAutospacing="0"/>
        <w:jc w:val="center"/>
      </w:pPr>
      <w:r>
        <w:rPr>
          <w:rStyle w:val="s1"/>
        </w:rPr>
        <w:t>1.Общие положения</w:t>
      </w:r>
    </w:p>
    <w:p w:rsidR="00BE7542" w:rsidRDefault="00BE7542" w:rsidP="00BE7542">
      <w:pPr>
        <w:pStyle w:val="p2"/>
        <w:spacing w:before="0" w:beforeAutospacing="0" w:after="0" w:afterAutospacing="0"/>
        <w:jc w:val="both"/>
      </w:pPr>
      <w:r>
        <w:t xml:space="preserve">1.1. </w:t>
      </w:r>
      <w:proofErr w:type="gramStart"/>
      <w:r>
        <w:t>Административный регламент по предоставлению муниципальной услуги «Выдача заверенных копий документов»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администрации муниципального образования «Захальское» при предоставлении муниципальной услуги по выдаче заверенных копий документов (далее - муниципальная услуга).</w:t>
      </w:r>
      <w:proofErr w:type="gramEnd"/>
    </w:p>
    <w:p w:rsidR="00BE7542" w:rsidRDefault="00BE7542" w:rsidP="00BE7542">
      <w:pPr>
        <w:pStyle w:val="p2"/>
        <w:spacing w:before="0" w:beforeAutospacing="0" w:after="0" w:afterAutospacing="0"/>
        <w:jc w:val="both"/>
      </w:pPr>
      <w:r>
        <w:t>1.2. Получателями муниципальной услуги являются граждане Российской Федерации, а также иностранные граждане и лица без гражданства (далее - заявители), за исключением случаев, установленных международным договором Российской Федерации или федеральными законами.</w:t>
      </w:r>
    </w:p>
    <w:p w:rsidR="00BE7542" w:rsidRDefault="00BE7542" w:rsidP="00BE7542">
      <w:pPr>
        <w:pStyle w:val="p2"/>
        <w:spacing w:before="0" w:beforeAutospacing="0" w:after="0" w:afterAutospacing="0"/>
        <w:jc w:val="both"/>
      </w:pPr>
      <w: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BE7542" w:rsidRDefault="00BE7542" w:rsidP="00BE7542">
      <w:pPr>
        <w:pStyle w:val="p2"/>
        <w:spacing w:before="0" w:beforeAutospacing="0" w:after="0" w:afterAutospacing="0"/>
        <w:jc w:val="both"/>
      </w:pPr>
      <w:r>
        <w:t>1.3. Предоставление муниципальной услуги осуществляет специалист администрации муниципального образования «Захальское».</w:t>
      </w:r>
    </w:p>
    <w:p w:rsidR="00BE7542" w:rsidRDefault="00BE7542" w:rsidP="00BE7542">
      <w:pPr>
        <w:pStyle w:val="p3"/>
        <w:spacing w:before="0" w:beforeAutospacing="0" w:after="0" w:afterAutospacing="0"/>
        <w:jc w:val="both"/>
      </w:pPr>
      <w:r>
        <w:t xml:space="preserve">1.4. Место нахождения администрации муниципального образования «Захальское»: </w:t>
      </w:r>
    </w:p>
    <w:p w:rsidR="00BE7542" w:rsidRDefault="00BE7542" w:rsidP="00BE7542">
      <w:pPr>
        <w:pStyle w:val="p3"/>
        <w:spacing w:before="0" w:beforeAutospacing="0" w:after="0" w:afterAutospacing="0"/>
        <w:jc w:val="both"/>
      </w:pPr>
      <w:r>
        <w:t>- почтовый адрес: 669517, Иркутская область, Эхирит-Булагатский район, п. Свердлово, ул. Советская, 19.</w:t>
      </w:r>
    </w:p>
    <w:p w:rsidR="00BE7542" w:rsidRDefault="00BE7542" w:rsidP="00BE7542">
      <w:pPr>
        <w:pStyle w:val="p3"/>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BE7542" w:rsidRDefault="00BE7542" w:rsidP="00BE7542">
      <w:pPr>
        <w:pStyle w:val="p2"/>
        <w:spacing w:before="0" w:beforeAutospacing="0" w:after="0" w:afterAutospacing="0"/>
        <w:jc w:val="both"/>
      </w:pPr>
      <w:r>
        <w:t>понедельник - пятница: с 8-30 до 17-30;</w:t>
      </w:r>
    </w:p>
    <w:p w:rsidR="00BE7542" w:rsidRDefault="00BE7542" w:rsidP="00BE7542">
      <w:pPr>
        <w:pStyle w:val="p2"/>
        <w:spacing w:before="0" w:beforeAutospacing="0" w:after="0" w:afterAutospacing="0"/>
        <w:jc w:val="both"/>
      </w:pPr>
      <w:r>
        <w:t>перерыв на обед - с 13-00 до 14-00;</w:t>
      </w:r>
    </w:p>
    <w:p w:rsidR="00BE7542" w:rsidRDefault="00BE7542" w:rsidP="00BE7542">
      <w:pPr>
        <w:pStyle w:val="p2"/>
        <w:spacing w:before="0" w:beforeAutospacing="0" w:after="0" w:afterAutospacing="0"/>
        <w:jc w:val="both"/>
      </w:pPr>
      <w:r>
        <w:t>суббота, воскресенье – выходные дни;</w:t>
      </w:r>
    </w:p>
    <w:p w:rsidR="00BE7542" w:rsidRDefault="00BE7542" w:rsidP="00BE7542">
      <w:pPr>
        <w:pStyle w:val="p2"/>
        <w:spacing w:before="0" w:beforeAutospacing="0" w:after="0" w:afterAutospacing="0"/>
        <w:jc w:val="both"/>
      </w:pPr>
      <w:r>
        <w:t>телефон 8(39541)24421</w:t>
      </w:r>
    </w:p>
    <w:p w:rsidR="00BE7542" w:rsidRPr="006C2BC7" w:rsidRDefault="00BE7542" w:rsidP="00BE7542">
      <w:pPr>
        <w:pStyle w:val="p2"/>
        <w:spacing w:before="0" w:beforeAutospacing="0" w:after="0" w:afterAutospacing="0"/>
        <w:jc w:val="both"/>
      </w:pPr>
      <w:r>
        <w:t xml:space="preserve">- адрес электронной почты администрации муниципального образования «Захальское»: </w:t>
      </w:r>
      <w:proofErr w:type="spellStart"/>
      <w:r>
        <w:rPr>
          <w:lang w:val="en-US"/>
        </w:rPr>
        <w:t>admzah</w:t>
      </w:r>
      <w:proofErr w:type="spellEnd"/>
      <w:r w:rsidRPr="006C2BC7">
        <w:t>2009@</w:t>
      </w:r>
      <w:proofErr w:type="spellStart"/>
      <w:r>
        <w:rPr>
          <w:lang w:val="en-US"/>
        </w:rPr>
        <w:t>ya</w:t>
      </w:r>
      <w:proofErr w:type="spellEnd"/>
      <w:r w:rsidRPr="006C2BC7">
        <w:t>.</w:t>
      </w:r>
      <w:proofErr w:type="spellStart"/>
      <w:r>
        <w:rPr>
          <w:lang w:val="en-US"/>
        </w:rPr>
        <w:t>ru</w:t>
      </w:r>
      <w:proofErr w:type="spellEnd"/>
    </w:p>
    <w:p w:rsidR="00BE7542" w:rsidRDefault="00BE7542" w:rsidP="00BE7542">
      <w:pPr>
        <w:pStyle w:val="p1"/>
        <w:spacing w:before="0" w:beforeAutospacing="0" w:after="0" w:afterAutospacing="0"/>
        <w:jc w:val="center"/>
      </w:pPr>
      <w:r>
        <w:rPr>
          <w:rStyle w:val="s1"/>
        </w:rPr>
        <w:t>2. Стандарт предоставления муниципальной услуги</w:t>
      </w:r>
    </w:p>
    <w:p w:rsidR="00BE7542" w:rsidRDefault="00BE7542" w:rsidP="00BE7542">
      <w:pPr>
        <w:pStyle w:val="p3"/>
        <w:spacing w:before="0" w:beforeAutospacing="0" w:after="0" w:afterAutospacing="0"/>
        <w:jc w:val="both"/>
      </w:pPr>
      <w:r>
        <w:t>2.1. Наименование муниципальной услуги: «Выдача заверенных копий документов».</w:t>
      </w:r>
    </w:p>
    <w:p w:rsidR="00BE7542" w:rsidRDefault="00BE7542" w:rsidP="00BE7542">
      <w:pPr>
        <w:pStyle w:val="p2"/>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BE7542" w:rsidRDefault="00BE7542" w:rsidP="00BE7542">
      <w:pPr>
        <w:pStyle w:val="p2"/>
        <w:spacing w:before="0" w:beforeAutospacing="0" w:after="0" w:afterAutospacing="0"/>
        <w:jc w:val="both"/>
      </w:pPr>
      <w:r>
        <w:t>2.3. Результатом предоставления заявителям муниципальной услуги могут являться:</w:t>
      </w:r>
    </w:p>
    <w:p w:rsidR="00BE7542" w:rsidRDefault="00BE7542" w:rsidP="00BE7542">
      <w:pPr>
        <w:pStyle w:val="p2"/>
        <w:spacing w:before="0" w:beforeAutospacing="0" w:after="0" w:afterAutospacing="0"/>
        <w:jc w:val="both"/>
      </w:pPr>
      <w:r>
        <w:t>- в случае принятия решения о выдаче заверенных копий документов – выдача заверенных копий документов;</w:t>
      </w:r>
    </w:p>
    <w:p w:rsidR="00BE7542" w:rsidRDefault="00BE7542" w:rsidP="00BE7542">
      <w:pPr>
        <w:pStyle w:val="p3"/>
        <w:spacing w:before="0" w:beforeAutospacing="0" w:after="0" w:afterAutospacing="0"/>
        <w:jc w:val="both"/>
      </w:pPr>
      <w:r>
        <w:t>- в случае принятия решения об отказе в выдаче заверенных копий документов – письменное уведомление администрации об отказе в выдаче заверенных копий документов с указанием причин такого отказа.</w:t>
      </w:r>
    </w:p>
    <w:p w:rsidR="00BE7542" w:rsidRDefault="00BE7542" w:rsidP="00BE7542">
      <w:pPr>
        <w:pStyle w:val="p2"/>
        <w:spacing w:before="0" w:beforeAutospacing="0" w:after="0" w:afterAutospacing="0"/>
        <w:jc w:val="both"/>
      </w:pPr>
      <w:r>
        <w:t>2.4. Решение о предоставлении или отказе в предоставлении муниципальной услуги принимается в срок, не превышающий 30 календарных дней со дня поступления заявления.</w:t>
      </w:r>
    </w:p>
    <w:p w:rsidR="00BE7542" w:rsidRDefault="00BE7542" w:rsidP="00BE7542">
      <w:pPr>
        <w:pStyle w:val="p2"/>
        <w:spacing w:before="0" w:beforeAutospacing="0" w:after="0" w:afterAutospacing="0"/>
        <w:jc w:val="both"/>
      </w:pPr>
      <w:r>
        <w:t>2.5. Предоставление муниципальной услуги осуществляется в соответствии со следующими нормативными правовыми актами:</w:t>
      </w:r>
    </w:p>
    <w:p w:rsidR="00BE7542" w:rsidRDefault="00BE7542" w:rsidP="00BE7542">
      <w:pPr>
        <w:pStyle w:val="p2"/>
        <w:spacing w:before="0" w:beforeAutospacing="0" w:after="0" w:afterAutospacing="0"/>
        <w:jc w:val="both"/>
      </w:pPr>
      <w:r>
        <w:t>а) Конституцией Российской Федерации;</w:t>
      </w:r>
    </w:p>
    <w:p w:rsidR="00BE7542" w:rsidRDefault="00BE7542" w:rsidP="00BE7542">
      <w:pPr>
        <w:pStyle w:val="p2"/>
        <w:spacing w:before="0" w:beforeAutospacing="0" w:after="0" w:afterAutospacing="0"/>
        <w:jc w:val="both"/>
      </w:pPr>
      <w:r>
        <w:t>б) Федеральным законом от 6 октября 2003г. № 131-ФЗ «Об общих принципах организации местного самоуправления в Российской Федерации»;</w:t>
      </w:r>
    </w:p>
    <w:p w:rsidR="00BE7542" w:rsidRDefault="00BE7542" w:rsidP="00BE7542">
      <w:pPr>
        <w:pStyle w:val="p2"/>
        <w:spacing w:before="0" w:beforeAutospacing="0" w:after="0" w:afterAutospacing="0"/>
        <w:jc w:val="both"/>
      </w:pPr>
      <w:r>
        <w:lastRenderedPageBreak/>
        <w:t>в) Федеральным законом от 2 мая 2006г. № 59-ФЗ «О порядке рассмотрений обращений граждан Российской Федерации»;</w:t>
      </w:r>
    </w:p>
    <w:p w:rsidR="00BE7542" w:rsidRDefault="00BE7542" w:rsidP="00BE7542">
      <w:pPr>
        <w:pStyle w:val="p3"/>
        <w:spacing w:before="0" w:beforeAutospacing="0" w:after="0" w:afterAutospacing="0"/>
        <w:jc w:val="both"/>
      </w:pPr>
      <w:r>
        <w:t xml:space="preserve">г) Федеральным </w:t>
      </w:r>
      <w:r>
        <w:rPr>
          <w:rStyle w:val="s2"/>
        </w:rPr>
        <w:t>закон</w:t>
      </w:r>
      <w:r>
        <w:t>ом от 27.07.2010 № 210-ФЗ «Об организации предоставления государственных и муниципальных услуг».</w:t>
      </w:r>
    </w:p>
    <w:p w:rsidR="00BE7542" w:rsidRDefault="00BE7542" w:rsidP="00BE7542">
      <w:pPr>
        <w:pStyle w:val="p2"/>
        <w:spacing w:before="0" w:beforeAutospacing="0" w:after="0" w:afterAutospacing="0"/>
        <w:jc w:val="both"/>
      </w:pPr>
      <w:r>
        <w:t>2.6. Основаниями для отказа в приеме заявления, выдаче заверенных копий документов являются:</w:t>
      </w:r>
    </w:p>
    <w:p w:rsidR="00BE7542" w:rsidRDefault="00BE7542" w:rsidP="00BE7542">
      <w:pPr>
        <w:pStyle w:val="p2"/>
        <w:spacing w:before="0" w:beforeAutospacing="0" w:after="0" w:afterAutospacing="0"/>
        <w:jc w:val="both"/>
      </w:pPr>
      <w:r>
        <w:t>– ненадлежащее оформление заявления, указанного в настоящем регламенте;</w:t>
      </w:r>
    </w:p>
    <w:p w:rsidR="00BE7542" w:rsidRDefault="00BE7542" w:rsidP="00BE7542">
      <w:pPr>
        <w:pStyle w:val="p2"/>
        <w:spacing w:before="0" w:beforeAutospacing="0" w:after="0" w:afterAutospacing="0"/>
        <w:jc w:val="both"/>
      </w:pPr>
      <w:r>
        <w:t>– обращение заявителя о выдаче заверенной копии документа, входящего в Перечень документов ограниченного пользования администрации;</w:t>
      </w:r>
    </w:p>
    <w:p w:rsidR="00BE7542" w:rsidRDefault="00BE7542" w:rsidP="00BE7542">
      <w:pPr>
        <w:pStyle w:val="p2"/>
        <w:spacing w:before="0" w:beforeAutospacing="0" w:after="0" w:afterAutospacing="0"/>
        <w:jc w:val="both"/>
      </w:pPr>
      <w:r>
        <w:t>– обращение заявителя о выдаче заверенной копии документов, не затрагивающих его права и свободы;</w:t>
      </w:r>
    </w:p>
    <w:p w:rsidR="00BE7542" w:rsidRDefault="00BE7542" w:rsidP="00BE7542">
      <w:pPr>
        <w:pStyle w:val="p2"/>
        <w:spacing w:before="0" w:beforeAutospacing="0" w:after="0" w:afterAutospacing="0"/>
        <w:jc w:val="both"/>
      </w:pPr>
      <w:r>
        <w:t>– отсутствие оригинала доверенности (либо её копии) от заявителя.</w:t>
      </w:r>
    </w:p>
    <w:p w:rsidR="00BE7542" w:rsidRDefault="00BE7542" w:rsidP="00BE7542">
      <w:pPr>
        <w:pStyle w:val="p2"/>
        <w:spacing w:before="0" w:beforeAutospacing="0" w:after="0" w:afterAutospacing="0"/>
        <w:jc w:val="both"/>
      </w:pPr>
      <w:r>
        <w:t>В случае несоответствия заявления настоящему регламенту специалист администрации в течение двух рабочих дней со дня его регистрации подготавливает заявителю письменное уведомление администрации об отказе в выдаче заверенных копий документов и согласовывает его с главой администрации (или уполномоченным должностным лицом).</w:t>
      </w:r>
    </w:p>
    <w:p w:rsidR="00BE7542" w:rsidRDefault="00BE7542" w:rsidP="00BE7542">
      <w:pPr>
        <w:pStyle w:val="p2"/>
        <w:spacing w:before="0" w:beforeAutospacing="0" w:after="0" w:afterAutospacing="0"/>
        <w:jc w:val="both"/>
      </w:pPr>
      <w:r>
        <w:t>Письменное уведомление администрации заявителю об отказе в выдаче заверенных копий документов должно содержать основания для отказа с указанием возможностей их устранения.</w:t>
      </w:r>
    </w:p>
    <w:p w:rsidR="00BE7542" w:rsidRDefault="00BE7542" w:rsidP="00BE7542">
      <w:pPr>
        <w:pStyle w:val="p3"/>
        <w:spacing w:before="0" w:beforeAutospacing="0" w:after="0" w:afterAutospacing="0"/>
        <w:jc w:val="both"/>
      </w:pPr>
      <w:r>
        <w:t>Письменное уведомление об отказе в предоставлении муниципальной услуги оформляется за подписью главы администрации (или уполномоченного должностного лица) и регистрируется в администрации.</w:t>
      </w:r>
    </w:p>
    <w:p w:rsidR="00BE7542" w:rsidRDefault="00BE7542" w:rsidP="00BE7542">
      <w:pPr>
        <w:pStyle w:val="p2"/>
        <w:spacing w:before="0" w:beforeAutospacing="0" w:after="0" w:afterAutospacing="0"/>
        <w:jc w:val="both"/>
      </w:pPr>
      <w:r>
        <w:t>2.7. Муниципальная услуга предоставляется бесплатно.</w:t>
      </w:r>
    </w:p>
    <w:p w:rsidR="00BE7542" w:rsidRDefault="00BE7542" w:rsidP="00BE7542">
      <w:pPr>
        <w:pStyle w:val="p3"/>
        <w:spacing w:before="0" w:beforeAutospacing="0" w:after="0" w:afterAutospacing="0"/>
        <w:jc w:val="both"/>
      </w:pPr>
      <w:r>
        <w:t>2.8. Время ожидания личного приема в очереди при подаче запроса и при получении результата составляет не более 15 минут. При этом исполнители муниципальной услуги обеспечивают прием всех лиц, обратившихся не позднее, чем за 15 минут до окончания времени приема.</w:t>
      </w:r>
    </w:p>
    <w:p w:rsidR="00BE7542" w:rsidRDefault="00BE7542" w:rsidP="00BE7542">
      <w:pPr>
        <w:pStyle w:val="p2"/>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BE7542" w:rsidRDefault="00BE7542" w:rsidP="00BE7542">
      <w:pPr>
        <w:pStyle w:val="p2"/>
        <w:spacing w:before="0" w:beforeAutospacing="0" w:after="0" w:afterAutospacing="0"/>
        <w:jc w:val="both"/>
      </w:pPr>
      <w:r>
        <w:t>2.9.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BE7542" w:rsidRDefault="00BE7542" w:rsidP="00BE7542">
      <w:pPr>
        <w:pStyle w:val="p2"/>
        <w:spacing w:before="0" w:beforeAutospacing="0" w:after="0" w:afterAutospacing="0"/>
        <w:jc w:val="both"/>
      </w:pPr>
      <w:r>
        <w:rPr>
          <w:rStyle w:val="s3"/>
        </w:rPr>
        <w:t>2.10. Требования к местам предоставления муниципальной услуги</w:t>
      </w:r>
    </w:p>
    <w:p w:rsidR="00BE7542" w:rsidRDefault="00BE7542" w:rsidP="00BE7542">
      <w:pPr>
        <w:pStyle w:val="p2"/>
        <w:spacing w:before="0" w:beforeAutospacing="0" w:after="0" w:afterAutospacing="0"/>
        <w:jc w:val="both"/>
      </w:pPr>
      <w: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BE7542" w:rsidRDefault="00BE7542" w:rsidP="00BE7542">
      <w:pPr>
        <w:pStyle w:val="p2"/>
        <w:spacing w:before="0" w:beforeAutospacing="0" w:after="0" w:afterAutospacing="0"/>
        <w:jc w:val="both"/>
      </w:pPr>
      <w:r>
        <w:rPr>
          <w:rStyle w:val="s3"/>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BE7542" w:rsidRDefault="00BE7542" w:rsidP="00BE7542">
      <w:pPr>
        <w:pStyle w:val="p2"/>
        <w:spacing w:before="0" w:beforeAutospacing="0" w:after="0" w:afterAutospacing="0"/>
        <w:jc w:val="both"/>
      </w:pPr>
      <w:r>
        <w:t xml:space="preserve">Муниципальная услуга предоставляется специалистами администрации </w:t>
      </w:r>
      <w:r>
        <w:rPr>
          <w:rStyle w:val="s3"/>
        </w:rPr>
        <w:t>в кабинетах, расположенных в здании.</w:t>
      </w:r>
    </w:p>
    <w:p w:rsidR="00BE7542" w:rsidRDefault="00BE7542" w:rsidP="00BE7542">
      <w:pPr>
        <w:pStyle w:val="p2"/>
        <w:spacing w:before="0" w:beforeAutospacing="0" w:after="0" w:afterAutospacing="0"/>
        <w:jc w:val="both"/>
      </w:pPr>
      <w:r>
        <w:rPr>
          <w:rStyle w:val="s3"/>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BE7542" w:rsidRDefault="00BE7542" w:rsidP="00BE7542">
      <w:pPr>
        <w:pStyle w:val="p2"/>
        <w:spacing w:before="0" w:beforeAutospacing="0" w:after="0" w:afterAutospacing="0"/>
        <w:jc w:val="both"/>
      </w:pPr>
      <w:r>
        <w:rPr>
          <w:rStyle w:val="s3"/>
        </w:rPr>
        <w:t xml:space="preserve">Рабочее место </w:t>
      </w:r>
      <w:r>
        <w:t xml:space="preserve">специалистов администрации </w:t>
      </w:r>
      <w:r>
        <w:rPr>
          <w:rStyle w:val="s3"/>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BE7542" w:rsidRDefault="00BE7542" w:rsidP="00BE7542">
      <w:pPr>
        <w:pStyle w:val="p3"/>
        <w:spacing w:before="0" w:beforeAutospacing="0" w:after="0" w:afterAutospacing="0"/>
        <w:jc w:val="both"/>
      </w:pPr>
      <w:r>
        <w:rPr>
          <w:rStyle w:val="s3"/>
        </w:rPr>
        <w:t>При организации рабочих мест предусмотрена возможность свободного входа и выхода из помещения.</w:t>
      </w:r>
    </w:p>
    <w:p w:rsidR="00BE7542" w:rsidRDefault="00BE7542" w:rsidP="00BE7542">
      <w:pPr>
        <w:pStyle w:val="p2"/>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BE7542" w:rsidRDefault="00BE7542" w:rsidP="00BE7542">
      <w:pPr>
        <w:pStyle w:val="p2"/>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BE7542" w:rsidRDefault="00BE7542" w:rsidP="00BE7542">
      <w:pPr>
        <w:pStyle w:val="p2"/>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BE7542" w:rsidRDefault="00BE7542" w:rsidP="00BE7542">
      <w:pPr>
        <w:pStyle w:val="p2"/>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BE7542" w:rsidRDefault="00BE7542" w:rsidP="00BE7542">
      <w:pPr>
        <w:pStyle w:val="p2"/>
        <w:spacing w:before="0" w:beforeAutospacing="0" w:after="0" w:afterAutospacing="0"/>
        <w:jc w:val="both"/>
      </w:pPr>
      <w:r>
        <w:rPr>
          <w:rStyle w:val="s3"/>
        </w:rPr>
        <w:t>2.11. Показатели доступности и качества муниципальной услуги.</w:t>
      </w:r>
    </w:p>
    <w:p w:rsidR="00BE7542" w:rsidRDefault="00BE7542" w:rsidP="00BE7542">
      <w:pPr>
        <w:pStyle w:val="p2"/>
        <w:spacing w:before="0" w:beforeAutospacing="0" w:after="0" w:afterAutospacing="0"/>
        <w:jc w:val="both"/>
      </w:pPr>
      <w:r>
        <w:rPr>
          <w:rStyle w:val="s3"/>
        </w:rPr>
        <w:t>Критериями доступности и качества оказания муниципальной услуги являются:</w:t>
      </w:r>
    </w:p>
    <w:p w:rsidR="00BE7542" w:rsidRDefault="00BE7542" w:rsidP="00BE7542">
      <w:pPr>
        <w:pStyle w:val="p2"/>
        <w:spacing w:before="0" w:beforeAutospacing="0" w:after="0" w:afterAutospacing="0"/>
        <w:jc w:val="both"/>
      </w:pPr>
      <w:r>
        <w:rPr>
          <w:rStyle w:val="s3"/>
        </w:rPr>
        <w:t>- удовлетворенность заявителей качеством муниципальной услуги;</w:t>
      </w:r>
    </w:p>
    <w:p w:rsidR="00BE7542" w:rsidRDefault="00BE7542" w:rsidP="00BE7542">
      <w:pPr>
        <w:pStyle w:val="p2"/>
        <w:spacing w:before="0" w:beforeAutospacing="0" w:after="0" w:afterAutospacing="0"/>
        <w:jc w:val="both"/>
      </w:pPr>
      <w:r>
        <w:rPr>
          <w:rStyle w:val="s3"/>
        </w:rPr>
        <w:t>- полнота, актуальность и достоверность информации о порядке предоставления муниципальной услуги, в том числе в электронной форме;</w:t>
      </w:r>
    </w:p>
    <w:p w:rsidR="00BE7542" w:rsidRDefault="00BE7542" w:rsidP="00BE7542">
      <w:pPr>
        <w:pStyle w:val="p2"/>
        <w:spacing w:before="0" w:beforeAutospacing="0" w:after="0" w:afterAutospacing="0"/>
        <w:jc w:val="both"/>
      </w:pPr>
      <w:r>
        <w:rPr>
          <w:rStyle w:val="s3"/>
        </w:rPr>
        <w:t>- наглядность форм размещаемой информации о порядке предоставления муниципальной услуги;</w:t>
      </w:r>
    </w:p>
    <w:p w:rsidR="00BE7542" w:rsidRDefault="00BE7542" w:rsidP="00BE7542">
      <w:pPr>
        <w:pStyle w:val="p2"/>
        <w:spacing w:before="0" w:beforeAutospacing="0" w:after="0" w:afterAutospacing="0"/>
        <w:jc w:val="both"/>
      </w:pPr>
      <w:r>
        <w:rPr>
          <w:rStyle w:val="s3"/>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7542" w:rsidRDefault="00BE7542" w:rsidP="00BE7542">
      <w:pPr>
        <w:pStyle w:val="p2"/>
        <w:spacing w:before="0" w:beforeAutospacing="0" w:after="0" w:afterAutospacing="0"/>
        <w:jc w:val="both"/>
      </w:pPr>
      <w:r>
        <w:rPr>
          <w:rStyle w:val="s3"/>
        </w:rPr>
        <w:lastRenderedPageBreak/>
        <w:t>- отсутствие обоснованных жалоб со стороны заявителей по результатам предоставления муниципальной услуги;</w:t>
      </w:r>
    </w:p>
    <w:p w:rsidR="00BE7542" w:rsidRDefault="00BE7542" w:rsidP="00BE7542">
      <w:pPr>
        <w:pStyle w:val="p2"/>
        <w:spacing w:before="0" w:beforeAutospacing="0" w:after="0" w:afterAutospacing="0"/>
        <w:jc w:val="both"/>
      </w:pPr>
      <w:r>
        <w:rPr>
          <w:rStyle w:val="s3"/>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E7542" w:rsidRDefault="00BE7542" w:rsidP="00BE7542">
      <w:pPr>
        <w:pStyle w:val="p2"/>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E7542" w:rsidRDefault="00BE7542" w:rsidP="00BE7542">
      <w:pPr>
        <w:pStyle w:val="p2"/>
        <w:spacing w:before="0" w:beforeAutospacing="0" w:after="0" w:afterAutospacing="0"/>
        <w:jc w:val="both"/>
      </w:pPr>
      <w:r>
        <w:t>2.12. Порядок получения информации по вопросам предоставления муниципальной услуги:</w:t>
      </w:r>
    </w:p>
    <w:p w:rsidR="00BE7542" w:rsidRDefault="00BE7542" w:rsidP="00BE7542">
      <w:pPr>
        <w:pStyle w:val="p2"/>
        <w:spacing w:before="0" w:beforeAutospacing="0" w:after="0" w:afterAutospacing="0"/>
        <w:jc w:val="both"/>
      </w:pPr>
      <w:r>
        <w:t>2.12.1. Информация о порядке предоставления муниципальной услуги предоставляется:</w:t>
      </w:r>
    </w:p>
    <w:p w:rsidR="00BE7542" w:rsidRDefault="00BE7542" w:rsidP="00BE7542">
      <w:pPr>
        <w:pStyle w:val="p2"/>
        <w:spacing w:before="0" w:beforeAutospacing="0" w:after="0" w:afterAutospacing="0"/>
        <w:jc w:val="both"/>
      </w:pPr>
      <w:r>
        <w:t>- на информационном стенде;</w:t>
      </w:r>
    </w:p>
    <w:p w:rsidR="00BE7542" w:rsidRDefault="00BE7542" w:rsidP="00BE7542">
      <w:pPr>
        <w:pStyle w:val="p2"/>
        <w:spacing w:before="0" w:beforeAutospacing="0" w:after="0" w:afterAutospacing="0"/>
        <w:jc w:val="both"/>
      </w:pPr>
      <w:r>
        <w:t>- непосредственно специалистами при личном обращении;</w:t>
      </w:r>
    </w:p>
    <w:p w:rsidR="00BE7542" w:rsidRDefault="00BE7542" w:rsidP="00BE7542">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BE7542" w:rsidRDefault="00BE7542" w:rsidP="00BE7542">
      <w:pPr>
        <w:pStyle w:val="p2"/>
        <w:spacing w:before="0" w:beforeAutospacing="0" w:after="0" w:afterAutospacing="0"/>
        <w:jc w:val="both"/>
      </w:pPr>
      <w:r>
        <w:t>- посредством размещения в информационно-телекоммуникационной сети «Интернет».</w:t>
      </w:r>
    </w:p>
    <w:p w:rsidR="00BE7542" w:rsidRDefault="00BE7542" w:rsidP="00BE7542">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BE7542" w:rsidRDefault="00BE7542" w:rsidP="00BE7542">
      <w:pPr>
        <w:pStyle w:val="p2"/>
        <w:spacing w:before="0" w:beforeAutospacing="0" w:after="0" w:afterAutospacing="0"/>
        <w:jc w:val="both"/>
      </w:pPr>
      <w:r>
        <w:t>а) о порядке и ходе предоставления муниципальной услуги;</w:t>
      </w:r>
    </w:p>
    <w:p w:rsidR="00BE7542" w:rsidRDefault="00BE7542" w:rsidP="00BE7542">
      <w:pPr>
        <w:pStyle w:val="p2"/>
        <w:spacing w:before="0" w:beforeAutospacing="0" w:after="0" w:afterAutospacing="0"/>
        <w:jc w:val="both"/>
      </w:pPr>
      <w:r>
        <w:t>в) о перечне документов, необходимых для предоставления муниципальной услуги;</w:t>
      </w:r>
    </w:p>
    <w:p w:rsidR="00BE7542" w:rsidRDefault="00BE7542" w:rsidP="00BE7542">
      <w:pPr>
        <w:pStyle w:val="p2"/>
        <w:spacing w:before="0" w:beforeAutospacing="0" w:after="0" w:afterAutospacing="0"/>
        <w:jc w:val="both"/>
      </w:pPr>
      <w:r>
        <w:t>г) о времени приема документов;</w:t>
      </w:r>
    </w:p>
    <w:p w:rsidR="00BE7542" w:rsidRDefault="00BE7542" w:rsidP="00BE7542">
      <w:pPr>
        <w:pStyle w:val="p2"/>
        <w:spacing w:before="0" w:beforeAutospacing="0" w:after="0" w:afterAutospacing="0"/>
        <w:jc w:val="both"/>
      </w:pPr>
      <w:proofErr w:type="spellStart"/>
      <w:r>
        <w:t>д</w:t>
      </w:r>
      <w:proofErr w:type="spellEnd"/>
      <w:r>
        <w:t>) о сроке предоставления муниципальной услуги;</w:t>
      </w:r>
    </w:p>
    <w:p w:rsidR="00BE7542" w:rsidRDefault="00BE7542" w:rsidP="00BE7542">
      <w:pPr>
        <w:pStyle w:val="p2"/>
        <w:spacing w:before="0" w:beforeAutospacing="0" w:after="0" w:afterAutospacing="0"/>
        <w:jc w:val="both"/>
      </w:pPr>
      <w:r>
        <w:t>е) об основаниях отказа в предоставлении муниципальной услуги;</w:t>
      </w:r>
    </w:p>
    <w:p w:rsidR="00BE7542" w:rsidRDefault="00BE7542" w:rsidP="00BE7542">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BE7542" w:rsidRDefault="00BE7542" w:rsidP="00BE7542">
      <w:pPr>
        <w:pStyle w:val="p2"/>
        <w:spacing w:before="0" w:beforeAutospacing="0" w:after="0" w:afterAutospacing="0"/>
        <w:jc w:val="both"/>
      </w:pPr>
      <w:proofErr w:type="spellStart"/>
      <w:r>
        <w:t>з</w:t>
      </w:r>
      <w:proofErr w:type="spellEnd"/>
      <w:r>
        <w:t xml:space="preserve">) текст настоящего регламента с </w:t>
      </w:r>
      <w:r>
        <w:rPr>
          <w:rStyle w:val="s2"/>
        </w:rPr>
        <w:t>приложениями</w:t>
      </w:r>
      <w:r>
        <w:t>.</w:t>
      </w:r>
    </w:p>
    <w:p w:rsidR="00BE7542" w:rsidRDefault="00BE7542" w:rsidP="00BE7542">
      <w:pPr>
        <w:pStyle w:val="p2"/>
        <w:spacing w:before="0" w:beforeAutospacing="0" w:after="0" w:afterAutospacing="0"/>
        <w:jc w:val="both"/>
      </w:pPr>
      <w:r>
        <w:t>2.13.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BE7542" w:rsidRDefault="00BE7542" w:rsidP="00BE7542">
      <w:pPr>
        <w:pStyle w:val="p2"/>
        <w:spacing w:before="0" w:beforeAutospacing="0" w:after="0" w:afterAutospacing="0"/>
        <w:jc w:val="both"/>
      </w:pPr>
      <w:r>
        <w:t>2.14.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BE7542" w:rsidRDefault="00BE7542" w:rsidP="00BE7542">
      <w:pPr>
        <w:pStyle w:val="p2"/>
        <w:spacing w:before="0" w:beforeAutospacing="0" w:after="0" w:afterAutospacing="0"/>
        <w:jc w:val="both"/>
      </w:pPr>
      <w:r>
        <w:t>2.15.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BE7542" w:rsidRDefault="00BE7542" w:rsidP="00BE7542">
      <w:pPr>
        <w:pStyle w:val="p1"/>
        <w:spacing w:before="0" w:beforeAutospacing="0" w:after="0" w:afterAutospacing="0"/>
        <w:jc w:val="center"/>
      </w:pPr>
      <w:r>
        <w:rPr>
          <w:rStyle w:val="s1"/>
        </w:rPr>
        <w:t>3. Административные процедуры</w:t>
      </w:r>
    </w:p>
    <w:p w:rsidR="00BE7542" w:rsidRDefault="00BE7542" w:rsidP="00BE7542">
      <w:pPr>
        <w:pStyle w:val="p2"/>
        <w:spacing w:before="0" w:beforeAutospacing="0" w:after="0" w:afterAutospacing="0"/>
        <w:jc w:val="both"/>
      </w:pPr>
      <w:r>
        <w:t>3.1. Предоставление муниципальной услуги включает в себя следующие административные процедуры:</w:t>
      </w:r>
    </w:p>
    <w:p w:rsidR="00BE7542" w:rsidRDefault="00BE7542" w:rsidP="00BE7542">
      <w:pPr>
        <w:pStyle w:val="p2"/>
        <w:spacing w:before="0" w:beforeAutospacing="0" w:after="0" w:afterAutospacing="0"/>
        <w:jc w:val="both"/>
      </w:pPr>
      <w:r>
        <w:t>– первичный прием заявления от заявителя;</w:t>
      </w:r>
    </w:p>
    <w:p w:rsidR="00BE7542" w:rsidRDefault="00BE7542" w:rsidP="00BE7542">
      <w:pPr>
        <w:pStyle w:val="p2"/>
        <w:spacing w:before="0" w:beforeAutospacing="0" w:after="0" w:afterAutospacing="0"/>
        <w:jc w:val="both"/>
      </w:pPr>
      <w:r>
        <w:t>– рассмотрение заявления;</w:t>
      </w:r>
    </w:p>
    <w:p w:rsidR="00BE7542" w:rsidRDefault="00BE7542" w:rsidP="00BE7542">
      <w:pPr>
        <w:pStyle w:val="p2"/>
        <w:spacing w:before="0" w:beforeAutospacing="0" w:after="0" w:afterAutospacing="0"/>
        <w:jc w:val="both"/>
      </w:pPr>
      <w:r>
        <w:t>– выдача заверенной копии документа.</w:t>
      </w:r>
    </w:p>
    <w:p w:rsidR="00BE7542" w:rsidRDefault="00BE7542" w:rsidP="00BE7542">
      <w:pPr>
        <w:pStyle w:val="p2"/>
        <w:spacing w:before="0" w:beforeAutospacing="0" w:after="0" w:afterAutospacing="0"/>
        <w:jc w:val="both"/>
      </w:pPr>
      <w:r>
        <w:t>Последовательность действий по выдаче заверенной копии документа отображена в блок-схеме (приложение 3).</w:t>
      </w:r>
    </w:p>
    <w:p w:rsidR="00BE7542" w:rsidRDefault="00BE7542" w:rsidP="00BE7542">
      <w:pPr>
        <w:pStyle w:val="p2"/>
        <w:spacing w:before="0" w:beforeAutospacing="0" w:after="0" w:afterAutospacing="0"/>
        <w:jc w:val="both"/>
      </w:pPr>
      <w:r>
        <w:t xml:space="preserve">3.2. Специалист администрации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w:t>
      </w:r>
    </w:p>
    <w:p w:rsidR="00BE7542" w:rsidRDefault="00BE7542" w:rsidP="00BE7542">
      <w:pPr>
        <w:pStyle w:val="p2"/>
        <w:spacing w:before="0" w:beforeAutospacing="0" w:after="0" w:afterAutospacing="0"/>
        <w:jc w:val="both"/>
      </w:pPr>
      <w:r>
        <w:t>Заявление оформляется согласно Приложению 1 или Приложению 2 к настоящему регламенту.</w:t>
      </w:r>
    </w:p>
    <w:p w:rsidR="00BE7542" w:rsidRDefault="00BE7542" w:rsidP="00BE7542">
      <w:pPr>
        <w:pStyle w:val="p2"/>
        <w:spacing w:before="0" w:beforeAutospacing="0" w:after="0" w:afterAutospacing="0"/>
        <w:jc w:val="both"/>
      </w:pPr>
      <w:r>
        <w:t>На заявлении не допускается применение факсимильных подписей.</w:t>
      </w:r>
    </w:p>
    <w:p w:rsidR="00BE7542" w:rsidRDefault="00BE7542" w:rsidP="00BE7542">
      <w:pPr>
        <w:pStyle w:val="p2"/>
        <w:spacing w:before="0" w:beforeAutospacing="0" w:after="0" w:afterAutospacing="0"/>
        <w:jc w:val="both"/>
      </w:pPr>
      <w:r>
        <w:t>При приеме заявления о выдаче заверенной копии документа, принятого специалистом администрации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BE7542" w:rsidRDefault="00BE7542" w:rsidP="00BE7542">
      <w:pPr>
        <w:pStyle w:val="p2"/>
        <w:spacing w:before="0" w:beforeAutospacing="0" w:after="0" w:afterAutospacing="0"/>
        <w:jc w:val="both"/>
      </w:pPr>
      <w:r>
        <w:lastRenderedPageBreak/>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BE7542" w:rsidRDefault="00BE7542" w:rsidP="00BE7542">
      <w:pPr>
        <w:pStyle w:val="p2"/>
        <w:spacing w:before="0" w:beforeAutospacing="0" w:after="0" w:afterAutospacing="0"/>
        <w:jc w:val="both"/>
      </w:pPr>
      <w:r>
        <w:t>При приеме заявления проставляется номер поступающей корреспонденции в журнале регистрации администрации.</w:t>
      </w:r>
    </w:p>
    <w:p w:rsidR="00BE7542" w:rsidRDefault="00BE7542" w:rsidP="00BE7542">
      <w:pPr>
        <w:pStyle w:val="p2"/>
        <w:spacing w:before="0" w:beforeAutospacing="0" w:after="0" w:afterAutospacing="0"/>
        <w:jc w:val="both"/>
      </w:pPr>
      <w:r>
        <w:t xml:space="preserve">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p>
    <w:p w:rsidR="00BE7542" w:rsidRDefault="00BE7542" w:rsidP="00BE7542">
      <w:pPr>
        <w:pStyle w:val="p2"/>
        <w:spacing w:before="0" w:beforeAutospacing="0" w:after="0" w:afterAutospacing="0"/>
        <w:jc w:val="both"/>
      </w:pPr>
      <w:r>
        <w:t>Если имеются основания для отказа в приеме заявления, но заявитель настаивает на его представлении, специалист администрации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администрации (или уполномоченным должностным лицом).</w:t>
      </w:r>
    </w:p>
    <w:p w:rsidR="00BE7542" w:rsidRDefault="00BE7542" w:rsidP="00BE7542">
      <w:pPr>
        <w:pStyle w:val="p2"/>
        <w:spacing w:before="0" w:beforeAutospacing="0" w:after="0" w:afterAutospacing="0"/>
        <w:jc w:val="both"/>
      </w:pPr>
      <w:r>
        <w:t xml:space="preserve">Заявитель может направить заявление по почте. Специалист администрации при получении отправления осуществляет проверку заявления на соответствие требованиям настоящего регламента. Если имеются основания для отказа в приеме заявления, специалист администрации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администрации (или уполномоченным должностным лицом). </w:t>
      </w:r>
    </w:p>
    <w:p w:rsidR="00BE7542" w:rsidRDefault="00BE7542" w:rsidP="00BE7542">
      <w:pPr>
        <w:pStyle w:val="p2"/>
        <w:spacing w:before="0" w:beforeAutospacing="0" w:after="0" w:afterAutospacing="0"/>
        <w:jc w:val="both"/>
      </w:pPr>
      <w:r>
        <w:t>После регистрации в администрации (при обращении заявителя – физического лица, индивидуального предпринимателя, юридического лица) заявление направляется на рассмотрение главе администрации.</w:t>
      </w:r>
    </w:p>
    <w:p w:rsidR="00BE7542" w:rsidRDefault="00BE7542" w:rsidP="00BE7542">
      <w:pPr>
        <w:pStyle w:val="p2"/>
        <w:spacing w:before="0" w:beforeAutospacing="0" w:after="0" w:afterAutospacing="0"/>
        <w:jc w:val="both"/>
      </w:pPr>
      <w:r>
        <w:t>Глава администрации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специалисту администрации.</w:t>
      </w:r>
    </w:p>
    <w:p w:rsidR="00BE7542" w:rsidRDefault="00BE7542" w:rsidP="00BE7542">
      <w:pPr>
        <w:pStyle w:val="p2"/>
        <w:spacing w:before="0" w:beforeAutospacing="0" w:after="0" w:afterAutospacing="0"/>
        <w:jc w:val="both"/>
      </w:pPr>
      <w:r>
        <w:t xml:space="preserve">В случае соответствия заявления требованиям настоящего регламента, специалист администрации готовит ксерокопию с оригинала запрашиваемого документа, хранящегося в администрации, и заверяет её печатью администрации за своей подписью. </w:t>
      </w:r>
    </w:p>
    <w:p w:rsidR="00BE7542" w:rsidRDefault="00BE7542" w:rsidP="00BE7542">
      <w:pPr>
        <w:pStyle w:val="p2"/>
        <w:spacing w:before="0" w:beforeAutospacing="0" w:after="0" w:afterAutospacing="0"/>
        <w:jc w:val="both"/>
      </w:pPr>
      <w:r>
        <w:t xml:space="preserve">Выдача заверенной копии документа заявителю фиксируется в администрации в журнале (при обращении заявителя – физического лица, индивидуального предпринимателя, юридического лица). </w:t>
      </w:r>
    </w:p>
    <w:p w:rsidR="00BE7542" w:rsidRDefault="00BE7542" w:rsidP="00BE7542">
      <w:pPr>
        <w:pStyle w:val="p2"/>
        <w:spacing w:before="0" w:beforeAutospacing="0" w:after="0" w:afterAutospacing="0"/>
        <w:jc w:val="both"/>
      </w:pPr>
      <w:r>
        <w:t>При получении заверенной копии документа заявитель ставит дату и подпись о получении на заявлении, которое остается в администрации (</w:t>
      </w:r>
      <w:proofErr w:type="gramStart"/>
      <w:r>
        <w:t>при</w:t>
      </w:r>
      <w:proofErr w:type="gramEnd"/>
      <w:r>
        <w:t xml:space="preserve"> обращения заявителя – физического лица, индивидуального предпринимателя, юридического лица).</w:t>
      </w:r>
    </w:p>
    <w:p w:rsidR="00BE7542" w:rsidRDefault="00BE7542" w:rsidP="00BE7542">
      <w:pPr>
        <w:pStyle w:val="p1"/>
        <w:spacing w:before="0" w:beforeAutospacing="0" w:after="0" w:afterAutospacing="0"/>
        <w:jc w:val="center"/>
      </w:pPr>
      <w:r>
        <w:rPr>
          <w:rStyle w:val="s1"/>
        </w:rPr>
        <w:t xml:space="preserve">4. </w:t>
      </w:r>
      <w:proofErr w:type="gramStart"/>
      <w:r>
        <w:rPr>
          <w:rStyle w:val="s1"/>
        </w:rPr>
        <w:t>Контроль за</w:t>
      </w:r>
      <w:proofErr w:type="gramEnd"/>
      <w:r>
        <w:rPr>
          <w:rStyle w:val="s1"/>
        </w:rPr>
        <w:t xml:space="preserve"> предоставлением муниципальной услуги</w:t>
      </w:r>
    </w:p>
    <w:p w:rsidR="00BE7542" w:rsidRDefault="00BE7542" w:rsidP="00BE7542">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BE7542" w:rsidRDefault="00BE7542" w:rsidP="00BE7542">
      <w:pPr>
        <w:pStyle w:val="p2"/>
        <w:spacing w:before="0" w:beforeAutospacing="0" w:after="0" w:afterAutospacing="0"/>
        <w:jc w:val="both"/>
      </w:pPr>
      <w:r>
        <w:t>Текущий контроль исполнения регламента осуществляется: главой администрации.</w:t>
      </w:r>
    </w:p>
    <w:p w:rsidR="00BE7542" w:rsidRDefault="00BE7542" w:rsidP="00BE7542">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BE7542" w:rsidRDefault="00BE7542" w:rsidP="00BE7542">
      <w:pPr>
        <w:pStyle w:val="p2"/>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BE7542" w:rsidRDefault="00BE7542" w:rsidP="00BE7542">
      <w:pPr>
        <w:pStyle w:val="p2"/>
        <w:spacing w:before="0" w:beforeAutospacing="0" w:after="0" w:afterAutospacing="0"/>
        <w:jc w:val="both"/>
      </w:pPr>
      <w:r>
        <w:t>Периодичность осуществления текущего контроля: устанавливается главой администрации.</w:t>
      </w:r>
    </w:p>
    <w:p w:rsidR="00BE7542" w:rsidRDefault="00BE7542" w:rsidP="00BE7542">
      <w:pPr>
        <w:pStyle w:val="p2"/>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BE7542" w:rsidRDefault="00BE7542" w:rsidP="00BE7542">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BE7542" w:rsidRDefault="00BE7542" w:rsidP="00BE7542">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BE7542" w:rsidRDefault="00BE7542" w:rsidP="00BE7542">
      <w:pPr>
        <w:pStyle w:val="p2"/>
        <w:spacing w:before="0" w:beforeAutospacing="0" w:after="0" w:afterAutospacing="0"/>
        <w:jc w:val="both"/>
      </w:pPr>
      <w:r>
        <w:t>- рассмотрение отчетов и справок о предоставлении муниципальной услуги;</w:t>
      </w:r>
    </w:p>
    <w:p w:rsidR="00BE7542" w:rsidRDefault="00BE7542" w:rsidP="00BE7542">
      <w:pPr>
        <w:pStyle w:val="p2"/>
        <w:spacing w:before="0" w:beforeAutospacing="0" w:after="0" w:afterAutospacing="0"/>
        <w:jc w:val="both"/>
      </w:pPr>
      <w:r>
        <w:lastRenderedPageBreak/>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BE7542" w:rsidRDefault="00BE7542" w:rsidP="00BE7542">
      <w:pPr>
        <w:pStyle w:val="p2"/>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BE7542" w:rsidRDefault="00BE7542" w:rsidP="00BE7542">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BE7542" w:rsidRDefault="00BE7542" w:rsidP="00BE7542">
      <w:pPr>
        <w:pStyle w:val="p2"/>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BE7542" w:rsidRDefault="00BE7542" w:rsidP="00BE7542">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BE7542" w:rsidRDefault="00BE7542" w:rsidP="00BE7542">
      <w:pPr>
        <w:pStyle w:val="p2"/>
        <w:spacing w:before="0" w:beforeAutospacing="0" w:after="0" w:afterAutospacing="0"/>
        <w:jc w:val="both"/>
      </w:pPr>
      <w:r>
        <w:t>Результаты проверки оформляются в виде справок, актов.</w:t>
      </w:r>
    </w:p>
    <w:p w:rsidR="00BE7542" w:rsidRDefault="00BE7542" w:rsidP="00BE7542">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7542" w:rsidRDefault="00BE7542" w:rsidP="00BE7542">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BE7542" w:rsidRDefault="00BE7542" w:rsidP="00BE7542">
      <w:pPr>
        <w:pStyle w:val="p2"/>
        <w:spacing w:before="0" w:beforeAutospacing="0" w:after="0" w:afterAutospacing="0"/>
        <w:jc w:val="both"/>
      </w:pPr>
      <w: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BE7542" w:rsidRDefault="00BE7542" w:rsidP="00BE7542">
      <w:pPr>
        <w:pStyle w:val="p2"/>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BE7542" w:rsidRDefault="00BE7542" w:rsidP="00BE7542">
      <w:pPr>
        <w:pStyle w:val="p2"/>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BE7542" w:rsidRDefault="00BE7542" w:rsidP="00BE7542">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BE7542" w:rsidRDefault="00BE7542" w:rsidP="00BE7542">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BE7542" w:rsidRDefault="00BE7542" w:rsidP="00BE7542">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BE7542" w:rsidRDefault="00BE7542" w:rsidP="00BE7542">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BE7542" w:rsidRDefault="00BE7542" w:rsidP="00BE7542">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E7542" w:rsidRDefault="00BE7542" w:rsidP="00BE7542">
      <w:pPr>
        <w:pStyle w:val="p2"/>
        <w:spacing w:before="0" w:beforeAutospacing="0" w:after="0" w:afterAutospacing="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BE7542" w:rsidRDefault="00BE7542" w:rsidP="00BE7542">
      <w:pPr>
        <w:pStyle w:val="p2"/>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E7542" w:rsidRDefault="00BE7542" w:rsidP="00BE7542">
      <w:pPr>
        <w:pStyle w:val="p1"/>
        <w:spacing w:before="0" w:beforeAutospacing="0" w:after="0" w:afterAutospacing="0"/>
        <w:jc w:val="center"/>
      </w:pPr>
      <w:r>
        <w:rPr>
          <w:rStyle w:val="s1"/>
        </w:rPr>
        <w:t>5. Порядок обжалования действия (бездействия) и решений,</w:t>
      </w:r>
      <w:r>
        <w:t xml:space="preserve"> </w:t>
      </w:r>
      <w:r>
        <w:rPr>
          <w:rStyle w:val="s1"/>
        </w:rPr>
        <w:t>осуществляемых (принятых) в ходе исполнения муниципальной</w:t>
      </w:r>
      <w:r>
        <w:t xml:space="preserve"> </w:t>
      </w:r>
      <w:r>
        <w:rPr>
          <w:rStyle w:val="s1"/>
        </w:rPr>
        <w:t>услуги</w:t>
      </w:r>
    </w:p>
    <w:p w:rsidR="00BE7542" w:rsidRDefault="00BE7542" w:rsidP="00BE7542">
      <w:pPr>
        <w:pStyle w:val="p2"/>
        <w:spacing w:before="0" w:beforeAutospacing="0" w:after="0" w:afterAutospacing="0"/>
        <w:jc w:val="both"/>
      </w:pPr>
      <w:r>
        <w:lastRenderedPageBreak/>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BE7542" w:rsidRDefault="00BE7542" w:rsidP="00BE7542">
      <w:pPr>
        <w:pStyle w:val="p2"/>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BE7542" w:rsidRDefault="00BE7542" w:rsidP="00BE7542">
      <w:pPr>
        <w:pStyle w:val="p2"/>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BE7542" w:rsidRDefault="00BE7542" w:rsidP="00BE7542">
      <w:pPr>
        <w:pStyle w:val="p2"/>
        <w:spacing w:before="0" w:beforeAutospacing="0" w:after="0" w:afterAutospacing="0"/>
        <w:jc w:val="both"/>
      </w:pPr>
      <w:r>
        <w:t>Случаи, в которых ответ на жалобу не дается:</w:t>
      </w:r>
    </w:p>
    <w:p w:rsidR="00BE7542" w:rsidRDefault="00BE7542" w:rsidP="00BE7542">
      <w:pPr>
        <w:pStyle w:val="p2"/>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BE7542" w:rsidRDefault="00BE7542" w:rsidP="00BE7542">
      <w:pPr>
        <w:pStyle w:val="p2"/>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BE7542" w:rsidRDefault="00BE7542" w:rsidP="00BE7542">
      <w:pPr>
        <w:pStyle w:val="p2"/>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BE7542" w:rsidRDefault="00BE7542" w:rsidP="00BE7542">
      <w:pPr>
        <w:pStyle w:val="p2"/>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E7542" w:rsidRDefault="00BE7542" w:rsidP="00BE7542">
      <w:pPr>
        <w:pStyle w:val="p2"/>
        <w:spacing w:before="0" w:beforeAutospacing="0" w:after="0" w:afterAutospacing="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E7542" w:rsidRDefault="00BE7542" w:rsidP="00BE7542">
      <w:pPr>
        <w:pStyle w:val="p2"/>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BE7542" w:rsidRDefault="00BE7542" w:rsidP="00BE7542">
      <w:pPr>
        <w:pStyle w:val="p2"/>
        <w:spacing w:before="0" w:beforeAutospacing="0" w:after="0" w:afterAutospacing="0"/>
        <w:jc w:val="both"/>
      </w:pPr>
      <w:r>
        <w:t>В жалобе указываются:</w:t>
      </w:r>
    </w:p>
    <w:p w:rsidR="00BE7542" w:rsidRDefault="00BE7542" w:rsidP="00BE7542">
      <w:pPr>
        <w:pStyle w:val="p2"/>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BE7542" w:rsidRDefault="00BE7542" w:rsidP="00BE7542">
      <w:pPr>
        <w:pStyle w:val="p2"/>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BE7542" w:rsidRDefault="00BE7542" w:rsidP="00BE7542">
      <w:pPr>
        <w:pStyle w:val="p2"/>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BE7542" w:rsidRDefault="00BE7542" w:rsidP="00BE7542">
      <w:pPr>
        <w:pStyle w:val="p2"/>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BE7542" w:rsidRDefault="00BE7542" w:rsidP="00BE7542">
      <w:pPr>
        <w:pStyle w:val="p2"/>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w:t>
      </w:r>
      <w:r>
        <w:rPr>
          <w:rStyle w:val="s2"/>
        </w:rPr>
        <w:t xml:space="preserve">пункте </w:t>
      </w:r>
      <w:r>
        <w:t>1.4 настоящего регламента, а также на официальный сайт либо по электронной почте администрации.</w:t>
      </w:r>
      <w:proofErr w:type="gramEnd"/>
    </w:p>
    <w:p w:rsidR="00BE7542" w:rsidRDefault="00BE7542" w:rsidP="00BE7542">
      <w:pPr>
        <w:pStyle w:val="p2"/>
        <w:spacing w:before="0" w:beforeAutospacing="0" w:after="0" w:afterAutospacing="0"/>
        <w:jc w:val="both"/>
      </w:pPr>
      <w:r>
        <w:t xml:space="preserve">5.6. </w:t>
      </w:r>
      <w:proofErr w:type="gramStart"/>
      <w: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lastRenderedPageBreak/>
        <w:t>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BE7542" w:rsidRDefault="00BE7542" w:rsidP="00BE7542">
      <w:pPr>
        <w:pStyle w:val="p2"/>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BE7542" w:rsidRDefault="00BE7542" w:rsidP="00BE7542">
      <w:pPr>
        <w:pStyle w:val="p2"/>
        <w:spacing w:before="0" w:beforeAutospacing="0" w:after="0" w:afterAutospacing="0"/>
        <w:jc w:val="both"/>
      </w:pPr>
      <w:r>
        <w:t>По результатам рассмотрения жалобы принимается одно из следующих решений:</w:t>
      </w:r>
    </w:p>
    <w:p w:rsidR="00BE7542" w:rsidRDefault="00BE7542" w:rsidP="00BE7542">
      <w:pPr>
        <w:pStyle w:val="p2"/>
        <w:spacing w:before="0" w:beforeAutospacing="0" w:after="0" w:afterAutospacing="0"/>
        <w:jc w:val="both"/>
      </w:pPr>
    </w:p>
    <w:p w:rsidR="00BE7542" w:rsidRDefault="00BE7542" w:rsidP="00BE7542">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E7542" w:rsidRDefault="00BE7542" w:rsidP="00BE7542">
      <w:pPr>
        <w:pStyle w:val="p2"/>
        <w:spacing w:before="0" w:beforeAutospacing="0" w:after="0" w:afterAutospacing="0"/>
        <w:jc w:val="both"/>
      </w:pPr>
      <w:r>
        <w:t>- об отказе в удовлетворении жалобы заявителя.</w:t>
      </w:r>
    </w:p>
    <w:p w:rsidR="00BE7542" w:rsidRDefault="00BE7542" w:rsidP="00BE7542">
      <w:pPr>
        <w:pStyle w:val="p2"/>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BE7542" w:rsidRDefault="00BE7542" w:rsidP="00BE7542">
      <w:pPr>
        <w:pStyle w:val="p2"/>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BE7542" w:rsidRDefault="00BE7542" w:rsidP="00BE7542">
      <w:pPr>
        <w:pStyle w:val="p2"/>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BE7542" w:rsidRDefault="00BE7542" w:rsidP="00BE7542">
      <w:pPr>
        <w:pStyle w:val="p6"/>
        <w:spacing w:before="0" w:beforeAutospacing="0" w:after="0" w:afterAutospacing="0"/>
        <w:jc w:val="right"/>
      </w:pPr>
      <w:r>
        <w:t>Приложение 1</w:t>
      </w:r>
    </w:p>
    <w:p w:rsidR="00BE7542" w:rsidRDefault="00BE7542" w:rsidP="00BE7542">
      <w:pPr>
        <w:pStyle w:val="p6"/>
        <w:spacing w:before="0" w:beforeAutospacing="0" w:after="0" w:afterAutospacing="0"/>
        <w:jc w:val="right"/>
      </w:pPr>
      <w:r>
        <w:t xml:space="preserve">к административному регламенту </w:t>
      </w:r>
    </w:p>
    <w:p w:rsidR="00BE7542" w:rsidRDefault="00BE7542" w:rsidP="00BE7542">
      <w:pPr>
        <w:pStyle w:val="p7"/>
        <w:spacing w:before="0" w:beforeAutospacing="0" w:after="0" w:afterAutospacing="0"/>
        <w:jc w:val="right"/>
      </w:pPr>
      <w:r>
        <w:t>Для юридических лиц на бланке юридического лица</w:t>
      </w:r>
    </w:p>
    <w:p w:rsidR="00BE7542" w:rsidRDefault="00BE7542" w:rsidP="00BE7542">
      <w:pPr>
        <w:pStyle w:val="p6"/>
        <w:spacing w:before="0" w:beforeAutospacing="0" w:after="0" w:afterAutospacing="0"/>
        <w:jc w:val="right"/>
      </w:pPr>
      <w:r>
        <w:t xml:space="preserve">Главе администрации </w:t>
      </w:r>
    </w:p>
    <w:p w:rsidR="00BE7542" w:rsidRDefault="00BE7542" w:rsidP="00BE7542">
      <w:pPr>
        <w:pStyle w:val="p6"/>
        <w:spacing w:before="0" w:beforeAutospacing="0" w:after="0" w:afterAutospacing="0"/>
        <w:jc w:val="right"/>
      </w:pPr>
      <w:r>
        <w:t>муниципального образования «___»</w:t>
      </w:r>
    </w:p>
    <w:p w:rsidR="00BE7542" w:rsidRDefault="00BE7542" w:rsidP="00BE7542">
      <w:pPr>
        <w:pStyle w:val="p6"/>
        <w:spacing w:before="0" w:beforeAutospacing="0" w:after="0" w:afterAutospacing="0"/>
        <w:jc w:val="right"/>
      </w:pPr>
      <w:r>
        <w:t>____________________________</w:t>
      </w:r>
    </w:p>
    <w:p w:rsidR="00BE7542" w:rsidRDefault="00BE7542" w:rsidP="00BE7542">
      <w:pPr>
        <w:pStyle w:val="p8"/>
        <w:spacing w:before="0" w:beforeAutospacing="0" w:after="0" w:afterAutospacing="0"/>
        <w:jc w:val="right"/>
      </w:pPr>
      <w:r>
        <w:t>(Ф.И.О.)</w:t>
      </w:r>
    </w:p>
    <w:p w:rsidR="00BE7542" w:rsidRDefault="00BE7542" w:rsidP="00BE7542">
      <w:pPr>
        <w:pStyle w:val="p6"/>
        <w:spacing w:before="0" w:beforeAutospacing="0" w:after="0" w:afterAutospacing="0"/>
        <w:jc w:val="right"/>
      </w:pPr>
      <w:r>
        <w:t>Заявителя __________________</w:t>
      </w:r>
    </w:p>
    <w:p w:rsidR="00BE7542" w:rsidRDefault="00BE7542" w:rsidP="00BE7542">
      <w:pPr>
        <w:pStyle w:val="p6"/>
        <w:spacing w:before="0" w:beforeAutospacing="0" w:after="0" w:afterAutospacing="0"/>
        <w:jc w:val="right"/>
      </w:pPr>
      <w:r>
        <w:t>Адрес юридического лица</w:t>
      </w:r>
    </w:p>
    <w:p w:rsidR="00BE7542" w:rsidRDefault="00BE7542" w:rsidP="00BE7542">
      <w:pPr>
        <w:pStyle w:val="p6"/>
        <w:spacing w:before="0" w:beforeAutospacing="0" w:after="0" w:afterAutospacing="0"/>
        <w:jc w:val="right"/>
      </w:pPr>
      <w:r>
        <w:t>Контактный телефон</w:t>
      </w:r>
    </w:p>
    <w:p w:rsidR="00BE7542" w:rsidRDefault="00BE7542" w:rsidP="00BE7542">
      <w:pPr>
        <w:pStyle w:val="p8"/>
        <w:spacing w:before="0" w:beforeAutospacing="0" w:after="0" w:afterAutospacing="0"/>
        <w:jc w:val="center"/>
      </w:pPr>
      <w:r>
        <w:t>ЗАЯВЛЕНИЕ</w:t>
      </w:r>
    </w:p>
    <w:p w:rsidR="00BE7542" w:rsidRDefault="00BE7542" w:rsidP="00BE7542">
      <w:pPr>
        <w:pStyle w:val="p7"/>
        <w:spacing w:before="0" w:beforeAutospacing="0" w:after="0" w:afterAutospacing="0"/>
        <w:jc w:val="both"/>
      </w:pPr>
      <w:r>
        <w:t xml:space="preserve">Прошу Вас предоставить заверенную копию _______________________________________ </w:t>
      </w:r>
    </w:p>
    <w:p w:rsidR="00BE7542" w:rsidRDefault="00BE7542" w:rsidP="00BE7542">
      <w:pPr>
        <w:pStyle w:val="p8"/>
        <w:spacing w:before="0" w:beforeAutospacing="0" w:after="0" w:afterAutospacing="0"/>
        <w:jc w:val="both"/>
      </w:pPr>
      <w:r>
        <w:t>(наименование документа, номер, дата)</w:t>
      </w:r>
    </w:p>
    <w:p w:rsidR="00BE7542" w:rsidRDefault="00BE7542" w:rsidP="00BE7542">
      <w:pPr>
        <w:pStyle w:val="p7"/>
        <w:spacing w:before="0" w:beforeAutospacing="0" w:after="0" w:afterAutospacing="0"/>
        <w:jc w:val="both"/>
      </w:pPr>
      <w:r>
        <w:t xml:space="preserve">Для _________________________________________________________________________ </w:t>
      </w:r>
    </w:p>
    <w:p w:rsidR="00BE7542" w:rsidRDefault="00BE7542" w:rsidP="00BE7542">
      <w:pPr>
        <w:pStyle w:val="p7"/>
        <w:spacing w:before="0" w:beforeAutospacing="0" w:after="0" w:afterAutospacing="0"/>
        <w:jc w:val="both"/>
      </w:pPr>
      <w:r>
        <w:t>_____________________ ________________________________</w:t>
      </w:r>
    </w:p>
    <w:p w:rsidR="00BE7542" w:rsidRDefault="00BE7542" w:rsidP="00BE7542">
      <w:pPr>
        <w:pStyle w:val="p7"/>
        <w:spacing w:before="0" w:beforeAutospacing="0" w:after="0" w:afterAutospacing="0"/>
        <w:jc w:val="both"/>
      </w:pPr>
      <w:r>
        <w:t>(подпись заявителя) (фамилия, имя, отчество заявителя)</w:t>
      </w:r>
    </w:p>
    <w:p w:rsidR="00BE7542" w:rsidRDefault="00BE7542" w:rsidP="00BE7542">
      <w:pPr>
        <w:pStyle w:val="p7"/>
        <w:spacing w:before="0" w:beforeAutospacing="0" w:after="0" w:afterAutospacing="0"/>
        <w:jc w:val="both"/>
      </w:pPr>
      <w:r>
        <w:t>«___»___________20__г.</w:t>
      </w:r>
    </w:p>
    <w:p w:rsidR="00BE7542" w:rsidRDefault="00BE7542" w:rsidP="00BE7542">
      <w:pPr>
        <w:pStyle w:val="p7"/>
        <w:spacing w:before="0" w:beforeAutospacing="0" w:after="0" w:afterAutospacing="0"/>
        <w:jc w:val="both"/>
      </w:pPr>
      <w:r>
        <w:t>МП                                                                                                                            Приложение 2</w:t>
      </w:r>
    </w:p>
    <w:p w:rsidR="00BE7542" w:rsidRDefault="00BE7542" w:rsidP="00BE7542">
      <w:pPr>
        <w:pStyle w:val="p6"/>
        <w:spacing w:before="0" w:beforeAutospacing="0" w:after="0" w:afterAutospacing="0"/>
        <w:jc w:val="right"/>
      </w:pPr>
      <w:r>
        <w:t xml:space="preserve">к административному регламенту </w:t>
      </w:r>
    </w:p>
    <w:p w:rsidR="00BE7542" w:rsidRDefault="00BE7542" w:rsidP="00BE7542">
      <w:pPr>
        <w:pStyle w:val="p7"/>
        <w:spacing w:before="0" w:beforeAutospacing="0" w:after="0" w:afterAutospacing="0"/>
        <w:jc w:val="right"/>
      </w:pPr>
      <w:r>
        <w:t>Для индивидуального предпринимателя, физического лица</w:t>
      </w:r>
    </w:p>
    <w:p w:rsidR="00BE7542" w:rsidRDefault="00BE7542" w:rsidP="00BE7542">
      <w:pPr>
        <w:pStyle w:val="p6"/>
        <w:spacing w:before="0" w:beforeAutospacing="0" w:after="0" w:afterAutospacing="0"/>
        <w:jc w:val="right"/>
      </w:pPr>
      <w:r>
        <w:t>Главе администрации</w:t>
      </w:r>
    </w:p>
    <w:p w:rsidR="00BE7542" w:rsidRDefault="00BE7542" w:rsidP="00BE7542">
      <w:pPr>
        <w:pStyle w:val="p6"/>
        <w:spacing w:before="0" w:beforeAutospacing="0" w:after="0" w:afterAutospacing="0"/>
        <w:jc w:val="right"/>
      </w:pPr>
      <w:r>
        <w:t xml:space="preserve">муниципального образования </w:t>
      </w:r>
    </w:p>
    <w:p w:rsidR="00BE7542" w:rsidRDefault="00BE7542" w:rsidP="00BE7542">
      <w:pPr>
        <w:pStyle w:val="p6"/>
        <w:spacing w:before="0" w:beforeAutospacing="0" w:after="0" w:afterAutospacing="0"/>
        <w:jc w:val="right"/>
      </w:pPr>
      <w:r>
        <w:t>«___»</w:t>
      </w:r>
    </w:p>
    <w:p w:rsidR="00BE7542" w:rsidRDefault="00BE7542" w:rsidP="00BE7542">
      <w:pPr>
        <w:pStyle w:val="p6"/>
        <w:spacing w:before="0" w:beforeAutospacing="0" w:after="0" w:afterAutospacing="0"/>
        <w:jc w:val="right"/>
      </w:pPr>
      <w:r>
        <w:t>____________________________</w:t>
      </w:r>
    </w:p>
    <w:p w:rsidR="00BE7542" w:rsidRDefault="00BE7542" w:rsidP="00BE7542">
      <w:pPr>
        <w:pStyle w:val="p6"/>
        <w:spacing w:before="0" w:beforeAutospacing="0" w:after="0" w:afterAutospacing="0"/>
        <w:jc w:val="right"/>
      </w:pPr>
      <w:r>
        <w:t>(Ф.И.О.)</w:t>
      </w:r>
    </w:p>
    <w:p w:rsidR="00BE7542" w:rsidRDefault="00BE7542" w:rsidP="00BE7542">
      <w:pPr>
        <w:pStyle w:val="p6"/>
        <w:spacing w:before="0" w:beforeAutospacing="0" w:after="0" w:afterAutospacing="0"/>
        <w:jc w:val="right"/>
      </w:pPr>
      <w:r>
        <w:t>от __________________________</w:t>
      </w:r>
    </w:p>
    <w:p w:rsidR="00BE7542" w:rsidRDefault="00BE7542" w:rsidP="00BE7542">
      <w:pPr>
        <w:pStyle w:val="p6"/>
        <w:spacing w:before="0" w:beforeAutospacing="0" w:after="0" w:afterAutospacing="0"/>
        <w:jc w:val="right"/>
      </w:pPr>
      <w:r>
        <w:t>_____________________________</w:t>
      </w:r>
    </w:p>
    <w:p w:rsidR="00BE7542" w:rsidRDefault="00BE7542" w:rsidP="00BE7542">
      <w:pPr>
        <w:pStyle w:val="p6"/>
        <w:spacing w:before="0" w:beforeAutospacing="0" w:after="0" w:afterAutospacing="0"/>
        <w:jc w:val="right"/>
      </w:pPr>
      <w:r>
        <w:t>(паспортные данные заявителя)</w:t>
      </w:r>
    </w:p>
    <w:p w:rsidR="00BE7542" w:rsidRDefault="00BE7542" w:rsidP="00BE7542">
      <w:pPr>
        <w:pStyle w:val="p6"/>
        <w:spacing w:before="0" w:beforeAutospacing="0" w:after="0" w:afterAutospacing="0"/>
        <w:jc w:val="right"/>
      </w:pPr>
      <w:proofErr w:type="gramStart"/>
      <w:r>
        <w:t>проживающего</w:t>
      </w:r>
      <w:proofErr w:type="gramEnd"/>
      <w:r>
        <w:t xml:space="preserve"> по адресу________</w:t>
      </w:r>
    </w:p>
    <w:p w:rsidR="00BE7542" w:rsidRDefault="00BE7542" w:rsidP="00BE7542">
      <w:pPr>
        <w:pStyle w:val="p6"/>
        <w:spacing w:before="0" w:beforeAutospacing="0" w:after="0" w:afterAutospacing="0"/>
        <w:jc w:val="right"/>
      </w:pPr>
      <w:r>
        <w:t>_____________________________</w:t>
      </w:r>
    </w:p>
    <w:p w:rsidR="00BE7542" w:rsidRDefault="00BE7542" w:rsidP="00BE7542">
      <w:pPr>
        <w:pStyle w:val="p6"/>
        <w:spacing w:before="0" w:beforeAutospacing="0" w:after="0" w:afterAutospacing="0"/>
        <w:jc w:val="right"/>
      </w:pPr>
      <w:r>
        <w:t>тел. _________________________</w:t>
      </w:r>
    </w:p>
    <w:p w:rsidR="00BE7542" w:rsidRDefault="00BE7542" w:rsidP="00BE7542">
      <w:pPr>
        <w:pStyle w:val="p8"/>
        <w:spacing w:before="0" w:beforeAutospacing="0" w:after="0" w:afterAutospacing="0"/>
        <w:jc w:val="center"/>
      </w:pPr>
      <w:r>
        <w:t>ЗАЯВЛЕНИЕ</w:t>
      </w:r>
    </w:p>
    <w:p w:rsidR="00BE7542" w:rsidRDefault="00BE7542" w:rsidP="00BE7542">
      <w:pPr>
        <w:pStyle w:val="p7"/>
        <w:spacing w:before="0" w:beforeAutospacing="0" w:after="0" w:afterAutospacing="0"/>
        <w:jc w:val="both"/>
      </w:pPr>
      <w:r>
        <w:t xml:space="preserve">Прошу Вас предоставить заверенную копию ______________________________________ </w:t>
      </w:r>
    </w:p>
    <w:p w:rsidR="00BE7542" w:rsidRDefault="00BE7542" w:rsidP="00BE7542">
      <w:pPr>
        <w:pStyle w:val="p7"/>
        <w:spacing w:before="0" w:beforeAutospacing="0" w:after="0" w:afterAutospacing="0"/>
        <w:jc w:val="both"/>
      </w:pPr>
      <w:r>
        <w:t>(наименование документа)</w:t>
      </w:r>
    </w:p>
    <w:p w:rsidR="00BE7542" w:rsidRDefault="00BE7542" w:rsidP="00BE7542">
      <w:pPr>
        <w:pStyle w:val="p7"/>
        <w:spacing w:before="0" w:beforeAutospacing="0" w:after="0" w:afterAutospacing="0"/>
        <w:jc w:val="both"/>
      </w:pPr>
      <w:r>
        <w:lastRenderedPageBreak/>
        <w:t xml:space="preserve">Для _________________________________________________________________________ </w:t>
      </w:r>
    </w:p>
    <w:p w:rsidR="00BE7542" w:rsidRDefault="00BE7542" w:rsidP="00BE7542">
      <w:pPr>
        <w:pStyle w:val="p7"/>
        <w:spacing w:before="0" w:beforeAutospacing="0" w:after="0" w:afterAutospacing="0"/>
        <w:jc w:val="both"/>
      </w:pPr>
      <w:r>
        <w:t>____________________ ________________________________</w:t>
      </w:r>
    </w:p>
    <w:p w:rsidR="00BE7542" w:rsidRDefault="00BE7542" w:rsidP="00BE7542">
      <w:pPr>
        <w:pStyle w:val="p7"/>
        <w:spacing w:before="0" w:beforeAutospacing="0" w:after="0" w:afterAutospacing="0"/>
        <w:jc w:val="both"/>
      </w:pPr>
      <w:r>
        <w:t>(подпись заявителя) (фамилия, имя, отчество заявителя)</w:t>
      </w:r>
    </w:p>
    <w:p w:rsidR="00BE7542" w:rsidRDefault="00BE7542" w:rsidP="00BE7542">
      <w:pPr>
        <w:pStyle w:val="p7"/>
        <w:spacing w:before="0" w:beforeAutospacing="0" w:after="0" w:afterAutospacing="0"/>
        <w:jc w:val="both"/>
      </w:pPr>
      <w:r>
        <w:t>«___»___________200__г.</w:t>
      </w:r>
    </w:p>
    <w:p w:rsidR="00BE7542" w:rsidRDefault="00BE7542" w:rsidP="00BE7542">
      <w:pPr>
        <w:jc w:val="center"/>
        <w:rPr>
          <w:rFonts w:ascii="Calibri" w:eastAsia="Calibri" w:hAnsi="Calibri"/>
          <w:b/>
          <w:sz w:val="28"/>
        </w:rPr>
      </w:pPr>
      <w:r>
        <w:rPr>
          <w:rFonts w:ascii="Calibri" w:eastAsia="Calibri" w:hAnsi="Calibri"/>
          <w:b/>
          <w:sz w:val="28"/>
        </w:rPr>
        <w:t>Российская Федерация</w:t>
      </w:r>
      <w:r>
        <w:rPr>
          <w:rFonts w:ascii="Calibri" w:eastAsia="Calibri" w:hAnsi="Calibri"/>
          <w:b/>
          <w:sz w:val="32"/>
        </w:rPr>
        <w:t xml:space="preserve"> </w:t>
      </w:r>
      <w:r>
        <w:rPr>
          <w:rFonts w:ascii="Calibri" w:eastAsia="Calibri" w:hAnsi="Calibri"/>
          <w:b/>
          <w:sz w:val="28"/>
        </w:rPr>
        <w:t xml:space="preserve"> </w:t>
      </w:r>
    </w:p>
    <w:p w:rsidR="00BE7542" w:rsidRDefault="00BE7542" w:rsidP="00BE7542">
      <w:pPr>
        <w:pStyle w:val="2"/>
      </w:pPr>
      <w:r>
        <w:t xml:space="preserve"> Иркутская область</w:t>
      </w:r>
    </w:p>
    <w:p w:rsidR="00BE7542" w:rsidRDefault="00BE7542" w:rsidP="00BE7542">
      <w:pPr>
        <w:jc w:val="center"/>
        <w:rPr>
          <w:rFonts w:ascii="Calibri" w:eastAsia="Calibri" w:hAnsi="Calibri"/>
          <w:b/>
          <w:sz w:val="32"/>
        </w:rPr>
      </w:pPr>
      <w:r>
        <w:rPr>
          <w:rFonts w:ascii="Calibri" w:eastAsia="Calibri" w:hAnsi="Calibri"/>
          <w:b/>
          <w:sz w:val="32"/>
        </w:rPr>
        <w:t>Эхирит-Булагатский муниципальный район</w:t>
      </w:r>
    </w:p>
    <w:p w:rsidR="00BE7542" w:rsidRDefault="00BE7542" w:rsidP="00BE7542">
      <w:pPr>
        <w:jc w:val="center"/>
        <w:rPr>
          <w:rFonts w:ascii="Calibri" w:eastAsia="Calibri" w:hAnsi="Calibri"/>
          <w:b/>
          <w:sz w:val="28"/>
        </w:rPr>
      </w:pPr>
      <w:r>
        <w:rPr>
          <w:rFonts w:ascii="Calibri" w:eastAsia="Calibri" w:hAnsi="Calibri"/>
          <w:b/>
          <w:sz w:val="28"/>
        </w:rPr>
        <w:t>АДМИНИСТРАЦИЯ</w:t>
      </w:r>
    </w:p>
    <w:p w:rsidR="00BE7542" w:rsidRDefault="00BE7542" w:rsidP="00BE7542">
      <w:pPr>
        <w:jc w:val="center"/>
        <w:rPr>
          <w:rFonts w:ascii="Calibri" w:eastAsia="Calibri" w:hAnsi="Calibri"/>
          <w:b/>
          <w:sz w:val="28"/>
        </w:rPr>
      </w:pPr>
      <w:r>
        <w:rPr>
          <w:rFonts w:ascii="Calibri" w:eastAsia="Calibri" w:hAnsi="Calibri"/>
          <w:b/>
          <w:sz w:val="28"/>
        </w:rPr>
        <w:t>МУНИЦИПАЛЬНОГО ОБРАЗОВАНИЯ «ЗАХАЛЬСКОЕ»</w:t>
      </w:r>
    </w:p>
    <w:p w:rsidR="00BE7542" w:rsidRDefault="00BE7542" w:rsidP="00BE7542">
      <w:pPr>
        <w:jc w:val="center"/>
        <w:rPr>
          <w:rFonts w:ascii="Calibri" w:eastAsia="Calibri" w:hAnsi="Calibri"/>
          <w:b/>
          <w:sz w:val="32"/>
        </w:rPr>
      </w:pPr>
      <w:r>
        <w:rPr>
          <w:rFonts w:ascii="Calibri" w:eastAsia="Calibri" w:hAnsi="Calibri"/>
          <w:b/>
          <w:sz w:val="32"/>
        </w:rPr>
        <w:t>ПОСТАНОВЛЕНИЕ</w:t>
      </w:r>
    </w:p>
    <w:p w:rsidR="00BE7542" w:rsidRPr="000C1A1D" w:rsidRDefault="00BE7542" w:rsidP="00BE7542">
      <w:pPr>
        <w:pStyle w:val="1"/>
        <w:rPr>
          <w:color w:val="auto"/>
        </w:rPr>
      </w:pPr>
      <w:r w:rsidRPr="000C1A1D">
        <w:rPr>
          <w:color w:val="auto"/>
        </w:rPr>
        <w:t>От   03.12.2013 г. № 96                                                                 п. Свердлово</w:t>
      </w:r>
    </w:p>
    <w:p w:rsidR="00BE7542" w:rsidRPr="00DA53A9" w:rsidRDefault="00BE7542" w:rsidP="00BE7542">
      <w:pPr>
        <w:rPr>
          <w:rFonts w:ascii="Calibri" w:eastAsia="Calibri" w:hAnsi="Calibri"/>
          <w:sz w:val="24"/>
          <w:szCs w:val="24"/>
        </w:rPr>
      </w:pPr>
      <w:r w:rsidRPr="00DA53A9">
        <w:rPr>
          <w:rFonts w:ascii="Calibri" w:eastAsia="Calibri" w:hAnsi="Calibri"/>
          <w:sz w:val="24"/>
          <w:szCs w:val="24"/>
        </w:rPr>
        <w:t>«О присвоении адреса»</w:t>
      </w:r>
    </w:p>
    <w:p w:rsidR="00BE7542" w:rsidRPr="00DA53A9" w:rsidRDefault="00BE7542" w:rsidP="00BE7542">
      <w:pPr>
        <w:spacing w:line="360" w:lineRule="auto"/>
        <w:jc w:val="both"/>
        <w:rPr>
          <w:rFonts w:ascii="Calibri" w:eastAsia="Calibri" w:hAnsi="Calibri"/>
          <w:sz w:val="24"/>
          <w:szCs w:val="24"/>
        </w:rPr>
      </w:pPr>
      <w:r w:rsidRPr="00DA53A9">
        <w:rPr>
          <w:rFonts w:ascii="Calibri" w:eastAsia="Calibri" w:hAnsi="Calibri"/>
          <w:sz w:val="24"/>
          <w:szCs w:val="24"/>
        </w:rPr>
        <w:t xml:space="preserve">                            В соответствии с п. 13  ст. 39  Устава муниципального образования  «Захальское», заявлением </w:t>
      </w:r>
      <w:proofErr w:type="spellStart"/>
      <w:r w:rsidRPr="00DA53A9">
        <w:rPr>
          <w:rFonts w:ascii="Calibri" w:eastAsia="Calibri" w:hAnsi="Calibri"/>
          <w:sz w:val="24"/>
          <w:szCs w:val="24"/>
        </w:rPr>
        <w:t>Тарбеева</w:t>
      </w:r>
      <w:proofErr w:type="spellEnd"/>
      <w:r w:rsidRPr="00DA53A9">
        <w:rPr>
          <w:rFonts w:ascii="Calibri" w:eastAsia="Calibri" w:hAnsi="Calibri"/>
          <w:sz w:val="24"/>
          <w:szCs w:val="24"/>
        </w:rPr>
        <w:t xml:space="preserve"> Алексея Викторовича</w:t>
      </w:r>
    </w:p>
    <w:p w:rsidR="00BE7542" w:rsidRPr="00DA53A9" w:rsidRDefault="00BE7542" w:rsidP="00BE7542">
      <w:pPr>
        <w:jc w:val="center"/>
        <w:rPr>
          <w:rFonts w:ascii="Calibri" w:eastAsia="Calibri" w:hAnsi="Calibri"/>
          <w:sz w:val="24"/>
          <w:szCs w:val="24"/>
        </w:rPr>
      </w:pPr>
      <w:r w:rsidRPr="00DA53A9">
        <w:rPr>
          <w:rFonts w:ascii="Calibri" w:eastAsia="Calibri" w:hAnsi="Calibri"/>
          <w:sz w:val="24"/>
          <w:szCs w:val="24"/>
        </w:rPr>
        <w:t>ПОСТАНОВЛЯЮ:</w:t>
      </w:r>
    </w:p>
    <w:p w:rsidR="00BE7542" w:rsidRPr="00DA53A9" w:rsidRDefault="00BE7542" w:rsidP="00BE7542">
      <w:pPr>
        <w:spacing w:line="360" w:lineRule="auto"/>
        <w:jc w:val="both"/>
        <w:rPr>
          <w:rFonts w:ascii="Calibri" w:eastAsia="Calibri" w:hAnsi="Calibri"/>
          <w:sz w:val="24"/>
          <w:szCs w:val="24"/>
        </w:rPr>
      </w:pPr>
      <w:r w:rsidRPr="00DA53A9">
        <w:rPr>
          <w:rFonts w:ascii="Calibri" w:eastAsia="Calibri" w:hAnsi="Calibri"/>
          <w:sz w:val="24"/>
          <w:szCs w:val="24"/>
        </w:rPr>
        <w:t xml:space="preserve">                     Земельному участку, расположенному по адресу: Иркутская область, Эхирит-Булагатский район, д. </w:t>
      </w:r>
      <w:proofErr w:type="spellStart"/>
      <w:r w:rsidRPr="00DA53A9">
        <w:rPr>
          <w:rFonts w:ascii="Calibri" w:eastAsia="Calibri" w:hAnsi="Calibri"/>
          <w:sz w:val="24"/>
          <w:szCs w:val="24"/>
        </w:rPr>
        <w:t>Еловка</w:t>
      </w:r>
      <w:proofErr w:type="spellEnd"/>
      <w:r w:rsidRPr="00DA53A9">
        <w:rPr>
          <w:rFonts w:ascii="Calibri" w:eastAsia="Calibri" w:hAnsi="Calibri"/>
          <w:sz w:val="24"/>
          <w:szCs w:val="24"/>
        </w:rPr>
        <w:t xml:space="preserve">, присвоить адрес: Иркутская область, Эхирит-Булагатский район, д. </w:t>
      </w:r>
      <w:proofErr w:type="spellStart"/>
      <w:r w:rsidRPr="00DA53A9">
        <w:rPr>
          <w:rFonts w:ascii="Calibri" w:eastAsia="Calibri" w:hAnsi="Calibri"/>
          <w:sz w:val="24"/>
          <w:szCs w:val="24"/>
        </w:rPr>
        <w:t>Еловка</w:t>
      </w:r>
      <w:proofErr w:type="spellEnd"/>
      <w:r w:rsidRPr="00DA53A9">
        <w:rPr>
          <w:rFonts w:ascii="Calibri" w:eastAsia="Calibri" w:hAnsi="Calibri"/>
          <w:sz w:val="24"/>
          <w:szCs w:val="24"/>
        </w:rPr>
        <w:t>, ул. Советская, 1</w:t>
      </w:r>
      <w:proofErr w:type="gramStart"/>
      <w:r w:rsidRPr="00DA53A9">
        <w:rPr>
          <w:rFonts w:ascii="Calibri" w:eastAsia="Calibri" w:hAnsi="Calibri"/>
          <w:sz w:val="24"/>
          <w:szCs w:val="24"/>
        </w:rPr>
        <w:t xml:space="preserve"> Б</w:t>
      </w:r>
      <w:proofErr w:type="gramEnd"/>
    </w:p>
    <w:p w:rsidR="00BE7542" w:rsidRPr="00DA53A9" w:rsidRDefault="00BE7542" w:rsidP="00BE7542">
      <w:pPr>
        <w:spacing w:line="360" w:lineRule="auto"/>
        <w:jc w:val="both"/>
        <w:rPr>
          <w:sz w:val="24"/>
          <w:szCs w:val="24"/>
        </w:rPr>
      </w:pPr>
      <w:r w:rsidRPr="00DA53A9">
        <w:rPr>
          <w:rFonts w:ascii="Calibri" w:eastAsia="Calibri" w:hAnsi="Calibri"/>
          <w:sz w:val="24"/>
          <w:szCs w:val="24"/>
        </w:rPr>
        <w:t xml:space="preserve">  </w:t>
      </w:r>
      <w:r w:rsidRPr="00DA53A9">
        <w:rPr>
          <w:sz w:val="24"/>
          <w:szCs w:val="24"/>
        </w:rPr>
        <w:t xml:space="preserve">Глава администрации:                 </w:t>
      </w:r>
      <w:r>
        <w:rPr>
          <w:sz w:val="24"/>
          <w:szCs w:val="24"/>
        </w:rPr>
        <w:t xml:space="preserve"> </w:t>
      </w:r>
      <w:r w:rsidRPr="00DA53A9">
        <w:rPr>
          <w:sz w:val="24"/>
          <w:szCs w:val="24"/>
        </w:rPr>
        <w:t xml:space="preserve">                                               А.Н. Чернигов</w:t>
      </w:r>
    </w:p>
    <w:p w:rsidR="00BE7542" w:rsidRPr="00DA53A9" w:rsidRDefault="00BE7542" w:rsidP="00BE7542">
      <w:pPr>
        <w:rPr>
          <w:rFonts w:ascii="Calibri" w:eastAsia="Calibri" w:hAnsi="Calibri"/>
          <w:sz w:val="24"/>
          <w:szCs w:val="24"/>
        </w:rPr>
      </w:pPr>
      <w:r w:rsidRPr="00DA53A9">
        <w:rPr>
          <w:rFonts w:ascii="Calibri" w:eastAsia="Calibri" w:hAnsi="Calibri"/>
          <w:sz w:val="24"/>
          <w:szCs w:val="24"/>
        </w:rPr>
        <w:t>МО «Захальское»</w:t>
      </w:r>
    </w:p>
    <w:p w:rsidR="00BE7542" w:rsidRDefault="00BE7542" w:rsidP="00BE7542">
      <w:pPr>
        <w:pStyle w:val="2"/>
        <w:jc w:val="right"/>
      </w:pPr>
      <w:r>
        <w:t>ПРОЕКТ</w:t>
      </w:r>
    </w:p>
    <w:p w:rsidR="00BE7542" w:rsidRDefault="00BE7542" w:rsidP="00BE7542">
      <w:pPr>
        <w:pStyle w:val="2"/>
      </w:pPr>
      <w:r>
        <w:t>Российская Федерация</w:t>
      </w:r>
    </w:p>
    <w:p w:rsidR="00BE7542" w:rsidRDefault="00BE7542" w:rsidP="00BE7542">
      <w:pPr>
        <w:pStyle w:val="2"/>
      </w:pPr>
      <w:r>
        <w:t>Иркутская область</w:t>
      </w:r>
    </w:p>
    <w:p w:rsidR="00BE7542" w:rsidRDefault="00BE7542" w:rsidP="00BE7542">
      <w:pPr>
        <w:jc w:val="center"/>
        <w:rPr>
          <w:b/>
          <w:sz w:val="32"/>
        </w:rPr>
      </w:pPr>
      <w:r>
        <w:rPr>
          <w:b/>
          <w:sz w:val="32"/>
        </w:rPr>
        <w:t>Эхирит-Булагатский  район</w:t>
      </w:r>
    </w:p>
    <w:p w:rsidR="00BE7542" w:rsidRDefault="00BE7542" w:rsidP="00BE7542">
      <w:pPr>
        <w:jc w:val="center"/>
        <w:rPr>
          <w:b/>
          <w:sz w:val="28"/>
        </w:rPr>
      </w:pPr>
      <w:r>
        <w:rPr>
          <w:b/>
          <w:sz w:val="28"/>
        </w:rPr>
        <w:t>МУНИЦИПАЛЬНОЕ ОБРАЗОВАНИЕ  «ЗАХАЛЬСКОЕ»</w:t>
      </w:r>
    </w:p>
    <w:p w:rsidR="00BE7542" w:rsidRDefault="00BE7542" w:rsidP="00BE7542">
      <w:pPr>
        <w:jc w:val="center"/>
        <w:rPr>
          <w:b/>
          <w:sz w:val="28"/>
        </w:rPr>
      </w:pPr>
      <w:r>
        <w:rPr>
          <w:b/>
          <w:sz w:val="28"/>
        </w:rPr>
        <w:t>ДУМА</w:t>
      </w:r>
    </w:p>
    <w:p w:rsidR="00BE7542" w:rsidRPr="00263896" w:rsidRDefault="00BE7542" w:rsidP="00BE7542">
      <w:pPr>
        <w:jc w:val="center"/>
        <w:rPr>
          <w:b/>
          <w:sz w:val="32"/>
          <w:szCs w:val="32"/>
        </w:rPr>
      </w:pPr>
      <w:r>
        <w:t xml:space="preserve">  </w:t>
      </w:r>
      <w:r>
        <w:rPr>
          <w:b/>
          <w:sz w:val="32"/>
          <w:szCs w:val="32"/>
        </w:rPr>
        <w:t>РЕШЕНИЕ</w:t>
      </w:r>
    </w:p>
    <w:p w:rsidR="00BE7542" w:rsidRDefault="00BE7542" w:rsidP="00BE7542"/>
    <w:p w:rsidR="00BE7542" w:rsidRPr="000A3E73" w:rsidRDefault="00BE7542" w:rsidP="00BE7542">
      <w:pPr>
        <w:rPr>
          <w:sz w:val="24"/>
          <w:szCs w:val="24"/>
        </w:rPr>
      </w:pPr>
      <w:r w:rsidRPr="000A3E73">
        <w:rPr>
          <w:sz w:val="24"/>
          <w:szCs w:val="24"/>
        </w:rPr>
        <w:t>От  25 декабря 2013  г.  №  10                                                     п. Свердлово</w:t>
      </w:r>
    </w:p>
    <w:p w:rsidR="00BE7542" w:rsidRPr="000A3E73" w:rsidRDefault="00BE7542" w:rsidP="00BE7542">
      <w:pPr>
        <w:rPr>
          <w:sz w:val="24"/>
          <w:szCs w:val="24"/>
        </w:rPr>
      </w:pPr>
      <w:r w:rsidRPr="000A3E73">
        <w:rPr>
          <w:sz w:val="24"/>
          <w:szCs w:val="24"/>
        </w:rPr>
        <w:t xml:space="preserve">«О внесении изменений и дополнений </w:t>
      </w:r>
    </w:p>
    <w:p w:rsidR="00BE7542" w:rsidRPr="000A3E73" w:rsidRDefault="00BE7542" w:rsidP="00BE7542">
      <w:pPr>
        <w:rPr>
          <w:sz w:val="24"/>
          <w:szCs w:val="24"/>
        </w:rPr>
      </w:pPr>
      <w:r w:rsidRPr="000A3E73">
        <w:rPr>
          <w:sz w:val="24"/>
          <w:szCs w:val="24"/>
        </w:rPr>
        <w:t>в Устав МО «Захальское»</w:t>
      </w:r>
    </w:p>
    <w:p w:rsidR="00BE7542" w:rsidRPr="000A3E73" w:rsidRDefault="00BE7542" w:rsidP="00BE7542">
      <w:pPr>
        <w:ind w:firstLine="708"/>
        <w:jc w:val="both"/>
        <w:rPr>
          <w:sz w:val="24"/>
          <w:szCs w:val="24"/>
        </w:rPr>
      </w:pPr>
      <w:r w:rsidRPr="000A3E73">
        <w:rPr>
          <w:sz w:val="24"/>
          <w:szCs w:val="24"/>
        </w:rPr>
        <w:t xml:space="preserve">             В целях приведения Устава муниципального образования «Захальское» в соответствие с Федеральным законом № 131-Фз от 06.10.2003 года «Об общих принципах организации местного самоуправления в Российской Федерации», Дума</w:t>
      </w:r>
    </w:p>
    <w:p w:rsidR="00BE7542" w:rsidRPr="000A3E73" w:rsidRDefault="00BE7542" w:rsidP="00BE7542">
      <w:pPr>
        <w:jc w:val="center"/>
        <w:rPr>
          <w:sz w:val="24"/>
          <w:szCs w:val="24"/>
        </w:rPr>
      </w:pPr>
      <w:r w:rsidRPr="000A3E73">
        <w:rPr>
          <w:sz w:val="24"/>
          <w:szCs w:val="24"/>
        </w:rPr>
        <w:t>РЕШИЛА:</w:t>
      </w:r>
    </w:p>
    <w:p w:rsidR="00BE7542" w:rsidRPr="000A3E73" w:rsidRDefault="00BE7542" w:rsidP="00BE7542">
      <w:pPr>
        <w:pStyle w:val="a4"/>
        <w:numPr>
          <w:ilvl w:val="0"/>
          <w:numId w:val="4"/>
        </w:numPr>
        <w:jc w:val="both"/>
        <w:rPr>
          <w:sz w:val="24"/>
          <w:szCs w:val="24"/>
        </w:rPr>
      </w:pPr>
      <w:r w:rsidRPr="000A3E73">
        <w:rPr>
          <w:sz w:val="24"/>
          <w:szCs w:val="24"/>
        </w:rPr>
        <w:t>Внести в Устав муниципального образования «Захальское» следующие изменения и дополнения:</w:t>
      </w:r>
    </w:p>
    <w:p w:rsidR="00BE7542" w:rsidRPr="000A3E73" w:rsidRDefault="00BE7542" w:rsidP="00BE7542">
      <w:pPr>
        <w:pStyle w:val="a4"/>
        <w:numPr>
          <w:ilvl w:val="0"/>
          <w:numId w:val="5"/>
        </w:numPr>
        <w:jc w:val="both"/>
        <w:rPr>
          <w:sz w:val="24"/>
          <w:szCs w:val="24"/>
        </w:rPr>
      </w:pPr>
      <w:r w:rsidRPr="000A3E73">
        <w:rPr>
          <w:sz w:val="24"/>
          <w:szCs w:val="24"/>
        </w:rPr>
        <w:t>Статью 6 дополнить пунктом 40 следующего содержания:</w:t>
      </w:r>
    </w:p>
    <w:p w:rsidR="00BE7542" w:rsidRPr="000A3E73" w:rsidRDefault="00BE7542" w:rsidP="00BE7542">
      <w:pPr>
        <w:jc w:val="both"/>
        <w:rPr>
          <w:sz w:val="24"/>
          <w:szCs w:val="24"/>
        </w:rPr>
      </w:pPr>
      <w:r w:rsidRPr="000A3E73">
        <w:rPr>
          <w:sz w:val="24"/>
          <w:szCs w:val="24"/>
        </w:rPr>
        <w:t>40) создание условий для реализации мер, направленных на укрепление межнационального и межконфессиального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7542" w:rsidRPr="000A3E73" w:rsidRDefault="00BE7542" w:rsidP="00BE7542">
      <w:pPr>
        <w:pStyle w:val="a4"/>
        <w:numPr>
          <w:ilvl w:val="0"/>
          <w:numId w:val="5"/>
        </w:numPr>
        <w:jc w:val="both"/>
        <w:rPr>
          <w:sz w:val="24"/>
          <w:szCs w:val="24"/>
        </w:rPr>
      </w:pPr>
      <w:r w:rsidRPr="000A3E73">
        <w:rPr>
          <w:sz w:val="24"/>
          <w:szCs w:val="24"/>
        </w:rPr>
        <w:t>статью 7 устава дополнить пунктом 5.1. следующего содержания:</w:t>
      </w:r>
    </w:p>
    <w:p w:rsidR="00BE7542" w:rsidRPr="000A3E73" w:rsidRDefault="00BE7542" w:rsidP="00BE7542">
      <w:pPr>
        <w:jc w:val="both"/>
        <w:rPr>
          <w:sz w:val="24"/>
          <w:szCs w:val="24"/>
        </w:rPr>
      </w:pPr>
      <w:r w:rsidRPr="000A3E73">
        <w:rPr>
          <w:sz w:val="24"/>
          <w:szCs w:val="24"/>
        </w:rPr>
        <w:t>5.1.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BE7542" w:rsidRPr="000A3E73" w:rsidRDefault="00BE7542" w:rsidP="00BE7542">
      <w:pPr>
        <w:jc w:val="both"/>
        <w:rPr>
          <w:sz w:val="24"/>
          <w:szCs w:val="24"/>
        </w:rPr>
      </w:pPr>
      <w:r w:rsidRPr="000A3E73">
        <w:rPr>
          <w:sz w:val="24"/>
          <w:szCs w:val="24"/>
        </w:rPr>
        <w:lastRenderedPageBreak/>
        <w:t xml:space="preserve">          2. статью 7 Устава дополнить пунктом 13.1. следующего содержания:</w:t>
      </w:r>
    </w:p>
    <w:p w:rsidR="00BE7542" w:rsidRPr="000A3E73" w:rsidRDefault="00BE7542" w:rsidP="00BE7542">
      <w:pPr>
        <w:jc w:val="both"/>
        <w:rPr>
          <w:sz w:val="24"/>
          <w:szCs w:val="24"/>
        </w:rPr>
      </w:pPr>
      <w:r w:rsidRPr="000A3E73">
        <w:rPr>
          <w:sz w:val="24"/>
          <w:szCs w:val="24"/>
        </w:rPr>
        <w:t>13.1. «полномочиями по организации теплоснабжения, предусмотренными Федеральным законом «О теплоснабжении»</w:t>
      </w:r>
    </w:p>
    <w:p w:rsidR="00BE7542" w:rsidRPr="000A3E73" w:rsidRDefault="00BE7542" w:rsidP="00BE7542">
      <w:pPr>
        <w:jc w:val="both"/>
        <w:rPr>
          <w:sz w:val="24"/>
          <w:szCs w:val="24"/>
        </w:rPr>
      </w:pPr>
      <w:r w:rsidRPr="000A3E73">
        <w:rPr>
          <w:sz w:val="24"/>
          <w:szCs w:val="24"/>
        </w:rPr>
        <w:t xml:space="preserve">         3. статью 7 Устава дополнить пунктом 13.2. следующего содержания:</w:t>
      </w:r>
    </w:p>
    <w:p w:rsidR="00BE7542" w:rsidRPr="000A3E73" w:rsidRDefault="00BE7542" w:rsidP="00BE7542">
      <w:pPr>
        <w:jc w:val="both"/>
        <w:rPr>
          <w:sz w:val="24"/>
          <w:szCs w:val="24"/>
        </w:rPr>
      </w:pPr>
      <w:r w:rsidRPr="000A3E73">
        <w:rPr>
          <w:sz w:val="24"/>
          <w:szCs w:val="24"/>
        </w:rPr>
        <w:t>13.2. «полномочиями в сфере водоснабжения и водоотведения, предусмотренными Федеральным законом «О водоснабжении и водоотведении»</w:t>
      </w:r>
    </w:p>
    <w:p w:rsidR="00BE7542" w:rsidRPr="000A3E73" w:rsidRDefault="00BE7542" w:rsidP="00BE7542">
      <w:pPr>
        <w:jc w:val="both"/>
        <w:rPr>
          <w:sz w:val="24"/>
          <w:szCs w:val="24"/>
        </w:rPr>
      </w:pPr>
      <w:r w:rsidRPr="000A3E73">
        <w:rPr>
          <w:sz w:val="24"/>
          <w:szCs w:val="24"/>
        </w:rPr>
        <w:t xml:space="preserve">         4. пункт 11 статьи 7 изложить в следующей редакции:</w:t>
      </w:r>
    </w:p>
    <w:p w:rsidR="00BE7542" w:rsidRPr="000A3E73" w:rsidRDefault="00BE7542" w:rsidP="00BE7542">
      <w:pPr>
        <w:jc w:val="both"/>
        <w:rPr>
          <w:sz w:val="24"/>
          <w:szCs w:val="24"/>
        </w:rPr>
      </w:pPr>
      <w:r w:rsidRPr="000A3E73">
        <w:rPr>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w:t>
      </w:r>
    </w:p>
    <w:p w:rsidR="00BE7542" w:rsidRPr="000A3E73" w:rsidRDefault="00BE7542" w:rsidP="00BE7542">
      <w:pPr>
        <w:jc w:val="both"/>
        <w:rPr>
          <w:sz w:val="24"/>
          <w:szCs w:val="24"/>
        </w:rPr>
      </w:pPr>
      <w:r w:rsidRPr="000A3E73">
        <w:rPr>
          <w:sz w:val="24"/>
          <w:szCs w:val="24"/>
        </w:rPr>
        <w:t xml:space="preserve">        5. абзац 2 части 4 статьи 11 Устава слова «Законодательное собрание и Избирательную комиссию» дополнить словом «Иркутской».   </w:t>
      </w:r>
    </w:p>
    <w:p w:rsidR="00BE7542" w:rsidRPr="000A3E73" w:rsidRDefault="00BE7542" w:rsidP="00BE7542">
      <w:pPr>
        <w:jc w:val="both"/>
        <w:rPr>
          <w:sz w:val="24"/>
          <w:szCs w:val="24"/>
        </w:rPr>
      </w:pPr>
      <w:r w:rsidRPr="000A3E73">
        <w:rPr>
          <w:sz w:val="24"/>
          <w:szCs w:val="24"/>
        </w:rPr>
        <w:t xml:space="preserve">         6. Часть 2 статьи 28.1. дополнить пунктом 5 следующего содержания:</w:t>
      </w:r>
    </w:p>
    <w:p w:rsidR="00BE7542" w:rsidRPr="000A3E73" w:rsidRDefault="00BE7542" w:rsidP="00BE7542">
      <w:pPr>
        <w:jc w:val="both"/>
        <w:rPr>
          <w:sz w:val="24"/>
          <w:szCs w:val="24"/>
        </w:rPr>
      </w:pPr>
      <w:proofErr w:type="gramStart"/>
      <w:r w:rsidRPr="000A3E73">
        <w:rPr>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A3E73">
        <w:rPr>
          <w:sz w:val="24"/>
          <w:szCs w:val="24"/>
        </w:rPr>
        <w:t xml:space="preserve"> межконфессионального  согласия и  способствовало возникновению межнациональных (межэтнических) и </w:t>
      </w:r>
      <w:proofErr w:type="spellStart"/>
      <w:r w:rsidRPr="000A3E73">
        <w:rPr>
          <w:sz w:val="24"/>
          <w:szCs w:val="24"/>
        </w:rPr>
        <w:t>межкофессиональных</w:t>
      </w:r>
      <w:proofErr w:type="spellEnd"/>
      <w:r w:rsidRPr="000A3E73">
        <w:rPr>
          <w:sz w:val="24"/>
          <w:szCs w:val="24"/>
        </w:rPr>
        <w:t xml:space="preserve"> конфликтов». </w:t>
      </w:r>
    </w:p>
    <w:p w:rsidR="00BE7542" w:rsidRPr="000A3E73" w:rsidRDefault="00BE7542" w:rsidP="00BE7542">
      <w:pPr>
        <w:ind w:left="709"/>
        <w:jc w:val="both"/>
        <w:rPr>
          <w:sz w:val="24"/>
          <w:szCs w:val="24"/>
        </w:rPr>
      </w:pPr>
      <w:r w:rsidRPr="000A3E73">
        <w:rPr>
          <w:sz w:val="24"/>
          <w:szCs w:val="24"/>
        </w:rPr>
        <w:t>7. Абзац 3 части 2 статьи 37 исключить.</w:t>
      </w:r>
    </w:p>
    <w:p w:rsidR="00BE7542" w:rsidRPr="000A3E73" w:rsidRDefault="00BE7542" w:rsidP="00BE7542">
      <w:pPr>
        <w:jc w:val="both"/>
        <w:rPr>
          <w:sz w:val="24"/>
          <w:szCs w:val="24"/>
        </w:rPr>
      </w:pPr>
      <w:r w:rsidRPr="000A3E73">
        <w:rPr>
          <w:sz w:val="24"/>
          <w:szCs w:val="24"/>
        </w:rPr>
        <w:t xml:space="preserve">     </w:t>
      </w:r>
      <w:r w:rsidRPr="000A3E73">
        <w:rPr>
          <w:sz w:val="24"/>
          <w:szCs w:val="24"/>
          <w:lang w:val="en-US"/>
        </w:rPr>
        <w:t>II</w:t>
      </w:r>
      <w:r w:rsidRPr="000A3E73">
        <w:rPr>
          <w:sz w:val="24"/>
          <w:szCs w:val="24"/>
        </w:rPr>
        <w:t xml:space="preserve">.Данный проект опубликовать в </w:t>
      </w:r>
      <w:proofErr w:type="gramStart"/>
      <w:r w:rsidRPr="000A3E73">
        <w:rPr>
          <w:sz w:val="24"/>
          <w:szCs w:val="24"/>
        </w:rPr>
        <w:t>газете  «</w:t>
      </w:r>
      <w:proofErr w:type="spellStart"/>
      <w:proofErr w:type="gramEnd"/>
      <w:r w:rsidRPr="000A3E73">
        <w:rPr>
          <w:sz w:val="24"/>
          <w:szCs w:val="24"/>
        </w:rPr>
        <w:t>Захальский</w:t>
      </w:r>
      <w:proofErr w:type="spellEnd"/>
      <w:r w:rsidRPr="000A3E73">
        <w:rPr>
          <w:sz w:val="24"/>
          <w:szCs w:val="24"/>
        </w:rPr>
        <w:t xml:space="preserve"> вестник».</w:t>
      </w:r>
    </w:p>
    <w:p w:rsidR="00BE7542" w:rsidRDefault="00BE7542" w:rsidP="00BE7542">
      <w:pPr>
        <w:pStyle w:val="ConsNormal"/>
        <w:ind w:firstLine="540"/>
        <w:jc w:val="both"/>
        <w:rPr>
          <w:rFonts w:ascii="Times New Roman" w:hAnsi="Times New Roman"/>
          <w:sz w:val="28"/>
          <w:szCs w:val="28"/>
        </w:rPr>
      </w:pPr>
    </w:p>
    <w:p w:rsidR="00BE7542" w:rsidRDefault="00BE7542" w:rsidP="00BE7542">
      <w:pPr>
        <w:jc w:val="both"/>
        <w:rPr>
          <w:sz w:val="28"/>
          <w:szCs w:val="28"/>
        </w:rPr>
      </w:pPr>
      <w:r>
        <w:rPr>
          <w:sz w:val="28"/>
          <w:szCs w:val="28"/>
        </w:rPr>
        <w:t xml:space="preserve">Глава Поселения                                                    А.Н. Чернигов                                                                    </w:t>
      </w:r>
    </w:p>
    <w:p w:rsidR="00BE7542" w:rsidRDefault="00BE7542" w:rsidP="00BE7542">
      <w:pPr>
        <w:pStyle w:val="2"/>
      </w:pPr>
      <w:r>
        <w:t xml:space="preserve">Российская Федерация </w:t>
      </w:r>
    </w:p>
    <w:p w:rsidR="00BE7542" w:rsidRDefault="00BE7542" w:rsidP="00BE7542">
      <w:pPr>
        <w:pStyle w:val="2"/>
      </w:pPr>
      <w:r>
        <w:t>Иркутская область</w:t>
      </w:r>
    </w:p>
    <w:p w:rsidR="00BE7542" w:rsidRDefault="00BE7542" w:rsidP="00BE7542">
      <w:pPr>
        <w:jc w:val="center"/>
        <w:rPr>
          <w:b/>
          <w:sz w:val="32"/>
        </w:rPr>
      </w:pPr>
      <w:r>
        <w:rPr>
          <w:b/>
          <w:sz w:val="32"/>
        </w:rPr>
        <w:t>Эхирит-Булагатский  район</w:t>
      </w:r>
    </w:p>
    <w:p w:rsidR="00BE7542" w:rsidRDefault="00BE7542" w:rsidP="00BE7542">
      <w:pPr>
        <w:jc w:val="center"/>
        <w:rPr>
          <w:b/>
          <w:sz w:val="28"/>
        </w:rPr>
      </w:pPr>
      <w:r>
        <w:rPr>
          <w:b/>
          <w:sz w:val="28"/>
        </w:rPr>
        <w:t>МУНИЦИПАЛЬНОЕ ОБРАЗОВАНИЕ  «ЗАХАЛЬСКОЕ»</w:t>
      </w:r>
    </w:p>
    <w:p w:rsidR="00BE7542" w:rsidRDefault="00BE7542" w:rsidP="00BE7542">
      <w:pPr>
        <w:jc w:val="center"/>
        <w:rPr>
          <w:b/>
          <w:sz w:val="28"/>
        </w:rPr>
      </w:pPr>
      <w:r>
        <w:rPr>
          <w:b/>
          <w:sz w:val="28"/>
        </w:rPr>
        <w:t>ДУМА</w:t>
      </w:r>
    </w:p>
    <w:p w:rsidR="00BE7542" w:rsidRDefault="00BE7542" w:rsidP="00BE7542">
      <w:pPr>
        <w:pStyle w:val="2"/>
      </w:pPr>
      <w:r>
        <w:t>РЕШЕНИЕ</w:t>
      </w:r>
    </w:p>
    <w:p w:rsidR="00BE7542" w:rsidRPr="004F4622" w:rsidRDefault="00BE7542" w:rsidP="00BE7542">
      <w:pPr>
        <w:pStyle w:val="1"/>
        <w:spacing w:before="0"/>
        <w:rPr>
          <w:rFonts w:ascii="Times New Roman" w:hAnsi="Times New Roman" w:cs="Times New Roman"/>
          <w:b w:val="0"/>
          <w:color w:val="auto"/>
        </w:rPr>
      </w:pPr>
      <w:r>
        <w:rPr>
          <w:rFonts w:ascii="Times New Roman" w:hAnsi="Times New Roman" w:cs="Times New Roman"/>
          <w:b w:val="0"/>
          <w:color w:val="auto"/>
        </w:rPr>
        <w:t>о</w:t>
      </w:r>
      <w:r w:rsidRPr="004F4622">
        <w:rPr>
          <w:rFonts w:ascii="Times New Roman" w:hAnsi="Times New Roman" w:cs="Times New Roman"/>
          <w:b w:val="0"/>
          <w:color w:val="auto"/>
        </w:rPr>
        <w:t>т   2</w:t>
      </w:r>
      <w:r>
        <w:rPr>
          <w:rFonts w:ascii="Times New Roman" w:hAnsi="Times New Roman" w:cs="Times New Roman"/>
          <w:b w:val="0"/>
          <w:color w:val="auto"/>
        </w:rPr>
        <w:t>5</w:t>
      </w:r>
      <w:r w:rsidRPr="004F4622">
        <w:rPr>
          <w:rFonts w:ascii="Times New Roman" w:hAnsi="Times New Roman" w:cs="Times New Roman"/>
          <w:b w:val="0"/>
          <w:color w:val="auto"/>
        </w:rPr>
        <w:t>.</w:t>
      </w:r>
      <w:r>
        <w:rPr>
          <w:rFonts w:ascii="Times New Roman" w:hAnsi="Times New Roman" w:cs="Times New Roman"/>
          <w:b w:val="0"/>
          <w:color w:val="auto"/>
        </w:rPr>
        <w:t>12</w:t>
      </w:r>
      <w:r w:rsidRPr="004F4622">
        <w:rPr>
          <w:rFonts w:ascii="Times New Roman" w:hAnsi="Times New Roman" w:cs="Times New Roman"/>
          <w:b w:val="0"/>
          <w:color w:val="auto"/>
        </w:rPr>
        <w:t>.201</w:t>
      </w:r>
      <w:r>
        <w:rPr>
          <w:rFonts w:ascii="Times New Roman" w:hAnsi="Times New Roman" w:cs="Times New Roman"/>
          <w:b w:val="0"/>
          <w:color w:val="auto"/>
        </w:rPr>
        <w:t>3</w:t>
      </w:r>
      <w:r w:rsidRPr="004F4622">
        <w:rPr>
          <w:rFonts w:ascii="Times New Roman" w:hAnsi="Times New Roman" w:cs="Times New Roman"/>
          <w:b w:val="0"/>
          <w:color w:val="auto"/>
        </w:rPr>
        <w:t xml:space="preserve">г. №  </w:t>
      </w:r>
      <w:r>
        <w:rPr>
          <w:rFonts w:ascii="Times New Roman" w:hAnsi="Times New Roman" w:cs="Times New Roman"/>
          <w:b w:val="0"/>
          <w:color w:val="auto"/>
        </w:rPr>
        <w:t>11</w:t>
      </w:r>
      <w:r w:rsidRPr="004F4622">
        <w:rPr>
          <w:rFonts w:ascii="Times New Roman" w:hAnsi="Times New Roman" w:cs="Times New Roman"/>
          <w:b w:val="0"/>
          <w:color w:val="auto"/>
        </w:rPr>
        <w:t xml:space="preserve">                                            </w:t>
      </w:r>
      <w:r>
        <w:rPr>
          <w:rFonts w:ascii="Times New Roman" w:hAnsi="Times New Roman" w:cs="Times New Roman"/>
          <w:b w:val="0"/>
          <w:color w:val="auto"/>
        </w:rPr>
        <w:t xml:space="preserve">      </w:t>
      </w:r>
      <w:r w:rsidRPr="004F4622">
        <w:rPr>
          <w:rFonts w:ascii="Times New Roman" w:hAnsi="Times New Roman" w:cs="Times New Roman"/>
          <w:b w:val="0"/>
          <w:color w:val="auto"/>
        </w:rPr>
        <w:t xml:space="preserve">          п. Свердлово</w:t>
      </w:r>
    </w:p>
    <w:p w:rsidR="00BE7542" w:rsidRDefault="00BE7542" w:rsidP="00BE7542"/>
    <w:p w:rsidR="00BE7542" w:rsidRPr="000A3E73" w:rsidRDefault="00BE7542" w:rsidP="00BE7542">
      <w:pPr>
        <w:rPr>
          <w:sz w:val="24"/>
          <w:szCs w:val="24"/>
        </w:rPr>
      </w:pPr>
      <w:r w:rsidRPr="000A3E73">
        <w:rPr>
          <w:sz w:val="24"/>
          <w:szCs w:val="24"/>
        </w:rPr>
        <w:t xml:space="preserve">«Об утверждении плана работы </w:t>
      </w:r>
    </w:p>
    <w:p w:rsidR="00BE7542" w:rsidRPr="000A3E73" w:rsidRDefault="00BE7542" w:rsidP="00BE7542">
      <w:pPr>
        <w:rPr>
          <w:sz w:val="24"/>
          <w:szCs w:val="24"/>
        </w:rPr>
      </w:pPr>
      <w:r w:rsidRPr="000A3E73">
        <w:rPr>
          <w:sz w:val="24"/>
          <w:szCs w:val="24"/>
        </w:rPr>
        <w:t>Думы  МО «Захальское» на 2014 год»</w:t>
      </w:r>
    </w:p>
    <w:p w:rsidR="00BE7542" w:rsidRPr="000A3E73" w:rsidRDefault="00BE7542" w:rsidP="00BE7542">
      <w:pPr>
        <w:jc w:val="both"/>
        <w:rPr>
          <w:sz w:val="24"/>
          <w:szCs w:val="24"/>
        </w:rPr>
      </w:pPr>
      <w:r w:rsidRPr="000A3E73">
        <w:rPr>
          <w:sz w:val="24"/>
          <w:szCs w:val="24"/>
        </w:rPr>
        <w:t xml:space="preserve">        В связи с наступлением нового финансового года, в соответствии с Уставом МО «Захальское» и регламентом Думы МО «Захальское»</w:t>
      </w:r>
    </w:p>
    <w:p w:rsidR="00BE7542" w:rsidRPr="000A3E73" w:rsidRDefault="00BE7542" w:rsidP="00BE7542">
      <w:pPr>
        <w:rPr>
          <w:sz w:val="24"/>
          <w:szCs w:val="24"/>
        </w:rPr>
      </w:pPr>
    </w:p>
    <w:p w:rsidR="00BE7542" w:rsidRPr="000A3E73" w:rsidRDefault="00BE7542" w:rsidP="00BE7542">
      <w:pPr>
        <w:jc w:val="center"/>
        <w:rPr>
          <w:sz w:val="24"/>
          <w:szCs w:val="24"/>
        </w:rPr>
      </w:pPr>
      <w:r w:rsidRPr="000A3E73">
        <w:rPr>
          <w:sz w:val="24"/>
          <w:szCs w:val="24"/>
        </w:rPr>
        <w:t>ДУМА РЕШИЛА:</w:t>
      </w:r>
    </w:p>
    <w:p w:rsidR="00BE7542" w:rsidRPr="000A3E73" w:rsidRDefault="00BE7542" w:rsidP="00BE7542">
      <w:pPr>
        <w:rPr>
          <w:sz w:val="24"/>
          <w:szCs w:val="24"/>
        </w:rPr>
      </w:pPr>
    </w:p>
    <w:p w:rsidR="00BE7542" w:rsidRPr="000A3E73" w:rsidRDefault="00BE7542" w:rsidP="00BE7542">
      <w:pPr>
        <w:widowControl/>
        <w:numPr>
          <w:ilvl w:val="1"/>
          <w:numId w:val="8"/>
        </w:numPr>
        <w:overflowPunct/>
        <w:autoSpaceDE/>
        <w:autoSpaceDN/>
        <w:adjustRightInd/>
        <w:rPr>
          <w:sz w:val="24"/>
          <w:szCs w:val="24"/>
        </w:rPr>
      </w:pPr>
      <w:r w:rsidRPr="000A3E73">
        <w:rPr>
          <w:sz w:val="24"/>
          <w:szCs w:val="24"/>
        </w:rPr>
        <w:t xml:space="preserve">Одобрить план работы Думы  МО «Захальское» на 2014 год. </w:t>
      </w:r>
    </w:p>
    <w:p w:rsidR="00BE7542" w:rsidRPr="000A3E73" w:rsidRDefault="00BE7542" w:rsidP="00BE7542">
      <w:pPr>
        <w:ind w:left="1080"/>
        <w:rPr>
          <w:sz w:val="24"/>
          <w:szCs w:val="24"/>
        </w:rPr>
      </w:pPr>
      <w:r w:rsidRPr="000A3E73">
        <w:rPr>
          <w:sz w:val="24"/>
          <w:szCs w:val="24"/>
        </w:rPr>
        <w:t>Приложение №1 .</w:t>
      </w:r>
    </w:p>
    <w:p w:rsidR="00BE7542" w:rsidRPr="000A3E73" w:rsidRDefault="00BE7542" w:rsidP="00BE7542">
      <w:pPr>
        <w:rPr>
          <w:sz w:val="24"/>
          <w:szCs w:val="24"/>
        </w:rPr>
      </w:pPr>
    </w:p>
    <w:p w:rsidR="00BE7542" w:rsidRPr="000A3E73" w:rsidRDefault="00BE7542" w:rsidP="00BE7542">
      <w:pPr>
        <w:rPr>
          <w:sz w:val="24"/>
          <w:szCs w:val="24"/>
        </w:rPr>
      </w:pPr>
      <w:r w:rsidRPr="000A3E73">
        <w:rPr>
          <w:sz w:val="24"/>
          <w:szCs w:val="24"/>
        </w:rPr>
        <w:t xml:space="preserve">       Председатель                                                           А.Н. Чернигов</w:t>
      </w:r>
    </w:p>
    <w:p w:rsidR="00BE7542" w:rsidRPr="000A3E73" w:rsidRDefault="00BE7542" w:rsidP="00BE7542">
      <w:pPr>
        <w:jc w:val="right"/>
        <w:rPr>
          <w:sz w:val="24"/>
          <w:szCs w:val="24"/>
        </w:rPr>
      </w:pPr>
      <w:r w:rsidRPr="000A3E73">
        <w:rPr>
          <w:sz w:val="24"/>
          <w:szCs w:val="24"/>
        </w:rPr>
        <w:t xml:space="preserve">Приложение № 1 </w:t>
      </w:r>
    </w:p>
    <w:p w:rsidR="00BE7542" w:rsidRPr="000A3E73" w:rsidRDefault="00BE7542" w:rsidP="00BE7542">
      <w:pPr>
        <w:jc w:val="right"/>
        <w:rPr>
          <w:sz w:val="24"/>
          <w:szCs w:val="24"/>
        </w:rPr>
      </w:pPr>
      <w:r w:rsidRPr="000A3E73">
        <w:rPr>
          <w:sz w:val="24"/>
          <w:szCs w:val="24"/>
        </w:rPr>
        <w:t xml:space="preserve">К решению думы </w:t>
      </w:r>
    </w:p>
    <w:p w:rsidR="00BE7542" w:rsidRPr="000A3E73" w:rsidRDefault="00BE7542" w:rsidP="00BE7542">
      <w:pPr>
        <w:jc w:val="right"/>
        <w:rPr>
          <w:sz w:val="24"/>
          <w:szCs w:val="24"/>
        </w:rPr>
      </w:pPr>
      <w:r w:rsidRPr="000A3E73">
        <w:rPr>
          <w:sz w:val="24"/>
          <w:szCs w:val="24"/>
        </w:rPr>
        <w:t>№ 11    от 25.12.2013  г.</w:t>
      </w:r>
    </w:p>
    <w:p w:rsidR="00BE7542" w:rsidRPr="000A3E73" w:rsidRDefault="00BE7542" w:rsidP="00BE7542">
      <w:pPr>
        <w:pStyle w:val="ConsPlusNormal"/>
        <w:widowControl/>
        <w:ind w:firstLine="540"/>
        <w:jc w:val="both"/>
        <w:rPr>
          <w:rFonts w:ascii="Times New Roman" w:hAnsi="Times New Roman" w:cs="Times New Roman"/>
          <w:sz w:val="24"/>
          <w:szCs w:val="24"/>
        </w:rPr>
      </w:pPr>
    </w:p>
    <w:p w:rsidR="00BE7542" w:rsidRDefault="00BE7542" w:rsidP="00BE7542">
      <w:pPr>
        <w:ind w:left="360"/>
        <w:rPr>
          <w:b/>
          <w:sz w:val="32"/>
          <w:szCs w:val="32"/>
        </w:rPr>
      </w:pPr>
      <w:r>
        <w:rPr>
          <w:b/>
          <w:sz w:val="32"/>
          <w:szCs w:val="32"/>
        </w:rPr>
        <w:t>План работы Думы МО «Захальское» на 2014  год.</w:t>
      </w:r>
    </w:p>
    <w:p w:rsidR="00BE7542" w:rsidRDefault="00BE7542" w:rsidP="00BE7542">
      <w:pPr>
        <w:pStyle w:val="2"/>
      </w:pPr>
      <w:r>
        <w:t>1 квартал</w:t>
      </w:r>
    </w:p>
    <w:p w:rsidR="00BE7542" w:rsidRPr="000A3E73" w:rsidRDefault="00BE7542" w:rsidP="00BE7542">
      <w:pPr>
        <w:rPr>
          <w:sz w:val="24"/>
          <w:szCs w:val="24"/>
        </w:rPr>
      </w:pPr>
      <w:r w:rsidRPr="000A3E73">
        <w:rPr>
          <w:sz w:val="24"/>
          <w:szCs w:val="24"/>
        </w:rPr>
        <w:t>1. Внесение изменений и дополнений в Устав МО «Захальское».</w:t>
      </w:r>
    </w:p>
    <w:p w:rsidR="00BE7542" w:rsidRPr="000A3E73" w:rsidRDefault="00BE7542" w:rsidP="00BE7542">
      <w:pPr>
        <w:rPr>
          <w:sz w:val="24"/>
          <w:szCs w:val="24"/>
        </w:rPr>
      </w:pPr>
      <w:r w:rsidRPr="000A3E73">
        <w:rPr>
          <w:sz w:val="24"/>
          <w:szCs w:val="24"/>
        </w:rPr>
        <w:t>2. Внесение изменений в бюджет МО «Захальское».</w:t>
      </w:r>
    </w:p>
    <w:p w:rsidR="00BE7542" w:rsidRPr="000A3E73" w:rsidRDefault="00BE7542" w:rsidP="00BE7542">
      <w:pPr>
        <w:rPr>
          <w:sz w:val="24"/>
          <w:szCs w:val="24"/>
        </w:rPr>
      </w:pPr>
      <w:r w:rsidRPr="000A3E73">
        <w:rPr>
          <w:sz w:val="24"/>
          <w:szCs w:val="24"/>
        </w:rPr>
        <w:lastRenderedPageBreak/>
        <w:t>3. Принятие и внесение изменений в нормативные правовые акты МО «Захальское».</w:t>
      </w:r>
    </w:p>
    <w:p w:rsidR="00BE7542" w:rsidRPr="000A3E73" w:rsidRDefault="00BE7542" w:rsidP="00BE7542">
      <w:pPr>
        <w:rPr>
          <w:sz w:val="24"/>
          <w:szCs w:val="24"/>
        </w:rPr>
      </w:pPr>
      <w:r w:rsidRPr="000A3E73">
        <w:rPr>
          <w:sz w:val="24"/>
          <w:szCs w:val="24"/>
        </w:rPr>
        <w:t>4. Отчёт о бюджете МО «Захальское» за 2013 год.</w:t>
      </w:r>
    </w:p>
    <w:p w:rsidR="00BE7542" w:rsidRPr="000A3E73" w:rsidRDefault="00BE7542" w:rsidP="00BE7542">
      <w:pPr>
        <w:rPr>
          <w:sz w:val="24"/>
          <w:szCs w:val="24"/>
        </w:rPr>
      </w:pPr>
      <w:r w:rsidRPr="000A3E73">
        <w:rPr>
          <w:sz w:val="24"/>
          <w:szCs w:val="24"/>
        </w:rPr>
        <w:t>5. Итоги социально-экономического развития МО «Захальское» за 2013 год.</w:t>
      </w:r>
    </w:p>
    <w:p w:rsidR="00BE7542" w:rsidRPr="000A3E73" w:rsidRDefault="00BE7542" w:rsidP="00BE7542">
      <w:pPr>
        <w:rPr>
          <w:sz w:val="24"/>
          <w:szCs w:val="24"/>
        </w:rPr>
      </w:pPr>
      <w:r w:rsidRPr="000A3E73">
        <w:rPr>
          <w:sz w:val="24"/>
          <w:szCs w:val="24"/>
        </w:rPr>
        <w:t>6. Отчёт главы о работе органов местного самоуправления за 2013.</w:t>
      </w:r>
    </w:p>
    <w:p w:rsidR="00BE7542" w:rsidRPr="000A3E73" w:rsidRDefault="00BE7542" w:rsidP="00BE7542">
      <w:pPr>
        <w:rPr>
          <w:sz w:val="24"/>
          <w:szCs w:val="24"/>
        </w:rPr>
      </w:pPr>
      <w:r w:rsidRPr="000A3E73">
        <w:rPr>
          <w:sz w:val="24"/>
          <w:szCs w:val="24"/>
        </w:rPr>
        <w:t>7. Иное</w:t>
      </w:r>
    </w:p>
    <w:p w:rsidR="00BE7542" w:rsidRPr="000A3E73" w:rsidRDefault="00BE7542" w:rsidP="00BE7542">
      <w:pPr>
        <w:pStyle w:val="2"/>
        <w:rPr>
          <w:sz w:val="24"/>
          <w:szCs w:val="24"/>
        </w:rPr>
      </w:pPr>
      <w:r w:rsidRPr="000A3E73">
        <w:rPr>
          <w:sz w:val="24"/>
          <w:szCs w:val="24"/>
        </w:rPr>
        <w:tab/>
        <w:t>2 квартал</w:t>
      </w:r>
    </w:p>
    <w:p w:rsidR="00BE7542" w:rsidRPr="000A3E73" w:rsidRDefault="00BE7542" w:rsidP="00BE7542">
      <w:pPr>
        <w:rPr>
          <w:sz w:val="24"/>
          <w:szCs w:val="24"/>
        </w:rPr>
      </w:pPr>
      <w:r w:rsidRPr="000A3E73">
        <w:rPr>
          <w:sz w:val="24"/>
          <w:szCs w:val="24"/>
        </w:rPr>
        <w:t>1. Внесение изменений и дополнений в Устав МО «Захальское».</w:t>
      </w:r>
    </w:p>
    <w:p w:rsidR="00BE7542" w:rsidRPr="000A3E73" w:rsidRDefault="00BE7542" w:rsidP="00BE7542">
      <w:pPr>
        <w:rPr>
          <w:sz w:val="24"/>
          <w:szCs w:val="24"/>
        </w:rPr>
      </w:pPr>
      <w:r w:rsidRPr="000A3E73">
        <w:rPr>
          <w:sz w:val="24"/>
          <w:szCs w:val="24"/>
        </w:rPr>
        <w:t>2. Внесение изменений в бюджет МО «Захальское».</w:t>
      </w:r>
    </w:p>
    <w:p w:rsidR="00BE7542" w:rsidRPr="000A3E73" w:rsidRDefault="00BE7542" w:rsidP="00BE7542">
      <w:pPr>
        <w:rPr>
          <w:sz w:val="24"/>
          <w:szCs w:val="24"/>
        </w:rPr>
      </w:pPr>
      <w:r w:rsidRPr="000A3E73">
        <w:rPr>
          <w:sz w:val="24"/>
          <w:szCs w:val="24"/>
        </w:rPr>
        <w:t>3. Принятие и внесение изменений в нормативные правовые акты МО «Захальское».</w:t>
      </w:r>
    </w:p>
    <w:p w:rsidR="00BE7542" w:rsidRPr="000A3E73" w:rsidRDefault="00BE7542" w:rsidP="00BE7542">
      <w:pPr>
        <w:tabs>
          <w:tab w:val="left" w:pos="4185"/>
        </w:tabs>
        <w:rPr>
          <w:sz w:val="24"/>
          <w:szCs w:val="24"/>
        </w:rPr>
      </w:pPr>
      <w:r w:rsidRPr="000A3E73">
        <w:rPr>
          <w:sz w:val="24"/>
          <w:szCs w:val="24"/>
        </w:rPr>
        <w:t>5. О ходе подготовки к 69-летию Победы в ВОВ.</w:t>
      </w:r>
    </w:p>
    <w:p w:rsidR="00BE7542" w:rsidRPr="000A3E73" w:rsidRDefault="00BE7542" w:rsidP="00BE7542">
      <w:pPr>
        <w:tabs>
          <w:tab w:val="left" w:pos="4185"/>
        </w:tabs>
        <w:rPr>
          <w:sz w:val="24"/>
          <w:szCs w:val="24"/>
        </w:rPr>
      </w:pPr>
      <w:r w:rsidRPr="000A3E73">
        <w:rPr>
          <w:sz w:val="24"/>
          <w:szCs w:val="24"/>
        </w:rPr>
        <w:t>6. Утверждение плана работы по благоустройству и санитарной очистке территории МО «Захальское» на 2013 год.</w:t>
      </w:r>
    </w:p>
    <w:p w:rsidR="00BE7542" w:rsidRPr="000A3E73" w:rsidRDefault="00BE7542" w:rsidP="00BE7542">
      <w:pPr>
        <w:tabs>
          <w:tab w:val="left" w:pos="4185"/>
        </w:tabs>
        <w:rPr>
          <w:sz w:val="24"/>
          <w:szCs w:val="24"/>
        </w:rPr>
      </w:pPr>
      <w:r w:rsidRPr="000A3E73">
        <w:rPr>
          <w:sz w:val="24"/>
          <w:szCs w:val="24"/>
        </w:rPr>
        <w:t>7. О мероприятиях направленных на пожарную безопасность на территории МО «Захальское».</w:t>
      </w:r>
    </w:p>
    <w:p w:rsidR="00BE7542" w:rsidRPr="000A3E73" w:rsidRDefault="00BE7542" w:rsidP="00BE7542">
      <w:pPr>
        <w:rPr>
          <w:sz w:val="24"/>
          <w:szCs w:val="24"/>
        </w:rPr>
      </w:pPr>
      <w:r w:rsidRPr="000A3E73">
        <w:rPr>
          <w:sz w:val="24"/>
          <w:szCs w:val="24"/>
        </w:rPr>
        <w:t>8. Иное</w:t>
      </w:r>
    </w:p>
    <w:p w:rsidR="00BE7542" w:rsidRPr="000A3E73" w:rsidRDefault="00BE7542" w:rsidP="00BE7542">
      <w:pPr>
        <w:tabs>
          <w:tab w:val="left" w:pos="4185"/>
        </w:tabs>
        <w:jc w:val="center"/>
        <w:rPr>
          <w:b/>
          <w:sz w:val="24"/>
          <w:szCs w:val="24"/>
        </w:rPr>
      </w:pPr>
      <w:r w:rsidRPr="000A3E73">
        <w:rPr>
          <w:b/>
          <w:sz w:val="24"/>
          <w:szCs w:val="24"/>
        </w:rPr>
        <w:t>3 квартал</w:t>
      </w:r>
    </w:p>
    <w:p w:rsidR="00BE7542" w:rsidRPr="000A3E73" w:rsidRDefault="00BE7542" w:rsidP="00BE7542">
      <w:pPr>
        <w:rPr>
          <w:sz w:val="24"/>
          <w:szCs w:val="24"/>
        </w:rPr>
      </w:pPr>
      <w:r w:rsidRPr="000A3E73">
        <w:rPr>
          <w:sz w:val="24"/>
          <w:szCs w:val="24"/>
        </w:rPr>
        <w:t>1. Внесение изменений и дополнений в Устав МО «Захальское».</w:t>
      </w:r>
    </w:p>
    <w:p w:rsidR="00BE7542" w:rsidRPr="000A3E73" w:rsidRDefault="00BE7542" w:rsidP="00BE7542">
      <w:pPr>
        <w:rPr>
          <w:sz w:val="24"/>
          <w:szCs w:val="24"/>
        </w:rPr>
      </w:pPr>
      <w:r w:rsidRPr="000A3E73">
        <w:rPr>
          <w:sz w:val="24"/>
          <w:szCs w:val="24"/>
        </w:rPr>
        <w:t>2. Внесение изменений в бюджет МО «Захальское».</w:t>
      </w:r>
    </w:p>
    <w:p w:rsidR="00BE7542" w:rsidRPr="000A3E73" w:rsidRDefault="00BE7542" w:rsidP="00BE7542">
      <w:pPr>
        <w:rPr>
          <w:sz w:val="24"/>
          <w:szCs w:val="24"/>
        </w:rPr>
      </w:pPr>
      <w:r w:rsidRPr="000A3E73">
        <w:rPr>
          <w:sz w:val="24"/>
          <w:szCs w:val="24"/>
        </w:rPr>
        <w:t>3. Принятие и внесение изменений в нормативные правовые акты МО «Захальское».</w:t>
      </w:r>
    </w:p>
    <w:p w:rsidR="00BE7542" w:rsidRPr="000A3E73" w:rsidRDefault="00BE7542" w:rsidP="00BE7542">
      <w:pPr>
        <w:rPr>
          <w:sz w:val="24"/>
          <w:szCs w:val="24"/>
        </w:rPr>
      </w:pPr>
      <w:r w:rsidRPr="000A3E73">
        <w:rPr>
          <w:sz w:val="24"/>
          <w:szCs w:val="24"/>
        </w:rPr>
        <w:t>4.  О подготовке к зиме.</w:t>
      </w:r>
    </w:p>
    <w:p w:rsidR="00BE7542" w:rsidRPr="000A3E73" w:rsidRDefault="00BE7542" w:rsidP="00BE7542">
      <w:pPr>
        <w:rPr>
          <w:sz w:val="24"/>
          <w:szCs w:val="24"/>
        </w:rPr>
      </w:pPr>
      <w:r w:rsidRPr="000A3E73">
        <w:rPr>
          <w:sz w:val="24"/>
          <w:szCs w:val="24"/>
        </w:rPr>
        <w:t>5. Иное</w:t>
      </w:r>
    </w:p>
    <w:p w:rsidR="00BE7542" w:rsidRPr="000A3E73" w:rsidRDefault="00BE7542" w:rsidP="00BE7542">
      <w:pPr>
        <w:pStyle w:val="2"/>
        <w:rPr>
          <w:sz w:val="24"/>
          <w:szCs w:val="24"/>
        </w:rPr>
      </w:pPr>
      <w:r w:rsidRPr="000A3E73">
        <w:rPr>
          <w:sz w:val="24"/>
          <w:szCs w:val="24"/>
        </w:rPr>
        <w:t>4 квартал</w:t>
      </w:r>
    </w:p>
    <w:p w:rsidR="00BE7542" w:rsidRPr="000A3E73" w:rsidRDefault="00BE7542" w:rsidP="00BE7542">
      <w:pPr>
        <w:rPr>
          <w:sz w:val="24"/>
          <w:szCs w:val="24"/>
        </w:rPr>
      </w:pPr>
      <w:r w:rsidRPr="000A3E73">
        <w:rPr>
          <w:sz w:val="24"/>
          <w:szCs w:val="24"/>
        </w:rPr>
        <w:t>1. Внесение изменений и дополнений в Устав МО «Захальское».</w:t>
      </w:r>
    </w:p>
    <w:p w:rsidR="00BE7542" w:rsidRPr="000A3E73" w:rsidRDefault="00BE7542" w:rsidP="00BE7542">
      <w:pPr>
        <w:rPr>
          <w:sz w:val="24"/>
          <w:szCs w:val="24"/>
        </w:rPr>
      </w:pPr>
      <w:r w:rsidRPr="000A3E73">
        <w:rPr>
          <w:sz w:val="24"/>
          <w:szCs w:val="24"/>
        </w:rPr>
        <w:t>2. Внесение изменений в бюджет МО «Захальское».</w:t>
      </w:r>
    </w:p>
    <w:p w:rsidR="00BE7542" w:rsidRPr="000A3E73" w:rsidRDefault="00BE7542" w:rsidP="00BE7542">
      <w:pPr>
        <w:rPr>
          <w:sz w:val="24"/>
          <w:szCs w:val="24"/>
        </w:rPr>
      </w:pPr>
      <w:r w:rsidRPr="000A3E73">
        <w:rPr>
          <w:sz w:val="24"/>
          <w:szCs w:val="24"/>
        </w:rPr>
        <w:t>3. Принятие и внесение изменений в нормативные правовые акты МО «Захальское».</w:t>
      </w:r>
    </w:p>
    <w:p w:rsidR="00BE7542" w:rsidRPr="000A3E73" w:rsidRDefault="00BE7542" w:rsidP="00BE7542">
      <w:pPr>
        <w:rPr>
          <w:sz w:val="24"/>
          <w:szCs w:val="24"/>
        </w:rPr>
      </w:pPr>
      <w:r w:rsidRPr="000A3E73">
        <w:rPr>
          <w:sz w:val="24"/>
          <w:szCs w:val="24"/>
        </w:rPr>
        <w:t>4.  Планирование бюджета на 2015 год и плановый период 2016-2017 гг.</w:t>
      </w:r>
    </w:p>
    <w:p w:rsidR="00BE7542" w:rsidRPr="000A3E73" w:rsidRDefault="00BE7542" w:rsidP="00BE7542">
      <w:pPr>
        <w:rPr>
          <w:sz w:val="24"/>
          <w:szCs w:val="24"/>
        </w:rPr>
      </w:pPr>
      <w:r w:rsidRPr="000A3E73">
        <w:rPr>
          <w:sz w:val="24"/>
          <w:szCs w:val="24"/>
        </w:rPr>
        <w:t>5. Иное</w:t>
      </w:r>
    </w:p>
    <w:p w:rsidR="00BE7542" w:rsidRDefault="00BE7542" w:rsidP="00BE7542">
      <w:pPr>
        <w:jc w:val="center"/>
        <w:outlineLvl w:val="0"/>
        <w:rPr>
          <w:sz w:val="28"/>
          <w:szCs w:val="28"/>
        </w:rPr>
      </w:pPr>
      <w:r>
        <w:rPr>
          <w:sz w:val="28"/>
          <w:szCs w:val="28"/>
        </w:rPr>
        <w:t>Российская Федерация</w:t>
      </w:r>
    </w:p>
    <w:p w:rsidR="00BE7542" w:rsidRDefault="00BE7542" w:rsidP="00BE7542">
      <w:pPr>
        <w:jc w:val="center"/>
        <w:outlineLvl w:val="0"/>
        <w:rPr>
          <w:sz w:val="28"/>
          <w:szCs w:val="28"/>
        </w:rPr>
      </w:pPr>
      <w:r>
        <w:rPr>
          <w:sz w:val="28"/>
          <w:szCs w:val="28"/>
        </w:rPr>
        <w:t>Иркутская область</w:t>
      </w:r>
    </w:p>
    <w:p w:rsidR="00BE7542" w:rsidRDefault="00BE7542" w:rsidP="00BE7542">
      <w:pPr>
        <w:jc w:val="center"/>
        <w:outlineLvl w:val="0"/>
        <w:rPr>
          <w:b/>
          <w:sz w:val="28"/>
          <w:szCs w:val="28"/>
        </w:rPr>
      </w:pPr>
      <w:r>
        <w:rPr>
          <w:b/>
          <w:sz w:val="28"/>
          <w:szCs w:val="28"/>
        </w:rPr>
        <w:t>Муниципальное образование «Захальское»</w:t>
      </w:r>
    </w:p>
    <w:p w:rsidR="00BE7542" w:rsidRDefault="00BE7542" w:rsidP="00BE7542">
      <w:pPr>
        <w:jc w:val="center"/>
        <w:outlineLvl w:val="0"/>
        <w:rPr>
          <w:sz w:val="28"/>
          <w:szCs w:val="28"/>
        </w:rPr>
      </w:pPr>
      <w:r>
        <w:rPr>
          <w:sz w:val="28"/>
          <w:szCs w:val="28"/>
        </w:rPr>
        <w:t>ДУМА</w:t>
      </w:r>
    </w:p>
    <w:p w:rsidR="00BE7542" w:rsidRDefault="00BE7542" w:rsidP="00BE7542">
      <w:pPr>
        <w:jc w:val="center"/>
        <w:outlineLvl w:val="0"/>
        <w:rPr>
          <w:sz w:val="28"/>
          <w:szCs w:val="28"/>
        </w:rPr>
      </w:pPr>
      <w:r>
        <w:rPr>
          <w:sz w:val="28"/>
          <w:szCs w:val="28"/>
        </w:rPr>
        <w:t>РЕШЕНИЕ</w:t>
      </w:r>
    </w:p>
    <w:p w:rsidR="00BE7542" w:rsidRDefault="00BE7542" w:rsidP="00BE7542">
      <w:pPr>
        <w:pStyle w:val="3"/>
        <w:jc w:val="both"/>
        <w:rPr>
          <w:b w:val="0"/>
          <w:sz w:val="28"/>
          <w:szCs w:val="28"/>
        </w:rPr>
      </w:pPr>
      <w:r>
        <w:rPr>
          <w:b w:val="0"/>
          <w:color w:val="000000"/>
          <w:sz w:val="28"/>
          <w:szCs w:val="28"/>
        </w:rPr>
        <w:t>25 декабря  2013 года          №  9                                                 п. Свердлово</w:t>
      </w:r>
    </w:p>
    <w:p w:rsidR="00BE7542" w:rsidRDefault="00BE7542" w:rsidP="00BE7542">
      <w:pPr>
        <w:spacing w:before="100" w:beforeAutospacing="1" w:after="100" w:afterAutospacing="1"/>
        <w:ind w:right="5103"/>
        <w:jc w:val="both"/>
        <w:rPr>
          <w:sz w:val="28"/>
          <w:szCs w:val="28"/>
        </w:rPr>
      </w:pPr>
      <w:r>
        <w:rPr>
          <w:sz w:val="28"/>
          <w:szCs w:val="28"/>
        </w:rPr>
        <w:t>О муниципальном дорожном фонде муниципального образования «Захальское»</w:t>
      </w:r>
    </w:p>
    <w:p w:rsidR="00BE7542" w:rsidRPr="000A3E73" w:rsidRDefault="00BE7542" w:rsidP="00BE7542">
      <w:pPr>
        <w:shd w:val="clear" w:color="auto" w:fill="FFFFFF"/>
        <w:spacing w:before="100" w:beforeAutospacing="1" w:after="100" w:afterAutospacing="1"/>
        <w:ind w:firstLine="708"/>
        <w:jc w:val="both"/>
        <w:rPr>
          <w:sz w:val="24"/>
          <w:szCs w:val="24"/>
        </w:rPr>
      </w:pPr>
      <w:proofErr w:type="gramStart"/>
      <w:r w:rsidRPr="000A3E73">
        <w:rPr>
          <w:sz w:val="24"/>
          <w:szCs w:val="24"/>
        </w:rPr>
        <w:t>В соответствии с пунктом 5 статьи 179.4 Бюджетного кодекса Российской Федерации, пунктом 5 части 1 статьи 15 Федерального закона от 06.10.2003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пункта 5 статьи 1 Федерального Закона от 3 декабря 2012г. № 244-ФЗ</w:t>
      </w:r>
      <w:proofErr w:type="gramEnd"/>
      <w:r w:rsidRPr="000A3E73">
        <w:rPr>
          <w:sz w:val="24"/>
          <w:szCs w:val="24"/>
        </w:rPr>
        <w:t xml:space="preserve"> «О внесении изменений в Бюджетный кодекс Российской Федерации и отдельные законодательные акты РФ и </w:t>
      </w:r>
      <w:r w:rsidRPr="000A3E73">
        <w:rPr>
          <w:color w:val="000000"/>
          <w:sz w:val="24"/>
          <w:szCs w:val="24"/>
        </w:rPr>
        <w:t>Уставом муниципального образования «Захальское»</w:t>
      </w:r>
      <w:r w:rsidRPr="000A3E73">
        <w:rPr>
          <w:sz w:val="24"/>
          <w:szCs w:val="24"/>
        </w:rPr>
        <w:t> Дума</w:t>
      </w:r>
    </w:p>
    <w:p w:rsidR="00BE7542" w:rsidRPr="000A3E73" w:rsidRDefault="00BE7542" w:rsidP="00BE7542">
      <w:pPr>
        <w:shd w:val="clear" w:color="auto" w:fill="FFFFFF"/>
        <w:spacing w:before="100" w:beforeAutospacing="1" w:after="100" w:afterAutospacing="1"/>
        <w:jc w:val="center"/>
        <w:rPr>
          <w:sz w:val="24"/>
          <w:szCs w:val="24"/>
        </w:rPr>
      </w:pPr>
      <w:r w:rsidRPr="000A3E73">
        <w:rPr>
          <w:b/>
          <w:bCs/>
          <w:sz w:val="24"/>
          <w:szCs w:val="24"/>
        </w:rPr>
        <w:t>РЕШИЛА:</w:t>
      </w:r>
    </w:p>
    <w:p w:rsidR="00BE7542" w:rsidRPr="000A3E73" w:rsidRDefault="00BE7542" w:rsidP="00BE7542">
      <w:pPr>
        <w:ind w:left="840"/>
        <w:jc w:val="both"/>
        <w:rPr>
          <w:sz w:val="24"/>
          <w:szCs w:val="24"/>
        </w:rPr>
      </w:pPr>
      <w:r w:rsidRPr="000A3E73">
        <w:rPr>
          <w:sz w:val="24"/>
          <w:szCs w:val="24"/>
        </w:rPr>
        <w:t> 1. Создать  муниципальный  дорожный фонд муниципального образования «Захальское».</w:t>
      </w:r>
    </w:p>
    <w:p w:rsidR="00BE7542" w:rsidRPr="000A3E73" w:rsidRDefault="00BE7542" w:rsidP="00BE7542">
      <w:pPr>
        <w:ind w:left="840"/>
        <w:jc w:val="both"/>
        <w:rPr>
          <w:color w:val="000000"/>
          <w:sz w:val="24"/>
          <w:szCs w:val="24"/>
        </w:rPr>
      </w:pPr>
      <w:r w:rsidRPr="000A3E73">
        <w:rPr>
          <w:sz w:val="24"/>
          <w:szCs w:val="24"/>
        </w:rPr>
        <w:t xml:space="preserve">2. Утвердить порядок формирования и использования бюджетных ассигнований дорожного фонда МО «Захальское» </w:t>
      </w:r>
      <w:r w:rsidRPr="000A3E73">
        <w:rPr>
          <w:color w:val="000000"/>
          <w:sz w:val="24"/>
          <w:szCs w:val="24"/>
        </w:rPr>
        <w:t>согласно приложению.</w:t>
      </w:r>
    </w:p>
    <w:p w:rsidR="00BE7542" w:rsidRPr="000A3E73" w:rsidRDefault="00BE7542" w:rsidP="00BE7542">
      <w:pPr>
        <w:ind w:left="840"/>
        <w:jc w:val="both"/>
        <w:rPr>
          <w:color w:val="000000"/>
          <w:sz w:val="24"/>
          <w:szCs w:val="24"/>
        </w:rPr>
      </w:pPr>
      <w:r w:rsidRPr="000A3E73">
        <w:rPr>
          <w:color w:val="000000"/>
          <w:sz w:val="24"/>
          <w:szCs w:val="24"/>
        </w:rPr>
        <w:t>3. Настоящее решение опубликовать в  газете «</w:t>
      </w:r>
      <w:proofErr w:type="spellStart"/>
      <w:r w:rsidRPr="000A3E73">
        <w:rPr>
          <w:color w:val="000000"/>
          <w:sz w:val="24"/>
          <w:szCs w:val="24"/>
        </w:rPr>
        <w:t>Захальский</w:t>
      </w:r>
      <w:proofErr w:type="spellEnd"/>
      <w:r w:rsidRPr="000A3E73">
        <w:rPr>
          <w:color w:val="000000"/>
          <w:sz w:val="24"/>
          <w:szCs w:val="24"/>
        </w:rPr>
        <w:t xml:space="preserve"> вестник» и на официальном сайте администрации МО «Захальское».</w:t>
      </w:r>
    </w:p>
    <w:p w:rsidR="00BE7542" w:rsidRPr="000A3E73" w:rsidRDefault="00BE7542" w:rsidP="00BE7542">
      <w:pPr>
        <w:ind w:left="840"/>
        <w:jc w:val="both"/>
        <w:rPr>
          <w:sz w:val="24"/>
          <w:szCs w:val="24"/>
        </w:rPr>
      </w:pPr>
      <w:r w:rsidRPr="000A3E73">
        <w:rPr>
          <w:sz w:val="24"/>
          <w:szCs w:val="24"/>
        </w:rPr>
        <w:t>4. Решение вступает в силу после его официального опубликования, но не ранее 1 января 2014 года.</w:t>
      </w:r>
    </w:p>
    <w:p w:rsidR="00BE7542" w:rsidRPr="000A3E73" w:rsidRDefault="00BE7542" w:rsidP="00BE7542">
      <w:pPr>
        <w:ind w:left="840"/>
        <w:jc w:val="both"/>
        <w:rPr>
          <w:sz w:val="24"/>
          <w:szCs w:val="24"/>
        </w:rPr>
      </w:pPr>
      <w:r w:rsidRPr="000A3E73">
        <w:rPr>
          <w:sz w:val="24"/>
          <w:szCs w:val="24"/>
        </w:rPr>
        <w:lastRenderedPageBreak/>
        <w:t>5. Контроль исполнения решения возложить на финансовый отдел администрации МО «Захальское».</w:t>
      </w:r>
    </w:p>
    <w:p w:rsidR="00BE7542" w:rsidRPr="000A3E73" w:rsidRDefault="00BE7542" w:rsidP="00BE7542">
      <w:pPr>
        <w:rPr>
          <w:sz w:val="24"/>
          <w:szCs w:val="24"/>
        </w:rPr>
      </w:pPr>
      <w:r w:rsidRPr="000A3E73">
        <w:rPr>
          <w:sz w:val="24"/>
          <w:szCs w:val="24"/>
        </w:rPr>
        <w:t xml:space="preserve">            </w:t>
      </w:r>
    </w:p>
    <w:p w:rsidR="00BE7542" w:rsidRPr="000A3E73" w:rsidRDefault="00BE7542" w:rsidP="00BE7542">
      <w:pPr>
        <w:rPr>
          <w:sz w:val="24"/>
          <w:szCs w:val="24"/>
        </w:rPr>
      </w:pPr>
      <w:r w:rsidRPr="000A3E73">
        <w:rPr>
          <w:sz w:val="24"/>
          <w:szCs w:val="24"/>
        </w:rPr>
        <w:t xml:space="preserve">  Глава МО «Захальское»                                                                  А.Н. Чернигов</w:t>
      </w:r>
    </w:p>
    <w:p w:rsidR="00BE7542" w:rsidRPr="000A3E73" w:rsidRDefault="00BE7542" w:rsidP="00BE7542">
      <w:pPr>
        <w:jc w:val="right"/>
        <w:rPr>
          <w:sz w:val="24"/>
          <w:szCs w:val="24"/>
        </w:rPr>
      </w:pPr>
      <w:r w:rsidRPr="000A3E73">
        <w:rPr>
          <w:sz w:val="24"/>
          <w:szCs w:val="24"/>
        </w:rPr>
        <w:t xml:space="preserve">                                                                                                              Приложение к решению Думы  № 9  </w:t>
      </w:r>
    </w:p>
    <w:p w:rsidR="00BE7542" w:rsidRPr="000A3E73" w:rsidRDefault="00BE7542" w:rsidP="00BE7542">
      <w:pPr>
        <w:jc w:val="right"/>
        <w:rPr>
          <w:sz w:val="24"/>
          <w:szCs w:val="24"/>
        </w:rPr>
      </w:pPr>
      <w:r w:rsidRPr="000A3E73">
        <w:rPr>
          <w:sz w:val="24"/>
          <w:szCs w:val="24"/>
        </w:rPr>
        <w:t>от 25.12. 2013г.</w:t>
      </w:r>
    </w:p>
    <w:p w:rsidR="00BE7542" w:rsidRPr="000A3E73" w:rsidRDefault="00BE7542" w:rsidP="00BE7542">
      <w:pPr>
        <w:jc w:val="center"/>
        <w:rPr>
          <w:sz w:val="24"/>
          <w:szCs w:val="24"/>
        </w:rPr>
      </w:pPr>
      <w:r w:rsidRPr="000A3E73">
        <w:rPr>
          <w:sz w:val="24"/>
          <w:szCs w:val="24"/>
        </w:rPr>
        <w:t>Порядок</w:t>
      </w:r>
    </w:p>
    <w:p w:rsidR="00BE7542" w:rsidRPr="000A3E73" w:rsidRDefault="00BE7542" w:rsidP="00BE7542">
      <w:pPr>
        <w:jc w:val="center"/>
        <w:rPr>
          <w:sz w:val="24"/>
          <w:szCs w:val="24"/>
        </w:rPr>
      </w:pPr>
      <w:r w:rsidRPr="000A3E73">
        <w:rPr>
          <w:bCs/>
          <w:sz w:val="24"/>
          <w:szCs w:val="24"/>
        </w:rPr>
        <w:t>формирования и использования бюджетных ассигнований</w:t>
      </w:r>
    </w:p>
    <w:p w:rsidR="00BE7542" w:rsidRPr="000A3E73" w:rsidRDefault="00BE7542" w:rsidP="00BE7542">
      <w:pPr>
        <w:jc w:val="center"/>
        <w:rPr>
          <w:bCs/>
          <w:sz w:val="24"/>
          <w:szCs w:val="24"/>
        </w:rPr>
      </w:pPr>
      <w:r w:rsidRPr="000A3E73">
        <w:rPr>
          <w:bCs/>
          <w:sz w:val="24"/>
          <w:szCs w:val="24"/>
        </w:rPr>
        <w:t>дорожного фонда МО «Захальское»</w:t>
      </w:r>
    </w:p>
    <w:p w:rsidR="00BE7542" w:rsidRPr="000A3E73" w:rsidRDefault="00BE7542" w:rsidP="00BE7542">
      <w:pPr>
        <w:jc w:val="center"/>
        <w:rPr>
          <w:b/>
          <w:sz w:val="24"/>
          <w:szCs w:val="24"/>
        </w:rPr>
      </w:pPr>
      <w:r w:rsidRPr="000A3E73">
        <w:rPr>
          <w:b/>
          <w:sz w:val="24"/>
          <w:szCs w:val="24"/>
        </w:rPr>
        <w:t>I. Общие положения</w:t>
      </w:r>
    </w:p>
    <w:p w:rsidR="00BE7542" w:rsidRPr="000A3E73" w:rsidRDefault="00BE7542" w:rsidP="00BE7542">
      <w:pPr>
        <w:jc w:val="both"/>
        <w:rPr>
          <w:sz w:val="24"/>
          <w:szCs w:val="24"/>
        </w:rPr>
      </w:pPr>
      <w:r w:rsidRPr="000A3E73">
        <w:rPr>
          <w:sz w:val="24"/>
          <w:szCs w:val="24"/>
        </w:rPr>
        <w:t xml:space="preserve">1.1. Настоящий Порядок формирования и использования бюджетных ассигнований муниципального дорожного фонда муниципального образования «Захальское» (далее – Порядок) устанавливает правила формирования и использования бюджетных ассигнований муниципального дорожного фонда муниципального образования «Захальское»   </w:t>
      </w:r>
      <w:r w:rsidRPr="000A3E73">
        <w:rPr>
          <w:color w:val="000000"/>
          <w:sz w:val="24"/>
          <w:szCs w:val="24"/>
        </w:rPr>
        <w:t>(далее – Дорожный фонд).</w:t>
      </w:r>
    </w:p>
    <w:p w:rsidR="00BE7542" w:rsidRPr="000A3E73" w:rsidRDefault="00BE7542" w:rsidP="00BE7542">
      <w:pPr>
        <w:jc w:val="both"/>
        <w:rPr>
          <w:sz w:val="24"/>
          <w:szCs w:val="24"/>
        </w:rPr>
      </w:pPr>
      <w:r w:rsidRPr="000A3E73">
        <w:rPr>
          <w:sz w:val="24"/>
          <w:szCs w:val="24"/>
        </w:rPr>
        <w:t>1.2. Муниципальный дорожный фонд муниципального образования «Захальское» - часть средств бюджета муниципального образования «Захальское»,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муниципального образования «Захальское».</w:t>
      </w:r>
    </w:p>
    <w:p w:rsidR="00BE7542" w:rsidRPr="000A3E73" w:rsidRDefault="00BE7542" w:rsidP="00BE7542">
      <w:pPr>
        <w:jc w:val="both"/>
        <w:rPr>
          <w:sz w:val="24"/>
          <w:szCs w:val="24"/>
        </w:rPr>
      </w:pPr>
      <w:r w:rsidRPr="000A3E73">
        <w:rPr>
          <w:sz w:val="24"/>
          <w:szCs w:val="24"/>
        </w:rPr>
        <w:t>1.3. Средства Дорожного фонда имеют целевое назначение и не подлежат изъятию или расходованию на цели, не связанные с обеспечением дорожной деятельности. </w:t>
      </w:r>
    </w:p>
    <w:p w:rsidR="00BE7542" w:rsidRPr="000A3E73" w:rsidRDefault="00BE7542" w:rsidP="00BE7542">
      <w:pPr>
        <w:jc w:val="center"/>
        <w:rPr>
          <w:b/>
          <w:sz w:val="24"/>
          <w:szCs w:val="24"/>
        </w:rPr>
      </w:pPr>
      <w:r w:rsidRPr="000A3E73">
        <w:rPr>
          <w:b/>
          <w:sz w:val="24"/>
          <w:szCs w:val="24"/>
        </w:rPr>
        <w:t>II. Порядок формирования бюджетных ассигнований Дорожного фонда  муниципального образования «Захальское»</w:t>
      </w:r>
    </w:p>
    <w:p w:rsidR="00BE7542" w:rsidRPr="000A3E73" w:rsidRDefault="00BE7542" w:rsidP="00BE7542">
      <w:pPr>
        <w:jc w:val="both"/>
        <w:rPr>
          <w:sz w:val="24"/>
          <w:szCs w:val="24"/>
        </w:rPr>
      </w:pPr>
      <w:r w:rsidRPr="000A3E73">
        <w:rPr>
          <w:sz w:val="24"/>
          <w:szCs w:val="24"/>
        </w:rPr>
        <w:t xml:space="preserve">          2.1. Объем бюджетных ассигнований Дорожного фонда утверждается решением Думы МО «Захальское»  о местном бюджете на очередной финансовый год и плановый период в размере не менее суммы прогнозируемого объема доходов местного бюджета за счет:</w:t>
      </w:r>
    </w:p>
    <w:p w:rsidR="00BE7542" w:rsidRPr="000A3E73" w:rsidRDefault="00BE7542" w:rsidP="00BE7542">
      <w:pPr>
        <w:jc w:val="both"/>
        <w:rPr>
          <w:sz w:val="24"/>
          <w:szCs w:val="24"/>
        </w:rPr>
      </w:pPr>
      <w:r w:rsidRPr="000A3E73">
        <w:rPr>
          <w:sz w:val="24"/>
          <w:szCs w:val="24"/>
        </w:rPr>
        <w:t xml:space="preserve">      -  акцизов на автомобильный бензин, прямогонный бензин, дизельное топливо, моторные масла для дизельных и (или) карбюраторных (</w:t>
      </w:r>
      <w:proofErr w:type="spellStart"/>
      <w:r w:rsidRPr="000A3E73">
        <w:rPr>
          <w:sz w:val="24"/>
          <w:szCs w:val="24"/>
        </w:rPr>
        <w:t>инжекторных</w:t>
      </w:r>
      <w:proofErr w:type="spellEnd"/>
      <w:r w:rsidRPr="000A3E73">
        <w:rPr>
          <w:sz w:val="24"/>
          <w:szCs w:val="24"/>
        </w:rPr>
        <w:t xml:space="preserve">) двигателей, производимые на территории Российской Федерации, подлежащих зачислению в местный бюджет; </w:t>
      </w:r>
    </w:p>
    <w:p w:rsidR="00BE7542" w:rsidRPr="000A3E73" w:rsidRDefault="00BE7542" w:rsidP="00BE7542">
      <w:pPr>
        <w:jc w:val="both"/>
        <w:rPr>
          <w:sz w:val="24"/>
          <w:szCs w:val="24"/>
        </w:rPr>
      </w:pPr>
      <w:r w:rsidRPr="000A3E73">
        <w:rPr>
          <w:sz w:val="24"/>
          <w:szCs w:val="24"/>
        </w:rPr>
        <w:t xml:space="preserve">       -  иных поступлений.</w:t>
      </w:r>
    </w:p>
    <w:p w:rsidR="00BE7542" w:rsidRPr="000A3E73" w:rsidRDefault="00BE7542" w:rsidP="00BE7542">
      <w:pPr>
        <w:jc w:val="both"/>
        <w:rPr>
          <w:sz w:val="24"/>
          <w:szCs w:val="24"/>
        </w:rPr>
      </w:pPr>
      <w:r w:rsidRPr="000A3E73">
        <w:rPr>
          <w:sz w:val="24"/>
          <w:szCs w:val="24"/>
        </w:rPr>
        <w:t xml:space="preserve">          2.2. Объем бюджетных ассигнований Дорожного фонда может уточняться в течение текущего финансового года:</w:t>
      </w:r>
    </w:p>
    <w:p w:rsidR="00BE7542" w:rsidRPr="000A3E73" w:rsidRDefault="00BE7542" w:rsidP="00BE7542">
      <w:pPr>
        <w:jc w:val="both"/>
        <w:rPr>
          <w:sz w:val="24"/>
          <w:szCs w:val="24"/>
        </w:rPr>
      </w:pPr>
      <w:r w:rsidRPr="000A3E73">
        <w:rPr>
          <w:sz w:val="24"/>
          <w:szCs w:val="24"/>
        </w:rPr>
        <w:t xml:space="preserve">          2.2.1. Объем бюджетных ассигнований Дорожного фонда  может быть увеличен в текущем году в случае направления дополнительных поступлений в соответствии с п. 2.1.</w:t>
      </w:r>
    </w:p>
    <w:p w:rsidR="00BE7542" w:rsidRPr="000A3E73" w:rsidRDefault="00BE7542" w:rsidP="00BE7542">
      <w:pPr>
        <w:jc w:val="both"/>
        <w:rPr>
          <w:sz w:val="24"/>
          <w:szCs w:val="24"/>
        </w:rPr>
      </w:pPr>
      <w:r w:rsidRPr="000A3E73">
        <w:rPr>
          <w:sz w:val="24"/>
          <w:szCs w:val="24"/>
        </w:rPr>
        <w:t xml:space="preserve">          2.2.2. В случае недостаточности прогнозируемых доходов, указанных в пункте 2.1., в текущем финансовом году и плановом периоде, в состав источников формирования бюджетных ассигнований Дорожного фонда могут быть уменьшены  в соответствии с муниципальным правовым актам МО «Захальское».</w:t>
      </w:r>
    </w:p>
    <w:p w:rsidR="00BE7542" w:rsidRPr="000A3E73" w:rsidRDefault="00BE7542" w:rsidP="00BE7542">
      <w:pPr>
        <w:jc w:val="both"/>
        <w:rPr>
          <w:sz w:val="24"/>
          <w:szCs w:val="24"/>
        </w:rPr>
      </w:pPr>
      <w:r w:rsidRPr="000A3E73">
        <w:rPr>
          <w:sz w:val="24"/>
          <w:szCs w:val="24"/>
        </w:rPr>
        <w:t xml:space="preserve">         2.2.3. В случае ожидаемого превышения поступлений доходов, указанных в п. 2.1., в текущем финансовом году над плановыми значениями, объем бюджетных ассигнований Дорожного фонда увеличивается на сумму превышения, путем внесения изменений в решение Думы о бюджете МО «Захальское» на текущий финансовый год.</w:t>
      </w:r>
    </w:p>
    <w:p w:rsidR="00BE7542" w:rsidRPr="000A3E73" w:rsidRDefault="00BE7542" w:rsidP="00BE7542">
      <w:pPr>
        <w:jc w:val="center"/>
        <w:rPr>
          <w:b/>
          <w:sz w:val="24"/>
          <w:szCs w:val="24"/>
        </w:rPr>
      </w:pPr>
      <w:r w:rsidRPr="000A3E73">
        <w:rPr>
          <w:b/>
          <w:sz w:val="24"/>
          <w:szCs w:val="24"/>
        </w:rPr>
        <w:t xml:space="preserve">III. Порядок использования бюджетных ассигнований </w:t>
      </w:r>
    </w:p>
    <w:p w:rsidR="00BE7542" w:rsidRPr="000A3E73" w:rsidRDefault="00BE7542" w:rsidP="00BE7542">
      <w:pPr>
        <w:jc w:val="center"/>
        <w:rPr>
          <w:b/>
          <w:sz w:val="24"/>
          <w:szCs w:val="24"/>
        </w:rPr>
      </w:pPr>
      <w:r w:rsidRPr="000A3E73">
        <w:rPr>
          <w:b/>
          <w:sz w:val="24"/>
          <w:szCs w:val="24"/>
        </w:rPr>
        <w:t>Дорожного фонда МО «Захальское»</w:t>
      </w:r>
    </w:p>
    <w:p w:rsidR="00BE7542" w:rsidRPr="000A3E73" w:rsidRDefault="00BE7542" w:rsidP="00BE7542">
      <w:pPr>
        <w:jc w:val="both"/>
        <w:rPr>
          <w:sz w:val="24"/>
          <w:szCs w:val="24"/>
        </w:rPr>
      </w:pPr>
      <w:r w:rsidRPr="000A3E73">
        <w:rPr>
          <w:sz w:val="24"/>
          <w:szCs w:val="24"/>
        </w:rPr>
        <w:t xml:space="preserve">         3.1.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«Захальское»</w:t>
      </w:r>
      <w:r w:rsidRPr="000A3E73">
        <w:rPr>
          <w:color w:val="000000"/>
          <w:sz w:val="24"/>
          <w:szCs w:val="24"/>
        </w:rPr>
        <w:t xml:space="preserve">. Использование </w:t>
      </w:r>
      <w:r w:rsidRPr="000A3E73">
        <w:rPr>
          <w:sz w:val="24"/>
          <w:szCs w:val="24"/>
        </w:rPr>
        <w:t>бюджетных ассигнований Дорожного фонда осуществляется в соответствии со сводной бюджетной росписью.</w:t>
      </w:r>
    </w:p>
    <w:p w:rsidR="00BE7542" w:rsidRPr="000A3E73" w:rsidRDefault="00BE7542" w:rsidP="00BE7542">
      <w:pPr>
        <w:rPr>
          <w:sz w:val="24"/>
          <w:szCs w:val="24"/>
        </w:rPr>
      </w:pPr>
      <w:r w:rsidRPr="000A3E73">
        <w:rPr>
          <w:sz w:val="24"/>
          <w:szCs w:val="24"/>
        </w:rPr>
        <w:t xml:space="preserve">         3.2. К целевым направлениям расходов Дорожного фонда  относятся:</w:t>
      </w:r>
    </w:p>
    <w:p w:rsidR="00BE7542" w:rsidRPr="000A3E73" w:rsidRDefault="00BE7542" w:rsidP="00BE7542">
      <w:pPr>
        <w:jc w:val="both"/>
        <w:rPr>
          <w:sz w:val="24"/>
          <w:szCs w:val="24"/>
        </w:rPr>
      </w:pPr>
      <w:r w:rsidRPr="000A3E73">
        <w:rPr>
          <w:sz w:val="24"/>
          <w:szCs w:val="24"/>
        </w:rPr>
        <w:t xml:space="preserve">            1) дорожная деятельность в отношении автомобильных дорог общего пользования местного значения в границах населенных пунктов поселения;</w:t>
      </w:r>
    </w:p>
    <w:p w:rsidR="00BE7542" w:rsidRPr="000A3E73" w:rsidRDefault="00BE7542" w:rsidP="00BE7542">
      <w:pPr>
        <w:jc w:val="both"/>
        <w:rPr>
          <w:sz w:val="24"/>
          <w:szCs w:val="24"/>
        </w:rPr>
      </w:pPr>
      <w:r w:rsidRPr="000A3E73">
        <w:rPr>
          <w:sz w:val="24"/>
          <w:szCs w:val="24"/>
        </w:rPr>
        <w:t xml:space="preserve">            2) осуществление муниципального </w:t>
      </w:r>
      <w:proofErr w:type="gramStart"/>
      <w:r w:rsidRPr="000A3E73">
        <w:rPr>
          <w:sz w:val="24"/>
          <w:szCs w:val="24"/>
        </w:rPr>
        <w:t>контроля за</w:t>
      </w:r>
      <w:proofErr w:type="gramEnd"/>
      <w:r w:rsidRPr="000A3E73">
        <w:rPr>
          <w:sz w:val="24"/>
          <w:szCs w:val="24"/>
        </w:rPr>
        <w:t xml:space="preserve"> сохранностью автомобильных дорог общего пользования местного значения в границах населенных пунктов поселения; </w:t>
      </w:r>
    </w:p>
    <w:p w:rsidR="00BE7542" w:rsidRPr="000A3E73" w:rsidRDefault="00BE7542" w:rsidP="00BE7542">
      <w:pPr>
        <w:jc w:val="both"/>
        <w:rPr>
          <w:color w:val="000000"/>
          <w:sz w:val="24"/>
          <w:szCs w:val="24"/>
        </w:rPr>
      </w:pPr>
      <w:r w:rsidRPr="000A3E73">
        <w:rPr>
          <w:sz w:val="24"/>
          <w:szCs w:val="24"/>
        </w:rPr>
        <w:t xml:space="preserve">            3) осуществление иных полномочий в области использования автомобильных дорог общего пользования местного значения и осуществления дорожной деятельности </w:t>
      </w:r>
      <w:r w:rsidRPr="000A3E73">
        <w:rPr>
          <w:color w:val="000000"/>
          <w:sz w:val="24"/>
          <w:szCs w:val="24"/>
        </w:rPr>
        <w:t>во исполнение нормативных правовых МО «Захальское».</w:t>
      </w:r>
    </w:p>
    <w:p w:rsidR="00BE7542" w:rsidRPr="000A3E73" w:rsidRDefault="00BE7542" w:rsidP="00BE7542">
      <w:pPr>
        <w:jc w:val="both"/>
        <w:rPr>
          <w:color w:val="000000"/>
          <w:sz w:val="24"/>
          <w:szCs w:val="24"/>
        </w:rPr>
      </w:pPr>
      <w:r w:rsidRPr="000A3E73">
        <w:rPr>
          <w:color w:val="000000"/>
          <w:sz w:val="24"/>
          <w:szCs w:val="24"/>
        </w:rPr>
        <w:lastRenderedPageBreak/>
        <w:t xml:space="preserve">         3.3. Главным распорядителем средств Дорожного фонда является Администрация МО «Захальское» (далее – администрация).</w:t>
      </w:r>
    </w:p>
    <w:p w:rsidR="00BE7542" w:rsidRPr="000A3E73" w:rsidRDefault="00BE7542" w:rsidP="00BE7542">
      <w:pPr>
        <w:jc w:val="both"/>
        <w:rPr>
          <w:sz w:val="24"/>
          <w:szCs w:val="24"/>
        </w:rPr>
      </w:pPr>
      <w:r w:rsidRPr="000A3E73">
        <w:rPr>
          <w:color w:val="000000"/>
          <w:sz w:val="24"/>
          <w:szCs w:val="24"/>
        </w:rPr>
        <w:t xml:space="preserve">         3.4.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местного значения  МО «Захальское».</w:t>
      </w:r>
    </w:p>
    <w:p w:rsidR="00BE7542" w:rsidRPr="000A3E73" w:rsidRDefault="00BE7542" w:rsidP="00BE7542">
      <w:pPr>
        <w:jc w:val="both"/>
        <w:rPr>
          <w:sz w:val="24"/>
          <w:szCs w:val="24"/>
        </w:rPr>
      </w:pPr>
      <w:r w:rsidRPr="000A3E73">
        <w:rPr>
          <w:color w:val="000000"/>
          <w:sz w:val="24"/>
          <w:szCs w:val="24"/>
        </w:rPr>
        <w:t xml:space="preserve">          3.5. Администрация МО «Захальское»  обеспечивает целевое, эффективное и правомерное использование средств Дорожного фонда.</w:t>
      </w:r>
    </w:p>
    <w:p w:rsidR="00BE7542" w:rsidRPr="000A3E73" w:rsidRDefault="00BE7542" w:rsidP="00BE7542">
      <w:pPr>
        <w:jc w:val="both"/>
        <w:rPr>
          <w:color w:val="000000"/>
          <w:sz w:val="24"/>
          <w:szCs w:val="24"/>
        </w:rPr>
      </w:pPr>
      <w:r w:rsidRPr="000A3E73">
        <w:rPr>
          <w:color w:val="000000"/>
          <w:sz w:val="24"/>
          <w:szCs w:val="24"/>
        </w:rPr>
        <w:t xml:space="preserve">          3.6. Бюджетные ассигнования Дорожного фонда, не использованные в текущем финансовом году, не подлежат изъятию и учитываются при формировании Дорожного фонда на очередной финансовый год.</w:t>
      </w:r>
    </w:p>
    <w:p w:rsidR="00BE7542" w:rsidRPr="000A3E73" w:rsidRDefault="00BE7542" w:rsidP="00BE7542">
      <w:pPr>
        <w:jc w:val="center"/>
        <w:rPr>
          <w:b/>
          <w:sz w:val="24"/>
          <w:szCs w:val="24"/>
        </w:rPr>
      </w:pPr>
      <w:r w:rsidRPr="000A3E73">
        <w:rPr>
          <w:b/>
          <w:sz w:val="24"/>
          <w:szCs w:val="24"/>
          <w:lang w:val="en-US"/>
        </w:rPr>
        <w:t>I</w:t>
      </w:r>
      <w:r w:rsidRPr="000A3E73">
        <w:rPr>
          <w:b/>
          <w:sz w:val="24"/>
          <w:szCs w:val="24"/>
        </w:rPr>
        <w:t>V. Контроль за использованием бюджетных</w:t>
      </w:r>
    </w:p>
    <w:p w:rsidR="00BE7542" w:rsidRPr="000A3E73" w:rsidRDefault="00BE7542" w:rsidP="00BE7542">
      <w:pPr>
        <w:jc w:val="center"/>
        <w:rPr>
          <w:b/>
          <w:sz w:val="24"/>
          <w:szCs w:val="24"/>
        </w:rPr>
      </w:pPr>
      <w:r w:rsidRPr="000A3E73">
        <w:rPr>
          <w:b/>
          <w:sz w:val="24"/>
          <w:szCs w:val="24"/>
        </w:rPr>
        <w:t>ассигнований Дорожного фонда</w:t>
      </w:r>
    </w:p>
    <w:p w:rsidR="00BE7542" w:rsidRPr="000A3E73" w:rsidRDefault="00BE7542" w:rsidP="00BE7542">
      <w:pPr>
        <w:jc w:val="both"/>
        <w:rPr>
          <w:sz w:val="24"/>
          <w:szCs w:val="24"/>
        </w:rPr>
      </w:pPr>
      <w:r w:rsidRPr="000A3E73">
        <w:rPr>
          <w:sz w:val="24"/>
          <w:szCs w:val="24"/>
        </w:rPr>
        <w:t xml:space="preserve">            4.1. </w:t>
      </w:r>
      <w:proofErr w:type="gramStart"/>
      <w:r w:rsidRPr="000A3E73">
        <w:rPr>
          <w:sz w:val="24"/>
          <w:szCs w:val="24"/>
        </w:rPr>
        <w:t>Контроль за</w:t>
      </w:r>
      <w:proofErr w:type="gramEnd"/>
      <w:r w:rsidRPr="000A3E73">
        <w:rPr>
          <w:sz w:val="24"/>
          <w:szCs w:val="24"/>
        </w:rPr>
        <w:t xml:space="preserve"> использованием бюджетных ассигнований Дорожного фонда осуществляется в соответствии с законодательством Российской Федерации, законодательством Иркутской области, муниципальными правовыми актами МО «Захальское».</w:t>
      </w:r>
    </w:p>
    <w:p w:rsidR="00BE7542" w:rsidRPr="000A3E73" w:rsidRDefault="00BE7542" w:rsidP="00BE7542">
      <w:pPr>
        <w:jc w:val="both"/>
        <w:rPr>
          <w:sz w:val="24"/>
          <w:szCs w:val="24"/>
        </w:rPr>
      </w:pPr>
      <w:r w:rsidRPr="000A3E73">
        <w:rPr>
          <w:sz w:val="24"/>
          <w:szCs w:val="24"/>
        </w:rPr>
        <w:t xml:space="preserve">            4.2. 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w:t>
      </w:r>
    </w:p>
    <w:p w:rsidR="00BE7542" w:rsidRDefault="00BE7542" w:rsidP="00BE7542">
      <w:pPr>
        <w:pStyle w:val="2"/>
      </w:pPr>
      <w:r>
        <w:t>Российская Федерация</w:t>
      </w:r>
    </w:p>
    <w:p w:rsidR="00BE7542" w:rsidRDefault="00BE7542" w:rsidP="00BE7542">
      <w:pPr>
        <w:pStyle w:val="2"/>
      </w:pPr>
      <w:r>
        <w:t>ИРКУТСКАЯ ОБЛАСТЬ</w:t>
      </w:r>
    </w:p>
    <w:p w:rsidR="00BE7542" w:rsidRDefault="00BE7542" w:rsidP="00BE7542">
      <w:pPr>
        <w:jc w:val="center"/>
        <w:rPr>
          <w:b/>
          <w:sz w:val="32"/>
        </w:rPr>
      </w:pPr>
      <w:r>
        <w:rPr>
          <w:b/>
          <w:sz w:val="32"/>
        </w:rPr>
        <w:t>Эхирит-Булагатский район</w:t>
      </w:r>
    </w:p>
    <w:p w:rsidR="00BE7542" w:rsidRDefault="00BE7542" w:rsidP="00BE7542">
      <w:pPr>
        <w:jc w:val="center"/>
        <w:rPr>
          <w:b/>
          <w:sz w:val="28"/>
        </w:rPr>
      </w:pPr>
      <w:r>
        <w:rPr>
          <w:b/>
          <w:sz w:val="28"/>
        </w:rPr>
        <w:t>МУНИЦИПАЛЬНОЕ ОБРАЗОВАНИЕ  «ЗАХАЛЬСКОЕ»</w:t>
      </w:r>
    </w:p>
    <w:p w:rsidR="00BE7542" w:rsidRDefault="00BE7542" w:rsidP="00BE7542">
      <w:pPr>
        <w:jc w:val="center"/>
        <w:rPr>
          <w:b/>
          <w:sz w:val="28"/>
        </w:rPr>
      </w:pPr>
      <w:r>
        <w:rPr>
          <w:b/>
          <w:sz w:val="28"/>
        </w:rPr>
        <w:t>ДУМА</w:t>
      </w:r>
    </w:p>
    <w:p w:rsidR="00BE7542" w:rsidRDefault="00BE7542" w:rsidP="00BE7542">
      <w:pPr>
        <w:jc w:val="center"/>
        <w:rPr>
          <w:b/>
          <w:sz w:val="32"/>
        </w:rPr>
      </w:pPr>
      <w:r>
        <w:rPr>
          <w:b/>
          <w:sz w:val="32"/>
        </w:rPr>
        <w:t>РЕШЕНИЕ</w:t>
      </w:r>
    </w:p>
    <w:p w:rsidR="00BE7542" w:rsidRDefault="00BE7542" w:rsidP="00BE7542"/>
    <w:p w:rsidR="00BE7542" w:rsidRPr="000A3E73" w:rsidRDefault="00BE7542" w:rsidP="00BE7542">
      <w:pPr>
        <w:rPr>
          <w:sz w:val="24"/>
          <w:szCs w:val="24"/>
        </w:rPr>
      </w:pPr>
      <w:r w:rsidRPr="000A3E73">
        <w:rPr>
          <w:sz w:val="24"/>
          <w:szCs w:val="24"/>
        </w:rPr>
        <w:t>От 25.12.2013  г. № 13                                                                    п. Свердлово</w:t>
      </w:r>
    </w:p>
    <w:p w:rsidR="00BE7542" w:rsidRPr="000A3E73" w:rsidRDefault="00BE7542" w:rsidP="00BE7542">
      <w:pPr>
        <w:rPr>
          <w:sz w:val="24"/>
          <w:szCs w:val="24"/>
        </w:rPr>
      </w:pPr>
      <w:r w:rsidRPr="000A3E73">
        <w:rPr>
          <w:sz w:val="24"/>
          <w:szCs w:val="24"/>
        </w:rPr>
        <w:t xml:space="preserve">«О внесении изменений в Положение </w:t>
      </w:r>
    </w:p>
    <w:p w:rsidR="00BE7542" w:rsidRPr="000A3E73" w:rsidRDefault="00BE7542" w:rsidP="00BE7542">
      <w:pPr>
        <w:rPr>
          <w:sz w:val="24"/>
          <w:szCs w:val="24"/>
        </w:rPr>
      </w:pPr>
      <w:r w:rsidRPr="000A3E73">
        <w:rPr>
          <w:sz w:val="24"/>
          <w:szCs w:val="24"/>
        </w:rPr>
        <w:t>«Об оплате труда  выборных должностных лиц</w:t>
      </w:r>
    </w:p>
    <w:p w:rsidR="00BE7542" w:rsidRPr="000A3E73" w:rsidRDefault="00BE7542" w:rsidP="00BE7542">
      <w:pPr>
        <w:rPr>
          <w:sz w:val="24"/>
          <w:szCs w:val="24"/>
        </w:rPr>
      </w:pPr>
      <w:r w:rsidRPr="000A3E73">
        <w:rPr>
          <w:sz w:val="24"/>
          <w:szCs w:val="24"/>
        </w:rPr>
        <w:t>местного самоуправления» утверждённого</w:t>
      </w:r>
    </w:p>
    <w:p w:rsidR="00BE7542" w:rsidRPr="000A3E73" w:rsidRDefault="00BE7542" w:rsidP="00BE7542">
      <w:pPr>
        <w:rPr>
          <w:sz w:val="24"/>
          <w:szCs w:val="24"/>
        </w:rPr>
      </w:pPr>
      <w:r w:rsidRPr="000A3E73">
        <w:rPr>
          <w:sz w:val="24"/>
          <w:szCs w:val="24"/>
        </w:rPr>
        <w:t>решением Думы  № 84 от 28.12.2011 г.»</w:t>
      </w:r>
    </w:p>
    <w:p w:rsidR="00BE7542" w:rsidRPr="000A3E73" w:rsidRDefault="00BE7542" w:rsidP="00BE7542">
      <w:pPr>
        <w:rPr>
          <w:sz w:val="24"/>
          <w:szCs w:val="24"/>
        </w:rPr>
      </w:pPr>
      <w:r w:rsidRPr="000A3E73">
        <w:rPr>
          <w:sz w:val="24"/>
          <w:szCs w:val="24"/>
        </w:rPr>
        <w:t xml:space="preserve">                          </w:t>
      </w:r>
      <w:bookmarkStart w:id="0" w:name="sub_5550"/>
      <w:r w:rsidRPr="000A3E73">
        <w:rPr>
          <w:sz w:val="24"/>
          <w:szCs w:val="24"/>
        </w:rPr>
        <w:t xml:space="preserve">Настоящее Решение разработано в соответствии с Трудовым кодексом Российской Федерации, Федеральным законом 131-ФЗ  от 06.10.2003 г. "Об общих принципах организации местного самоуправления в Российской Федерации", </w:t>
      </w:r>
      <w:bookmarkEnd w:id="0"/>
      <w:r w:rsidRPr="000A3E73">
        <w:rPr>
          <w:sz w:val="24"/>
          <w:szCs w:val="24"/>
        </w:rPr>
        <w:t>Указом Губернатора Иркутской области от 11.03.2013 г. № 54-УГ «Об увеличении (индексации)  размеров окладов государственных гражданских служащих Иркутской области»</w:t>
      </w:r>
    </w:p>
    <w:p w:rsidR="00BE7542" w:rsidRPr="000A3E73" w:rsidRDefault="00BE7542" w:rsidP="00BE7542">
      <w:pPr>
        <w:rPr>
          <w:sz w:val="24"/>
          <w:szCs w:val="24"/>
        </w:rPr>
      </w:pPr>
      <w:r w:rsidRPr="000A3E73">
        <w:rPr>
          <w:sz w:val="24"/>
          <w:szCs w:val="24"/>
        </w:rPr>
        <w:t xml:space="preserve">                                                            ДУМА РЕШИЛА:</w:t>
      </w:r>
    </w:p>
    <w:p w:rsidR="00BE7542" w:rsidRPr="000A3E73" w:rsidRDefault="00BE7542" w:rsidP="00BE7542">
      <w:pPr>
        <w:pStyle w:val="ConsPlusNormal"/>
        <w:widowControl/>
        <w:numPr>
          <w:ilvl w:val="0"/>
          <w:numId w:val="6"/>
        </w:numPr>
        <w:rPr>
          <w:rFonts w:ascii="Times New Roman" w:hAnsi="Times New Roman" w:cs="Times New Roman"/>
          <w:sz w:val="24"/>
          <w:szCs w:val="24"/>
        </w:rPr>
      </w:pPr>
      <w:r w:rsidRPr="000A3E73">
        <w:rPr>
          <w:rFonts w:ascii="Times New Roman" w:hAnsi="Times New Roman" w:cs="Times New Roman"/>
          <w:sz w:val="24"/>
          <w:szCs w:val="24"/>
        </w:rPr>
        <w:t>Внести изменения в положение «Об оплате труда выборных должностных лиц местного самоуправления»:  п. 1.1. ч. 1 изложить в следующей редакции:</w:t>
      </w:r>
    </w:p>
    <w:p w:rsidR="00BE7542" w:rsidRPr="000A3E73" w:rsidRDefault="00BE7542" w:rsidP="00BE7542">
      <w:pPr>
        <w:pStyle w:val="ConsPlusNormal"/>
        <w:widowControl/>
        <w:numPr>
          <w:ilvl w:val="1"/>
          <w:numId w:val="6"/>
        </w:numPr>
        <w:tabs>
          <w:tab w:val="num" w:pos="1620"/>
        </w:tabs>
        <w:rPr>
          <w:rFonts w:ascii="Times New Roman" w:hAnsi="Times New Roman" w:cs="Times New Roman"/>
          <w:sz w:val="24"/>
          <w:szCs w:val="24"/>
        </w:rPr>
      </w:pPr>
      <w:r w:rsidRPr="000A3E73">
        <w:rPr>
          <w:rFonts w:ascii="Times New Roman" w:hAnsi="Times New Roman" w:cs="Times New Roman"/>
          <w:sz w:val="24"/>
          <w:szCs w:val="24"/>
        </w:rPr>
        <w:t>Должностной оклад  5803  рублей.</w:t>
      </w:r>
    </w:p>
    <w:p w:rsidR="00BE7542" w:rsidRPr="000A3E73" w:rsidRDefault="00BE7542" w:rsidP="00BE7542">
      <w:pPr>
        <w:pStyle w:val="ConsPlusNormal"/>
        <w:widowControl/>
        <w:numPr>
          <w:ilvl w:val="0"/>
          <w:numId w:val="6"/>
        </w:numPr>
        <w:tabs>
          <w:tab w:val="num" w:pos="1620"/>
        </w:tabs>
        <w:rPr>
          <w:rFonts w:ascii="Times New Roman" w:hAnsi="Times New Roman" w:cs="Times New Roman"/>
          <w:sz w:val="24"/>
          <w:szCs w:val="24"/>
        </w:rPr>
      </w:pPr>
      <w:r w:rsidRPr="000A3E73">
        <w:rPr>
          <w:rFonts w:ascii="Times New Roman" w:hAnsi="Times New Roman" w:cs="Times New Roman"/>
          <w:sz w:val="24"/>
          <w:szCs w:val="24"/>
        </w:rPr>
        <w:t>Опубликовать данное решение в газете «</w:t>
      </w:r>
      <w:proofErr w:type="spellStart"/>
      <w:r w:rsidRPr="000A3E73">
        <w:rPr>
          <w:rFonts w:ascii="Times New Roman" w:hAnsi="Times New Roman" w:cs="Times New Roman"/>
          <w:sz w:val="24"/>
          <w:szCs w:val="24"/>
        </w:rPr>
        <w:t>Захальский</w:t>
      </w:r>
      <w:proofErr w:type="spellEnd"/>
      <w:r w:rsidRPr="000A3E73">
        <w:rPr>
          <w:rFonts w:ascii="Times New Roman" w:hAnsi="Times New Roman" w:cs="Times New Roman"/>
          <w:sz w:val="24"/>
          <w:szCs w:val="24"/>
        </w:rPr>
        <w:t xml:space="preserve"> вестник»</w:t>
      </w:r>
    </w:p>
    <w:p w:rsidR="00BE7542" w:rsidRPr="003E519B" w:rsidRDefault="00BE7542" w:rsidP="00BE7542">
      <w:pPr>
        <w:pStyle w:val="ConsPlusNormal"/>
        <w:widowControl/>
        <w:tabs>
          <w:tab w:val="num" w:pos="1620"/>
        </w:tabs>
        <w:ind w:left="1080" w:firstLine="0"/>
        <w:rPr>
          <w:rFonts w:ascii="Times New Roman" w:hAnsi="Times New Roman" w:cs="Times New Roman"/>
          <w:sz w:val="28"/>
          <w:szCs w:val="28"/>
        </w:rPr>
      </w:pPr>
    </w:p>
    <w:p w:rsidR="00BE7542" w:rsidRPr="003E519B" w:rsidRDefault="00BE7542" w:rsidP="00BE7542">
      <w:pPr>
        <w:pStyle w:val="ConsPlusNormal"/>
        <w:widowControl/>
        <w:ind w:firstLine="540"/>
        <w:jc w:val="both"/>
        <w:rPr>
          <w:rFonts w:ascii="Times New Roman" w:hAnsi="Times New Roman" w:cs="Times New Roman"/>
          <w:sz w:val="28"/>
          <w:szCs w:val="28"/>
        </w:rPr>
      </w:pPr>
    </w:p>
    <w:p w:rsidR="00BE7542" w:rsidRPr="003E519B" w:rsidRDefault="00BE7542" w:rsidP="00BE7542">
      <w:pPr>
        <w:rPr>
          <w:sz w:val="28"/>
          <w:szCs w:val="28"/>
        </w:rPr>
      </w:pPr>
      <w:r w:rsidRPr="003E519B">
        <w:rPr>
          <w:sz w:val="28"/>
          <w:szCs w:val="28"/>
        </w:rPr>
        <w:t>Председатель Думы</w:t>
      </w:r>
    </w:p>
    <w:p w:rsidR="00BE7542" w:rsidRPr="003E519B" w:rsidRDefault="00BE7542" w:rsidP="00BE7542">
      <w:pPr>
        <w:rPr>
          <w:sz w:val="28"/>
          <w:szCs w:val="28"/>
        </w:rPr>
      </w:pPr>
      <w:r w:rsidRPr="003E519B">
        <w:rPr>
          <w:sz w:val="28"/>
          <w:szCs w:val="28"/>
        </w:rPr>
        <w:t>МО «Захальское»                                                                             А.Н. Чернигов</w:t>
      </w:r>
    </w:p>
    <w:p w:rsidR="00BE7542" w:rsidRDefault="00BE7542" w:rsidP="00BE7542">
      <w:pPr>
        <w:pStyle w:val="2"/>
      </w:pPr>
      <w:r>
        <w:t>Российская Федерация</w:t>
      </w:r>
    </w:p>
    <w:p w:rsidR="00BE7542" w:rsidRDefault="00BE7542" w:rsidP="00BE7542">
      <w:pPr>
        <w:pStyle w:val="2"/>
      </w:pPr>
      <w:r>
        <w:t>ИРКУТСКАЯ ОБЛАСТЬ</w:t>
      </w:r>
    </w:p>
    <w:p w:rsidR="00BE7542" w:rsidRDefault="00BE7542" w:rsidP="00BE7542">
      <w:pPr>
        <w:jc w:val="center"/>
        <w:rPr>
          <w:b/>
          <w:sz w:val="32"/>
        </w:rPr>
      </w:pPr>
      <w:r>
        <w:rPr>
          <w:b/>
          <w:sz w:val="32"/>
        </w:rPr>
        <w:t>Эхирит-Булагатский район</w:t>
      </w:r>
    </w:p>
    <w:p w:rsidR="00BE7542" w:rsidRDefault="00BE7542" w:rsidP="00BE7542">
      <w:pPr>
        <w:jc w:val="center"/>
        <w:rPr>
          <w:b/>
          <w:sz w:val="28"/>
        </w:rPr>
      </w:pPr>
      <w:r>
        <w:rPr>
          <w:b/>
          <w:sz w:val="28"/>
        </w:rPr>
        <w:t>МУНИЦИПАЛЬНОЕ ОБРАЗОВАНИЕ  «ЗАХАЛЬСКОЕ»</w:t>
      </w:r>
    </w:p>
    <w:p w:rsidR="00BE7542" w:rsidRDefault="00BE7542" w:rsidP="00BE7542">
      <w:pPr>
        <w:jc w:val="center"/>
        <w:rPr>
          <w:b/>
          <w:sz w:val="28"/>
        </w:rPr>
      </w:pPr>
      <w:r>
        <w:rPr>
          <w:b/>
          <w:sz w:val="28"/>
        </w:rPr>
        <w:t>ДУМА</w:t>
      </w:r>
    </w:p>
    <w:p w:rsidR="00BE7542" w:rsidRDefault="00BE7542" w:rsidP="00BE7542">
      <w:pPr>
        <w:jc w:val="center"/>
        <w:rPr>
          <w:b/>
          <w:sz w:val="32"/>
        </w:rPr>
      </w:pPr>
      <w:r>
        <w:rPr>
          <w:b/>
          <w:sz w:val="32"/>
        </w:rPr>
        <w:t>РЕШЕНИЕ</w:t>
      </w:r>
    </w:p>
    <w:p w:rsidR="00BE7542" w:rsidRPr="004F5BDE" w:rsidRDefault="00BE7542" w:rsidP="00BE7542">
      <w:pPr>
        <w:rPr>
          <w:sz w:val="24"/>
          <w:szCs w:val="24"/>
        </w:rPr>
      </w:pPr>
      <w:r w:rsidRPr="004F5BDE">
        <w:rPr>
          <w:sz w:val="24"/>
          <w:szCs w:val="24"/>
        </w:rPr>
        <w:t>От 25.12.2013  г. № 14                                                                    п. Свердлово</w:t>
      </w:r>
    </w:p>
    <w:p w:rsidR="00BE7542" w:rsidRPr="004F5BDE" w:rsidRDefault="00BE7542" w:rsidP="00BE7542">
      <w:pPr>
        <w:rPr>
          <w:sz w:val="24"/>
          <w:szCs w:val="24"/>
        </w:rPr>
      </w:pPr>
      <w:r w:rsidRPr="004F5BDE">
        <w:rPr>
          <w:sz w:val="24"/>
          <w:szCs w:val="24"/>
        </w:rPr>
        <w:t xml:space="preserve">«О внесении изменений в Положение </w:t>
      </w:r>
    </w:p>
    <w:p w:rsidR="00BE7542" w:rsidRPr="004F5BDE" w:rsidRDefault="00BE7542" w:rsidP="00BE7542">
      <w:pPr>
        <w:rPr>
          <w:sz w:val="24"/>
          <w:szCs w:val="24"/>
        </w:rPr>
      </w:pPr>
      <w:r w:rsidRPr="004F5BDE">
        <w:rPr>
          <w:sz w:val="24"/>
          <w:szCs w:val="24"/>
        </w:rPr>
        <w:t>«Об оплате труда  муниципальных служащих</w:t>
      </w:r>
    </w:p>
    <w:p w:rsidR="00BE7542" w:rsidRPr="004F5BDE" w:rsidRDefault="00BE7542" w:rsidP="00BE7542">
      <w:pPr>
        <w:rPr>
          <w:sz w:val="24"/>
          <w:szCs w:val="24"/>
        </w:rPr>
      </w:pPr>
      <w:r w:rsidRPr="004F5BDE">
        <w:rPr>
          <w:sz w:val="24"/>
          <w:szCs w:val="24"/>
        </w:rPr>
        <w:lastRenderedPageBreak/>
        <w:t>МО «Захальское»  утверждённого</w:t>
      </w:r>
    </w:p>
    <w:p w:rsidR="00BE7542" w:rsidRPr="004F5BDE" w:rsidRDefault="00BE7542" w:rsidP="00BE7542">
      <w:pPr>
        <w:rPr>
          <w:sz w:val="24"/>
          <w:szCs w:val="24"/>
        </w:rPr>
      </w:pPr>
      <w:r w:rsidRPr="004F5BDE">
        <w:rPr>
          <w:sz w:val="24"/>
          <w:szCs w:val="24"/>
        </w:rPr>
        <w:t>решением Думы  № 43 от 25.12.2012 г.»</w:t>
      </w:r>
    </w:p>
    <w:p w:rsidR="00BE7542" w:rsidRPr="004F5BDE" w:rsidRDefault="00BE7542" w:rsidP="00BE7542">
      <w:pPr>
        <w:rPr>
          <w:sz w:val="24"/>
          <w:szCs w:val="24"/>
        </w:rPr>
      </w:pPr>
      <w:r w:rsidRPr="004F5BDE">
        <w:rPr>
          <w:sz w:val="24"/>
          <w:szCs w:val="24"/>
        </w:rPr>
        <w:t xml:space="preserve">                          Настоящее Решение разработано в соответствии с Трудовым кодексом Российской Федерации, Федеральным законом 131-ФЗ  от 06.10.2003 г. "Об общих принципах организации местного самоуправления в Российской Федерации", Указом Губернатора Иркутской области от 11.03.2013 г. № 54-УГ «Об увеличении (индексации)  размеров окладов государственных гражданских служащих Иркутской области»</w:t>
      </w:r>
    </w:p>
    <w:p w:rsidR="00BE7542" w:rsidRPr="004F5BDE" w:rsidRDefault="00BE7542" w:rsidP="00BE7542">
      <w:pPr>
        <w:rPr>
          <w:sz w:val="24"/>
          <w:szCs w:val="24"/>
        </w:rPr>
      </w:pPr>
      <w:r w:rsidRPr="004F5BDE">
        <w:rPr>
          <w:sz w:val="24"/>
          <w:szCs w:val="24"/>
        </w:rPr>
        <w:t xml:space="preserve">                                                            ДУМА РЕШИЛА:</w:t>
      </w:r>
    </w:p>
    <w:p w:rsidR="00BE7542" w:rsidRPr="004F5BDE" w:rsidRDefault="00BE7542" w:rsidP="00BE7542">
      <w:pPr>
        <w:pStyle w:val="ConsPlusNormal"/>
        <w:widowControl/>
        <w:numPr>
          <w:ilvl w:val="0"/>
          <w:numId w:val="7"/>
        </w:numPr>
        <w:rPr>
          <w:rFonts w:ascii="Times New Roman" w:hAnsi="Times New Roman" w:cs="Times New Roman"/>
          <w:sz w:val="24"/>
          <w:szCs w:val="24"/>
        </w:rPr>
      </w:pPr>
      <w:r w:rsidRPr="004F5BDE">
        <w:rPr>
          <w:rFonts w:ascii="Times New Roman" w:hAnsi="Times New Roman" w:cs="Times New Roman"/>
          <w:sz w:val="24"/>
          <w:szCs w:val="24"/>
        </w:rPr>
        <w:t>Внести изменения в положение «Об оплате труда муниципальных служащих МО «Захальское»:  п. 3.2.  ч. 3  изложить в следующей редакции:</w:t>
      </w:r>
    </w:p>
    <w:p w:rsidR="00BE7542" w:rsidRPr="004F5BDE" w:rsidRDefault="00BE7542" w:rsidP="00BE7542">
      <w:pPr>
        <w:pStyle w:val="ConsPlusNormal"/>
        <w:widowControl/>
        <w:numPr>
          <w:ilvl w:val="1"/>
          <w:numId w:val="7"/>
        </w:numPr>
        <w:rPr>
          <w:rFonts w:ascii="Times New Roman" w:hAnsi="Times New Roman" w:cs="Times New Roman"/>
          <w:sz w:val="24"/>
          <w:szCs w:val="24"/>
        </w:rPr>
      </w:pPr>
      <w:r w:rsidRPr="004F5BDE">
        <w:rPr>
          <w:rFonts w:ascii="Times New Roman" w:hAnsi="Times New Roman" w:cs="Times New Roman"/>
          <w:sz w:val="24"/>
          <w:szCs w:val="24"/>
        </w:rPr>
        <w:t>Должностные оклады муниципальных служащих муниципального образования «Захальское» устанавливаются в следующих размерах:</w:t>
      </w:r>
    </w:p>
    <w:p w:rsidR="00BE7542" w:rsidRPr="004F5BDE" w:rsidRDefault="00BE7542" w:rsidP="00BE7542">
      <w:pPr>
        <w:pStyle w:val="ConsPlusNormal"/>
        <w:widowControl/>
        <w:ind w:left="1080" w:firstLine="0"/>
        <w:rPr>
          <w:rFonts w:ascii="Times New Roman" w:hAnsi="Times New Roman" w:cs="Times New Roman"/>
          <w:sz w:val="24"/>
          <w:szCs w:val="24"/>
        </w:rPr>
      </w:pPr>
      <w:r w:rsidRPr="004F5BDE">
        <w:rPr>
          <w:rFonts w:ascii="Times New Roman" w:hAnsi="Times New Roman" w:cs="Times New Roman"/>
          <w:sz w:val="24"/>
          <w:szCs w:val="24"/>
        </w:rPr>
        <w:t>Начальник отдела                                                             5184  руб.</w:t>
      </w:r>
    </w:p>
    <w:p w:rsidR="00BE7542" w:rsidRPr="004F5BDE" w:rsidRDefault="00BE7542" w:rsidP="00BE7542">
      <w:pPr>
        <w:pStyle w:val="ConsPlusNormal"/>
        <w:widowControl/>
        <w:ind w:left="1080" w:firstLine="0"/>
        <w:rPr>
          <w:rFonts w:ascii="Times New Roman" w:hAnsi="Times New Roman" w:cs="Times New Roman"/>
          <w:sz w:val="24"/>
          <w:szCs w:val="24"/>
        </w:rPr>
      </w:pPr>
      <w:r w:rsidRPr="004F5BDE">
        <w:rPr>
          <w:rFonts w:ascii="Times New Roman" w:hAnsi="Times New Roman" w:cs="Times New Roman"/>
          <w:sz w:val="24"/>
          <w:szCs w:val="24"/>
        </w:rPr>
        <w:t>Специалист 1 категории                                                  3565 руб.</w:t>
      </w:r>
    </w:p>
    <w:p w:rsidR="00BE7542" w:rsidRPr="004F5BDE" w:rsidRDefault="00BE7542" w:rsidP="00BE7542">
      <w:pPr>
        <w:pStyle w:val="ConsPlusNormal"/>
        <w:widowControl/>
        <w:ind w:left="1080" w:firstLine="0"/>
        <w:rPr>
          <w:rFonts w:ascii="Times New Roman" w:hAnsi="Times New Roman" w:cs="Times New Roman"/>
          <w:sz w:val="24"/>
          <w:szCs w:val="24"/>
        </w:rPr>
      </w:pPr>
      <w:r w:rsidRPr="004F5BDE">
        <w:rPr>
          <w:rFonts w:ascii="Times New Roman" w:hAnsi="Times New Roman" w:cs="Times New Roman"/>
          <w:sz w:val="24"/>
          <w:szCs w:val="24"/>
        </w:rPr>
        <w:t xml:space="preserve">Специалист 2 категории                                                   3565   руб. </w:t>
      </w:r>
    </w:p>
    <w:p w:rsidR="00BE7542" w:rsidRPr="004F5BDE" w:rsidRDefault="00BE7542" w:rsidP="00BE7542">
      <w:pPr>
        <w:pStyle w:val="ConsPlusNormal"/>
        <w:widowControl/>
        <w:ind w:left="1080" w:firstLine="0"/>
        <w:rPr>
          <w:sz w:val="24"/>
          <w:szCs w:val="24"/>
        </w:rPr>
      </w:pPr>
    </w:p>
    <w:p w:rsidR="00BE7542" w:rsidRPr="004F5BDE" w:rsidRDefault="00BE7542" w:rsidP="00BE7542">
      <w:pPr>
        <w:pStyle w:val="ConsPlusNormal"/>
        <w:widowControl/>
        <w:numPr>
          <w:ilvl w:val="0"/>
          <w:numId w:val="7"/>
        </w:numPr>
        <w:rPr>
          <w:rFonts w:ascii="Times New Roman" w:hAnsi="Times New Roman" w:cs="Times New Roman"/>
          <w:sz w:val="24"/>
          <w:szCs w:val="24"/>
        </w:rPr>
      </w:pPr>
      <w:r w:rsidRPr="004F5BDE">
        <w:rPr>
          <w:rFonts w:ascii="Times New Roman" w:hAnsi="Times New Roman" w:cs="Times New Roman"/>
          <w:sz w:val="24"/>
          <w:szCs w:val="24"/>
        </w:rPr>
        <w:t>Опубликовать данное решение в газете «</w:t>
      </w:r>
      <w:proofErr w:type="spellStart"/>
      <w:r w:rsidRPr="004F5BDE">
        <w:rPr>
          <w:rFonts w:ascii="Times New Roman" w:hAnsi="Times New Roman" w:cs="Times New Roman"/>
          <w:sz w:val="24"/>
          <w:szCs w:val="24"/>
        </w:rPr>
        <w:t>Захальский</w:t>
      </w:r>
      <w:proofErr w:type="spellEnd"/>
      <w:r w:rsidRPr="004F5BDE">
        <w:rPr>
          <w:rFonts w:ascii="Times New Roman" w:hAnsi="Times New Roman" w:cs="Times New Roman"/>
          <w:sz w:val="24"/>
          <w:szCs w:val="24"/>
        </w:rPr>
        <w:t xml:space="preserve"> вестник»</w:t>
      </w:r>
    </w:p>
    <w:p w:rsidR="00BE7542" w:rsidRPr="004F5BDE" w:rsidRDefault="00BE7542" w:rsidP="00BE7542">
      <w:pPr>
        <w:rPr>
          <w:sz w:val="24"/>
          <w:szCs w:val="24"/>
        </w:rPr>
      </w:pPr>
      <w:r w:rsidRPr="004F5BDE">
        <w:rPr>
          <w:sz w:val="24"/>
          <w:szCs w:val="24"/>
        </w:rPr>
        <w:t>Председатель Думы</w:t>
      </w:r>
    </w:p>
    <w:p w:rsidR="00BE7542" w:rsidRPr="004F5BDE" w:rsidRDefault="00BE7542" w:rsidP="00BE7542">
      <w:pPr>
        <w:rPr>
          <w:sz w:val="24"/>
          <w:szCs w:val="24"/>
        </w:rPr>
      </w:pPr>
      <w:r w:rsidRPr="004F5BDE">
        <w:rPr>
          <w:sz w:val="24"/>
          <w:szCs w:val="24"/>
        </w:rPr>
        <w:t>МО «Захальское»                                                                             А.Н. Чернигов</w:t>
      </w:r>
    </w:p>
    <w:p w:rsidR="00BE7542" w:rsidRPr="004F5BDE" w:rsidRDefault="00BE7542" w:rsidP="00BE7542">
      <w:pPr>
        <w:rPr>
          <w:sz w:val="24"/>
          <w:szCs w:val="24"/>
        </w:rPr>
      </w:pPr>
    </w:p>
    <w:p w:rsidR="00BE7542" w:rsidRDefault="00BE7542" w:rsidP="00BE7542">
      <w:pPr>
        <w:jc w:val="center"/>
        <w:outlineLvl w:val="0"/>
        <w:rPr>
          <w:b/>
          <w:sz w:val="32"/>
          <w:szCs w:val="32"/>
        </w:rPr>
      </w:pPr>
      <w:r>
        <w:rPr>
          <w:b/>
          <w:sz w:val="32"/>
          <w:szCs w:val="32"/>
        </w:rPr>
        <w:t>Российская Федерация</w:t>
      </w:r>
    </w:p>
    <w:p w:rsidR="00BE7542" w:rsidRDefault="00BE7542" w:rsidP="00BE7542">
      <w:pPr>
        <w:jc w:val="center"/>
        <w:rPr>
          <w:b/>
          <w:sz w:val="32"/>
          <w:szCs w:val="32"/>
        </w:rPr>
      </w:pPr>
      <w:r>
        <w:rPr>
          <w:b/>
          <w:sz w:val="32"/>
          <w:szCs w:val="32"/>
        </w:rPr>
        <w:t>Иркутская область</w:t>
      </w:r>
    </w:p>
    <w:p w:rsidR="00BE7542" w:rsidRPr="00E266CA" w:rsidRDefault="00BE7542" w:rsidP="00BE7542">
      <w:pPr>
        <w:jc w:val="center"/>
        <w:outlineLvl w:val="0"/>
        <w:rPr>
          <w:b/>
          <w:sz w:val="32"/>
          <w:szCs w:val="32"/>
        </w:rPr>
      </w:pPr>
      <w:r w:rsidRPr="00E266CA">
        <w:rPr>
          <w:b/>
          <w:sz w:val="32"/>
          <w:szCs w:val="32"/>
        </w:rPr>
        <w:t>Эхирит-Булагатский район</w:t>
      </w:r>
    </w:p>
    <w:p w:rsidR="00BE7542" w:rsidRDefault="00BE7542" w:rsidP="00BE7542">
      <w:pPr>
        <w:jc w:val="center"/>
        <w:rPr>
          <w:b/>
          <w:sz w:val="28"/>
          <w:szCs w:val="28"/>
        </w:rPr>
      </w:pPr>
      <w:r>
        <w:rPr>
          <w:b/>
          <w:sz w:val="28"/>
          <w:szCs w:val="28"/>
        </w:rPr>
        <w:t>Муниципальное образование   «Захальское»</w:t>
      </w:r>
    </w:p>
    <w:p w:rsidR="00BE7542" w:rsidRDefault="00BE7542" w:rsidP="00BE7542">
      <w:pPr>
        <w:jc w:val="center"/>
        <w:rPr>
          <w:b/>
          <w:sz w:val="32"/>
          <w:szCs w:val="32"/>
        </w:rPr>
      </w:pPr>
      <w:r>
        <w:rPr>
          <w:b/>
          <w:sz w:val="32"/>
          <w:szCs w:val="32"/>
        </w:rPr>
        <w:t>ДУМА</w:t>
      </w:r>
    </w:p>
    <w:p w:rsidR="00BE7542" w:rsidRDefault="00BE7542" w:rsidP="00BE7542">
      <w:pPr>
        <w:jc w:val="center"/>
        <w:rPr>
          <w:b/>
          <w:sz w:val="32"/>
          <w:szCs w:val="32"/>
        </w:rPr>
      </w:pPr>
      <w:r>
        <w:rPr>
          <w:b/>
          <w:sz w:val="32"/>
          <w:szCs w:val="32"/>
        </w:rPr>
        <w:t>РЕШЕНИЕ</w:t>
      </w:r>
    </w:p>
    <w:p w:rsidR="00BE7542" w:rsidRPr="00995783" w:rsidRDefault="00BE7542" w:rsidP="00BE7542">
      <w:pPr>
        <w:rPr>
          <w:color w:val="000000"/>
          <w:sz w:val="24"/>
          <w:szCs w:val="24"/>
        </w:rPr>
      </w:pPr>
      <w:r w:rsidRPr="00995783">
        <w:rPr>
          <w:color w:val="000000"/>
          <w:sz w:val="24"/>
          <w:szCs w:val="24"/>
        </w:rPr>
        <w:t>25  декабря 2013 г.   №12                                                                п. Свердлово</w:t>
      </w:r>
    </w:p>
    <w:p w:rsidR="00BE7542" w:rsidRPr="00995783" w:rsidRDefault="00BE7542" w:rsidP="00BE7542">
      <w:pPr>
        <w:jc w:val="both"/>
        <w:rPr>
          <w:sz w:val="24"/>
          <w:szCs w:val="24"/>
        </w:rPr>
      </w:pPr>
      <w:r w:rsidRPr="00995783">
        <w:rPr>
          <w:sz w:val="24"/>
          <w:szCs w:val="24"/>
        </w:rPr>
        <w:tab/>
        <w:t xml:space="preserve">                       </w:t>
      </w:r>
    </w:p>
    <w:p w:rsidR="00BE7542" w:rsidRPr="00995783" w:rsidRDefault="00BE7542" w:rsidP="00BE7542">
      <w:pPr>
        <w:rPr>
          <w:color w:val="000000"/>
          <w:sz w:val="24"/>
          <w:szCs w:val="24"/>
        </w:rPr>
      </w:pPr>
      <w:r w:rsidRPr="00995783">
        <w:rPr>
          <w:color w:val="000000"/>
          <w:sz w:val="24"/>
          <w:szCs w:val="24"/>
        </w:rPr>
        <w:t xml:space="preserve">«О  бюджете </w:t>
      </w:r>
      <w:proofErr w:type="gramStart"/>
      <w:r w:rsidRPr="00995783">
        <w:rPr>
          <w:color w:val="000000"/>
          <w:sz w:val="24"/>
          <w:szCs w:val="24"/>
        </w:rPr>
        <w:t>муниципального</w:t>
      </w:r>
      <w:proofErr w:type="gramEnd"/>
      <w:r w:rsidRPr="00995783">
        <w:rPr>
          <w:color w:val="000000"/>
          <w:sz w:val="24"/>
          <w:szCs w:val="24"/>
        </w:rPr>
        <w:t xml:space="preserve"> </w:t>
      </w:r>
    </w:p>
    <w:p w:rsidR="00BE7542" w:rsidRPr="00995783" w:rsidRDefault="00BE7542" w:rsidP="00BE7542">
      <w:pPr>
        <w:rPr>
          <w:color w:val="000000"/>
          <w:sz w:val="24"/>
          <w:szCs w:val="24"/>
        </w:rPr>
      </w:pPr>
      <w:r w:rsidRPr="00995783">
        <w:rPr>
          <w:color w:val="000000"/>
          <w:sz w:val="24"/>
          <w:szCs w:val="24"/>
        </w:rPr>
        <w:t>образования «Захальское» на 2014 год</w:t>
      </w:r>
    </w:p>
    <w:p w:rsidR="00BE7542" w:rsidRPr="00995783" w:rsidRDefault="00BE7542" w:rsidP="00BE7542">
      <w:pPr>
        <w:rPr>
          <w:color w:val="000000"/>
          <w:sz w:val="24"/>
          <w:szCs w:val="24"/>
        </w:rPr>
      </w:pPr>
      <w:r w:rsidRPr="00995783">
        <w:rPr>
          <w:color w:val="000000"/>
          <w:sz w:val="24"/>
          <w:szCs w:val="24"/>
        </w:rPr>
        <w:t>и на плановый период 2015-</w:t>
      </w:r>
      <w:smartTag w:uri="urn:schemas-microsoft-com:office:smarttags" w:element="metricconverter">
        <w:smartTagPr>
          <w:attr w:name="ProductID" w:val="2016 г"/>
        </w:smartTagPr>
        <w:r w:rsidRPr="00995783">
          <w:rPr>
            <w:color w:val="000000"/>
            <w:sz w:val="24"/>
            <w:szCs w:val="24"/>
          </w:rPr>
          <w:t>2016 г</w:t>
        </w:r>
      </w:smartTag>
      <w:r w:rsidRPr="00995783">
        <w:rPr>
          <w:color w:val="000000"/>
          <w:sz w:val="24"/>
          <w:szCs w:val="24"/>
        </w:rPr>
        <w:t xml:space="preserve">.г.»  </w:t>
      </w:r>
    </w:p>
    <w:p w:rsidR="00BE7542" w:rsidRPr="00995783" w:rsidRDefault="00BE7542" w:rsidP="00BE7542">
      <w:pPr>
        <w:rPr>
          <w:color w:val="000000"/>
          <w:sz w:val="24"/>
          <w:szCs w:val="24"/>
        </w:rPr>
      </w:pPr>
    </w:p>
    <w:p w:rsidR="00BE7542" w:rsidRPr="00995783" w:rsidRDefault="00BE7542" w:rsidP="00BE7542">
      <w:pPr>
        <w:jc w:val="both"/>
        <w:rPr>
          <w:b/>
          <w:color w:val="000000"/>
          <w:sz w:val="24"/>
          <w:szCs w:val="24"/>
        </w:rPr>
      </w:pPr>
      <w:r w:rsidRPr="00995783">
        <w:rPr>
          <w:b/>
          <w:color w:val="000000"/>
          <w:sz w:val="24"/>
          <w:szCs w:val="24"/>
        </w:rPr>
        <w:t xml:space="preserve">Статья 1.  </w:t>
      </w:r>
    </w:p>
    <w:p w:rsidR="00BE7542" w:rsidRPr="00995783" w:rsidRDefault="00BE7542" w:rsidP="00BE7542">
      <w:pPr>
        <w:jc w:val="both"/>
        <w:rPr>
          <w:color w:val="000000"/>
          <w:sz w:val="24"/>
          <w:szCs w:val="24"/>
        </w:rPr>
      </w:pPr>
      <w:r w:rsidRPr="00995783">
        <w:rPr>
          <w:color w:val="000000"/>
          <w:sz w:val="24"/>
          <w:szCs w:val="24"/>
        </w:rPr>
        <w:t xml:space="preserve">1. Утвердить основные характеристики бюджета муниципального образования «Захальское» на </w:t>
      </w:r>
      <w:smartTag w:uri="urn:schemas-microsoft-com:office:smarttags" w:element="metricconverter">
        <w:smartTagPr>
          <w:attr w:name="ProductID" w:val="2014 г"/>
        </w:smartTagPr>
        <w:r w:rsidRPr="00995783">
          <w:rPr>
            <w:color w:val="000000"/>
            <w:sz w:val="24"/>
            <w:szCs w:val="24"/>
          </w:rPr>
          <w:t>2014 г</w:t>
        </w:r>
      </w:smartTag>
      <w:r w:rsidRPr="00995783">
        <w:rPr>
          <w:color w:val="000000"/>
          <w:sz w:val="24"/>
          <w:szCs w:val="24"/>
        </w:rPr>
        <w:t xml:space="preserve">. </w:t>
      </w:r>
      <w:proofErr w:type="gramStart"/>
      <w:r w:rsidRPr="00995783">
        <w:rPr>
          <w:color w:val="000000"/>
          <w:sz w:val="24"/>
          <w:szCs w:val="24"/>
        </w:rPr>
        <w:t xml:space="preserve">( </w:t>
      </w:r>
      <w:proofErr w:type="gramEnd"/>
      <w:r w:rsidRPr="00995783">
        <w:rPr>
          <w:color w:val="000000"/>
          <w:sz w:val="24"/>
          <w:szCs w:val="24"/>
        </w:rPr>
        <w:t>далее – местный бюджет):</w:t>
      </w:r>
    </w:p>
    <w:p w:rsidR="00BE7542" w:rsidRPr="00995783" w:rsidRDefault="00BE7542" w:rsidP="00BE7542">
      <w:pPr>
        <w:jc w:val="both"/>
        <w:rPr>
          <w:color w:val="000000"/>
          <w:sz w:val="24"/>
          <w:szCs w:val="24"/>
        </w:rPr>
      </w:pPr>
      <w:r w:rsidRPr="00995783">
        <w:rPr>
          <w:color w:val="000000"/>
          <w:sz w:val="24"/>
          <w:szCs w:val="24"/>
        </w:rPr>
        <w:t xml:space="preserve">     общий объем доходов местного бюджета на </w:t>
      </w:r>
      <w:smartTag w:uri="urn:schemas-microsoft-com:office:smarttags" w:element="metricconverter">
        <w:smartTagPr>
          <w:attr w:name="ProductID" w:val="2014 г"/>
        </w:smartTagPr>
        <w:r w:rsidRPr="00995783">
          <w:rPr>
            <w:color w:val="000000"/>
            <w:sz w:val="24"/>
            <w:szCs w:val="24"/>
          </w:rPr>
          <w:t>2014 г</w:t>
        </w:r>
      </w:smartTag>
      <w:r w:rsidRPr="00995783">
        <w:rPr>
          <w:color w:val="000000"/>
          <w:sz w:val="24"/>
          <w:szCs w:val="24"/>
        </w:rPr>
        <w:t xml:space="preserve"> в сумме 7554,581 тыс. рублей, в том числе межбюджетные безвозмездные поступления из областного и районного бюджета в сумме 5542,7 тыс. рублей;</w:t>
      </w:r>
    </w:p>
    <w:p w:rsidR="00BE7542" w:rsidRPr="00995783" w:rsidRDefault="00BE7542" w:rsidP="00BE7542">
      <w:pPr>
        <w:jc w:val="both"/>
        <w:rPr>
          <w:color w:val="000000"/>
          <w:sz w:val="24"/>
          <w:szCs w:val="24"/>
        </w:rPr>
      </w:pPr>
      <w:r w:rsidRPr="00995783">
        <w:rPr>
          <w:color w:val="000000"/>
          <w:sz w:val="24"/>
          <w:szCs w:val="24"/>
        </w:rPr>
        <w:t xml:space="preserve">     общий объем расходов местного бюджета на 2014 год  в сумме 7655,175 тыс. рублей</w:t>
      </w:r>
      <w:proofErr w:type="gramStart"/>
      <w:r w:rsidRPr="00995783">
        <w:rPr>
          <w:color w:val="000000"/>
          <w:sz w:val="24"/>
          <w:szCs w:val="24"/>
        </w:rPr>
        <w:t xml:space="preserve"> ;</w:t>
      </w:r>
      <w:proofErr w:type="gramEnd"/>
    </w:p>
    <w:p w:rsidR="00BE7542" w:rsidRPr="00995783" w:rsidRDefault="00BE7542" w:rsidP="00BE7542">
      <w:pPr>
        <w:jc w:val="both"/>
        <w:rPr>
          <w:color w:val="000000"/>
          <w:sz w:val="24"/>
          <w:szCs w:val="24"/>
        </w:rPr>
      </w:pPr>
      <w:r w:rsidRPr="00995783">
        <w:rPr>
          <w:color w:val="000000"/>
          <w:sz w:val="24"/>
          <w:szCs w:val="24"/>
        </w:rPr>
        <w:t xml:space="preserve">     размер дефицита местного бюджета на 2014 год в сумме 100,594 тыс. рублей или 5% утвержденного общего годового дохода местного бюджета без учета утвержденного объема безвозмездных поступлений.</w:t>
      </w:r>
    </w:p>
    <w:p w:rsidR="00BE7542" w:rsidRPr="00995783" w:rsidRDefault="00BE7542" w:rsidP="00BE7542">
      <w:pPr>
        <w:jc w:val="both"/>
        <w:rPr>
          <w:color w:val="000000"/>
          <w:sz w:val="24"/>
          <w:szCs w:val="24"/>
        </w:rPr>
      </w:pPr>
      <w:r w:rsidRPr="00995783">
        <w:rPr>
          <w:color w:val="000000"/>
          <w:sz w:val="24"/>
          <w:szCs w:val="24"/>
        </w:rPr>
        <w:t>2. Утвердить основные характеристики местного бюджета на плановый период 2015 и 2016 годов:</w:t>
      </w:r>
    </w:p>
    <w:p w:rsidR="00BE7542" w:rsidRPr="00995783" w:rsidRDefault="00BE7542" w:rsidP="00BE7542">
      <w:pPr>
        <w:jc w:val="both"/>
        <w:rPr>
          <w:color w:val="000000"/>
          <w:sz w:val="24"/>
          <w:szCs w:val="24"/>
        </w:rPr>
      </w:pPr>
      <w:r w:rsidRPr="00995783">
        <w:rPr>
          <w:color w:val="000000"/>
          <w:sz w:val="24"/>
          <w:szCs w:val="24"/>
        </w:rPr>
        <w:t xml:space="preserve">       общий объем доходов местного бюджета на </w:t>
      </w:r>
      <w:smartTag w:uri="urn:schemas-microsoft-com:office:smarttags" w:element="metricconverter">
        <w:smartTagPr>
          <w:attr w:name="ProductID" w:val="2015 г"/>
        </w:smartTagPr>
        <w:r w:rsidRPr="00995783">
          <w:rPr>
            <w:color w:val="000000"/>
            <w:sz w:val="24"/>
            <w:szCs w:val="24"/>
          </w:rPr>
          <w:t>2015 г</w:t>
        </w:r>
      </w:smartTag>
      <w:r w:rsidRPr="00995783">
        <w:rPr>
          <w:color w:val="000000"/>
          <w:sz w:val="24"/>
          <w:szCs w:val="24"/>
        </w:rPr>
        <w:t>. в сумме 7297,904 тыс. рублей, в том числе межбюджетные безвозмездные поступления из областного и районного бюджета в сумме 5048,000 тыс. рублей, на 2016 год в сумме 7321,184 тыс. руб., безвозмездные поступления – 4853,700 тыс. руб.;</w:t>
      </w:r>
    </w:p>
    <w:p w:rsidR="00BE7542" w:rsidRPr="00995783" w:rsidRDefault="00BE7542" w:rsidP="00BE7542">
      <w:pPr>
        <w:jc w:val="both"/>
        <w:rPr>
          <w:color w:val="000000"/>
          <w:sz w:val="24"/>
          <w:szCs w:val="24"/>
        </w:rPr>
      </w:pPr>
      <w:r w:rsidRPr="00995783">
        <w:rPr>
          <w:color w:val="000000"/>
          <w:sz w:val="24"/>
          <w:szCs w:val="24"/>
        </w:rPr>
        <w:t xml:space="preserve">     общий объем расходов местного бюджета на 2015 год  в сумме 7410,399 тыс. рублей </w:t>
      </w:r>
      <w:proofErr w:type="gramStart"/>
      <w:r w:rsidRPr="00995783">
        <w:rPr>
          <w:color w:val="000000"/>
          <w:sz w:val="24"/>
          <w:szCs w:val="24"/>
        </w:rPr>
        <w:t>г</w:t>
      </w:r>
      <w:proofErr w:type="gramEnd"/>
      <w:r w:rsidRPr="00995783">
        <w:rPr>
          <w:color w:val="000000"/>
          <w:sz w:val="24"/>
          <w:szCs w:val="24"/>
        </w:rPr>
        <w:t>., в том числе условно утвержденные расходы в сумме 185,260 тыс. рублей, на 2016 год – 7444,558 тыс. руб., в том числе условно утвержденные расходы – 372,228 тыс. руб.;</w:t>
      </w:r>
    </w:p>
    <w:p w:rsidR="00BE7542" w:rsidRPr="00995783" w:rsidRDefault="00BE7542" w:rsidP="00BE7542">
      <w:pPr>
        <w:jc w:val="both"/>
        <w:rPr>
          <w:color w:val="000000"/>
          <w:sz w:val="24"/>
          <w:szCs w:val="24"/>
        </w:rPr>
      </w:pPr>
      <w:r w:rsidRPr="00995783">
        <w:rPr>
          <w:color w:val="000000"/>
          <w:sz w:val="24"/>
          <w:szCs w:val="24"/>
        </w:rPr>
        <w:t xml:space="preserve">     размер дефицита местного бюджета на 2015 год в сумме 112,495 тыс. рублей или 5% утвержденного общего годового дохода местного бюджета без учета утвержденного объема безвозмездных поступлений на 2016 год – 123,374 тыс. руб</w:t>
      </w:r>
      <w:proofErr w:type="gramStart"/>
      <w:r w:rsidRPr="00995783">
        <w:rPr>
          <w:color w:val="000000"/>
          <w:sz w:val="24"/>
          <w:szCs w:val="24"/>
        </w:rPr>
        <w:t>..</w:t>
      </w:r>
      <w:proofErr w:type="gramEnd"/>
    </w:p>
    <w:p w:rsidR="00BE7542" w:rsidRPr="00995783" w:rsidRDefault="00BE7542" w:rsidP="00BE7542">
      <w:pPr>
        <w:jc w:val="both"/>
        <w:rPr>
          <w:color w:val="000000"/>
          <w:sz w:val="24"/>
          <w:szCs w:val="24"/>
        </w:rPr>
      </w:pPr>
      <w:r w:rsidRPr="00995783">
        <w:rPr>
          <w:b/>
          <w:color w:val="000000"/>
          <w:sz w:val="24"/>
          <w:szCs w:val="24"/>
        </w:rPr>
        <w:t xml:space="preserve">Статья 2.  </w:t>
      </w:r>
      <w:r w:rsidRPr="00995783">
        <w:rPr>
          <w:color w:val="000000"/>
          <w:sz w:val="24"/>
          <w:szCs w:val="24"/>
        </w:rPr>
        <w:t>Установить, что доходы местного бюджета, поступающие в 2014-2016 годах, формируются за счет:</w:t>
      </w:r>
    </w:p>
    <w:p w:rsidR="00BE7542" w:rsidRPr="00995783" w:rsidRDefault="00BE7542" w:rsidP="00BE7542">
      <w:pPr>
        <w:jc w:val="both"/>
        <w:rPr>
          <w:color w:val="000000"/>
          <w:sz w:val="24"/>
          <w:szCs w:val="24"/>
        </w:rPr>
      </w:pPr>
      <w:r w:rsidRPr="00995783">
        <w:rPr>
          <w:color w:val="000000"/>
          <w:sz w:val="24"/>
          <w:szCs w:val="24"/>
        </w:rPr>
        <w:lastRenderedPageBreak/>
        <w:t xml:space="preserve">   1) налоговых и неналоговых доходов, в том числе:</w:t>
      </w:r>
    </w:p>
    <w:p w:rsidR="00BE7542" w:rsidRPr="00995783" w:rsidRDefault="00BE7542" w:rsidP="00BE7542">
      <w:pPr>
        <w:jc w:val="both"/>
        <w:rPr>
          <w:color w:val="000000"/>
          <w:sz w:val="24"/>
          <w:szCs w:val="24"/>
        </w:rPr>
      </w:pPr>
      <w:r w:rsidRPr="00995783">
        <w:rPr>
          <w:color w:val="000000"/>
          <w:sz w:val="24"/>
          <w:szCs w:val="24"/>
        </w:rPr>
        <w:t xml:space="preserve">    а) местных налогов;</w:t>
      </w:r>
    </w:p>
    <w:p w:rsidR="00BE7542" w:rsidRPr="00995783" w:rsidRDefault="00BE7542" w:rsidP="00BE7542">
      <w:pPr>
        <w:jc w:val="both"/>
        <w:rPr>
          <w:color w:val="000000"/>
          <w:sz w:val="24"/>
          <w:szCs w:val="24"/>
        </w:rPr>
      </w:pPr>
      <w:r w:rsidRPr="00995783">
        <w:rPr>
          <w:color w:val="000000"/>
          <w:sz w:val="24"/>
          <w:szCs w:val="24"/>
        </w:rPr>
        <w:t xml:space="preserve">   б)  доходы, от использования имущества</w:t>
      </w:r>
      <w:proofErr w:type="gramStart"/>
      <w:r w:rsidRPr="00995783">
        <w:rPr>
          <w:color w:val="000000"/>
          <w:sz w:val="24"/>
          <w:szCs w:val="24"/>
        </w:rPr>
        <w:t xml:space="preserve"> ,</w:t>
      </w:r>
      <w:proofErr w:type="gramEnd"/>
      <w:r w:rsidRPr="00995783">
        <w:rPr>
          <w:color w:val="000000"/>
          <w:sz w:val="24"/>
          <w:szCs w:val="24"/>
        </w:rPr>
        <w:t xml:space="preserve">находящегося в государственной и муниципальной собственности; </w:t>
      </w:r>
    </w:p>
    <w:p w:rsidR="00BE7542" w:rsidRPr="00995783" w:rsidRDefault="00BE7542" w:rsidP="00BE7542">
      <w:pPr>
        <w:jc w:val="both"/>
        <w:rPr>
          <w:color w:val="000000"/>
          <w:sz w:val="24"/>
          <w:szCs w:val="24"/>
        </w:rPr>
      </w:pPr>
      <w:r w:rsidRPr="00995783">
        <w:rPr>
          <w:color w:val="000000"/>
          <w:sz w:val="24"/>
          <w:szCs w:val="24"/>
        </w:rPr>
        <w:t xml:space="preserve">   в) иных неналоговых доходов.</w:t>
      </w:r>
    </w:p>
    <w:p w:rsidR="00BE7542" w:rsidRPr="00995783" w:rsidRDefault="00BE7542" w:rsidP="00BE7542">
      <w:pPr>
        <w:jc w:val="both"/>
        <w:rPr>
          <w:color w:val="000000"/>
          <w:sz w:val="24"/>
          <w:szCs w:val="24"/>
        </w:rPr>
      </w:pPr>
      <w:r w:rsidRPr="00995783">
        <w:rPr>
          <w:b/>
          <w:color w:val="000000"/>
          <w:sz w:val="24"/>
          <w:szCs w:val="24"/>
        </w:rPr>
        <w:t xml:space="preserve">Статья 3. </w:t>
      </w:r>
      <w:r w:rsidRPr="00995783">
        <w:rPr>
          <w:color w:val="000000"/>
          <w:sz w:val="24"/>
          <w:szCs w:val="24"/>
        </w:rPr>
        <w:t xml:space="preserve">Утвердить прогнозируемые доходы местного бюджета на </w:t>
      </w:r>
      <w:smartTag w:uri="urn:schemas-microsoft-com:office:smarttags" w:element="metricconverter">
        <w:smartTagPr>
          <w:attr w:name="ProductID" w:val="2014 г"/>
        </w:smartTagPr>
        <w:r w:rsidRPr="00995783">
          <w:rPr>
            <w:color w:val="000000"/>
            <w:sz w:val="24"/>
            <w:szCs w:val="24"/>
          </w:rPr>
          <w:t>2014 г</w:t>
        </w:r>
      </w:smartTag>
      <w:r w:rsidRPr="00995783">
        <w:rPr>
          <w:color w:val="000000"/>
          <w:sz w:val="24"/>
          <w:szCs w:val="24"/>
        </w:rPr>
        <w:t>. и на плановый период 2015-</w:t>
      </w:r>
      <w:smartTag w:uri="urn:schemas-microsoft-com:office:smarttags" w:element="metricconverter">
        <w:smartTagPr>
          <w:attr w:name="ProductID" w:val="2016 г"/>
        </w:smartTagPr>
        <w:r w:rsidRPr="00995783">
          <w:rPr>
            <w:color w:val="000000"/>
            <w:sz w:val="24"/>
            <w:szCs w:val="24"/>
          </w:rPr>
          <w:t>2016 г</w:t>
        </w:r>
      </w:smartTag>
      <w:r w:rsidRPr="00995783">
        <w:rPr>
          <w:color w:val="000000"/>
          <w:sz w:val="24"/>
          <w:szCs w:val="24"/>
        </w:rPr>
        <w:t>.г. по классификации доходов бюджетов Российской Федерации согласно приложению № 1.</w:t>
      </w:r>
    </w:p>
    <w:p w:rsidR="00BE7542" w:rsidRPr="00995783" w:rsidRDefault="00BE7542" w:rsidP="00BE7542">
      <w:pPr>
        <w:jc w:val="both"/>
        <w:rPr>
          <w:color w:val="000000"/>
          <w:sz w:val="24"/>
          <w:szCs w:val="24"/>
        </w:rPr>
      </w:pPr>
      <w:r w:rsidRPr="00995783">
        <w:rPr>
          <w:b/>
          <w:color w:val="000000"/>
          <w:sz w:val="24"/>
          <w:szCs w:val="24"/>
        </w:rPr>
        <w:t xml:space="preserve">Статья 4. </w:t>
      </w:r>
      <w:r w:rsidRPr="00995783">
        <w:rPr>
          <w:color w:val="000000"/>
          <w:sz w:val="24"/>
          <w:szCs w:val="24"/>
        </w:rPr>
        <w:t>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BE7542" w:rsidRPr="00995783" w:rsidRDefault="00BE7542" w:rsidP="00BE7542">
      <w:pPr>
        <w:jc w:val="both"/>
        <w:rPr>
          <w:b/>
          <w:color w:val="000000"/>
          <w:sz w:val="24"/>
          <w:szCs w:val="24"/>
        </w:rPr>
      </w:pPr>
      <w:r w:rsidRPr="00995783">
        <w:rPr>
          <w:b/>
          <w:color w:val="000000"/>
          <w:sz w:val="24"/>
          <w:szCs w:val="24"/>
        </w:rPr>
        <w:t xml:space="preserve">Статья 5. </w:t>
      </w:r>
      <w:r w:rsidRPr="00995783">
        <w:rPr>
          <w:color w:val="000000"/>
          <w:sz w:val="24"/>
          <w:szCs w:val="24"/>
        </w:rPr>
        <w:t>Утвердить источники внутреннего финансирования дефицита местного бюджета согласно приложению № 3 к настоящему решению.</w:t>
      </w:r>
      <w:r w:rsidRPr="00995783">
        <w:rPr>
          <w:b/>
          <w:color w:val="000000"/>
          <w:sz w:val="24"/>
          <w:szCs w:val="24"/>
        </w:rPr>
        <w:t xml:space="preserve"> </w:t>
      </w:r>
    </w:p>
    <w:p w:rsidR="00BE7542" w:rsidRPr="00995783" w:rsidRDefault="00BE7542" w:rsidP="00BE7542">
      <w:pPr>
        <w:jc w:val="both"/>
        <w:rPr>
          <w:color w:val="000000"/>
          <w:sz w:val="24"/>
          <w:szCs w:val="24"/>
        </w:rPr>
      </w:pPr>
      <w:r w:rsidRPr="00995783">
        <w:rPr>
          <w:b/>
          <w:color w:val="000000"/>
          <w:sz w:val="24"/>
          <w:szCs w:val="24"/>
        </w:rPr>
        <w:t xml:space="preserve">Статья 6. </w:t>
      </w:r>
      <w:r w:rsidRPr="00995783">
        <w:rPr>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BE7542" w:rsidRPr="00995783" w:rsidRDefault="00BE7542" w:rsidP="00BE7542">
      <w:pPr>
        <w:jc w:val="both"/>
        <w:rPr>
          <w:color w:val="000000"/>
          <w:sz w:val="24"/>
          <w:szCs w:val="24"/>
        </w:rPr>
      </w:pPr>
      <w:r w:rsidRPr="00995783">
        <w:rPr>
          <w:b/>
          <w:color w:val="000000"/>
          <w:sz w:val="24"/>
          <w:szCs w:val="24"/>
        </w:rPr>
        <w:t xml:space="preserve">Статья 7. </w:t>
      </w:r>
      <w:r w:rsidRPr="00995783">
        <w:rPr>
          <w:color w:val="000000"/>
          <w:sz w:val="24"/>
          <w:szCs w:val="24"/>
        </w:rPr>
        <w:t xml:space="preserve">Утвердить  перечень главных администраторов финансирования </w:t>
      </w:r>
      <w:proofErr w:type="spellStart"/>
      <w:r w:rsidRPr="00995783">
        <w:rPr>
          <w:color w:val="000000"/>
          <w:sz w:val="24"/>
          <w:szCs w:val="24"/>
        </w:rPr>
        <w:t>дифицита</w:t>
      </w:r>
      <w:proofErr w:type="spellEnd"/>
      <w:r w:rsidRPr="00995783">
        <w:rPr>
          <w:color w:val="000000"/>
          <w:sz w:val="24"/>
          <w:szCs w:val="24"/>
        </w:rPr>
        <w:t xml:space="preserve"> бюджета муниципального образования «Захальское» согласно приложению № 5 к настоящему решению.</w:t>
      </w:r>
    </w:p>
    <w:p w:rsidR="00BE7542" w:rsidRPr="00995783" w:rsidRDefault="00BE7542" w:rsidP="00BE7542">
      <w:pPr>
        <w:jc w:val="both"/>
        <w:rPr>
          <w:color w:val="000000"/>
          <w:sz w:val="24"/>
          <w:szCs w:val="24"/>
        </w:rPr>
      </w:pPr>
      <w:r w:rsidRPr="00995783">
        <w:rPr>
          <w:b/>
          <w:color w:val="000000"/>
          <w:sz w:val="24"/>
          <w:szCs w:val="24"/>
        </w:rPr>
        <w:t xml:space="preserve">Статья 8. </w:t>
      </w:r>
      <w:r w:rsidRPr="00995783">
        <w:rPr>
          <w:color w:val="000000"/>
          <w:sz w:val="24"/>
          <w:szCs w:val="24"/>
        </w:rPr>
        <w:t>Установить, что в расходной части местного бюджета на 2014 год формируется резервный фонд администрации муниципального образования «Захальское»</w:t>
      </w:r>
    </w:p>
    <w:p w:rsidR="00BE7542" w:rsidRPr="00995783" w:rsidRDefault="00BE7542" w:rsidP="00BE7542">
      <w:pPr>
        <w:jc w:val="both"/>
        <w:rPr>
          <w:color w:val="000000"/>
          <w:sz w:val="24"/>
          <w:szCs w:val="24"/>
        </w:rPr>
      </w:pPr>
      <w:r w:rsidRPr="00995783">
        <w:rPr>
          <w:color w:val="000000"/>
          <w:sz w:val="24"/>
          <w:szCs w:val="24"/>
        </w:rPr>
        <w:t>на 2014 год -  в размере 8,0 тыс. рублей;</w:t>
      </w:r>
    </w:p>
    <w:p w:rsidR="00BE7542" w:rsidRPr="00995783" w:rsidRDefault="00BE7542" w:rsidP="00BE7542">
      <w:pPr>
        <w:jc w:val="both"/>
        <w:rPr>
          <w:color w:val="000000"/>
          <w:sz w:val="24"/>
          <w:szCs w:val="24"/>
        </w:rPr>
      </w:pPr>
      <w:r w:rsidRPr="00995783">
        <w:rPr>
          <w:color w:val="000000"/>
          <w:sz w:val="24"/>
          <w:szCs w:val="24"/>
        </w:rPr>
        <w:t>на 2015 год – в размере 7,0 тыс. рублей;</w:t>
      </w:r>
    </w:p>
    <w:p w:rsidR="00BE7542" w:rsidRPr="00995783" w:rsidRDefault="00BE7542" w:rsidP="00BE7542">
      <w:pPr>
        <w:jc w:val="both"/>
        <w:rPr>
          <w:color w:val="000000"/>
          <w:sz w:val="24"/>
          <w:szCs w:val="24"/>
        </w:rPr>
      </w:pPr>
      <w:r w:rsidRPr="00995783">
        <w:rPr>
          <w:color w:val="000000"/>
          <w:sz w:val="24"/>
          <w:szCs w:val="24"/>
        </w:rPr>
        <w:t>на 2016 год – в размере 7,0 тыс. рублей.</w:t>
      </w:r>
    </w:p>
    <w:p w:rsidR="00BE7542" w:rsidRPr="00995783" w:rsidRDefault="00BE7542" w:rsidP="00BE7542">
      <w:pPr>
        <w:jc w:val="both"/>
        <w:rPr>
          <w:color w:val="000000"/>
          <w:sz w:val="24"/>
          <w:szCs w:val="24"/>
        </w:rPr>
      </w:pPr>
      <w:r w:rsidRPr="00995783">
        <w:rPr>
          <w:b/>
          <w:color w:val="000000"/>
          <w:sz w:val="24"/>
          <w:szCs w:val="24"/>
        </w:rPr>
        <w:t xml:space="preserve">Статья 9. </w:t>
      </w:r>
      <w:r w:rsidRPr="00995783">
        <w:rPr>
          <w:color w:val="000000"/>
          <w:sz w:val="24"/>
          <w:szCs w:val="24"/>
        </w:rPr>
        <w:t xml:space="preserve">Установить верхний предел муниципального внутреннего долга по состоянию </w:t>
      </w:r>
    </w:p>
    <w:p w:rsidR="00BE7542" w:rsidRPr="00995783" w:rsidRDefault="00BE7542" w:rsidP="00BE7542">
      <w:pPr>
        <w:jc w:val="both"/>
        <w:rPr>
          <w:color w:val="000000"/>
          <w:sz w:val="24"/>
          <w:szCs w:val="24"/>
        </w:rPr>
      </w:pPr>
      <w:r w:rsidRPr="00995783">
        <w:rPr>
          <w:color w:val="000000"/>
          <w:sz w:val="24"/>
          <w:szCs w:val="24"/>
        </w:rPr>
        <w:t>на 1 января 2015 года – 100,594 тыс</w:t>
      </w:r>
      <w:proofErr w:type="gramStart"/>
      <w:r w:rsidRPr="00995783">
        <w:rPr>
          <w:color w:val="000000"/>
          <w:sz w:val="24"/>
          <w:szCs w:val="24"/>
        </w:rPr>
        <w:t>.р</w:t>
      </w:r>
      <w:proofErr w:type="gramEnd"/>
      <w:r w:rsidRPr="00995783">
        <w:rPr>
          <w:color w:val="000000"/>
          <w:sz w:val="24"/>
          <w:szCs w:val="24"/>
        </w:rPr>
        <w:t>ублей, в том числе предельный объем обязательств по муниципальным гарантиям – 0 тыс. рублей;</w:t>
      </w:r>
    </w:p>
    <w:p w:rsidR="00BE7542" w:rsidRPr="00995783" w:rsidRDefault="00BE7542" w:rsidP="00BE7542">
      <w:pPr>
        <w:jc w:val="both"/>
        <w:rPr>
          <w:color w:val="000000"/>
          <w:sz w:val="24"/>
          <w:szCs w:val="24"/>
        </w:rPr>
      </w:pPr>
      <w:r w:rsidRPr="00995783">
        <w:rPr>
          <w:color w:val="000000"/>
          <w:sz w:val="24"/>
          <w:szCs w:val="24"/>
        </w:rPr>
        <w:t>на 1 января 2016 года        - 112,495 тыс. рублей;</w:t>
      </w:r>
    </w:p>
    <w:p w:rsidR="00BE7542" w:rsidRPr="00995783" w:rsidRDefault="00BE7542" w:rsidP="00BE7542">
      <w:pPr>
        <w:jc w:val="both"/>
        <w:rPr>
          <w:color w:val="000000"/>
          <w:sz w:val="24"/>
          <w:szCs w:val="24"/>
        </w:rPr>
      </w:pPr>
      <w:r w:rsidRPr="00995783">
        <w:rPr>
          <w:color w:val="000000"/>
          <w:sz w:val="24"/>
          <w:szCs w:val="24"/>
        </w:rPr>
        <w:t>на 1 января 2016 года        - 123,374 тыс. рублей.</w:t>
      </w:r>
    </w:p>
    <w:p w:rsidR="00BE7542" w:rsidRPr="00995783" w:rsidRDefault="00BE7542" w:rsidP="00BE7542">
      <w:pPr>
        <w:jc w:val="both"/>
        <w:rPr>
          <w:color w:val="000000"/>
          <w:sz w:val="24"/>
          <w:szCs w:val="24"/>
        </w:rPr>
      </w:pPr>
      <w:r w:rsidRPr="00995783">
        <w:rPr>
          <w:color w:val="000000"/>
          <w:sz w:val="24"/>
          <w:szCs w:val="24"/>
        </w:rPr>
        <w:t xml:space="preserve">     Установить предельный объем расходов на обслуживание муниципального долга</w:t>
      </w:r>
    </w:p>
    <w:p w:rsidR="00BE7542" w:rsidRPr="00995783" w:rsidRDefault="00BE7542" w:rsidP="00BE7542">
      <w:pPr>
        <w:jc w:val="both"/>
        <w:rPr>
          <w:color w:val="000000"/>
          <w:sz w:val="24"/>
          <w:szCs w:val="24"/>
        </w:rPr>
      </w:pPr>
      <w:r w:rsidRPr="00995783">
        <w:rPr>
          <w:color w:val="000000"/>
          <w:sz w:val="24"/>
          <w:szCs w:val="24"/>
        </w:rPr>
        <w:t>на 2014 год – 0 тыс. рублей;</w:t>
      </w:r>
    </w:p>
    <w:p w:rsidR="00BE7542" w:rsidRPr="00995783" w:rsidRDefault="00BE7542" w:rsidP="00BE7542">
      <w:pPr>
        <w:jc w:val="both"/>
        <w:rPr>
          <w:color w:val="000000"/>
          <w:sz w:val="24"/>
          <w:szCs w:val="24"/>
        </w:rPr>
      </w:pPr>
      <w:r w:rsidRPr="00995783">
        <w:rPr>
          <w:color w:val="000000"/>
          <w:sz w:val="24"/>
          <w:szCs w:val="24"/>
        </w:rPr>
        <w:t>на 2015 год – 0 тыс. рублей;</w:t>
      </w:r>
    </w:p>
    <w:p w:rsidR="00BE7542" w:rsidRPr="00995783" w:rsidRDefault="00BE7542" w:rsidP="00BE7542">
      <w:pPr>
        <w:jc w:val="both"/>
        <w:rPr>
          <w:color w:val="000000"/>
          <w:sz w:val="24"/>
          <w:szCs w:val="24"/>
        </w:rPr>
      </w:pPr>
      <w:r w:rsidRPr="00995783">
        <w:rPr>
          <w:color w:val="000000"/>
          <w:sz w:val="24"/>
          <w:szCs w:val="24"/>
        </w:rPr>
        <w:t>на 2016 год – о тыс. рублей.</w:t>
      </w:r>
    </w:p>
    <w:p w:rsidR="00BE7542" w:rsidRPr="00995783" w:rsidRDefault="00BE7542" w:rsidP="00BE7542">
      <w:pPr>
        <w:jc w:val="both"/>
        <w:rPr>
          <w:color w:val="000000"/>
          <w:sz w:val="24"/>
          <w:szCs w:val="24"/>
        </w:rPr>
      </w:pPr>
      <w:r w:rsidRPr="00995783">
        <w:rPr>
          <w:b/>
          <w:color w:val="000000"/>
          <w:sz w:val="24"/>
          <w:szCs w:val="24"/>
        </w:rPr>
        <w:t xml:space="preserve">Статья 10. </w:t>
      </w:r>
      <w:r w:rsidRPr="00995783">
        <w:rPr>
          <w:color w:val="000000"/>
          <w:sz w:val="24"/>
          <w:szCs w:val="24"/>
        </w:rPr>
        <w:t>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Законом № 94-ФЗ «О размещении заказов на поставки товаров, выполнение работ, оказание услуг для государственных и муниципальных нужд», иным законодательством.</w:t>
      </w:r>
    </w:p>
    <w:p w:rsidR="00BE7542" w:rsidRPr="00995783" w:rsidRDefault="00BE7542" w:rsidP="00BE7542">
      <w:pPr>
        <w:jc w:val="both"/>
        <w:rPr>
          <w:color w:val="000000"/>
          <w:sz w:val="24"/>
          <w:szCs w:val="24"/>
        </w:rPr>
      </w:pPr>
      <w:r w:rsidRPr="00995783">
        <w:rPr>
          <w:color w:val="000000"/>
          <w:sz w:val="24"/>
          <w:szCs w:val="24"/>
        </w:rPr>
        <w:t xml:space="preserve"> </w:t>
      </w:r>
      <w:r w:rsidRPr="00995783">
        <w:rPr>
          <w:b/>
          <w:color w:val="000000"/>
          <w:sz w:val="24"/>
          <w:szCs w:val="24"/>
        </w:rPr>
        <w:t xml:space="preserve">Статья 11. </w:t>
      </w:r>
      <w:r w:rsidRPr="00995783">
        <w:rPr>
          <w:color w:val="000000"/>
          <w:sz w:val="24"/>
          <w:szCs w:val="24"/>
        </w:rPr>
        <w:t>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BE7542" w:rsidRPr="00995783" w:rsidRDefault="00BE7542" w:rsidP="00BE7542">
      <w:pPr>
        <w:jc w:val="both"/>
        <w:rPr>
          <w:color w:val="000000"/>
          <w:sz w:val="24"/>
          <w:szCs w:val="24"/>
        </w:rPr>
      </w:pPr>
      <w:r w:rsidRPr="00995783">
        <w:rPr>
          <w:b/>
          <w:color w:val="000000"/>
          <w:sz w:val="24"/>
          <w:szCs w:val="24"/>
        </w:rPr>
        <w:t xml:space="preserve">Статья 12. </w:t>
      </w:r>
      <w:r w:rsidRPr="00995783">
        <w:rPr>
          <w:color w:val="000000"/>
          <w:sz w:val="24"/>
          <w:szCs w:val="24"/>
        </w:rPr>
        <w:t>Установить, что при исполнении бюджета на 2014-</w:t>
      </w:r>
      <w:smartTag w:uri="urn:schemas-microsoft-com:office:smarttags" w:element="metricconverter">
        <w:smartTagPr>
          <w:attr w:name="ProductID" w:val="2016 г"/>
        </w:smartTagPr>
        <w:r w:rsidRPr="00995783">
          <w:rPr>
            <w:color w:val="000000"/>
            <w:sz w:val="24"/>
            <w:szCs w:val="24"/>
          </w:rPr>
          <w:t>2016 г</w:t>
        </w:r>
      </w:smartTag>
      <w:r w:rsidRPr="00995783">
        <w:rPr>
          <w:color w:val="000000"/>
          <w:sz w:val="24"/>
          <w:szCs w:val="24"/>
        </w:rPr>
        <w:t>.г. год приоритетными направлениями расходов являются:</w:t>
      </w:r>
    </w:p>
    <w:p w:rsidR="00BE7542" w:rsidRPr="00995783" w:rsidRDefault="00BE7542" w:rsidP="00BE7542">
      <w:pPr>
        <w:jc w:val="both"/>
        <w:rPr>
          <w:color w:val="000000"/>
          <w:sz w:val="24"/>
          <w:szCs w:val="24"/>
        </w:rPr>
      </w:pPr>
      <w:r w:rsidRPr="00995783">
        <w:rPr>
          <w:color w:val="000000"/>
          <w:sz w:val="24"/>
          <w:szCs w:val="24"/>
        </w:rPr>
        <w:t>- заработная плата с начислениями на нее;</w:t>
      </w:r>
    </w:p>
    <w:p w:rsidR="00BE7542" w:rsidRPr="00995783" w:rsidRDefault="00BE7542" w:rsidP="00BE7542">
      <w:pPr>
        <w:jc w:val="both"/>
        <w:rPr>
          <w:color w:val="000000"/>
          <w:sz w:val="24"/>
          <w:szCs w:val="24"/>
        </w:rPr>
      </w:pPr>
      <w:r w:rsidRPr="00995783">
        <w:rPr>
          <w:color w:val="000000"/>
          <w:sz w:val="24"/>
          <w:szCs w:val="24"/>
        </w:rPr>
        <w:t>- оплата услуг связи и коммунальных услуг.</w:t>
      </w:r>
    </w:p>
    <w:p w:rsidR="00BE7542" w:rsidRPr="00995783" w:rsidRDefault="00BE7542" w:rsidP="00BE7542">
      <w:pPr>
        <w:jc w:val="both"/>
        <w:rPr>
          <w:b/>
          <w:color w:val="000000"/>
          <w:sz w:val="24"/>
          <w:szCs w:val="24"/>
        </w:rPr>
      </w:pPr>
      <w:r w:rsidRPr="00995783">
        <w:rPr>
          <w:b/>
          <w:color w:val="000000"/>
          <w:sz w:val="24"/>
          <w:szCs w:val="24"/>
        </w:rPr>
        <w:t xml:space="preserve">Статья 13. </w:t>
      </w:r>
      <w:r w:rsidRPr="00995783">
        <w:rPr>
          <w:sz w:val="24"/>
          <w:szCs w:val="24"/>
        </w:rPr>
        <w:t>Настоящее Решение вступает в силу со дня его официального опубликования, но не ранее 1 января 2014 года.</w:t>
      </w:r>
    </w:p>
    <w:p w:rsidR="00BE7542" w:rsidRPr="00995783" w:rsidRDefault="00BE7542" w:rsidP="00BE7542">
      <w:pPr>
        <w:rPr>
          <w:sz w:val="24"/>
          <w:szCs w:val="24"/>
        </w:rPr>
      </w:pPr>
    </w:p>
    <w:p w:rsidR="00BE7542" w:rsidRPr="00995783" w:rsidRDefault="00BE7542" w:rsidP="00BE7542">
      <w:pPr>
        <w:rPr>
          <w:sz w:val="24"/>
          <w:szCs w:val="24"/>
        </w:rPr>
      </w:pPr>
      <w:r w:rsidRPr="00995783">
        <w:rPr>
          <w:sz w:val="24"/>
          <w:szCs w:val="24"/>
        </w:rPr>
        <w:t>Глава МО «Захальское»                                                   А.Н.Чернигов</w:t>
      </w:r>
    </w:p>
    <w:p w:rsidR="00BE7542" w:rsidRDefault="00BE7542" w:rsidP="00BE7542">
      <w:pPr>
        <w:tabs>
          <w:tab w:val="left" w:pos="2936"/>
        </w:tabs>
        <w:ind w:left="-720"/>
        <w:rPr>
          <w:sz w:val="22"/>
          <w:szCs w:val="22"/>
        </w:rPr>
      </w:pPr>
      <w:r>
        <w:rPr>
          <w:sz w:val="22"/>
          <w:szCs w:val="22"/>
        </w:rPr>
        <w:t xml:space="preserve">                                                                      </w:t>
      </w:r>
    </w:p>
    <w:p w:rsidR="00BE7542" w:rsidRDefault="00BE7542" w:rsidP="00BE7542">
      <w:pPr>
        <w:tabs>
          <w:tab w:val="left" w:pos="2936"/>
        </w:tabs>
        <w:ind w:left="-720"/>
        <w:rPr>
          <w:b/>
        </w:rPr>
      </w:pPr>
      <w:r>
        <w:rPr>
          <w:sz w:val="22"/>
          <w:szCs w:val="22"/>
        </w:rPr>
        <w:t xml:space="preserve">                                                                               </w:t>
      </w:r>
      <w:r>
        <w:rPr>
          <w:b/>
        </w:rPr>
        <w:t>Пояснительная записка</w:t>
      </w:r>
    </w:p>
    <w:p w:rsidR="00BE7542" w:rsidRDefault="00BE7542" w:rsidP="00BE7542">
      <w:pPr>
        <w:jc w:val="center"/>
        <w:rPr>
          <w:b/>
        </w:rPr>
      </w:pPr>
      <w:r>
        <w:rPr>
          <w:b/>
        </w:rPr>
        <w:t>к решению Думы муниципального образования  «Захальское» на 2014 год» и плановый период 2015-2016 гг.</w:t>
      </w:r>
    </w:p>
    <w:p w:rsidR="00BE7542" w:rsidRDefault="00BE7542" w:rsidP="00BE7542">
      <w:pPr>
        <w:jc w:val="both"/>
      </w:pPr>
      <w:r>
        <w:t xml:space="preserve">                   Формирование доходов  бюджета муниципального образования «Захальское»  на 2014 год произведено на основании действующего бюджетного и налогового законодательства, исходя из ожидаемых параметров исполнения бюджета на 2013 год.</w:t>
      </w:r>
    </w:p>
    <w:p w:rsidR="00BE7542" w:rsidRDefault="00BE7542" w:rsidP="00BE7542">
      <w:pPr>
        <w:jc w:val="both"/>
      </w:pPr>
      <w:r>
        <w:t xml:space="preserve">           Ожидаемое поступление доходной части бюджета на 2014 год составит - 7554,581 тыс. рублей; на 2015 год -7297,904 тыс</w:t>
      </w:r>
      <w:proofErr w:type="gramStart"/>
      <w:r>
        <w:t>.р</w:t>
      </w:r>
      <w:proofErr w:type="gramEnd"/>
      <w:r>
        <w:t xml:space="preserve">ублей;2016 год-7321,184тыс.рублей.                 </w:t>
      </w:r>
    </w:p>
    <w:p w:rsidR="00BE7542" w:rsidRDefault="00BE7542" w:rsidP="00BE7542">
      <w:pPr>
        <w:jc w:val="center"/>
        <w:rPr>
          <w:b/>
        </w:rPr>
      </w:pPr>
      <w:r>
        <w:rPr>
          <w:b/>
        </w:rPr>
        <w:t>ДОХОДЫ</w:t>
      </w:r>
    </w:p>
    <w:p w:rsidR="00BE7542" w:rsidRDefault="00BE7542" w:rsidP="00BE7542">
      <w:pPr>
        <w:pStyle w:val="a8"/>
        <w:rPr>
          <w:sz w:val="24"/>
          <w:szCs w:val="24"/>
        </w:rPr>
      </w:pPr>
      <w:r>
        <w:rPr>
          <w:sz w:val="24"/>
          <w:szCs w:val="24"/>
        </w:rPr>
        <w:t xml:space="preserve">         </w:t>
      </w:r>
    </w:p>
    <w:p w:rsidR="00BE7542" w:rsidRDefault="00BE7542" w:rsidP="00BE7542">
      <w:pPr>
        <w:pStyle w:val="a8"/>
        <w:rPr>
          <w:sz w:val="24"/>
          <w:szCs w:val="24"/>
        </w:rPr>
      </w:pPr>
      <w:r>
        <w:rPr>
          <w:sz w:val="24"/>
          <w:szCs w:val="24"/>
        </w:rPr>
        <w:lastRenderedPageBreak/>
        <w:t xml:space="preserve">             Прогноз поступлений сумм </w:t>
      </w:r>
      <w:r>
        <w:rPr>
          <w:b/>
          <w:sz w:val="24"/>
          <w:szCs w:val="24"/>
        </w:rPr>
        <w:t>налога на доходы физических лиц</w:t>
      </w:r>
      <w:r>
        <w:rPr>
          <w:sz w:val="24"/>
          <w:szCs w:val="24"/>
        </w:rPr>
        <w:t xml:space="preserve"> рассчитан в соответствии с главой 23 Налогового Кодекса РФ исходя из прогнозируемого фонда оплаты труда.</w:t>
      </w:r>
    </w:p>
    <w:p w:rsidR="00BE7542" w:rsidRDefault="00BE7542" w:rsidP="00BE7542">
      <w:pPr>
        <w:jc w:val="both"/>
      </w:pPr>
      <w: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10 % прогнозируемого контингента. Размер налога, удерживаемый по ставке 13% , составит на 2014 год  743,181 тыс. рублей и плановые периоды </w:t>
      </w:r>
      <w:smartTag w:uri="urn:schemas-microsoft-com:office:smarttags" w:element="metricconverter">
        <w:smartTagPr>
          <w:attr w:name="ProductID" w:val="2015 г"/>
        </w:smartTagPr>
        <w:r>
          <w:t>2015 г</w:t>
        </w:r>
      </w:smartTag>
      <w:r>
        <w:t xml:space="preserve">.-787,504 </w:t>
      </w:r>
      <w:proofErr w:type="spellStart"/>
      <w:r>
        <w:t>тыс</w:t>
      </w:r>
      <w:proofErr w:type="gramStart"/>
      <w:r>
        <w:t>.р</w:t>
      </w:r>
      <w:proofErr w:type="gramEnd"/>
      <w:r>
        <w:t>уб</w:t>
      </w:r>
      <w:proofErr w:type="spellEnd"/>
      <w:r>
        <w:t xml:space="preserve">; </w:t>
      </w:r>
      <w:smartTag w:uri="urn:schemas-microsoft-com:office:smarttags" w:element="metricconverter">
        <w:smartTagPr>
          <w:attr w:name="ProductID" w:val="2016 г"/>
        </w:smartTagPr>
        <w:r>
          <w:t>2016 г</w:t>
        </w:r>
      </w:smartTag>
      <w:r>
        <w:t xml:space="preserve">.-798,484 тыс.рублей.    </w:t>
      </w:r>
    </w:p>
    <w:p w:rsidR="00BE7542" w:rsidRDefault="00BE7542" w:rsidP="00BE7542">
      <w:pPr>
        <w:jc w:val="both"/>
      </w:pPr>
      <w:r>
        <w:t xml:space="preserve">           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14 г"/>
        </w:smartTagPr>
        <w:r>
          <w:t>2014 г</w:t>
        </w:r>
      </w:smartTag>
      <w:proofErr w:type="gramStart"/>
      <w:r>
        <w:t>.с</w:t>
      </w:r>
      <w:proofErr w:type="gramEnd"/>
      <w:r>
        <w:t xml:space="preserve">оставит 102,0 тыс. рублей; </w:t>
      </w:r>
      <w:smartTag w:uri="urn:schemas-microsoft-com:office:smarttags" w:element="metricconverter">
        <w:smartTagPr>
          <w:attr w:name="ProductID" w:val="2015 г"/>
        </w:smartTagPr>
        <w:r>
          <w:t>2015 г</w:t>
        </w:r>
      </w:smartTag>
      <w:r>
        <w:t>.- 105,0</w:t>
      </w:r>
      <w:r w:rsidRPr="001B5602">
        <w:t xml:space="preserve"> </w:t>
      </w:r>
      <w:r>
        <w:t>тыс. рублей; 2016г.-115,0</w:t>
      </w:r>
      <w:r w:rsidRPr="001B5602">
        <w:t xml:space="preserve"> </w:t>
      </w:r>
      <w:r>
        <w:t>тыс. рублей.</w:t>
      </w:r>
    </w:p>
    <w:p w:rsidR="00BE7542" w:rsidRDefault="00BE7542" w:rsidP="00BE7542">
      <w:pPr>
        <w:jc w:val="both"/>
      </w:pPr>
      <w:r>
        <w:t xml:space="preserve">                Доходы от использования имущества, находящиеся в государственной и муниципальной собственности  составит  на </w:t>
      </w:r>
      <w:smartTag w:uri="urn:schemas-microsoft-com:office:smarttags" w:element="metricconverter">
        <w:smartTagPr>
          <w:attr w:name="ProductID" w:val="2014 г"/>
        </w:smartTagPr>
        <w:r>
          <w:t>2014 г</w:t>
        </w:r>
      </w:smartTag>
      <w:r>
        <w:t xml:space="preserve"> -36,0 </w:t>
      </w:r>
      <w:proofErr w:type="spellStart"/>
      <w:r>
        <w:t>тыс</w:t>
      </w:r>
      <w:proofErr w:type="spellEnd"/>
      <w:proofErr w:type="gramStart"/>
      <w:r>
        <w:t xml:space="preserve"> .</w:t>
      </w:r>
      <w:proofErr w:type="gramEnd"/>
      <w:r>
        <w:t xml:space="preserve"> </w:t>
      </w:r>
      <w:proofErr w:type="spellStart"/>
      <w:r>
        <w:t>рубей</w:t>
      </w:r>
      <w:proofErr w:type="spellEnd"/>
      <w:r>
        <w:t xml:space="preserve"> и прогноз на 2015г.-36 </w:t>
      </w:r>
      <w:proofErr w:type="spellStart"/>
      <w:r>
        <w:t>тыс</w:t>
      </w:r>
      <w:proofErr w:type="spellEnd"/>
      <w:r>
        <w:t xml:space="preserve"> . </w:t>
      </w:r>
      <w:proofErr w:type="spellStart"/>
      <w:r>
        <w:t>рубей</w:t>
      </w:r>
      <w:proofErr w:type="spellEnd"/>
      <w:r>
        <w:t xml:space="preserve">; </w:t>
      </w:r>
      <w:smartTag w:uri="urn:schemas-microsoft-com:office:smarttags" w:element="metricconverter">
        <w:smartTagPr>
          <w:attr w:name="ProductID" w:val="2016 г"/>
        </w:smartTagPr>
        <w:r>
          <w:t>2016 г</w:t>
        </w:r>
      </w:smartTag>
      <w:r>
        <w:t xml:space="preserve">.-36,0 тыс.рублей. </w:t>
      </w:r>
    </w:p>
    <w:p w:rsidR="00BE7542" w:rsidRDefault="00BE7542" w:rsidP="00BE7542">
      <w:pPr>
        <w:jc w:val="both"/>
      </w:pPr>
      <w:r>
        <w:t xml:space="preserve">          Дотация, субсидия</w:t>
      </w:r>
      <w:proofErr w:type="gramStart"/>
      <w:r>
        <w:t xml:space="preserve"> ,</w:t>
      </w:r>
      <w:proofErr w:type="gramEnd"/>
      <w:r>
        <w:t>субвенция    составит :</w:t>
      </w:r>
    </w:p>
    <w:p w:rsidR="00BE7542" w:rsidRDefault="00BE7542" w:rsidP="00BE7542">
      <w:pPr>
        <w:jc w:val="both"/>
      </w:pPr>
      <w:r>
        <w:t xml:space="preserve">                                                                  </w:t>
      </w:r>
      <w:smartTag w:uri="urn:schemas-microsoft-com:office:smarttags" w:element="metricconverter">
        <w:smartTagPr>
          <w:attr w:name="ProductID" w:val="2014 г"/>
        </w:smartTagPr>
        <w:r>
          <w:t>2014 г</w:t>
        </w:r>
      </w:smartTag>
      <w:r>
        <w:t>.    -    5542,7  тыс. рублей</w:t>
      </w:r>
    </w:p>
    <w:p w:rsidR="00BE7542" w:rsidRDefault="00BE7542" w:rsidP="00BE7542">
      <w:pPr>
        <w:jc w:val="both"/>
      </w:pPr>
      <w:r>
        <w:t xml:space="preserve">                                                                  </w:t>
      </w:r>
      <w:smartTag w:uri="urn:schemas-microsoft-com:office:smarttags" w:element="metricconverter">
        <w:smartTagPr>
          <w:attr w:name="ProductID" w:val="2015 г"/>
        </w:smartTagPr>
        <w:r>
          <w:t>2015 г</w:t>
        </w:r>
      </w:smartTag>
      <w:r>
        <w:t>.    -    5048,0  тыс. рублей</w:t>
      </w:r>
    </w:p>
    <w:p w:rsidR="00BE7542" w:rsidRDefault="00BE7542" w:rsidP="00BE7542">
      <w:pPr>
        <w:jc w:val="both"/>
      </w:pPr>
      <w:r>
        <w:t xml:space="preserve">                                                                  </w:t>
      </w:r>
      <w:smartTag w:uri="urn:schemas-microsoft-com:office:smarttags" w:element="metricconverter">
        <w:smartTagPr>
          <w:attr w:name="ProductID" w:val="2016 г"/>
        </w:smartTagPr>
        <w:r>
          <w:t>2016 г</w:t>
        </w:r>
      </w:smartTag>
      <w:r>
        <w:t>.    -    4853,7  тыс. рублей</w:t>
      </w:r>
    </w:p>
    <w:p w:rsidR="00BE7542" w:rsidRDefault="00BE7542" w:rsidP="00BE7542">
      <w:pPr>
        <w:jc w:val="both"/>
        <w:rPr>
          <w:b/>
        </w:rPr>
      </w:pPr>
      <w:r>
        <w:rPr>
          <w:b/>
        </w:rPr>
        <w:t xml:space="preserve">                                                                       РАСХОДЫ</w:t>
      </w:r>
    </w:p>
    <w:p w:rsidR="00BE7542" w:rsidRDefault="00BE7542" w:rsidP="00BE7542">
      <w:pPr>
        <w:jc w:val="both"/>
      </w:pPr>
      <w:r>
        <w:rPr>
          <w:b/>
        </w:rPr>
        <w:t xml:space="preserve">     </w:t>
      </w:r>
      <w:r>
        <w:t xml:space="preserve">    Расходы бюджета  предусмотрены в объеме</w:t>
      </w:r>
      <w:proofErr w:type="gramStart"/>
      <w:r>
        <w:t xml:space="preserve"> :</w:t>
      </w:r>
      <w:proofErr w:type="gramEnd"/>
    </w:p>
    <w:p w:rsidR="00BE7542" w:rsidRDefault="00BE7542" w:rsidP="00BE7542">
      <w:pPr>
        <w:jc w:val="both"/>
      </w:pPr>
      <w:r>
        <w:t xml:space="preserve">                                                                   </w:t>
      </w:r>
      <w:smartTag w:uri="urn:schemas-microsoft-com:office:smarttags" w:element="metricconverter">
        <w:smartTagPr>
          <w:attr w:name="ProductID" w:val="2014 г"/>
        </w:smartTagPr>
        <w:r>
          <w:t>2014 г</w:t>
        </w:r>
      </w:smartTag>
      <w:r>
        <w:t>.   -     7655,175 тыс. рублей.</w:t>
      </w:r>
    </w:p>
    <w:p w:rsidR="00BE7542" w:rsidRDefault="00BE7542" w:rsidP="00BE7542">
      <w:pPr>
        <w:tabs>
          <w:tab w:val="left" w:pos="4020"/>
        </w:tabs>
        <w:jc w:val="both"/>
      </w:pPr>
      <w:r>
        <w:t xml:space="preserve">         </w:t>
      </w:r>
      <w:r>
        <w:tab/>
      </w:r>
      <w:smartTag w:uri="urn:schemas-microsoft-com:office:smarttags" w:element="metricconverter">
        <w:smartTagPr>
          <w:attr w:name="ProductID" w:val="2015 г"/>
        </w:smartTagPr>
        <w:r>
          <w:t>2015 г</w:t>
        </w:r>
      </w:smartTag>
      <w:r>
        <w:t>.    -    7410,399</w:t>
      </w:r>
      <w:r w:rsidRPr="000B7032">
        <w:t xml:space="preserve"> </w:t>
      </w:r>
      <w:r>
        <w:t>тыс. рублей.</w:t>
      </w:r>
    </w:p>
    <w:p w:rsidR="00BE7542" w:rsidRDefault="00BE7542" w:rsidP="00BE7542">
      <w:pPr>
        <w:tabs>
          <w:tab w:val="left" w:pos="4020"/>
        </w:tabs>
        <w:jc w:val="both"/>
      </w:pPr>
      <w:r>
        <w:rPr>
          <w:b/>
        </w:rPr>
        <w:tab/>
      </w:r>
      <w:smartTag w:uri="urn:schemas-microsoft-com:office:smarttags" w:element="metricconverter">
        <w:smartTagPr>
          <w:attr w:name="ProductID" w:val="2016 г"/>
        </w:smartTagPr>
        <w:r w:rsidRPr="000B7032">
          <w:t>201</w:t>
        </w:r>
        <w:r>
          <w:t>6</w:t>
        </w:r>
        <w:r w:rsidRPr="000B7032">
          <w:t xml:space="preserve"> г</w:t>
        </w:r>
      </w:smartTag>
      <w:r w:rsidRPr="000B7032">
        <w:t xml:space="preserve">.   -    </w:t>
      </w:r>
      <w:r>
        <w:t>7444</w:t>
      </w:r>
      <w:r w:rsidRPr="000B7032">
        <w:t>,</w:t>
      </w:r>
      <w:r>
        <w:t>558</w:t>
      </w:r>
      <w:r>
        <w:rPr>
          <w:b/>
        </w:rPr>
        <w:t xml:space="preserve"> </w:t>
      </w:r>
      <w:r>
        <w:t>тыс. рублей.</w:t>
      </w:r>
    </w:p>
    <w:p w:rsidR="00BE7542" w:rsidRDefault="00BE7542" w:rsidP="00BE7542">
      <w:pPr>
        <w:jc w:val="center"/>
        <w:rPr>
          <w:b/>
        </w:rPr>
      </w:pPr>
      <w:r>
        <w:rPr>
          <w:b/>
        </w:rPr>
        <w:t>Расходы по разделу  «Общегосударственные вопросы»</w:t>
      </w:r>
    </w:p>
    <w:p w:rsidR="00BE7542" w:rsidRDefault="00BE7542" w:rsidP="00BE7542">
      <w:pPr>
        <w:jc w:val="both"/>
      </w:pPr>
      <w:r>
        <w:t xml:space="preserve">         Планируемый объем бюджетного финансирования  по разделу «Общегосударственные вопросы» установлен </w:t>
      </w:r>
    </w:p>
    <w:p w:rsidR="00BE7542" w:rsidRDefault="00BE7542" w:rsidP="00BE7542">
      <w:pPr>
        <w:jc w:val="both"/>
      </w:pPr>
      <w:r>
        <w:t xml:space="preserve">                                       на 9 месяцев  в сумме:</w:t>
      </w:r>
    </w:p>
    <w:p w:rsidR="00BE7542" w:rsidRDefault="00BE7542" w:rsidP="00BE7542">
      <w:pPr>
        <w:jc w:val="both"/>
      </w:pPr>
      <w:r>
        <w:t xml:space="preserve">                                                              </w:t>
      </w:r>
      <w:smartTag w:uri="urn:schemas-microsoft-com:office:smarttags" w:element="metricconverter">
        <w:smartTagPr>
          <w:attr w:name="ProductID" w:val="2014 г"/>
        </w:smartTagPr>
        <w:r>
          <w:t>2014 г</w:t>
        </w:r>
      </w:smartTag>
      <w:r>
        <w:t>.     -   3515,562   тыс. рублей.</w:t>
      </w:r>
    </w:p>
    <w:p w:rsidR="00BE7542" w:rsidRDefault="00BE7542" w:rsidP="00BE7542">
      <w:pPr>
        <w:jc w:val="both"/>
      </w:pPr>
      <w:r>
        <w:t xml:space="preserve">                                       на 7 месяцев  в сумме                    </w:t>
      </w:r>
    </w:p>
    <w:p w:rsidR="00BE7542" w:rsidRDefault="00BE7542" w:rsidP="00BE7542">
      <w:pPr>
        <w:jc w:val="both"/>
      </w:pPr>
      <w:r>
        <w:t xml:space="preserve">                                                              </w:t>
      </w:r>
      <w:smartTag w:uri="urn:schemas-microsoft-com:office:smarttags" w:element="metricconverter">
        <w:smartTagPr>
          <w:attr w:name="ProductID" w:val="2015 г"/>
        </w:smartTagPr>
        <w:r>
          <w:t>2015 г</w:t>
        </w:r>
      </w:smartTag>
      <w:r>
        <w:t>.     -   3199,420   тыс</w:t>
      </w:r>
      <w:proofErr w:type="gramStart"/>
      <w:r>
        <w:t>.р</w:t>
      </w:r>
      <w:proofErr w:type="gramEnd"/>
      <w:r>
        <w:t>ублей</w:t>
      </w:r>
    </w:p>
    <w:p w:rsidR="00BE7542" w:rsidRDefault="00BE7542" w:rsidP="00BE7542">
      <w:pPr>
        <w:jc w:val="both"/>
      </w:pPr>
      <w:r>
        <w:t xml:space="preserve">                                        на 7 месяцев  в сумме                    </w:t>
      </w:r>
    </w:p>
    <w:p w:rsidR="00BE7542" w:rsidRDefault="00BE7542" w:rsidP="00BE7542">
      <w:pPr>
        <w:jc w:val="both"/>
      </w:pPr>
      <w:r>
        <w:t xml:space="preserve">                                                            </w:t>
      </w:r>
      <w:smartTag w:uri="urn:schemas-microsoft-com:office:smarttags" w:element="metricconverter">
        <w:smartTagPr>
          <w:attr w:name="ProductID" w:val="2016 г"/>
        </w:smartTagPr>
        <w:r>
          <w:t>2016 г</w:t>
        </w:r>
      </w:smartTag>
      <w:r>
        <w:t>.     -   3017,932       тыс</w:t>
      </w:r>
      <w:proofErr w:type="gramStart"/>
      <w:r>
        <w:t>.р</w:t>
      </w:r>
      <w:proofErr w:type="gramEnd"/>
      <w:r>
        <w:t>ублей</w:t>
      </w:r>
    </w:p>
    <w:p w:rsidR="00BE7542" w:rsidRDefault="00BE7542" w:rsidP="00BE7542">
      <w:pPr>
        <w:jc w:val="both"/>
      </w:pPr>
      <w:r>
        <w:t>Расходы, связанные с обеспечением деятельности органов исполнительной власти поселения отражены в подразделах 04, 02.</w:t>
      </w:r>
    </w:p>
    <w:p w:rsidR="00BE7542" w:rsidRDefault="00BE7542" w:rsidP="00BE7542">
      <w:pPr>
        <w:jc w:val="both"/>
      </w:pPr>
      <w:r w:rsidRPr="00AA7712">
        <w:rPr>
          <w:b/>
        </w:rPr>
        <w:t xml:space="preserve">                                         </w:t>
      </w:r>
      <w:r w:rsidRPr="00825D99">
        <w:t xml:space="preserve">      Резервный фонд сформирован</w:t>
      </w:r>
      <w:r>
        <w:t xml:space="preserve"> в</w:t>
      </w:r>
      <w:r w:rsidRPr="00825D99">
        <w:t xml:space="preserve"> </w:t>
      </w:r>
      <w:r>
        <w:t>о</w:t>
      </w:r>
      <w:r w:rsidRPr="00AA7712">
        <w:t>бъем</w:t>
      </w:r>
      <w:r>
        <w:t>е</w:t>
      </w:r>
      <w:proofErr w:type="gramStart"/>
      <w:r w:rsidRPr="00AA7712">
        <w:t xml:space="preserve"> </w:t>
      </w:r>
      <w:r>
        <w:t>:</w:t>
      </w:r>
      <w:proofErr w:type="gramEnd"/>
    </w:p>
    <w:p w:rsidR="00BE7542" w:rsidRDefault="00BE7542" w:rsidP="00BE7542">
      <w:pPr>
        <w:jc w:val="both"/>
      </w:pPr>
      <w:r>
        <w:t xml:space="preserve">                                                              </w:t>
      </w:r>
      <w:smartTag w:uri="urn:schemas-microsoft-com:office:smarttags" w:element="metricconverter">
        <w:smartTagPr>
          <w:attr w:name="ProductID" w:val="2014 г"/>
        </w:smartTagPr>
        <w:r>
          <w:t>2014 г</w:t>
        </w:r>
      </w:smartTag>
      <w:r>
        <w:t>.     -   8,0         тыс. рублей.</w:t>
      </w:r>
    </w:p>
    <w:p w:rsidR="00BE7542" w:rsidRDefault="00BE7542" w:rsidP="00BE7542">
      <w:pPr>
        <w:jc w:val="both"/>
      </w:pPr>
      <w:r>
        <w:t xml:space="preserve">                                                              </w:t>
      </w:r>
      <w:smartTag w:uri="urn:schemas-microsoft-com:office:smarttags" w:element="metricconverter">
        <w:smartTagPr>
          <w:attr w:name="ProductID" w:val="2015 г"/>
        </w:smartTagPr>
        <w:r>
          <w:t>2015 г</w:t>
        </w:r>
      </w:smartTag>
      <w:r>
        <w:t>.     -   7,0         тыс</w:t>
      </w:r>
      <w:proofErr w:type="gramStart"/>
      <w:r>
        <w:t>.р</w:t>
      </w:r>
      <w:proofErr w:type="gramEnd"/>
      <w:r>
        <w:t>ублей</w:t>
      </w:r>
    </w:p>
    <w:p w:rsidR="00BE7542" w:rsidRDefault="00BE7542" w:rsidP="00BE7542">
      <w:pPr>
        <w:jc w:val="both"/>
      </w:pPr>
      <w:r>
        <w:t xml:space="preserve">                                                              </w:t>
      </w:r>
      <w:smartTag w:uri="urn:schemas-microsoft-com:office:smarttags" w:element="metricconverter">
        <w:smartTagPr>
          <w:attr w:name="ProductID" w:val="2016 г"/>
        </w:smartTagPr>
        <w:r>
          <w:t>2016 г</w:t>
        </w:r>
      </w:smartTag>
      <w:r>
        <w:t>.     -   7,0         тыс</w:t>
      </w:r>
      <w:proofErr w:type="gramStart"/>
      <w:r>
        <w:t>.р</w:t>
      </w:r>
      <w:proofErr w:type="gramEnd"/>
      <w:r>
        <w:t>ублей</w:t>
      </w:r>
    </w:p>
    <w:p w:rsidR="00BE7542" w:rsidRDefault="00BE7542" w:rsidP="00BE7542">
      <w:pPr>
        <w:jc w:val="center"/>
        <w:rPr>
          <w:b/>
        </w:rPr>
      </w:pPr>
      <w:r>
        <w:rPr>
          <w:b/>
        </w:rPr>
        <w:t>Расходы по разделу  «Национальная оборона»</w:t>
      </w:r>
    </w:p>
    <w:p w:rsidR="00BE7542" w:rsidRDefault="00BE7542" w:rsidP="00BE7542">
      <w:pPr>
        <w:jc w:val="both"/>
      </w:pPr>
      <w:r>
        <w:t xml:space="preserve">         Расходы, связанные с осуществлением первичного воинского учета составят:</w:t>
      </w:r>
    </w:p>
    <w:p w:rsidR="00BE7542" w:rsidRDefault="00BE7542" w:rsidP="00BE7542">
      <w:pPr>
        <w:jc w:val="both"/>
      </w:pPr>
      <w:r>
        <w:t xml:space="preserve">                                                              </w:t>
      </w:r>
      <w:smartTag w:uri="urn:schemas-microsoft-com:office:smarttags" w:element="metricconverter">
        <w:smartTagPr>
          <w:attr w:name="ProductID" w:val="2014 г"/>
        </w:smartTagPr>
        <w:r>
          <w:t>2014 г</w:t>
        </w:r>
      </w:smartTag>
      <w:r>
        <w:t>.     -   75,0         тыс. рублей.</w:t>
      </w:r>
    </w:p>
    <w:p w:rsidR="00BE7542" w:rsidRDefault="00BE7542" w:rsidP="00BE7542">
      <w:pPr>
        <w:jc w:val="both"/>
      </w:pPr>
      <w:r>
        <w:t xml:space="preserve">                                                              </w:t>
      </w:r>
      <w:smartTag w:uri="urn:schemas-microsoft-com:office:smarttags" w:element="metricconverter">
        <w:smartTagPr>
          <w:attr w:name="ProductID" w:val="2015 г"/>
        </w:smartTagPr>
        <w:r>
          <w:t>2015 г</w:t>
        </w:r>
      </w:smartTag>
      <w:r>
        <w:t>.     -   75,2         тыс</w:t>
      </w:r>
      <w:proofErr w:type="gramStart"/>
      <w:r>
        <w:t>.р</w:t>
      </w:r>
      <w:proofErr w:type="gramEnd"/>
      <w:r>
        <w:t>ублей</w:t>
      </w:r>
    </w:p>
    <w:p w:rsidR="00BE7542" w:rsidRDefault="00BE7542" w:rsidP="00BE7542">
      <w:pPr>
        <w:jc w:val="both"/>
      </w:pPr>
      <w:r>
        <w:t xml:space="preserve">                                                              </w:t>
      </w:r>
      <w:smartTag w:uri="urn:schemas-microsoft-com:office:smarttags" w:element="metricconverter">
        <w:smartTagPr>
          <w:attr w:name="ProductID" w:val="2016 г"/>
        </w:smartTagPr>
        <w:r>
          <w:t>2016 г</w:t>
        </w:r>
      </w:smartTag>
      <w:r>
        <w:t>.     -   75,2         тыс</w:t>
      </w:r>
      <w:proofErr w:type="gramStart"/>
      <w:r>
        <w:t>.р</w:t>
      </w:r>
      <w:proofErr w:type="gramEnd"/>
      <w:r>
        <w:t>ублей</w:t>
      </w:r>
    </w:p>
    <w:p w:rsidR="00BE7542" w:rsidRDefault="00BE7542" w:rsidP="00BE7542">
      <w:pPr>
        <w:jc w:val="center"/>
        <w:rPr>
          <w:b/>
        </w:rPr>
      </w:pPr>
      <w:r>
        <w:rPr>
          <w:b/>
        </w:rPr>
        <w:t>Расходы по разделу «Культура, кинематография</w:t>
      </w:r>
    </w:p>
    <w:p w:rsidR="00BE7542" w:rsidRDefault="00BE7542" w:rsidP="00BE7542">
      <w:pPr>
        <w:jc w:val="center"/>
      </w:pPr>
      <w:r>
        <w:rPr>
          <w:b/>
        </w:rPr>
        <w:t>и средства массовой информации»</w:t>
      </w:r>
    </w:p>
    <w:p w:rsidR="00BE7542" w:rsidRDefault="00BE7542" w:rsidP="00BE7542">
      <w:pPr>
        <w:jc w:val="both"/>
      </w:pPr>
      <w:r>
        <w:t xml:space="preserve">         В данном разделе учтены  расходы  2014 года на содержание сельских клубов и библиотек муниципального образования в сумме </w:t>
      </w:r>
    </w:p>
    <w:p w:rsidR="00BE7542" w:rsidRDefault="00BE7542" w:rsidP="00BE7542">
      <w:pPr>
        <w:jc w:val="both"/>
      </w:pPr>
      <w:r>
        <w:t xml:space="preserve">                                       на 9 месяцев  в сумме:</w:t>
      </w:r>
    </w:p>
    <w:p w:rsidR="00BE7542" w:rsidRDefault="00BE7542" w:rsidP="00BE7542">
      <w:pPr>
        <w:jc w:val="both"/>
      </w:pPr>
      <w:r>
        <w:t xml:space="preserve">                                                              </w:t>
      </w:r>
      <w:smartTag w:uri="urn:schemas-microsoft-com:office:smarttags" w:element="metricconverter">
        <w:smartTagPr>
          <w:attr w:name="ProductID" w:val="2014 г"/>
        </w:smartTagPr>
        <w:r>
          <w:t>2014 г</w:t>
        </w:r>
      </w:smartTag>
      <w:r>
        <w:t>.     -   2908,613   тыс. рублей.</w:t>
      </w:r>
    </w:p>
    <w:p w:rsidR="00BE7542" w:rsidRDefault="00BE7542" w:rsidP="00BE7542">
      <w:pPr>
        <w:jc w:val="both"/>
      </w:pPr>
      <w:r>
        <w:t xml:space="preserve">                                       на 7 месяцев  в сумме                    </w:t>
      </w:r>
    </w:p>
    <w:p w:rsidR="00BE7542" w:rsidRDefault="00BE7542" w:rsidP="00BE7542">
      <w:pPr>
        <w:jc w:val="both"/>
      </w:pPr>
      <w:r>
        <w:t xml:space="preserve">                                                              </w:t>
      </w:r>
      <w:smartTag w:uri="urn:schemas-microsoft-com:office:smarttags" w:element="metricconverter">
        <w:smartTagPr>
          <w:attr w:name="ProductID" w:val="2015 г"/>
        </w:smartTagPr>
        <w:r>
          <w:t>2015 г</w:t>
        </w:r>
      </w:smartTag>
      <w:r>
        <w:t>.     -   2604,819   тыс</w:t>
      </w:r>
      <w:proofErr w:type="gramStart"/>
      <w:r>
        <w:t>.р</w:t>
      </w:r>
      <w:proofErr w:type="gramEnd"/>
      <w:r>
        <w:t>ублей</w:t>
      </w:r>
    </w:p>
    <w:p w:rsidR="00BE7542" w:rsidRDefault="00BE7542" w:rsidP="00BE7542">
      <w:pPr>
        <w:jc w:val="both"/>
      </w:pPr>
      <w:r>
        <w:t xml:space="preserve">                                                           </w:t>
      </w:r>
    </w:p>
    <w:p w:rsidR="00BE7542" w:rsidRDefault="00BE7542" w:rsidP="00BE7542">
      <w:pPr>
        <w:jc w:val="both"/>
      </w:pPr>
      <w:r>
        <w:t xml:space="preserve">                                        на 7 месяцев  в сумме                    </w:t>
      </w:r>
    </w:p>
    <w:p w:rsidR="00BE7542" w:rsidRDefault="00BE7542" w:rsidP="00BE7542">
      <w:pPr>
        <w:jc w:val="both"/>
      </w:pPr>
      <w:r>
        <w:t xml:space="preserve">                                                            </w:t>
      </w:r>
      <w:smartTag w:uri="urn:schemas-microsoft-com:office:smarttags" w:element="metricconverter">
        <w:smartTagPr>
          <w:attr w:name="ProductID" w:val="2016 г"/>
        </w:smartTagPr>
        <w:r>
          <w:t>2016 г</w:t>
        </w:r>
      </w:smartTag>
      <w:r>
        <w:t>.     -   2436,898       тыс</w:t>
      </w:r>
      <w:proofErr w:type="gramStart"/>
      <w:r>
        <w:t>.р</w:t>
      </w:r>
      <w:proofErr w:type="gramEnd"/>
      <w:r>
        <w:t>ублей</w:t>
      </w:r>
    </w:p>
    <w:p w:rsidR="00BE7542" w:rsidRDefault="00BE7542" w:rsidP="00BE7542">
      <w:pPr>
        <w:tabs>
          <w:tab w:val="left" w:pos="7170"/>
        </w:tabs>
        <w:jc w:val="both"/>
      </w:pPr>
      <w:r>
        <w:tab/>
      </w:r>
    </w:p>
    <w:p w:rsidR="00BE7542" w:rsidRDefault="00BE7542" w:rsidP="00BE7542">
      <w:pPr>
        <w:tabs>
          <w:tab w:val="left" w:pos="180"/>
        </w:tabs>
        <w:rPr>
          <w:b/>
        </w:rPr>
      </w:pPr>
      <w:r>
        <w:rPr>
          <w:b/>
        </w:rPr>
        <w:tab/>
        <w:t xml:space="preserve">Муниципальное казенное учреждение «Культурно информационный центр МО «Захальское» для участия в областной программе «100 модельных домов </w:t>
      </w:r>
      <w:proofErr w:type="spellStart"/>
      <w:r>
        <w:rPr>
          <w:b/>
        </w:rPr>
        <w:t>Приангарью</w:t>
      </w:r>
      <w:proofErr w:type="spellEnd"/>
      <w:r>
        <w:rPr>
          <w:b/>
        </w:rPr>
        <w:t xml:space="preserve">»- </w:t>
      </w:r>
      <w:r w:rsidRPr="00337E62">
        <w:t>было решено,</w:t>
      </w:r>
      <w:r>
        <w:t xml:space="preserve"> </w:t>
      </w:r>
      <w:r w:rsidRPr="00337E62">
        <w:t xml:space="preserve">что в </w:t>
      </w:r>
      <w:r>
        <w:t>общем объеме бюджетных ассигнований из местного бюджета на реализацию Программы, запланировано на 2014 г софинансирование в размере  500.000 (пятьсот тысяч) рублей</w:t>
      </w:r>
      <w:proofErr w:type="gramStart"/>
      <w:r>
        <w:t xml:space="preserve"> .</w:t>
      </w:r>
      <w:proofErr w:type="gramEnd"/>
    </w:p>
    <w:p w:rsidR="00BE7542" w:rsidRDefault="00BE7542" w:rsidP="00BE7542">
      <w:pPr>
        <w:tabs>
          <w:tab w:val="left" w:pos="1080"/>
        </w:tabs>
      </w:pPr>
      <w:r>
        <w:tab/>
      </w:r>
    </w:p>
    <w:p w:rsidR="00BE7542" w:rsidRDefault="00BE7542" w:rsidP="00BE7542">
      <w:pPr>
        <w:tabs>
          <w:tab w:val="left" w:pos="1080"/>
        </w:tabs>
      </w:pPr>
    </w:p>
    <w:p w:rsidR="00BE7542" w:rsidRDefault="00BE7542" w:rsidP="00BE7542">
      <w:pPr>
        <w:tabs>
          <w:tab w:val="left" w:pos="1080"/>
        </w:tabs>
      </w:pPr>
      <w:r>
        <w:t>Начальник финансового отдела                                         Федина О.И.</w:t>
      </w:r>
    </w:p>
    <w:p w:rsidR="00BE7542" w:rsidRDefault="00BE7542" w:rsidP="00BE7542">
      <w:pPr>
        <w:tabs>
          <w:tab w:val="left" w:pos="1080"/>
        </w:tabs>
      </w:pPr>
    </w:p>
    <w:tbl>
      <w:tblPr>
        <w:tblW w:w="10221" w:type="dxa"/>
        <w:tblInd w:w="93" w:type="dxa"/>
        <w:tblLook w:val="04A0"/>
      </w:tblPr>
      <w:tblGrid>
        <w:gridCol w:w="1872"/>
        <w:gridCol w:w="978"/>
        <w:gridCol w:w="3828"/>
        <w:gridCol w:w="624"/>
        <w:gridCol w:w="651"/>
        <w:gridCol w:w="584"/>
        <w:gridCol w:w="550"/>
        <w:gridCol w:w="601"/>
        <w:gridCol w:w="533"/>
      </w:tblGrid>
      <w:tr w:rsidR="00BE7542" w:rsidRPr="00FF7382" w:rsidTr="00BE7542">
        <w:trPr>
          <w:trHeight w:val="255"/>
        </w:trPr>
        <w:tc>
          <w:tcPr>
            <w:tcW w:w="1872"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6665" w:type="dxa"/>
            <w:gridSpan w:val="5"/>
            <w:tcBorders>
              <w:top w:val="nil"/>
              <w:left w:val="nil"/>
              <w:bottom w:val="nil"/>
              <w:right w:val="nil"/>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 xml:space="preserve">                                                                                        Приложение №1</w:t>
            </w:r>
          </w:p>
        </w:tc>
        <w:tc>
          <w:tcPr>
            <w:tcW w:w="1151"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533"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r>
      <w:tr w:rsidR="00BE7542" w:rsidRPr="00FF7382" w:rsidTr="00BE7542">
        <w:trPr>
          <w:trHeight w:val="255"/>
        </w:trPr>
        <w:tc>
          <w:tcPr>
            <w:tcW w:w="1872"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6665" w:type="dxa"/>
            <w:gridSpan w:val="5"/>
            <w:tcBorders>
              <w:top w:val="nil"/>
              <w:left w:val="nil"/>
              <w:bottom w:val="nil"/>
              <w:right w:val="nil"/>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К решению Думы № 12 от 25.12.2013 г</w:t>
            </w:r>
          </w:p>
        </w:tc>
        <w:tc>
          <w:tcPr>
            <w:tcW w:w="1151"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533"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r>
      <w:tr w:rsidR="00BE7542" w:rsidRPr="00FF7382" w:rsidTr="00BE7542">
        <w:trPr>
          <w:trHeight w:val="255"/>
        </w:trPr>
        <w:tc>
          <w:tcPr>
            <w:tcW w:w="1872"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6665" w:type="dxa"/>
            <w:gridSpan w:val="5"/>
            <w:tcBorders>
              <w:top w:val="nil"/>
              <w:left w:val="nil"/>
              <w:bottom w:val="nil"/>
              <w:right w:val="nil"/>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 xml:space="preserve">                                               "О бюджете муниципального образования "Захальское"</w:t>
            </w:r>
          </w:p>
        </w:tc>
        <w:tc>
          <w:tcPr>
            <w:tcW w:w="1684" w:type="dxa"/>
            <w:gridSpan w:val="3"/>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на 2014 г. и плановый</w:t>
            </w:r>
          </w:p>
        </w:tc>
      </w:tr>
      <w:tr w:rsidR="00BE7542" w:rsidRPr="00FF7382" w:rsidTr="00BE7542">
        <w:trPr>
          <w:trHeight w:val="255"/>
        </w:trPr>
        <w:tc>
          <w:tcPr>
            <w:tcW w:w="1872"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5430" w:type="dxa"/>
            <w:gridSpan w:val="3"/>
            <w:tcBorders>
              <w:top w:val="nil"/>
              <w:left w:val="nil"/>
              <w:bottom w:val="nil"/>
              <w:right w:val="nil"/>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период 2015-2016 гг.</w:t>
            </w:r>
          </w:p>
        </w:tc>
        <w:tc>
          <w:tcPr>
            <w:tcW w:w="1235"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b/>
                <w:bCs/>
              </w:rPr>
            </w:pPr>
          </w:p>
        </w:tc>
        <w:tc>
          <w:tcPr>
            <w:tcW w:w="1151"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533"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r>
      <w:tr w:rsidR="00BE7542" w:rsidRPr="00FF7382" w:rsidTr="00BE7542">
        <w:trPr>
          <w:trHeight w:val="360"/>
        </w:trPr>
        <w:tc>
          <w:tcPr>
            <w:tcW w:w="1872" w:type="dxa"/>
            <w:tcBorders>
              <w:top w:val="nil"/>
              <w:left w:val="nil"/>
              <w:bottom w:val="nil"/>
              <w:right w:val="nil"/>
            </w:tcBorders>
            <w:shd w:val="clear" w:color="auto" w:fill="auto"/>
            <w:noWrap/>
            <w:vAlign w:val="bottom"/>
            <w:hideMark/>
          </w:tcPr>
          <w:p w:rsidR="00BE7542" w:rsidRPr="00FF7382" w:rsidRDefault="00BE7542" w:rsidP="00BE7542">
            <w:pPr>
              <w:jc w:val="center"/>
              <w:rPr>
                <w:rFonts w:ascii="Arial CYR" w:hAnsi="Arial CYR" w:cs="Arial CYR"/>
                <w:b/>
                <w:bCs/>
              </w:rPr>
            </w:pPr>
          </w:p>
        </w:tc>
        <w:tc>
          <w:tcPr>
            <w:tcW w:w="5430" w:type="dxa"/>
            <w:gridSpan w:val="3"/>
            <w:tcBorders>
              <w:top w:val="nil"/>
              <w:left w:val="nil"/>
              <w:bottom w:val="nil"/>
              <w:right w:val="nil"/>
            </w:tcBorders>
            <w:shd w:val="clear" w:color="auto" w:fill="auto"/>
            <w:noWrap/>
            <w:vAlign w:val="bottom"/>
            <w:hideMark/>
          </w:tcPr>
          <w:p w:rsidR="00BE7542" w:rsidRPr="00FF7382" w:rsidRDefault="00BE7542" w:rsidP="00BE7542">
            <w:pPr>
              <w:jc w:val="center"/>
              <w:rPr>
                <w:rFonts w:ascii="Arial CYR" w:hAnsi="Arial CYR" w:cs="Arial CYR"/>
                <w:b/>
                <w:bCs/>
                <w:sz w:val="28"/>
                <w:szCs w:val="28"/>
              </w:rPr>
            </w:pPr>
          </w:p>
        </w:tc>
        <w:tc>
          <w:tcPr>
            <w:tcW w:w="1235"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1151"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533"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r>
      <w:tr w:rsidR="00BE7542" w:rsidRPr="00FF7382" w:rsidTr="00BE7542">
        <w:trPr>
          <w:trHeight w:val="255"/>
        </w:trPr>
        <w:tc>
          <w:tcPr>
            <w:tcW w:w="10221" w:type="dxa"/>
            <w:gridSpan w:val="9"/>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 Поступление доходов в  бюджет муниципального образования "Захальское"    на 2014 год и плановый период 2015-2016 гг.</w:t>
            </w:r>
          </w:p>
        </w:tc>
      </w:tr>
      <w:tr w:rsidR="00BE7542" w:rsidRPr="00FF7382" w:rsidTr="00BE7542">
        <w:trPr>
          <w:trHeight w:val="255"/>
        </w:trPr>
        <w:tc>
          <w:tcPr>
            <w:tcW w:w="2850"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3828"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1275"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1134"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1134"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r>
      <w:tr w:rsidR="00BE7542" w:rsidRPr="00FF7382" w:rsidTr="00BE7542">
        <w:trPr>
          <w:trHeight w:val="270"/>
        </w:trPr>
        <w:tc>
          <w:tcPr>
            <w:tcW w:w="2850"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b/>
                <w:bCs/>
              </w:rPr>
            </w:pPr>
          </w:p>
        </w:tc>
        <w:tc>
          <w:tcPr>
            <w:tcW w:w="3828" w:type="dxa"/>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b/>
                <w:bCs/>
              </w:rPr>
            </w:pPr>
          </w:p>
        </w:tc>
        <w:tc>
          <w:tcPr>
            <w:tcW w:w="1275"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1134"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1134"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r>
      <w:tr w:rsidR="00BE7542" w:rsidRPr="00FF7382" w:rsidTr="00BE7542">
        <w:trPr>
          <w:trHeight w:val="255"/>
        </w:trPr>
        <w:tc>
          <w:tcPr>
            <w:tcW w:w="2850" w:type="dxa"/>
            <w:gridSpan w:val="2"/>
            <w:tcBorders>
              <w:top w:val="single" w:sz="8" w:space="0" w:color="auto"/>
              <w:left w:val="single" w:sz="8" w:space="0" w:color="auto"/>
              <w:bottom w:val="nil"/>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 </w:t>
            </w:r>
          </w:p>
        </w:tc>
        <w:tc>
          <w:tcPr>
            <w:tcW w:w="3828" w:type="dxa"/>
            <w:tcBorders>
              <w:top w:val="single" w:sz="8" w:space="0" w:color="auto"/>
              <w:left w:val="single" w:sz="4" w:space="0" w:color="auto"/>
              <w:bottom w:val="nil"/>
              <w:right w:val="nil"/>
            </w:tcBorders>
            <w:shd w:val="clear" w:color="auto" w:fill="auto"/>
            <w:noWrap/>
            <w:vAlign w:val="bottom"/>
            <w:hideMark/>
          </w:tcPr>
          <w:p w:rsidR="00BE7542" w:rsidRPr="00FF7382" w:rsidRDefault="00BE7542" w:rsidP="00BE7542">
            <w:pPr>
              <w:rPr>
                <w:rFonts w:ascii="Arial CYR" w:hAnsi="Arial CYR" w:cs="Arial CYR"/>
                <w:u w:val="single"/>
              </w:rPr>
            </w:pPr>
            <w:r w:rsidRPr="00FF7382">
              <w:rPr>
                <w:rFonts w:ascii="Arial CYR" w:hAnsi="Arial CYR" w:cs="Arial CYR"/>
                <w:u w:val="single"/>
              </w:rPr>
              <w:t xml:space="preserve">                                       Наименование </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center"/>
              <w:rPr>
                <w:rFonts w:ascii="Arial CYR" w:hAnsi="Arial CYR" w:cs="Arial CYR"/>
                <w:b/>
                <w:bCs/>
                <w:u w:val="single"/>
              </w:rPr>
            </w:pPr>
            <w:r w:rsidRPr="00FF7382">
              <w:rPr>
                <w:rFonts w:ascii="Arial CYR" w:hAnsi="Arial CYR" w:cs="Arial CYR"/>
                <w:b/>
                <w:bCs/>
                <w:u w:val="single"/>
              </w:rPr>
              <w:t>2014</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center"/>
              <w:rPr>
                <w:rFonts w:ascii="Arial CYR" w:hAnsi="Arial CYR" w:cs="Arial CYR"/>
                <w:b/>
                <w:bCs/>
                <w:u w:val="single"/>
              </w:rPr>
            </w:pPr>
            <w:r w:rsidRPr="00FF7382">
              <w:rPr>
                <w:rFonts w:ascii="Arial CYR" w:hAnsi="Arial CYR" w:cs="Arial CYR"/>
                <w:b/>
                <w:bCs/>
                <w:u w:val="single"/>
              </w:rPr>
              <w:t>2015</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center"/>
              <w:rPr>
                <w:rFonts w:ascii="Arial CYR" w:hAnsi="Arial CYR" w:cs="Arial CYR"/>
                <w:b/>
                <w:bCs/>
                <w:u w:val="single"/>
              </w:rPr>
            </w:pPr>
            <w:r w:rsidRPr="00FF7382">
              <w:rPr>
                <w:rFonts w:ascii="Arial CYR" w:hAnsi="Arial CYR" w:cs="Arial CYR"/>
                <w:b/>
                <w:bCs/>
                <w:u w:val="single"/>
              </w:rPr>
              <w:t>2016</w:t>
            </w:r>
          </w:p>
        </w:tc>
      </w:tr>
      <w:tr w:rsidR="00BE7542" w:rsidRPr="00FF7382" w:rsidTr="00BE7542">
        <w:trPr>
          <w:trHeight w:val="270"/>
        </w:trPr>
        <w:tc>
          <w:tcPr>
            <w:tcW w:w="2850" w:type="dxa"/>
            <w:gridSpan w:val="2"/>
            <w:tcBorders>
              <w:top w:val="nil"/>
              <w:left w:val="single" w:sz="8" w:space="0" w:color="auto"/>
              <w:bottom w:val="single" w:sz="8"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 </w:t>
            </w:r>
          </w:p>
        </w:tc>
        <w:tc>
          <w:tcPr>
            <w:tcW w:w="3828" w:type="dxa"/>
            <w:tcBorders>
              <w:top w:val="nil"/>
              <w:left w:val="single" w:sz="4" w:space="0" w:color="auto"/>
              <w:bottom w:val="single" w:sz="8" w:space="0" w:color="auto"/>
              <w:right w:val="nil"/>
            </w:tcBorders>
            <w:shd w:val="clear" w:color="auto" w:fill="auto"/>
            <w:noWrap/>
            <w:vAlign w:val="bottom"/>
            <w:hideMark/>
          </w:tcPr>
          <w:p w:rsidR="00BE7542" w:rsidRPr="00FF7382" w:rsidRDefault="00BE7542" w:rsidP="00BE7542">
            <w:pPr>
              <w:rPr>
                <w:rFonts w:ascii="Arial CYR" w:hAnsi="Arial CYR" w:cs="Arial CYR"/>
                <w:u w:val="single"/>
              </w:rPr>
            </w:pPr>
            <w:r w:rsidRPr="00FF7382">
              <w:rPr>
                <w:rFonts w:ascii="Arial CYR" w:hAnsi="Arial CYR" w:cs="Arial CYR"/>
                <w:u w:val="single"/>
              </w:rPr>
              <w:t> </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BE7542" w:rsidRPr="00FF7382" w:rsidRDefault="00BE7542" w:rsidP="00BE7542">
            <w:pPr>
              <w:rPr>
                <w:rFonts w:ascii="Arial CYR" w:hAnsi="Arial CYR" w:cs="Arial CYR"/>
                <w:b/>
                <w:bCs/>
                <w:u w:val="single"/>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E7542" w:rsidRPr="00FF7382" w:rsidRDefault="00BE7542" w:rsidP="00BE7542">
            <w:pPr>
              <w:rPr>
                <w:rFonts w:ascii="Arial CYR" w:hAnsi="Arial CYR" w:cs="Arial CYR"/>
                <w:b/>
                <w:bCs/>
                <w:u w:val="single"/>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E7542" w:rsidRPr="00FF7382" w:rsidRDefault="00BE7542" w:rsidP="00BE7542">
            <w:pPr>
              <w:rPr>
                <w:rFonts w:ascii="Arial CYR" w:hAnsi="Arial CYR" w:cs="Arial CYR"/>
                <w:b/>
                <w:bCs/>
                <w:u w:val="single"/>
              </w:rPr>
            </w:pPr>
          </w:p>
        </w:tc>
      </w:tr>
      <w:tr w:rsidR="00BE7542" w:rsidRPr="00FF7382" w:rsidTr="00BE7542">
        <w:trPr>
          <w:trHeight w:val="315"/>
        </w:trPr>
        <w:tc>
          <w:tcPr>
            <w:tcW w:w="2850" w:type="dxa"/>
            <w:gridSpan w:val="2"/>
            <w:tcBorders>
              <w:top w:val="single" w:sz="4" w:space="0" w:color="auto"/>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000 1 00 00000 00 0000 000</w:t>
            </w:r>
          </w:p>
        </w:tc>
        <w:tc>
          <w:tcPr>
            <w:tcW w:w="3828" w:type="dxa"/>
            <w:tcBorders>
              <w:top w:val="single" w:sz="4" w:space="0" w:color="auto"/>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Налоговые </w:t>
            </w:r>
            <w:proofErr w:type="spellStart"/>
            <w:r w:rsidRPr="00FF7382">
              <w:rPr>
                <w:rFonts w:ascii="Arial CYR" w:hAnsi="Arial CYR" w:cs="Arial CYR"/>
                <w:b/>
                <w:bCs/>
              </w:rPr>
              <w:t>иненалоговые</w:t>
            </w:r>
            <w:proofErr w:type="spellEnd"/>
            <w:r w:rsidRPr="00FF7382">
              <w:rPr>
                <w:rFonts w:ascii="Arial CYR" w:hAnsi="Arial CYR" w:cs="Arial CYR"/>
                <w:b/>
                <w:bCs/>
              </w:rPr>
              <w:t xml:space="preserve"> доходы</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2011881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2249904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2467484</w:t>
            </w:r>
          </w:p>
        </w:tc>
      </w:tr>
      <w:tr w:rsidR="00BE7542" w:rsidRPr="00FF7382" w:rsidTr="00BE7542">
        <w:trPr>
          <w:trHeight w:val="31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182 1 01 00000 00 0000 000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Налоги на </w:t>
            </w:r>
            <w:proofErr w:type="spellStart"/>
            <w:r w:rsidRPr="00FF7382">
              <w:rPr>
                <w:rFonts w:ascii="Arial CYR" w:hAnsi="Arial CYR" w:cs="Arial CYR"/>
                <w:b/>
                <w:bCs/>
              </w:rPr>
              <w:t>прибыль</w:t>
            </w:r>
            <w:proofErr w:type="gramStart"/>
            <w:r w:rsidRPr="00FF7382">
              <w:rPr>
                <w:rFonts w:ascii="Arial CYR" w:hAnsi="Arial CYR" w:cs="Arial CYR"/>
                <w:b/>
                <w:bCs/>
              </w:rPr>
              <w:t>,д</w:t>
            </w:r>
            <w:proofErr w:type="gramEnd"/>
            <w:r w:rsidRPr="00FF7382">
              <w:rPr>
                <w:rFonts w:ascii="Arial CYR" w:hAnsi="Arial CYR" w:cs="Arial CYR"/>
                <w:b/>
                <w:bCs/>
              </w:rPr>
              <w:t>оходы</w:t>
            </w:r>
            <w:proofErr w:type="spellEnd"/>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182 1 01 01000 00 0000 000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Налоги на прибыль</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182 1 01 02000 01 0000 110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Налог на доходы физических лиц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182 1 01 02010 01 0000 110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Налог на доходы физических </w:t>
            </w:r>
            <w:proofErr w:type="spellStart"/>
            <w:r w:rsidRPr="00FF7382">
              <w:rPr>
                <w:rFonts w:ascii="Arial CYR" w:hAnsi="Arial CYR" w:cs="Arial CYR"/>
              </w:rPr>
              <w:t>лиц</w:t>
            </w:r>
            <w:proofErr w:type="gramStart"/>
            <w:r w:rsidRPr="00FF7382">
              <w:rPr>
                <w:rFonts w:ascii="Arial CYR" w:hAnsi="Arial CYR" w:cs="Arial CYR"/>
              </w:rPr>
              <w:t>,п</w:t>
            </w:r>
            <w:proofErr w:type="gramEnd"/>
            <w:r w:rsidRPr="00FF7382">
              <w:rPr>
                <w:rFonts w:ascii="Arial CYR" w:hAnsi="Arial CYR" w:cs="Arial CYR"/>
              </w:rPr>
              <w:t>олучаемых</w:t>
            </w:r>
            <w:proofErr w:type="spellEnd"/>
            <w:r w:rsidRPr="00FF7382">
              <w:rPr>
                <w:rFonts w:ascii="Arial CYR" w:hAnsi="Arial CYR" w:cs="Arial CYR"/>
              </w:rPr>
              <w:t xml:space="preserve"> в виде дивидендов</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52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182 1 01 02020 01 0000 110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Налог на доходы физических лиц с доходов</w:t>
            </w:r>
            <w:proofErr w:type="gramStart"/>
            <w:r w:rsidRPr="00FF7382">
              <w:rPr>
                <w:rFonts w:ascii="Arial CYR" w:hAnsi="Arial CYR" w:cs="Arial CYR"/>
                <w:b/>
                <w:bCs/>
              </w:rPr>
              <w:t xml:space="preserve"> ,</w:t>
            </w:r>
            <w:proofErr w:type="gramEnd"/>
            <w:r w:rsidRPr="00FF7382">
              <w:rPr>
                <w:rFonts w:ascii="Arial CYR" w:hAnsi="Arial CYR" w:cs="Arial CYR"/>
                <w:b/>
                <w:bCs/>
              </w:rPr>
              <w:t>облагаемых по налоговой ставке, установленной пунктом 1статьи 224 НК РФ)</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743181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787504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798484</w:t>
            </w:r>
          </w:p>
        </w:tc>
      </w:tr>
      <w:tr w:rsidR="00BE7542" w:rsidRPr="00FF7382" w:rsidTr="00BE7542">
        <w:trPr>
          <w:trHeight w:val="102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182 1 01 02021 01 0000 110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Налог на доходы физических лиц с доходов</w:t>
            </w:r>
            <w:proofErr w:type="gramStart"/>
            <w:r w:rsidRPr="00FF7382">
              <w:rPr>
                <w:rFonts w:ascii="Arial CYR" w:hAnsi="Arial CYR" w:cs="Arial CYR"/>
              </w:rPr>
              <w:t xml:space="preserve">  ,</w:t>
            </w:r>
            <w:proofErr w:type="gramEnd"/>
            <w:r w:rsidRPr="00FF7382">
              <w:rPr>
                <w:rFonts w:ascii="Arial CYR" w:hAnsi="Arial CYR" w:cs="Arial CYR"/>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FF7382">
              <w:rPr>
                <w:rFonts w:ascii="Arial CYR" w:hAnsi="Arial CYR" w:cs="Arial CYR"/>
              </w:rPr>
              <w:t>лицами,зарегистрированными</w:t>
            </w:r>
            <w:proofErr w:type="spellEnd"/>
            <w:r w:rsidRPr="00FF7382">
              <w:rPr>
                <w:rFonts w:ascii="Arial CYR" w:hAnsi="Arial CYR" w:cs="Arial CYR"/>
              </w:rPr>
              <w:t xml:space="preserve">  в качестве индивидуальных </w:t>
            </w:r>
            <w:proofErr w:type="spellStart"/>
            <w:r w:rsidRPr="00FF7382">
              <w:rPr>
                <w:rFonts w:ascii="Arial CYR" w:hAnsi="Arial CYR" w:cs="Arial CYR"/>
              </w:rPr>
              <w:t>предприн.и</w:t>
            </w:r>
            <w:proofErr w:type="spellEnd"/>
            <w:r w:rsidRPr="00FF7382">
              <w:rPr>
                <w:rFonts w:ascii="Arial CYR" w:hAnsi="Arial CYR" w:cs="Arial CYR"/>
              </w:rPr>
              <w:t xml:space="preserve"> других лиц занимающейся частной практикой.</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743181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787504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798484</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182 1 01 02022 01 0000 110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Налог на доходы физических лиц, зарегистрированные в качестве инд. предпринимателей</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182 1 01 02030 01 0000 110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Налог на доходы физических лиц с </w:t>
            </w:r>
            <w:proofErr w:type="spellStart"/>
            <w:r w:rsidRPr="00FF7382">
              <w:rPr>
                <w:rFonts w:ascii="Arial CYR" w:hAnsi="Arial CYR" w:cs="Arial CYR"/>
              </w:rPr>
              <w:t>доходов</w:t>
            </w:r>
            <w:proofErr w:type="gramStart"/>
            <w:r w:rsidRPr="00FF7382">
              <w:rPr>
                <w:rFonts w:ascii="Arial CYR" w:hAnsi="Arial CYR" w:cs="Arial CYR"/>
              </w:rPr>
              <w:t>,п</w:t>
            </w:r>
            <w:proofErr w:type="gramEnd"/>
            <w:r w:rsidRPr="00FF7382">
              <w:rPr>
                <w:rFonts w:ascii="Arial CYR" w:hAnsi="Arial CYR" w:cs="Arial CYR"/>
              </w:rPr>
              <w:t>олученных</w:t>
            </w:r>
            <w:proofErr w:type="spellEnd"/>
            <w:r w:rsidRPr="00FF7382">
              <w:rPr>
                <w:rFonts w:ascii="Arial CYR" w:hAnsi="Arial CYR" w:cs="Arial CYR"/>
              </w:rPr>
              <w:t xml:space="preserve"> </w:t>
            </w:r>
            <w:proofErr w:type="spellStart"/>
            <w:r w:rsidRPr="00FF7382">
              <w:rPr>
                <w:rFonts w:ascii="Arial CYR" w:hAnsi="Arial CYR" w:cs="Arial CYR"/>
              </w:rPr>
              <w:t>физлицами,не</w:t>
            </w:r>
            <w:proofErr w:type="spellEnd"/>
            <w:r w:rsidRPr="00FF7382">
              <w:rPr>
                <w:rFonts w:ascii="Arial CYR" w:hAnsi="Arial CYR" w:cs="Arial CYR"/>
              </w:rPr>
              <w:t xml:space="preserve"> являющимися налоговыми резидентами</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102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182 1 01 02040 01 0000 110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Налог на доходы физических </w:t>
            </w:r>
            <w:proofErr w:type="spellStart"/>
            <w:r w:rsidRPr="00FF7382">
              <w:rPr>
                <w:rFonts w:ascii="Arial CYR" w:hAnsi="Arial CYR" w:cs="Arial CYR"/>
              </w:rPr>
              <w:t>лиц</w:t>
            </w:r>
            <w:proofErr w:type="gramStart"/>
            <w:r w:rsidRPr="00FF7382">
              <w:rPr>
                <w:rFonts w:ascii="Arial CYR" w:hAnsi="Arial CYR" w:cs="Arial CYR"/>
              </w:rPr>
              <w:t>,п</w:t>
            </w:r>
            <w:proofErr w:type="gramEnd"/>
            <w:r w:rsidRPr="00FF7382">
              <w:rPr>
                <w:rFonts w:ascii="Arial CYR" w:hAnsi="Arial CYR" w:cs="Arial CYR"/>
              </w:rPr>
              <w:t>олучаемых</w:t>
            </w:r>
            <w:proofErr w:type="spellEnd"/>
            <w:r w:rsidRPr="00FF7382">
              <w:rPr>
                <w:rFonts w:ascii="Arial CYR" w:hAnsi="Arial CYR" w:cs="Arial CYR"/>
              </w:rPr>
              <w:t xml:space="preserve"> в виде выигрышей, призов в проводимых конкурсах, играх и других мероприятий в целях рекламы товаров, работ и </w:t>
            </w:r>
            <w:proofErr w:type="spellStart"/>
            <w:r w:rsidRPr="00FF7382">
              <w:rPr>
                <w:rFonts w:ascii="Arial CYR" w:hAnsi="Arial CYR" w:cs="Arial CYR"/>
              </w:rPr>
              <w:t>услуг,страховых</w:t>
            </w:r>
            <w:proofErr w:type="spellEnd"/>
            <w:r w:rsidRPr="00FF7382">
              <w:rPr>
                <w:rFonts w:ascii="Arial CYR" w:hAnsi="Arial CYR" w:cs="Arial CYR"/>
              </w:rPr>
              <w:t xml:space="preserve"> выплат по договорам страхования жизни, процентных доходов по вкладам в банках.</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182 1 01 02050 01 1000 110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Налог на доходы физических </w:t>
            </w:r>
            <w:proofErr w:type="spellStart"/>
            <w:r w:rsidRPr="00FF7382">
              <w:rPr>
                <w:rFonts w:ascii="Arial CYR" w:hAnsi="Arial CYR" w:cs="Arial CYR"/>
              </w:rPr>
              <w:t>лиц</w:t>
            </w:r>
            <w:proofErr w:type="gramStart"/>
            <w:r w:rsidRPr="00FF7382">
              <w:rPr>
                <w:rFonts w:ascii="Arial CYR" w:hAnsi="Arial CYR" w:cs="Arial CYR"/>
              </w:rPr>
              <w:t>,п</w:t>
            </w:r>
            <w:proofErr w:type="gramEnd"/>
            <w:r w:rsidRPr="00FF7382">
              <w:rPr>
                <w:rFonts w:ascii="Arial CYR" w:hAnsi="Arial CYR" w:cs="Arial CYR"/>
              </w:rPr>
              <w:t>олучаемых</w:t>
            </w:r>
            <w:proofErr w:type="spellEnd"/>
            <w:r w:rsidRPr="00FF7382">
              <w:rPr>
                <w:rFonts w:ascii="Arial CYR" w:hAnsi="Arial CYR" w:cs="Arial CYR"/>
              </w:rPr>
              <w:t xml:space="preserve"> в виде процентов по облигациям с ипотечным покрытием</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31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182 1 05 02000 02 0000 110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Единый налог на вмененный доход для отдельных видов деятельности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31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182 1 05 00000 00 0000 000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Налоги на совокупный доход</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6000</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182 1 05 03000 01 0000 110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Единый сельскохозяйственный налог</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6000</w:t>
            </w:r>
          </w:p>
        </w:tc>
      </w:tr>
      <w:tr w:rsidR="00BE7542" w:rsidRPr="00FF7382" w:rsidTr="00BE7542">
        <w:trPr>
          <w:trHeight w:val="31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182 1 06 00000 00 0000 000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Налоги на имущество</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114000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117000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127000</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182 1 06 01000 00 0000 110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Налог на имущество физических </w:t>
            </w:r>
            <w:proofErr w:type="spellStart"/>
            <w:r w:rsidRPr="00FF7382">
              <w:rPr>
                <w:rFonts w:ascii="Arial CYR" w:hAnsi="Arial CYR" w:cs="Arial CYR"/>
              </w:rPr>
              <w:t>лиц</w:t>
            </w:r>
            <w:proofErr w:type="gramStart"/>
            <w:r w:rsidRPr="00FF7382">
              <w:rPr>
                <w:rFonts w:ascii="Arial CYR" w:hAnsi="Arial CYR" w:cs="Arial CYR"/>
              </w:rPr>
              <w:t>,з</w:t>
            </w:r>
            <w:proofErr w:type="gramEnd"/>
            <w:r w:rsidRPr="00FF7382">
              <w:rPr>
                <w:rFonts w:ascii="Arial CYR" w:hAnsi="Arial CYR" w:cs="Arial CYR"/>
              </w:rPr>
              <w:t>ачисляемый</w:t>
            </w:r>
            <w:proofErr w:type="spellEnd"/>
            <w:r w:rsidRPr="00FF7382">
              <w:rPr>
                <w:rFonts w:ascii="Arial CYR" w:hAnsi="Arial CYR" w:cs="Arial CYR"/>
              </w:rPr>
              <w:t xml:space="preserve"> в бюджеты поселений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12000</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182 1 06 01030 10 0000 110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Налог на имущество физических </w:t>
            </w:r>
            <w:proofErr w:type="spellStart"/>
            <w:r w:rsidRPr="00FF7382">
              <w:rPr>
                <w:rFonts w:ascii="Arial CYR" w:hAnsi="Arial CYR" w:cs="Arial CYR"/>
              </w:rPr>
              <w:t>лиц</w:t>
            </w:r>
            <w:proofErr w:type="gramStart"/>
            <w:r w:rsidRPr="00FF7382">
              <w:rPr>
                <w:rFonts w:ascii="Arial CYR" w:hAnsi="Arial CYR" w:cs="Arial CYR"/>
              </w:rPr>
              <w:t>,в</w:t>
            </w:r>
            <w:proofErr w:type="gramEnd"/>
            <w:r w:rsidRPr="00FF7382">
              <w:rPr>
                <w:rFonts w:ascii="Arial CYR" w:hAnsi="Arial CYR" w:cs="Arial CYR"/>
              </w:rPr>
              <w:t>зимаемый</w:t>
            </w:r>
            <w:proofErr w:type="spellEnd"/>
            <w:r w:rsidRPr="00FF7382">
              <w:rPr>
                <w:rFonts w:ascii="Arial CYR" w:hAnsi="Arial CYR" w:cs="Arial CYR"/>
              </w:rPr>
              <w:t xml:space="preserve"> по ставкам применяемым  к </w:t>
            </w:r>
            <w:proofErr w:type="spellStart"/>
            <w:r w:rsidRPr="00FF7382">
              <w:rPr>
                <w:rFonts w:ascii="Arial CYR" w:hAnsi="Arial CYR" w:cs="Arial CYR"/>
              </w:rPr>
              <w:t>обьектам</w:t>
            </w:r>
            <w:proofErr w:type="spellEnd"/>
            <w:r w:rsidRPr="00FF7382">
              <w:rPr>
                <w:rFonts w:ascii="Arial CYR" w:hAnsi="Arial CYR" w:cs="Arial CYR"/>
              </w:rPr>
              <w:t xml:space="preserve"> </w:t>
            </w:r>
            <w:proofErr w:type="spellStart"/>
            <w:r w:rsidRPr="00FF7382">
              <w:rPr>
                <w:rFonts w:ascii="Arial CYR" w:hAnsi="Arial CYR" w:cs="Arial CYR"/>
              </w:rPr>
              <w:t>налогооблажения,расположенным</w:t>
            </w:r>
            <w:proofErr w:type="spellEnd"/>
            <w:r w:rsidRPr="00FF7382">
              <w:rPr>
                <w:rFonts w:ascii="Arial CYR" w:hAnsi="Arial CYR" w:cs="Arial CYR"/>
              </w:rPr>
              <w:t xml:space="preserve">  в границах поселении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12000</w:t>
            </w:r>
          </w:p>
        </w:tc>
      </w:tr>
      <w:tr w:rsidR="00BE7542" w:rsidRPr="00FF7382" w:rsidTr="00BE7542">
        <w:trPr>
          <w:trHeight w:val="30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182 1 06 06000 00 0000 110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Земельный налог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102000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105000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115000</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182 1 06 06010 00 0000 110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Земельный </w:t>
            </w:r>
            <w:proofErr w:type="spellStart"/>
            <w:r w:rsidRPr="00FF7382">
              <w:rPr>
                <w:rFonts w:ascii="Arial CYR" w:hAnsi="Arial CYR" w:cs="Arial CYR"/>
              </w:rPr>
              <w:t>налог</w:t>
            </w:r>
            <w:proofErr w:type="gramStart"/>
            <w:r w:rsidRPr="00FF7382">
              <w:rPr>
                <w:rFonts w:ascii="Arial CYR" w:hAnsi="Arial CYR" w:cs="Arial CYR"/>
              </w:rPr>
              <w:t>,в</w:t>
            </w:r>
            <w:proofErr w:type="gramEnd"/>
            <w:r w:rsidRPr="00FF7382">
              <w:rPr>
                <w:rFonts w:ascii="Arial CYR" w:hAnsi="Arial CYR" w:cs="Arial CYR"/>
              </w:rPr>
              <w:t>зимаемый</w:t>
            </w:r>
            <w:proofErr w:type="spellEnd"/>
            <w:r w:rsidRPr="00FF7382">
              <w:rPr>
                <w:rFonts w:ascii="Arial CYR" w:hAnsi="Arial CYR" w:cs="Arial CYR"/>
              </w:rPr>
              <w:t xml:space="preserve"> по ставкам ,взимаемый по </w:t>
            </w:r>
            <w:proofErr w:type="spellStart"/>
            <w:r w:rsidRPr="00FF7382">
              <w:rPr>
                <w:rFonts w:ascii="Arial CYR" w:hAnsi="Arial CYR" w:cs="Arial CYR"/>
              </w:rPr>
              <w:t>ставкам,установленным</w:t>
            </w:r>
            <w:proofErr w:type="spellEnd"/>
            <w:r w:rsidRPr="00FF7382">
              <w:rPr>
                <w:rFonts w:ascii="Arial CYR" w:hAnsi="Arial CYR" w:cs="Arial CYR"/>
              </w:rPr>
              <w:t xml:space="preserve"> в соответствии с подпунктом 1 пункта 1 ст.394 НК РФ</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57000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70000</w:t>
            </w:r>
          </w:p>
        </w:tc>
      </w:tr>
      <w:tr w:rsidR="00BE7542" w:rsidRPr="00FF7382" w:rsidTr="00BE7542">
        <w:trPr>
          <w:trHeight w:val="76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lastRenderedPageBreak/>
              <w:t>182 1 06 06013 10 0000 110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Земельный </w:t>
            </w:r>
            <w:proofErr w:type="spellStart"/>
            <w:r w:rsidRPr="00FF7382">
              <w:rPr>
                <w:rFonts w:ascii="Arial CYR" w:hAnsi="Arial CYR" w:cs="Arial CYR"/>
              </w:rPr>
              <w:t>налог</w:t>
            </w:r>
            <w:proofErr w:type="gramStart"/>
            <w:r w:rsidRPr="00FF7382">
              <w:rPr>
                <w:rFonts w:ascii="Arial CYR" w:hAnsi="Arial CYR" w:cs="Arial CYR"/>
              </w:rPr>
              <w:t>,в</w:t>
            </w:r>
            <w:proofErr w:type="gramEnd"/>
            <w:r w:rsidRPr="00FF7382">
              <w:rPr>
                <w:rFonts w:ascii="Arial CYR" w:hAnsi="Arial CYR" w:cs="Arial CYR"/>
              </w:rPr>
              <w:t>зимаемый</w:t>
            </w:r>
            <w:proofErr w:type="spellEnd"/>
            <w:r w:rsidRPr="00FF7382">
              <w:rPr>
                <w:rFonts w:ascii="Arial CYR" w:hAnsi="Arial CYR" w:cs="Arial CYR"/>
              </w:rPr>
              <w:t xml:space="preserve"> по ставкам ,взимаемый по </w:t>
            </w:r>
            <w:proofErr w:type="spellStart"/>
            <w:r w:rsidRPr="00FF7382">
              <w:rPr>
                <w:rFonts w:ascii="Arial CYR" w:hAnsi="Arial CYR" w:cs="Arial CYR"/>
              </w:rPr>
              <w:t>ставкам,установленным</w:t>
            </w:r>
            <w:proofErr w:type="spellEnd"/>
            <w:r w:rsidRPr="00FF7382">
              <w:rPr>
                <w:rFonts w:ascii="Arial CYR" w:hAnsi="Arial CYR" w:cs="Arial CYR"/>
              </w:rPr>
              <w:t xml:space="preserve"> в соответствии с подпунктом 1 пункта 1 ст.394 НК РФ и применяемым к </w:t>
            </w:r>
            <w:proofErr w:type="spellStart"/>
            <w:r w:rsidRPr="00FF7382">
              <w:rPr>
                <w:rFonts w:ascii="Arial CYR" w:hAnsi="Arial CYR" w:cs="Arial CYR"/>
              </w:rPr>
              <w:t>обьектам</w:t>
            </w:r>
            <w:proofErr w:type="spellEnd"/>
            <w:r w:rsidRPr="00FF7382">
              <w:rPr>
                <w:rFonts w:ascii="Arial CYR" w:hAnsi="Arial CYR" w:cs="Arial CYR"/>
              </w:rPr>
              <w:t xml:space="preserve"> налогообложения ,расположенным в границах поселений</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57000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70000</w:t>
            </w:r>
          </w:p>
        </w:tc>
      </w:tr>
      <w:tr w:rsidR="00BE7542" w:rsidRPr="00FF7382" w:rsidTr="00BE7542">
        <w:trPr>
          <w:trHeight w:val="58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182 1 06 06020 00 0000 110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Земельный </w:t>
            </w:r>
            <w:proofErr w:type="spellStart"/>
            <w:r w:rsidRPr="00FF7382">
              <w:rPr>
                <w:rFonts w:ascii="Arial CYR" w:hAnsi="Arial CYR" w:cs="Arial CYR"/>
              </w:rPr>
              <w:t>налог</w:t>
            </w:r>
            <w:proofErr w:type="gramStart"/>
            <w:r w:rsidRPr="00FF7382">
              <w:rPr>
                <w:rFonts w:ascii="Arial CYR" w:hAnsi="Arial CYR" w:cs="Arial CYR"/>
              </w:rPr>
              <w:t>,в</w:t>
            </w:r>
            <w:proofErr w:type="gramEnd"/>
            <w:r w:rsidRPr="00FF7382">
              <w:rPr>
                <w:rFonts w:ascii="Arial CYR" w:hAnsi="Arial CYR" w:cs="Arial CYR"/>
              </w:rPr>
              <w:t>зимаемый</w:t>
            </w:r>
            <w:proofErr w:type="spellEnd"/>
            <w:r w:rsidRPr="00FF7382">
              <w:rPr>
                <w:rFonts w:ascii="Arial CYR" w:hAnsi="Arial CYR" w:cs="Arial CYR"/>
              </w:rPr>
              <w:t xml:space="preserve"> по ставкам ,взимаемый по </w:t>
            </w:r>
            <w:proofErr w:type="spellStart"/>
            <w:r w:rsidRPr="00FF7382">
              <w:rPr>
                <w:rFonts w:ascii="Arial CYR" w:hAnsi="Arial CYR" w:cs="Arial CYR"/>
              </w:rPr>
              <w:t>ставкам,установленным</w:t>
            </w:r>
            <w:proofErr w:type="spellEnd"/>
            <w:r w:rsidRPr="00FF7382">
              <w:rPr>
                <w:rFonts w:ascii="Arial CYR" w:hAnsi="Arial CYR" w:cs="Arial CYR"/>
              </w:rPr>
              <w:t xml:space="preserve"> в соответствии с подпунктом 2  пункта 1 ст.394 НК РФ</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45000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45000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45000</w:t>
            </w:r>
          </w:p>
        </w:tc>
      </w:tr>
      <w:tr w:rsidR="00BE7542" w:rsidRPr="00FF7382" w:rsidTr="00BE7542">
        <w:trPr>
          <w:trHeight w:val="78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182 1 06 06023 10 0000 110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Земельный </w:t>
            </w:r>
            <w:proofErr w:type="spellStart"/>
            <w:r w:rsidRPr="00FF7382">
              <w:rPr>
                <w:rFonts w:ascii="Arial CYR" w:hAnsi="Arial CYR" w:cs="Arial CYR"/>
              </w:rPr>
              <w:t>налог</w:t>
            </w:r>
            <w:proofErr w:type="gramStart"/>
            <w:r w:rsidRPr="00FF7382">
              <w:rPr>
                <w:rFonts w:ascii="Arial CYR" w:hAnsi="Arial CYR" w:cs="Arial CYR"/>
              </w:rPr>
              <w:t>,в</w:t>
            </w:r>
            <w:proofErr w:type="gramEnd"/>
            <w:r w:rsidRPr="00FF7382">
              <w:rPr>
                <w:rFonts w:ascii="Arial CYR" w:hAnsi="Arial CYR" w:cs="Arial CYR"/>
              </w:rPr>
              <w:t>зимаемый</w:t>
            </w:r>
            <w:proofErr w:type="spellEnd"/>
            <w:r w:rsidRPr="00FF7382">
              <w:rPr>
                <w:rFonts w:ascii="Arial CYR" w:hAnsi="Arial CYR" w:cs="Arial CYR"/>
              </w:rPr>
              <w:t xml:space="preserve"> по ставкам ,взимаемый по </w:t>
            </w:r>
            <w:proofErr w:type="spellStart"/>
            <w:r w:rsidRPr="00FF7382">
              <w:rPr>
                <w:rFonts w:ascii="Arial CYR" w:hAnsi="Arial CYR" w:cs="Arial CYR"/>
              </w:rPr>
              <w:t>ставкам,установленным</w:t>
            </w:r>
            <w:proofErr w:type="spellEnd"/>
            <w:r w:rsidRPr="00FF7382">
              <w:rPr>
                <w:rFonts w:ascii="Arial CYR" w:hAnsi="Arial CYR" w:cs="Arial CYR"/>
              </w:rPr>
              <w:t xml:space="preserve"> в соответствии с подпунктом 2 пункта 1 ст.394 НК РФ и применяемым к </w:t>
            </w:r>
            <w:proofErr w:type="spellStart"/>
            <w:r w:rsidRPr="00FF7382">
              <w:rPr>
                <w:rFonts w:ascii="Arial CYR" w:hAnsi="Arial CYR" w:cs="Arial CYR"/>
              </w:rPr>
              <w:t>обьектам</w:t>
            </w:r>
            <w:proofErr w:type="spellEnd"/>
            <w:r w:rsidRPr="00FF7382">
              <w:rPr>
                <w:rFonts w:ascii="Arial CYR" w:hAnsi="Arial CYR" w:cs="Arial CYR"/>
              </w:rPr>
              <w:t xml:space="preserve"> налогообложения ,расположенным в границах поселений</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45000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45000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45000</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182 1 09 04050 10 1000 110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Земельный налог, зачисляемый в бюджеты поселений до 2006 г.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82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026 1 03 02200 01 0000 110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Доходы от уплаты акцизов на  </w:t>
            </w:r>
            <w:proofErr w:type="spellStart"/>
            <w:r w:rsidRPr="00FF7382">
              <w:rPr>
                <w:rFonts w:ascii="Arial CYR" w:hAnsi="Arial CYR" w:cs="Arial CYR"/>
                <w:b/>
                <w:bCs/>
              </w:rPr>
              <w:t>топливо</w:t>
            </w:r>
            <w:proofErr w:type="gramStart"/>
            <w:r w:rsidRPr="00FF7382">
              <w:rPr>
                <w:rFonts w:ascii="Arial CYR" w:hAnsi="Arial CYR" w:cs="Arial CYR"/>
                <w:b/>
                <w:bCs/>
              </w:rPr>
              <w:t>,п</w:t>
            </w:r>
            <w:proofErr w:type="gramEnd"/>
            <w:r w:rsidRPr="00FF7382">
              <w:rPr>
                <w:rFonts w:ascii="Arial CYR" w:hAnsi="Arial CYR" w:cs="Arial CYR"/>
                <w:b/>
                <w:bCs/>
              </w:rPr>
              <w:t>одлежащее</w:t>
            </w:r>
            <w:proofErr w:type="spellEnd"/>
            <w:r w:rsidRPr="00FF7382">
              <w:rPr>
                <w:rFonts w:ascii="Arial CYR" w:hAnsi="Arial CYR" w:cs="Arial CYR"/>
                <w:b/>
                <w:bCs/>
              </w:rPr>
              <w:t xml:space="preserve"> распределению между бюджетами </w:t>
            </w:r>
            <w:proofErr w:type="spellStart"/>
            <w:r w:rsidRPr="00FF7382">
              <w:rPr>
                <w:rFonts w:ascii="Arial CYR" w:hAnsi="Arial CYR" w:cs="Arial CYR"/>
                <w:b/>
                <w:bCs/>
              </w:rPr>
              <w:t>субьектов</w:t>
            </w:r>
            <w:proofErr w:type="spellEnd"/>
            <w:r w:rsidRPr="00FF7382">
              <w:rPr>
                <w:rFonts w:ascii="Arial CYR" w:hAnsi="Arial CYR" w:cs="Arial CYR"/>
                <w:b/>
                <w:bCs/>
              </w:rPr>
              <w:t xml:space="preserve"> РФ  и местными бюджетами  с учетом установленных дифференцированных нормативов отчисления в местные бюджеты.</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1113700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1303400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1500000</w:t>
            </w:r>
          </w:p>
        </w:tc>
      </w:tr>
      <w:tr w:rsidR="00BE7542" w:rsidRPr="00FF7382" w:rsidTr="00BE7542">
        <w:trPr>
          <w:trHeight w:val="8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026 1 03 02230 01 0000 110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Доходы от уплаты акцизов на дизельное </w:t>
            </w:r>
            <w:proofErr w:type="spellStart"/>
            <w:r w:rsidRPr="00FF7382">
              <w:rPr>
                <w:rFonts w:ascii="Arial CYR" w:hAnsi="Arial CYR" w:cs="Arial CYR"/>
              </w:rPr>
              <w:t>топливо</w:t>
            </w:r>
            <w:proofErr w:type="gramStart"/>
            <w:r w:rsidRPr="00FF7382">
              <w:rPr>
                <w:rFonts w:ascii="Arial CYR" w:hAnsi="Arial CYR" w:cs="Arial CYR"/>
              </w:rPr>
              <w:t>,п</w:t>
            </w:r>
            <w:proofErr w:type="gramEnd"/>
            <w:r w:rsidRPr="00FF7382">
              <w:rPr>
                <w:rFonts w:ascii="Arial CYR" w:hAnsi="Arial CYR" w:cs="Arial CYR"/>
              </w:rPr>
              <w:t>одлежащее</w:t>
            </w:r>
            <w:proofErr w:type="spellEnd"/>
            <w:r w:rsidRPr="00FF7382">
              <w:rPr>
                <w:rFonts w:ascii="Arial CYR" w:hAnsi="Arial CYR" w:cs="Arial CYR"/>
              </w:rPr>
              <w:t xml:space="preserve"> распределению между бюджетами </w:t>
            </w:r>
            <w:proofErr w:type="spellStart"/>
            <w:r w:rsidRPr="00FF7382">
              <w:rPr>
                <w:rFonts w:ascii="Arial CYR" w:hAnsi="Arial CYR" w:cs="Arial CYR"/>
              </w:rPr>
              <w:t>субьектов</w:t>
            </w:r>
            <w:proofErr w:type="spellEnd"/>
            <w:r w:rsidRPr="00FF7382">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407600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464500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554800</w:t>
            </w:r>
          </w:p>
        </w:tc>
      </w:tr>
      <w:tr w:rsidR="00BE7542" w:rsidRPr="00FF7382" w:rsidTr="00BE7542">
        <w:trPr>
          <w:trHeight w:val="109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026 1 03 02240 01 0000 110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Доходы от уплаты акцизов на моторные масла для дизельных или карбюраторны</w:t>
            </w:r>
            <w:proofErr w:type="gramStart"/>
            <w:r w:rsidRPr="00FF7382">
              <w:rPr>
                <w:rFonts w:ascii="Arial CYR" w:hAnsi="Arial CYR" w:cs="Arial CYR"/>
              </w:rPr>
              <w:t>х(</w:t>
            </w:r>
            <w:proofErr w:type="spellStart"/>
            <w:proofErr w:type="gramEnd"/>
            <w:r w:rsidRPr="00FF7382">
              <w:rPr>
                <w:rFonts w:ascii="Arial CYR" w:hAnsi="Arial CYR" w:cs="Arial CYR"/>
              </w:rPr>
              <w:t>инжекторных</w:t>
            </w:r>
            <w:proofErr w:type="spellEnd"/>
            <w:r w:rsidRPr="00FF7382">
              <w:rPr>
                <w:rFonts w:ascii="Arial CYR" w:hAnsi="Arial CYR" w:cs="Arial CYR"/>
              </w:rPr>
              <w:t xml:space="preserve">) </w:t>
            </w:r>
            <w:proofErr w:type="spellStart"/>
            <w:r w:rsidRPr="00FF7382">
              <w:rPr>
                <w:rFonts w:ascii="Arial CYR" w:hAnsi="Arial CYR" w:cs="Arial CYR"/>
              </w:rPr>
              <w:t>двигателей,подлежащее</w:t>
            </w:r>
            <w:proofErr w:type="spellEnd"/>
            <w:r w:rsidRPr="00FF7382">
              <w:rPr>
                <w:rFonts w:ascii="Arial CYR" w:hAnsi="Arial CYR" w:cs="Arial CYR"/>
              </w:rPr>
              <w:t xml:space="preserve"> распределению между бюджетами </w:t>
            </w:r>
            <w:proofErr w:type="spellStart"/>
            <w:r w:rsidRPr="00FF7382">
              <w:rPr>
                <w:rFonts w:ascii="Arial CYR" w:hAnsi="Arial CYR" w:cs="Arial CYR"/>
              </w:rPr>
              <w:t>субьектов</w:t>
            </w:r>
            <w:proofErr w:type="spellEnd"/>
            <w:r w:rsidRPr="00FF7382">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8400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9500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10500</w:t>
            </w:r>
          </w:p>
        </w:tc>
      </w:tr>
      <w:tr w:rsidR="00BE7542" w:rsidRPr="00FF7382" w:rsidTr="00BE7542">
        <w:trPr>
          <w:trHeight w:val="78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026 1 03 02250 01 0000 110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Доходы от уплаты акцизов на автомобильный </w:t>
            </w:r>
            <w:proofErr w:type="spellStart"/>
            <w:r w:rsidRPr="00FF7382">
              <w:rPr>
                <w:rFonts w:ascii="Arial CYR" w:hAnsi="Arial CYR" w:cs="Arial CYR"/>
              </w:rPr>
              <w:t>бензин</w:t>
            </w:r>
            <w:proofErr w:type="gramStart"/>
            <w:r w:rsidRPr="00FF7382">
              <w:rPr>
                <w:rFonts w:ascii="Arial CYR" w:hAnsi="Arial CYR" w:cs="Arial CYR"/>
              </w:rPr>
              <w:t>,п</w:t>
            </w:r>
            <w:proofErr w:type="gramEnd"/>
            <w:r w:rsidRPr="00FF7382">
              <w:rPr>
                <w:rFonts w:ascii="Arial CYR" w:hAnsi="Arial CYR" w:cs="Arial CYR"/>
              </w:rPr>
              <w:t>одлежащее</w:t>
            </w:r>
            <w:proofErr w:type="spellEnd"/>
            <w:r w:rsidRPr="00FF7382">
              <w:rPr>
                <w:rFonts w:ascii="Arial CYR" w:hAnsi="Arial CYR" w:cs="Arial CYR"/>
              </w:rPr>
              <w:t xml:space="preserve"> распределению между бюджетами </w:t>
            </w:r>
            <w:proofErr w:type="spellStart"/>
            <w:r w:rsidRPr="00FF7382">
              <w:rPr>
                <w:rFonts w:ascii="Arial CYR" w:hAnsi="Arial CYR" w:cs="Arial CYR"/>
              </w:rPr>
              <w:t>субьектов</w:t>
            </w:r>
            <w:proofErr w:type="spellEnd"/>
            <w:r w:rsidRPr="00FF7382">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660000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783600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882900</w:t>
            </w:r>
          </w:p>
        </w:tc>
      </w:tr>
      <w:tr w:rsidR="00BE7542" w:rsidRPr="00FF7382" w:rsidTr="00BE7542">
        <w:trPr>
          <w:trHeight w:val="75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026 1 03 02260 01 0000 110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Доходы от уплаты акцизов на прямогонный </w:t>
            </w:r>
            <w:proofErr w:type="spellStart"/>
            <w:r w:rsidRPr="00FF7382">
              <w:rPr>
                <w:rFonts w:ascii="Arial CYR" w:hAnsi="Arial CYR" w:cs="Arial CYR"/>
              </w:rPr>
              <w:t>бензин</w:t>
            </w:r>
            <w:proofErr w:type="gramStart"/>
            <w:r w:rsidRPr="00FF7382">
              <w:rPr>
                <w:rFonts w:ascii="Arial CYR" w:hAnsi="Arial CYR" w:cs="Arial CYR"/>
              </w:rPr>
              <w:t>,п</w:t>
            </w:r>
            <w:proofErr w:type="gramEnd"/>
            <w:r w:rsidRPr="00FF7382">
              <w:rPr>
                <w:rFonts w:ascii="Arial CYR" w:hAnsi="Arial CYR" w:cs="Arial CYR"/>
              </w:rPr>
              <w:t>одлежащее</w:t>
            </w:r>
            <w:proofErr w:type="spellEnd"/>
            <w:r w:rsidRPr="00FF7382">
              <w:rPr>
                <w:rFonts w:ascii="Arial CYR" w:hAnsi="Arial CYR" w:cs="Arial CYR"/>
              </w:rPr>
              <w:t xml:space="preserve"> распределению между бюджетами </w:t>
            </w:r>
            <w:proofErr w:type="spellStart"/>
            <w:r w:rsidRPr="00FF7382">
              <w:rPr>
                <w:rFonts w:ascii="Arial CYR" w:hAnsi="Arial CYR" w:cs="Arial CYR"/>
              </w:rPr>
              <w:t>субьектов</w:t>
            </w:r>
            <w:proofErr w:type="spellEnd"/>
            <w:r w:rsidRPr="00FF7382">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37700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45800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51800</w:t>
            </w:r>
          </w:p>
        </w:tc>
      </w:tr>
      <w:tr w:rsidR="00BE7542" w:rsidRPr="00FF7382" w:rsidTr="00BE7542">
        <w:trPr>
          <w:trHeight w:val="52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026 1 11 00000 00 0000 000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Доходы от использования имущества, находящегося в государственной и муниципальной собственности.</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36000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36000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36000</w:t>
            </w:r>
          </w:p>
        </w:tc>
      </w:tr>
      <w:tr w:rsidR="00BE7542" w:rsidRPr="00FF7382" w:rsidTr="00BE7542">
        <w:trPr>
          <w:trHeight w:val="102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lastRenderedPageBreak/>
              <w:t>026 1 11 05013 10 0000 120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Доходы, получаемые в виде арендной  платы за земельные участки</w:t>
            </w:r>
            <w:proofErr w:type="gramStart"/>
            <w:r w:rsidRPr="00FF7382">
              <w:rPr>
                <w:rFonts w:ascii="Arial CYR" w:hAnsi="Arial CYR" w:cs="Arial CYR"/>
              </w:rPr>
              <w:t xml:space="preserve"> ,</w:t>
            </w:r>
            <w:proofErr w:type="gramEnd"/>
            <w:r w:rsidRPr="00FF7382">
              <w:rPr>
                <w:rFonts w:ascii="Arial CYR" w:hAnsi="Arial CYR" w:cs="Arial CYR"/>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76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026 1 11 05025 10 0000 120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Доходы, получаемые в виде арендной  платы</w:t>
            </w:r>
            <w:proofErr w:type="gramStart"/>
            <w:r w:rsidRPr="00FF7382">
              <w:rPr>
                <w:rFonts w:ascii="Arial CYR" w:hAnsi="Arial CYR" w:cs="Arial CYR"/>
              </w:rPr>
              <w:t xml:space="preserve"> ,</w:t>
            </w:r>
            <w:proofErr w:type="gramEnd"/>
            <w:r w:rsidRPr="00FF7382">
              <w:rPr>
                <w:rFonts w:ascii="Arial CYR" w:hAnsi="Arial CYR" w:cs="Arial CYR"/>
              </w:rPr>
              <w:t xml:space="preserve">а также </w:t>
            </w:r>
            <w:proofErr w:type="spellStart"/>
            <w:r w:rsidRPr="00FF7382">
              <w:rPr>
                <w:rFonts w:ascii="Arial CYR" w:hAnsi="Arial CYR" w:cs="Arial CYR"/>
              </w:rPr>
              <w:t>ср-ва</w:t>
            </w:r>
            <w:proofErr w:type="spellEnd"/>
            <w:r w:rsidRPr="00FF7382">
              <w:rPr>
                <w:rFonts w:ascii="Arial CYR" w:hAnsi="Arial CYR" w:cs="Arial CYR"/>
              </w:rPr>
              <w:t xml:space="preserve">  от </w:t>
            </w:r>
            <w:proofErr w:type="spellStart"/>
            <w:r w:rsidRPr="00FF7382">
              <w:rPr>
                <w:rFonts w:ascii="Arial CYR" w:hAnsi="Arial CYR" w:cs="Arial CYR"/>
              </w:rPr>
              <w:t>подажи</w:t>
            </w:r>
            <w:proofErr w:type="spellEnd"/>
            <w:r w:rsidRPr="00FF7382">
              <w:rPr>
                <w:rFonts w:ascii="Arial CYR" w:hAnsi="Arial CYR" w:cs="Arial CYR"/>
              </w:rPr>
              <w:t xml:space="preserve"> права на заключение договоров аренды за земли ,находящиеся в собственности поселений(за </w:t>
            </w:r>
            <w:proofErr w:type="spellStart"/>
            <w:r w:rsidRPr="00FF7382">
              <w:rPr>
                <w:rFonts w:ascii="Arial CYR" w:hAnsi="Arial CYR" w:cs="Arial CYR"/>
              </w:rPr>
              <w:t>иключений</w:t>
            </w:r>
            <w:proofErr w:type="spellEnd"/>
            <w:r w:rsidRPr="00FF7382">
              <w:rPr>
                <w:rFonts w:ascii="Arial CYR" w:hAnsi="Arial CYR" w:cs="Arial CYR"/>
              </w:rPr>
              <w:t xml:space="preserve"> земельных участков муниципальных бюджетных </w:t>
            </w:r>
            <w:proofErr w:type="spellStart"/>
            <w:r w:rsidRPr="00FF7382">
              <w:rPr>
                <w:rFonts w:ascii="Arial CYR" w:hAnsi="Arial CYR" w:cs="Arial CYR"/>
              </w:rPr>
              <w:t>иавтономных</w:t>
            </w:r>
            <w:proofErr w:type="spellEnd"/>
            <w:r w:rsidRPr="00FF7382">
              <w:rPr>
                <w:rFonts w:ascii="Arial CYR" w:hAnsi="Arial CYR" w:cs="Arial CYR"/>
              </w:rPr>
              <w:t xml:space="preserve"> учреждений)</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36000</w:t>
            </w:r>
          </w:p>
        </w:tc>
      </w:tr>
      <w:tr w:rsidR="00BE7542" w:rsidRPr="00FF7382" w:rsidTr="00BE7542">
        <w:trPr>
          <w:trHeight w:val="46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026 1 13  00000 00 0000 130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Доходы от оказания платных услуг  и компенсации  затрат государства</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r>
      <w:tr w:rsidR="00BE7542" w:rsidRPr="00FF7382" w:rsidTr="00BE7542">
        <w:trPr>
          <w:trHeight w:val="48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026 1 13  01995 10 0000 130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Прочие доходы от оказания платных </w:t>
            </w:r>
            <w:proofErr w:type="spellStart"/>
            <w:r w:rsidRPr="00FF7382">
              <w:rPr>
                <w:rFonts w:ascii="Arial CYR" w:hAnsi="Arial CYR" w:cs="Arial CYR"/>
              </w:rPr>
              <w:t>услуг</w:t>
            </w:r>
            <w:proofErr w:type="gramStart"/>
            <w:r w:rsidRPr="00FF7382">
              <w:rPr>
                <w:rFonts w:ascii="Arial CYR" w:hAnsi="Arial CYR" w:cs="Arial CYR"/>
              </w:rPr>
              <w:t>,п</w:t>
            </w:r>
            <w:proofErr w:type="gramEnd"/>
            <w:r w:rsidRPr="00FF7382">
              <w:rPr>
                <w:rFonts w:ascii="Arial CYR" w:hAnsi="Arial CYR" w:cs="Arial CYR"/>
              </w:rPr>
              <w:t>олучателями</w:t>
            </w:r>
            <w:proofErr w:type="spellEnd"/>
            <w:r w:rsidRPr="00FF7382">
              <w:rPr>
                <w:rFonts w:ascii="Arial CYR" w:hAnsi="Arial CYR" w:cs="Arial CYR"/>
              </w:rPr>
              <w:t xml:space="preserve"> средств </w:t>
            </w:r>
            <w:proofErr w:type="spellStart"/>
            <w:r w:rsidRPr="00FF7382">
              <w:rPr>
                <w:rFonts w:ascii="Arial CYR" w:hAnsi="Arial CYR" w:cs="Arial CYR"/>
              </w:rPr>
              <w:t>бджетов</w:t>
            </w:r>
            <w:proofErr w:type="spellEnd"/>
            <w:r w:rsidRPr="00FF7382">
              <w:rPr>
                <w:rFonts w:ascii="Arial CYR" w:hAnsi="Arial CYR" w:cs="Arial CYR"/>
              </w:rPr>
              <w:t xml:space="preserve">  поселений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color w:val="FF00FF"/>
              </w:rPr>
            </w:pPr>
            <w:r w:rsidRPr="00FF7382">
              <w:rPr>
                <w:rFonts w:ascii="Arial CYR" w:hAnsi="Arial CYR" w:cs="Arial CYR"/>
                <w:b/>
                <w:bCs/>
                <w:color w:val="FF00FF"/>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color w:val="FF00FF"/>
              </w:rPr>
            </w:pPr>
            <w:r w:rsidRPr="00FF7382">
              <w:rPr>
                <w:rFonts w:ascii="Arial CYR" w:hAnsi="Arial CYR" w:cs="Arial CYR"/>
                <w:b/>
                <w:bCs/>
                <w:color w:val="FF00FF"/>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color w:val="FF00FF"/>
              </w:rPr>
            </w:pPr>
            <w:r w:rsidRPr="00FF7382">
              <w:rPr>
                <w:rFonts w:ascii="Arial CYR" w:hAnsi="Arial CYR" w:cs="Arial CYR"/>
                <w:b/>
                <w:bCs/>
                <w:color w:val="FF00FF"/>
              </w:rPr>
              <w:t> </w:t>
            </w:r>
          </w:p>
        </w:tc>
      </w:tr>
      <w:tr w:rsidR="00BE7542" w:rsidRPr="00FF7382" w:rsidTr="00BE7542">
        <w:trPr>
          <w:trHeight w:val="452"/>
        </w:trPr>
        <w:tc>
          <w:tcPr>
            <w:tcW w:w="2850" w:type="dxa"/>
            <w:gridSpan w:val="2"/>
            <w:tcBorders>
              <w:top w:val="single" w:sz="8" w:space="0" w:color="auto"/>
              <w:left w:val="single" w:sz="8" w:space="0" w:color="auto"/>
              <w:bottom w:val="single" w:sz="8"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 </w:t>
            </w:r>
          </w:p>
        </w:tc>
        <w:tc>
          <w:tcPr>
            <w:tcW w:w="3828" w:type="dxa"/>
            <w:tcBorders>
              <w:top w:val="single" w:sz="8" w:space="0" w:color="auto"/>
              <w:left w:val="single" w:sz="4" w:space="0" w:color="auto"/>
              <w:bottom w:val="single" w:sz="8"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ИТОГО  СОБСТВЕННЫХ ДОХОДОВ</w:t>
            </w:r>
            <w:proofErr w:type="gramStart"/>
            <w:r w:rsidRPr="00FF7382">
              <w:rPr>
                <w:rFonts w:ascii="Arial CYR" w:hAnsi="Arial CYR" w:cs="Arial CYR"/>
                <w:b/>
                <w:bCs/>
              </w:rPr>
              <w:t xml:space="preserve"> :</w:t>
            </w:r>
            <w:proofErr w:type="gramEnd"/>
          </w:p>
        </w:tc>
        <w:tc>
          <w:tcPr>
            <w:tcW w:w="1275" w:type="dxa"/>
            <w:gridSpan w:val="2"/>
            <w:tcBorders>
              <w:top w:val="single" w:sz="8" w:space="0" w:color="auto"/>
              <w:left w:val="single" w:sz="8" w:space="0" w:color="auto"/>
              <w:bottom w:val="nil"/>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2011881</w:t>
            </w:r>
          </w:p>
        </w:tc>
        <w:tc>
          <w:tcPr>
            <w:tcW w:w="1134" w:type="dxa"/>
            <w:gridSpan w:val="2"/>
            <w:tcBorders>
              <w:top w:val="single" w:sz="8" w:space="0" w:color="auto"/>
              <w:left w:val="nil"/>
              <w:bottom w:val="nil"/>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2249904</w:t>
            </w:r>
          </w:p>
        </w:tc>
        <w:tc>
          <w:tcPr>
            <w:tcW w:w="1134" w:type="dxa"/>
            <w:gridSpan w:val="2"/>
            <w:tcBorders>
              <w:top w:val="single" w:sz="8" w:space="0" w:color="auto"/>
              <w:left w:val="nil"/>
              <w:bottom w:val="nil"/>
              <w:right w:val="single" w:sz="8"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2467484</w:t>
            </w:r>
          </w:p>
        </w:tc>
      </w:tr>
      <w:tr w:rsidR="00BE7542" w:rsidRPr="00FF7382" w:rsidTr="00BE7542">
        <w:trPr>
          <w:trHeight w:val="555"/>
        </w:trPr>
        <w:tc>
          <w:tcPr>
            <w:tcW w:w="2850" w:type="dxa"/>
            <w:gridSpan w:val="2"/>
            <w:tcBorders>
              <w:top w:val="single" w:sz="4" w:space="0" w:color="auto"/>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030 1 17  01050 10 0000 180</w:t>
            </w:r>
          </w:p>
        </w:tc>
        <w:tc>
          <w:tcPr>
            <w:tcW w:w="3828" w:type="dxa"/>
            <w:tcBorders>
              <w:top w:val="single" w:sz="4" w:space="0" w:color="auto"/>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Невыясненные </w:t>
            </w:r>
            <w:proofErr w:type="gramStart"/>
            <w:r w:rsidRPr="00FF7382">
              <w:rPr>
                <w:rFonts w:ascii="Arial CYR" w:hAnsi="Arial CYR" w:cs="Arial CYR"/>
                <w:b/>
                <w:bCs/>
              </w:rPr>
              <w:t>поступления</w:t>
            </w:r>
            <w:proofErr w:type="gramEnd"/>
            <w:r w:rsidRPr="00FF7382">
              <w:rPr>
                <w:rFonts w:ascii="Arial CYR" w:hAnsi="Arial CYR" w:cs="Arial CYR"/>
                <w:b/>
                <w:bCs/>
              </w:rPr>
              <w:t xml:space="preserve"> зачисляемые в бюджеты поселений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r>
      <w:tr w:rsidR="00BE7542" w:rsidRPr="00FF7382" w:rsidTr="00BE7542">
        <w:trPr>
          <w:trHeight w:val="52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030 2 00 00000 00 0000 000</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БЕЗВОЗМЕЗДНЫЕ ПОСТУПЛЕНИЯ</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5542700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5048000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4853700</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030 2 02 01000 00 0000 151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Дотации бюджетам поселений  на выравнивание уровня бюджетной обеспеченност</w:t>
            </w:r>
            <w:proofErr w:type="gramStart"/>
            <w:r w:rsidRPr="00FF7382">
              <w:rPr>
                <w:rFonts w:ascii="Arial CYR" w:hAnsi="Arial CYR" w:cs="Arial CYR"/>
                <w:b/>
                <w:bCs/>
              </w:rPr>
              <w:t>и(</w:t>
            </w:r>
            <w:proofErr w:type="gramEnd"/>
            <w:r w:rsidRPr="00FF7382">
              <w:rPr>
                <w:rFonts w:ascii="Arial CYR" w:hAnsi="Arial CYR" w:cs="Arial CYR"/>
                <w:b/>
                <w:bCs/>
              </w:rPr>
              <w:t xml:space="preserve"> всего)</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2573400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2186600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2206300</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030 2 02 01010 05 0000 151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Дотации бюджетам муниципальных районов на выравнивание уровня бюджетной обеспеченности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030 2 02 01001 10 0000 151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Дотации бюджетам поселений  на выравнивание уровня бюджетной обеспеченности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1703100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1401400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1394500</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030 2 02 01001 10 0000 151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Дотации бюджетам поселений  на выравнивание уровня бюджетной обеспеченности из РФФП</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870300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785200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811800</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030 2 02 01003 10 0000 151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Дотации бюджетам поселений на поддержку мер по обеспечению сбалансированности бюджетов</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030 2 02 02000 00 0000 151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Субсидии бюджетам </w:t>
            </w:r>
            <w:proofErr w:type="spellStart"/>
            <w:r w:rsidRPr="00FF7382">
              <w:rPr>
                <w:rFonts w:ascii="Arial CYR" w:hAnsi="Arial CYR" w:cs="Arial CYR"/>
                <w:b/>
                <w:bCs/>
              </w:rPr>
              <w:t>субьектов</w:t>
            </w:r>
            <w:proofErr w:type="spellEnd"/>
            <w:r w:rsidRPr="00FF7382">
              <w:rPr>
                <w:rFonts w:ascii="Arial CYR" w:hAnsi="Arial CYR" w:cs="Arial CYR"/>
                <w:b/>
                <w:bCs/>
              </w:rPr>
              <w:t xml:space="preserve"> РФ и </w:t>
            </w:r>
            <w:proofErr w:type="spellStart"/>
            <w:r w:rsidRPr="00FF7382">
              <w:rPr>
                <w:rFonts w:ascii="Arial CYR" w:hAnsi="Arial CYR" w:cs="Arial CYR"/>
                <w:b/>
                <w:bCs/>
              </w:rPr>
              <w:t>мун</w:t>
            </w:r>
            <w:proofErr w:type="gramStart"/>
            <w:r w:rsidRPr="00FF7382">
              <w:rPr>
                <w:rFonts w:ascii="Arial CYR" w:hAnsi="Arial CYR" w:cs="Arial CYR"/>
                <w:b/>
                <w:bCs/>
              </w:rPr>
              <w:t>.о</w:t>
            </w:r>
            <w:proofErr w:type="gramEnd"/>
            <w:r w:rsidRPr="00FF7382">
              <w:rPr>
                <w:rFonts w:ascii="Arial CYR" w:hAnsi="Arial CYR" w:cs="Arial CYR"/>
                <w:b/>
                <w:bCs/>
              </w:rPr>
              <w:t>бразований</w:t>
            </w:r>
            <w:proofErr w:type="spellEnd"/>
            <w:r w:rsidRPr="00FF7382">
              <w:rPr>
                <w:rFonts w:ascii="Arial CYR" w:hAnsi="Arial CYR" w:cs="Arial CYR"/>
                <w:b/>
                <w:bCs/>
              </w:rPr>
              <w:t>(межбюджетные субсидии)</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2862000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2753900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2539900</w:t>
            </w:r>
          </w:p>
        </w:tc>
      </w:tr>
      <w:tr w:rsidR="00BE7542" w:rsidRPr="00FF7382" w:rsidTr="00BE7542">
        <w:trPr>
          <w:trHeight w:val="46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030 2 02 02999 10 0000 151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Прочие </w:t>
            </w:r>
            <w:proofErr w:type="spellStart"/>
            <w:r w:rsidRPr="00FF7382">
              <w:rPr>
                <w:rFonts w:ascii="Arial CYR" w:hAnsi="Arial CYR" w:cs="Arial CYR"/>
              </w:rPr>
              <w:t>субсидии</w:t>
            </w:r>
            <w:proofErr w:type="gramStart"/>
            <w:r w:rsidRPr="00FF7382">
              <w:rPr>
                <w:rFonts w:ascii="Arial CYR" w:hAnsi="Arial CYR" w:cs="Arial CYR"/>
              </w:rPr>
              <w:t>,з</w:t>
            </w:r>
            <w:proofErr w:type="gramEnd"/>
            <w:r w:rsidRPr="00FF7382">
              <w:rPr>
                <w:rFonts w:ascii="Arial CYR" w:hAnsi="Arial CYR" w:cs="Arial CYR"/>
              </w:rPr>
              <w:t>ачисляемые</w:t>
            </w:r>
            <w:proofErr w:type="spellEnd"/>
            <w:r w:rsidRPr="00FF7382">
              <w:rPr>
                <w:rFonts w:ascii="Arial CYR" w:hAnsi="Arial CYR" w:cs="Arial CYR"/>
              </w:rPr>
              <w:t xml:space="preserve"> в бюджеты муниципальных районов</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78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030 2 02 02999 10 0000 151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Субсидии денежного содержания  с начислениями на нее главам</w:t>
            </w:r>
            <w:proofErr w:type="gramStart"/>
            <w:r w:rsidRPr="00FF7382">
              <w:rPr>
                <w:rFonts w:ascii="Arial CYR" w:hAnsi="Arial CYR" w:cs="Arial CYR"/>
              </w:rPr>
              <w:t xml:space="preserve"> ,</w:t>
            </w:r>
            <w:proofErr w:type="gramEnd"/>
            <w:r w:rsidRPr="00FF7382">
              <w:rPr>
                <w:rFonts w:ascii="Arial CYR" w:hAnsi="Arial CYR" w:cs="Arial CYR"/>
              </w:rPr>
              <w:t xml:space="preserve">муниципальным </w:t>
            </w:r>
            <w:proofErr w:type="spellStart"/>
            <w:r w:rsidRPr="00FF7382">
              <w:rPr>
                <w:rFonts w:ascii="Arial CYR" w:hAnsi="Arial CYR" w:cs="Arial CYR"/>
              </w:rPr>
              <w:t>служащим,а</w:t>
            </w:r>
            <w:proofErr w:type="spellEnd"/>
            <w:r w:rsidRPr="00FF7382">
              <w:rPr>
                <w:rFonts w:ascii="Arial CYR" w:hAnsi="Arial CYR" w:cs="Arial CYR"/>
              </w:rPr>
              <w:t xml:space="preserve"> также </w:t>
            </w:r>
            <w:proofErr w:type="spellStart"/>
            <w:r w:rsidRPr="00FF7382">
              <w:rPr>
                <w:rFonts w:ascii="Arial CYR" w:hAnsi="Arial CYR" w:cs="Arial CYR"/>
              </w:rPr>
              <w:t>зар.платы</w:t>
            </w:r>
            <w:proofErr w:type="spellEnd"/>
            <w:r w:rsidRPr="00FF7382">
              <w:rPr>
                <w:rFonts w:ascii="Arial CYR" w:hAnsi="Arial CYR" w:cs="Arial CYR"/>
              </w:rPr>
              <w:t xml:space="preserve"> с начислениями на неё  техническому и вспомогательному персоналу  </w:t>
            </w:r>
            <w:proofErr w:type="spellStart"/>
            <w:r w:rsidRPr="00FF7382">
              <w:rPr>
                <w:rFonts w:ascii="Arial CYR" w:hAnsi="Arial CYR" w:cs="Arial CYR"/>
              </w:rPr>
              <w:t>орган.местн.самоуправления</w:t>
            </w:r>
            <w:proofErr w:type="spellEnd"/>
            <w:r w:rsidRPr="00FF7382">
              <w:rPr>
                <w:rFonts w:ascii="Arial CYR" w:hAnsi="Arial CYR" w:cs="Arial CYR"/>
              </w:rPr>
              <w:t xml:space="preserve"> </w:t>
            </w:r>
            <w:proofErr w:type="spellStart"/>
            <w:r w:rsidRPr="00FF7382">
              <w:rPr>
                <w:rFonts w:ascii="Arial CYR" w:hAnsi="Arial CYR" w:cs="Arial CYR"/>
              </w:rPr>
              <w:t>Ирк.обл</w:t>
            </w:r>
            <w:proofErr w:type="spellEnd"/>
            <w:r w:rsidRPr="00FF7382">
              <w:rPr>
                <w:rFonts w:ascii="Arial CYR" w:hAnsi="Arial CYR" w:cs="Arial CYR"/>
              </w:rPr>
              <w:t>.</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1767000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1749600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1692600</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030 2 02 02999 10 0000 151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Субсидии </w:t>
            </w:r>
            <w:proofErr w:type="spellStart"/>
            <w:r w:rsidRPr="00FF7382">
              <w:rPr>
                <w:rFonts w:ascii="Arial CYR" w:hAnsi="Arial CYR" w:cs="Arial CYR"/>
              </w:rPr>
              <w:t>зар</w:t>
            </w:r>
            <w:proofErr w:type="gramStart"/>
            <w:r w:rsidRPr="00FF7382">
              <w:rPr>
                <w:rFonts w:ascii="Arial CYR" w:hAnsi="Arial CYR" w:cs="Arial CYR"/>
              </w:rPr>
              <w:t>.п</w:t>
            </w:r>
            <w:proofErr w:type="gramEnd"/>
            <w:r w:rsidRPr="00FF7382">
              <w:rPr>
                <w:rFonts w:ascii="Arial CYR" w:hAnsi="Arial CYR" w:cs="Arial CYR"/>
              </w:rPr>
              <w:t>латы</w:t>
            </w:r>
            <w:proofErr w:type="spellEnd"/>
            <w:r w:rsidRPr="00FF7382">
              <w:rPr>
                <w:rFonts w:ascii="Arial CYR" w:hAnsi="Arial CYR" w:cs="Arial CYR"/>
              </w:rPr>
              <w:t xml:space="preserve"> с начислениями на неё </w:t>
            </w:r>
            <w:proofErr w:type="spellStart"/>
            <w:r w:rsidRPr="00FF7382">
              <w:rPr>
                <w:rFonts w:ascii="Arial CYR" w:hAnsi="Arial CYR" w:cs="Arial CYR"/>
              </w:rPr>
              <w:t>работн.учреждения</w:t>
            </w:r>
            <w:proofErr w:type="spellEnd"/>
            <w:r w:rsidRPr="00FF7382">
              <w:rPr>
                <w:rFonts w:ascii="Arial CYR" w:hAnsi="Arial CYR" w:cs="Arial CYR"/>
              </w:rPr>
              <w:t xml:space="preserve"> </w:t>
            </w:r>
            <w:proofErr w:type="spellStart"/>
            <w:r w:rsidRPr="00FF7382">
              <w:rPr>
                <w:rFonts w:ascii="Arial CYR" w:hAnsi="Arial CYR" w:cs="Arial CYR"/>
              </w:rPr>
              <w:t>культуры,находящихся</w:t>
            </w:r>
            <w:proofErr w:type="spellEnd"/>
            <w:r w:rsidRPr="00FF7382">
              <w:rPr>
                <w:rFonts w:ascii="Arial CYR" w:hAnsi="Arial CYR" w:cs="Arial CYR"/>
              </w:rPr>
              <w:t xml:space="preserve"> в введении органов местного самоуправления поселений </w:t>
            </w:r>
            <w:proofErr w:type="spellStart"/>
            <w:r w:rsidRPr="00FF7382">
              <w:rPr>
                <w:rFonts w:ascii="Arial CYR" w:hAnsi="Arial CYR" w:cs="Arial CYR"/>
              </w:rPr>
              <w:t>Ирк.обл</w:t>
            </w:r>
            <w:proofErr w:type="spellEnd"/>
            <w:r w:rsidRPr="00FF7382">
              <w:rPr>
                <w:rFonts w:ascii="Arial CYR" w:hAnsi="Arial CYR" w:cs="Arial CYR"/>
              </w:rPr>
              <w:t xml:space="preserve">.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1095000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1004300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847300</w:t>
            </w:r>
          </w:p>
        </w:tc>
      </w:tr>
      <w:tr w:rsidR="00BE7542" w:rsidRPr="00FF7382" w:rsidTr="00BE7542">
        <w:trPr>
          <w:trHeight w:val="43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030 2 02 03000 00 0000 151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Субвенции от других бюджетов бюджетной системы РФ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107300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107500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107500</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030 2 02 03015 10 0000 151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Субвенции бюджета на осуществление полномочий</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75200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75200</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lastRenderedPageBreak/>
              <w:t>030 2 02 03015 10 0000 151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Субвенции бюджетов поселения на осуществление </w:t>
            </w:r>
            <w:proofErr w:type="gramStart"/>
            <w:r w:rsidRPr="00FF7382">
              <w:rPr>
                <w:rFonts w:ascii="Arial CYR" w:hAnsi="Arial CYR" w:cs="Arial CYR"/>
              </w:rPr>
              <w:t>полном</w:t>
            </w:r>
            <w:proofErr w:type="gramEnd"/>
            <w:r w:rsidRPr="00FF7382">
              <w:rPr>
                <w:rFonts w:ascii="Arial CYR" w:hAnsi="Arial CYR" w:cs="Arial CYR"/>
              </w:rPr>
              <w:t>. По первичному воинскому учету на территориях</w:t>
            </w:r>
            <w:proofErr w:type="gramStart"/>
            <w:r w:rsidRPr="00FF7382">
              <w:rPr>
                <w:rFonts w:ascii="Arial CYR" w:hAnsi="Arial CYR" w:cs="Arial CYR"/>
              </w:rPr>
              <w:t xml:space="preserve"> ,</w:t>
            </w:r>
            <w:proofErr w:type="gramEnd"/>
            <w:r w:rsidRPr="00FF7382">
              <w:rPr>
                <w:rFonts w:ascii="Arial CYR" w:hAnsi="Arial CYR" w:cs="Arial CYR"/>
              </w:rPr>
              <w:t xml:space="preserve">где отсутствуют военные </w:t>
            </w:r>
            <w:proofErr w:type="spellStart"/>
            <w:r w:rsidRPr="00FF7382">
              <w:rPr>
                <w:rFonts w:ascii="Arial CYR" w:hAnsi="Arial CYR" w:cs="Arial CYR"/>
              </w:rPr>
              <w:t>комисариаты</w:t>
            </w:r>
            <w:proofErr w:type="spellEnd"/>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75200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75200</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026 2 02 03000 00 0000 151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Средства </w:t>
            </w:r>
            <w:proofErr w:type="spellStart"/>
            <w:r w:rsidRPr="00FF7382">
              <w:rPr>
                <w:rFonts w:ascii="Arial CYR" w:hAnsi="Arial CYR" w:cs="Arial CYR"/>
              </w:rPr>
              <w:t>полученныена</w:t>
            </w:r>
            <w:proofErr w:type="spellEnd"/>
            <w:r w:rsidRPr="00FF7382">
              <w:rPr>
                <w:rFonts w:ascii="Arial CYR" w:hAnsi="Arial CYR" w:cs="Arial CYR"/>
              </w:rPr>
              <w:t xml:space="preserve"> компенсацию </w:t>
            </w:r>
            <w:proofErr w:type="spellStart"/>
            <w:r w:rsidRPr="00FF7382">
              <w:rPr>
                <w:rFonts w:ascii="Arial CYR" w:hAnsi="Arial CYR" w:cs="Arial CYR"/>
              </w:rPr>
              <w:t>дополнит</w:t>
            </w:r>
            <w:proofErr w:type="gramStart"/>
            <w:r w:rsidRPr="00FF7382">
              <w:rPr>
                <w:rFonts w:ascii="Arial CYR" w:hAnsi="Arial CYR" w:cs="Arial CYR"/>
              </w:rPr>
              <w:t>.р</w:t>
            </w:r>
            <w:proofErr w:type="gramEnd"/>
            <w:r w:rsidRPr="00FF7382">
              <w:rPr>
                <w:rFonts w:ascii="Arial CYR" w:hAnsi="Arial CYR" w:cs="Arial CYR"/>
              </w:rPr>
              <w:t>асходов,возникших</w:t>
            </w:r>
            <w:proofErr w:type="spellEnd"/>
            <w:r w:rsidRPr="00FF7382">
              <w:rPr>
                <w:rFonts w:ascii="Arial CYR" w:hAnsi="Arial CYR" w:cs="Arial CYR"/>
              </w:rPr>
              <w:t xml:space="preserve"> в результате решения принятых </w:t>
            </w:r>
            <w:proofErr w:type="spellStart"/>
            <w:r w:rsidRPr="00FF7382">
              <w:rPr>
                <w:rFonts w:ascii="Arial CYR" w:hAnsi="Arial CYR" w:cs="Arial CYR"/>
              </w:rPr>
              <w:t>орган.власти</w:t>
            </w:r>
            <w:proofErr w:type="spellEnd"/>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510"/>
        </w:trPr>
        <w:tc>
          <w:tcPr>
            <w:tcW w:w="2850" w:type="dxa"/>
            <w:gridSpan w:val="2"/>
            <w:tcBorders>
              <w:top w:val="nil"/>
              <w:left w:val="single" w:sz="8"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030 2 02 030501 00 0000 151</w:t>
            </w:r>
          </w:p>
        </w:tc>
        <w:tc>
          <w:tcPr>
            <w:tcW w:w="3828" w:type="dxa"/>
            <w:tcBorders>
              <w:top w:val="nil"/>
              <w:left w:val="nil"/>
              <w:bottom w:val="single" w:sz="4" w:space="0" w:color="auto"/>
              <w:right w:val="nil"/>
            </w:tcBorders>
            <w:shd w:val="clear" w:color="auto" w:fill="auto"/>
            <w:vAlign w:val="bottom"/>
            <w:hideMark/>
          </w:tcPr>
          <w:p w:rsidR="00BE7542" w:rsidRPr="00FF7382" w:rsidRDefault="00BE7542" w:rsidP="00BE7542">
            <w:pPr>
              <w:jc w:val="center"/>
              <w:rPr>
                <w:rFonts w:ascii="Arial CYR" w:hAnsi="Arial CYR" w:cs="Arial CYR"/>
                <w:b/>
                <w:bCs/>
              </w:rPr>
            </w:pPr>
            <w:proofErr w:type="spellStart"/>
            <w:r w:rsidRPr="00FF7382">
              <w:rPr>
                <w:rFonts w:ascii="Arial CYR" w:hAnsi="Arial CYR" w:cs="Arial CYR"/>
                <w:b/>
                <w:bCs/>
              </w:rPr>
              <w:t>Ср-ва</w:t>
            </w:r>
            <w:proofErr w:type="spellEnd"/>
            <w:r w:rsidRPr="00FF7382">
              <w:rPr>
                <w:rFonts w:ascii="Arial CYR" w:hAnsi="Arial CYR" w:cs="Arial CYR"/>
                <w:b/>
                <w:bCs/>
              </w:rPr>
              <w:t xml:space="preserve"> </w:t>
            </w:r>
            <w:proofErr w:type="spellStart"/>
            <w:r w:rsidRPr="00FF7382">
              <w:rPr>
                <w:rFonts w:ascii="Arial CYR" w:hAnsi="Arial CYR" w:cs="Arial CYR"/>
                <w:b/>
                <w:bCs/>
              </w:rPr>
              <w:t>бюджетопос</w:t>
            </w:r>
            <w:proofErr w:type="gramStart"/>
            <w:r w:rsidRPr="00FF7382">
              <w:rPr>
                <w:rFonts w:ascii="Arial CYR" w:hAnsi="Arial CYR" w:cs="Arial CYR"/>
                <w:b/>
                <w:bCs/>
              </w:rPr>
              <w:t>.п</w:t>
            </w:r>
            <w:proofErr w:type="gramEnd"/>
            <w:r w:rsidRPr="00FF7382">
              <w:rPr>
                <w:rFonts w:ascii="Arial CYR" w:hAnsi="Arial CYR" w:cs="Arial CYR"/>
                <w:b/>
                <w:bCs/>
              </w:rPr>
              <w:t>олученных</w:t>
            </w:r>
            <w:proofErr w:type="spellEnd"/>
            <w:r w:rsidRPr="00FF7382">
              <w:rPr>
                <w:rFonts w:ascii="Arial CYR" w:hAnsi="Arial CYR" w:cs="Arial CYR"/>
                <w:b/>
                <w:bCs/>
              </w:rPr>
              <w:t xml:space="preserve"> по </w:t>
            </w:r>
            <w:proofErr w:type="spellStart"/>
            <w:r w:rsidRPr="00FF7382">
              <w:rPr>
                <w:rFonts w:ascii="Arial CYR" w:hAnsi="Arial CYR" w:cs="Arial CYR"/>
                <w:b/>
                <w:bCs/>
              </w:rPr>
              <w:t>взаим.расх-в</w:t>
            </w:r>
            <w:proofErr w:type="spellEnd"/>
            <w:r w:rsidRPr="00FF7382">
              <w:rPr>
                <w:rFonts w:ascii="Arial CYR" w:hAnsi="Arial CYR" w:cs="Arial CYR"/>
                <w:b/>
                <w:bCs/>
              </w:rPr>
              <w:t xml:space="preserve"> в том числе в результате расходов возникших в </w:t>
            </w:r>
            <w:proofErr w:type="spellStart"/>
            <w:r w:rsidRPr="00FF7382">
              <w:rPr>
                <w:rFonts w:ascii="Arial CYR" w:hAnsi="Arial CYR" w:cs="Arial CYR"/>
                <w:b/>
                <w:bCs/>
              </w:rPr>
              <w:t>результ</w:t>
            </w:r>
            <w:proofErr w:type="spellEnd"/>
            <w:r w:rsidRPr="00FF7382">
              <w:rPr>
                <w:rFonts w:ascii="Arial CYR" w:hAnsi="Arial CYR" w:cs="Arial CYR"/>
                <w:b/>
                <w:bCs/>
              </w:rPr>
              <w:t xml:space="preserve"> решения орган </w:t>
            </w:r>
            <w:proofErr w:type="spellStart"/>
            <w:r w:rsidRPr="00FF7382">
              <w:rPr>
                <w:rFonts w:ascii="Arial CYR" w:hAnsi="Arial CYR" w:cs="Arial CYR"/>
                <w:b/>
                <w:bCs/>
              </w:rPr>
              <w:t>гос.власти</w:t>
            </w:r>
            <w:proofErr w:type="spellEnd"/>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r>
      <w:tr w:rsidR="00BE7542" w:rsidRPr="00FF7382" w:rsidTr="00BE7542">
        <w:trPr>
          <w:trHeight w:val="51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030 2 02 03024 00 0000 151</w:t>
            </w:r>
          </w:p>
        </w:tc>
        <w:tc>
          <w:tcPr>
            <w:tcW w:w="3828" w:type="dxa"/>
            <w:tcBorders>
              <w:top w:val="nil"/>
              <w:left w:val="single" w:sz="4" w:space="0" w:color="auto"/>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Субвенции местным бюджетам на выполнение передаваемых полномочий </w:t>
            </w:r>
            <w:proofErr w:type="spellStart"/>
            <w:r w:rsidRPr="00FF7382">
              <w:rPr>
                <w:rFonts w:ascii="Arial CYR" w:hAnsi="Arial CYR" w:cs="Arial CYR"/>
              </w:rPr>
              <w:t>субьектов</w:t>
            </w:r>
            <w:proofErr w:type="spellEnd"/>
            <w:r w:rsidRPr="00FF7382">
              <w:rPr>
                <w:rFonts w:ascii="Arial CYR" w:hAnsi="Arial CYR" w:cs="Arial CYR"/>
              </w:rPr>
              <w:t xml:space="preserve"> РФ</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32300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32300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32300</w:t>
            </w:r>
          </w:p>
        </w:tc>
      </w:tr>
      <w:tr w:rsidR="00BE7542" w:rsidRPr="00FF7382" w:rsidTr="00BE7542">
        <w:trPr>
          <w:trHeight w:val="510"/>
        </w:trPr>
        <w:tc>
          <w:tcPr>
            <w:tcW w:w="2850" w:type="dxa"/>
            <w:gridSpan w:val="2"/>
            <w:tcBorders>
              <w:top w:val="nil"/>
              <w:left w:val="single" w:sz="8"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 xml:space="preserve">030 2 02 03024 10 0000 151 </w:t>
            </w:r>
          </w:p>
        </w:tc>
        <w:tc>
          <w:tcPr>
            <w:tcW w:w="3828" w:type="dxa"/>
            <w:tcBorders>
              <w:top w:val="nil"/>
              <w:left w:val="nil"/>
              <w:bottom w:val="single" w:sz="4" w:space="0" w:color="auto"/>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Субвенции на осуществление отдельных областных </w:t>
            </w:r>
            <w:proofErr w:type="spellStart"/>
            <w:r w:rsidRPr="00FF7382">
              <w:rPr>
                <w:rFonts w:ascii="Arial CYR" w:hAnsi="Arial CYR" w:cs="Arial CYR"/>
              </w:rPr>
              <w:t>гос-х</w:t>
            </w:r>
            <w:proofErr w:type="spellEnd"/>
            <w:r w:rsidRPr="00FF7382">
              <w:rPr>
                <w:rFonts w:ascii="Arial CYR" w:hAnsi="Arial CYR" w:cs="Arial CYR"/>
              </w:rPr>
              <w:t xml:space="preserve"> полномочий в сфере водоснабжения и водоотведения</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32300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32300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32300</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030 2 02 04000 00 0000 151</w:t>
            </w:r>
          </w:p>
        </w:tc>
        <w:tc>
          <w:tcPr>
            <w:tcW w:w="3828" w:type="dxa"/>
            <w:tcBorders>
              <w:top w:val="nil"/>
              <w:left w:val="single" w:sz="4" w:space="0" w:color="auto"/>
              <w:bottom w:val="single" w:sz="4" w:space="0" w:color="auto"/>
              <w:right w:val="single" w:sz="4" w:space="0" w:color="auto"/>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Иные  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0</w:t>
            </w:r>
          </w:p>
        </w:tc>
      </w:tr>
      <w:tr w:rsidR="00BE7542" w:rsidRPr="00FF7382" w:rsidTr="00BE7542">
        <w:trPr>
          <w:trHeight w:val="255"/>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030 2 02 04999 10 0000 151</w:t>
            </w:r>
          </w:p>
        </w:tc>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Прочие межбюджетные </w:t>
            </w:r>
            <w:proofErr w:type="spellStart"/>
            <w:r w:rsidRPr="00FF7382">
              <w:rPr>
                <w:rFonts w:ascii="Arial CYR" w:hAnsi="Arial CYR" w:cs="Arial CYR"/>
              </w:rPr>
              <w:t>трансферты</w:t>
            </w:r>
            <w:proofErr w:type="gramStart"/>
            <w:r w:rsidRPr="00FF7382">
              <w:rPr>
                <w:rFonts w:ascii="Arial CYR" w:hAnsi="Arial CYR" w:cs="Arial CYR"/>
              </w:rPr>
              <w:t>,п</w:t>
            </w:r>
            <w:proofErr w:type="gramEnd"/>
            <w:r w:rsidRPr="00FF7382">
              <w:rPr>
                <w:rFonts w:ascii="Arial CYR" w:hAnsi="Arial CYR" w:cs="Arial CYR"/>
              </w:rPr>
              <w:t>ередаваемые</w:t>
            </w:r>
            <w:proofErr w:type="spellEnd"/>
            <w:r w:rsidRPr="00FF7382">
              <w:rPr>
                <w:rFonts w:ascii="Arial CYR" w:hAnsi="Arial CYR" w:cs="Arial CYR"/>
              </w:rPr>
              <w:t xml:space="preserve"> бюджетам поселений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36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030 2 02 04999 10 0000 151</w:t>
            </w:r>
          </w:p>
        </w:tc>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Прочие межбюджетные </w:t>
            </w:r>
            <w:proofErr w:type="spellStart"/>
            <w:r w:rsidRPr="00FF7382">
              <w:rPr>
                <w:rFonts w:ascii="Arial CYR" w:hAnsi="Arial CYR" w:cs="Arial CYR"/>
              </w:rPr>
              <w:t>трансферты</w:t>
            </w:r>
            <w:proofErr w:type="gramStart"/>
            <w:r w:rsidRPr="00FF7382">
              <w:rPr>
                <w:rFonts w:ascii="Arial CYR" w:hAnsi="Arial CYR" w:cs="Arial CYR"/>
              </w:rPr>
              <w:t>,п</w:t>
            </w:r>
            <w:proofErr w:type="gramEnd"/>
            <w:r w:rsidRPr="00FF7382">
              <w:rPr>
                <w:rFonts w:ascii="Arial CYR" w:hAnsi="Arial CYR" w:cs="Arial CYR"/>
              </w:rPr>
              <w:t>ередаваемые</w:t>
            </w:r>
            <w:proofErr w:type="spellEnd"/>
            <w:r w:rsidRPr="00FF7382">
              <w:rPr>
                <w:rFonts w:ascii="Arial CYR" w:hAnsi="Arial CYR" w:cs="Arial CYR"/>
              </w:rPr>
              <w:t xml:space="preserve"> бюджетам поселений из РФФП</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r>
      <w:tr w:rsidR="00BE7542" w:rsidRPr="00FF7382" w:rsidTr="00BE7542">
        <w:trPr>
          <w:trHeight w:val="1020"/>
        </w:trPr>
        <w:tc>
          <w:tcPr>
            <w:tcW w:w="2850" w:type="dxa"/>
            <w:gridSpan w:val="2"/>
            <w:tcBorders>
              <w:top w:val="nil"/>
              <w:left w:val="single" w:sz="8" w:space="0" w:color="auto"/>
              <w:bottom w:val="single" w:sz="4" w:space="0" w:color="auto"/>
              <w:right w:val="nil"/>
            </w:tcBorders>
            <w:shd w:val="clear" w:color="auto" w:fill="auto"/>
            <w:noWrap/>
            <w:vAlign w:val="bottom"/>
            <w:hideMark/>
          </w:tcPr>
          <w:p w:rsidR="00BE7542" w:rsidRPr="00FF7382" w:rsidRDefault="00BE7542" w:rsidP="00BE7542">
            <w:pPr>
              <w:jc w:val="center"/>
              <w:rPr>
                <w:rFonts w:ascii="Arial CYR" w:hAnsi="Arial CYR" w:cs="Arial CYR"/>
              </w:rPr>
            </w:pPr>
            <w:r w:rsidRPr="00FF7382">
              <w:rPr>
                <w:rFonts w:ascii="Arial CYR" w:hAnsi="Arial CYR" w:cs="Arial CYR"/>
              </w:rPr>
              <w:t>030 2 02 04999 10 0000 151</w:t>
            </w:r>
          </w:p>
        </w:tc>
        <w:tc>
          <w:tcPr>
            <w:tcW w:w="3828" w:type="dxa"/>
            <w:tcBorders>
              <w:top w:val="nil"/>
              <w:left w:val="single" w:sz="4" w:space="0" w:color="auto"/>
              <w:bottom w:val="single" w:sz="4" w:space="0" w:color="auto"/>
              <w:right w:val="single" w:sz="4" w:space="0" w:color="auto"/>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FF7382">
              <w:rPr>
                <w:rFonts w:ascii="Arial CYR" w:hAnsi="Arial CYR" w:cs="Arial CYR"/>
              </w:rPr>
              <w:t>стр-е</w:t>
            </w:r>
            <w:proofErr w:type="spellEnd"/>
            <w:r w:rsidRPr="00FF7382">
              <w:rPr>
                <w:rFonts w:ascii="Arial CYR" w:hAnsi="Arial CYR" w:cs="Arial CYR"/>
              </w:rPr>
              <w:t xml:space="preserve"> сложившейся за период с 1 января 2001 г</w:t>
            </w:r>
            <w:proofErr w:type="gramStart"/>
            <w:r w:rsidRPr="00FF7382">
              <w:rPr>
                <w:rFonts w:ascii="Arial CYR" w:hAnsi="Arial CYR" w:cs="Arial CYR"/>
              </w:rPr>
              <w:t>.д</w:t>
            </w:r>
            <w:proofErr w:type="gramEnd"/>
            <w:r w:rsidRPr="00FF7382">
              <w:rPr>
                <w:rFonts w:ascii="Arial CYR" w:hAnsi="Arial CYR" w:cs="Arial CYR"/>
              </w:rPr>
              <w:t>о января 10 г.</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r>
      <w:tr w:rsidR="00BE7542" w:rsidRPr="00FF7382" w:rsidTr="00BE7542">
        <w:trPr>
          <w:trHeight w:val="525"/>
        </w:trPr>
        <w:tc>
          <w:tcPr>
            <w:tcW w:w="2850" w:type="dxa"/>
            <w:gridSpan w:val="2"/>
            <w:tcBorders>
              <w:top w:val="nil"/>
              <w:left w:val="single" w:sz="8" w:space="0" w:color="auto"/>
              <w:bottom w:val="single" w:sz="4" w:space="0" w:color="auto"/>
              <w:right w:val="single" w:sz="4" w:space="0" w:color="auto"/>
            </w:tcBorders>
            <w:shd w:val="clear" w:color="auto" w:fill="auto"/>
            <w:noWrap/>
            <w:vAlign w:val="bottom"/>
            <w:hideMark/>
          </w:tcPr>
          <w:p w:rsidR="00BE7542" w:rsidRPr="00FF7382" w:rsidRDefault="00BE7542" w:rsidP="00BE7542">
            <w:pPr>
              <w:jc w:val="center"/>
              <w:rPr>
                <w:rFonts w:ascii="Arial CYR" w:hAnsi="Arial CYR" w:cs="Arial CYR"/>
                <w:b/>
                <w:bCs/>
              </w:rPr>
            </w:pPr>
            <w:r w:rsidRPr="00FF7382">
              <w:rPr>
                <w:rFonts w:ascii="Arial CYR" w:hAnsi="Arial CYR" w:cs="Arial CYR"/>
                <w:b/>
                <w:bCs/>
              </w:rPr>
              <w:t>030 2 08 050001 10 0000 180</w:t>
            </w:r>
          </w:p>
        </w:tc>
        <w:tc>
          <w:tcPr>
            <w:tcW w:w="3828" w:type="dxa"/>
            <w:tcBorders>
              <w:top w:val="nil"/>
              <w:left w:val="nil"/>
              <w:bottom w:val="nil"/>
              <w:right w:val="nil"/>
            </w:tcBorders>
            <w:shd w:val="clear" w:color="auto" w:fill="auto"/>
            <w:vAlign w:val="bottom"/>
            <w:hideMark/>
          </w:tcPr>
          <w:p w:rsidR="00BE7542" w:rsidRPr="00FF7382" w:rsidRDefault="00BE7542" w:rsidP="00BE7542">
            <w:pPr>
              <w:rPr>
                <w:rFonts w:ascii="Arial CYR" w:hAnsi="Arial CYR" w:cs="Arial CYR"/>
              </w:rPr>
            </w:pPr>
            <w:r w:rsidRPr="00FF7382">
              <w:rPr>
                <w:rFonts w:ascii="Arial CYR" w:hAnsi="Arial CYR" w:cs="Arial CYR"/>
              </w:rPr>
              <w:t xml:space="preserve">Перечисления для </w:t>
            </w:r>
            <w:proofErr w:type="spellStart"/>
            <w:r w:rsidRPr="00FF7382">
              <w:rPr>
                <w:rFonts w:ascii="Arial CYR" w:hAnsi="Arial CYR" w:cs="Arial CYR"/>
              </w:rPr>
              <w:t>осущ</w:t>
            </w:r>
            <w:proofErr w:type="gramStart"/>
            <w:r w:rsidRPr="00FF7382">
              <w:rPr>
                <w:rFonts w:ascii="Arial CYR" w:hAnsi="Arial CYR" w:cs="Arial CYR"/>
              </w:rPr>
              <w:t>.в</w:t>
            </w:r>
            <w:proofErr w:type="gramEnd"/>
            <w:r w:rsidRPr="00FF7382">
              <w:rPr>
                <w:rFonts w:ascii="Arial CYR" w:hAnsi="Arial CYR" w:cs="Arial CYR"/>
              </w:rPr>
              <w:t>озврата</w:t>
            </w:r>
            <w:proofErr w:type="spellEnd"/>
            <w:r w:rsidRPr="00FF7382">
              <w:rPr>
                <w:rFonts w:ascii="Arial CYR" w:hAnsi="Arial CYR" w:cs="Arial CYR"/>
              </w:rPr>
              <w:t xml:space="preserve">(зачета)излишне </w:t>
            </w:r>
            <w:proofErr w:type="spellStart"/>
            <w:r w:rsidRPr="00FF7382">
              <w:rPr>
                <w:rFonts w:ascii="Arial CYR" w:hAnsi="Arial CYR" w:cs="Arial CYR"/>
              </w:rPr>
              <w:t>уплач</w:t>
            </w:r>
            <w:proofErr w:type="spellEnd"/>
            <w:r w:rsidRPr="00FF7382">
              <w:rPr>
                <w:rFonts w:ascii="Arial CYR" w:hAnsi="Arial CYR" w:cs="Arial CYR"/>
              </w:rPr>
              <w:t xml:space="preserve">. Сумм </w:t>
            </w:r>
            <w:proofErr w:type="spellStart"/>
            <w:r w:rsidRPr="00FF7382">
              <w:rPr>
                <w:rFonts w:ascii="Arial CYR" w:hAnsi="Arial CYR" w:cs="Arial CYR"/>
              </w:rPr>
              <w:t>налогов</w:t>
            </w:r>
            <w:proofErr w:type="gramStart"/>
            <w:r w:rsidRPr="00FF7382">
              <w:rPr>
                <w:rFonts w:ascii="Arial CYR" w:hAnsi="Arial CYR" w:cs="Arial CYR"/>
              </w:rPr>
              <w:t>,с</w:t>
            </w:r>
            <w:proofErr w:type="gramEnd"/>
            <w:r w:rsidRPr="00FF7382">
              <w:rPr>
                <w:rFonts w:ascii="Arial CYR" w:hAnsi="Arial CYR" w:cs="Arial CYR"/>
              </w:rPr>
              <w:t>боров</w:t>
            </w:r>
            <w:proofErr w:type="spellEnd"/>
            <w:r w:rsidRPr="00FF7382">
              <w:rPr>
                <w:rFonts w:ascii="Arial CYR" w:hAnsi="Arial CYR" w:cs="Arial CYR"/>
              </w:rPr>
              <w:t xml:space="preserve"> и иных платежей.</w:t>
            </w:r>
          </w:p>
        </w:tc>
        <w:tc>
          <w:tcPr>
            <w:tcW w:w="1275" w:type="dxa"/>
            <w:gridSpan w:val="2"/>
            <w:tcBorders>
              <w:top w:val="nil"/>
              <w:left w:val="single" w:sz="4" w:space="0" w:color="auto"/>
              <w:bottom w:val="nil"/>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nil"/>
              <w:left w:val="nil"/>
              <w:bottom w:val="nil"/>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c>
          <w:tcPr>
            <w:tcW w:w="1134" w:type="dxa"/>
            <w:gridSpan w:val="2"/>
            <w:tcBorders>
              <w:top w:val="nil"/>
              <w:left w:val="nil"/>
              <w:bottom w:val="nil"/>
              <w:right w:val="single" w:sz="4" w:space="0" w:color="auto"/>
            </w:tcBorders>
            <w:shd w:val="clear" w:color="auto" w:fill="auto"/>
            <w:noWrap/>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w:t>
            </w:r>
          </w:p>
        </w:tc>
      </w:tr>
      <w:tr w:rsidR="00BE7542" w:rsidRPr="00FF7382" w:rsidTr="00BE7542">
        <w:trPr>
          <w:trHeight w:val="270"/>
        </w:trPr>
        <w:tc>
          <w:tcPr>
            <w:tcW w:w="2850" w:type="dxa"/>
            <w:gridSpan w:val="2"/>
            <w:tcBorders>
              <w:top w:val="nil"/>
              <w:left w:val="single" w:sz="8" w:space="0" w:color="auto"/>
              <w:bottom w:val="single" w:sz="8" w:space="0" w:color="auto"/>
              <w:right w:val="single" w:sz="8"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3828" w:type="dxa"/>
            <w:tcBorders>
              <w:top w:val="single" w:sz="8" w:space="0" w:color="auto"/>
              <w:left w:val="nil"/>
              <w:bottom w:val="single" w:sz="8" w:space="0" w:color="auto"/>
              <w:right w:val="single" w:sz="8" w:space="0" w:color="auto"/>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 ВСЕГО  ДОХОДОВ</w:t>
            </w:r>
          </w:p>
        </w:tc>
        <w:tc>
          <w:tcPr>
            <w:tcW w:w="1275"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7554581</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7297904</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7321184</w:t>
            </w:r>
          </w:p>
        </w:tc>
      </w:tr>
      <w:tr w:rsidR="00BE7542" w:rsidRPr="00FF7382" w:rsidTr="00BE7542">
        <w:trPr>
          <w:trHeight w:val="270"/>
        </w:trPr>
        <w:tc>
          <w:tcPr>
            <w:tcW w:w="2850" w:type="dxa"/>
            <w:gridSpan w:val="2"/>
            <w:tcBorders>
              <w:top w:val="nil"/>
              <w:left w:val="single" w:sz="8" w:space="0" w:color="auto"/>
              <w:bottom w:val="single" w:sz="8" w:space="0" w:color="auto"/>
              <w:right w:val="single" w:sz="8" w:space="0" w:color="auto"/>
            </w:tcBorders>
            <w:shd w:val="clear" w:color="auto" w:fill="auto"/>
            <w:noWrap/>
            <w:vAlign w:val="bottom"/>
            <w:hideMark/>
          </w:tcPr>
          <w:p w:rsidR="00BE7542" w:rsidRPr="00FF7382" w:rsidRDefault="00BE7542" w:rsidP="00BE7542">
            <w:pPr>
              <w:rPr>
                <w:rFonts w:ascii="Arial CYR" w:hAnsi="Arial CYR" w:cs="Arial CYR"/>
              </w:rPr>
            </w:pPr>
            <w:r w:rsidRPr="00FF7382">
              <w:rPr>
                <w:rFonts w:ascii="Arial CYR" w:hAnsi="Arial CYR" w:cs="Arial CYR"/>
              </w:rPr>
              <w:t> </w:t>
            </w:r>
          </w:p>
        </w:tc>
        <w:tc>
          <w:tcPr>
            <w:tcW w:w="3828" w:type="dxa"/>
            <w:tcBorders>
              <w:top w:val="nil"/>
              <w:left w:val="nil"/>
              <w:bottom w:val="nil"/>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Дефицит</w:t>
            </w:r>
          </w:p>
        </w:tc>
        <w:tc>
          <w:tcPr>
            <w:tcW w:w="1275" w:type="dxa"/>
            <w:gridSpan w:val="2"/>
            <w:tcBorders>
              <w:top w:val="nil"/>
              <w:left w:val="single" w:sz="4" w:space="0" w:color="auto"/>
              <w:bottom w:val="nil"/>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100594</w:t>
            </w:r>
          </w:p>
        </w:tc>
        <w:tc>
          <w:tcPr>
            <w:tcW w:w="1134" w:type="dxa"/>
            <w:gridSpan w:val="2"/>
            <w:tcBorders>
              <w:top w:val="nil"/>
              <w:left w:val="nil"/>
              <w:bottom w:val="nil"/>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112495</w:t>
            </w:r>
          </w:p>
        </w:tc>
        <w:tc>
          <w:tcPr>
            <w:tcW w:w="1134" w:type="dxa"/>
            <w:gridSpan w:val="2"/>
            <w:tcBorders>
              <w:top w:val="nil"/>
              <w:left w:val="nil"/>
              <w:bottom w:val="nil"/>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rPr>
            </w:pPr>
            <w:r w:rsidRPr="00FF7382">
              <w:rPr>
                <w:rFonts w:ascii="Arial CYR" w:hAnsi="Arial CYR" w:cs="Arial CYR"/>
              </w:rPr>
              <w:t>123374</w:t>
            </w:r>
          </w:p>
        </w:tc>
      </w:tr>
      <w:tr w:rsidR="00BE7542" w:rsidRPr="00FF7382" w:rsidTr="00BE7542">
        <w:trPr>
          <w:trHeight w:val="270"/>
        </w:trPr>
        <w:tc>
          <w:tcPr>
            <w:tcW w:w="2850"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CYR" w:hAnsi="Arial CYR" w:cs="Arial CYR"/>
              </w:rPr>
            </w:pPr>
          </w:p>
        </w:tc>
        <w:tc>
          <w:tcPr>
            <w:tcW w:w="3828" w:type="dxa"/>
            <w:tcBorders>
              <w:top w:val="single" w:sz="8" w:space="0" w:color="auto"/>
              <w:left w:val="single" w:sz="8" w:space="0" w:color="auto"/>
              <w:bottom w:val="single" w:sz="8" w:space="0" w:color="auto"/>
              <w:right w:val="nil"/>
            </w:tcBorders>
            <w:shd w:val="clear" w:color="auto" w:fill="auto"/>
            <w:vAlign w:val="bottom"/>
            <w:hideMark/>
          </w:tcPr>
          <w:p w:rsidR="00BE7542" w:rsidRPr="00FF7382" w:rsidRDefault="00BE7542" w:rsidP="00BE7542">
            <w:pPr>
              <w:rPr>
                <w:rFonts w:ascii="Arial CYR" w:hAnsi="Arial CYR" w:cs="Arial CYR"/>
                <w:b/>
                <w:bCs/>
              </w:rPr>
            </w:pPr>
            <w:r w:rsidRPr="00FF7382">
              <w:rPr>
                <w:rFonts w:ascii="Arial CYR" w:hAnsi="Arial CYR" w:cs="Arial CYR"/>
                <w:b/>
                <w:bCs/>
              </w:rPr>
              <w:t xml:space="preserve">ИТОГО  </w:t>
            </w:r>
          </w:p>
        </w:tc>
        <w:tc>
          <w:tcPr>
            <w:tcW w:w="127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7655175</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7410399</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BE7542" w:rsidRPr="00FF7382" w:rsidRDefault="00BE7542" w:rsidP="00BE7542">
            <w:pPr>
              <w:jc w:val="right"/>
              <w:rPr>
                <w:rFonts w:ascii="Arial CYR" w:hAnsi="Arial CYR" w:cs="Arial CYR"/>
                <w:b/>
                <w:bCs/>
              </w:rPr>
            </w:pPr>
            <w:r w:rsidRPr="00FF7382">
              <w:rPr>
                <w:rFonts w:ascii="Arial CYR" w:hAnsi="Arial CYR" w:cs="Arial CYR"/>
                <w:b/>
                <w:bCs/>
              </w:rPr>
              <w:t>7444558</w:t>
            </w:r>
          </w:p>
        </w:tc>
      </w:tr>
    </w:tbl>
    <w:p w:rsidR="00BE7542" w:rsidRDefault="00BE7542" w:rsidP="00BE7542">
      <w:pPr>
        <w:tabs>
          <w:tab w:val="left" w:pos="1080"/>
        </w:tabs>
      </w:pPr>
    </w:p>
    <w:p w:rsidR="00BE7542" w:rsidRDefault="00BE7542" w:rsidP="00BE7542">
      <w:pPr>
        <w:tabs>
          <w:tab w:val="left" w:pos="1080"/>
        </w:tabs>
      </w:pPr>
    </w:p>
    <w:tbl>
      <w:tblPr>
        <w:tblW w:w="9999" w:type="dxa"/>
        <w:tblInd w:w="93" w:type="dxa"/>
        <w:tblLook w:val="04A0"/>
      </w:tblPr>
      <w:tblGrid>
        <w:gridCol w:w="838"/>
        <w:gridCol w:w="1225"/>
        <w:gridCol w:w="2458"/>
        <w:gridCol w:w="948"/>
        <w:gridCol w:w="683"/>
        <w:gridCol w:w="3564"/>
        <w:gridCol w:w="283"/>
      </w:tblGrid>
      <w:tr w:rsidR="00BE7542" w:rsidRPr="00FF7382" w:rsidTr="00BE7542">
        <w:trPr>
          <w:trHeight w:val="283"/>
        </w:trPr>
        <w:tc>
          <w:tcPr>
            <w:tcW w:w="838"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1225"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2458"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948"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683"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3564"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r>
              <w:rPr>
                <w:rFonts w:ascii="Arial" w:hAnsi="Arial" w:cs="Arial"/>
              </w:rPr>
              <w:t xml:space="preserve">    </w:t>
            </w:r>
            <w:r w:rsidRPr="00FF7382">
              <w:rPr>
                <w:rFonts w:ascii="Arial" w:hAnsi="Arial" w:cs="Arial"/>
              </w:rPr>
              <w:t xml:space="preserve">    Приложение № 2</w:t>
            </w:r>
          </w:p>
        </w:tc>
        <w:tc>
          <w:tcPr>
            <w:tcW w:w="283"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r>
      <w:tr w:rsidR="00BE7542" w:rsidRPr="00FF7382" w:rsidTr="00BE7542">
        <w:trPr>
          <w:trHeight w:val="287"/>
        </w:trPr>
        <w:tc>
          <w:tcPr>
            <w:tcW w:w="838"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1225"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2458"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948"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683"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3847" w:type="dxa"/>
            <w:gridSpan w:val="2"/>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xml:space="preserve">к Решению Думы № 12 от 25.12.2013   </w:t>
            </w:r>
          </w:p>
        </w:tc>
      </w:tr>
      <w:tr w:rsidR="00BE7542" w:rsidRPr="00FF7382" w:rsidTr="00BE7542">
        <w:trPr>
          <w:trHeight w:val="334"/>
        </w:trPr>
        <w:tc>
          <w:tcPr>
            <w:tcW w:w="838"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1225"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2458"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948"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683"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c>
          <w:tcPr>
            <w:tcW w:w="3564"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xml:space="preserve">                 МО "Захальское"</w:t>
            </w:r>
          </w:p>
        </w:tc>
        <w:tc>
          <w:tcPr>
            <w:tcW w:w="283"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r>
      <w:tr w:rsidR="00BE7542" w:rsidRPr="00FF7382" w:rsidTr="00BE7542">
        <w:trPr>
          <w:trHeight w:val="366"/>
        </w:trPr>
        <w:tc>
          <w:tcPr>
            <w:tcW w:w="9716" w:type="dxa"/>
            <w:gridSpan w:val="6"/>
            <w:tcBorders>
              <w:top w:val="nil"/>
              <w:left w:val="nil"/>
              <w:bottom w:val="nil"/>
              <w:right w:val="nil"/>
            </w:tcBorders>
            <w:shd w:val="clear" w:color="auto" w:fill="auto"/>
            <w:vAlign w:val="bottom"/>
            <w:hideMark/>
          </w:tcPr>
          <w:p w:rsidR="00BE7542" w:rsidRPr="00FF7382" w:rsidRDefault="00BE7542" w:rsidP="00BE7542">
            <w:pPr>
              <w:jc w:val="center"/>
              <w:rPr>
                <w:rFonts w:ascii="Arial" w:hAnsi="Arial" w:cs="Arial"/>
                <w:b/>
                <w:bCs/>
              </w:rPr>
            </w:pPr>
            <w:r w:rsidRPr="00FF7382">
              <w:rPr>
                <w:rFonts w:ascii="Arial" w:hAnsi="Arial" w:cs="Arial"/>
                <w:b/>
                <w:bCs/>
              </w:rPr>
              <w:t>Главные администраторы доходов муниципального образования "Захальское" на 2014 г.</w:t>
            </w:r>
          </w:p>
        </w:tc>
        <w:tc>
          <w:tcPr>
            <w:tcW w:w="283" w:type="dxa"/>
            <w:tcBorders>
              <w:top w:val="nil"/>
              <w:left w:val="nil"/>
              <w:bottom w:val="nil"/>
              <w:right w:val="nil"/>
            </w:tcBorders>
            <w:shd w:val="clear" w:color="auto" w:fill="auto"/>
            <w:noWrap/>
            <w:vAlign w:val="bottom"/>
            <w:hideMark/>
          </w:tcPr>
          <w:p w:rsidR="00BE7542" w:rsidRPr="00FF7382" w:rsidRDefault="00BE7542" w:rsidP="00BE7542">
            <w:pPr>
              <w:rPr>
                <w:rFonts w:ascii="Arial" w:hAnsi="Arial" w:cs="Arial"/>
              </w:rPr>
            </w:pPr>
          </w:p>
        </w:tc>
      </w:tr>
      <w:tr w:rsidR="00BE7542" w:rsidRPr="00FF7382" w:rsidTr="00BE7542">
        <w:trPr>
          <w:trHeight w:val="540"/>
        </w:trPr>
        <w:tc>
          <w:tcPr>
            <w:tcW w:w="20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Код администратора</w:t>
            </w:r>
          </w:p>
        </w:tc>
        <w:tc>
          <w:tcPr>
            <w:tcW w:w="2458" w:type="dxa"/>
            <w:tcBorders>
              <w:top w:val="single" w:sz="8" w:space="0" w:color="auto"/>
              <w:left w:val="nil"/>
              <w:bottom w:val="single" w:sz="8" w:space="0" w:color="auto"/>
              <w:right w:val="single" w:sz="8" w:space="0" w:color="auto"/>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КБК доходов</w:t>
            </w:r>
          </w:p>
        </w:tc>
        <w:tc>
          <w:tcPr>
            <w:tcW w:w="547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Наименование дохода</w:t>
            </w:r>
          </w:p>
        </w:tc>
      </w:tr>
      <w:tr w:rsidR="00BE7542" w:rsidRPr="00FF7382" w:rsidTr="00BE7542">
        <w:trPr>
          <w:trHeight w:val="480"/>
        </w:trPr>
        <w:tc>
          <w:tcPr>
            <w:tcW w:w="9999" w:type="dxa"/>
            <w:gridSpan w:val="7"/>
            <w:tcBorders>
              <w:top w:val="nil"/>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Финансовый отдел Администрации муниципального образования  "Захальское"</w:t>
            </w:r>
          </w:p>
        </w:tc>
      </w:tr>
      <w:tr w:rsidR="00BE7542" w:rsidRPr="00FF7382" w:rsidTr="00BE7542">
        <w:trPr>
          <w:trHeight w:val="49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"030</w:t>
            </w:r>
          </w:p>
        </w:tc>
        <w:tc>
          <w:tcPr>
            <w:tcW w:w="2458" w:type="dxa"/>
            <w:tcBorders>
              <w:top w:val="single" w:sz="4" w:space="0" w:color="auto"/>
              <w:left w:val="nil"/>
              <w:bottom w:val="single" w:sz="4" w:space="0" w:color="auto"/>
              <w:right w:val="nil"/>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xml:space="preserve">     1 17 01050 10 0000 180</w:t>
            </w:r>
          </w:p>
        </w:tc>
        <w:tc>
          <w:tcPr>
            <w:tcW w:w="5478" w:type="dxa"/>
            <w:gridSpan w:val="4"/>
            <w:tcBorders>
              <w:top w:val="single" w:sz="4" w:space="0" w:color="auto"/>
              <w:left w:val="single" w:sz="4" w:space="0" w:color="auto"/>
              <w:bottom w:val="single" w:sz="4" w:space="0" w:color="000000"/>
              <w:right w:val="single" w:sz="4" w:space="0" w:color="auto"/>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Невыясненные поступления</w:t>
            </w:r>
            <w:proofErr w:type="gramStart"/>
            <w:r w:rsidRPr="00FF7382">
              <w:rPr>
                <w:rFonts w:ascii="Arial" w:hAnsi="Arial" w:cs="Arial"/>
              </w:rPr>
              <w:t xml:space="preserve"> ,</w:t>
            </w:r>
            <w:proofErr w:type="gramEnd"/>
            <w:r w:rsidRPr="00FF7382">
              <w:rPr>
                <w:rFonts w:ascii="Arial" w:hAnsi="Arial" w:cs="Arial"/>
              </w:rPr>
              <w:t>зачисляемые в бюджеты поселений.</w:t>
            </w:r>
          </w:p>
        </w:tc>
      </w:tr>
      <w:tr w:rsidR="00BE7542" w:rsidRPr="00FF7382" w:rsidTr="00BE7542">
        <w:trPr>
          <w:trHeight w:val="765"/>
        </w:trPr>
        <w:tc>
          <w:tcPr>
            <w:tcW w:w="206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"030</w:t>
            </w:r>
          </w:p>
        </w:tc>
        <w:tc>
          <w:tcPr>
            <w:tcW w:w="2458" w:type="dxa"/>
            <w:tcBorders>
              <w:top w:val="nil"/>
              <w:left w:val="nil"/>
              <w:bottom w:val="nil"/>
              <w:right w:val="single" w:sz="4" w:space="0" w:color="auto"/>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2 02 01001 10 0000 151</w:t>
            </w:r>
          </w:p>
        </w:tc>
        <w:tc>
          <w:tcPr>
            <w:tcW w:w="5195" w:type="dxa"/>
            <w:gridSpan w:val="3"/>
            <w:tcBorders>
              <w:top w:val="single" w:sz="4" w:space="0" w:color="auto"/>
              <w:left w:val="nil"/>
              <w:bottom w:val="single" w:sz="4" w:space="0" w:color="auto"/>
              <w:right w:val="single" w:sz="4" w:space="0" w:color="auto"/>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 xml:space="preserve">    Дотации бюджетам поселений на выравнивание бюджетной обеспеченности </w:t>
            </w:r>
          </w:p>
        </w:tc>
        <w:tc>
          <w:tcPr>
            <w:tcW w:w="283" w:type="dxa"/>
            <w:tcBorders>
              <w:top w:val="nil"/>
              <w:left w:val="nil"/>
              <w:bottom w:val="single" w:sz="4" w:space="0" w:color="auto"/>
              <w:right w:val="single" w:sz="4" w:space="0" w:color="auto"/>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 </w:t>
            </w:r>
          </w:p>
        </w:tc>
      </w:tr>
      <w:tr w:rsidR="00BE7542" w:rsidRPr="00FF7382" w:rsidTr="00BE7542">
        <w:trPr>
          <w:trHeight w:val="1035"/>
        </w:trPr>
        <w:tc>
          <w:tcPr>
            <w:tcW w:w="20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lastRenderedPageBreak/>
              <w:t>"030</w:t>
            </w:r>
          </w:p>
        </w:tc>
        <w:tc>
          <w:tcPr>
            <w:tcW w:w="2458" w:type="dxa"/>
            <w:vMerge w:val="restart"/>
            <w:tcBorders>
              <w:top w:val="single" w:sz="4" w:space="0" w:color="auto"/>
              <w:left w:val="nil"/>
              <w:bottom w:val="single" w:sz="4" w:space="0" w:color="000000"/>
              <w:right w:val="nil"/>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2 02 01003 10 0000 151</w:t>
            </w:r>
          </w:p>
        </w:tc>
        <w:tc>
          <w:tcPr>
            <w:tcW w:w="5195" w:type="dxa"/>
            <w:gridSpan w:val="3"/>
            <w:vMerge w:val="restart"/>
            <w:tcBorders>
              <w:top w:val="single" w:sz="4" w:space="0" w:color="auto"/>
              <w:left w:val="single" w:sz="4" w:space="0" w:color="auto"/>
              <w:bottom w:val="nil"/>
              <w:right w:val="single" w:sz="4" w:space="0" w:color="000000"/>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 xml:space="preserve">Дотации бюджетам поселений на поддержку  мер по обеспечению сбалансированности бюджетов </w:t>
            </w:r>
          </w:p>
        </w:tc>
        <w:tc>
          <w:tcPr>
            <w:tcW w:w="283"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0A3E73">
        <w:trPr>
          <w:trHeight w:val="70"/>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BE7542" w:rsidRPr="00FF7382" w:rsidRDefault="00BE7542" w:rsidP="00BE7542">
            <w:pPr>
              <w:rPr>
                <w:rFonts w:ascii="Arial" w:hAnsi="Arial" w:cs="Arial"/>
              </w:rPr>
            </w:pPr>
          </w:p>
        </w:tc>
        <w:tc>
          <w:tcPr>
            <w:tcW w:w="2458" w:type="dxa"/>
            <w:vMerge/>
            <w:tcBorders>
              <w:top w:val="single" w:sz="4" w:space="0" w:color="auto"/>
              <w:left w:val="nil"/>
              <w:bottom w:val="single" w:sz="4" w:space="0" w:color="000000"/>
              <w:right w:val="nil"/>
            </w:tcBorders>
            <w:vAlign w:val="center"/>
            <w:hideMark/>
          </w:tcPr>
          <w:p w:rsidR="00BE7542" w:rsidRPr="00FF7382" w:rsidRDefault="00BE7542" w:rsidP="00BE7542">
            <w:pPr>
              <w:rPr>
                <w:rFonts w:ascii="Arial" w:hAnsi="Arial" w:cs="Arial"/>
              </w:rPr>
            </w:pPr>
          </w:p>
        </w:tc>
        <w:tc>
          <w:tcPr>
            <w:tcW w:w="5195" w:type="dxa"/>
            <w:gridSpan w:val="3"/>
            <w:vMerge/>
            <w:tcBorders>
              <w:top w:val="single" w:sz="4" w:space="0" w:color="auto"/>
              <w:left w:val="single" w:sz="4" w:space="0" w:color="auto"/>
              <w:bottom w:val="nil"/>
              <w:right w:val="single" w:sz="4" w:space="0" w:color="000000"/>
            </w:tcBorders>
            <w:vAlign w:val="center"/>
            <w:hideMark/>
          </w:tcPr>
          <w:p w:rsidR="00BE7542" w:rsidRPr="00FF7382" w:rsidRDefault="00BE7542" w:rsidP="00BE7542">
            <w:pPr>
              <w:rPr>
                <w:rFonts w:ascii="Arial" w:hAnsi="Arial" w:cs="Arial"/>
              </w:rPr>
            </w:pPr>
          </w:p>
        </w:tc>
        <w:tc>
          <w:tcPr>
            <w:tcW w:w="283"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BE7542">
        <w:trPr>
          <w:trHeight w:val="130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"030</w:t>
            </w:r>
          </w:p>
        </w:tc>
        <w:tc>
          <w:tcPr>
            <w:tcW w:w="2458" w:type="dxa"/>
            <w:tcBorders>
              <w:top w:val="nil"/>
              <w:left w:val="nil"/>
              <w:bottom w:val="single" w:sz="4" w:space="0" w:color="auto"/>
              <w:right w:val="nil"/>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2 02 02041 10 0000 151</w:t>
            </w:r>
          </w:p>
        </w:tc>
        <w:tc>
          <w:tcPr>
            <w:tcW w:w="519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Субсидии бюджетам поселений на строительство</w:t>
            </w:r>
            <w:proofErr w:type="gramStart"/>
            <w:r w:rsidRPr="00FF7382">
              <w:rPr>
                <w:rFonts w:ascii="Arial" w:hAnsi="Arial" w:cs="Arial"/>
              </w:rPr>
              <w:t xml:space="preserve"> ,</w:t>
            </w:r>
            <w:proofErr w:type="spellStart"/>
            <w:proofErr w:type="gramEnd"/>
            <w:r w:rsidRPr="00FF7382">
              <w:rPr>
                <w:rFonts w:ascii="Arial" w:hAnsi="Arial" w:cs="Arial"/>
              </w:rPr>
              <w:t>модернизацию,ремонт</w:t>
            </w:r>
            <w:proofErr w:type="spellEnd"/>
            <w:r w:rsidRPr="00FF7382">
              <w:rPr>
                <w:rFonts w:ascii="Arial" w:hAnsi="Arial" w:cs="Arial"/>
              </w:rPr>
              <w:t xml:space="preserve"> и содержание автомобильных дорог общего пользования ,в том числе дорог в поселениях(за исключением автомобильных дорог федерального значения)</w:t>
            </w:r>
          </w:p>
        </w:tc>
        <w:tc>
          <w:tcPr>
            <w:tcW w:w="283"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BE7542">
        <w:trPr>
          <w:trHeight w:val="100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"030</w:t>
            </w:r>
          </w:p>
        </w:tc>
        <w:tc>
          <w:tcPr>
            <w:tcW w:w="2458" w:type="dxa"/>
            <w:tcBorders>
              <w:top w:val="nil"/>
              <w:left w:val="nil"/>
              <w:bottom w:val="single" w:sz="4" w:space="0" w:color="auto"/>
              <w:right w:val="nil"/>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2 02 02999 10 0000 151</w:t>
            </w:r>
          </w:p>
        </w:tc>
        <w:tc>
          <w:tcPr>
            <w:tcW w:w="519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Прочие субсидии  бюджетам поселений</w:t>
            </w:r>
          </w:p>
        </w:tc>
        <w:tc>
          <w:tcPr>
            <w:tcW w:w="283"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BE7542">
        <w:trPr>
          <w:trHeight w:val="97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"030</w:t>
            </w:r>
          </w:p>
        </w:tc>
        <w:tc>
          <w:tcPr>
            <w:tcW w:w="2458" w:type="dxa"/>
            <w:tcBorders>
              <w:top w:val="nil"/>
              <w:left w:val="nil"/>
              <w:bottom w:val="single" w:sz="4" w:space="0" w:color="auto"/>
              <w:right w:val="nil"/>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2 02 03015 10 0000 151</w:t>
            </w:r>
          </w:p>
        </w:tc>
        <w:tc>
          <w:tcPr>
            <w:tcW w:w="519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FF7382">
              <w:rPr>
                <w:rFonts w:ascii="Arial" w:hAnsi="Arial" w:cs="Arial"/>
              </w:rPr>
              <w:t>комисариаты</w:t>
            </w:r>
            <w:proofErr w:type="spellEnd"/>
            <w:r w:rsidRPr="00FF7382">
              <w:rPr>
                <w:rFonts w:ascii="Arial" w:hAnsi="Arial" w:cs="Arial"/>
              </w:rPr>
              <w:t xml:space="preserve"> </w:t>
            </w:r>
          </w:p>
        </w:tc>
        <w:tc>
          <w:tcPr>
            <w:tcW w:w="283"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BE7542">
        <w:trPr>
          <w:trHeight w:val="97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"030</w:t>
            </w:r>
          </w:p>
        </w:tc>
        <w:tc>
          <w:tcPr>
            <w:tcW w:w="2458" w:type="dxa"/>
            <w:tcBorders>
              <w:top w:val="nil"/>
              <w:left w:val="nil"/>
              <w:bottom w:val="single" w:sz="4" w:space="0" w:color="auto"/>
              <w:right w:val="nil"/>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2 02 03024 10 0000 151</w:t>
            </w:r>
          </w:p>
        </w:tc>
        <w:tc>
          <w:tcPr>
            <w:tcW w:w="54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 xml:space="preserve">Субвенции бюджетам поселений на выполнение передаваемых полномочий </w:t>
            </w:r>
            <w:proofErr w:type="spellStart"/>
            <w:r w:rsidRPr="00FF7382">
              <w:rPr>
                <w:rFonts w:ascii="Arial" w:hAnsi="Arial" w:cs="Arial"/>
              </w:rPr>
              <w:t>субьектов</w:t>
            </w:r>
            <w:proofErr w:type="spellEnd"/>
            <w:r w:rsidRPr="00FF7382">
              <w:rPr>
                <w:rFonts w:ascii="Arial" w:hAnsi="Arial" w:cs="Arial"/>
              </w:rPr>
              <w:t xml:space="preserve"> РФ</w:t>
            </w:r>
          </w:p>
        </w:tc>
      </w:tr>
      <w:tr w:rsidR="00BE7542" w:rsidRPr="00FF7382" w:rsidTr="00BE7542">
        <w:trPr>
          <w:trHeight w:val="360"/>
        </w:trPr>
        <w:tc>
          <w:tcPr>
            <w:tcW w:w="20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"030</w:t>
            </w:r>
          </w:p>
        </w:tc>
        <w:tc>
          <w:tcPr>
            <w:tcW w:w="2458" w:type="dxa"/>
            <w:vMerge w:val="restart"/>
            <w:tcBorders>
              <w:top w:val="nil"/>
              <w:left w:val="single" w:sz="4" w:space="0" w:color="auto"/>
              <w:bottom w:val="single" w:sz="4" w:space="0" w:color="000000"/>
              <w:right w:val="nil"/>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2 02 04999 10 0000 151</w:t>
            </w:r>
          </w:p>
        </w:tc>
        <w:tc>
          <w:tcPr>
            <w:tcW w:w="54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 xml:space="preserve">Прочие межбюджетные </w:t>
            </w:r>
            <w:proofErr w:type="spellStart"/>
            <w:r w:rsidRPr="00FF7382">
              <w:rPr>
                <w:rFonts w:ascii="Arial" w:hAnsi="Arial" w:cs="Arial"/>
              </w:rPr>
              <w:t>трансферты</w:t>
            </w:r>
            <w:proofErr w:type="gramStart"/>
            <w:r w:rsidRPr="00FF7382">
              <w:rPr>
                <w:rFonts w:ascii="Arial" w:hAnsi="Arial" w:cs="Arial"/>
              </w:rPr>
              <w:t>,п</w:t>
            </w:r>
            <w:proofErr w:type="gramEnd"/>
            <w:r w:rsidRPr="00FF7382">
              <w:rPr>
                <w:rFonts w:ascii="Arial" w:hAnsi="Arial" w:cs="Arial"/>
              </w:rPr>
              <w:t>ередаваемые</w:t>
            </w:r>
            <w:proofErr w:type="spellEnd"/>
            <w:r w:rsidRPr="00FF7382">
              <w:rPr>
                <w:rFonts w:ascii="Arial" w:hAnsi="Arial" w:cs="Arial"/>
              </w:rPr>
              <w:t xml:space="preserve">  бюджетам поселений</w:t>
            </w:r>
          </w:p>
        </w:tc>
      </w:tr>
      <w:tr w:rsidR="00BE7542" w:rsidRPr="00FF7382" w:rsidTr="00BE7542">
        <w:trPr>
          <w:trHeight w:val="360"/>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BE7542" w:rsidRPr="00FF7382" w:rsidRDefault="00BE7542" w:rsidP="00BE7542">
            <w:pPr>
              <w:rPr>
                <w:rFonts w:ascii="Arial" w:hAnsi="Arial" w:cs="Arial"/>
              </w:rPr>
            </w:pPr>
          </w:p>
        </w:tc>
        <w:tc>
          <w:tcPr>
            <w:tcW w:w="2458" w:type="dxa"/>
            <w:vMerge/>
            <w:tcBorders>
              <w:top w:val="nil"/>
              <w:left w:val="single" w:sz="4" w:space="0" w:color="auto"/>
              <w:bottom w:val="single" w:sz="4" w:space="0" w:color="000000"/>
              <w:right w:val="nil"/>
            </w:tcBorders>
            <w:vAlign w:val="center"/>
            <w:hideMark/>
          </w:tcPr>
          <w:p w:rsidR="00BE7542" w:rsidRPr="00FF7382" w:rsidRDefault="00BE7542" w:rsidP="00BE7542">
            <w:pPr>
              <w:rPr>
                <w:rFonts w:ascii="Arial" w:hAnsi="Arial" w:cs="Arial"/>
              </w:rPr>
            </w:pPr>
          </w:p>
        </w:tc>
        <w:tc>
          <w:tcPr>
            <w:tcW w:w="5478" w:type="dxa"/>
            <w:gridSpan w:val="4"/>
            <w:vMerge/>
            <w:tcBorders>
              <w:top w:val="single" w:sz="4" w:space="0" w:color="auto"/>
              <w:left w:val="single" w:sz="4" w:space="0" w:color="auto"/>
              <w:bottom w:val="single" w:sz="4" w:space="0" w:color="000000"/>
              <w:right w:val="single" w:sz="4" w:space="0" w:color="000000"/>
            </w:tcBorders>
            <w:vAlign w:val="center"/>
            <w:hideMark/>
          </w:tcPr>
          <w:p w:rsidR="00BE7542" w:rsidRPr="00FF7382" w:rsidRDefault="00BE7542" w:rsidP="00BE7542">
            <w:pPr>
              <w:rPr>
                <w:rFonts w:ascii="Arial" w:hAnsi="Arial" w:cs="Arial"/>
              </w:rPr>
            </w:pPr>
          </w:p>
        </w:tc>
      </w:tr>
      <w:tr w:rsidR="00BE7542" w:rsidRPr="00FF7382" w:rsidTr="00BE7542">
        <w:trPr>
          <w:trHeight w:val="300"/>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BE7542" w:rsidRPr="00FF7382" w:rsidRDefault="00BE7542" w:rsidP="00BE7542">
            <w:pPr>
              <w:rPr>
                <w:rFonts w:ascii="Arial" w:hAnsi="Arial" w:cs="Arial"/>
              </w:rPr>
            </w:pPr>
          </w:p>
        </w:tc>
        <w:tc>
          <w:tcPr>
            <w:tcW w:w="2458" w:type="dxa"/>
            <w:vMerge/>
            <w:tcBorders>
              <w:top w:val="nil"/>
              <w:left w:val="single" w:sz="4" w:space="0" w:color="auto"/>
              <w:bottom w:val="single" w:sz="4" w:space="0" w:color="000000"/>
              <w:right w:val="nil"/>
            </w:tcBorders>
            <w:vAlign w:val="center"/>
            <w:hideMark/>
          </w:tcPr>
          <w:p w:rsidR="00BE7542" w:rsidRPr="00FF7382" w:rsidRDefault="00BE7542" w:rsidP="00BE7542">
            <w:pPr>
              <w:rPr>
                <w:rFonts w:ascii="Arial" w:hAnsi="Arial" w:cs="Arial"/>
              </w:rPr>
            </w:pPr>
          </w:p>
        </w:tc>
        <w:tc>
          <w:tcPr>
            <w:tcW w:w="5478" w:type="dxa"/>
            <w:gridSpan w:val="4"/>
            <w:vMerge/>
            <w:tcBorders>
              <w:top w:val="single" w:sz="4" w:space="0" w:color="auto"/>
              <w:left w:val="single" w:sz="4" w:space="0" w:color="auto"/>
              <w:bottom w:val="single" w:sz="4" w:space="0" w:color="000000"/>
              <w:right w:val="single" w:sz="4" w:space="0" w:color="000000"/>
            </w:tcBorders>
            <w:vAlign w:val="center"/>
            <w:hideMark/>
          </w:tcPr>
          <w:p w:rsidR="00BE7542" w:rsidRPr="00FF7382" w:rsidRDefault="00BE7542" w:rsidP="00BE7542">
            <w:pPr>
              <w:rPr>
                <w:rFonts w:ascii="Arial" w:hAnsi="Arial" w:cs="Arial"/>
              </w:rPr>
            </w:pPr>
          </w:p>
        </w:tc>
      </w:tr>
      <w:tr w:rsidR="00BE7542" w:rsidRPr="00FF7382" w:rsidTr="00BE7542">
        <w:trPr>
          <w:trHeight w:val="300"/>
        </w:trPr>
        <w:tc>
          <w:tcPr>
            <w:tcW w:w="2063" w:type="dxa"/>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"030</w:t>
            </w:r>
          </w:p>
        </w:tc>
        <w:tc>
          <w:tcPr>
            <w:tcW w:w="2458" w:type="dxa"/>
            <w:vMerge w:val="restart"/>
            <w:tcBorders>
              <w:top w:val="nil"/>
              <w:left w:val="single" w:sz="4" w:space="0" w:color="auto"/>
              <w:bottom w:val="nil"/>
              <w:right w:val="single" w:sz="4" w:space="0" w:color="auto"/>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 xml:space="preserve">    2 08 05000 10 0000 180</w:t>
            </w:r>
          </w:p>
        </w:tc>
        <w:tc>
          <w:tcPr>
            <w:tcW w:w="5195" w:type="dxa"/>
            <w:gridSpan w:val="3"/>
            <w:vMerge w:val="restart"/>
            <w:tcBorders>
              <w:top w:val="single" w:sz="4" w:space="0" w:color="auto"/>
              <w:left w:val="nil"/>
              <w:bottom w:val="single" w:sz="4" w:space="0" w:color="auto"/>
              <w:right w:val="single" w:sz="4" w:space="0" w:color="auto"/>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Перечисления из бюджетов поселени</w:t>
            </w:r>
            <w:proofErr w:type="gramStart"/>
            <w:r w:rsidRPr="00FF7382">
              <w:rPr>
                <w:rFonts w:ascii="Arial" w:hAnsi="Arial" w:cs="Arial"/>
              </w:rPr>
              <w:t>й(</w:t>
            </w:r>
            <w:proofErr w:type="gramEnd"/>
            <w:r w:rsidRPr="00FF7382">
              <w:rPr>
                <w:rFonts w:ascii="Arial" w:hAnsi="Arial" w:cs="Arial"/>
              </w:rPr>
              <w:t xml:space="preserve">в бюджеты поселений), для осуществления возврата( зачета)излишне </w:t>
            </w:r>
            <w:proofErr w:type="spellStart"/>
            <w:r w:rsidRPr="00FF7382">
              <w:rPr>
                <w:rFonts w:ascii="Arial" w:hAnsi="Arial" w:cs="Arial"/>
              </w:rPr>
              <w:t>уплоченных</w:t>
            </w:r>
            <w:proofErr w:type="spellEnd"/>
            <w:r w:rsidRPr="00FF7382">
              <w:rPr>
                <w:rFonts w:ascii="Arial" w:hAnsi="Arial" w:cs="Arial"/>
              </w:rPr>
              <w:t xml:space="preserve"> или излишне взысканных сумм </w:t>
            </w:r>
            <w:proofErr w:type="spellStart"/>
            <w:r w:rsidRPr="00FF7382">
              <w:rPr>
                <w:rFonts w:ascii="Arial" w:hAnsi="Arial" w:cs="Arial"/>
              </w:rPr>
              <w:t>налогв</w:t>
            </w:r>
            <w:proofErr w:type="spellEnd"/>
            <w:r w:rsidRPr="00FF7382">
              <w:rPr>
                <w:rFonts w:ascii="Arial" w:hAnsi="Arial" w:cs="Arial"/>
              </w:rPr>
              <w:t xml:space="preserve"> ,сборов и иных </w:t>
            </w:r>
            <w:proofErr w:type="spellStart"/>
            <w:r w:rsidRPr="00FF7382">
              <w:rPr>
                <w:rFonts w:ascii="Arial" w:hAnsi="Arial" w:cs="Arial"/>
              </w:rPr>
              <w:t>платежей,а</w:t>
            </w:r>
            <w:proofErr w:type="spellEnd"/>
            <w:r w:rsidRPr="00FF7382">
              <w:rPr>
                <w:rFonts w:ascii="Arial" w:hAnsi="Arial" w:cs="Arial"/>
              </w:rPr>
              <w:t xml:space="preserve"> также сумм процентов за несвоевременное осуществление такого возврата  и процентов начисленных на излишне взысканные суммы.</w:t>
            </w:r>
          </w:p>
        </w:tc>
        <w:tc>
          <w:tcPr>
            <w:tcW w:w="283"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BE7542">
        <w:trPr>
          <w:trHeight w:val="300"/>
        </w:trPr>
        <w:tc>
          <w:tcPr>
            <w:tcW w:w="2063" w:type="dxa"/>
            <w:gridSpan w:val="2"/>
            <w:vMerge/>
            <w:tcBorders>
              <w:top w:val="single" w:sz="4" w:space="0" w:color="auto"/>
              <w:left w:val="single" w:sz="4" w:space="0" w:color="auto"/>
              <w:bottom w:val="nil"/>
              <w:right w:val="single" w:sz="4" w:space="0" w:color="000000"/>
            </w:tcBorders>
            <w:vAlign w:val="center"/>
            <w:hideMark/>
          </w:tcPr>
          <w:p w:rsidR="00BE7542" w:rsidRPr="00FF7382" w:rsidRDefault="00BE7542" w:rsidP="00BE7542">
            <w:pPr>
              <w:rPr>
                <w:rFonts w:ascii="Arial" w:hAnsi="Arial" w:cs="Arial"/>
              </w:rPr>
            </w:pPr>
          </w:p>
        </w:tc>
        <w:tc>
          <w:tcPr>
            <w:tcW w:w="2458" w:type="dxa"/>
            <w:vMerge/>
            <w:tcBorders>
              <w:top w:val="nil"/>
              <w:left w:val="single" w:sz="4" w:space="0" w:color="auto"/>
              <w:bottom w:val="nil"/>
              <w:right w:val="single" w:sz="4" w:space="0" w:color="auto"/>
            </w:tcBorders>
            <w:vAlign w:val="center"/>
            <w:hideMark/>
          </w:tcPr>
          <w:p w:rsidR="00BE7542" w:rsidRPr="00FF7382" w:rsidRDefault="00BE7542" w:rsidP="00BE7542">
            <w:pPr>
              <w:rPr>
                <w:rFonts w:ascii="Arial" w:hAnsi="Arial" w:cs="Arial"/>
              </w:rPr>
            </w:pPr>
          </w:p>
        </w:tc>
        <w:tc>
          <w:tcPr>
            <w:tcW w:w="5195" w:type="dxa"/>
            <w:gridSpan w:val="3"/>
            <w:vMerge/>
            <w:tcBorders>
              <w:top w:val="single" w:sz="4" w:space="0" w:color="auto"/>
              <w:left w:val="nil"/>
              <w:bottom w:val="single" w:sz="4" w:space="0" w:color="auto"/>
              <w:right w:val="single" w:sz="4" w:space="0" w:color="auto"/>
            </w:tcBorders>
            <w:vAlign w:val="center"/>
            <w:hideMark/>
          </w:tcPr>
          <w:p w:rsidR="00BE7542" w:rsidRPr="00FF7382" w:rsidRDefault="00BE7542" w:rsidP="00BE7542">
            <w:pPr>
              <w:rPr>
                <w:rFonts w:ascii="Arial" w:hAnsi="Arial" w:cs="Arial"/>
              </w:rPr>
            </w:pPr>
          </w:p>
        </w:tc>
        <w:tc>
          <w:tcPr>
            <w:tcW w:w="283"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BE7542">
        <w:trPr>
          <w:trHeight w:val="255"/>
        </w:trPr>
        <w:tc>
          <w:tcPr>
            <w:tcW w:w="2063" w:type="dxa"/>
            <w:gridSpan w:val="2"/>
            <w:vMerge/>
            <w:tcBorders>
              <w:top w:val="single" w:sz="4" w:space="0" w:color="auto"/>
              <w:left w:val="single" w:sz="4" w:space="0" w:color="auto"/>
              <w:bottom w:val="nil"/>
              <w:right w:val="single" w:sz="4" w:space="0" w:color="000000"/>
            </w:tcBorders>
            <w:vAlign w:val="center"/>
            <w:hideMark/>
          </w:tcPr>
          <w:p w:rsidR="00BE7542" w:rsidRPr="00FF7382" w:rsidRDefault="00BE7542" w:rsidP="00BE7542">
            <w:pPr>
              <w:rPr>
                <w:rFonts w:ascii="Arial" w:hAnsi="Arial" w:cs="Arial"/>
              </w:rPr>
            </w:pPr>
          </w:p>
        </w:tc>
        <w:tc>
          <w:tcPr>
            <w:tcW w:w="2458" w:type="dxa"/>
            <w:vMerge/>
            <w:tcBorders>
              <w:top w:val="nil"/>
              <w:left w:val="single" w:sz="4" w:space="0" w:color="auto"/>
              <w:bottom w:val="nil"/>
              <w:right w:val="single" w:sz="4" w:space="0" w:color="auto"/>
            </w:tcBorders>
            <w:vAlign w:val="center"/>
            <w:hideMark/>
          </w:tcPr>
          <w:p w:rsidR="00BE7542" w:rsidRPr="00FF7382" w:rsidRDefault="00BE7542" w:rsidP="00BE7542">
            <w:pPr>
              <w:rPr>
                <w:rFonts w:ascii="Arial" w:hAnsi="Arial" w:cs="Arial"/>
              </w:rPr>
            </w:pPr>
          </w:p>
        </w:tc>
        <w:tc>
          <w:tcPr>
            <w:tcW w:w="5195" w:type="dxa"/>
            <w:gridSpan w:val="3"/>
            <w:vMerge/>
            <w:tcBorders>
              <w:top w:val="single" w:sz="4" w:space="0" w:color="auto"/>
              <w:left w:val="nil"/>
              <w:bottom w:val="single" w:sz="4" w:space="0" w:color="auto"/>
              <w:right w:val="single" w:sz="4" w:space="0" w:color="auto"/>
            </w:tcBorders>
            <w:vAlign w:val="center"/>
            <w:hideMark/>
          </w:tcPr>
          <w:p w:rsidR="00BE7542" w:rsidRPr="00FF7382" w:rsidRDefault="00BE7542" w:rsidP="00BE7542">
            <w:pPr>
              <w:rPr>
                <w:rFonts w:ascii="Arial" w:hAnsi="Arial" w:cs="Arial"/>
              </w:rPr>
            </w:pPr>
          </w:p>
        </w:tc>
        <w:tc>
          <w:tcPr>
            <w:tcW w:w="283"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BE7542">
        <w:trPr>
          <w:trHeight w:val="345"/>
        </w:trPr>
        <w:tc>
          <w:tcPr>
            <w:tcW w:w="2063" w:type="dxa"/>
            <w:gridSpan w:val="2"/>
            <w:vMerge/>
            <w:tcBorders>
              <w:top w:val="single" w:sz="4" w:space="0" w:color="auto"/>
              <w:left w:val="single" w:sz="4" w:space="0" w:color="auto"/>
              <w:bottom w:val="nil"/>
              <w:right w:val="single" w:sz="4" w:space="0" w:color="000000"/>
            </w:tcBorders>
            <w:vAlign w:val="center"/>
            <w:hideMark/>
          </w:tcPr>
          <w:p w:rsidR="00BE7542" w:rsidRPr="00FF7382" w:rsidRDefault="00BE7542" w:rsidP="00BE7542">
            <w:pPr>
              <w:rPr>
                <w:rFonts w:ascii="Arial" w:hAnsi="Arial" w:cs="Arial"/>
              </w:rPr>
            </w:pPr>
          </w:p>
        </w:tc>
        <w:tc>
          <w:tcPr>
            <w:tcW w:w="2458" w:type="dxa"/>
            <w:vMerge/>
            <w:tcBorders>
              <w:top w:val="nil"/>
              <w:left w:val="single" w:sz="4" w:space="0" w:color="auto"/>
              <w:bottom w:val="nil"/>
              <w:right w:val="single" w:sz="4" w:space="0" w:color="auto"/>
            </w:tcBorders>
            <w:vAlign w:val="center"/>
            <w:hideMark/>
          </w:tcPr>
          <w:p w:rsidR="00BE7542" w:rsidRPr="00FF7382" w:rsidRDefault="00BE7542" w:rsidP="00BE7542">
            <w:pPr>
              <w:rPr>
                <w:rFonts w:ascii="Arial" w:hAnsi="Arial" w:cs="Arial"/>
              </w:rPr>
            </w:pPr>
          </w:p>
        </w:tc>
        <w:tc>
          <w:tcPr>
            <w:tcW w:w="5195" w:type="dxa"/>
            <w:gridSpan w:val="3"/>
            <w:vMerge/>
            <w:tcBorders>
              <w:top w:val="single" w:sz="4" w:space="0" w:color="auto"/>
              <w:left w:val="nil"/>
              <w:bottom w:val="single" w:sz="4" w:space="0" w:color="auto"/>
              <w:right w:val="single" w:sz="4" w:space="0" w:color="auto"/>
            </w:tcBorders>
            <w:vAlign w:val="center"/>
            <w:hideMark/>
          </w:tcPr>
          <w:p w:rsidR="00BE7542" w:rsidRPr="00FF7382" w:rsidRDefault="00BE7542" w:rsidP="00BE7542">
            <w:pPr>
              <w:rPr>
                <w:rFonts w:ascii="Arial" w:hAnsi="Arial" w:cs="Arial"/>
              </w:rPr>
            </w:pPr>
          </w:p>
        </w:tc>
        <w:tc>
          <w:tcPr>
            <w:tcW w:w="283"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BE7542">
        <w:trPr>
          <w:trHeight w:val="975"/>
        </w:trPr>
        <w:tc>
          <w:tcPr>
            <w:tcW w:w="2063" w:type="dxa"/>
            <w:gridSpan w:val="2"/>
            <w:vMerge/>
            <w:tcBorders>
              <w:top w:val="single" w:sz="4" w:space="0" w:color="auto"/>
              <w:left w:val="single" w:sz="4" w:space="0" w:color="auto"/>
              <w:bottom w:val="nil"/>
              <w:right w:val="single" w:sz="4" w:space="0" w:color="000000"/>
            </w:tcBorders>
            <w:vAlign w:val="center"/>
            <w:hideMark/>
          </w:tcPr>
          <w:p w:rsidR="00BE7542" w:rsidRPr="00FF7382" w:rsidRDefault="00BE7542" w:rsidP="00BE7542">
            <w:pPr>
              <w:rPr>
                <w:rFonts w:ascii="Arial" w:hAnsi="Arial" w:cs="Arial"/>
              </w:rPr>
            </w:pPr>
          </w:p>
        </w:tc>
        <w:tc>
          <w:tcPr>
            <w:tcW w:w="2458" w:type="dxa"/>
            <w:vMerge/>
            <w:tcBorders>
              <w:top w:val="nil"/>
              <w:left w:val="single" w:sz="4" w:space="0" w:color="auto"/>
              <w:bottom w:val="nil"/>
              <w:right w:val="single" w:sz="4" w:space="0" w:color="auto"/>
            </w:tcBorders>
            <w:vAlign w:val="center"/>
            <w:hideMark/>
          </w:tcPr>
          <w:p w:rsidR="00BE7542" w:rsidRPr="00FF7382" w:rsidRDefault="00BE7542" w:rsidP="00BE7542">
            <w:pPr>
              <w:rPr>
                <w:rFonts w:ascii="Arial" w:hAnsi="Arial" w:cs="Arial"/>
              </w:rPr>
            </w:pPr>
          </w:p>
        </w:tc>
        <w:tc>
          <w:tcPr>
            <w:tcW w:w="5195" w:type="dxa"/>
            <w:gridSpan w:val="3"/>
            <w:vMerge/>
            <w:tcBorders>
              <w:top w:val="single" w:sz="4" w:space="0" w:color="auto"/>
              <w:left w:val="nil"/>
              <w:bottom w:val="single" w:sz="4" w:space="0" w:color="auto"/>
              <w:right w:val="single" w:sz="4" w:space="0" w:color="auto"/>
            </w:tcBorders>
            <w:vAlign w:val="center"/>
            <w:hideMark/>
          </w:tcPr>
          <w:p w:rsidR="00BE7542" w:rsidRPr="00FF7382" w:rsidRDefault="00BE7542" w:rsidP="00BE7542">
            <w:pPr>
              <w:rPr>
                <w:rFonts w:ascii="Arial" w:hAnsi="Arial" w:cs="Arial"/>
              </w:rPr>
            </w:pPr>
          </w:p>
        </w:tc>
        <w:tc>
          <w:tcPr>
            <w:tcW w:w="283" w:type="dxa"/>
            <w:tcBorders>
              <w:top w:val="nil"/>
              <w:left w:val="nil"/>
              <w:bottom w:val="nil"/>
              <w:right w:val="single" w:sz="4" w:space="0" w:color="auto"/>
            </w:tcBorders>
            <w:shd w:val="clear" w:color="auto" w:fill="auto"/>
            <w:noWrap/>
            <w:vAlign w:val="bottom"/>
            <w:hideMark/>
          </w:tcPr>
          <w:p w:rsidR="00BE7542" w:rsidRPr="00FF7382" w:rsidRDefault="00BE7542" w:rsidP="00BE7542">
            <w:pPr>
              <w:rPr>
                <w:rFonts w:ascii="Arial" w:hAnsi="Arial" w:cs="Arial"/>
              </w:rPr>
            </w:pPr>
            <w:r w:rsidRPr="00FF7382">
              <w:rPr>
                <w:rFonts w:ascii="Arial" w:hAnsi="Arial" w:cs="Arial"/>
              </w:rPr>
              <w:t> </w:t>
            </w:r>
          </w:p>
        </w:tc>
      </w:tr>
      <w:tr w:rsidR="00BE7542" w:rsidRPr="00FF7382" w:rsidTr="00BE7542">
        <w:trPr>
          <w:trHeight w:val="421"/>
        </w:trPr>
        <w:tc>
          <w:tcPr>
            <w:tcW w:w="9716" w:type="dxa"/>
            <w:gridSpan w:val="6"/>
            <w:tcBorders>
              <w:top w:val="single" w:sz="4" w:space="0" w:color="auto"/>
              <w:left w:val="single" w:sz="4" w:space="0" w:color="auto"/>
              <w:bottom w:val="nil"/>
              <w:right w:val="nil"/>
            </w:tcBorders>
            <w:shd w:val="clear" w:color="auto" w:fill="auto"/>
            <w:noWrap/>
            <w:vAlign w:val="bottom"/>
            <w:hideMark/>
          </w:tcPr>
          <w:p w:rsidR="00BE7542" w:rsidRPr="00FF7382" w:rsidRDefault="00BE7542" w:rsidP="00BE7542">
            <w:pPr>
              <w:jc w:val="center"/>
              <w:rPr>
                <w:rFonts w:ascii="Arial" w:hAnsi="Arial" w:cs="Arial"/>
                <w:b/>
                <w:bCs/>
              </w:rPr>
            </w:pPr>
            <w:r w:rsidRPr="00FF7382">
              <w:rPr>
                <w:rFonts w:ascii="Arial" w:hAnsi="Arial" w:cs="Arial"/>
                <w:b/>
                <w:bCs/>
              </w:rPr>
              <w:t>Администрация муниципального образования "Захальское"</w:t>
            </w:r>
          </w:p>
        </w:tc>
        <w:tc>
          <w:tcPr>
            <w:tcW w:w="283" w:type="dxa"/>
            <w:tcBorders>
              <w:top w:val="nil"/>
              <w:left w:val="nil"/>
              <w:bottom w:val="nil"/>
              <w:right w:val="nil"/>
            </w:tcBorders>
            <w:shd w:val="clear" w:color="auto" w:fill="auto"/>
            <w:vAlign w:val="bottom"/>
            <w:hideMark/>
          </w:tcPr>
          <w:p w:rsidR="00BE7542" w:rsidRPr="00FF7382" w:rsidRDefault="00BE7542" w:rsidP="00BE7542">
            <w:pPr>
              <w:jc w:val="center"/>
              <w:rPr>
                <w:rFonts w:ascii="Arial" w:hAnsi="Arial" w:cs="Arial"/>
              </w:rPr>
            </w:pPr>
          </w:p>
        </w:tc>
      </w:tr>
      <w:tr w:rsidR="00BE7542" w:rsidRPr="00FF7382" w:rsidTr="00BE7542">
        <w:trPr>
          <w:trHeight w:val="271"/>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Код администратора</w:t>
            </w:r>
          </w:p>
        </w:tc>
        <w:tc>
          <w:tcPr>
            <w:tcW w:w="2458" w:type="dxa"/>
            <w:tcBorders>
              <w:top w:val="single" w:sz="4" w:space="0" w:color="auto"/>
              <w:left w:val="nil"/>
              <w:bottom w:val="single" w:sz="4" w:space="0" w:color="auto"/>
              <w:right w:val="nil"/>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КБК доходов</w:t>
            </w:r>
          </w:p>
        </w:tc>
        <w:tc>
          <w:tcPr>
            <w:tcW w:w="54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Наименование дохода</w:t>
            </w:r>
          </w:p>
        </w:tc>
      </w:tr>
      <w:tr w:rsidR="00BE7542" w:rsidRPr="00FF7382" w:rsidTr="00BE7542">
        <w:trPr>
          <w:trHeight w:val="360"/>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 </w:t>
            </w:r>
          </w:p>
        </w:tc>
        <w:tc>
          <w:tcPr>
            <w:tcW w:w="2458" w:type="dxa"/>
            <w:tcBorders>
              <w:top w:val="nil"/>
              <w:left w:val="nil"/>
              <w:bottom w:val="single" w:sz="4" w:space="0" w:color="auto"/>
              <w:right w:val="single" w:sz="4" w:space="0" w:color="auto"/>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 </w:t>
            </w:r>
          </w:p>
        </w:tc>
        <w:tc>
          <w:tcPr>
            <w:tcW w:w="519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 </w:t>
            </w:r>
          </w:p>
        </w:tc>
        <w:tc>
          <w:tcPr>
            <w:tcW w:w="283" w:type="dxa"/>
            <w:tcBorders>
              <w:top w:val="nil"/>
              <w:left w:val="nil"/>
              <w:bottom w:val="nil"/>
              <w:right w:val="nil"/>
            </w:tcBorders>
            <w:shd w:val="clear" w:color="auto" w:fill="auto"/>
            <w:vAlign w:val="bottom"/>
            <w:hideMark/>
          </w:tcPr>
          <w:p w:rsidR="00BE7542" w:rsidRPr="00FF7382" w:rsidRDefault="00BE7542" w:rsidP="00BE7542">
            <w:pPr>
              <w:jc w:val="center"/>
              <w:rPr>
                <w:rFonts w:ascii="Arial" w:hAnsi="Arial" w:cs="Arial"/>
              </w:rPr>
            </w:pPr>
          </w:p>
        </w:tc>
      </w:tr>
      <w:tr w:rsidR="00BE7542" w:rsidRPr="00FF7382" w:rsidTr="00BE7542">
        <w:trPr>
          <w:trHeight w:val="510"/>
        </w:trPr>
        <w:tc>
          <w:tcPr>
            <w:tcW w:w="20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"026</w:t>
            </w:r>
          </w:p>
        </w:tc>
        <w:tc>
          <w:tcPr>
            <w:tcW w:w="24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1 11 05025 10 0000 120</w:t>
            </w:r>
          </w:p>
        </w:tc>
        <w:tc>
          <w:tcPr>
            <w:tcW w:w="54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 xml:space="preserve">Доходы, получаемые в виде арендной </w:t>
            </w:r>
            <w:proofErr w:type="spellStart"/>
            <w:r w:rsidRPr="00FF7382">
              <w:rPr>
                <w:rFonts w:ascii="Arial" w:hAnsi="Arial" w:cs="Arial"/>
              </w:rPr>
              <w:t>платы</w:t>
            </w:r>
            <w:proofErr w:type="gramStart"/>
            <w:r w:rsidRPr="00FF7382">
              <w:rPr>
                <w:rFonts w:ascii="Arial" w:hAnsi="Arial" w:cs="Arial"/>
              </w:rPr>
              <w:t>,а</w:t>
            </w:r>
            <w:proofErr w:type="spellEnd"/>
            <w:proofErr w:type="gramEnd"/>
            <w:r w:rsidRPr="00FF7382">
              <w:rPr>
                <w:rFonts w:ascii="Arial" w:hAnsi="Arial" w:cs="Arial"/>
              </w:rPr>
              <w:t xml:space="preserve"> также средства от продажи права на заключение договоров аренды за земли, находящиеся в собственности поселений(за исключением земельных участков муниципальных автономных учреждений)</w:t>
            </w:r>
          </w:p>
        </w:tc>
      </w:tr>
      <w:tr w:rsidR="00BE7542" w:rsidRPr="00FF7382" w:rsidTr="00BE7542">
        <w:trPr>
          <w:trHeight w:val="765"/>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BE7542" w:rsidRPr="00FF7382" w:rsidRDefault="00BE7542" w:rsidP="00BE7542">
            <w:pPr>
              <w:rPr>
                <w:rFonts w:ascii="Arial" w:hAnsi="Arial" w:cs="Arial"/>
              </w:rPr>
            </w:pPr>
          </w:p>
        </w:tc>
        <w:tc>
          <w:tcPr>
            <w:tcW w:w="2458" w:type="dxa"/>
            <w:vMerge/>
            <w:tcBorders>
              <w:top w:val="nil"/>
              <w:left w:val="single" w:sz="4" w:space="0" w:color="auto"/>
              <w:bottom w:val="single" w:sz="4" w:space="0" w:color="000000"/>
              <w:right w:val="single" w:sz="4" w:space="0" w:color="auto"/>
            </w:tcBorders>
            <w:vAlign w:val="center"/>
            <w:hideMark/>
          </w:tcPr>
          <w:p w:rsidR="00BE7542" w:rsidRPr="00FF7382" w:rsidRDefault="00BE7542" w:rsidP="00BE7542">
            <w:pPr>
              <w:rPr>
                <w:rFonts w:ascii="Arial" w:hAnsi="Arial" w:cs="Arial"/>
              </w:rPr>
            </w:pPr>
          </w:p>
        </w:tc>
        <w:tc>
          <w:tcPr>
            <w:tcW w:w="5478" w:type="dxa"/>
            <w:gridSpan w:val="4"/>
            <w:vMerge/>
            <w:tcBorders>
              <w:top w:val="single" w:sz="4" w:space="0" w:color="auto"/>
              <w:left w:val="single" w:sz="4" w:space="0" w:color="auto"/>
              <w:bottom w:val="single" w:sz="4" w:space="0" w:color="000000"/>
              <w:right w:val="single" w:sz="4" w:space="0" w:color="000000"/>
            </w:tcBorders>
            <w:vAlign w:val="center"/>
            <w:hideMark/>
          </w:tcPr>
          <w:p w:rsidR="00BE7542" w:rsidRPr="00FF7382" w:rsidRDefault="00BE7542" w:rsidP="00BE7542">
            <w:pPr>
              <w:rPr>
                <w:rFonts w:ascii="Arial" w:hAnsi="Arial" w:cs="Arial"/>
              </w:rPr>
            </w:pPr>
          </w:p>
        </w:tc>
      </w:tr>
      <w:tr w:rsidR="00BE7542" w:rsidRPr="00FF7382" w:rsidTr="00BE7542">
        <w:trPr>
          <w:trHeight w:val="921"/>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"026</w:t>
            </w:r>
          </w:p>
        </w:tc>
        <w:tc>
          <w:tcPr>
            <w:tcW w:w="2458" w:type="dxa"/>
            <w:tcBorders>
              <w:top w:val="nil"/>
              <w:left w:val="nil"/>
              <w:bottom w:val="single" w:sz="4" w:space="0" w:color="auto"/>
              <w:right w:val="nil"/>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1 11 05013 10 0000 120</w:t>
            </w:r>
          </w:p>
        </w:tc>
        <w:tc>
          <w:tcPr>
            <w:tcW w:w="54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 xml:space="preserve">Доходы, от сдачи в арендной </w:t>
            </w:r>
            <w:proofErr w:type="spellStart"/>
            <w:r w:rsidRPr="00FF7382">
              <w:rPr>
                <w:rFonts w:ascii="Arial" w:hAnsi="Arial" w:cs="Arial"/>
              </w:rPr>
              <w:t>платыза</w:t>
            </w:r>
            <w:proofErr w:type="spellEnd"/>
            <w:r w:rsidRPr="00FF7382">
              <w:rPr>
                <w:rFonts w:ascii="Arial" w:hAnsi="Arial" w:cs="Arial"/>
              </w:rPr>
              <w:t xml:space="preserve"> земельные </w:t>
            </w:r>
            <w:proofErr w:type="spellStart"/>
            <w:r w:rsidRPr="00FF7382">
              <w:rPr>
                <w:rFonts w:ascii="Arial" w:hAnsi="Arial" w:cs="Arial"/>
              </w:rPr>
              <w:t>участки</w:t>
            </w:r>
            <w:proofErr w:type="gramStart"/>
            <w:r w:rsidRPr="00FF7382">
              <w:rPr>
                <w:rFonts w:ascii="Arial" w:hAnsi="Arial" w:cs="Arial"/>
              </w:rPr>
              <w:t>,г</w:t>
            </w:r>
            <w:proofErr w:type="gramEnd"/>
            <w:r w:rsidRPr="00FF7382">
              <w:rPr>
                <w:rFonts w:ascii="Arial" w:hAnsi="Arial" w:cs="Arial"/>
              </w:rPr>
              <w:t>ос.собственность</w:t>
            </w:r>
            <w:proofErr w:type="spellEnd"/>
            <w:r w:rsidRPr="00FF7382">
              <w:rPr>
                <w:rFonts w:ascii="Arial" w:hAnsi="Arial" w:cs="Arial"/>
              </w:rPr>
              <w:t xml:space="preserve">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r>
      <w:tr w:rsidR="00BE7542" w:rsidRPr="00FF7382" w:rsidTr="00BE7542">
        <w:trPr>
          <w:trHeight w:val="401"/>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"026</w:t>
            </w:r>
          </w:p>
        </w:tc>
        <w:tc>
          <w:tcPr>
            <w:tcW w:w="2458" w:type="dxa"/>
            <w:tcBorders>
              <w:top w:val="nil"/>
              <w:left w:val="nil"/>
              <w:bottom w:val="nil"/>
              <w:right w:val="single" w:sz="4" w:space="0" w:color="auto"/>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1 17 01050 10 0000 180</w:t>
            </w:r>
          </w:p>
        </w:tc>
        <w:tc>
          <w:tcPr>
            <w:tcW w:w="5478" w:type="dxa"/>
            <w:gridSpan w:val="4"/>
            <w:tcBorders>
              <w:top w:val="single" w:sz="4" w:space="0" w:color="auto"/>
              <w:left w:val="nil"/>
              <w:bottom w:val="single" w:sz="4" w:space="0" w:color="auto"/>
              <w:right w:val="single" w:sz="4" w:space="0" w:color="auto"/>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Невыясненные поступления</w:t>
            </w:r>
            <w:proofErr w:type="gramStart"/>
            <w:r w:rsidRPr="00FF7382">
              <w:rPr>
                <w:rFonts w:ascii="Arial" w:hAnsi="Arial" w:cs="Arial"/>
              </w:rPr>
              <w:t xml:space="preserve"> ,</w:t>
            </w:r>
            <w:proofErr w:type="gramEnd"/>
            <w:r w:rsidRPr="00FF7382">
              <w:rPr>
                <w:rFonts w:ascii="Arial" w:hAnsi="Arial" w:cs="Arial"/>
              </w:rPr>
              <w:t>зачисляемые в бюджеты поселений.</w:t>
            </w:r>
          </w:p>
        </w:tc>
      </w:tr>
      <w:tr w:rsidR="00BE7542" w:rsidRPr="00FF7382" w:rsidTr="00BE7542">
        <w:trPr>
          <w:trHeight w:val="840"/>
        </w:trPr>
        <w:tc>
          <w:tcPr>
            <w:tcW w:w="20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"026</w:t>
            </w:r>
          </w:p>
        </w:tc>
        <w:tc>
          <w:tcPr>
            <w:tcW w:w="2458"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BE7542" w:rsidRPr="00FF7382" w:rsidRDefault="00BE7542" w:rsidP="00BE7542">
            <w:pPr>
              <w:jc w:val="center"/>
              <w:rPr>
                <w:rFonts w:ascii="Arial" w:hAnsi="Arial" w:cs="Arial"/>
              </w:rPr>
            </w:pPr>
            <w:r w:rsidRPr="00FF7382">
              <w:rPr>
                <w:rFonts w:ascii="Arial" w:hAnsi="Arial" w:cs="Arial"/>
              </w:rPr>
              <w:t>1 17 05050 10 0000 180</w:t>
            </w:r>
          </w:p>
        </w:tc>
        <w:tc>
          <w:tcPr>
            <w:tcW w:w="519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Прочие неналоговые доходы бюджетов поселений</w:t>
            </w:r>
          </w:p>
        </w:tc>
        <w:tc>
          <w:tcPr>
            <w:tcW w:w="283" w:type="dxa"/>
            <w:tcBorders>
              <w:top w:val="nil"/>
              <w:left w:val="nil"/>
              <w:bottom w:val="nil"/>
              <w:right w:val="nil"/>
            </w:tcBorders>
            <w:shd w:val="clear" w:color="auto" w:fill="auto"/>
            <w:vAlign w:val="bottom"/>
            <w:hideMark/>
          </w:tcPr>
          <w:p w:rsidR="00BE7542" w:rsidRPr="001D4322" w:rsidRDefault="00BE7542" w:rsidP="00BE7542">
            <w:pPr>
              <w:rPr>
                <w:rFonts w:ascii="Arial" w:hAnsi="Arial" w:cs="Arial"/>
              </w:rPr>
            </w:pPr>
          </w:p>
        </w:tc>
      </w:tr>
      <w:tr w:rsidR="00BE7542" w:rsidRPr="00FF7382" w:rsidTr="00BE7542">
        <w:trPr>
          <w:trHeight w:val="70"/>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BE7542" w:rsidRPr="00FF7382" w:rsidRDefault="00BE7542" w:rsidP="00BE7542">
            <w:pPr>
              <w:rPr>
                <w:rFonts w:ascii="Arial" w:hAnsi="Arial" w:cs="Arial"/>
              </w:rPr>
            </w:pPr>
          </w:p>
        </w:tc>
        <w:tc>
          <w:tcPr>
            <w:tcW w:w="2458" w:type="dxa"/>
            <w:vMerge/>
            <w:tcBorders>
              <w:top w:val="single" w:sz="4" w:space="0" w:color="auto"/>
              <w:left w:val="single" w:sz="4" w:space="0" w:color="auto"/>
              <w:bottom w:val="single" w:sz="4" w:space="0" w:color="000000"/>
              <w:right w:val="nil"/>
            </w:tcBorders>
            <w:vAlign w:val="center"/>
            <w:hideMark/>
          </w:tcPr>
          <w:p w:rsidR="00BE7542" w:rsidRPr="00FF7382" w:rsidRDefault="00BE7542" w:rsidP="00BE7542">
            <w:pPr>
              <w:rPr>
                <w:rFonts w:ascii="Arial" w:hAnsi="Arial" w:cs="Arial"/>
              </w:rPr>
            </w:pPr>
          </w:p>
        </w:tc>
        <w:tc>
          <w:tcPr>
            <w:tcW w:w="5195" w:type="dxa"/>
            <w:gridSpan w:val="3"/>
            <w:vMerge/>
            <w:tcBorders>
              <w:top w:val="single" w:sz="4" w:space="0" w:color="auto"/>
              <w:left w:val="single" w:sz="4" w:space="0" w:color="auto"/>
              <w:bottom w:val="single" w:sz="4" w:space="0" w:color="000000"/>
              <w:right w:val="single" w:sz="4" w:space="0" w:color="000000"/>
            </w:tcBorders>
            <w:vAlign w:val="center"/>
            <w:hideMark/>
          </w:tcPr>
          <w:p w:rsidR="00BE7542" w:rsidRPr="00FF7382" w:rsidRDefault="00BE7542" w:rsidP="00BE7542">
            <w:pPr>
              <w:rPr>
                <w:rFonts w:ascii="Arial" w:hAnsi="Arial" w:cs="Arial"/>
              </w:rPr>
            </w:pPr>
          </w:p>
        </w:tc>
        <w:tc>
          <w:tcPr>
            <w:tcW w:w="283" w:type="dxa"/>
            <w:tcBorders>
              <w:top w:val="nil"/>
              <w:left w:val="nil"/>
              <w:bottom w:val="single" w:sz="4" w:space="0" w:color="auto"/>
              <w:right w:val="nil"/>
            </w:tcBorders>
            <w:shd w:val="clear" w:color="auto" w:fill="auto"/>
            <w:vAlign w:val="bottom"/>
            <w:hideMark/>
          </w:tcPr>
          <w:p w:rsidR="00BE7542" w:rsidRPr="00FF7382" w:rsidRDefault="00BE7542" w:rsidP="00BE7542">
            <w:pPr>
              <w:jc w:val="center"/>
              <w:rPr>
                <w:rFonts w:ascii="Arial" w:hAnsi="Arial" w:cs="Arial"/>
              </w:rPr>
            </w:pPr>
            <w:r w:rsidRPr="00FF7382">
              <w:rPr>
                <w:rFonts w:ascii="Arial" w:hAnsi="Arial" w:cs="Arial"/>
              </w:rPr>
              <w:t> </w:t>
            </w:r>
          </w:p>
        </w:tc>
      </w:tr>
    </w:tbl>
    <w:p w:rsidR="00BE7542" w:rsidRDefault="00BE7542" w:rsidP="00BE7542">
      <w:pPr>
        <w:tabs>
          <w:tab w:val="left" w:pos="1080"/>
        </w:tabs>
      </w:pPr>
    </w:p>
    <w:tbl>
      <w:tblPr>
        <w:tblW w:w="9209" w:type="dxa"/>
        <w:tblInd w:w="93" w:type="dxa"/>
        <w:tblLook w:val="04A0"/>
      </w:tblPr>
      <w:tblGrid>
        <w:gridCol w:w="3565"/>
        <w:gridCol w:w="4004"/>
        <w:gridCol w:w="1640"/>
      </w:tblGrid>
      <w:tr w:rsidR="00BE7542" w:rsidRPr="000F35C5" w:rsidTr="00BE7542">
        <w:trPr>
          <w:trHeight w:val="255"/>
        </w:trPr>
        <w:tc>
          <w:tcPr>
            <w:tcW w:w="3565"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c>
          <w:tcPr>
            <w:tcW w:w="4004"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r w:rsidRPr="000F35C5">
              <w:rPr>
                <w:rFonts w:ascii="Arial CYR" w:hAnsi="Arial CYR" w:cs="Arial CYR"/>
              </w:rPr>
              <w:t>Приложение №3</w:t>
            </w:r>
          </w:p>
        </w:tc>
        <w:tc>
          <w:tcPr>
            <w:tcW w:w="1640"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r>
      <w:tr w:rsidR="00BE7542" w:rsidRPr="000F35C5" w:rsidTr="00BE7542">
        <w:trPr>
          <w:trHeight w:val="255"/>
        </w:trPr>
        <w:tc>
          <w:tcPr>
            <w:tcW w:w="3565"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c>
          <w:tcPr>
            <w:tcW w:w="4004"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c>
          <w:tcPr>
            <w:tcW w:w="1640"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r>
      <w:tr w:rsidR="00BE7542" w:rsidRPr="000F35C5" w:rsidTr="00BE7542">
        <w:trPr>
          <w:trHeight w:val="255"/>
        </w:trPr>
        <w:tc>
          <w:tcPr>
            <w:tcW w:w="3565"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c>
          <w:tcPr>
            <w:tcW w:w="5644" w:type="dxa"/>
            <w:gridSpan w:val="2"/>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r w:rsidRPr="000F35C5">
              <w:rPr>
                <w:rFonts w:ascii="Arial CYR" w:hAnsi="Arial CYR" w:cs="Arial CYR"/>
              </w:rPr>
              <w:t>"О бюджете муниципального образования "Захальское"</w:t>
            </w:r>
          </w:p>
        </w:tc>
      </w:tr>
      <w:tr w:rsidR="00BE7542" w:rsidRPr="000F35C5" w:rsidTr="00BE7542">
        <w:trPr>
          <w:trHeight w:val="255"/>
        </w:trPr>
        <w:tc>
          <w:tcPr>
            <w:tcW w:w="3565"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c>
          <w:tcPr>
            <w:tcW w:w="4004"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r w:rsidRPr="000F35C5">
              <w:rPr>
                <w:rFonts w:ascii="Arial CYR" w:hAnsi="Arial CYR" w:cs="Arial CYR"/>
              </w:rPr>
              <w:t>№  12   от 25   .12.2013 г.</w:t>
            </w:r>
          </w:p>
        </w:tc>
        <w:tc>
          <w:tcPr>
            <w:tcW w:w="1640"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r>
      <w:tr w:rsidR="00BE7542" w:rsidRPr="000F35C5" w:rsidTr="00BE7542">
        <w:trPr>
          <w:trHeight w:val="255"/>
        </w:trPr>
        <w:tc>
          <w:tcPr>
            <w:tcW w:w="7569" w:type="dxa"/>
            <w:gridSpan w:val="2"/>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r w:rsidRPr="000F35C5">
              <w:rPr>
                <w:rFonts w:ascii="Arial CYR" w:hAnsi="Arial CYR" w:cs="Arial CYR"/>
              </w:rPr>
              <w:t xml:space="preserve">                                                              Источники  финансирования</w:t>
            </w:r>
          </w:p>
        </w:tc>
        <w:tc>
          <w:tcPr>
            <w:tcW w:w="1640"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r>
      <w:tr w:rsidR="00BE7542" w:rsidRPr="000F35C5" w:rsidTr="00BE7542">
        <w:trPr>
          <w:trHeight w:val="255"/>
        </w:trPr>
        <w:tc>
          <w:tcPr>
            <w:tcW w:w="9209" w:type="dxa"/>
            <w:gridSpan w:val="3"/>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r w:rsidRPr="000F35C5">
              <w:rPr>
                <w:rFonts w:ascii="Arial CYR" w:hAnsi="Arial CYR" w:cs="Arial CYR"/>
              </w:rPr>
              <w:t xml:space="preserve">                       дефицита  бюджета муниципального образования "Захальское"  на 2014 год </w:t>
            </w:r>
          </w:p>
        </w:tc>
      </w:tr>
      <w:tr w:rsidR="00BE7542" w:rsidRPr="000F35C5" w:rsidTr="00BE7542">
        <w:trPr>
          <w:trHeight w:val="255"/>
        </w:trPr>
        <w:tc>
          <w:tcPr>
            <w:tcW w:w="3565"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c>
          <w:tcPr>
            <w:tcW w:w="4004"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c>
          <w:tcPr>
            <w:tcW w:w="1640" w:type="dxa"/>
            <w:tcBorders>
              <w:top w:val="nil"/>
              <w:left w:val="nil"/>
              <w:bottom w:val="nil"/>
              <w:right w:val="nil"/>
            </w:tcBorders>
            <w:shd w:val="clear" w:color="auto" w:fill="auto"/>
            <w:noWrap/>
            <w:vAlign w:val="bottom"/>
            <w:hideMark/>
          </w:tcPr>
          <w:p w:rsidR="00BE7542" w:rsidRPr="000F35C5" w:rsidRDefault="00BE7542" w:rsidP="00BE7542">
            <w:pPr>
              <w:rPr>
                <w:rFonts w:ascii="Arial CYR" w:hAnsi="Arial CYR" w:cs="Arial CYR"/>
              </w:rPr>
            </w:pPr>
          </w:p>
        </w:tc>
      </w:tr>
      <w:tr w:rsidR="00BE7542" w:rsidRPr="000F35C5" w:rsidTr="00BE7542">
        <w:trPr>
          <w:trHeight w:val="25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42" w:rsidRPr="000F35C5" w:rsidRDefault="00BE7542" w:rsidP="00BE7542">
            <w:pPr>
              <w:rPr>
                <w:rFonts w:ascii="Arial CYR" w:hAnsi="Arial CYR" w:cs="Arial CYR"/>
              </w:rPr>
            </w:pPr>
            <w:r w:rsidRPr="000F35C5">
              <w:rPr>
                <w:rFonts w:ascii="Arial CYR" w:hAnsi="Arial CYR" w:cs="Arial CYR"/>
              </w:rPr>
              <w:t> </w:t>
            </w:r>
          </w:p>
        </w:tc>
        <w:tc>
          <w:tcPr>
            <w:tcW w:w="4004" w:type="dxa"/>
            <w:tcBorders>
              <w:top w:val="single" w:sz="4" w:space="0" w:color="auto"/>
              <w:left w:val="nil"/>
              <w:bottom w:val="single" w:sz="4" w:space="0" w:color="auto"/>
              <w:right w:val="single" w:sz="4" w:space="0" w:color="auto"/>
            </w:tcBorders>
            <w:shd w:val="clear" w:color="auto" w:fill="auto"/>
            <w:noWrap/>
            <w:vAlign w:val="bottom"/>
            <w:hideMark/>
          </w:tcPr>
          <w:p w:rsidR="00BE7542" w:rsidRPr="000F35C5" w:rsidRDefault="00BE7542" w:rsidP="00BE7542">
            <w:pPr>
              <w:rPr>
                <w:rFonts w:ascii="Arial CYR" w:hAnsi="Arial CYR" w:cs="Arial CYR"/>
              </w:rPr>
            </w:pPr>
            <w:r w:rsidRPr="000F35C5">
              <w:rPr>
                <w:rFonts w:ascii="Arial CYR" w:hAnsi="Arial CYR" w:cs="Arial CYR"/>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2013 г</w:t>
            </w:r>
          </w:p>
        </w:tc>
      </w:tr>
      <w:tr w:rsidR="00BE7542" w:rsidRPr="000F35C5" w:rsidTr="00BE7542">
        <w:trPr>
          <w:trHeight w:val="255"/>
        </w:trPr>
        <w:tc>
          <w:tcPr>
            <w:tcW w:w="3565" w:type="dxa"/>
            <w:tcBorders>
              <w:top w:val="nil"/>
              <w:left w:val="single" w:sz="4" w:space="0" w:color="auto"/>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Наименование</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код</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сумма</w:t>
            </w:r>
          </w:p>
        </w:tc>
      </w:tr>
      <w:tr w:rsidR="00BE7542" w:rsidRPr="000F35C5" w:rsidTr="00BE7542">
        <w:trPr>
          <w:trHeight w:val="510"/>
        </w:trPr>
        <w:tc>
          <w:tcPr>
            <w:tcW w:w="3565" w:type="dxa"/>
            <w:tcBorders>
              <w:top w:val="nil"/>
              <w:left w:val="single" w:sz="4" w:space="0" w:color="auto"/>
              <w:bottom w:val="single" w:sz="4" w:space="0" w:color="auto"/>
              <w:right w:val="single" w:sz="4" w:space="0" w:color="auto"/>
            </w:tcBorders>
            <w:shd w:val="clear" w:color="auto" w:fill="auto"/>
            <w:vAlign w:val="bottom"/>
            <w:hideMark/>
          </w:tcPr>
          <w:p w:rsidR="00BE7542" w:rsidRPr="000F35C5" w:rsidRDefault="00BE7542" w:rsidP="00BE7542">
            <w:pPr>
              <w:rPr>
                <w:rFonts w:ascii="Arial CYR" w:hAnsi="Arial CYR" w:cs="Arial CYR"/>
                <w:b/>
                <w:bCs/>
              </w:rPr>
            </w:pPr>
            <w:r w:rsidRPr="000F35C5">
              <w:rPr>
                <w:rFonts w:ascii="Arial CYR" w:hAnsi="Arial CYR" w:cs="Arial CYR"/>
                <w:b/>
                <w:bCs/>
              </w:rPr>
              <w:t>Всего источников финансирования дефицита бюджета</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 xml:space="preserve">ООО 10 00 </w:t>
            </w:r>
            <w:proofErr w:type="spellStart"/>
            <w:r w:rsidRPr="000F35C5">
              <w:rPr>
                <w:rFonts w:ascii="Arial CYR" w:hAnsi="Arial CYR" w:cs="Arial CYR"/>
              </w:rPr>
              <w:t>00</w:t>
            </w:r>
            <w:proofErr w:type="spellEnd"/>
            <w:r w:rsidRPr="000F35C5">
              <w:rPr>
                <w:rFonts w:ascii="Arial CYR" w:hAnsi="Arial CYR" w:cs="Arial CYR"/>
              </w:rPr>
              <w:t xml:space="preserve"> </w:t>
            </w:r>
            <w:proofErr w:type="spellStart"/>
            <w:r w:rsidRPr="000F35C5">
              <w:rPr>
                <w:rFonts w:ascii="Arial CYR" w:hAnsi="Arial CYR" w:cs="Arial CYR"/>
              </w:rPr>
              <w:t>00</w:t>
            </w:r>
            <w:proofErr w:type="spellEnd"/>
            <w:r w:rsidRPr="000F35C5">
              <w:rPr>
                <w:rFonts w:ascii="Arial CYR" w:hAnsi="Arial CYR" w:cs="Arial CYR"/>
              </w:rPr>
              <w:t xml:space="preserve"> </w:t>
            </w:r>
            <w:proofErr w:type="spellStart"/>
            <w:r w:rsidRPr="000F35C5">
              <w:rPr>
                <w:rFonts w:ascii="Arial CYR" w:hAnsi="Arial CYR" w:cs="Arial CYR"/>
              </w:rPr>
              <w:t>00</w:t>
            </w:r>
            <w:proofErr w:type="spellEnd"/>
            <w:r w:rsidRPr="000F35C5">
              <w:rPr>
                <w:rFonts w:ascii="Arial CYR" w:hAnsi="Arial CYR" w:cs="Arial CYR"/>
              </w:rPr>
              <w:t xml:space="preserve"> 0000 000</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right"/>
              <w:rPr>
                <w:rFonts w:ascii="Arial CYR" w:hAnsi="Arial CYR" w:cs="Arial CYR"/>
              </w:rPr>
            </w:pPr>
            <w:r w:rsidRPr="000F35C5">
              <w:rPr>
                <w:rFonts w:ascii="Arial CYR" w:hAnsi="Arial CYR" w:cs="Arial CYR"/>
              </w:rPr>
              <w:t>100594</w:t>
            </w:r>
          </w:p>
        </w:tc>
      </w:tr>
      <w:tr w:rsidR="00BE7542" w:rsidRPr="000F35C5" w:rsidTr="00BE7542">
        <w:trPr>
          <w:trHeight w:val="510"/>
        </w:trPr>
        <w:tc>
          <w:tcPr>
            <w:tcW w:w="3565" w:type="dxa"/>
            <w:tcBorders>
              <w:top w:val="nil"/>
              <w:left w:val="single" w:sz="4" w:space="0" w:color="auto"/>
              <w:bottom w:val="single" w:sz="4" w:space="0" w:color="auto"/>
              <w:right w:val="single" w:sz="4" w:space="0" w:color="auto"/>
            </w:tcBorders>
            <w:shd w:val="clear" w:color="auto" w:fill="auto"/>
            <w:vAlign w:val="bottom"/>
            <w:hideMark/>
          </w:tcPr>
          <w:p w:rsidR="00BE7542" w:rsidRPr="000F35C5" w:rsidRDefault="00BE7542" w:rsidP="00BE7542">
            <w:pPr>
              <w:rPr>
                <w:rFonts w:ascii="Arial CYR" w:hAnsi="Arial CYR" w:cs="Arial CYR"/>
                <w:b/>
                <w:bCs/>
              </w:rPr>
            </w:pPr>
            <w:r w:rsidRPr="000F35C5">
              <w:rPr>
                <w:rFonts w:ascii="Arial CYR" w:hAnsi="Arial CYR" w:cs="Arial CYR"/>
                <w:b/>
                <w:bCs/>
              </w:rPr>
              <w:t>Изменение остатков средств на счетах по учету  средств бюджетов</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ООО О</w:t>
            </w:r>
            <w:proofErr w:type="gramStart"/>
            <w:r w:rsidRPr="000F35C5">
              <w:rPr>
                <w:rFonts w:ascii="Arial CYR" w:hAnsi="Arial CYR" w:cs="Arial CYR"/>
              </w:rPr>
              <w:t>1</w:t>
            </w:r>
            <w:proofErr w:type="gramEnd"/>
            <w:r w:rsidRPr="000F35C5">
              <w:rPr>
                <w:rFonts w:ascii="Arial CYR" w:hAnsi="Arial CYR" w:cs="Arial CYR"/>
              </w:rPr>
              <w:t xml:space="preserve"> 05 00 </w:t>
            </w:r>
            <w:proofErr w:type="spellStart"/>
            <w:r w:rsidRPr="000F35C5">
              <w:rPr>
                <w:rFonts w:ascii="Arial CYR" w:hAnsi="Arial CYR" w:cs="Arial CYR"/>
              </w:rPr>
              <w:t>00</w:t>
            </w:r>
            <w:proofErr w:type="spellEnd"/>
            <w:r w:rsidRPr="000F35C5">
              <w:rPr>
                <w:rFonts w:ascii="Arial CYR" w:hAnsi="Arial CYR" w:cs="Arial CYR"/>
              </w:rPr>
              <w:t xml:space="preserve"> </w:t>
            </w:r>
            <w:proofErr w:type="spellStart"/>
            <w:r w:rsidRPr="000F35C5">
              <w:rPr>
                <w:rFonts w:ascii="Arial CYR" w:hAnsi="Arial CYR" w:cs="Arial CYR"/>
              </w:rPr>
              <w:t>00</w:t>
            </w:r>
            <w:proofErr w:type="spellEnd"/>
            <w:r w:rsidRPr="000F35C5">
              <w:rPr>
                <w:rFonts w:ascii="Arial CYR" w:hAnsi="Arial CYR" w:cs="Arial CYR"/>
              </w:rPr>
              <w:t xml:space="preserve"> 0000 000</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right"/>
              <w:rPr>
                <w:rFonts w:ascii="Arial CYR" w:hAnsi="Arial CYR" w:cs="Arial CYR"/>
              </w:rPr>
            </w:pPr>
            <w:r w:rsidRPr="000F35C5">
              <w:rPr>
                <w:rFonts w:ascii="Arial CYR" w:hAnsi="Arial CYR" w:cs="Arial CYR"/>
              </w:rPr>
              <w:t>100594</w:t>
            </w:r>
          </w:p>
        </w:tc>
      </w:tr>
      <w:tr w:rsidR="00BE7542" w:rsidRPr="000F35C5" w:rsidTr="00BE7542">
        <w:trPr>
          <w:trHeight w:val="255"/>
        </w:trPr>
        <w:tc>
          <w:tcPr>
            <w:tcW w:w="3565" w:type="dxa"/>
            <w:tcBorders>
              <w:top w:val="nil"/>
              <w:left w:val="single" w:sz="4" w:space="0" w:color="auto"/>
              <w:bottom w:val="single" w:sz="4" w:space="0" w:color="auto"/>
              <w:right w:val="single" w:sz="4" w:space="0" w:color="auto"/>
            </w:tcBorders>
            <w:shd w:val="clear" w:color="auto" w:fill="auto"/>
            <w:vAlign w:val="bottom"/>
            <w:hideMark/>
          </w:tcPr>
          <w:p w:rsidR="00BE7542" w:rsidRPr="000F35C5" w:rsidRDefault="00BE7542" w:rsidP="00BE7542">
            <w:pPr>
              <w:rPr>
                <w:rFonts w:ascii="Arial CYR" w:hAnsi="Arial CYR" w:cs="Arial CYR"/>
              </w:rPr>
            </w:pPr>
            <w:r w:rsidRPr="000F35C5">
              <w:rPr>
                <w:rFonts w:ascii="Arial CYR" w:hAnsi="Arial CYR" w:cs="Arial CYR"/>
              </w:rPr>
              <w:t>Увеличение остатков средств бюджета</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ООО О</w:t>
            </w:r>
            <w:proofErr w:type="gramStart"/>
            <w:r w:rsidRPr="000F35C5">
              <w:rPr>
                <w:rFonts w:ascii="Arial CYR" w:hAnsi="Arial CYR" w:cs="Arial CYR"/>
              </w:rPr>
              <w:t>1</w:t>
            </w:r>
            <w:proofErr w:type="gramEnd"/>
            <w:r w:rsidRPr="000F35C5">
              <w:rPr>
                <w:rFonts w:ascii="Arial CYR" w:hAnsi="Arial CYR" w:cs="Arial CYR"/>
              </w:rPr>
              <w:t xml:space="preserve"> 05 00 </w:t>
            </w:r>
            <w:proofErr w:type="spellStart"/>
            <w:r w:rsidRPr="000F35C5">
              <w:rPr>
                <w:rFonts w:ascii="Arial CYR" w:hAnsi="Arial CYR" w:cs="Arial CYR"/>
              </w:rPr>
              <w:t>00</w:t>
            </w:r>
            <w:proofErr w:type="spellEnd"/>
            <w:r w:rsidRPr="000F35C5">
              <w:rPr>
                <w:rFonts w:ascii="Arial CYR" w:hAnsi="Arial CYR" w:cs="Arial CYR"/>
              </w:rPr>
              <w:t xml:space="preserve"> </w:t>
            </w:r>
            <w:proofErr w:type="spellStart"/>
            <w:r w:rsidRPr="000F35C5">
              <w:rPr>
                <w:rFonts w:ascii="Arial CYR" w:hAnsi="Arial CYR" w:cs="Arial CYR"/>
              </w:rPr>
              <w:t>00</w:t>
            </w:r>
            <w:proofErr w:type="spellEnd"/>
            <w:r w:rsidRPr="000F35C5">
              <w:rPr>
                <w:rFonts w:ascii="Arial CYR" w:hAnsi="Arial CYR" w:cs="Arial CYR"/>
              </w:rPr>
              <w:t xml:space="preserve"> 0000 500</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right"/>
              <w:rPr>
                <w:rFonts w:ascii="Arial CYR" w:hAnsi="Arial CYR" w:cs="Arial CYR"/>
              </w:rPr>
            </w:pPr>
            <w:r w:rsidRPr="000F35C5">
              <w:rPr>
                <w:rFonts w:ascii="Arial CYR" w:hAnsi="Arial CYR" w:cs="Arial CYR"/>
              </w:rPr>
              <w:t>-7554581</w:t>
            </w:r>
          </w:p>
        </w:tc>
      </w:tr>
      <w:tr w:rsidR="00BE7542" w:rsidRPr="000F35C5" w:rsidTr="00BE7542">
        <w:trPr>
          <w:trHeight w:val="255"/>
        </w:trPr>
        <w:tc>
          <w:tcPr>
            <w:tcW w:w="3565" w:type="dxa"/>
            <w:tcBorders>
              <w:top w:val="nil"/>
              <w:left w:val="single" w:sz="4" w:space="0" w:color="auto"/>
              <w:bottom w:val="single" w:sz="4" w:space="0" w:color="auto"/>
              <w:right w:val="single" w:sz="4" w:space="0" w:color="auto"/>
            </w:tcBorders>
            <w:shd w:val="clear" w:color="auto" w:fill="auto"/>
            <w:vAlign w:val="bottom"/>
            <w:hideMark/>
          </w:tcPr>
          <w:p w:rsidR="00BE7542" w:rsidRPr="000F35C5" w:rsidRDefault="00BE7542" w:rsidP="00BE7542">
            <w:pPr>
              <w:rPr>
                <w:rFonts w:ascii="Arial CYR" w:hAnsi="Arial CYR" w:cs="Arial CYR"/>
              </w:rPr>
            </w:pPr>
            <w:r w:rsidRPr="000F35C5">
              <w:rPr>
                <w:rFonts w:ascii="Arial CYR" w:hAnsi="Arial CYR" w:cs="Arial CYR"/>
              </w:rPr>
              <w:t>Уменьшение остатков   средств бюджета</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ООО О</w:t>
            </w:r>
            <w:proofErr w:type="gramStart"/>
            <w:r w:rsidRPr="000F35C5">
              <w:rPr>
                <w:rFonts w:ascii="Arial CYR" w:hAnsi="Arial CYR" w:cs="Arial CYR"/>
              </w:rPr>
              <w:t>1</w:t>
            </w:r>
            <w:proofErr w:type="gramEnd"/>
            <w:r w:rsidRPr="000F35C5">
              <w:rPr>
                <w:rFonts w:ascii="Arial CYR" w:hAnsi="Arial CYR" w:cs="Arial CYR"/>
              </w:rPr>
              <w:t xml:space="preserve"> 05 00 </w:t>
            </w:r>
            <w:proofErr w:type="spellStart"/>
            <w:r w:rsidRPr="000F35C5">
              <w:rPr>
                <w:rFonts w:ascii="Arial CYR" w:hAnsi="Arial CYR" w:cs="Arial CYR"/>
              </w:rPr>
              <w:t>00</w:t>
            </w:r>
            <w:proofErr w:type="spellEnd"/>
            <w:r w:rsidRPr="000F35C5">
              <w:rPr>
                <w:rFonts w:ascii="Arial CYR" w:hAnsi="Arial CYR" w:cs="Arial CYR"/>
              </w:rPr>
              <w:t xml:space="preserve"> </w:t>
            </w:r>
            <w:proofErr w:type="spellStart"/>
            <w:r w:rsidRPr="000F35C5">
              <w:rPr>
                <w:rFonts w:ascii="Arial CYR" w:hAnsi="Arial CYR" w:cs="Arial CYR"/>
              </w:rPr>
              <w:t>00</w:t>
            </w:r>
            <w:proofErr w:type="spellEnd"/>
            <w:r w:rsidRPr="000F35C5">
              <w:rPr>
                <w:rFonts w:ascii="Arial CYR" w:hAnsi="Arial CYR" w:cs="Arial CYR"/>
              </w:rPr>
              <w:t xml:space="preserve"> 0000 600</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right"/>
              <w:rPr>
                <w:rFonts w:ascii="Arial CYR" w:hAnsi="Arial CYR" w:cs="Arial CYR"/>
              </w:rPr>
            </w:pPr>
            <w:r w:rsidRPr="000F35C5">
              <w:rPr>
                <w:rFonts w:ascii="Arial CYR" w:hAnsi="Arial CYR" w:cs="Arial CYR"/>
              </w:rPr>
              <w:t>7655175</w:t>
            </w:r>
          </w:p>
        </w:tc>
      </w:tr>
      <w:tr w:rsidR="00BE7542" w:rsidRPr="000F35C5" w:rsidTr="00BE7542">
        <w:trPr>
          <w:trHeight w:val="510"/>
        </w:trPr>
        <w:tc>
          <w:tcPr>
            <w:tcW w:w="3565" w:type="dxa"/>
            <w:tcBorders>
              <w:top w:val="nil"/>
              <w:left w:val="single" w:sz="4" w:space="0" w:color="auto"/>
              <w:bottom w:val="single" w:sz="4" w:space="0" w:color="auto"/>
              <w:right w:val="single" w:sz="4" w:space="0" w:color="auto"/>
            </w:tcBorders>
            <w:shd w:val="clear" w:color="auto" w:fill="auto"/>
            <w:vAlign w:val="bottom"/>
            <w:hideMark/>
          </w:tcPr>
          <w:p w:rsidR="00BE7542" w:rsidRPr="000F35C5" w:rsidRDefault="00BE7542" w:rsidP="00BE7542">
            <w:pPr>
              <w:rPr>
                <w:rFonts w:ascii="Arial CYR" w:hAnsi="Arial CYR" w:cs="Arial CYR"/>
              </w:rPr>
            </w:pPr>
            <w:r w:rsidRPr="000F35C5">
              <w:rPr>
                <w:rFonts w:ascii="Arial CYR" w:hAnsi="Arial CYR" w:cs="Arial CYR"/>
              </w:rPr>
              <w:t xml:space="preserve">Увеличение прочих остатков денежных  средств бюджетов </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ООО О</w:t>
            </w:r>
            <w:proofErr w:type="gramStart"/>
            <w:r w:rsidRPr="000F35C5">
              <w:rPr>
                <w:rFonts w:ascii="Arial CYR" w:hAnsi="Arial CYR" w:cs="Arial CYR"/>
              </w:rPr>
              <w:t>1</w:t>
            </w:r>
            <w:proofErr w:type="gramEnd"/>
            <w:r w:rsidRPr="000F35C5">
              <w:rPr>
                <w:rFonts w:ascii="Arial CYR" w:hAnsi="Arial CYR" w:cs="Arial CYR"/>
              </w:rPr>
              <w:t xml:space="preserve"> 05 02 00 </w:t>
            </w:r>
            <w:proofErr w:type="spellStart"/>
            <w:r w:rsidRPr="000F35C5">
              <w:rPr>
                <w:rFonts w:ascii="Arial CYR" w:hAnsi="Arial CYR" w:cs="Arial CYR"/>
              </w:rPr>
              <w:t>00</w:t>
            </w:r>
            <w:proofErr w:type="spellEnd"/>
            <w:r w:rsidRPr="000F35C5">
              <w:rPr>
                <w:rFonts w:ascii="Arial CYR" w:hAnsi="Arial CYR" w:cs="Arial CYR"/>
              </w:rPr>
              <w:t xml:space="preserve"> 0000 510</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right"/>
              <w:rPr>
                <w:rFonts w:ascii="Arial CYR" w:hAnsi="Arial CYR" w:cs="Arial CYR"/>
              </w:rPr>
            </w:pPr>
            <w:r w:rsidRPr="000F35C5">
              <w:rPr>
                <w:rFonts w:ascii="Arial CYR" w:hAnsi="Arial CYR" w:cs="Arial CYR"/>
              </w:rPr>
              <w:t>-7554581</w:t>
            </w:r>
          </w:p>
        </w:tc>
      </w:tr>
      <w:tr w:rsidR="00BE7542" w:rsidRPr="000F35C5" w:rsidTr="00BE7542">
        <w:trPr>
          <w:trHeight w:val="510"/>
        </w:trPr>
        <w:tc>
          <w:tcPr>
            <w:tcW w:w="3565" w:type="dxa"/>
            <w:tcBorders>
              <w:top w:val="nil"/>
              <w:left w:val="single" w:sz="4" w:space="0" w:color="auto"/>
              <w:bottom w:val="single" w:sz="4" w:space="0" w:color="auto"/>
              <w:right w:val="single" w:sz="4" w:space="0" w:color="auto"/>
            </w:tcBorders>
            <w:shd w:val="clear" w:color="auto" w:fill="auto"/>
            <w:vAlign w:val="bottom"/>
            <w:hideMark/>
          </w:tcPr>
          <w:p w:rsidR="00BE7542" w:rsidRPr="000F35C5" w:rsidRDefault="00BE7542" w:rsidP="00BE7542">
            <w:pPr>
              <w:rPr>
                <w:rFonts w:ascii="Arial CYR" w:hAnsi="Arial CYR" w:cs="Arial CYR"/>
              </w:rPr>
            </w:pPr>
            <w:r w:rsidRPr="000F35C5">
              <w:rPr>
                <w:rFonts w:ascii="Arial CYR" w:hAnsi="Arial CYR" w:cs="Arial CYR"/>
              </w:rPr>
              <w:t xml:space="preserve">Увеличение прочих остатков денежных  средств бюджетов </w:t>
            </w:r>
            <w:proofErr w:type="spellStart"/>
            <w:r w:rsidRPr="000F35C5">
              <w:rPr>
                <w:rFonts w:ascii="Arial CYR" w:hAnsi="Arial CYR" w:cs="Arial CYR"/>
              </w:rPr>
              <w:t>субьектов</w:t>
            </w:r>
            <w:proofErr w:type="spellEnd"/>
            <w:r w:rsidRPr="000F35C5">
              <w:rPr>
                <w:rFonts w:ascii="Arial CYR" w:hAnsi="Arial CYR" w:cs="Arial CYR"/>
              </w:rPr>
              <w:t xml:space="preserve"> Российской  Федерации</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ООО О</w:t>
            </w:r>
            <w:proofErr w:type="gramStart"/>
            <w:r w:rsidRPr="000F35C5">
              <w:rPr>
                <w:rFonts w:ascii="Arial CYR" w:hAnsi="Arial CYR" w:cs="Arial CYR"/>
              </w:rPr>
              <w:t>1</w:t>
            </w:r>
            <w:proofErr w:type="gramEnd"/>
            <w:r w:rsidRPr="000F35C5">
              <w:rPr>
                <w:rFonts w:ascii="Arial CYR" w:hAnsi="Arial CYR" w:cs="Arial CYR"/>
              </w:rPr>
              <w:t xml:space="preserve"> 05 02 01 00 0000 510</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right"/>
              <w:rPr>
                <w:rFonts w:ascii="Arial CYR" w:hAnsi="Arial CYR" w:cs="Arial CYR"/>
              </w:rPr>
            </w:pPr>
            <w:r w:rsidRPr="000F35C5">
              <w:rPr>
                <w:rFonts w:ascii="Arial CYR" w:hAnsi="Arial CYR" w:cs="Arial CYR"/>
              </w:rPr>
              <w:t>-7554581</w:t>
            </w:r>
          </w:p>
        </w:tc>
      </w:tr>
      <w:tr w:rsidR="00BE7542" w:rsidRPr="000F35C5" w:rsidTr="00BE7542">
        <w:trPr>
          <w:trHeight w:val="255"/>
        </w:trPr>
        <w:tc>
          <w:tcPr>
            <w:tcW w:w="3565" w:type="dxa"/>
            <w:tcBorders>
              <w:top w:val="nil"/>
              <w:left w:val="single" w:sz="4" w:space="0" w:color="auto"/>
              <w:bottom w:val="single" w:sz="4" w:space="0" w:color="auto"/>
              <w:right w:val="single" w:sz="4" w:space="0" w:color="auto"/>
            </w:tcBorders>
            <w:shd w:val="clear" w:color="auto" w:fill="auto"/>
            <w:vAlign w:val="bottom"/>
            <w:hideMark/>
          </w:tcPr>
          <w:p w:rsidR="00BE7542" w:rsidRPr="000F35C5" w:rsidRDefault="00BE7542" w:rsidP="00BE7542">
            <w:pPr>
              <w:rPr>
                <w:rFonts w:ascii="Arial CYR" w:hAnsi="Arial CYR" w:cs="Arial CYR"/>
              </w:rPr>
            </w:pPr>
            <w:r w:rsidRPr="000F35C5">
              <w:rPr>
                <w:rFonts w:ascii="Arial CYR" w:hAnsi="Arial CYR" w:cs="Arial CYR"/>
              </w:rPr>
              <w:t xml:space="preserve">Уменьшение прочих остатков   средств бюджетов </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ООО О</w:t>
            </w:r>
            <w:proofErr w:type="gramStart"/>
            <w:r w:rsidRPr="000F35C5">
              <w:rPr>
                <w:rFonts w:ascii="Arial CYR" w:hAnsi="Arial CYR" w:cs="Arial CYR"/>
              </w:rPr>
              <w:t>1</w:t>
            </w:r>
            <w:proofErr w:type="gramEnd"/>
            <w:r w:rsidRPr="000F35C5">
              <w:rPr>
                <w:rFonts w:ascii="Arial CYR" w:hAnsi="Arial CYR" w:cs="Arial CYR"/>
              </w:rPr>
              <w:t xml:space="preserve"> 05 02 01 00 0000 600</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right"/>
              <w:rPr>
                <w:rFonts w:ascii="Arial CYR" w:hAnsi="Arial CYR" w:cs="Arial CYR"/>
              </w:rPr>
            </w:pPr>
            <w:r w:rsidRPr="000F35C5">
              <w:rPr>
                <w:rFonts w:ascii="Arial CYR" w:hAnsi="Arial CYR" w:cs="Arial CYR"/>
              </w:rPr>
              <w:t>7655175</w:t>
            </w:r>
          </w:p>
        </w:tc>
      </w:tr>
      <w:tr w:rsidR="00BE7542" w:rsidRPr="000F35C5" w:rsidTr="00BE7542">
        <w:trPr>
          <w:trHeight w:val="510"/>
        </w:trPr>
        <w:tc>
          <w:tcPr>
            <w:tcW w:w="3565" w:type="dxa"/>
            <w:tcBorders>
              <w:top w:val="nil"/>
              <w:left w:val="single" w:sz="4" w:space="0" w:color="auto"/>
              <w:bottom w:val="single" w:sz="4" w:space="0" w:color="auto"/>
              <w:right w:val="single" w:sz="4" w:space="0" w:color="auto"/>
            </w:tcBorders>
            <w:shd w:val="clear" w:color="auto" w:fill="auto"/>
            <w:vAlign w:val="bottom"/>
            <w:hideMark/>
          </w:tcPr>
          <w:p w:rsidR="00BE7542" w:rsidRPr="000F35C5" w:rsidRDefault="00BE7542" w:rsidP="00BE7542">
            <w:pPr>
              <w:rPr>
                <w:rFonts w:ascii="Arial CYR" w:hAnsi="Arial CYR" w:cs="Arial CYR"/>
              </w:rPr>
            </w:pPr>
            <w:r w:rsidRPr="000F35C5">
              <w:rPr>
                <w:rFonts w:ascii="Arial CYR" w:hAnsi="Arial CYR" w:cs="Arial CYR"/>
              </w:rPr>
              <w:t xml:space="preserve">Уменьшение прочих  остатков денежных   средств бюджетов </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ООО О</w:t>
            </w:r>
            <w:proofErr w:type="gramStart"/>
            <w:r w:rsidRPr="000F35C5">
              <w:rPr>
                <w:rFonts w:ascii="Arial CYR" w:hAnsi="Arial CYR" w:cs="Arial CYR"/>
              </w:rPr>
              <w:t>1</w:t>
            </w:r>
            <w:proofErr w:type="gramEnd"/>
            <w:r w:rsidRPr="000F35C5">
              <w:rPr>
                <w:rFonts w:ascii="Arial CYR" w:hAnsi="Arial CYR" w:cs="Arial CYR"/>
              </w:rPr>
              <w:t xml:space="preserve"> 05 02 00 </w:t>
            </w:r>
            <w:proofErr w:type="spellStart"/>
            <w:r w:rsidRPr="000F35C5">
              <w:rPr>
                <w:rFonts w:ascii="Arial CYR" w:hAnsi="Arial CYR" w:cs="Arial CYR"/>
              </w:rPr>
              <w:t>00</w:t>
            </w:r>
            <w:proofErr w:type="spellEnd"/>
            <w:r w:rsidRPr="000F35C5">
              <w:rPr>
                <w:rFonts w:ascii="Arial CYR" w:hAnsi="Arial CYR" w:cs="Arial CYR"/>
              </w:rPr>
              <w:t xml:space="preserve"> 0000 610</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right"/>
              <w:rPr>
                <w:rFonts w:ascii="Arial CYR" w:hAnsi="Arial CYR" w:cs="Arial CYR"/>
              </w:rPr>
            </w:pPr>
            <w:r w:rsidRPr="000F35C5">
              <w:rPr>
                <w:rFonts w:ascii="Arial CYR" w:hAnsi="Arial CYR" w:cs="Arial CYR"/>
              </w:rPr>
              <w:t>7655175</w:t>
            </w:r>
          </w:p>
        </w:tc>
      </w:tr>
      <w:tr w:rsidR="00BE7542" w:rsidRPr="000F35C5" w:rsidTr="00BE7542">
        <w:trPr>
          <w:trHeight w:val="510"/>
        </w:trPr>
        <w:tc>
          <w:tcPr>
            <w:tcW w:w="3565" w:type="dxa"/>
            <w:tcBorders>
              <w:top w:val="nil"/>
              <w:left w:val="single" w:sz="4" w:space="0" w:color="auto"/>
              <w:bottom w:val="single" w:sz="4" w:space="0" w:color="auto"/>
              <w:right w:val="single" w:sz="4" w:space="0" w:color="auto"/>
            </w:tcBorders>
            <w:shd w:val="clear" w:color="auto" w:fill="auto"/>
            <w:vAlign w:val="bottom"/>
            <w:hideMark/>
          </w:tcPr>
          <w:p w:rsidR="00BE7542" w:rsidRPr="000F35C5" w:rsidRDefault="00BE7542" w:rsidP="00BE7542">
            <w:pPr>
              <w:rPr>
                <w:rFonts w:ascii="Arial CYR" w:hAnsi="Arial CYR" w:cs="Arial CYR"/>
              </w:rPr>
            </w:pPr>
            <w:r w:rsidRPr="000F35C5">
              <w:rPr>
                <w:rFonts w:ascii="Arial CYR" w:hAnsi="Arial CYR" w:cs="Arial CYR"/>
              </w:rPr>
              <w:t xml:space="preserve">Уменьшение прочих  остатков денежных   средств бюджетов поселений </w:t>
            </w:r>
          </w:p>
        </w:tc>
        <w:tc>
          <w:tcPr>
            <w:tcW w:w="4004"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center"/>
              <w:rPr>
                <w:rFonts w:ascii="Arial CYR" w:hAnsi="Arial CYR" w:cs="Arial CYR"/>
              </w:rPr>
            </w:pPr>
            <w:r w:rsidRPr="000F35C5">
              <w:rPr>
                <w:rFonts w:ascii="Arial CYR" w:hAnsi="Arial CYR" w:cs="Arial CYR"/>
              </w:rPr>
              <w:t>ООО О</w:t>
            </w:r>
            <w:proofErr w:type="gramStart"/>
            <w:r w:rsidRPr="000F35C5">
              <w:rPr>
                <w:rFonts w:ascii="Arial CYR" w:hAnsi="Arial CYR" w:cs="Arial CYR"/>
              </w:rPr>
              <w:t>1</w:t>
            </w:r>
            <w:proofErr w:type="gramEnd"/>
            <w:r w:rsidRPr="000F35C5">
              <w:rPr>
                <w:rFonts w:ascii="Arial CYR" w:hAnsi="Arial CYR" w:cs="Arial CYR"/>
              </w:rPr>
              <w:t xml:space="preserve"> 05 02 01 00 0000 610</w:t>
            </w:r>
          </w:p>
        </w:tc>
        <w:tc>
          <w:tcPr>
            <w:tcW w:w="1640" w:type="dxa"/>
            <w:tcBorders>
              <w:top w:val="nil"/>
              <w:left w:val="nil"/>
              <w:bottom w:val="single" w:sz="4" w:space="0" w:color="auto"/>
              <w:right w:val="single" w:sz="4" w:space="0" w:color="auto"/>
            </w:tcBorders>
            <w:shd w:val="clear" w:color="auto" w:fill="auto"/>
            <w:noWrap/>
            <w:vAlign w:val="bottom"/>
            <w:hideMark/>
          </w:tcPr>
          <w:p w:rsidR="00BE7542" w:rsidRPr="000F35C5" w:rsidRDefault="00BE7542" w:rsidP="00BE7542">
            <w:pPr>
              <w:jc w:val="right"/>
              <w:rPr>
                <w:rFonts w:ascii="Arial CYR" w:hAnsi="Arial CYR" w:cs="Arial CYR"/>
              </w:rPr>
            </w:pPr>
            <w:r w:rsidRPr="000F35C5">
              <w:rPr>
                <w:rFonts w:ascii="Arial CYR" w:hAnsi="Arial CYR" w:cs="Arial CYR"/>
              </w:rPr>
              <w:t>7655175</w:t>
            </w:r>
          </w:p>
        </w:tc>
      </w:tr>
    </w:tbl>
    <w:p w:rsidR="00BE7542" w:rsidRDefault="00BE7542" w:rsidP="00BE7542">
      <w:pPr>
        <w:tabs>
          <w:tab w:val="left" w:pos="1080"/>
        </w:tabs>
      </w:pPr>
    </w:p>
    <w:tbl>
      <w:tblPr>
        <w:tblW w:w="22139" w:type="dxa"/>
        <w:tblInd w:w="93" w:type="dxa"/>
        <w:tblLayout w:type="fixed"/>
        <w:tblLook w:val="04A0"/>
      </w:tblPr>
      <w:tblGrid>
        <w:gridCol w:w="2425"/>
        <w:gridCol w:w="709"/>
        <w:gridCol w:w="567"/>
        <w:gridCol w:w="197"/>
        <w:gridCol w:w="370"/>
        <w:gridCol w:w="713"/>
        <w:gridCol w:w="421"/>
        <w:gridCol w:w="709"/>
        <w:gridCol w:w="479"/>
        <w:gridCol w:w="371"/>
        <w:gridCol w:w="829"/>
        <w:gridCol w:w="163"/>
        <w:gridCol w:w="993"/>
        <w:gridCol w:w="93"/>
        <w:gridCol w:w="497"/>
        <w:gridCol w:w="491"/>
        <w:gridCol w:w="412"/>
        <w:gridCol w:w="236"/>
        <w:gridCol w:w="3662"/>
        <w:gridCol w:w="236"/>
        <w:gridCol w:w="236"/>
        <w:gridCol w:w="2320"/>
        <w:gridCol w:w="1100"/>
        <w:gridCol w:w="1249"/>
        <w:gridCol w:w="1259"/>
        <w:gridCol w:w="1166"/>
        <w:gridCol w:w="236"/>
      </w:tblGrid>
      <w:tr w:rsidR="00BE7542" w:rsidTr="00BE7542">
        <w:trPr>
          <w:gridAfter w:val="13"/>
          <w:wAfter w:w="13100" w:type="dxa"/>
          <w:trHeight w:val="255"/>
        </w:trPr>
        <w:tc>
          <w:tcPr>
            <w:tcW w:w="3898" w:type="dxa"/>
            <w:gridSpan w:val="4"/>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lang w:val="en-US"/>
              </w:rPr>
              <w:t xml:space="preserve">         </w:t>
            </w:r>
            <w:r>
              <w:rPr>
                <w:rFonts w:ascii="Arial CYR" w:hAnsi="Arial CYR" w:cs="Arial CYR"/>
              </w:rPr>
              <w:t>Приложение №4</w:t>
            </w:r>
          </w:p>
        </w:tc>
        <w:tc>
          <w:tcPr>
            <w:tcW w:w="1083" w:type="dxa"/>
            <w:gridSpan w:val="2"/>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p>
        </w:tc>
        <w:tc>
          <w:tcPr>
            <w:tcW w:w="1609" w:type="dxa"/>
            <w:gridSpan w:val="3"/>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p>
        </w:tc>
        <w:tc>
          <w:tcPr>
            <w:tcW w:w="1200" w:type="dxa"/>
            <w:gridSpan w:val="2"/>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p>
        </w:tc>
        <w:tc>
          <w:tcPr>
            <w:tcW w:w="1249" w:type="dxa"/>
            <w:gridSpan w:val="3"/>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p>
        </w:tc>
      </w:tr>
      <w:tr w:rsidR="00BE7542" w:rsidTr="00BE7542">
        <w:trPr>
          <w:gridAfter w:val="13"/>
          <w:wAfter w:w="13100" w:type="dxa"/>
          <w:trHeight w:val="255"/>
        </w:trPr>
        <w:tc>
          <w:tcPr>
            <w:tcW w:w="6590" w:type="dxa"/>
            <w:gridSpan w:val="9"/>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к решению Думы № 12  от 25.12.2013 г</w:t>
            </w:r>
          </w:p>
        </w:tc>
        <w:tc>
          <w:tcPr>
            <w:tcW w:w="1200" w:type="dxa"/>
            <w:gridSpan w:val="2"/>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p>
        </w:tc>
        <w:tc>
          <w:tcPr>
            <w:tcW w:w="1249" w:type="dxa"/>
            <w:gridSpan w:val="3"/>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p>
        </w:tc>
      </w:tr>
      <w:tr w:rsidR="00BE7542" w:rsidTr="00BE7542">
        <w:trPr>
          <w:gridAfter w:val="13"/>
          <w:wAfter w:w="13100" w:type="dxa"/>
          <w:trHeight w:val="255"/>
        </w:trPr>
        <w:tc>
          <w:tcPr>
            <w:tcW w:w="9039" w:type="dxa"/>
            <w:gridSpan w:val="14"/>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"О бюджете муниципального образования "Захальское"</w:t>
            </w:r>
          </w:p>
        </w:tc>
      </w:tr>
      <w:tr w:rsidR="00BE7542" w:rsidTr="00BE7542">
        <w:trPr>
          <w:gridAfter w:val="13"/>
          <w:wAfter w:w="13100" w:type="dxa"/>
          <w:trHeight w:val="255"/>
        </w:trPr>
        <w:tc>
          <w:tcPr>
            <w:tcW w:w="9039" w:type="dxa"/>
            <w:gridSpan w:val="14"/>
            <w:tcBorders>
              <w:top w:val="nil"/>
              <w:left w:val="nil"/>
              <w:bottom w:val="nil"/>
              <w:right w:val="nil"/>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на 2014 г. и плановый период 2015-2016 гг.</w:t>
            </w:r>
          </w:p>
        </w:tc>
      </w:tr>
      <w:tr w:rsidR="00BE7542" w:rsidTr="00BE7542">
        <w:trPr>
          <w:trHeight w:val="255"/>
        </w:trPr>
        <w:tc>
          <w:tcPr>
            <w:tcW w:w="22139" w:type="dxa"/>
            <w:gridSpan w:val="27"/>
            <w:tcBorders>
              <w:top w:val="nil"/>
              <w:left w:val="nil"/>
              <w:bottom w:val="nil"/>
              <w:right w:val="nil"/>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xml:space="preserve">  ВЕДОМСТВЕННАЯ СТРУКТУРА РАСХОДОВ БЮДЖЕТА МУНИЦИПАЛЬНОГО ОБРАЗОВАНИЯ "ЗАХАЛЬСКОЕ"</w:t>
            </w:r>
          </w:p>
        </w:tc>
      </w:tr>
      <w:tr w:rsidR="00BE7542" w:rsidTr="00BE7542">
        <w:trPr>
          <w:trHeight w:val="255"/>
        </w:trPr>
        <w:tc>
          <w:tcPr>
            <w:tcW w:w="2425"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b/>
                <w:bCs/>
              </w:rPr>
              <w:t>НА  2014 ГОД И ПЛАНОВЫЙ ПЕРИОД 2015-2016 гг</w:t>
            </w:r>
            <w:proofErr w:type="gramStart"/>
            <w:r>
              <w:rPr>
                <w:rFonts w:ascii="Arial CYR" w:hAnsi="Arial CYR" w:cs="Arial CYR"/>
                <w:b/>
                <w:bCs/>
              </w:rPr>
              <w:t>..</w:t>
            </w:r>
            <w:proofErr w:type="gramEnd"/>
          </w:p>
        </w:tc>
        <w:tc>
          <w:tcPr>
            <w:tcW w:w="7111" w:type="dxa"/>
            <w:gridSpan w:val="14"/>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903" w:type="dxa"/>
            <w:gridSpan w:val="2"/>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3662"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3420" w:type="dxa"/>
            <w:gridSpan w:val="2"/>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1249"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1259"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1166"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236" w:type="dxa"/>
            <w:vAlign w:val="center"/>
            <w:hideMark/>
          </w:tcPr>
          <w:p w:rsidR="00BE7542" w:rsidRDefault="00BE7542" w:rsidP="00BE7542"/>
        </w:tc>
      </w:tr>
      <w:tr w:rsidR="00BE7542" w:rsidTr="00BE7542">
        <w:trPr>
          <w:gridAfter w:val="5"/>
          <w:wAfter w:w="5010" w:type="dxa"/>
          <w:trHeight w:val="255"/>
        </w:trPr>
        <w:tc>
          <w:tcPr>
            <w:tcW w:w="2425"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 </w:t>
            </w:r>
          </w:p>
        </w:tc>
        <w:tc>
          <w:tcPr>
            <w:tcW w:w="36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xml:space="preserve">     Коды ведомственной классификации</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E7542" w:rsidRDefault="00BE7542" w:rsidP="00BE7542">
            <w:pPr>
              <w:jc w:val="center"/>
              <w:rPr>
                <w:rFonts w:ascii="Arial CYR" w:hAnsi="Arial CYR" w:cs="Arial CYR"/>
              </w:rPr>
            </w:pPr>
            <w:r>
              <w:rPr>
                <w:rFonts w:ascii="Arial CYR" w:hAnsi="Arial CYR" w:cs="Arial CYR"/>
              </w:rPr>
              <w:t>экономическая статья расходов</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  2014 г.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  2015 г. </w:t>
            </w:r>
          </w:p>
        </w:tc>
        <w:tc>
          <w:tcPr>
            <w:tcW w:w="108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  2016 г. </w:t>
            </w:r>
          </w:p>
        </w:tc>
        <w:tc>
          <w:tcPr>
            <w:tcW w:w="7102" w:type="dxa"/>
            <w:gridSpan w:val="6"/>
            <w:vAlign w:val="center"/>
            <w:hideMark/>
          </w:tcPr>
          <w:p w:rsidR="00BE7542" w:rsidRDefault="00BE7542" w:rsidP="00BE7542"/>
        </w:tc>
      </w:tr>
      <w:tr w:rsidR="00BE7542" w:rsidTr="00BE7542">
        <w:trPr>
          <w:gridAfter w:val="5"/>
          <w:wAfter w:w="5010" w:type="dxa"/>
          <w:trHeight w:val="7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глава</w:t>
            </w:r>
          </w:p>
        </w:tc>
        <w:tc>
          <w:tcPr>
            <w:tcW w:w="567" w:type="dxa"/>
            <w:tcBorders>
              <w:top w:val="nil"/>
              <w:left w:val="nil"/>
              <w:bottom w:val="single" w:sz="4" w:space="0" w:color="auto"/>
              <w:right w:val="single" w:sz="4" w:space="0" w:color="auto"/>
            </w:tcBorders>
            <w:shd w:val="clear" w:color="auto" w:fill="auto"/>
            <w:vAlign w:val="bottom"/>
            <w:hideMark/>
          </w:tcPr>
          <w:p w:rsidR="00BE7542" w:rsidRDefault="00BE7542" w:rsidP="00BE7542">
            <w:pPr>
              <w:jc w:val="center"/>
              <w:rPr>
                <w:rFonts w:ascii="Arial CYR" w:hAnsi="Arial CYR" w:cs="Arial CYR"/>
              </w:rPr>
            </w:pPr>
            <w:r>
              <w:rPr>
                <w:rFonts w:ascii="Arial CYR" w:hAnsi="Arial CYR" w:cs="Arial CYR"/>
              </w:rPr>
              <w:t>раздел</w:t>
            </w:r>
          </w:p>
        </w:tc>
        <w:tc>
          <w:tcPr>
            <w:tcW w:w="567" w:type="dxa"/>
            <w:gridSpan w:val="2"/>
            <w:tcBorders>
              <w:top w:val="nil"/>
              <w:left w:val="nil"/>
              <w:bottom w:val="single" w:sz="4" w:space="0" w:color="auto"/>
              <w:right w:val="single" w:sz="4" w:space="0" w:color="auto"/>
            </w:tcBorders>
            <w:shd w:val="clear" w:color="auto" w:fill="auto"/>
            <w:vAlign w:val="bottom"/>
            <w:hideMark/>
          </w:tcPr>
          <w:p w:rsidR="00BE7542" w:rsidRDefault="00BE7542" w:rsidP="00BE7542">
            <w:pPr>
              <w:jc w:val="center"/>
              <w:rPr>
                <w:rFonts w:ascii="Arial CYR" w:hAnsi="Arial CYR" w:cs="Arial CYR"/>
              </w:rPr>
            </w:pPr>
            <w:r>
              <w:rPr>
                <w:rFonts w:ascii="Arial CYR" w:hAnsi="Arial CYR" w:cs="Arial CYR"/>
              </w:rPr>
              <w:t>подраздел</w:t>
            </w:r>
          </w:p>
        </w:tc>
        <w:tc>
          <w:tcPr>
            <w:tcW w:w="1134" w:type="dxa"/>
            <w:gridSpan w:val="2"/>
            <w:tcBorders>
              <w:top w:val="nil"/>
              <w:left w:val="nil"/>
              <w:bottom w:val="single" w:sz="4" w:space="0" w:color="auto"/>
              <w:right w:val="single" w:sz="4" w:space="0" w:color="auto"/>
            </w:tcBorders>
            <w:shd w:val="clear" w:color="auto" w:fill="auto"/>
            <w:vAlign w:val="bottom"/>
            <w:hideMark/>
          </w:tcPr>
          <w:p w:rsidR="00BE7542" w:rsidRDefault="00BE7542" w:rsidP="00BE7542">
            <w:pPr>
              <w:jc w:val="center"/>
              <w:rPr>
                <w:rFonts w:ascii="Arial CYR" w:hAnsi="Arial CYR" w:cs="Arial CYR"/>
              </w:rPr>
            </w:pPr>
            <w:r>
              <w:rPr>
                <w:rFonts w:ascii="Arial CYR" w:hAnsi="Arial CYR" w:cs="Arial CYR"/>
              </w:rPr>
              <w:t>целевая статья расходов</w:t>
            </w:r>
          </w:p>
        </w:tc>
        <w:tc>
          <w:tcPr>
            <w:tcW w:w="709" w:type="dxa"/>
            <w:tcBorders>
              <w:top w:val="nil"/>
              <w:left w:val="nil"/>
              <w:bottom w:val="single" w:sz="4" w:space="0" w:color="auto"/>
              <w:right w:val="nil"/>
            </w:tcBorders>
            <w:shd w:val="clear" w:color="auto" w:fill="auto"/>
            <w:vAlign w:val="bottom"/>
            <w:hideMark/>
          </w:tcPr>
          <w:p w:rsidR="00BE7542" w:rsidRDefault="00BE7542" w:rsidP="00BE7542">
            <w:pPr>
              <w:jc w:val="center"/>
              <w:rPr>
                <w:rFonts w:ascii="Arial CYR" w:hAnsi="Arial CYR" w:cs="Arial CYR"/>
              </w:rPr>
            </w:pPr>
            <w:r>
              <w:rPr>
                <w:rFonts w:ascii="Arial CYR" w:hAnsi="Arial CYR" w:cs="Arial CYR"/>
              </w:rPr>
              <w:t>вид расходов</w:t>
            </w: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BE7542" w:rsidRDefault="00BE7542" w:rsidP="00BE7542">
            <w:pPr>
              <w:rPr>
                <w:rFonts w:ascii="Arial CYR" w:hAnsi="Arial CYR" w:cs="Arial CYR"/>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BE7542" w:rsidRDefault="00BE7542" w:rsidP="00BE7542">
            <w:pPr>
              <w:rPr>
                <w:rFonts w:ascii="Arial CYR" w:hAnsi="Arial CYR" w:cs="Arial CY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E7542" w:rsidRDefault="00BE7542" w:rsidP="00BE7542">
            <w:pPr>
              <w:rPr>
                <w:rFonts w:ascii="Arial CYR" w:hAnsi="Arial CYR" w:cs="Arial CYR"/>
                <w:b/>
                <w:bCs/>
              </w:rPr>
            </w:pPr>
          </w:p>
        </w:tc>
        <w:tc>
          <w:tcPr>
            <w:tcW w:w="1081" w:type="dxa"/>
            <w:gridSpan w:val="3"/>
            <w:vMerge/>
            <w:tcBorders>
              <w:top w:val="single" w:sz="4" w:space="0" w:color="auto"/>
              <w:left w:val="single" w:sz="4" w:space="0" w:color="auto"/>
              <w:bottom w:val="single" w:sz="4" w:space="0" w:color="000000"/>
              <w:right w:val="single" w:sz="4" w:space="0" w:color="auto"/>
            </w:tcBorders>
            <w:vAlign w:val="center"/>
            <w:hideMark/>
          </w:tcPr>
          <w:p w:rsidR="00BE7542" w:rsidRDefault="00BE7542" w:rsidP="00BE7542">
            <w:pPr>
              <w:rPr>
                <w:rFonts w:ascii="Arial CYR" w:hAnsi="Arial CYR" w:cs="Arial CYR"/>
                <w:b/>
                <w:bCs/>
              </w:rPr>
            </w:pP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ВСЕГО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О26</w:t>
            </w:r>
          </w:p>
        </w:tc>
        <w:tc>
          <w:tcPr>
            <w:tcW w:w="567"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b/>
                <w:bCs/>
              </w:rPr>
            </w:pP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rPr>
                <w:rFonts w:ascii="Arial CYR" w:hAnsi="Arial CYR" w:cs="Arial CYR"/>
                <w:b/>
                <w:bCs/>
              </w:rPr>
            </w:pP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w:t>
            </w:r>
          </w:p>
        </w:tc>
        <w:tc>
          <w:tcPr>
            <w:tcW w:w="850" w:type="dxa"/>
            <w:gridSpan w:val="2"/>
            <w:tcBorders>
              <w:top w:val="nil"/>
              <w:left w:val="nil"/>
              <w:bottom w:val="nil"/>
              <w:right w:val="nil"/>
            </w:tcBorders>
            <w:shd w:val="clear" w:color="auto" w:fill="auto"/>
            <w:noWrap/>
            <w:vAlign w:val="bottom"/>
            <w:hideMark/>
          </w:tcPr>
          <w:p w:rsidR="00BE7542" w:rsidRDefault="00BE7542" w:rsidP="00BE7542">
            <w:pPr>
              <w:rPr>
                <w:rFonts w:ascii="Arial CYR" w:hAnsi="Arial CYR" w:cs="Arial CYR"/>
                <w:b/>
                <w:bCs/>
              </w:rPr>
            </w:pPr>
          </w:p>
        </w:tc>
        <w:tc>
          <w:tcPr>
            <w:tcW w:w="992" w:type="dxa"/>
            <w:gridSpan w:val="2"/>
            <w:tcBorders>
              <w:top w:val="nil"/>
              <w:left w:val="single" w:sz="4" w:space="0" w:color="auto"/>
              <w:bottom w:val="nil"/>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7655175</w:t>
            </w:r>
          </w:p>
        </w:tc>
        <w:tc>
          <w:tcPr>
            <w:tcW w:w="993" w:type="dxa"/>
            <w:tcBorders>
              <w:top w:val="nil"/>
              <w:left w:val="single" w:sz="4" w:space="0" w:color="auto"/>
              <w:bottom w:val="nil"/>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7225139</w:t>
            </w:r>
          </w:p>
        </w:tc>
        <w:tc>
          <w:tcPr>
            <w:tcW w:w="1081" w:type="dxa"/>
            <w:gridSpan w:val="3"/>
            <w:tcBorders>
              <w:top w:val="nil"/>
              <w:left w:val="single" w:sz="4" w:space="0" w:color="auto"/>
              <w:bottom w:val="nil"/>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7072330</w:t>
            </w:r>
          </w:p>
        </w:tc>
        <w:tc>
          <w:tcPr>
            <w:tcW w:w="7102" w:type="dxa"/>
            <w:gridSpan w:val="6"/>
            <w:vAlign w:val="center"/>
            <w:hideMark/>
          </w:tcPr>
          <w:p w:rsidR="00BE7542" w:rsidRDefault="00BE7542" w:rsidP="00BE7542"/>
        </w:tc>
      </w:tr>
      <w:tr w:rsidR="00BE7542" w:rsidTr="00BE7542">
        <w:trPr>
          <w:gridAfter w:val="5"/>
          <w:wAfter w:w="5010" w:type="dxa"/>
          <w:trHeight w:val="33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ОБЩЕГОСУДАРСТВЕННЫЕ ВОПРОСЫ</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single" w:sz="4" w:space="0" w:color="auto"/>
              <w:bottom w:val="nil"/>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3515562</w:t>
            </w:r>
          </w:p>
        </w:tc>
        <w:tc>
          <w:tcPr>
            <w:tcW w:w="993" w:type="dxa"/>
            <w:tcBorders>
              <w:top w:val="nil"/>
              <w:left w:val="single" w:sz="4" w:space="0" w:color="auto"/>
              <w:bottom w:val="nil"/>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3199420</w:t>
            </w:r>
          </w:p>
        </w:tc>
        <w:tc>
          <w:tcPr>
            <w:tcW w:w="1081" w:type="dxa"/>
            <w:gridSpan w:val="3"/>
            <w:tcBorders>
              <w:top w:val="nil"/>
              <w:left w:val="single" w:sz="4" w:space="0" w:color="auto"/>
              <w:bottom w:val="nil"/>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3017932</w:t>
            </w:r>
          </w:p>
        </w:tc>
        <w:tc>
          <w:tcPr>
            <w:tcW w:w="7102" w:type="dxa"/>
            <w:gridSpan w:val="6"/>
            <w:vAlign w:val="center"/>
            <w:hideMark/>
          </w:tcPr>
          <w:p w:rsidR="00BE7542" w:rsidRDefault="00BE7542" w:rsidP="00BE7542"/>
        </w:tc>
      </w:tr>
      <w:tr w:rsidR="00BE7542" w:rsidTr="00BE7542">
        <w:trPr>
          <w:gridAfter w:val="5"/>
          <w:wAfter w:w="5010" w:type="dxa"/>
          <w:trHeight w:val="900"/>
        </w:trPr>
        <w:tc>
          <w:tcPr>
            <w:tcW w:w="242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 xml:space="preserve">Функционирование высшего должностного лица </w:t>
            </w:r>
            <w:proofErr w:type="spellStart"/>
            <w:r>
              <w:rPr>
                <w:rFonts w:ascii="Arial CYR" w:hAnsi="Arial CYR" w:cs="Arial CYR"/>
                <w:b/>
                <w:bCs/>
              </w:rPr>
              <w:t>субьекта</w:t>
            </w:r>
            <w:proofErr w:type="spellEnd"/>
            <w:r>
              <w:rPr>
                <w:rFonts w:ascii="Arial CYR" w:hAnsi="Arial CYR" w:cs="Arial CYR"/>
                <w:b/>
                <w:bCs/>
              </w:rPr>
              <w:t xml:space="preserve"> Российской Федерации и муниципального образования</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2</w:t>
            </w:r>
            <w:proofErr w:type="gramEnd"/>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875076</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809746</w:t>
            </w:r>
          </w:p>
        </w:tc>
        <w:tc>
          <w:tcPr>
            <w:tcW w:w="1081" w:type="dxa"/>
            <w:gridSpan w:val="3"/>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743247</w:t>
            </w:r>
          </w:p>
        </w:tc>
        <w:tc>
          <w:tcPr>
            <w:tcW w:w="7102" w:type="dxa"/>
            <w:gridSpan w:val="6"/>
            <w:vAlign w:val="center"/>
            <w:hideMark/>
          </w:tcPr>
          <w:p w:rsidR="00BE7542" w:rsidRDefault="00BE7542" w:rsidP="00BE7542"/>
        </w:tc>
      </w:tr>
      <w:tr w:rsidR="00BE7542" w:rsidTr="00BE7542">
        <w:trPr>
          <w:gridAfter w:val="5"/>
          <w:wAfter w:w="5010" w:type="dxa"/>
          <w:trHeight w:val="73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rPr>
              <w:t>Федерациии</w:t>
            </w:r>
            <w:proofErr w:type="spellEnd"/>
            <w:r>
              <w:rPr>
                <w:rFonts w:ascii="Arial CYR" w:hAnsi="Arial CYR" w:cs="Arial CYR"/>
              </w:rPr>
              <w:t xml:space="preserve"> и муниципального </w:t>
            </w:r>
            <w:r>
              <w:rPr>
                <w:rFonts w:ascii="Arial CYR" w:hAnsi="Arial CYR" w:cs="Arial CYR"/>
              </w:rPr>
              <w:lastRenderedPageBreak/>
              <w:t>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lastRenderedPageBreak/>
              <w:t>О26</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ОО </w:t>
            </w:r>
            <w:proofErr w:type="spellStart"/>
            <w:r>
              <w:rPr>
                <w:rFonts w:ascii="Arial CYR" w:hAnsi="Arial CYR" w:cs="Arial CYR"/>
              </w:rPr>
              <w:t>ОО</w:t>
            </w:r>
            <w:proofErr w:type="spellEnd"/>
          </w:p>
        </w:tc>
        <w:tc>
          <w:tcPr>
            <w:tcW w:w="709"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875076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809746</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743247</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lastRenderedPageBreak/>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9"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875076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809746</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743247</w:t>
            </w:r>
          </w:p>
        </w:tc>
        <w:tc>
          <w:tcPr>
            <w:tcW w:w="7102" w:type="dxa"/>
            <w:gridSpan w:val="6"/>
            <w:vAlign w:val="center"/>
            <w:hideMark/>
          </w:tcPr>
          <w:p w:rsidR="00BE7542" w:rsidRDefault="00BE7542" w:rsidP="00BE7542"/>
        </w:tc>
      </w:tr>
      <w:tr w:rsidR="00BE7542" w:rsidTr="00BE7542">
        <w:trPr>
          <w:gridAfter w:val="5"/>
          <w:wAfter w:w="5010" w:type="dxa"/>
          <w:trHeight w:val="33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Расходы  на выплаты персоналу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9"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875076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809746</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743247</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9"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875076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809746</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743247</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9"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672101</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621925</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570850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Начисления и выплаты по  оплате труда</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9"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202975</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187821</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172397</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567"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70"/>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567"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nil"/>
              <w:left w:val="nil"/>
              <w:bottom w:val="nil"/>
              <w:right w:val="nil"/>
            </w:tcBorders>
            <w:shd w:val="clear" w:color="auto" w:fill="auto"/>
            <w:noWrap/>
            <w:vAlign w:val="bottom"/>
            <w:hideMark/>
          </w:tcPr>
          <w:p w:rsidR="00BE7542" w:rsidRDefault="00BE7542" w:rsidP="00BE7542">
            <w:pPr>
              <w:rPr>
                <w:rFonts w:ascii="Arial CYR" w:hAnsi="Arial CYR" w:cs="Arial CYR"/>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1035"/>
        </w:trPr>
        <w:tc>
          <w:tcPr>
            <w:tcW w:w="242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О26</w:t>
            </w:r>
          </w:p>
        </w:tc>
        <w:tc>
          <w:tcPr>
            <w:tcW w:w="567" w:type="dxa"/>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1134"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w:t>
            </w:r>
            <w:proofErr w:type="gramStart"/>
            <w:r>
              <w:rPr>
                <w:rFonts w:ascii="Arial CYR" w:hAnsi="Arial CYR" w:cs="Arial CYR"/>
                <w:b/>
                <w:bCs/>
              </w:rPr>
              <w:t>2</w:t>
            </w:r>
            <w:proofErr w:type="gramEnd"/>
            <w:r>
              <w:rPr>
                <w:rFonts w:ascii="Arial CYR" w:hAnsi="Arial CYR" w:cs="Arial CYR"/>
                <w:b/>
                <w:bCs/>
              </w:rPr>
              <w:t xml:space="preserve"> ОО </w:t>
            </w:r>
            <w:proofErr w:type="spellStart"/>
            <w:r>
              <w:rPr>
                <w:rFonts w:ascii="Arial CYR" w:hAnsi="Arial CYR" w:cs="Arial CYR"/>
                <w:b/>
                <w:bCs/>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2632487</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2382674</w:t>
            </w:r>
          </w:p>
        </w:tc>
        <w:tc>
          <w:tcPr>
            <w:tcW w:w="1081" w:type="dxa"/>
            <w:gridSpan w:val="3"/>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2267685</w:t>
            </w:r>
          </w:p>
        </w:tc>
        <w:tc>
          <w:tcPr>
            <w:tcW w:w="7102" w:type="dxa"/>
            <w:gridSpan w:val="6"/>
            <w:vAlign w:val="center"/>
            <w:hideMark/>
          </w:tcPr>
          <w:p w:rsidR="00BE7542" w:rsidRDefault="00BE7542" w:rsidP="00BE7542"/>
        </w:tc>
      </w:tr>
      <w:tr w:rsidR="00BE7542" w:rsidTr="00BE7542">
        <w:trPr>
          <w:gridAfter w:val="5"/>
          <w:wAfter w:w="5010" w:type="dxa"/>
          <w:trHeight w:val="51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Руководство и управление в сфере установленных функций</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ОО </w:t>
            </w:r>
            <w:proofErr w:type="spellStart"/>
            <w:r>
              <w:rPr>
                <w:rFonts w:ascii="Arial CYR" w:hAnsi="Arial CYR" w:cs="Arial CYR"/>
              </w:rPr>
              <w:t>ОО</w:t>
            </w:r>
            <w:proofErr w:type="spellEnd"/>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2356962</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2382674</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2267685</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Центральный аппарат</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2356962</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2382674</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2267685</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Расходы  на выплаты персоналу муниципальных органов</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120</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2113542</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2382674</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2267685</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2113542</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1976397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1814086</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1623304</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1517970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1393307</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490238</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458427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420779</w:t>
            </w:r>
          </w:p>
        </w:tc>
        <w:tc>
          <w:tcPr>
            <w:tcW w:w="7102" w:type="dxa"/>
            <w:gridSpan w:val="6"/>
            <w:vAlign w:val="center"/>
            <w:hideMark/>
          </w:tcPr>
          <w:p w:rsidR="00BE7542" w:rsidRDefault="00BE7542" w:rsidP="00BE7542"/>
        </w:tc>
      </w:tr>
      <w:tr w:rsidR="00BE7542" w:rsidTr="00BE7542">
        <w:trPr>
          <w:gridAfter w:val="5"/>
          <w:wAfter w:w="5010" w:type="dxa"/>
          <w:trHeight w:val="45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Иные </w:t>
            </w:r>
            <w:proofErr w:type="spellStart"/>
            <w:r>
              <w:rPr>
                <w:rFonts w:ascii="Arial CYR" w:hAnsi="Arial CYR" w:cs="Arial CYR"/>
              </w:rPr>
              <w:t>выпплаты</w:t>
            </w:r>
            <w:proofErr w:type="spellEnd"/>
            <w:r>
              <w:rPr>
                <w:rFonts w:ascii="Arial CYR" w:hAnsi="Arial CYR" w:cs="Arial CYR"/>
              </w:rPr>
              <w:t xml:space="preserve"> </w:t>
            </w:r>
            <w:proofErr w:type="spellStart"/>
            <w:r>
              <w:rPr>
                <w:rFonts w:ascii="Arial CYR" w:hAnsi="Arial CYR" w:cs="Arial CYR"/>
              </w:rPr>
              <w:t>персоналу</w:t>
            </w:r>
            <w:proofErr w:type="gramStart"/>
            <w:r>
              <w:rPr>
                <w:rFonts w:ascii="Arial CYR" w:hAnsi="Arial CYR" w:cs="Arial CYR"/>
              </w:rPr>
              <w:t>,з</w:t>
            </w:r>
            <w:proofErr w:type="gramEnd"/>
            <w:r>
              <w:rPr>
                <w:rFonts w:ascii="Arial CYR" w:hAnsi="Arial CYR" w:cs="Arial CYR"/>
              </w:rPr>
              <w:t>а</w:t>
            </w:r>
            <w:proofErr w:type="spellEnd"/>
            <w:r>
              <w:rPr>
                <w:rFonts w:ascii="Arial CYR" w:hAnsi="Arial CYR" w:cs="Arial CYR"/>
              </w:rPr>
              <w:t xml:space="preserve"> исключением фонда оплаты труда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Прочие выплаты</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34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200</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491945</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386117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432451</w:t>
            </w:r>
          </w:p>
        </w:tc>
        <w:tc>
          <w:tcPr>
            <w:tcW w:w="7102" w:type="dxa"/>
            <w:gridSpan w:val="6"/>
            <w:vAlign w:val="center"/>
            <w:hideMark/>
          </w:tcPr>
          <w:p w:rsidR="00BE7542" w:rsidRDefault="00BE7542" w:rsidP="00BE7542"/>
        </w:tc>
      </w:tr>
      <w:tr w:rsidR="00BE7542" w:rsidTr="00BE7542">
        <w:trPr>
          <w:gridAfter w:val="5"/>
          <w:wAfter w:w="5010" w:type="dxa"/>
          <w:trHeight w:val="1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5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275525</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224523</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251466</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340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275525</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224523</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251466</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 xml:space="preserve">услуг для </w:t>
            </w:r>
            <w:r>
              <w:rPr>
                <w:rFonts w:ascii="Arial CYR" w:hAnsi="Arial CYR" w:cs="Arial CYR"/>
              </w:rPr>
              <w:lastRenderedPageBreak/>
              <w:t>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lastRenderedPageBreak/>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240</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46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lastRenderedPageBreak/>
              <w:t>Научно-исследовательские  и опытно-конструкторские работы</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51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Закупка </w:t>
            </w:r>
            <w:proofErr w:type="spellStart"/>
            <w:r>
              <w:rPr>
                <w:rFonts w:ascii="Arial CYR" w:hAnsi="Arial CYR" w:cs="Arial CYR"/>
              </w:rPr>
              <w:t>товаров</w:t>
            </w:r>
            <w:proofErr w:type="gramStart"/>
            <w:r>
              <w:rPr>
                <w:rFonts w:ascii="Arial CYR" w:hAnsi="Arial CYR" w:cs="Arial CYR"/>
              </w:rPr>
              <w:t>,р</w:t>
            </w:r>
            <w:proofErr w:type="gramEnd"/>
            <w:r>
              <w:rPr>
                <w:rFonts w:ascii="Arial CYR" w:hAnsi="Arial CYR" w:cs="Arial CYR"/>
              </w:rPr>
              <w:t>абот,услуг</w:t>
            </w:r>
            <w:proofErr w:type="spellEnd"/>
            <w:r>
              <w:rPr>
                <w:rFonts w:ascii="Arial CYR" w:hAnsi="Arial CYR" w:cs="Arial CYR"/>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45600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34048</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38134</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Услуги связи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45600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34048</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38134</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310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1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340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195"/>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48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Закупка </w:t>
            </w:r>
            <w:proofErr w:type="spellStart"/>
            <w:r>
              <w:rPr>
                <w:rFonts w:ascii="Arial CYR" w:hAnsi="Arial CYR" w:cs="Arial CYR"/>
              </w:rPr>
              <w:t>товаров</w:t>
            </w:r>
            <w:proofErr w:type="gramStart"/>
            <w:r>
              <w:rPr>
                <w:rFonts w:ascii="Arial CYR" w:hAnsi="Arial CYR" w:cs="Arial CYR"/>
              </w:rPr>
              <w:t>,р</w:t>
            </w:r>
            <w:proofErr w:type="gramEnd"/>
            <w:r>
              <w:rPr>
                <w:rFonts w:ascii="Arial CYR" w:hAnsi="Arial CYR" w:cs="Arial CYR"/>
              </w:rPr>
              <w:t>абот,услуг</w:t>
            </w:r>
            <w:proofErr w:type="spellEnd"/>
            <w:r>
              <w:rPr>
                <w:rFonts w:ascii="Arial CYR" w:hAnsi="Arial CYR" w:cs="Arial CYR"/>
              </w:rPr>
              <w:t xml:space="preserve"> в целях капитального ремонта муниципального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243</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52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170820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127546</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142852</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Услуги связи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Транспортные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222</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70"/>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Коммунальные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Арендная плата за пользование имуществом</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224</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85"/>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proofErr w:type="spellStart"/>
            <w:r>
              <w:rPr>
                <w:rFonts w:ascii="Arial CYR" w:hAnsi="Arial CYR" w:cs="Arial CYR"/>
              </w:rPr>
              <w:t>Работы</w:t>
            </w:r>
            <w:proofErr w:type="gramStart"/>
            <w:r>
              <w:rPr>
                <w:rFonts w:ascii="Arial CYR" w:hAnsi="Arial CYR" w:cs="Arial CYR"/>
              </w:rPr>
              <w:t>,у</w:t>
            </w:r>
            <w:proofErr w:type="gramEnd"/>
            <w:r>
              <w:rPr>
                <w:rFonts w:ascii="Arial CYR" w:hAnsi="Arial CYR" w:cs="Arial CYR"/>
              </w:rPr>
              <w:t>слуги</w:t>
            </w:r>
            <w:proofErr w:type="spellEnd"/>
            <w:r>
              <w:rPr>
                <w:rFonts w:ascii="Arial CYR" w:hAnsi="Arial CYR" w:cs="Arial CYR"/>
              </w:rPr>
              <w:t xml:space="preserve"> по содержанию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225</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xml:space="preserve">Прочие </w:t>
            </w:r>
            <w:proofErr w:type="spellStart"/>
            <w:r>
              <w:rPr>
                <w:rFonts w:ascii="Arial CYR" w:hAnsi="Arial CYR" w:cs="Arial CYR"/>
              </w:rPr>
              <w:t>работы</w:t>
            </w:r>
            <w:proofErr w:type="gramStart"/>
            <w:r>
              <w:rPr>
                <w:rFonts w:ascii="Arial CYR" w:hAnsi="Arial CYR" w:cs="Arial CYR"/>
              </w:rPr>
              <w:t>,у</w:t>
            </w:r>
            <w:proofErr w:type="gramEnd"/>
            <w:r>
              <w:rPr>
                <w:rFonts w:ascii="Arial CYR" w:hAnsi="Arial CYR" w:cs="Arial CYR"/>
              </w:rPr>
              <w:t>слуги</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226</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94000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70187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78609</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Прочие расход</w:t>
            </w:r>
            <w:proofErr w:type="gramStart"/>
            <w:r>
              <w:rPr>
                <w:rFonts w:ascii="Arial CYR" w:hAnsi="Arial CYR" w:cs="Arial CYR"/>
              </w:rPr>
              <w:t>ы(</w:t>
            </w:r>
            <w:proofErr w:type="gramEnd"/>
            <w:r>
              <w:rPr>
                <w:rFonts w:ascii="Arial CYR" w:hAnsi="Arial CYR" w:cs="Arial CYR"/>
              </w:rPr>
              <w:t>в части мероприятий)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290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76820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57359</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64242</w:t>
            </w:r>
          </w:p>
        </w:tc>
        <w:tc>
          <w:tcPr>
            <w:tcW w:w="7102" w:type="dxa"/>
            <w:gridSpan w:val="6"/>
            <w:vAlign w:val="center"/>
            <w:hideMark/>
          </w:tcPr>
          <w:p w:rsidR="00BE7542" w:rsidRDefault="00BE7542" w:rsidP="00BE7542"/>
        </w:tc>
      </w:tr>
      <w:tr w:rsidR="00BE7542" w:rsidTr="00BE7542">
        <w:trPr>
          <w:gridAfter w:val="5"/>
          <w:wAfter w:w="5010" w:type="dxa"/>
          <w:trHeight w:val="34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310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Уплата налогов</w:t>
            </w:r>
            <w:proofErr w:type="gramStart"/>
            <w:r>
              <w:rPr>
                <w:rFonts w:ascii="Arial CYR" w:hAnsi="Arial CYR" w:cs="Arial CYR"/>
              </w:rPr>
              <w:t xml:space="preserve"> ,</w:t>
            </w:r>
            <w:proofErr w:type="gramEnd"/>
            <w:r>
              <w:rPr>
                <w:rFonts w:ascii="Arial CYR" w:hAnsi="Arial CYR" w:cs="Arial CYR"/>
              </w:rPr>
              <w:t>сборов и иных платежей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850</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27000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20160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21148</w:t>
            </w:r>
          </w:p>
        </w:tc>
        <w:tc>
          <w:tcPr>
            <w:tcW w:w="7102" w:type="dxa"/>
            <w:gridSpan w:val="6"/>
            <w:vAlign w:val="center"/>
            <w:hideMark/>
          </w:tcPr>
          <w:p w:rsidR="00BE7542" w:rsidRDefault="00BE7542" w:rsidP="00BE7542"/>
        </w:tc>
      </w:tr>
      <w:tr w:rsidR="00BE7542" w:rsidTr="00BE7542">
        <w:trPr>
          <w:gridAfter w:val="5"/>
          <w:wAfter w:w="5010" w:type="dxa"/>
          <w:trHeight w:val="51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Уплата налога на имущество организаций  и земельного налога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851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290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27000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20160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21148</w:t>
            </w:r>
          </w:p>
        </w:tc>
        <w:tc>
          <w:tcPr>
            <w:tcW w:w="7102" w:type="dxa"/>
            <w:gridSpan w:val="6"/>
            <w:vAlign w:val="center"/>
            <w:hideMark/>
          </w:tcPr>
          <w:p w:rsidR="00BE7542" w:rsidRDefault="00BE7542" w:rsidP="00BE7542"/>
        </w:tc>
      </w:tr>
      <w:tr w:rsidR="00BE7542" w:rsidTr="00BE7542">
        <w:trPr>
          <w:gridAfter w:val="5"/>
          <w:wAfter w:w="5010" w:type="dxa"/>
          <w:trHeight w:val="240"/>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Уплата прочих налогов</w:t>
            </w:r>
            <w:proofErr w:type="gramStart"/>
            <w:r>
              <w:rPr>
                <w:rFonts w:ascii="Arial CYR" w:hAnsi="Arial CYR" w:cs="Arial CYR"/>
              </w:rPr>
              <w:t xml:space="preserve"> ,</w:t>
            </w:r>
            <w:proofErr w:type="gramEnd"/>
            <w:r>
              <w:rPr>
                <w:rFonts w:ascii="Arial CYR" w:hAnsi="Arial CYR" w:cs="Arial CYR"/>
              </w:rPr>
              <w:t xml:space="preserve">сборов и иных платежей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852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290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27000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20160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21148</w:t>
            </w:r>
          </w:p>
        </w:tc>
        <w:tc>
          <w:tcPr>
            <w:tcW w:w="7102" w:type="dxa"/>
            <w:gridSpan w:val="6"/>
            <w:vAlign w:val="center"/>
            <w:hideMark/>
          </w:tcPr>
          <w:p w:rsidR="00BE7542" w:rsidRDefault="00BE7542" w:rsidP="00BE7542"/>
        </w:tc>
      </w:tr>
      <w:tr w:rsidR="00BE7542" w:rsidTr="00BE7542">
        <w:trPr>
          <w:gridAfter w:val="5"/>
          <w:wAfter w:w="5010" w:type="dxa"/>
          <w:trHeight w:val="375"/>
        </w:trPr>
        <w:tc>
          <w:tcPr>
            <w:tcW w:w="2425" w:type="dxa"/>
            <w:tcBorders>
              <w:top w:val="nil"/>
              <w:left w:val="single" w:sz="8" w:space="0" w:color="auto"/>
              <w:bottom w:val="nil"/>
              <w:right w:val="nil"/>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Резервные фонды</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11</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8000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7000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7000</w:t>
            </w:r>
          </w:p>
        </w:tc>
        <w:tc>
          <w:tcPr>
            <w:tcW w:w="7102" w:type="dxa"/>
            <w:gridSpan w:val="6"/>
            <w:vAlign w:val="center"/>
            <w:hideMark/>
          </w:tcPr>
          <w:p w:rsidR="00BE7542" w:rsidRDefault="00BE7542" w:rsidP="00BE7542"/>
        </w:tc>
      </w:tr>
      <w:tr w:rsidR="00BE7542" w:rsidTr="00BE7542">
        <w:trPr>
          <w:gridAfter w:val="5"/>
          <w:wAfter w:w="5010" w:type="dxa"/>
          <w:trHeight w:val="345"/>
        </w:trPr>
        <w:tc>
          <w:tcPr>
            <w:tcW w:w="2425"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Резервные фонды местных администраций</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w:t>
            </w:r>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О7О О5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7000</w:t>
            </w:r>
          </w:p>
        </w:tc>
        <w:tc>
          <w:tcPr>
            <w:tcW w:w="7102" w:type="dxa"/>
            <w:gridSpan w:val="6"/>
            <w:vAlign w:val="center"/>
            <w:hideMark/>
          </w:tcPr>
          <w:p w:rsidR="00BE7542" w:rsidRDefault="00BE7542" w:rsidP="00BE7542"/>
        </w:tc>
      </w:tr>
      <w:tr w:rsidR="00BE7542" w:rsidTr="00BE7542">
        <w:trPr>
          <w:gridAfter w:val="5"/>
          <w:wAfter w:w="5010" w:type="dxa"/>
          <w:trHeight w:val="34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lastRenderedPageBreak/>
              <w:t>Прочие расходы</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w:t>
            </w:r>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О7О О5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О13</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290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7000</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Национальная оборона</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75000</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75200</w:t>
            </w:r>
          </w:p>
        </w:tc>
        <w:tc>
          <w:tcPr>
            <w:tcW w:w="1081" w:type="dxa"/>
            <w:gridSpan w:val="3"/>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75200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Мобилизационная и воинская подготовка </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75200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75200</w:t>
            </w:r>
          </w:p>
        </w:tc>
        <w:tc>
          <w:tcPr>
            <w:tcW w:w="7102" w:type="dxa"/>
            <w:gridSpan w:val="6"/>
            <w:vAlign w:val="center"/>
            <w:hideMark/>
          </w:tcPr>
          <w:p w:rsidR="00BE7542" w:rsidRDefault="00BE7542" w:rsidP="00BE7542"/>
        </w:tc>
      </w:tr>
      <w:tr w:rsidR="00BE7542" w:rsidTr="00BE7542">
        <w:trPr>
          <w:gridAfter w:val="5"/>
          <w:wAfter w:w="5010" w:type="dxa"/>
          <w:trHeight w:val="51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Руководство и управление в сфере установленных функций</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ОО </w:t>
            </w:r>
            <w:proofErr w:type="spellStart"/>
            <w:r>
              <w:rPr>
                <w:rFonts w:ascii="Arial CYR" w:hAnsi="Arial CYR" w:cs="Arial CYR"/>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75200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75200</w:t>
            </w:r>
          </w:p>
        </w:tc>
        <w:tc>
          <w:tcPr>
            <w:tcW w:w="7102" w:type="dxa"/>
            <w:gridSpan w:val="6"/>
            <w:vAlign w:val="center"/>
            <w:hideMark/>
          </w:tcPr>
          <w:p w:rsidR="00BE7542" w:rsidRDefault="00BE7542" w:rsidP="00BE7542"/>
        </w:tc>
      </w:tr>
      <w:tr w:rsidR="00BE7542" w:rsidTr="00BE7542">
        <w:trPr>
          <w:gridAfter w:val="5"/>
          <w:wAfter w:w="5010" w:type="dxa"/>
          <w:trHeight w:val="51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Осуществление </w:t>
            </w:r>
            <w:proofErr w:type="spellStart"/>
            <w:r>
              <w:rPr>
                <w:rFonts w:ascii="Arial CYR" w:hAnsi="Arial CYR" w:cs="Arial CYR"/>
              </w:rPr>
              <w:t>пер-го</w:t>
            </w:r>
            <w:proofErr w:type="spellEnd"/>
            <w:r>
              <w:rPr>
                <w:rFonts w:ascii="Arial CYR" w:hAnsi="Arial CYR" w:cs="Arial CYR"/>
              </w:rPr>
              <w:t xml:space="preserve"> воинского </w:t>
            </w:r>
            <w:proofErr w:type="spellStart"/>
            <w:r>
              <w:rPr>
                <w:rFonts w:ascii="Arial CYR" w:hAnsi="Arial CYR" w:cs="Arial CYR"/>
              </w:rPr>
              <w:t>учетана</w:t>
            </w:r>
            <w:proofErr w:type="spellEnd"/>
            <w:r>
              <w:rPr>
                <w:rFonts w:ascii="Arial CYR" w:hAnsi="Arial CYR" w:cs="Arial CYR"/>
              </w:rPr>
              <w:t xml:space="preserve"> </w:t>
            </w:r>
            <w:proofErr w:type="spellStart"/>
            <w:r>
              <w:rPr>
                <w:rFonts w:ascii="Arial CYR" w:hAnsi="Arial CYR" w:cs="Arial CYR"/>
              </w:rPr>
              <w:t>террит</w:t>
            </w:r>
            <w:proofErr w:type="gramStart"/>
            <w:r>
              <w:rPr>
                <w:rFonts w:ascii="Arial CYR" w:hAnsi="Arial CYR" w:cs="Arial CYR"/>
              </w:rPr>
              <w:t>.г</w:t>
            </w:r>
            <w:proofErr w:type="gramEnd"/>
            <w:r>
              <w:rPr>
                <w:rFonts w:ascii="Arial CYR" w:hAnsi="Arial CYR" w:cs="Arial CYR"/>
              </w:rPr>
              <w:t>де</w:t>
            </w:r>
            <w:proofErr w:type="spellEnd"/>
            <w:r>
              <w:rPr>
                <w:rFonts w:ascii="Arial CYR" w:hAnsi="Arial CYR" w:cs="Arial CYR"/>
              </w:rPr>
              <w:t xml:space="preserve"> отсутствует </w:t>
            </w:r>
            <w:proofErr w:type="spellStart"/>
            <w:r>
              <w:rPr>
                <w:rFonts w:ascii="Arial CYR" w:hAnsi="Arial CYR" w:cs="Arial CYR"/>
              </w:rPr>
              <w:t>военн.комис</w:t>
            </w:r>
            <w:proofErr w:type="spellEnd"/>
            <w:r>
              <w:rPr>
                <w:rFonts w:ascii="Arial CYR" w:hAnsi="Arial CYR" w:cs="Arial CYR"/>
              </w:rPr>
              <w:t xml:space="preserve">. </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75200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75200</w:t>
            </w:r>
          </w:p>
        </w:tc>
        <w:tc>
          <w:tcPr>
            <w:tcW w:w="7102" w:type="dxa"/>
            <w:gridSpan w:val="6"/>
            <w:vAlign w:val="center"/>
            <w:hideMark/>
          </w:tcPr>
          <w:p w:rsidR="00BE7542" w:rsidRDefault="00BE7542" w:rsidP="00BE7542"/>
        </w:tc>
      </w:tr>
      <w:tr w:rsidR="00BE7542" w:rsidTr="00BE7542">
        <w:trPr>
          <w:gridAfter w:val="5"/>
          <w:wAfter w:w="5010" w:type="dxa"/>
          <w:trHeight w:val="270"/>
        </w:trPr>
        <w:tc>
          <w:tcPr>
            <w:tcW w:w="2425" w:type="dxa"/>
            <w:tcBorders>
              <w:top w:val="nil"/>
              <w:left w:val="nil"/>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Выполнение функции органами </w:t>
            </w:r>
            <w:proofErr w:type="spellStart"/>
            <w:r>
              <w:rPr>
                <w:rFonts w:ascii="Arial CYR" w:hAnsi="Arial CYR" w:cs="Arial CYR"/>
              </w:rPr>
              <w:t>местногосамоуправления</w:t>
            </w:r>
            <w:proofErr w:type="spellEnd"/>
          </w:p>
        </w:tc>
        <w:tc>
          <w:tcPr>
            <w:tcW w:w="709" w:type="dxa"/>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75200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75200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120</w:t>
            </w:r>
          </w:p>
        </w:tc>
        <w:tc>
          <w:tcPr>
            <w:tcW w:w="850" w:type="dxa"/>
            <w:gridSpan w:val="2"/>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68000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68000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68000</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Заработная плата</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47464</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47464</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47464</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20536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20536</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20536</w:t>
            </w:r>
          </w:p>
        </w:tc>
        <w:tc>
          <w:tcPr>
            <w:tcW w:w="7102" w:type="dxa"/>
            <w:gridSpan w:val="6"/>
            <w:vAlign w:val="center"/>
            <w:hideMark/>
          </w:tcPr>
          <w:p w:rsidR="00BE7542" w:rsidRDefault="00BE7542" w:rsidP="00BE7542"/>
        </w:tc>
      </w:tr>
      <w:tr w:rsidR="00BE7542" w:rsidTr="00BE7542">
        <w:trPr>
          <w:gridAfter w:val="5"/>
          <w:wAfter w:w="5010" w:type="dxa"/>
          <w:trHeight w:val="51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340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w:t>
            </w:r>
          </w:p>
        </w:tc>
        <w:tc>
          <w:tcPr>
            <w:tcW w:w="7102" w:type="dxa"/>
            <w:gridSpan w:val="6"/>
            <w:vAlign w:val="center"/>
            <w:hideMark/>
          </w:tcPr>
          <w:p w:rsidR="00BE7542" w:rsidRDefault="00BE7542" w:rsidP="00BE7542"/>
        </w:tc>
      </w:tr>
      <w:tr w:rsidR="00BE7542" w:rsidTr="00BE7542">
        <w:trPr>
          <w:gridAfter w:val="5"/>
          <w:wAfter w:w="5010" w:type="dxa"/>
          <w:trHeight w:val="1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51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Закупка </w:t>
            </w:r>
            <w:proofErr w:type="spellStart"/>
            <w:r>
              <w:rPr>
                <w:rFonts w:ascii="Arial CYR" w:hAnsi="Arial CYR" w:cs="Arial CYR"/>
              </w:rPr>
              <w:t>товаров</w:t>
            </w:r>
            <w:proofErr w:type="gramStart"/>
            <w:r>
              <w:rPr>
                <w:rFonts w:ascii="Arial CYR" w:hAnsi="Arial CYR" w:cs="Arial CYR"/>
              </w:rPr>
              <w:t>,р</w:t>
            </w:r>
            <w:proofErr w:type="gramEnd"/>
            <w:r>
              <w:rPr>
                <w:rFonts w:ascii="Arial CYR" w:hAnsi="Arial CYR" w:cs="Arial CYR"/>
              </w:rPr>
              <w:t>абот,услуг</w:t>
            </w:r>
            <w:proofErr w:type="spellEnd"/>
            <w:r>
              <w:rPr>
                <w:rFonts w:ascii="Arial CYR" w:hAnsi="Arial CYR" w:cs="Arial CYR"/>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1700</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Услуги связи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1700</w:t>
            </w:r>
          </w:p>
        </w:tc>
        <w:tc>
          <w:tcPr>
            <w:tcW w:w="7102" w:type="dxa"/>
            <w:gridSpan w:val="6"/>
            <w:vAlign w:val="center"/>
            <w:hideMark/>
          </w:tcPr>
          <w:p w:rsidR="00BE7542" w:rsidRDefault="00BE7542" w:rsidP="00BE7542"/>
        </w:tc>
      </w:tr>
      <w:tr w:rsidR="00BE7542" w:rsidTr="00BE7542">
        <w:trPr>
          <w:gridAfter w:val="5"/>
          <w:wAfter w:w="5010" w:type="dxa"/>
          <w:trHeight w:val="46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4000</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4000</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Транспортные услуги</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1</w:t>
            </w:r>
            <w:proofErr w:type="gramEnd"/>
            <w:r>
              <w:rPr>
                <w:rFonts w:ascii="Arial CYR" w:hAnsi="Arial CYR" w:cs="Arial CYR"/>
              </w:rPr>
              <w:t xml:space="preserve"> 36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222</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4000</w:t>
            </w:r>
          </w:p>
        </w:tc>
        <w:tc>
          <w:tcPr>
            <w:tcW w:w="7102" w:type="dxa"/>
            <w:gridSpan w:val="6"/>
            <w:vAlign w:val="center"/>
            <w:hideMark/>
          </w:tcPr>
          <w:p w:rsidR="00BE7542" w:rsidRDefault="00BE7542" w:rsidP="00BE7542"/>
        </w:tc>
      </w:tr>
      <w:tr w:rsidR="00BE7542" w:rsidTr="00BE7542">
        <w:trPr>
          <w:gridAfter w:val="5"/>
          <w:wAfter w:w="5010" w:type="dxa"/>
          <w:trHeight w:val="285"/>
        </w:trPr>
        <w:tc>
          <w:tcPr>
            <w:tcW w:w="2425" w:type="dxa"/>
            <w:tcBorders>
              <w:top w:val="single" w:sz="8" w:space="0" w:color="auto"/>
              <w:left w:val="single" w:sz="8" w:space="0" w:color="auto"/>
              <w:bottom w:val="single" w:sz="8" w:space="0" w:color="auto"/>
              <w:right w:val="nil"/>
            </w:tcBorders>
            <w:shd w:val="clear" w:color="auto" w:fill="auto"/>
            <w:vAlign w:val="bottom"/>
            <w:hideMark/>
          </w:tcPr>
          <w:p w:rsidR="00BE7542" w:rsidRDefault="00BE7542" w:rsidP="00BE7542">
            <w:pPr>
              <w:rPr>
                <w:rFonts w:ascii="Arial CYR" w:hAnsi="Arial CYR" w:cs="Arial CYR"/>
                <w:b/>
                <w:bCs/>
                <w:sz w:val="22"/>
                <w:szCs w:val="22"/>
              </w:rPr>
            </w:pPr>
            <w:r>
              <w:rPr>
                <w:rFonts w:ascii="Arial CYR" w:hAnsi="Arial CYR" w:cs="Arial CYR"/>
                <w:b/>
                <w:bCs/>
                <w:sz w:val="22"/>
                <w:szCs w:val="22"/>
              </w:rPr>
              <w:t>Национальная экономика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1134"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w:t>
            </w:r>
            <w:proofErr w:type="gramStart"/>
            <w:r>
              <w:rPr>
                <w:rFonts w:ascii="Arial CYR" w:hAnsi="Arial CYR" w:cs="Arial CYR"/>
                <w:b/>
                <w:bCs/>
              </w:rPr>
              <w:t>2</w:t>
            </w:r>
            <w:proofErr w:type="gramEnd"/>
            <w:r>
              <w:rPr>
                <w:rFonts w:ascii="Arial CYR" w:hAnsi="Arial CYR" w:cs="Arial CYR"/>
                <w:b/>
                <w:bCs/>
              </w:rPr>
              <w:t xml:space="preserve"> 42 ОО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120</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32300</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32300</w:t>
            </w:r>
          </w:p>
        </w:tc>
        <w:tc>
          <w:tcPr>
            <w:tcW w:w="1081" w:type="dxa"/>
            <w:gridSpan w:val="3"/>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32300</w:t>
            </w:r>
          </w:p>
        </w:tc>
        <w:tc>
          <w:tcPr>
            <w:tcW w:w="7102" w:type="dxa"/>
            <w:gridSpan w:val="6"/>
            <w:vAlign w:val="center"/>
            <w:hideMark/>
          </w:tcPr>
          <w:p w:rsidR="00BE7542" w:rsidRDefault="00BE7542" w:rsidP="00BE7542"/>
        </w:tc>
      </w:tr>
      <w:tr w:rsidR="00BE7542" w:rsidTr="00BE7542">
        <w:trPr>
          <w:gridAfter w:val="5"/>
          <w:wAfter w:w="5010" w:type="dxa"/>
          <w:trHeight w:val="37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Фонд оплаты труда и страховые взносы</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42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30556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30556</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30556</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42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23469</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23469</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23469</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42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7087</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7087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7087</w:t>
            </w:r>
          </w:p>
        </w:tc>
        <w:tc>
          <w:tcPr>
            <w:tcW w:w="7102" w:type="dxa"/>
            <w:gridSpan w:val="6"/>
            <w:vAlign w:val="center"/>
            <w:hideMark/>
          </w:tcPr>
          <w:p w:rsidR="00BE7542" w:rsidRDefault="00BE7542" w:rsidP="00BE7542"/>
        </w:tc>
      </w:tr>
      <w:tr w:rsidR="00BE7542" w:rsidTr="00BE7542">
        <w:trPr>
          <w:gridAfter w:val="5"/>
          <w:wAfter w:w="5010" w:type="dxa"/>
          <w:trHeight w:val="49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42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1744</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1744</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1744</w:t>
            </w:r>
          </w:p>
        </w:tc>
        <w:tc>
          <w:tcPr>
            <w:tcW w:w="7102" w:type="dxa"/>
            <w:gridSpan w:val="6"/>
            <w:vAlign w:val="center"/>
            <w:hideMark/>
          </w:tcPr>
          <w:p w:rsidR="00BE7542" w:rsidRDefault="00BE7542" w:rsidP="00BE7542"/>
        </w:tc>
      </w:tr>
      <w:tr w:rsidR="00BE7542" w:rsidTr="00BE7542">
        <w:trPr>
          <w:gridAfter w:val="5"/>
          <w:wAfter w:w="5010" w:type="dxa"/>
          <w:trHeight w:val="34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42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340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1744</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1744</w:t>
            </w:r>
          </w:p>
        </w:tc>
        <w:tc>
          <w:tcPr>
            <w:tcW w:w="1081" w:type="dxa"/>
            <w:gridSpan w:val="3"/>
            <w:tcBorders>
              <w:top w:val="nil"/>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1744</w:t>
            </w:r>
          </w:p>
        </w:tc>
        <w:tc>
          <w:tcPr>
            <w:tcW w:w="7102" w:type="dxa"/>
            <w:gridSpan w:val="6"/>
            <w:vAlign w:val="center"/>
            <w:hideMark/>
          </w:tcPr>
          <w:p w:rsidR="00BE7542" w:rsidRDefault="00BE7542" w:rsidP="00BE7542"/>
        </w:tc>
      </w:tr>
      <w:tr w:rsidR="00BE7542" w:rsidTr="00BE7542">
        <w:trPr>
          <w:gridAfter w:val="5"/>
          <w:wAfter w:w="5010" w:type="dxa"/>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Дорожное хозяйств</w:t>
            </w:r>
            <w:proofErr w:type="gramStart"/>
            <w:r>
              <w:rPr>
                <w:rFonts w:ascii="Arial CYR" w:hAnsi="Arial CYR" w:cs="Arial CYR"/>
                <w:b/>
                <w:bCs/>
              </w:rPr>
              <w:t>о(</w:t>
            </w:r>
            <w:proofErr w:type="gramEnd"/>
            <w:r>
              <w:rPr>
                <w:rFonts w:ascii="Arial CYR" w:hAnsi="Arial CYR" w:cs="Arial CYR"/>
                <w:b/>
                <w:bCs/>
              </w:rPr>
              <w:t xml:space="preserve">дорожные </w:t>
            </w:r>
            <w:r>
              <w:rPr>
                <w:rFonts w:ascii="Arial CYR" w:hAnsi="Arial CYR" w:cs="Arial CYR"/>
                <w:b/>
                <w:bCs/>
              </w:rPr>
              <w:lastRenderedPageBreak/>
              <w:t>фонды)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lastRenderedPageBreak/>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9</w:t>
            </w:r>
            <w:proofErr w:type="gramEnd"/>
          </w:p>
        </w:tc>
        <w:tc>
          <w:tcPr>
            <w:tcW w:w="1134" w:type="dxa"/>
            <w:gridSpan w:val="2"/>
            <w:tcBorders>
              <w:top w:val="single" w:sz="4" w:space="0" w:color="auto"/>
              <w:left w:val="nil"/>
              <w:bottom w:val="single" w:sz="4"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1113700</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1303400</w:t>
            </w:r>
          </w:p>
        </w:tc>
        <w:tc>
          <w:tcPr>
            <w:tcW w:w="1081" w:type="dxa"/>
            <w:gridSpan w:val="3"/>
            <w:tcBorders>
              <w:top w:val="nil"/>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1500000</w:t>
            </w:r>
          </w:p>
        </w:tc>
        <w:tc>
          <w:tcPr>
            <w:tcW w:w="7102" w:type="dxa"/>
            <w:gridSpan w:val="6"/>
            <w:vAlign w:val="center"/>
            <w:hideMark/>
          </w:tcPr>
          <w:p w:rsidR="00BE7542" w:rsidRDefault="00BE7542" w:rsidP="00BE7542"/>
        </w:tc>
      </w:tr>
      <w:tr w:rsidR="00BE7542" w:rsidTr="00BE7542">
        <w:trPr>
          <w:gridAfter w:val="5"/>
          <w:wAfter w:w="5010" w:type="dxa"/>
          <w:trHeight w:val="7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lastRenderedPageBreak/>
              <w:t>Муниципальная целевая программа "Развитие автомобильных дорог общего пользования местного значения МО "Захальское</w:t>
            </w:r>
            <w:proofErr w:type="gramStart"/>
            <w:r>
              <w:rPr>
                <w:rFonts w:ascii="Arial CYR" w:hAnsi="Arial CYR" w:cs="Arial CYR"/>
              </w:rPr>
              <w:t>"н</w:t>
            </w:r>
            <w:proofErr w:type="gramEnd"/>
            <w:r>
              <w:rPr>
                <w:rFonts w:ascii="Arial CYR" w:hAnsi="Arial CYR" w:cs="Arial CYR"/>
              </w:rPr>
              <w:t>а 2012 -2015 гг."</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134" w:type="dxa"/>
            <w:gridSpan w:val="2"/>
            <w:tcBorders>
              <w:top w:val="nil"/>
              <w:left w:val="nil"/>
              <w:bottom w:val="single" w:sz="4"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1113700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1303400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1500000</w:t>
            </w:r>
          </w:p>
        </w:tc>
        <w:tc>
          <w:tcPr>
            <w:tcW w:w="7102" w:type="dxa"/>
            <w:gridSpan w:val="6"/>
            <w:vAlign w:val="center"/>
            <w:hideMark/>
          </w:tcPr>
          <w:p w:rsidR="00BE7542" w:rsidRDefault="00BE7542" w:rsidP="00BE7542"/>
        </w:tc>
      </w:tr>
      <w:tr w:rsidR="00BE7542" w:rsidTr="00BE7542">
        <w:trPr>
          <w:gridAfter w:val="5"/>
          <w:wAfter w:w="5010" w:type="dxa"/>
          <w:trHeight w:val="3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Выполнение функции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134" w:type="dxa"/>
            <w:gridSpan w:val="2"/>
            <w:tcBorders>
              <w:top w:val="nil"/>
              <w:left w:val="nil"/>
              <w:bottom w:val="single" w:sz="4"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1113700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1303400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1500000</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134" w:type="dxa"/>
            <w:gridSpan w:val="2"/>
            <w:tcBorders>
              <w:top w:val="nil"/>
              <w:left w:val="nil"/>
              <w:bottom w:val="single" w:sz="4"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1113700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1303400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1500000</w:t>
            </w:r>
          </w:p>
        </w:tc>
        <w:tc>
          <w:tcPr>
            <w:tcW w:w="7102" w:type="dxa"/>
            <w:gridSpan w:val="6"/>
            <w:vAlign w:val="center"/>
            <w:hideMark/>
          </w:tcPr>
          <w:p w:rsidR="00BE7542" w:rsidRDefault="00BE7542" w:rsidP="00BE7542"/>
        </w:tc>
      </w:tr>
      <w:tr w:rsidR="00BE7542" w:rsidTr="00BE7542">
        <w:trPr>
          <w:gridAfter w:val="5"/>
          <w:wAfter w:w="5010" w:type="dxa"/>
          <w:trHeight w:val="2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Услуги по </w:t>
            </w:r>
            <w:proofErr w:type="spellStart"/>
            <w:r>
              <w:rPr>
                <w:rFonts w:ascii="Arial CYR" w:hAnsi="Arial CYR" w:cs="Arial CYR"/>
              </w:rPr>
              <w:t>содпержанию</w:t>
            </w:r>
            <w:proofErr w:type="spellEnd"/>
            <w:r>
              <w:rPr>
                <w:rFonts w:ascii="Arial CYR" w:hAnsi="Arial CYR" w:cs="Arial CYR"/>
              </w:rPr>
              <w:t xml:space="preserve">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134" w:type="dxa"/>
            <w:gridSpan w:val="2"/>
            <w:tcBorders>
              <w:top w:val="nil"/>
              <w:left w:val="nil"/>
              <w:bottom w:val="single" w:sz="4"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225</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1113700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1303400</w:t>
            </w:r>
          </w:p>
        </w:tc>
        <w:tc>
          <w:tcPr>
            <w:tcW w:w="1081" w:type="dxa"/>
            <w:gridSpan w:val="3"/>
            <w:tcBorders>
              <w:top w:val="nil"/>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1500000</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single" w:sz="8" w:space="0" w:color="auto"/>
              <w:left w:val="single" w:sz="8" w:space="0" w:color="auto"/>
              <w:bottom w:val="single" w:sz="8" w:space="0" w:color="auto"/>
              <w:right w:val="nil"/>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Благоустройство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О5</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О3</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10000</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10000</w:t>
            </w:r>
          </w:p>
        </w:tc>
        <w:tc>
          <w:tcPr>
            <w:tcW w:w="1081" w:type="dxa"/>
            <w:gridSpan w:val="3"/>
            <w:tcBorders>
              <w:top w:val="nil"/>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10000</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Благоустройство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О5</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7102" w:type="dxa"/>
            <w:gridSpan w:val="6"/>
            <w:vAlign w:val="center"/>
            <w:hideMark/>
          </w:tcPr>
          <w:p w:rsidR="00BE7542" w:rsidRDefault="00BE7542" w:rsidP="00BE7542"/>
        </w:tc>
      </w:tr>
      <w:tr w:rsidR="00BE7542" w:rsidTr="00BE7542">
        <w:trPr>
          <w:gridAfter w:val="5"/>
          <w:wAfter w:w="5010" w:type="dxa"/>
          <w:trHeight w:val="76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Муниципальная целевая программа</w:t>
            </w:r>
            <w:proofErr w:type="gramStart"/>
            <w:r>
              <w:rPr>
                <w:rFonts w:ascii="Arial CYR" w:hAnsi="Arial CYR" w:cs="Arial CYR"/>
              </w:rPr>
              <w:t>"Э</w:t>
            </w:r>
            <w:proofErr w:type="gramEnd"/>
            <w:r>
              <w:rPr>
                <w:rFonts w:ascii="Arial CYR" w:hAnsi="Arial CYR" w:cs="Arial CYR"/>
              </w:rPr>
              <w:t>нергосбережение  и повышение энергетической  эффективности  на территории МО "Захальское"на 2011-2015 гг."</w:t>
            </w:r>
          </w:p>
        </w:tc>
        <w:tc>
          <w:tcPr>
            <w:tcW w:w="709"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О5</w:t>
            </w:r>
          </w:p>
        </w:tc>
        <w:tc>
          <w:tcPr>
            <w:tcW w:w="567" w:type="dxa"/>
            <w:gridSpan w:val="2"/>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795 О</w:t>
            </w:r>
            <w:proofErr w:type="gramStart"/>
            <w:r>
              <w:rPr>
                <w:rFonts w:ascii="Arial CYR" w:hAnsi="Arial CYR" w:cs="Arial CYR"/>
              </w:rPr>
              <w:t>1</w:t>
            </w:r>
            <w:proofErr w:type="gramEnd"/>
            <w:r>
              <w:rPr>
                <w:rFonts w:ascii="Arial CYR" w:hAnsi="Arial CYR" w:cs="Arial CYR"/>
              </w:rPr>
              <w:t xml:space="preserve"> ОО</w:t>
            </w:r>
          </w:p>
        </w:tc>
        <w:tc>
          <w:tcPr>
            <w:tcW w:w="709" w:type="dxa"/>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7102" w:type="dxa"/>
            <w:gridSpan w:val="6"/>
            <w:vAlign w:val="center"/>
            <w:hideMark/>
          </w:tcPr>
          <w:p w:rsidR="00BE7542" w:rsidRDefault="00BE7542" w:rsidP="00BE7542"/>
        </w:tc>
      </w:tr>
      <w:tr w:rsidR="00BE7542" w:rsidTr="00BE7542">
        <w:trPr>
          <w:gridAfter w:val="5"/>
          <w:wAfter w:w="5010" w:type="dxa"/>
          <w:trHeight w:val="48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О5</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795 О</w:t>
            </w:r>
            <w:proofErr w:type="gramStart"/>
            <w:r>
              <w:rPr>
                <w:rFonts w:ascii="Arial CYR" w:hAnsi="Arial CYR" w:cs="Arial CYR"/>
              </w:rPr>
              <w:t>1</w:t>
            </w:r>
            <w:proofErr w:type="gramEnd"/>
            <w:r>
              <w:rPr>
                <w:rFonts w:ascii="Arial CYR" w:hAnsi="Arial CYR" w:cs="Arial CYR"/>
              </w:rPr>
              <w:t xml:space="preserve">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Прочие работы, услуги</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О26</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О5</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О3</w:t>
            </w:r>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795 О</w:t>
            </w:r>
            <w:proofErr w:type="gramStart"/>
            <w:r>
              <w:rPr>
                <w:rFonts w:ascii="Arial CYR" w:hAnsi="Arial CYR" w:cs="Arial CYR"/>
              </w:rPr>
              <w:t>1</w:t>
            </w:r>
            <w:proofErr w:type="gramEnd"/>
            <w:r>
              <w:rPr>
                <w:rFonts w:ascii="Arial CYR" w:hAnsi="Arial CYR" w:cs="Arial CYR"/>
              </w:rPr>
              <w:t xml:space="preserve">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226</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1081" w:type="dxa"/>
            <w:gridSpan w:val="3"/>
            <w:tcBorders>
              <w:top w:val="nil"/>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7102" w:type="dxa"/>
            <w:gridSpan w:val="6"/>
            <w:vAlign w:val="center"/>
            <w:hideMark/>
          </w:tcPr>
          <w:p w:rsidR="00BE7542" w:rsidRDefault="00BE7542" w:rsidP="00BE7542"/>
        </w:tc>
      </w:tr>
      <w:tr w:rsidR="00BE7542" w:rsidTr="00BE7542">
        <w:trPr>
          <w:gridAfter w:val="5"/>
          <w:wAfter w:w="5010" w:type="dxa"/>
          <w:trHeight w:val="15"/>
        </w:trPr>
        <w:tc>
          <w:tcPr>
            <w:tcW w:w="242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 xml:space="preserve">Межбюджетные трансферты общего характера  бюджетам </w:t>
            </w:r>
            <w:proofErr w:type="spellStart"/>
            <w:r>
              <w:rPr>
                <w:rFonts w:ascii="Arial CYR" w:hAnsi="Arial CYR" w:cs="Arial CYR"/>
                <w:b/>
                <w:bCs/>
              </w:rPr>
              <w:t>субьектов</w:t>
            </w:r>
            <w:proofErr w:type="spellEnd"/>
            <w:r>
              <w:rPr>
                <w:rFonts w:ascii="Arial CYR" w:hAnsi="Arial CYR" w:cs="Arial CYR"/>
                <w:b/>
                <w:bCs/>
              </w:rPr>
              <w:t xml:space="preserve">  РФ и муниципальных образований</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О26</w:t>
            </w:r>
          </w:p>
        </w:tc>
        <w:tc>
          <w:tcPr>
            <w:tcW w:w="567" w:type="dxa"/>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14</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О3</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9" w:type="dxa"/>
            <w:tcBorders>
              <w:top w:val="single" w:sz="8" w:space="0" w:color="auto"/>
              <w:left w:val="single" w:sz="4" w:space="0" w:color="auto"/>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color w:val="FF0000"/>
              </w:rPr>
            </w:pPr>
            <w:r>
              <w:rPr>
                <w:rFonts w:ascii="Arial CYR" w:hAnsi="Arial CYR" w:cs="Arial CYR"/>
                <w:b/>
                <w:bCs/>
                <w:color w:val="FF0000"/>
              </w:rPr>
              <w:t>0</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0</w:t>
            </w:r>
          </w:p>
        </w:tc>
        <w:tc>
          <w:tcPr>
            <w:tcW w:w="1081" w:type="dxa"/>
            <w:gridSpan w:val="3"/>
            <w:tcBorders>
              <w:top w:val="nil"/>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0</w:t>
            </w:r>
          </w:p>
        </w:tc>
        <w:tc>
          <w:tcPr>
            <w:tcW w:w="7102" w:type="dxa"/>
            <w:gridSpan w:val="6"/>
            <w:vAlign w:val="center"/>
            <w:hideMark/>
          </w:tcPr>
          <w:p w:rsidR="00BE7542" w:rsidRDefault="00BE7542" w:rsidP="00BE7542"/>
        </w:tc>
      </w:tr>
      <w:tr w:rsidR="00BE7542" w:rsidTr="00BE7542">
        <w:trPr>
          <w:gridAfter w:val="5"/>
          <w:wAfter w:w="5010" w:type="dxa"/>
          <w:trHeight w:val="330"/>
        </w:trPr>
        <w:tc>
          <w:tcPr>
            <w:tcW w:w="2425" w:type="dxa"/>
            <w:tcBorders>
              <w:top w:val="single" w:sz="8" w:space="0" w:color="auto"/>
              <w:left w:val="single" w:sz="8" w:space="0" w:color="auto"/>
              <w:bottom w:val="single" w:sz="8" w:space="0" w:color="auto"/>
              <w:right w:val="nil"/>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КУЛЬТУРА, КИНЕМАТОГРАФИЯ</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О27</w:t>
            </w:r>
          </w:p>
        </w:tc>
        <w:tc>
          <w:tcPr>
            <w:tcW w:w="567" w:type="dxa"/>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2908613</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2604819</w:t>
            </w:r>
          </w:p>
        </w:tc>
        <w:tc>
          <w:tcPr>
            <w:tcW w:w="1081" w:type="dxa"/>
            <w:gridSpan w:val="3"/>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2436898</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single" w:sz="8" w:space="0" w:color="auto"/>
              <w:right w:val="single" w:sz="4" w:space="0" w:color="auto"/>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Свердловский сельский клуб</w:t>
            </w:r>
          </w:p>
        </w:tc>
        <w:tc>
          <w:tcPr>
            <w:tcW w:w="709" w:type="dxa"/>
            <w:tcBorders>
              <w:top w:val="nil"/>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single" w:sz="8" w:space="0" w:color="auto"/>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567" w:type="dxa"/>
            <w:gridSpan w:val="2"/>
            <w:tcBorders>
              <w:top w:val="nil"/>
              <w:left w:val="single" w:sz="4" w:space="0" w:color="auto"/>
              <w:bottom w:val="single" w:sz="8"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134" w:type="dxa"/>
            <w:gridSpan w:val="2"/>
            <w:tcBorders>
              <w:top w:val="nil"/>
              <w:left w:val="nil"/>
              <w:bottom w:val="single" w:sz="8" w:space="0" w:color="auto"/>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850" w:type="dxa"/>
            <w:gridSpan w:val="2"/>
            <w:tcBorders>
              <w:top w:val="nil"/>
              <w:left w:val="nil"/>
              <w:bottom w:val="single" w:sz="8" w:space="0" w:color="auto"/>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1284466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1357092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1366975</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Культура</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1284466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1357092</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1366975</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Дворцы и дома культуры, другие учреждения культуры</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1284466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1357092</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1366975</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1284466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1357092</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1366975</w:t>
            </w:r>
          </w:p>
        </w:tc>
        <w:tc>
          <w:tcPr>
            <w:tcW w:w="7102" w:type="dxa"/>
            <w:gridSpan w:val="6"/>
            <w:vAlign w:val="center"/>
            <w:hideMark/>
          </w:tcPr>
          <w:p w:rsidR="00BE7542" w:rsidRDefault="00BE7542" w:rsidP="00BE7542"/>
        </w:tc>
      </w:tr>
      <w:tr w:rsidR="00BE7542" w:rsidTr="00BE7542">
        <w:trPr>
          <w:gridAfter w:val="5"/>
          <w:wAfter w:w="5010" w:type="dxa"/>
          <w:trHeight w:val="27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704267</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1357092</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1366975</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704267</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895845</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939741</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540912</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688053</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721768</w:t>
            </w:r>
          </w:p>
        </w:tc>
        <w:tc>
          <w:tcPr>
            <w:tcW w:w="7102" w:type="dxa"/>
            <w:gridSpan w:val="6"/>
            <w:vAlign w:val="center"/>
            <w:hideMark/>
          </w:tcPr>
          <w:p w:rsidR="00BE7542" w:rsidRDefault="00BE7542" w:rsidP="00BE7542"/>
        </w:tc>
      </w:tr>
      <w:tr w:rsidR="00BE7542" w:rsidTr="00BE7542">
        <w:trPr>
          <w:gridAfter w:val="5"/>
          <w:wAfter w:w="5010" w:type="dxa"/>
          <w:trHeight w:val="33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Начисления и выплаты </w:t>
            </w:r>
            <w:r>
              <w:rPr>
                <w:rFonts w:ascii="Arial CYR" w:hAnsi="Arial CYR" w:cs="Arial CYR"/>
              </w:rPr>
              <w:lastRenderedPageBreak/>
              <w:t>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lastRenderedPageBreak/>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440 99 </w:t>
            </w:r>
            <w:r>
              <w:rPr>
                <w:rFonts w:ascii="Arial CYR" w:hAnsi="Arial CYR" w:cs="Arial CYR"/>
              </w:rPr>
              <w:lastRenderedPageBreak/>
              <w:t>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lastRenderedPageBreak/>
              <w:t>111</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163355</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207792</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217974</w:t>
            </w:r>
          </w:p>
        </w:tc>
        <w:tc>
          <w:tcPr>
            <w:tcW w:w="7102" w:type="dxa"/>
            <w:gridSpan w:val="6"/>
            <w:vAlign w:val="center"/>
            <w:hideMark/>
          </w:tcPr>
          <w:p w:rsidR="00BE7542" w:rsidRDefault="00BE7542" w:rsidP="00BE7542"/>
        </w:tc>
      </w:tr>
      <w:tr w:rsidR="00BE7542" w:rsidTr="00BE7542">
        <w:trPr>
          <w:gridAfter w:val="5"/>
          <w:wAfter w:w="5010" w:type="dxa"/>
          <w:trHeight w:val="33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lastRenderedPageBreak/>
              <w:t>Закупка товаров работ</w:t>
            </w:r>
            <w:proofErr w:type="gramStart"/>
            <w:r>
              <w:rPr>
                <w:rFonts w:ascii="Arial CYR" w:hAnsi="Arial CYR" w:cs="Arial CYR"/>
              </w:rPr>
              <w:t xml:space="preserve"> ,</w:t>
            </w:r>
            <w:proofErr w:type="gramEnd"/>
            <w:r>
              <w:rPr>
                <w:rFonts w:ascii="Arial CYR" w:hAnsi="Arial CYR" w:cs="Arial CYR"/>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200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580199</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461247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427234</w:t>
            </w:r>
          </w:p>
        </w:tc>
        <w:tc>
          <w:tcPr>
            <w:tcW w:w="7102" w:type="dxa"/>
            <w:gridSpan w:val="6"/>
            <w:vAlign w:val="center"/>
            <w:hideMark/>
          </w:tcPr>
          <w:p w:rsidR="00BE7542" w:rsidRDefault="00BE7542" w:rsidP="00BE7542"/>
        </w:tc>
      </w:tr>
      <w:tr w:rsidR="00BE7542" w:rsidTr="00BE7542">
        <w:trPr>
          <w:gridAfter w:val="5"/>
          <w:wAfter w:w="5010" w:type="dxa"/>
          <w:trHeight w:val="48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10490</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340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13000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10490</w:t>
            </w:r>
          </w:p>
        </w:tc>
        <w:tc>
          <w:tcPr>
            <w:tcW w:w="7102" w:type="dxa"/>
            <w:gridSpan w:val="6"/>
            <w:vAlign w:val="center"/>
            <w:hideMark/>
          </w:tcPr>
          <w:p w:rsidR="00BE7542" w:rsidRDefault="00BE7542" w:rsidP="00BE7542"/>
        </w:tc>
      </w:tr>
      <w:tr w:rsidR="00BE7542" w:rsidTr="00BE7542">
        <w:trPr>
          <w:gridAfter w:val="5"/>
          <w:wAfter w:w="5010" w:type="dxa"/>
          <w:trHeight w:val="52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567199</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451247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416744</w:t>
            </w:r>
          </w:p>
        </w:tc>
        <w:tc>
          <w:tcPr>
            <w:tcW w:w="7102" w:type="dxa"/>
            <w:gridSpan w:val="6"/>
            <w:vAlign w:val="center"/>
            <w:hideMark/>
          </w:tcPr>
          <w:p w:rsidR="00BE7542" w:rsidRDefault="00BE7542" w:rsidP="00BE7542"/>
        </w:tc>
      </w:tr>
      <w:tr w:rsidR="00BE7542" w:rsidTr="00BE7542">
        <w:trPr>
          <w:gridAfter w:val="5"/>
          <w:wAfter w:w="5010" w:type="dxa"/>
          <w:trHeight w:val="36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Коммунальные услуги</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567199</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451247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416744</w:t>
            </w:r>
          </w:p>
        </w:tc>
        <w:tc>
          <w:tcPr>
            <w:tcW w:w="7102" w:type="dxa"/>
            <w:gridSpan w:val="6"/>
            <w:vAlign w:val="center"/>
            <w:hideMark/>
          </w:tcPr>
          <w:p w:rsidR="00BE7542" w:rsidRDefault="00BE7542" w:rsidP="00BE7542"/>
        </w:tc>
      </w:tr>
      <w:tr w:rsidR="00BE7542" w:rsidTr="00BE7542">
        <w:trPr>
          <w:gridAfter w:val="5"/>
          <w:wAfter w:w="5010" w:type="dxa"/>
          <w:trHeight w:val="34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Услуги по содержанию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225</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8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Прочие работы,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226</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Прочие расходы (в части мероприятий)</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290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15"/>
        </w:trPr>
        <w:tc>
          <w:tcPr>
            <w:tcW w:w="2425" w:type="dxa"/>
            <w:tcBorders>
              <w:top w:val="nil"/>
              <w:left w:val="single" w:sz="4" w:space="0" w:color="auto"/>
              <w:bottom w:val="nil"/>
              <w:right w:val="nil"/>
            </w:tcBorders>
            <w:shd w:val="clear" w:color="auto" w:fill="auto"/>
            <w:noWrap/>
            <w:vAlign w:val="bottom"/>
            <w:hideMark/>
          </w:tcPr>
          <w:p w:rsidR="00BE7542" w:rsidRDefault="00BE7542" w:rsidP="00BE7542">
            <w:pPr>
              <w:rPr>
                <w:rFonts w:ascii="Arial CYR" w:hAnsi="Arial CYR" w:cs="Arial CYR"/>
              </w:rPr>
            </w:pPr>
            <w:proofErr w:type="gramStart"/>
            <w:r>
              <w:rPr>
                <w:rFonts w:ascii="Arial CYR" w:hAnsi="Arial CYR" w:cs="Arial CYR"/>
              </w:rPr>
              <w:t>Бюджетные</w:t>
            </w:r>
            <w:proofErr w:type="gramEnd"/>
            <w:r>
              <w:rPr>
                <w:rFonts w:ascii="Arial CYR" w:hAnsi="Arial CYR" w:cs="Arial CYR"/>
              </w:rPr>
              <w:t xml:space="preserve"> </w:t>
            </w:r>
            <w:proofErr w:type="spellStart"/>
            <w:r>
              <w:rPr>
                <w:rFonts w:ascii="Arial CYR" w:hAnsi="Arial CYR" w:cs="Arial CYR"/>
              </w:rPr>
              <w:t>ивестиции</w:t>
            </w:r>
            <w:proofErr w:type="spellEnd"/>
            <w:r>
              <w:rPr>
                <w:rFonts w:ascii="Arial CYR" w:hAnsi="Arial CYR" w:cs="Arial CYR"/>
              </w:rPr>
              <w:t xml:space="preserve">  иным юридическим лицам</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450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7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310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w:t>
            </w:r>
          </w:p>
        </w:tc>
        <w:tc>
          <w:tcPr>
            <w:tcW w:w="7102" w:type="dxa"/>
            <w:gridSpan w:val="6"/>
            <w:vAlign w:val="center"/>
            <w:hideMark/>
          </w:tcPr>
          <w:p w:rsidR="00BE7542" w:rsidRDefault="00BE7542" w:rsidP="00BE7542"/>
        </w:tc>
      </w:tr>
      <w:tr w:rsidR="00BE7542" w:rsidTr="00BE7542">
        <w:trPr>
          <w:gridAfter w:val="5"/>
          <w:wAfter w:w="5010" w:type="dxa"/>
          <w:trHeight w:val="510"/>
        </w:trPr>
        <w:tc>
          <w:tcPr>
            <w:tcW w:w="2425" w:type="dxa"/>
            <w:tcBorders>
              <w:top w:val="single" w:sz="8" w:space="0" w:color="auto"/>
              <w:left w:val="single" w:sz="8" w:space="0" w:color="auto"/>
              <w:bottom w:val="single" w:sz="8" w:space="0" w:color="auto"/>
              <w:right w:val="nil"/>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 xml:space="preserve">Целевая программа "100 модельных домов культуры  </w:t>
            </w:r>
            <w:proofErr w:type="spellStart"/>
            <w:r>
              <w:rPr>
                <w:rFonts w:ascii="Arial CYR" w:hAnsi="Arial CYR" w:cs="Arial CYR"/>
                <w:b/>
                <w:bCs/>
              </w:rPr>
              <w:t>Приангарью</w:t>
            </w:r>
            <w:proofErr w:type="spellEnd"/>
            <w:proofErr w:type="gramStart"/>
            <w:r>
              <w:rPr>
                <w:rFonts w:ascii="Arial CYR" w:hAnsi="Arial CYR" w:cs="Arial CYR"/>
                <w:b/>
                <w:bCs/>
              </w:rPr>
              <w:t>"(</w:t>
            </w:r>
            <w:proofErr w:type="gramEnd"/>
            <w:r>
              <w:rPr>
                <w:rFonts w:ascii="Arial CYR" w:hAnsi="Arial CYR" w:cs="Arial CYR"/>
                <w:b/>
                <w:bCs/>
              </w:rPr>
              <w:t>софинансирование)</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О27</w:t>
            </w:r>
          </w:p>
        </w:tc>
        <w:tc>
          <w:tcPr>
            <w:tcW w:w="567" w:type="dxa"/>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1134"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440 99 О</w:t>
            </w:r>
            <w:proofErr w:type="gramStart"/>
            <w:r>
              <w:rPr>
                <w:rFonts w:ascii="Arial CYR" w:hAnsi="Arial CYR" w:cs="Arial CYR"/>
                <w:b/>
                <w:bCs/>
              </w:rPr>
              <w:t>2</w:t>
            </w:r>
            <w:proofErr w:type="gram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color w:val="FF0000"/>
              </w:rPr>
            </w:pPr>
            <w:r>
              <w:rPr>
                <w:rFonts w:ascii="Arial CYR" w:hAnsi="Arial CYR" w:cs="Arial CYR"/>
                <w:b/>
                <w:bCs/>
                <w:color w:val="FF0000"/>
              </w:rPr>
              <w:t>500000</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0</w:t>
            </w:r>
          </w:p>
        </w:tc>
        <w:tc>
          <w:tcPr>
            <w:tcW w:w="1081" w:type="dxa"/>
            <w:gridSpan w:val="3"/>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0</w:t>
            </w:r>
          </w:p>
        </w:tc>
        <w:tc>
          <w:tcPr>
            <w:tcW w:w="7102" w:type="dxa"/>
            <w:gridSpan w:val="6"/>
            <w:vAlign w:val="center"/>
            <w:hideMark/>
          </w:tcPr>
          <w:p w:rsidR="00BE7542" w:rsidRDefault="00BE7542" w:rsidP="00BE7542"/>
        </w:tc>
      </w:tr>
      <w:tr w:rsidR="00BE7542" w:rsidTr="00BE7542">
        <w:trPr>
          <w:gridAfter w:val="5"/>
          <w:wAfter w:w="5010" w:type="dxa"/>
          <w:trHeight w:val="54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О27</w:t>
            </w:r>
          </w:p>
        </w:tc>
        <w:tc>
          <w:tcPr>
            <w:tcW w:w="567" w:type="dxa"/>
            <w:tcBorders>
              <w:top w:val="nil"/>
              <w:left w:val="nil"/>
              <w:bottom w:val="single" w:sz="4"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single" w:sz="4"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w:t>
            </w:r>
            <w:proofErr w:type="gramStart"/>
            <w:r>
              <w:rPr>
                <w:rFonts w:ascii="Arial CYR" w:hAnsi="Arial CYR" w:cs="Arial CYR"/>
              </w:rPr>
              <w:t>2</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500000</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7102" w:type="dxa"/>
            <w:gridSpan w:val="6"/>
            <w:vAlign w:val="center"/>
            <w:hideMark/>
          </w:tcPr>
          <w:p w:rsidR="00BE7542" w:rsidRDefault="00BE7542" w:rsidP="00BE7542"/>
        </w:tc>
      </w:tr>
      <w:tr w:rsidR="00BE7542" w:rsidTr="00BE7542">
        <w:trPr>
          <w:gridAfter w:val="5"/>
          <w:wAfter w:w="5010" w:type="dxa"/>
          <w:trHeight w:val="30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Прочие работы, услуги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О27</w:t>
            </w:r>
          </w:p>
        </w:tc>
        <w:tc>
          <w:tcPr>
            <w:tcW w:w="567" w:type="dxa"/>
            <w:tcBorders>
              <w:top w:val="nil"/>
              <w:left w:val="nil"/>
              <w:bottom w:val="single" w:sz="4"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single" w:sz="4"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w:t>
            </w:r>
            <w:proofErr w:type="gramStart"/>
            <w:r>
              <w:rPr>
                <w:rFonts w:ascii="Arial CYR" w:hAnsi="Arial CYR" w:cs="Arial CYR"/>
              </w:rPr>
              <w:t>2</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226</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500000</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7102" w:type="dxa"/>
            <w:gridSpan w:val="6"/>
            <w:vAlign w:val="center"/>
            <w:hideMark/>
          </w:tcPr>
          <w:p w:rsidR="00BE7542" w:rsidRDefault="00BE7542" w:rsidP="00BE7542"/>
        </w:tc>
      </w:tr>
      <w:tr w:rsidR="00BE7542" w:rsidTr="00BE7542">
        <w:trPr>
          <w:gridAfter w:val="5"/>
          <w:wAfter w:w="5010" w:type="dxa"/>
          <w:trHeight w:val="33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основных средств</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440 99 О</w:t>
            </w:r>
            <w:proofErr w:type="gramStart"/>
            <w:r>
              <w:rPr>
                <w:rFonts w:ascii="Arial CYR" w:hAnsi="Arial CYR" w:cs="Arial CYR"/>
              </w:rPr>
              <w:t>2</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310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500000</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1081" w:type="dxa"/>
            <w:gridSpan w:val="3"/>
            <w:tcBorders>
              <w:top w:val="nil"/>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7102" w:type="dxa"/>
            <w:gridSpan w:val="6"/>
            <w:vAlign w:val="center"/>
            <w:hideMark/>
          </w:tcPr>
          <w:p w:rsidR="00BE7542" w:rsidRDefault="00BE7542" w:rsidP="00BE7542"/>
        </w:tc>
      </w:tr>
      <w:tr w:rsidR="00BE7542" w:rsidTr="00BE7542">
        <w:trPr>
          <w:gridAfter w:val="5"/>
          <w:wAfter w:w="5010" w:type="dxa"/>
          <w:trHeight w:val="270"/>
        </w:trPr>
        <w:tc>
          <w:tcPr>
            <w:tcW w:w="2425"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BE7542" w:rsidRDefault="00BE7542" w:rsidP="00BE7542">
            <w:pPr>
              <w:rPr>
                <w:rFonts w:ascii="Arial CYR" w:hAnsi="Arial CYR" w:cs="Arial CYR"/>
                <w:b/>
                <w:bCs/>
              </w:rPr>
            </w:pPr>
            <w:proofErr w:type="spellStart"/>
            <w:r>
              <w:rPr>
                <w:rFonts w:ascii="Arial CYR" w:hAnsi="Arial CYR" w:cs="Arial CYR"/>
                <w:b/>
                <w:bCs/>
              </w:rPr>
              <w:t>Свердловская</w:t>
            </w:r>
            <w:proofErr w:type="gramStart"/>
            <w:r>
              <w:rPr>
                <w:rFonts w:ascii="Arial CYR" w:hAnsi="Arial CYR" w:cs="Arial CYR"/>
                <w:b/>
                <w:bCs/>
              </w:rPr>
              <w:t>,З</w:t>
            </w:r>
            <w:proofErr w:type="gramEnd"/>
            <w:r>
              <w:rPr>
                <w:rFonts w:ascii="Arial CYR" w:hAnsi="Arial CYR" w:cs="Arial CYR"/>
                <w:b/>
                <w:bCs/>
              </w:rPr>
              <w:t>ахальская</w:t>
            </w:r>
            <w:proofErr w:type="spellEnd"/>
            <w:r>
              <w:rPr>
                <w:rFonts w:ascii="Arial CYR" w:hAnsi="Arial CYR" w:cs="Arial CYR"/>
                <w:b/>
                <w:bCs/>
              </w:rPr>
              <w:t xml:space="preserve"> сельские библиотеки</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709" w:type="dxa"/>
            <w:tcBorders>
              <w:top w:val="single" w:sz="8" w:space="0" w:color="auto"/>
              <w:left w:val="single" w:sz="4" w:space="0" w:color="auto"/>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w:t>
            </w:r>
          </w:p>
        </w:tc>
        <w:tc>
          <w:tcPr>
            <w:tcW w:w="99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617931</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774360</w:t>
            </w:r>
          </w:p>
        </w:tc>
        <w:tc>
          <w:tcPr>
            <w:tcW w:w="1081" w:type="dxa"/>
            <w:gridSpan w:val="3"/>
            <w:tcBorders>
              <w:top w:val="nil"/>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635430</w:t>
            </w:r>
          </w:p>
        </w:tc>
        <w:tc>
          <w:tcPr>
            <w:tcW w:w="7102" w:type="dxa"/>
            <w:gridSpan w:val="6"/>
            <w:vAlign w:val="center"/>
            <w:hideMark/>
          </w:tcPr>
          <w:p w:rsidR="00BE7542" w:rsidRDefault="00BE7542" w:rsidP="00BE7542"/>
        </w:tc>
      </w:tr>
      <w:tr w:rsidR="00BE7542" w:rsidTr="00BE7542">
        <w:trPr>
          <w:gridAfter w:val="5"/>
          <w:wAfter w:w="5010" w:type="dxa"/>
          <w:trHeight w:val="22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Культура</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617931</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774360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635430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КУЛЬТУРА, КИНЕМАТОГРАФИЯ </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w:t>
            </w:r>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617931</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774360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635430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Культура</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617931</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774360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635430</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Библиотеки</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442 ОО </w:t>
            </w:r>
            <w:proofErr w:type="spellStart"/>
            <w:r>
              <w:rPr>
                <w:rFonts w:ascii="Arial CYR" w:hAnsi="Arial CYR" w:cs="Arial CYR"/>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617931</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774360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635430</w:t>
            </w:r>
          </w:p>
        </w:tc>
        <w:tc>
          <w:tcPr>
            <w:tcW w:w="7102" w:type="dxa"/>
            <w:gridSpan w:val="6"/>
            <w:vAlign w:val="center"/>
            <w:hideMark/>
          </w:tcPr>
          <w:p w:rsidR="00BE7542" w:rsidRDefault="00BE7542" w:rsidP="00BE7542"/>
        </w:tc>
      </w:tr>
      <w:tr w:rsidR="00BE7542" w:rsidTr="00BE7542">
        <w:trPr>
          <w:gridAfter w:val="5"/>
          <w:wAfter w:w="5010" w:type="dxa"/>
          <w:trHeight w:val="51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617931</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774360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635430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 xml:space="preserve">Выполнение функции органами </w:t>
            </w:r>
            <w:proofErr w:type="spellStart"/>
            <w:r>
              <w:rPr>
                <w:rFonts w:ascii="Arial CYR" w:hAnsi="Arial CYR" w:cs="Arial CYR"/>
              </w:rPr>
              <w:t>местногосамоуправления</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617931</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774360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635430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604681</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762756</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622434</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442 99 </w:t>
            </w:r>
            <w:r>
              <w:rPr>
                <w:rFonts w:ascii="Arial CYR" w:hAnsi="Arial CYR" w:cs="Arial CYR"/>
              </w:rPr>
              <w:lastRenderedPageBreak/>
              <w:t>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lastRenderedPageBreak/>
              <w:t>121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464425</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585834</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478060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lastRenderedPageBreak/>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140256</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176922</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144374</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2104</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2356</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340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2000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2104</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2356</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11250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9500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10640</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Прочие работы,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226</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11250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9500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10640</w:t>
            </w:r>
          </w:p>
        </w:tc>
        <w:tc>
          <w:tcPr>
            <w:tcW w:w="7102" w:type="dxa"/>
            <w:gridSpan w:val="6"/>
            <w:vAlign w:val="center"/>
            <w:hideMark/>
          </w:tcPr>
          <w:p w:rsidR="00BE7542" w:rsidRDefault="00BE7542" w:rsidP="00BE7542"/>
        </w:tc>
      </w:tr>
      <w:tr w:rsidR="00BE7542" w:rsidTr="00BE7542">
        <w:trPr>
          <w:gridAfter w:val="5"/>
          <w:wAfter w:w="5010" w:type="dxa"/>
          <w:trHeight w:val="24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Прочие расходы (в части мероприятий)</w:t>
            </w:r>
          </w:p>
        </w:tc>
        <w:tc>
          <w:tcPr>
            <w:tcW w:w="709"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290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7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442 99 ОО</w:t>
            </w:r>
          </w:p>
        </w:tc>
        <w:tc>
          <w:tcPr>
            <w:tcW w:w="709" w:type="dxa"/>
            <w:tcBorders>
              <w:top w:val="nil"/>
              <w:left w:val="single" w:sz="4" w:space="0" w:color="auto"/>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450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310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993" w:type="dxa"/>
            <w:tcBorders>
              <w:top w:val="nil"/>
              <w:left w:val="single" w:sz="4" w:space="0" w:color="auto"/>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0</w:t>
            </w:r>
          </w:p>
        </w:tc>
        <w:tc>
          <w:tcPr>
            <w:tcW w:w="7102" w:type="dxa"/>
            <w:gridSpan w:val="6"/>
            <w:vAlign w:val="center"/>
            <w:hideMark/>
          </w:tcPr>
          <w:p w:rsidR="00BE7542" w:rsidRDefault="00BE7542" w:rsidP="00BE7542"/>
        </w:tc>
      </w:tr>
      <w:tr w:rsidR="00BE7542" w:rsidTr="00BE7542">
        <w:trPr>
          <w:gridAfter w:val="5"/>
          <w:wAfter w:w="5010" w:type="dxa"/>
          <w:trHeight w:val="330"/>
        </w:trPr>
        <w:tc>
          <w:tcPr>
            <w:tcW w:w="2425" w:type="dxa"/>
            <w:tcBorders>
              <w:top w:val="single" w:sz="8" w:space="0" w:color="auto"/>
              <w:left w:val="single" w:sz="8" w:space="0" w:color="auto"/>
              <w:bottom w:val="single" w:sz="8" w:space="0" w:color="auto"/>
              <w:right w:val="nil"/>
            </w:tcBorders>
            <w:shd w:val="clear" w:color="auto" w:fill="auto"/>
            <w:vAlign w:val="bottom"/>
            <w:hideMark/>
          </w:tcPr>
          <w:p w:rsidR="00BE7542" w:rsidRDefault="00BE7542" w:rsidP="00BE7542">
            <w:pPr>
              <w:rPr>
                <w:rFonts w:ascii="Arial CYR" w:hAnsi="Arial CYR" w:cs="Arial CYR"/>
                <w:b/>
                <w:bCs/>
              </w:rPr>
            </w:pPr>
            <w:r>
              <w:rPr>
                <w:rFonts w:ascii="Arial CYR" w:hAnsi="Arial CYR" w:cs="Arial CYR"/>
                <w:b/>
                <w:bCs/>
              </w:rPr>
              <w:t>Другие мероприятия в области культуры</w:t>
            </w:r>
          </w:p>
        </w:tc>
        <w:tc>
          <w:tcPr>
            <w:tcW w:w="709" w:type="dxa"/>
            <w:tcBorders>
              <w:top w:val="single" w:sz="8" w:space="0" w:color="auto"/>
              <w:left w:val="single" w:sz="8"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О27</w:t>
            </w:r>
          </w:p>
        </w:tc>
        <w:tc>
          <w:tcPr>
            <w:tcW w:w="567" w:type="dxa"/>
            <w:tcBorders>
              <w:top w:val="single" w:sz="8" w:space="0" w:color="auto"/>
              <w:left w:val="nil"/>
              <w:bottom w:val="nil"/>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О8</w:t>
            </w:r>
          </w:p>
        </w:tc>
        <w:tc>
          <w:tcPr>
            <w:tcW w:w="567" w:type="dxa"/>
            <w:gridSpan w:val="2"/>
            <w:tcBorders>
              <w:top w:val="single" w:sz="8" w:space="0" w:color="auto"/>
              <w:left w:val="single" w:sz="4" w:space="0" w:color="auto"/>
              <w:bottom w:val="nil"/>
              <w:right w:val="single" w:sz="8"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1134" w:type="dxa"/>
            <w:gridSpan w:val="2"/>
            <w:tcBorders>
              <w:top w:val="single" w:sz="8" w:space="0" w:color="auto"/>
              <w:left w:val="nil"/>
              <w:bottom w:val="single" w:sz="8" w:space="0" w:color="auto"/>
              <w:right w:val="nil"/>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center"/>
              <w:rPr>
                <w:rFonts w:ascii="Arial CYR" w:hAnsi="Arial CYR" w:cs="Arial CYR"/>
                <w:b/>
                <w:bCs/>
              </w:rPr>
            </w:pPr>
            <w:r>
              <w:rPr>
                <w:rFonts w:ascii="Arial CYR" w:hAnsi="Arial CYR" w:cs="Arial CYR"/>
                <w:b/>
                <w:bCs/>
              </w:rPr>
              <w:t>ООО</w:t>
            </w:r>
          </w:p>
        </w:tc>
        <w:tc>
          <w:tcPr>
            <w:tcW w:w="99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color w:val="FF0000"/>
              </w:rPr>
            </w:pPr>
            <w:r>
              <w:rPr>
                <w:rFonts w:ascii="Arial CYR" w:hAnsi="Arial CYR" w:cs="Arial CYR"/>
                <w:b/>
                <w:bCs/>
                <w:color w:val="FF0000"/>
              </w:rPr>
              <w:t>506215</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473367</w:t>
            </w:r>
          </w:p>
        </w:tc>
        <w:tc>
          <w:tcPr>
            <w:tcW w:w="1081" w:type="dxa"/>
            <w:gridSpan w:val="3"/>
            <w:tcBorders>
              <w:top w:val="single" w:sz="8" w:space="0" w:color="auto"/>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b/>
                <w:bCs/>
              </w:rPr>
            </w:pPr>
            <w:r>
              <w:rPr>
                <w:rFonts w:ascii="Arial CYR" w:hAnsi="Arial CYR" w:cs="Arial CYR"/>
                <w:b/>
                <w:bCs/>
              </w:rPr>
              <w:t>434492</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nil"/>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Группы хозяйственного обслуживания</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 xml:space="preserve">452 ОО </w:t>
            </w:r>
            <w:proofErr w:type="spellStart"/>
            <w:r>
              <w:rPr>
                <w:rFonts w:ascii="Arial CYR" w:hAnsi="Arial CYR" w:cs="Arial CYR"/>
              </w:rPr>
              <w:t>ОО</w:t>
            </w:r>
            <w:proofErr w:type="spellEnd"/>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506215</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473367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434492</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nil"/>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452 99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506215</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473367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434492</w:t>
            </w:r>
          </w:p>
        </w:tc>
        <w:tc>
          <w:tcPr>
            <w:tcW w:w="7102" w:type="dxa"/>
            <w:gridSpan w:val="6"/>
            <w:vAlign w:val="center"/>
            <w:hideMark/>
          </w:tcPr>
          <w:p w:rsidR="00BE7542" w:rsidRDefault="00BE7542" w:rsidP="00BE7542"/>
        </w:tc>
      </w:tr>
      <w:tr w:rsidR="00BE7542" w:rsidTr="00BE7542">
        <w:trPr>
          <w:gridAfter w:val="5"/>
          <w:wAfter w:w="5010" w:type="dxa"/>
          <w:trHeight w:val="36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Выполнение функции органами местного самоуправления</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452 99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ООО</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506215</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473367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434492</w:t>
            </w:r>
          </w:p>
        </w:tc>
        <w:tc>
          <w:tcPr>
            <w:tcW w:w="7102" w:type="dxa"/>
            <w:gridSpan w:val="6"/>
            <w:vAlign w:val="center"/>
            <w:hideMark/>
          </w:tcPr>
          <w:p w:rsidR="00BE7542" w:rsidRDefault="00BE7542" w:rsidP="00BE7542"/>
        </w:tc>
      </w:tr>
      <w:tr w:rsidR="00BE7542" w:rsidTr="00BE7542">
        <w:trPr>
          <w:gridAfter w:val="5"/>
          <w:wAfter w:w="5010" w:type="dxa"/>
          <w:trHeight w:val="36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Фонд оплаты труда и страховые взносы</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452 99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110</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210</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506215</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473367</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434492</w:t>
            </w:r>
          </w:p>
        </w:tc>
        <w:tc>
          <w:tcPr>
            <w:tcW w:w="7102" w:type="dxa"/>
            <w:gridSpan w:val="6"/>
            <w:vAlign w:val="center"/>
            <w:hideMark/>
          </w:tcPr>
          <w:p w:rsidR="00BE7542" w:rsidRDefault="00BE7542" w:rsidP="00BE7542"/>
        </w:tc>
      </w:tr>
      <w:tr w:rsidR="00BE7542" w:rsidTr="00BE7542">
        <w:trPr>
          <w:gridAfter w:val="5"/>
          <w:wAfter w:w="5010" w:type="dxa"/>
          <w:trHeight w:val="360"/>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Заработная плата</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452 99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330"/>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Начисления и выплаты по  оплате труда</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452 99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b/>
                <w:bCs/>
              </w:rPr>
            </w:pPr>
            <w:r>
              <w:rPr>
                <w:rFonts w:ascii="Arial CYR" w:hAnsi="Arial CYR" w:cs="Arial CYR"/>
                <w:b/>
                <w:bCs/>
              </w:rPr>
              <w:t> </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102" w:type="dxa"/>
            <w:gridSpan w:val="6"/>
            <w:vAlign w:val="center"/>
            <w:hideMark/>
          </w:tcPr>
          <w:p w:rsidR="00BE7542" w:rsidRDefault="00BE7542" w:rsidP="00BE7542"/>
        </w:tc>
      </w:tr>
      <w:tr w:rsidR="00BE7542" w:rsidTr="00BE7542">
        <w:trPr>
          <w:gridAfter w:val="5"/>
          <w:wAfter w:w="5010" w:type="dxa"/>
          <w:trHeight w:val="255"/>
        </w:trPr>
        <w:tc>
          <w:tcPr>
            <w:tcW w:w="2425" w:type="dxa"/>
            <w:tcBorders>
              <w:top w:val="nil"/>
              <w:left w:val="single" w:sz="4" w:space="0" w:color="auto"/>
              <w:bottom w:val="nil"/>
              <w:right w:val="nil"/>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Заработная плата</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452 99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211</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388798</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363569</w:t>
            </w:r>
          </w:p>
        </w:tc>
        <w:tc>
          <w:tcPr>
            <w:tcW w:w="1081" w:type="dxa"/>
            <w:gridSpan w:val="3"/>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333711</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nil"/>
              <w:left w:val="single" w:sz="4" w:space="0" w:color="auto"/>
              <w:bottom w:val="nil"/>
              <w:right w:val="single" w:sz="4" w:space="0" w:color="auto"/>
            </w:tcBorders>
            <w:shd w:val="clear" w:color="auto" w:fill="auto"/>
            <w:vAlign w:val="bottom"/>
            <w:hideMark/>
          </w:tcPr>
          <w:p w:rsidR="00BE7542" w:rsidRDefault="00BE7542" w:rsidP="00BE7542">
            <w:pPr>
              <w:rPr>
                <w:rFonts w:ascii="Arial CYR" w:hAnsi="Arial CYR" w:cs="Arial CYR"/>
              </w:rPr>
            </w:pPr>
            <w:r>
              <w:rPr>
                <w:rFonts w:ascii="Arial CYR" w:hAnsi="Arial CYR" w:cs="Arial CYR"/>
              </w:rPr>
              <w:t>Начисления и выплаты по  оплате труда</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О27</w:t>
            </w:r>
          </w:p>
        </w:tc>
        <w:tc>
          <w:tcPr>
            <w:tcW w:w="567"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О8</w:t>
            </w:r>
          </w:p>
        </w:tc>
        <w:tc>
          <w:tcPr>
            <w:tcW w:w="567"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452 99 ОО</w:t>
            </w:r>
          </w:p>
        </w:tc>
        <w:tc>
          <w:tcPr>
            <w:tcW w:w="709" w:type="dxa"/>
            <w:tcBorders>
              <w:top w:val="nil"/>
              <w:left w:val="nil"/>
              <w:bottom w:val="nil"/>
              <w:right w:val="single" w:sz="4" w:space="0" w:color="auto"/>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nil"/>
            </w:tcBorders>
            <w:shd w:val="clear" w:color="auto" w:fill="auto"/>
            <w:noWrap/>
            <w:vAlign w:val="bottom"/>
            <w:hideMark/>
          </w:tcPr>
          <w:p w:rsidR="00BE7542" w:rsidRDefault="00BE7542" w:rsidP="00BE7542">
            <w:pPr>
              <w:jc w:val="center"/>
              <w:rPr>
                <w:rFonts w:ascii="Arial CYR" w:hAnsi="Arial CYR" w:cs="Arial CYR"/>
              </w:rPr>
            </w:pPr>
            <w:r>
              <w:rPr>
                <w:rFonts w:ascii="Arial CYR" w:hAnsi="Arial CYR" w:cs="Arial CYR"/>
              </w:rPr>
              <w:t>213</w:t>
            </w:r>
          </w:p>
        </w:tc>
        <w:tc>
          <w:tcPr>
            <w:tcW w:w="992" w:type="dxa"/>
            <w:gridSpan w:val="2"/>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117417</w:t>
            </w:r>
          </w:p>
        </w:tc>
        <w:tc>
          <w:tcPr>
            <w:tcW w:w="993" w:type="dxa"/>
            <w:tcBorders>
              <w:top w:val="nil"/>
              <w:left w:val="nil"/>
              <w:bottom w:val="nil"/>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109798</w:t>
            </w:r>
          </w:p>
        </w:tc>
        <w:tc>
          <w:tcPr>
            <w:tcW w:w="1081" w:type="dxa"/>
            <w:gridSpan w:val="3"/>
            <w:tcBorders>
              <w:top w:val="nil"/>
              <w:left w:val="nil"/>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100781</w:t>
            </w:r>
          </w:p>
        </w:tc>
        <w:tc>
          <w:tcPr>
            <w:tcW w:w="7102" w:type="dxa"/>
            <w:gridSpan w:val="6"/>
            <w:vAlign w:val="center"/>
            <w:hideMark/>
          </w:tcPr>
          <w:p w:rsidR="00BE7542" w:rsidRDefault="00BE7542" w:rsidP="00BE7542"/>
        </w:tc>
      </w:tr>
      <w:tr w:rsidR="00BE7542" w:rsidTr="00BE7542">
        <w:trPr>
          <w:gridAfter w:val="5"/>
          <w:wAfter w:w="5010" w:type="dxa"/>
          <w:trHeight w:val="330"/>
        </w:trPr>
        <w:tc>
          <w:tcPr>
            <w:tcW w:w="2425" w:type="dxa"/>
            <w:tcBorders>
              <w:top w:val="single" w:sz="8" w:space="0" w:color="auto"/>
              <w:left w:val="single" w:sz="4" w:space="0" w:color="auto"/>
              <w:bottom w:val="single" w:sz="4" w:space="0" w:color="auto"/>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7542" w:rsidRPr="00D20CD3" w:rsidRDefault="00BE7542" w:rsidP="00BE7542">
            <w:pPr>
              <w:jc w:val="right"/>
              <w:rPr>
                <w:b/>
                <w:bCs/>
                <w:sz w:val="22"/>
                <w:szCs w:val="22"/>
              </w:rPr>
            </w:pPr>
            <w:r w:rsidRPr="00D20CD3">
              <w:rPr>
                <w:b/>
                <w:bCs/>
                <w:sz w:val="22"/>
                <w:szCs w:val="22"/>
              </w:rPr>
              <w:t>7655175</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7542" w:rsidRPr="00D20CD3" w:rsidRDefault="00BE7542" w:rsidP="00BE7542">
            <w:pPr>
              <w:jc w:val="right"/>
              <w:rPr>
                <w:b/>
                <w:bCs/>
                <w:sz w:val="22"/>
                <w:szCs w:val="22"/>
              </w:rPr>
            </w:pPr>
            <w:r w:rsidRPr="00D20CD3">
              <w:rPr>
                <w:b/>
                <w:bCs/>
                <w:sz w:val="22"/>
                <w:szCs w:val="22"/>
              </w:rPr>
              <w:t>7225139</w:t>
            </w:r>
          </w:p>
        </w:tc>
        <w:tc>
          <w:tcPr>
            <w:tcW w:w="1081" w:type="dxa"/>
            <w:gridSpan w:val="3"/>
            <w:tcBorders>
              <w:top w:val="nil"/>
              <w:left w:val="nil"/>
              <w:bottom w:val="single" w:sz="8" w:space="0" w:color="auto"/>
              <w:right w:val="single" w:sz="8" w:space="0" w:color="auto"/>
            </w:tcBorders>
            <w:shd w:val="clear" w:color="auto" w:fill="auto"/>
            <w:noWrap/>
            <w:vAlign w:val="bottom"/>
            <w:hideMark/>
          </w:tcPr>
          <w:p w:rsidR="00BE7542" w:rsidRPr="00D20CD3" w:rsidRDefault="00BE7542" w:rsidP="00BE7542">
            <w:pPr>
              <w:jc w:val="right"/>
              <w:rPr>
                <w:b/>
                <w:bCs/>
                <w:sz w:val="22"/>
                <w:szCs w:val="22"/>
              </w:rPr>
            </w:pPr>
            <w:r w:rsidRPr="00D20CD3">
              <w:rPr>
                <w:b/>
                <w:bCs/>
                <w:sz w:val="22"/>
                <w:szCs w:val="22"/>
              </w:rPr>
              <w:t>7072330</w:t>
            </w:r>
          </w:p>
        </w:tc>
        <w:tc>
          <w:tcPr>
            <w:tcW w:w="7102" w:type="dxa"/>
            <w:gridSpan w:val="6"/>
            <w:vAlign w:val="center"/>
            <w:hideMark/>
          </w:tcPr>
          <w:p w:rsidR="00BE7542" w:rsidRDefault="00BE7542" w:rsidP="00BE7542"/>
        </w:tc>
      </w:tr>
      <w:tr w:rsidR="00BE7542" w:rsidTr="00BE7542">
        <w:trPr>
          <w:gridAfter w:val="5"/>
          <w:wAfter w:w="5010" w:type="dxa"/>
          <w:trHeight w:val="315"/>
        </w:trPr>
        <w:tc>
          <w:tcPr>
            <w:tcW w:w="2425" w:type="dxa"/>
            <w:tcBorders>
              <w:top w:val="single" w:sz="8" w:space="0" w:color="auto"/>
              <w:left w:val="single" w:sz="4" w:space="0" w:color="auto"/>
              <w:bottom w:val="single" w:sz="4" w:space="0" w:color="auto"/>
              <w:right w:val="nil"/>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Условно-утверждённые расходы</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2" w:type="dxa"/>
            <w:gridSpan w:val="2"/>
            <w:tcBorders>
              <w:top w:val="nil"/>
              <w:left w:val="single" w:sz="8" w:space="0" w:color="auto"/>
              <w:bottom w:val="single" w:sz="8" w:space="0" w:color="auto"/>
              <w:right w:val="single" w:sz="4" w:space="0" w:color="auto"/>
            </w:tcBorders>
            <w:shd w:val="clear" w:color="auto" w:fill="auto"/>
            <w:noWrap/>
            <w:vAlign w:val="bottom"/>
            <w:hideMark/>
          </w:tcPr>
          <w:p w:rsidR="00BE7542" w:rsidRDefault="00BE7542" w:rsidP="00BE7542">
            <w:pPr>
              <w:rPr>
                <w:rFonts w:ascii="Arial CYR" w:hAnsi="Arial CYR" w:cs="Arial CYR"/>
              </w:rPr>
            </w:pPr>
            <w:r>
              <w:rPr>
                <w:rFonts w:ascii="Arial CYR" w:hAnsi="Arial CYR" w:cs="Arial CYR"/>
              </w:rPr>
              <w:t> </w:t>
            </w: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2,5% 185260</w:t>
            </w:r>
          </w:p>
        </w:tc>
        <w:tc>
          <w:tcPr>
            <w:tcW w:w="1081" w:type="dxa"/>
            <w:gridSpan w:val="3"/>
            <w:tcBorders>
              <w:top w:val="nil"/>
              <w:left w:val="nil"/>
              <w:bottom w:val="single" w:sz="8" w:space="0" w:color="auto"/>
              <w:right w:val="single" w:sz="8" w:space="0" w:color="auto"/>
            </w:tcBorders>
            <w:shd w:val="clear" w:color="auto" w:fill="auto"/>
            <w:noWrap/>
            <w:vAlign w:val="bottom"/>
            <w:hideMark/>
          </w:tcPr>
          <w:p w:rsidR="00BE7542" w:rsidRDefault="00BE7542" w:rsidP="00BE7542">
            <w:pPr>
              <w:jc w:val="right"/>
              <w:rPr>
                <w:rFonts w:ascii="Arial CYR" w:hAnsi="Arial CYR" w:cs="Arial CYR"/>
              </w:rPr>
            </w:pPr>
            <w:r>
              <w:rPr>
                <w:rFonts w:ascii="Arial CYR" w:hAnsi="Arial CYR" w:cs="Arial CYR"/>
              </w:rPr>
              <w:t>5%  372228</w:t>
            </w:r>
          </w:p>
        </w:tc>
        <w:tc>
          <w:tcPr>
            <w:tcW w:w="7102" w:type="dxa"/>
            <w:gridSpan w:val="6"/>
            <w:vAlign w:val="center"/>
            <w:hideMark/>
          </w:tcPr>
          <w:p w:rsidR="00BE7542" w:rsidRDefault="00BE7542" w:rsidP="00BE7542"/>
        </w:tc>
      </w:tr>
    </w:tbl>
    <w:p w:rsidR="00BE7542" w:rsidRDefault="00BE7542" w:rsidP="00BE7542">
      <w:pPr>
        <w:tabs>
          <w:tab w:val="left" w:pos="1080"/>
        </w:tabs>
        <w:rPr>
          <w:lang w:val="en-US"/>
        </w:rPr>
      </w:pPr>
    </w:p>
    <w:tbl>
      <w:tblPr>
        <w:tblW w:w="9893" w:type="dxa"/>
        <w:tblLayout w:type="fixed"/>
        <w:tblCellMar>
          <w:left w:w="30" w:type="dxa"/>
          <w:right w:w="30" w:type="dxa"/>
        </w:tblCellMar>
        <w:tblLook w:val="0000"/>
      </w:tblPr>
      <w:tblGrid>
        <w:gridCol w:w="1087"/>
        <w:gridCol w:w="2074"/>
        <w:gridCol w:w="3211"/>
        <w:gridCol w:w="3521"/>
      </w:tblGrid>
      <w:tr w:rsidR="00BE7542" w:rsidRPr="00831ED6" w:rsidTr="00BE7542">
        <w:trPr>
          <w:trHeight w:val="252"/>
        </w:trPr>
        <w:tc>
          <w:tcPr>
            <w:tcW w:w="1087" w:type="dxa"/>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jc w:val="right"/>
              <w:rPr>
                <w:rFonts w:ascii="Arial" w:hAnsi="Arial" w:cs="Arial"/>
                <w:color w:val="000000"/>
              </w:rPr>
            </w:pPr>
          </w:p>
        </w:tc>
        <w:tc>
          <w:tcPr>
            <w:tcW w:w="8806" w:type="dxa"/>
            <w:gridSpan w:val="3"/>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rPr>
                <w:rFonts w:ascii="Arial" w:hAnsi="Arial" w:cs="Arial"/>
                <w:color w:val="000000"/>
              </w:rPr>
            </w:pPr>
            <w:r w:rsidRPr="00831ED6">
              <w:rPr>
                <w:rFonts w:ascii="Arial" w:hAnsi="Arial" w:cs="Arial"/>
                <w:color w:val="000000"/>
              </w:rPr>
              <w:t xml:space="preserve">                                                                                         Приложение № 5</w:t>
            </w:r>
          </w:p>
        </w:tc>
      </w:tr>
      <w:tr w:rsidR="00BE7542" w:rsidRPr="00831ED6" w:rsidTr="00BE7542">
        <w:trPr>
          <w:trHeight w:val="252"/>
        </w:trPr>
        <w:tc>
          <w:tcPr>
            <w:tcW w:w="1087" w:type="dxa"/>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jc w:val="right"/>
              <w:rPr>
                <w:rFonts w:ascii="Arial" w:hAnsi="Arial" w:cs="Arial"/>
                <w:color w:val="000000"/>
              </w:rPr>
            </w:pPr>
          </w:p>
        </w:tc>
        <w:tc>
          <w:tcPr>
            <w:tcW w:w="8806" w:type="dxa"/>
            <w:gridSpan w:val="3"/>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rPr>
                <w:rFonts w:ascii="Arial" w:hAnsi="Arial" w:cs="Arial"/>
                <w:color w:val="000000"/>
              </w:rPr>
            </w:pPr>
            <w:r w:rsidRPr="00831ED6">
              <w:rPr>
                <w:rFonts w:ascii="Arial" w:hAnsi="Arial" w:cs="Arial"/>
                <w:color w:val="000000"/>
              </w:rPr>
              <w:t xml:space="preserve">                                                                                         к решению Думы № 12 от 25.12.2013 г</w:t>
            </w:r>
          </w:p>
        </w:tc>
      </w:tr>
      <w:tr w:rsidR="00BE7542" w:rsidRPr="00831ED6" w:rsidTr="00BE7542">
        <w:trPr>
          <w:trHeight w:val="252"/>
        </w:trPr>
        <w:tc>
          <w:tcPr>
            <w:tcW w:w="1087" w:type="dxa"/>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jc w:val="right"/>
              <w:rPr>
                <w:rFonts w:ascii="Arial" w:hAnsi="Arial" w:cs="Arial"/>
                <w:color w:val="000000"/>
              </w:rPr>
            </w:pPr>
          </w:p>
        </w:tc>
        <w:tc>
          <w:tcPr>
            <w:tcW w:w="8806" w:type="dxa"/>
            <w:gridSpan w:val="3"/>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rPr>
                <w:rFonts w:ascii="Arial" w:hAnsi="Arial" w:cs="Arial"/>
                <w:color w:val="000000"/>
              </w:rPr>
            </w:pPr>
            <w:r w:rsidRPr="00831ED6">
              <w:rPr>
                <w:rFonts w:ascii="Arial" w:hAnsi="Arial" w:cs="Arial"/>
                <w:color w:val="000000"/>
              </w:rPr>
              <w:t xml:space="preserve">                                                                                    "О бюджете </w:t>
            </w:r>
            <w:proofErr w:type="gramStart"/>
            <w:r w:rsidRPr="00831ED6">
              <w:rPr>
                <w:rFonts w:ascii="Arial" w:hAnsi="Arial" w:cs="Arial"/>
                <w:color w:val="000000"/>
              </w:rPr>
              <w:t>муниципального</w:t>
            </w:r>
            <w:proofErr w:type="gramEnd"/>
            <w:r w:rsidRPr="00831ED6">
              <w:rPr>
                <w:rFonts w:ascii="Arial" w:hAnsi="Arial" w:cs="Arial"/>
                <w:color w:val="000000"/>
              </w:rPr>
              <w:t xml:space="preserve"> </w:t>
            </w:r>
          </w:p>
        </w:tc>
      </w:tr>
      <w:tr w:rsidR="00BE7542" w:rsidRPr="00831ED6" w:rsidTr="00BE7542">
        <w:trPr>
          <w:trHeight w:val="252"/>
        </w:trPr>
        <w:tc>
          <w:tcPr>
            <w:tcW w:w="1087" w:type="dxa"/>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jc w:val="right"/>
              <w:rPr>
                <w:rFonts w:ascii="Arial" w:hAnsi="Arial" w:cs="Arial"/>
                <w:color w:val="000000"/>
              </w:rPr>
            </w:pPr>
          </w:p>
        </w:tc>
        <w:tc>
          <w:tcPr>
            <w:tcW w:w="8806" w:type="dxa"/>
            <w:gridSpan w:val="3"/>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rPr>
                <w:rFonts w:ascii="Arial" w:hAnsi="Arial" w:cs="Arial"/>
                <w:color w:val="000000"/>
              </w:rPr>
            </w:pPr>
            <w:r w:rsidRPr="00831ED6">
              <w:rPr>
                <w:rFonts w:ascii="Arial" w:hAnsi="Arial" w:cs="Arial"/>
                <w:color w:val="000000"/>
              </w:rPr>
              <w:t xml:space="preserve">                                                                                        образования  "Захальское на 2013 г." </w:t>
            </w:r>
          </w:p>
        </w:tc>
      </w:tr>
      <w:tr w:rsidR="00BE7542" w:rsidRPr="00831ED6" w:rsidTr="00BE7542">
        <w:trPr>
          <w:trHeight w:val="252"/>
        </w:trPr>
        <w:tc>
          <w:tcPr>
            <w:tcW w:w="1087" w:type="dxa"/>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jc w:val="right"/>
              <w:rPr>
                <w:rFonts w:ascii="Arial" w:hAnsi="Arial" w:cs="Arial"/>
                <w:color w:val="000000"/>
              </w:rPr>
            </w:pPr>
          </w:p>
        </w:tc>
        <w:tc>
          <w:tcPr>
            <w:tcW w:w="8806" w:type="dxa"/>
            <w:gridSpan w:val="3"/>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rPr>
                <w:rFonts w:ascii="Arial" w:hAnsi="Arial" w:cs="Arial"/>
                <w:color w:val="000000"/>
              </w:rPr>
            </w:pPr>
            <w:r w:rsidRPr="00831ED6">
              <w:rPr>
                <w:rFonts w:ascii="Arial" w:hAnsi="Arial" w:cs="Arial"/>
                <w:color w:val="000000"/>
              </w:rPr>
              <w:t xml:space="preserve">Перечень главных </w:t>
            </w:r>
            <w:proofErr w:type="gramStart"/>
            <w:r w:rsidRPr="00831ED6">
              <w:rPr>
                <w:rFonts w:ascii="Arial" w:hAnsi="Arial" w:cs="Arial"/>
                <w:color w:val="000000"/>
              </w:rPr>
              <w:t>администраторов источников финансирования дефицита бюджета</w:t>
            </w:r>
            <w:proofErr w:type="gramEnd"/>
          </w:p>
        </w:tc>
      </w:tr>
      <w:tr w:rsidR="00BE7542" w:rsidRPr="00831ED6" w:rsidTr="00BE7542">
        <w:trPr>
          <w:trHeight w:val="252"/>
        </w:trPr>
        <w:tc>
          <w:tcPr>
            <w:tcW w:w="1087" w:type="dxa"/>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jc w:val="right"/>
              <w:rPr>
                <w:rFonts w:ascii="Arial" w:hAnsi="Arial" w:cs="Arial"/>
                <w:color w:val="000000"/>
              </w:rPr>
            </w:pPr>
          </w:p>
        </w:tc>
        <w:tc>
          <w:tcPr>
            <w:tcW w:w="8806" w:type="dxa"/>
            <w:gridSpan w:val="3"/>
            <w:tcBorders>
              <w:top w:val="single" w:sz="2" w:space="0" w:color="000000"/>
              <w:left w:val="single" w:sz="2" w:space="0" w:color="000000"/>
              <w:bottom w:val="single" w:sz="2" w:space="0" w:color="000000"/>
              <w:right w:val="single" w:sz="2" w:space="0" w:color="000000"/>
            </w:tcBorders>
          </w:tcPr>
          <w:p w:rsidR="00BE7542" w:rsidRPr="00831ED6" w:rsidRDefault="00BE7542" w:rsidP="00BE7542">
            <w:pPr>
              <w:rPr>
                <w:rFonts w:ascii="Arial" w:hAnsi="Arial" w:cs="Arial"/>
                <w:color w:val="000000"/>
              </w:rPr>
            </w:pPr>
            <w:r w:rsidRPr="00831ED6">
              <w:rPr>
                <w:rFonts w:ascii="Arial" w:hAnsi="Arial" w:cs="Arial"/>
                <w:color w:val="000000"/>
              </w:rPr>
              <w:t xml:space="preserve">                              муниципального образования "Захальское" на 2014 г  </w:t>
            </w:r>
          </w:p>
        </w:tc>
      </w:tr>
      <w:tr w:rsidR="00BE7542" w:rsidRPr="00831ED6" w:rsidTr="00BE7542">
        <w:trPr>
          <w:trHeight w:val="943"/>
        </w:trPr>
        <w:tc>
          <w:tcPr>
            <w:tcW w:w="1087" w:type="dxa"/>
            <w:tcBorders>
              <w:top w:val="single" w:sz="6" w:space="0" w:color="auto"/>
              <w:left w:val="single" w:sz="6" w:space="0" w:color="auto"/>
              <w:bottom w:val="single" w:sz="6" w:space="0" w:color="auto"/>
              <w:right w:val="single" w:sz="6" w:space="0" w:color="auto"/>
            </w:tcBorders>
          </w:tcPr>
          <w:p w:rsidR="00BE7542" w:rsidRPr="00831ED6" w:rsidRDefault="00BE7542" w:rsidP="00BE7542">
            <w:pPr>
              <w:rPr>
                <w:rFonts w:ascii="Arial" w:hAnsi="Arial" w:cs="Arial"/>
                <w:color w:val="000000"/>
              </w:rPr>
            </w:pPr>
            <w:r w:rsidRPr="00831ED6">
              <w:rPr>
                <w:rFonts w:ascii="Arial" w:hAnsi="Arial" w:cs="Arial"/>
                <w:color w:val="000000"/>
              </w:rPr>
              <w:t>Код главного распорядителя</w:t>
            </w:r>
          </w:p>
        </w:tc>
        <w:tc>
          <w:tcPr>
            <w:tcW w:w="2074" w:type="dxa"/>
            <w:tcBorders>
              <w:top w:val="single" w:sz="6" w:space="0" w:color="auto"/>
              <w:left w:val="single" w:sz="6" w:space="0" w:color="auto"/>
              <w:bottom w:val="single" w:sz="6" w:space="0" w:color="auto"/>
              <w:right w:val="single" w:sz="6" w:space="0" w:color="auto"/>
            </w:tcBorders>
          </w:tcPr>
          <w:p w:rsidR="00BE7542" w:rsidRPr="00831ED6" w:rsidRDefault="00BE7542" w:rsidP="00BE7542">
            <w:pPr>
              <w:jc w:val="center"/>
              <w:rPr>
                <w:rFonts w:ascii="Arial" w:hAnsi="Arial" w:cs="Arial"/>
                <w:color w:val="000000"/>
              </w:rPr>
            </w:pPr>
            <w:r w:rsidRPr="00831ED6">
              <w:rPr>
                <w:rFonts w:ascii="Arial" w:hAnsi="Arial" w:cs="Arial"/>
                <w:color w:val="000000"/>
              </w:rPr>
              <w:t>Наименование главного распорядителя</w:t>
            </w:r>
          </w:p>
        </w:tc>
        <w:tc>
          <w:tcPr>
            <w:tcW w:w="6732" w:type="dxa"/>
            <w:gridSpan w:val="2"/>
            <w:tcBorders>
              <w:top w:val="single" w:sz="6" w:space="0" w:color="auto"/>
              <w:left w:val="single" w:sz="6" w:space="0" w:color="auto"/>
              <w:bottom w:val="single" w:sz="6" w:space="0" w:color="auto"/>
              <w:right w:val="single" w:sz="6" w:space="0" w:color="auto"/>
            </w:tcBorders>
          </w:tcPr>
          <w:p w:rsidR="00BE7542" w:rsidRPr="00831ED6" w:rsidRDefault="00BE7542" w:rsidP="00BE7542">
            <w:pPr>
              <w:jc w:val="center"/>
              <w:rPr>
                <w:rFonts w:ascii="Arial" w:hAnsi="Arial" w:cs="Arial"/>
                <w:color w:val="000000"/>
              </w:rPr>
            </w:pPr>
            <w:r w:rsidRPr="00831ED6">
              <w:rPr>
                <w:rFonts w:ascii="Arial" w:hAnsi="Arial" w:cs="Arial"/>
                <w:color w:val="000000"/>
              </w:rPr>
              <w:t>Источники финансирования дефицита бюджета</w:t>
            </w:r>
          </w:p>
        </w:tc>
      </w:tr>
      <w:tr w:rsidR="00BE7542" w:rsidRPr="00831ED6" w:rsidTr="00BE7542">
        <w:trPr>
          <w:trHeight w:val="252"/>
        </w:trPr>
        <w:tc>
          <w:tcPr>
            <w:tcW w:w="1087" w:type="dxa"/>
            <w:tcBorders>
              <w:top w:val="single" w:sz="6" w:space="0" w:color="auto"/>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2074" w:type="dxa"/>
            <w:tcBorders>
              <w:top w:val="single" w:sz="6" w:space="0" w:color="auto"/>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3211" w:type="dxa"/>
            <w:tcBorders>
              <w:top w:val="single" w:sz="6" w:space="0" w:color="auto"/>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3521" w:type="dxa"/>
            <w:tcBorders>
              <w:top w:val="single" w:sz="6" w:space="0" w:color="auto"/>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r>
      <w:tr w:rsidR="00BE7542" w:rsidRPr="00831ED6" w:rsidTr="00BE7542">
        <w:trPr>
          <w:trHeight w:val="504"/>
        </w:trPr>
        <w:tc>
          <w:tcPr>
            <w:tcW w:w="1087"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center"/>
              <w:rPr>
                <w:rFonts w:ascii="Arial" w:hAnsi="Arial" w:cs="Arial"/>
                <w:color w:val="000000"/>
              </w:rPr>
            </w:pPr>
            <w:r w:rsidRPr="00831ED6">
              <w:rPr>
                <w:rFonts w:ascii="Arial" w:hAnsi="Arial" w:cs="Arial"/>
                <w:color w:val="000000"/>
              </w:rPr>
              <w:t>О26</w:t>
            </w:r>
          </w:p>
        </w:tc>
        <w:tc>
          <w:tcPr>
            <w:tcW w:w="2074"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rPr>
                <w:rFonts w:ascii="Arial" w:hAnsi="Arial" w:cs="Arial"/>
                <w:color w:val="000000"/>
              </w:rPr>
            </w:pPr>
            <w:r w:rsidRPr="00831ED6">
              <w:rPr>
                <w:rFonts w:ascii="Arial" w:hAnsi="Arial" w:cs="Arial"/>
                <w:color w:val="000000"/>
              </w:rPr>
              <w:t>Финансовый отдел Администрации муниципального образования "Захальское"</w:t>
            </w:r>
          </w:p>
        </w:tc>
        <w:tc>
          <w:tcPr>
            <w:tcW w:w="321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center"/>
              <w:rPr>
                <w:rFonts w:ascii="Arial" w:hAnsi="Arial" w:cs="Arial"/>
                <w:color w:val="000000"/>
              </w:rPr>
            </w:pPr>
            <w:r w:rsidRPr="00831ED6">
              <w:rPr>
                <w:rFonts w:ascii="Arial" w:hAnsi="Arial" w:cs="Arial"/>
                <w:color w:val="000000"/>
              </w:rPr>
              <w:t>ООО О</w:t>
            </w:r>
            <w:proofErr w:type="gramStart"/>
            <w:r w:rsidRPr="00831ED6">
              <w:rPr>
                <w:rFonts w:ascii="Arial" w:hAnsi="Arial" w:cs="Arial"/>
                <w:color w:val="000000"/>
              </w:rPr>
              <w:t>1</w:t>
            </w:r>
            <w:proofErr w:type="gramEnd"/>
            <w:r w:rsidRPr="00831ED6">
              <w:rPr>
                <w:rFonts w:ascii="Arial" w:hAnsi="Arial" w:cs="Arial"/>
                <w:color w:val="000000"/>
              </w:rPr>
              <w:t xml:space="preserve"> 05 00 </w:t>
            </w:r>
            <w:proofErr w:type="spellStart"/>
            <w:r w:rsidRPr="00831ED6">
              <w:rPr>
                <w:rFonts w:ascii="Arial" w:hAnsi="Arial" w:cs="Arial"/>
                <w:color w:val="000000"/>
              </w:rPr>
              <w:t>00</w:t>
            </w:r>
            <w:proofErr w:type="spellEnd"/>
            <w:r w:rsidRPr="00831ED6">
              <w:rPr>
                <w:rFonts w:ascii="Arial" w:hAnsi="Arial" w:cs="Arial"/>
                <w:color w:val="000000"/>
              </w:rPr>
              <w:t xml:space="preserve"> </w:t>
            </w:r>
            <w:proofErr w:type="spellStart"/>
            <w:r w:rsidRPr="00831ED6">
              <w:rPr>
                <w:rFonts w:ascii="Arial" w:hAnsi="Arial" w:cs="Arial"/>
                <w:color w:val="000000"/>
              </w:rPr>
              <w:t>00</w:t>
            </w:r>
            <w:proofErr w:type="spellEnd"/>
            <w:r w:rsidRPr="00831ED6">
              <w:rPr>
                <w:rFonts w:ascii="Arial" w:hAnsi="Arial" w:cs="Arial"/>
                <w:color w:val="000000"/>
              </w:rPr>
              <w:t xml:space="preserve"> 0000 000</w:t>
            </w:r>
          </w:p>
        </w:tc>
        <w:tc>
          <w:tcPr>
            <w:tcW w:w="352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rPr>
                <w:rFonts w:ascii="Arial" w:hAnsi="Arial" w:cs="Arial"/>
                <w:color w:val="000000"/>
              </w:rPr>
            </w:pPr>
            <w:r w:rsidRPr="00831ED6">
              <w:rPr>
                <w:rFonts w:ascii="Arial" w:hAnsi="Arial" w:cs="Arial"/>
                <w:color w:val="000000"/>
              </w:rPr>
              <w:t>Изменение остатков средств на счетах  по учету средств бюджета</w:t>
            </w:r>
          </w:p>
        </w:tc>
      </w:tr>
      <w:tr w:rsidR="00BE7542" w:rsidRPr="00831ED6" w:rsidTr="00BE7542">
        <w:trPr>
          <w:trHeight w:val="252"/>
        </w:trPr>
        <w:tc>
          <w:tcPr>
            <w:tcW w:w="1087"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2074"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321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center"/>
              <w:rPr>
                <w:rFonts w:ascii="Arial" w:hAnsi="Arial" w:cs="Arial"/>
                <w:color w:val="000000"/>
              </w:rPr>
            </w:pPr>
            <w:r w:rsidRPr="00831ED6">
              <w:rPr>
                <w:rFonts w:ascii="Arial" w:hAnsi="Arial" w:cs="Arial"/>
                <w:color w:val="000000"/>
              </w:rPr>
              <w:t>ООО О</w:t>
            </w:r>
            <w:proofErr w:type="gramStart"/>
            <w:r w:rsidRPr="00831ED6">
              <w:rPr>
                <w:rFonts w:ascii="Arial" w:hAnsi="Arial" w:cs="Arial"/>
                <w:color w:val="000000"/>
              </w:rPr>
              <w:t>1</w:t>
            </w:r>
            <w:proofErr w:type="gramEnd"/>
            <w:r w:rsidRPr="00831ED6">
              <w:rPr>
                <w:rFonts w:ascii="Arial" w:hAnsi="Arial" w:cs="Arial"/>
                <w:color w:val="000000"/>
              </w:rPr>
              <w:t xml:space="preserve"> 05 02 00 </w:t>
            </w:r>
            <w:proofErr w:type="spellStart"/>
            <w:r w:rsidRPr="00831ED6">
              <w:rPr>
                <w:rFonts w:ascii="Arial" w:hAnsi="Arial" w:cs="Arial"/>
                <w:color w:val="000000"/>
              </w:rPr>
              <w:t>00</w:t>
            </w:r>
            <w:proofErr w:type="spellEnd"/>
            <w:r w:rsidRPr="00831ED6">
              <w:rPr>
                <w:rFonts w:ascii="Arial" w:hAnsi="Arial" w:cs="Arial"/>
                <w:color w:val="000000"/>
              </w:rPr>
              <w:t xml:space="preserve"> 0000 500</w:t>
            </w:r>
          </w:p>
        </w:tc>
        <w:tc>
          <w:tcPr>
            <w:tcW w:w="352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rPr>
                <w:rFonts w:ascii="Arial" w:hAnsi="Arial" w:cs="Arial"/>
                <w:color w:val="000000"/>
              </w:rPr>
            </w:pPr>
            <w:r w:rsidRPr="00831ED6">
              <w:rPr>
                <w:rFonts w:ascii="Arial" w:hAnsi="Arial" w:cs="Arial"/>
                <w:color w:val="000000"/>
              </w:rPr>
              <w:t xml:space="preserve">Увеличение остатков средств </w:t>
            </w:r>
            <w:r w:rsidRPr="00831ED6">
              <w:rPr>
                <w:rFonts w:ascii="Arial" w:hAnsi="Arial" w:cs="Arial"/>
                <w:color w:val="000000"/>
              </w:rPr>
              <w:lastRenderedPageBreak/>
              <w:t>бюджета</w:t>
            </w:r>
          </w:p>
        </w:tc>
      </w:tr>
      <w:tr w:rsidR="00BE7542" w:rsidRPr="00831ED6" w:rsidTr="00BE7542">
        <w:trPr>
          <w:trHeight w:val="475"/>
        </w:trPr>
        <w:tc>
          <w:tcPr>
            <w:tcW w:w="1087"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2074"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321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center"/>
              <w:rPr>
                <w:rFonts w:ascii="Arial" w:hAnsi="Arial" w:cs="Arial"/>
                <w:color w:val="000000"/>
              </w:rPr>
            </w:pPr>
            <w:r w:rsidRPr="00831ED6">
              <w:rPr>
                <w:rFonts w:ascii="Arial" w:hAnsi="Arial" w:cs="Arial"/>
                <w:color w:val="000000"/>
              </w:rPr>
              <w:t>ООО О</w:t>
            </w:r>
            <w:proofErr w:type="gramStart"/>
            <w:r w:rsidRPr="00831ED6">
              <w:rPr>
                <w:rFonts w:ascii="Arial" w:hAnsi="Arial" w:cs="Arial"/>
                <w:color w:val="000000"/>
              </w:rPr>
              <w:t>1</w:t>
            </w:r>
            <w:proofErr w:type="gramEnd"/>
            <w:r w:rsidRPr="00831ED6">
              <w:rPr>
                <w:rFonts w:ascii="Arial" w:hAnsi="Arial" w:cs="Arial"/>
                <w:color w:val="000000"/>
              </w:rPr>
              <w:t xml:space="preserve"> 05 02 01 00 0000 510</w:t>
            </w:r>
          </w:p>
        </w:tc>
        <w:tc>
          <w:tcPr>
            <w:tcW w:w="352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rPr>
                <w:rFonts w:ascii="Arial" w:hAnsi="Arial" w:cs="Arial"/>
                <w:color w:val="000000"/>
              </w:rPr>
            </w:pPr>
            <w:r w:rsidRPr="00831ED6">
              <w:rPr>
                <w:rFonts w:ascii="Arial" w:hAnsi="Arial" w:cs="Arial"/>
                <w:color w:val="000000"/>
              </w:rPr>
              <w:t xml:space="preserve">Увеличение прочих </w:t>
            </w:r>
            <w:proofErr w:type="gramStart"/>
            <w:r w:rsidRPr="00831ED6">
              <w:rPr>
                <w:rFonts w:ascii="Arial" w:hAnsi="Arial" w:cs="Arial"/>
                <w:color w:val="000000"/>
              </w:rPr>
              <w:t>остатков денежных средств бюджетов субъектов Российской Федерации</w:t>
            </w:r>
            <w:proofErr w:type="gramEnd"/>
          </w:p>
        </w:tc>
      </w:tr>
      <w:tr w:rsidR="00BE7542" w:rsidRPr="00831ED6" w:rsidTr="00BE7542">
        <w:trPr>
          <w:trHeight w:val="281"/>
        </w:trPr>
        <w:tc>
          <w:tcPr>
            <w:tcW w:w="1087"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2074"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321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center"/>
              <w:rPr>
                <w:rFonts w:ascii="Arial" w:hAnsi="Arial" w:cs="Arial"/>
                <w:color w:val="000000"/>
              </w:rPr>
            </w:pPr>
            <w:r w:rsidRPr="00831ED6">
              <w:rPr>
                <w:rFonts w:ascii="Arial" w:hAnsi="Arial" w:cs="Arial"/>
                <w:color w:val="000000"/>
              </w:rPr>
              <w:t>ООО О</w:t>
            </w:r>
            <w:proofErr w:type="gramStart"/>
            <w:r w:rsidRPr="00831ED6">
              <w:rPr>
                <w:rFonts w:ascii="Arial" w:hAnsi="Arial" w:cs="Arial"/>
                <w:color w:val="000000"/>
              </w:rPr>
              <w:t>1</w:t>
            </w:r>
            <w:proofErr w:type="gramEnd"/>
            <w:r w:rsidRPr="00831ED6">
              <w:rPr>
                <w:rFonts w:ascii="Arial" w:hAnsi="Arial" w:cs="Arial"/>
                <w:color w:val="000000"/>
              </w:rPr>
              <w:t xml:space="preserve"> 05 02 01 00 0000 600</w:t>
            </w:r>
          </w:p>
        </w:tc>
        <w:tc>
          <w:tcPr>
            <w:tcW w:w="352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rPr>
                <w:rFonts w:ascii="Arial" w:hAnsi="Arial" w:cs="Arial"/>
                <w:color w:val="000000"/>
              </w:rPr>
            </w:pPr>
            <w:r w:rsidRPr="00831ED6">
              <w:rPr>
                <w:rFonts w:ascii="Arial" w:hAnsi="Arial" w:cs="Arial"/>
                <w:color w:val="000000"/>
              </w:rPr>
              <w:t>Уменьшение остатков средств бюджета</w:t>
            </w:r>
          </w:p>
        </w:tc>
      </w:tr>
      <w:tr w:rsidR="00BE7542" w:rsidRPr="00831ED6" w:rsidTr="00BE7542">
        <w:trPr>
          <w:trHeight w:val="504"/>
        </w:trPr>
        <w:tc>
          <w:tcPr>
            <w:tcW w:w="1087"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2074"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right"/>
              <w:rPr>
                <w:rFonts w:ascii="Arial" w:hAnsi="Arial" w:cs="Arial"/>
                <w:color w:val="000000"/>
              </w:rPr>
            </w:pPr>
          </w:p>
        </w:tc>
        <w:tc>
          <w:tcPr>
            <w:tcW w:w="321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jc w:val="center"/>
              <w:rPr>
                <w:rFonts w:ascii="Arial" w:hAnsi="Arial" w:cs="Arial"/>
                <w:color w:val="000000"/>
              </w:rPr>
            </w:pPr>
            <w:r w:rsidRPr="00831ED6">
              <w:rPr>
                <w:rFonts w:ascii="Arial" w:hAnsi="Arial" w:cs="Arial"/>
                <w:color w:val="000000"/>
              </w:rPr>
              <w:t>ООО О</w:t>
            </w:r>
            <w:proofErr w:type="gramStart"/>
            <w:r w:rsidRPr="00831ED6">
              <w:rPr>
                <w:rFonts w:ascii="Arial" w:hAnsi="Arial" w:cs="Arial"/>
                <w:color w:val="000000"/>
              </w:rPr>
              <w:t>1</w:t>
            </w:r>
            <w:proofErr w:type="gramEnd"/>
            <w:r w:rsidRPr="00831ED6">
              <w:rPr>
                <w:rFonts w:ascii="Arial" w:hAnsi="Arial" w:cs="Arial"/>
                <w:color w:val="000000"/>
              </w:rPr>
              <w:t xml:space="preserve"> 05 02 00 </w:t>
            </w:r>
            <w:proofErr w:type="spellStart"/>
            <w:r w:rsidRPr="00831ED6">
              <w:rPr>
                <w:rFonts w:ascii="Arial" w:hAnsi="Arial" w:cs="Arial"/>
                <w:color w:val="000000"/>
              </w:rPr>
              <w:t>00</w:t>
            </w:r>
            <w:proofErr w:type="spellEnd"/>
            <w:r w:rsidRPr="00831ED6">
              <w:rPr>
                <w:rFonts w:ascii="Arial" w:hAnsi="Arial" w:cs="Arial"/>
                <w:color w:val="000000"/>
              </w:rPr>
              <w:t xml:space="preserve"> 0000 600</w:t>
            </w:r>
          </w:p>
        </w:tc>
        <w:tc>
          <w:tcPr>
            <w:tcW w:w="3521" w:type="dxa"/>
            <w:tcBorders>
              <w:top w:val="single" w:sz="2" w:space="0" w:color="000000"/>
              <w:left w:val="single" w:sz="6" w:space="0" w:color="auto"/>
              <w:bottom w:val="single" w:sz="2" w:space="0" w:color="000000"/>
              <w:right w:val="single" w:sz="6" w:space="0" w:color="auto"/>
            </w:tcBorders>
          </w:tcPr>
          <w:p w:rsidR="00BE7542" w:rsidRPr="00831ED6" w:rsidRDefault="00BE7542" w:rsidP="00BE7542">
            <w:pPr>
              <w:rPr>
                <w:rFonts w:ascii="Arial" w:hAnsi="Arial" w:cs="Arial"/>
                <w:color w:val="000000"/>
              </w:rPr>
            </w:pPr>
            <w:r w:rsidRPr="00831ED6">
              <w:rPr>
                <w:rFonts w:ascii="Arial" w:hAnsi="Arial" w:cs="Arial"/>
                <w:color w:val="000000"/>
              </w:rPr>
              <w:t>Уменьшение прочих остатков денежных средств бюджета</w:t>
            </w:r>
          </w:p>
        </w:tc>
      </w:tr>
      <w:tr w:rsidR="00BE7542" w:rsidRPr="00831ED6" w:rsidTr="00BE7542">
        <w:trPr>
          <w:trHeight w:val="439"/>
        </w:trPr>
        <w:tc>
          <w:tcPr>
            <w:tcW w:w="1087" w:type="dxa"/>
            <w:tcBorders>
              <w:top w:val="single" w:sz="2" w:space="0" w:color="000000"/>
              <w:left w:val="single" w:sz="6" w:space="0" w:color="auto"/>
              <w:bottom w:val="single" w:sz="6" w:space="0" w:color="auto"/>
              <w:right w:val="single" w:sz="6" w:space="0" w:color="auto"/>
            </w:tcBorders>
          </w:tcPr>
          <w:p w:rsidR="00BE7542" w:rsidRPr="00831ED6" w:rsidRDefault="00BE7542" w:rsidP="00BE7542">
            <w:pPr>
              <w:jc w:val="right"/>
              <w:rPr>
                <w:rFonts w:ascii="Arial" w:hAnsi="Arial" w:cs="Arial"/>
                <w:color w:val="000000"/>
              </w:rPr>
            </w:pPr>
          </w:p>
        </w:tc>
        <w:tc>
          <w:tcPr>
            <w:tcW w:w="2074" w:type="dxa"/>
            <w:tcBorders>
              <w:top w:val="single" w:sz="2" w:space="0" w:color="000000"/>
              <w:left w:val="single" w:sz="6" w:space="0" w:color="auto"/>
              <w:bottom w:val="single" w:sz="6" w:space="0" w:color="auto"/>
              <w:right w:val="single" w:sz="6" w:space="0" w:color="auto"/>
            </w:tcBorders>
          </w:tcPr>
          <w:p w:rsidR="00BE7542" w:rsidRPr="00831ED6" w:rsidRDefault="00BE7542" w:rsidP="00BE7542">
            <w:pPr>
              <w:jc w:val="right"/>
              <w:rPr>
                <w:rFonts w:ascii="Arial" w:hAnsi="Arial" w:cs="Arial"/>
                <w:color w:val="000000"/>
              </w:rPr>
            </w:pPr>
          </w:p>
        </w:tc>
        <w:tc>
          <w:tcPr>
            <w:tcW w:w="3211" w:type="dxa"/>
            <w:tcBorders>
              <w:top w:val="single" w:sz="2" w:space="0" w:color="000000"/>
              <w:left w:val="single" w:sz="6" w:space="0" w:color="auto"/>
              <w:bottom w:val="single" w:sz="6" w:space="0" w:color="auto"/>
              <w:right w:val="single" w:sz="6" w:space="0" w:color="auto"/>
            </w:tcBorders>
          </w:tcPr>
          <w:p w:rsidR="00BE7542" w:rsidRPr="00831ED6" w:rsidRDefault="00BE7542" w:rsidP="00BE7542">
            <w:pPr>
              <w:jc w:val="center"/>
              <w:rPr>
                <w:rFonts w:ascii="Arial" w:hAnsi="Arial" w:cs="Arial"/>
                <w:color w:val="000000"/>
              </w:rPr>
            </w:pPr>
            <w:r w:rsidRPr="00831ED6">
              <w:rPr>
                <w:rFonts w:ascii="Arial" w:hAnsi="Arial" w:cs="Arial"/>
                <w:color w:val="000000"/>
              </w:rPr>
              <w:t>ООО О</w:t>
            </w:r>
            <w:proofErr w:type="gramStart"/>
            <w:r w:rsidRPr="00831ED6">
              <w:rPr>
                <w:rFonts w:ascii="Arial" w:hAnsi="Arial" w:cs="Arial"/>
                <w:color w:val="000000"/>
              </w:rPr>
              <w:t>1</w:t>
            </w:r>
            <w:proofErr w:type="gramEnd"/>
            <w:r w:rsidRPr="00831ED6">
              <w:rPr>
                <w:rFonts w:ascii="Arial" w:hAnsi="Arial" w:cs="Arial"/>
                <w:color w:val="000000"/>
              </w:rPr>
              <w:t xml:space="preserve"> 05 02 01 10 0000 610</w:t>
            </w:r>
          </w:p>
        </w:tc>
        <w:tc>
          <w:tcPr>
            <w:tcW w:w="3521" w:type="dxa"/>
            <w:tcBorders>
              <w:top w:val="single" w:sz="2" w:space="0" w:color="000000"/>
              <w:left w:val="single" w:sz="6" w:space="0" w:color="auto"/>
              <w:bottom w:val="single" w:sz="6" w:space="0" w:color="auto"/>
              <w:right w:val="single" w:sz="6" w:space="0" w:color="auto"/>
            </w:tcBorders>
          </w:tcPr>
          <w:p w:rsidR="00BE7542" w:rsidRPr="00831ED6" w:rsidRDefault="00BE7542" w:rsidP="00BE7542">
            <w:pPr>
              <w:rPr>
                <w:rFonts w:ascii="Arial" w:hAnsi="Arial" w:cs="Arial"/>
                <w:color w:val="000000"/>
              </w:rPr>
            </w:pPr>
            <w:r w:rsidRPr="00831ED6">
              <w:rPr>
                <w:rFonts w:ascii="Arial" w:hAnsi="Arial" w:cs="Arial"/>
                <w:color w:val="000000"/>
              </w:rPr>
              <w:t>Уменьшение прочих остатков денежных средств бюджетов поселений</w:t>
            </w:r>
          </w:p>
        </w:tc>
      </w:tr>
    </w:tbl>
    <w:p w:rsidR="00BE7542" w:rsidRDefault="00BE7542" w:rsidP="00BE7542"/>
    <w:p w:rsidR="006E6908" w:rsidRDefault="006E6908" w:rsidP="006E6908">
      <w:pPr>
        <w:jc w:val="center"/>
        <w:rPr>
          <w:b/>
          <w:sz w:val="28"/>
          <w:szCs w:val="28"/>
        </w:rPr>
      </w:pPr>
      <w:r>
        <w:rPr>
          <w:b/>
          <w:sz w:val="28"/>
          <w:szCs w:val="28"/>
        </w:rPr>
        <w:t>Российская Федерация</w:t>
      </w:r>
    </w:p>
    <w:p w:rsidR="006E6908" w:rsidRDefault="006E6908" w:rsidP="006E6908">
      <w:pPr>
        <w:pStyle w:val="ac"/>
      </w:pPr>
      <w:r>
        <w:t>Иркутская область</w:t>
      </w:r>
    </w:p>
    <w:p w:rsidR="006E6908" w:rsidRDefault="006E6908" w:rsidP="006E6908">
      <w:pPr>
        <w:jc w:val="center"/>
        <w:rPr>
          <w:b/>
          <w:sz w:val="28"/>
        </w:rPr>
      </w:pPr>
      <w:r>
        <w:rPr>
          <w:b/>
          <w:sz w:val="28"/>
        </w:rPr>
        <w:t>Эхирит-Булагатский муниципальный  район</w:t>
      </w:r>
    </w:p>
    <w:p w:rsidR="006E6908" w:rsidRDefault="006E6908" w:rsidP="006E6908">
      <w:pPr>
        <w:jc w:val="center"/>
        <w:rPr>
          <w:b/>
          <w:sz w:val="28"/>
        </w:rPr>
      </w:pPr>
      <w:r>
        <w:rPr>
          <w:b/>
          <w:sz w:val="28"/>
        </w:rPr>
        <w:t>АДМИНИСТРАЦИЯ</w:t>
      </w:r>
    </w:p>
    <w:p w:rsidR="006E6908" w:rsidRDefault="006E6908" w:rsidP="004F5BDE">
      <w:pPr>
        <w:jc w:val="center"/>
        <w:rPr>
          <w:b/>
          <w:sz w:val="28"/>
        </w:rPr>
      </w:pPr>
      <w:r>
        <w:rPr>
          <w:b/>
          <w:sz w:val="28"/>
        </w:rPr>
        <w:t>МУНИЦИПАЛЬНОГО ОБРАЗОВАНИЯ  «ЗАХАЛЬСКОЕ»</w:t>
      </w:r>
    </w:p>
    <w:p w:rsidR="006E6908" w:rsidRDefault="006E6908" w:rsidP="004F5BDE">
      <w:pPr>
        <w:jc w:val="center"/>
        <w:rPr>
          <w:b/>
          <w:sz w:val="28"/>
        </w:rPr>
      </w:pPr>
      <w:r>
        <w:rPr>
          <w:b/>
          <w:sz w:val="28"/>
        </w:rPr>
        <w:t>ГЛАВА АДМИНИСТРАЦИИ</w:t>
      </w:r>
    </w:p>
    <w:p w:rsidR="006E6908" w:rsidRDefault="006E6908" w:rsidP="004F5BDE">
      <w:pPr>
        <w:jc w:val="center"/>
        <w:rPr>
          <w:b/>
          <w:sz w:val="28"/>
        </w:rPr>
      </w:pPr>
      <w:r>
        <w:rPr>
          <w:b/>
          <w:sz w:val="28"/>
        </w:rPr>
        <w:t>РАСПОРЯЖЕНИЕ</w:t>
      </w:r>
    </w:p>
    <w:p w:rsidR="006E6908" w:rsidRDefault="006E6908" w:rsidP="004F5BDE">
      <w:pPr>
        <w:pStyle w:val="1"/>
        <w:spacing w:before="0"/>
      </w:pPr>
      <w:r>
        <w:t>От  23.12.2013 г. № 9</w:t>
      </w:r>
    </w:p>
    <w:p w:rsidR="006E6908" w:rsidRPr="003944B1" w:rsidRDefault="006E6908" w:rsidP="004F5BDE"/>
    <w:p w:rsidR="006E6908" w:rsidRPr="00995783" w:rsidRDefault="006E6908" w:rsidP="006E6908">
      <w:pPr>
        <w:rPr>
          <w:sz w:val="24"/>
          <w:szCs w:val="24"/>
        </w:rPr>
      </w:pPr>
      <w:r w:rsidRPr="00995783">
        <w:rPr>
          <w:sz w:val="24"/>
          <w:szCs w:val="24"/>
        </w:rPr>
        <w:t xml:space="preserve">«Обеспечение </w:t>
      </w:r>
      <w:proofErr w:type="gramStart"/>
      <w:r w:rsidRPr="00995783">
        <w:rPr>
          <w:sz w:val="24"/>
          <w:szCs w:val="24"/>
        </w:rPr>
        <w:t>пожарной</w:t>
      </w:r>
      <w:proofErr w:type="gramEnd"/>
      <w:r w:rsidRPr="00995783">
        <w:rPr>
          <w:sz w:val="24"/>
          <w:szCs w:val="24"/>
        </w:rPr>
        <w:t xml:space="preserve"> </w:t>
      </w:r>
    </w:p>
    <w:p w:rsidR="006E6908" w:rsidRPr="00995783" w:rsidRDefault="006E6908" w:rsidP="006E6908">
      <w:pPr>
        <w:rPr>
          <w:sz w:val="24"/>
          <w:szCs w:val="24"/>
        </w:rPr>
      </w:pPr>
      <w:r w:rsidRPr="00995783">
        <w:rPr>
          <w:sz w:val="24"/>
          <w:szCs w:val="24"/>
        </w:rPr>
        <w:t xml:space="preserve">безопасности в период </w:t>
      </w:r>
    </w:p>
    <w:p w:rsidR="006E6908" w:rsidRPr="00995783" w:rsidRDefault="006E6908" w:rsidP="006E6908">
      <w:pPr>
        <w:rPr>
          <w:sz w:val="24"/>
          <w:szCs w:val="24"/>
        </w:rPr>
      </w:pPr>
      <w:r w:rsidRPr="00995783">
        <w:rPr>
          <w:sz w:val="24"/>
          <w:szCs w:val="24"/>
        </w:rPr>
        <w:t>новогодних праздников»</w:t>
      </w:r>
    </w:p>
    <w:p w:rsidR="006E6908" w:rsidRPr="00995783" w:rsidRDefault="006E6908" w:rsidP="006E6908">
      <w:pPr>
        <w:jc w:val="both"/>
        <w:rPr>
          <w:sz w:val="24"/>
          <w:szCs w:val="24"/>
        </w:rPr>
      </w:pPr>
      <w:r w:rsidRPr="00995783">
        <w:rPr>
          <w:sz w:val="24"/>
          <w:szCs w:val="24"/>
        </w:rPr>
        <w:t xml:space="preserve">           В целях обеспечения безопасности при подготовке и проведении  Новогодних и Рождественских мероприятий с массовым пребыванием людей</w:t>
      </w:r>
    </w:p>
    <w:p w:rsidR="006E6908" w:rsidRPr="00995783" w:rsidRDefault="006E6908" w:rsidP="006E6908">
      <w:pPr>
        <w:jc w:val="both"/>
        <w:rPr>
          <w:sz w:val="24"/>
          <w:szCs w:val="24"/>
        </w:rPr>
      </w:pPr>
      <w:r w:rsidRPr="00995783">
        <w:rPr>
          <w:sz w:val="24"/>
          <w:szCs w:val="24"/>
        </w:rPr>
        <w:t xml:space="preserve">                                                          РАСПОРЯЖАЮСЬ:</w:t>
      </w:r>
    </w:p>
    <w:p w:rsidR="006E6908" w:rsidRPr="00995783" w:rsidRDefault="006E6908" w:rsidP="006E6908">
      <w:pPr>
        <w:jc w:val="both"/>
        <w:rPr>
          <w:sz w:val="24"/>
          <w:szCs w:val="24"/>
        </w:rPr>
      </w:pPr>
      <w:r w:rsidRPr="00995783">
        <w:rPr>
          <w:sz w:val="24"/>
          <w:szCs w:val="24"/>
        </w:rPr>
        <w:t xml:space="preserve">      1. Обязать руководителя СДК «Колос» </w:t>
      </w:r>
      <w:proofErr w:type="spellStart"/>
      <w:r w:rsidRPr="00995783">
        <w:rPr>
          <w:sz w:val="24"/>
          <w:szCs w:val="24"/>
        </w:rPr>
        <w:t>Рыжук</w:t>
      </w:r>
      <w:proofErr w:type="spellEnd"/>
      <w:r w:rsidRPr="00995783">
        <w:rPr>
          <w:sz w:val="24"/>
          <w:szCs w:val="24"/>
        </w:rPr>
        <w:t xml:space="preserve"> Е.А. провести работу по обеспечению пожарной безопасности на период проведения новогодних праздников </w:t>
      </w:r>
    </w:p>
    <w:p w:rsidR="006E6908" w:rsidRPr="00995783" w:rsidRDefault="006E6908" w:rsidP="006E6908">
      <w:pPr>
        <w:jc w:val="both"/>
        <w:rPr>
          <w:sz w:val="24"/>
          <w:szCs w:val="24"/>
        </w:rPr>
      </w:pPr>
      <w:r w:rsidRPr="00995783">
        <w:rPr>
          <w:sz w:val="24"/>
          <w:szCs w:val="24"/>
        </w:rPr>
        <w:t xml:space="preserve">             а) проверить состояние эвакуационных путей и запасных выходов;</w:t>
      </w:r>
    </w:p>
    <w:p w:rsidR="006E6908" w:rsidRPr="00995783" w:rsidRDefault="006E6908" w:rsidP="006E6908">
      <w:pPr>
        <w:jc w:val="both"/>
        <w:rPr>
          <w:sz w:val="24"/>
          <w:szCs w:val="24"/>
        </w:rPr>
      </w:pPr>
      <w:r w:rsidRPr="00995783">
        <w:rPr>
          <w:sz w:val="24"/>
          <w:szCs w:val="24"/>
        </w:rPr>
        <w:t xml:space="preserve">             б) инструктаж с работниками о мерах пожарной безопасности при устройстве новогодних ёлок;</w:t>
      </w:r>
    </w:p>
    <w:p w:rsidR="006E6908" w:rsidRPr="00995783" w:rsidRDefault="006E6908" w:rsidP="006E6908">
      <w:pPr>
        <w:jc w:val="both"/>
        <w:rPr>
          <w:sz w:val="24"/>
          <w:szCs w:val="24"/>
        </w:rPr>
      </w:pPr>
      <w:r w:rsidRPr="00995783">
        <w:rPr>
          <w:sz w:val="24"/>
          <w:szCs w:val="24"/>
        </w:rPr>
        <w:t xml:space="preserve">             в) ознакомить с правилами эвакуации участников праздников из помещения в случае пожара; </w:t>
      </w:r>
    </w:p>
    <w:p w:rsidR="006E6908" w:rsidRPr="00995783" w:rsidRDefault="006E6908" w:rsidP="006E6908">
      <w:pPr>
        <w:jc w:val="both"/>
        <w:rPr>
          <w:sz w:val="24"/>
          <w:szCs w:val="24"/>
        </w:rPr>
      </w:pPr>
      <w:r w:rsidRPr="00995783">
        <w:rPr>
          <w:sz w:val="24"/>
          <w:szCs w:val="24"/>
        </w:rPr>
        <w:t xml:space="preserve">      2. Запретить использование в помещении СДК всевозможных фейерверков, исключить при изготовлении маскарадных костюмов легко возгораемые материалы </w:t>
      </w:r>
    </w:p>
    <w:p w:rsidR="006E6908" w:rsidRPr="00995783" w:rsidRDefault="006E6908" w:rsidP="006E6908">
      <w:pPr>
        <w:jc w:val="both"/>
        <w:rPr>
          <w:sz w:val="24"/>
          <w:szCs w:val="24"/>
        </w:rPr>
      </w:pPr>
      <w:r w:rsidRPr="00995783">
        <w:rPr>
          <w:sz w:val="24"/>
          <w:szCs w:val="24"/>
        </w:rPr>
        <w:t xml:space="preserve">      3. Организовать дежурство на сцене и в зальных помещениях  членов добровольной пожарной дружины  </w:t>
      </w:r>
    </w:p>
    <w:p w:rsidR="006E6908" w:rsidRPr="00995783" w:rsidRDefault="006E6908" w:rsidP="006E6908">
      <w:pPr>
        <w:jc w:val="both"/>
        <w:rPr>
          <w:sz w:val="24"/>
          <w:szCs w:val="24"/>
        </w:rPr>
      </w:pPr>
      <w:r w:rsidRPr="00995783">
        <w:rPr>
          <w:sz w:val="24"/>
          <w:szCs w:val="24"/>
        </w:rPr>
        <w:t xml:space="preserve">     4.  Возложить на руководителя  учреждения  персональную ответственность за жизнь и безопасность участников новогодних мероприятий. </w:t>
      </w:r>
    </w:p>
    <w:p w:rsidR="006E6908" w:rsidRPr="00995783" w:rsidRDefault="006E6908" w:rsidP="006E6908">
      <w:pPr>
        <w:jc w:val="both"/>
        <w:rPr>
          <w:sz w:val="24"/>
          <w:szCs w:val="24"/>
        </w:rPr>
      </w:pPr>
      <w:r w:rsidRPr="00995783">
        <w:rPr>
          <w:sz w:val="24"/>
          <w:szCs w:val="24"/>
        </w:rPr>
        <w:t xml:space="preserve">5.   </w:t>
      </w:r>
      <w:proofErr w:type="gramStart"/>
      <w:r w:rsidRPr="00995783">
        <w:rPr>
          <w:sz w:val="24"/>
          <w:szCs w:val="24"/>
        </w:rPr>
        <w:t>Контроль за</w:t>
      </w:r>
      <w:proofErr w:type="gramEnd"/>
      <w:r w:rsidRPr="00995783">
        <w:rPr>
          <w:sz w:val="24"/>
          <w:szCs w:val="24"/>
        </w:rPr>
        <w:t xml:space="preserve"> исполнением  данного распоряжения оставляю за собой. </w:t>
      </w:r>
    </w:p>
    <w:p w:rsidR="006E6908" w:rsidRPr="00995783" w:rsidRDefault="006E6908" w:rsidP="006E6908">
      <w:pPr>
        <w:jc w:val="both"/>
        <w:rPr>
          <w:sz w:val="24"/>
          <w:szCs w:val="24"/>
        </w:rPr>
      </w:pPr>
      <w:r w:rsidRPr="00995783">
        <w:rPr>
          <w:sz w:val="24"/>
          <w:szCs w:val="24"/>
        </w:rPr>
        <w:t>Глава администрации</w:t>
      </w:r>
    </w:p>
    <w:p w:rsidR="006E6908" w:rsidRPr="00995783" w:rsidRDefault="006E6908" w:rsidP="006E6908">
      <w:pPr>
        <w:jc w:val="both"/>
        <w:rPr>
          <w:sz w:val="24"/>
          <w:szCs w:val="24"/>
        </w:rPr>
      </w:pPr>
      <w:r w:rsidRPr="00995783">
        <w:rPr>
          <w:sz w:val="24"/>
          <w:szCs w:val="24"/>
        </w:rPr>
        <w:t>МО «Захальское»                                                                   А.Н. Чернигов</w:t>
      </w:r>
    </w:p>
    <w:p w:rsidR="006E6908" w:rsidRPr="00995783" w:rsidRDefault="006E6908" w:rsidP="006E6908">
      <w:pPr>
        <w:jc w:val="both"/>
        <w:rPr>
          <w:sz w:val="24"/>
          <w:szCs w:val="24"/>
        </w:rPr>
      </w:pPr>
      <w:r w:rsidRPr="00995783">
        <w:rPr>
          <w:sz w:val="24"/>
          <w:szCs w:val="24"/>
        </w:rPr>
        <w:t>Ознакомлена:</w:t>
      </w:r>
    </w:p>
    <w:p w:rsidR="002F058A" w:rsidRPr="002F058A" w:rsidRDefault="002F058A" w:rsidP="002F058A">
      <w:pPr>
        <w:jc w:val="center"/>
        <w:rPr>
          <w:sz w:val="28"/>
          <w:szCs w:val="28"/>
        </w:rPr>
      </w:pPr>
      <w:r w:rsidRPr="002F058A">
        <w:rPr>
          <w:sz w:val="28"/>
          <w:szCs w:val="28"/>
        </w:rPr>
        <w:t>Объявление</w:t>
      </w:r>
    </w:p>
    <w:p w:rsidR="002F058A" w:rsidRDefault="002F058A" w:rsidP="002F058A">
      <w:pPr>
        <w:pBdr>
          <w:bottom w:val="single" w:sz="12" w:space="1" w:color="auto"/>
        </w:pBdr>
        <w:jc w:val="center"/>
        <w:rPr>
          <w:sz w:val="28"/>
          <w:szCs w:val="28"/>
        </w:rPr>
      </w:pPr>
      <w:r w:rsidRPr="002F058A">
        <w:rPr>
          <w:sz w:val="28"/>
          <w:szCs w:val="28"/>
        </w:rPr>
        <w:t>27 января 2014 г. в 15.00 часов состоятся публичные слушания по проекту решения «О внесении изменений и дополнений в устав МО  «Захальское»</w:t>
      </w:r>
    </w:p>
    <w:p w:rsidR="004F5BDE" w:rsidRDefault="004F5BDE" w:rsidP="004F5BDE">
      <w:pPr>
        <w:pStyle w:val="a7"/>
        <w:ind w:left="567" w:hanging="567"/>
        <w:rPr>
          <w:sz w:val="28"/>
          <w:szCs w:val="28"/>
        </w:rPr>
      </w:pPr>
      <w:r>
        <w:t> </w:t>
      </w:r>
      <w:r>
        <w:rPr>
          <w:b/>
          <w:bCs/>
          <w:i/>
          <w:iCs/>
          <w:sz w:val="28"/>
          <w:szCs w:val="28"/>
        </w:rPr>
        <w:t>О</w:t>
      </w:r>
      <w:r>
        <w:rPr>
          <w:sz w:val="28"/>
          <w:szCs w:val="28"/>
        </w:rPr>
        <w:t>фициальное издание муниципального образования «Захальское»</w:t>
      </w:r>
    </w:p>
    <w:p w:rsidR="004F5BDE" w:rsidRDefault="004F5BDE" w:rsidP="004F5BDE">
      <w:pPr>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4F5BDE" w:rsidRDefault="004F5BDE" w:rsidP="004F5BDE">
      <w:pPr>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4F5BDE" w:rsidRDefault="004F5BDE" w:rsidP="004F5BDE">
      <w:pPr>
        <w:ind w:firstLine="709"/>
        <w:jc w:val="both"/>
        <w:rPr>
          <w:sz w:val="28"/>
          <w:szCs w:val="28"/>
        </w:rPr>
      </w:pPr>
      <w:r>
        <w:rPr>
          <w:b/>
          <w:bCs/>
          <w:sz w:val="28"/>
          <w:szCs w:val="28"/>
        </w:rPr>
        <w:t>Учредитель</w:t>
      </w:r>
      <w:r>
        <w:rPr>
          <w:sz w:val="28"/>
          <w:szCs w:val="28"/>
        </w:rPr>
        <w:t>—Дума МО «Захальское»</w:t>
      </w:r>
    </w:p>
    <w:p w:rsidR="004F5BDE" w:rsidRDefault="004F5BDE" w:rsidP="004F5BDE">
      <w:pPr>
        <w:ind w:firstLine="709"/>
        <w:jc w:val="both"/>
        <w:rPr>
          <w:sz w:val="28"/>
          <w:szCs w:val="28"/>
        </w:rPr>
      </w:pPr>
      <w:r>
        <w:rPr>
          <w:b/>
          <w:bCs/>
          <w:sz w:val="28"/>
          <w:szCs w:val="28"/>
        </w:rPr>
        <w:t>Главный редактор</w:t>
      </w:r>
      <w:r>
        <w:rPr>
          <w:sz w:val="28"/>
          <w:szCs w:val="28"/>
        </w:rPr>
        <w:t>—Чернигов А.Н.</w:t>
      </w:r>
    </w:p>
    <w:p w:rsidR="004F5BDE" w:rsidRDefault="004F5BDE" w:rsidP="004F5BDE">
      <w:pPr>
        <w:ind w:firstLine="709"/>
        <w:jc w:val="both"/>
        <w:rPr>
          <w:sz w:val="28"/>
          <w:szCs w:val="28"/>
        </w:rPr>
      </w:pPr>
      <w:r>
        <w:rPr>
          <w:b/>
          <w:bCs/>
          <w:sz w:val="28"/>
          <w:szCs w:val="28"/>
        </w:rPr>
        <w:t>Тираж</w:t>
      </w:r>
      <w:r>
        <w:rPr>
          <w:sz w:val="28"/>
          <w:szCs w:val="28"/>
        </w:rPr>
        <w:t xml:space="preserve">—50 экз.  </w:t>
      </w:r>
      <w:r>
        <w:rPr>
          <w:b/>
          <w:bCs/>
          <w:sz w:val="28"/>
          <w:szCs w:val="28"/>
        </w:rPr>
        <w:t>Подписано в печать</w:t>
      </w:r>
      <w:r>
        <w:rPr>
          <w:sz w:val="28"/>
          <w:szCs w:val="28"/>
        </w:rPr>
        <w:t xml:space="preserve"> 25.12.2013 г. </w:t>
      </w:r>
      <w:proofErr w:type="gramStart"/>
      <w:r>
        <w:rPr>
          <w:b/>
          <w:bCs/>
          <w:sz w:val="28"/>
          <w:szCs w:val="28"/>
        </w:rPr>
        <w:t>Цена</w:t>
      </w:r>
      <w:r>
        <w:rPr>
          <w:sz w:val="28"/>
          <w:szCs w:val="28"/>
        </w:rPr>
        <w:t>—бесплатно</w:t>
      </w:r>
      <w:proofErr w:type="gramEnd"/>
    </w:p>
    <w:p w:rsidR="004F5BDE" w:rsidRDefault="004F5BDE" w:rsidP="004F5BDE">
      <w:pPr>
        <w:ind w:firstLine="709"/>
        <w:jc w:val="both"/>
        <w:rPr>
          <w:b/>
          <w:bCs/>
          <w:sz w:val="28"/>
          <w:szCs w:val="28"/>
        </w:rPr>
      </w:pPr>
      <w:r>
        <w:rPr>
          <w:b/>
          <w:bCs/>
          <w:sz w:val="28"/>
          <w:szCs w:val="28"/>
        </w:rPr>
        <w:t xml:space="preserve">Газета отпечатана в администрации МО «Захальское» </w:t>
      </w:r>
    </w:p>
    <w:p w:rsidR="004F5BDE" w:rsidRDefault="004F5BDE" w:rsidP="004F5BDE">
      <w:pPr>
        <w:rPr>
          <w:sz w:val="28"/>
          <w:szCs w:val="28"/>
        </w:rPr>
      </w:pPr>
      <w:r>
        <w:rPr>
          <w:sz w:val="28"/>
          <w:szCs w:val="28"/>
        </w:rPr>
        <w:t xml:space="preserve">          П. Свердлово  ул. Советская д. 19</w:t>
      </w:r>
    </w:p>
    <w:p w:rsidR="00A575E6" w:rsidRDefault="00A575E6"/>
    <w:p w:rsidR="000D3326" w:rsidRDefault="000D3326"/>
    <w:p w:rsidR="000D3326" w:rsidRDefault="000D3326"/>
    <w:p w:rsidR="000D3326" w:rsidRDefault="000D3326"/>
    <w:sectPr w:rsidR="000D3326" w:rsidSect="00995783">
      <w:footerReference w:type="default" r:id="rId10"/>
      <w:pgSz w:w="11906" w:h="16838"/>
      <w:pgMar w:top="340" w:right="397" w:bottom="34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89" w:rsidRDefault="00976689" w:rsidP="00995783">
      <w:r>
        <w:separator/>
      </w:r>
    </w:p>
  </w:endnote>
  <w:endnote w:type="continuationSeparator" w:id="0">
    <w:p w:rsidR="00976689" w:rsidRDefault="00976689" w:rsidP="00995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2019"/>
      <w:docPartObj>
        <w:docPartGallery w:val="Page Numbers (Bottom of Page)"/>
        <w:docPartUnique/>
      </w:docPartObj>
    </w:sdtPr>
    <w:sdtContent>
      <w:p w:rsidR="000D3326" w:rsidRDefault="000D3326">
        <w:pPr>
          <w:pStyle w:val="af"/>
          <w:jc w:val="center"/>
        </w:pPr>
        <w:fldSimple w:instr=" PAGE   \* MERGEFORMAT ">
          <w:r w:rsidR="002F058A">
            <w:rPr>
              <w:noProof/>
            </w:rPr>
            <w:t>43</w:t>
          </w:r>
        </w:fldSimple>
      </w:p>
    </w:sdtContent>
  </w:sdt>
  <w:p w:rsidR="000D3326" w:rsidRDefault="000D332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89" w:rsidRDefault="00976689" w:rsidP="00995783">
      <w:r>
        <w:separator/>
      </w:r>
    </w:p>
  </w:footnote>
  <w:footnote w:type="continuationSeparator" w:id="0">
    <w:p w:rsidR="00976689" w:rsidRDefault="00976689" w:rsidP="00995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D5E"/>
    <w:multiLevelType w:val="multilevel"/>
    <w:tmpl w:val="009A736E"/>
    <w:lvl w:ilvl="0">
      <w:start w:val="1"/>
      <w:numFmt w:val="decimal"/>
      <w:pStyle w:val="a"/>
      <w:lvlText w:val="%1."/>
      <w:lvlJc w:val="left"/>
      <w:pPr>
        <w:ind w:left="720"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1">
    <w:nsid w:val="022D147F"/>
    <w:multiLevelType w:val="hybridMultilevel"/>
    <w:tmpl w:val="9048BF8C"/>
    <w:lvl w:ilvl="0" w:tplc="2E1A1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A50746"/>
    <w:multiLevelType w:val="hybridMultilevel"/>
    <w:tmpl w:val="3CB201BC"/>
    <w:lvl w:ilvl="0" w:tplc="27649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D464AA"/>
    <w:multiLevelType w:val="hybridMultilevel"/>
    <w:tmpl w:val="014C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C1203"/>
    <w:multiLevelType w:val="multilevel"/>
    <w:tmpl w:val="0FBC1F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B1A7E"/>
    <w:multiLevelType w:val="multilevel"/>
    <w:tmpl w:val="AED0D9A4"/>
    <w:lvl w:ilvl="0">
      <w:start w:val="1"/>
      <w:numFmt w:val="decimal"/>
      <w:lvlText w:val="%1."/>
      <w:lvlJc w:val="left"/>
      <w:pPr>
        <w:ind w:left="540" w:hanging="360"/>
      </w:pPr>
      <w:rPr>
        <w:rFonts w:ascii="Arial" w:hAnsi="Arial" w:cs="Arial" w:hint="default"/>
      </w:rPr>
    </w:lvl>
    <w:lvl w:ilvl="1">
      <w:start w:val="8"/>
      <w:numFmt w:val="decimal"/>
      <w:isLgl/>
      <w:lvlText w:val="%1.%2."/>
      <w:lvlJc w:val="left"/>
      <w:pPr>
        <w:ind w:left="142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55" w:hanging="1800"/>
      </w:pPr>
      <w:rPr>
        <w:rFonts w:hint="default"/>
      </w:rPr>
    </w:lvl>
    <w:lvl w:ilvl="8">
      <w:start w:val="1"/>
      <w:numFmt w:val="decimal"/>
      <w:isLgl/>
      <w:lvlText w:val="%1.%2.%3.%4.%5.%6.%7.%8.%9."/>
      <w:lvlJc w:val="left"/>
      <w:pPr>
        <w:ind w:left="6180" w:hanging="1800"/>
      </w:pPr>
      <w:rPr>
        <w:rFonts w:hint="default"/>
      </w:rPr>
    </w:lvl>
  </w:abstractNum>
  <w:abstractNum w:abstractNumId="6">
    <w:nsid w:val="2FD41F60"/>
    <w:multiLevelType w:val="hybridMultilevel"/>
    <w:tmpl w:val="C87271BA"/>
    <w:lvl w:ilvl="0" w:tplc="FEF6C0D2">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577A9A"/>
    <w:multiLevelType w:val="multilevel"/>
    <w:tmpl w:val="6E4E3EBA"/>
    <w:lvl w:ilvl="0">
      <w:start w:val="1"/>
      <w:numFmt w:val="decimal"/>
      <w:lvlText w:val="%1."/>
      <w:lvlJc w:val="left"/>
      <w:pPr>
        <w:ind w:left="1080" w:hanging="360"/>
      </w:pPr>
      <w:rPr>
        <w:rFonts w:hint="default"/>
      </w:rPr>
    </w:lvl>
    <w:lvl w:ilvl="1">
      <w:start w:val="1"/>
      <w:numFmt w:val="decimal"/>
      <w:isLgl/>
      <w:lvlText w:val="%1.%2."/>
      <w:lvlJc w:val="left"/>
      <w:pPr>
        <w:ind w:left="255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513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710" w:hanging="144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10290" w:hanging="1800"/>
      </w:pPr>
      <w:rPr>
        <w:rFonts w:hint="default"/>
      </w:rPr>
    </w:lvl>
    <w:lvl w:ilvl="8">
      <w:start w:val="1"/>
      <w:numFmt w:val="decimal"/>
      <w:isLgl/>
      <w:lvlText w:val="%1.%2.%3.%4.%5.%6.%7.%8.%9."/>
      <w:lvlJc w:val="left"/>
      <w:pPr>
        <w:ind w:left="11400" w:hanging="1800"/>
      </w:pPr>
      <w:rPr>
        <w:rFonts w:hint="default"/>
      </w:rPr>
    </w:lvl>
  </w:abstractNum>
  <w:abstractNum w:abstractNumId="8">
    <w:nsid w:val="5DE8458F"/>
    <w:multiLevelType w:val="multilevel"/>
    <w:tmpl w:val="0FBC1F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07284D"/>
    <w:multiLevelType w:val="multilevel"/>
    <w:tmpl w:val="0FBC1F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1D6E"/>
    <w:multiLevelType w:val="hybridMultilevel"/>
    <w:tmpl w:val="ABBCDCEE"/>
    <w:lvl w:ilvl="0" w:tplc="8BD63A66">
      <w:start w:val="1"/>
      <w:numFmt w:val="upperRoman"/>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EA3863"/>
    <w:multiLevelType w:val="multilevel"/>
    <w:tmpl w:val="6E4E3EBA"/>
    <w:lvl w:ilvl="0">
      <w:start w:val="1"/>
      <w:numFmt w:val="decimal"/>
      <w:lvlText w:val="%1."/>
      <w:lvlJc w:val="left"/>
      <w:pPr>
        <w:ind w:left="108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513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710" w:hanging="144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10290" w:hanging="1800"/>
      </w:pPr>
      <w:rPr>
        <w:rFonts w:hint="default"/>
      </w:rPr>
    </w:lvl>
    <w:lvl w:ilvl="8">
      <w:start w:val="1"/>
      <w:numFmt w:val="decimal"/>
      <w:isLgl/>
      <w:lvlText w:val="%1.%2.%3.%4.%5.%6.%7.%8.%9."/>
      <w:lvlJc w:val="left"/>
      <w:pPr>
        <w:ind w:left="11400" w:hanging="1800"/>
      </w:pPr>
      <w:rPr>
        <w:rFonts w:hint="default"/>
      </w:rPr>
    </w:lvl>
  </w:abstractNum>
  <w:abstractNum w:abstractNumId="12">
    <w:nsid w:val="7C98223B"/>
    <w:multiLevelType w:val="multilevel"/>
    <w:tmpl w:val="0FBC1F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4"/>
  </w:num>
  <w:num w:numId="4">
    <w:abstractNumId w:val="10"/>
  </w:num>
  <w:num w:numId="5">
    <w:abstractNumId w:val="2"/>
  </w:num>
  <w:num w:numId="6">
    <w:abstractNumId w:val="7"/>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1"/>
  </w:num>
  <w:num w:numId="12">
    <w:abstractNumId w:val="8"/>
  </w:num>
  <w:num w:numId="13">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BE7542"/>
    <w:rsid w:val="000A3E73"/>
    <w:rsid w:val="000D3326"/>
    <w:rsid w:val="001E20B7"/>
    <w:rsid w:val="002D6895"/>
    <w:rsid w:val="002E0C3F"/>
    <w:rsid w:val="002F058A"/>
    <w:rsid w:val="002F186A"/>
    <w:rsid w:val="00391EA5"/>
    <w:rsid w:val="00456B6E"/>
    <w:rsid w:val="004F5BDE"/>
    <w:rsid w:val="006E6908"/>
    <w:rsid w:val="006F14AD"/>
    <w:rsid w:val="007303F3"/>
    <w:rsid w:val="00976689"/>
    <w:rsid w:val="00995783"/>
    <w:rsid w:val="00A575E6"/>
    <w:rsid w:val="00BE7542"/>
    <w:rsid w:val="00C83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754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0"/>
    <w:next w:val="a0"/>
    <w:link w:val="10"/>
    <w:qFormat/>
    <w:rsid w:val="00BE7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E7542"/>
    <w:pPr>
      <w:keepNext/>
      <w:widowControl/>
      <w:overflowPunct/>
      <w:autoSpaceDE/>
      <w:autoSpaceDN/>
      <w:adjustRightInd/>
      <w:jc w:val="center"/>
      <w:outlineLvl w:val="1"/>
    </w:pPr>
    <w:rPr>
      <w:b/>
      <w:kern w:val="0"/>
      <w:sz w:val="32"/>
    </w:rPr>
  </w:style>
  <w:style w:type="paragraph" w:styleId="3">
    <w:name w:val="heading 3"/>
    <w:basedOn w:val="a0"/>
    <w:next w:val="a0"/>
    <w:link w:val="30"/>
    <w:unhideWhenUsed/>
    <w:qFormat/>
    <w:rsid w:val="00BE75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BE7542"/>
    <w:pPr>
      <w:keepNext/>
      <w:widowControl/>
      <w:overflowPunct/>
      <w:autoSpaceDE/>
      <w:autoSpaceDN/>
      <w:adjustRightInd/>
      <w:spacing w:before="240" w:after="60"/>
      <w:outlineLvl w:val="3"/>
    </w:pPr>
    <w:rPr>
      <w:rFonts w:ascii="Calibri"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7542"/>
    <w:rPr>
      <w:rFonts w:asciiTheme="majorHAnsi" w:eastAsiaTheme="majorEastAsia" w:hAnsiTheme="majorHAnsi" w:cstheme="majorBidi"/>
      <w:b/>
      <w:bCs/>
      <w:color w:val="365F91" w:themeColor="accent1" w:themeShade="BF"/>
      <w:kern w:val="28"/>
      <w:sz w:val="28"/>
      <w:szCs w:val="28"/>
      <w:lang w:eastAsia="ru-RU"/>
    </w:rPr>
  </w:style>
  <w:style w:type="character" w:customStyle="1" w:styleId="20">
    <w:name w:val="Заголовок 2 Знак"/>
    <w:basedOn w:val="a1"/>
    <w:link w:val="2"/>
    <w:rsid w:val="00BE7542"/>
    <w:rPr>
      <w:rFonts w:ascii="Times New Roman" w:eastAsia="Times New Roman" w:hAnsi="Times New Roman" w:cs="Times New Roman"/>
      <w:b/>
      <w:sz w:val="32"/>
      <w:szCs w:val="20"/>
      <w:lang w:eastAsia="ru-RU"/>
    </w:rPr>
  </w:style>
  <w:style w:type="paragraph" w:styleId="a4">
    <w:name w:val="List Paragraph"/>
    <w:basedOn w:val="a0"/>
    <w:qFormat/>
    <w:rsid w:val="00BE7542"/>
    <w:pPr>
      <w:widowControl/>
      <w:overflowPunct/>
      <w:autoSpaceDE/>
      <w:autoSpaceDN/>
      <w:adjustRightInd/>
      <w:ind w:left="720"/>
      <w:contextualSpacing/>
    </w:pPr>
    <w:rPr>
      <w:kern w:val="0"/>
    </w:rPr>
  </w:style>
  <w:style w:type="character" w:styleId="a5">
    <w:name w:val="Strong"/>
    <w:basedOn w:val="a1"/>
    <w:uiPriority w:val="99"/>
    <w:qFormat/>
    <w:rsid w:val="00BE7542"/>
    <w:rPr>
      <w:b/>
      <w:bCs/>
    </w:rPr>
  </w:style>
  <w:style w:type="paragraph" w:styleId="a6">
    <w:name w:val="Normal (Web)"/>
    <w:basedOn w:val="a0"/>
    <w:uiPriority w:val="99"/>
    <w:rsid w:val="00BE7542"/>
    <w:pPr>
      <w:widowControl/>
      <w:overflowPunct/>
      <w:autoSpaceDE/>
      <w:autoSpaceDN/>
      <w:adjustRightInd/>
      <w:spacing w:before="100" w:beforeAutospacing="1" w:after="119"/>
      <w:jc w:val="right"/>
    </w:pPr>
    <w:rPr>
      <w:kern w:val="0"/>
      <w:sz w:val="24"/>
      <w:szCs w:val="24"/>
    </w:rPr>
  </w:style>
  <w:style w:type="paragraph" w:customStyle="1" w:styleId="p3">
    <w:name w:val="p3"/>
    <w:basedOn w:val="a0"/>
    <w:rsid w:val="00BE7542"/>
    <w:pPr>
      <w:widowControl/>
      <w:overflowPunct/>
      <w:autoSpaceDE/>
      <w:autoSpaceDN/>
      <w:adjustRightInd/>
      <w:spacing w:before="100" w:beforeAutospacing="1" w:after="100" w:afterAutospacing="1"/>
    </w:pPr>
    <w:rPr>
      <w:kern w:val="0"/>
      <w:sz w:val="24"/>
      <w:szCs w:val="24"/>
    </w:rPr>
  </w:style>
  <w:style w:type="character" w:customStyle="1" w:styleId="s2">
    <w:name w:val="s2"/>
    <w:basedOn w:val="a1"/>
    <w:rsid w:val="00BE7542"/>
  </w:style>
  <w:style w:type="paragraph" w:customStyle="1" w:styleId="p1">
    <w:name w:val="p1"/>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
    <w:name w:val="p2"/>
    <w:basedOn w:val="a0"/>
    <w:rsid w:val="00BE7542"/>
    <w:pPr>
      <w:widowControl/>
      <w:overflowPunct/>
      <w:autoSpaceDE/>
      <w:autoSpaceDN/>
      <w:adjustRightInd/>
      <w:spacing w:before="100" w:beforeAutospacing="1" w:after="100" w:afterAutospacing="1"/>
    </w:pPr>
    <w:rPr>
      <w:kern w:val="0"/>
      <w:sz w:val="24"/>
      <w:szCs w:val="24"/>
    </w:rPr>
  </w:style>
  <w:style w:type="character" w:customStyle="1" w:styleId="s1">
    <w:name w:val="s1"/>
    <w:basedOn w:val="a1"/>
    <w:rsid w:val="00BE7542"/>
  </w:style>
  <w:style w:type="paragraph" w:customStyle="1" w:styleId="p5">
    <w:name w:val="p5"/>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6">
    <w:name w:val="p6"/>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7">
    <w:name w:val="p7"/>
    <w:basedOn w:val="a0"/>
    <w:rsid w:val="00BE7542"/>
    <w:pPr>
      <w:widowControl/>
      <w:overflowPunct/>
      <w:autoSpaceDE/>
      <w:autoSpaceDN/>
      <w:adjustRightInd/>
      <w:spacing w:before="100" w:beforeAutospacing="1" w:after="100" w:afterAutospacing="1"/>
    </w:pPr>
    <w:rPr>
      <w:kern w:val="0"/>
      <w:sz w:val="24"/>
      <w:szCs w:val="24"/>
    </w:rPr>
  </w:style>
  <w:style w:type="character" w:customStyle="1" w:styleId="s3">
    <w:name w:val="s3"/>
    <w:basedOn w:val="a1"/>
    <w:rsid w:val="00BE7542"/>
  </w:style>
  <w:style w:type="paragraph" w:customStyle="1" w:styleId="p8">
    <w:name w:val="p8"/>
    <w:basedOn w:val="a0"/>
    <w:rsid w:val="00BE7542"/>
    <w:pPr>
      <w:widowControl/>
      <w:overflowPunct/>
      <w:autoSpaceDE/>
      <w:autoSpaceDN/>
      <w:adjustRightInd/>
      <w:spacing w:before="100" w:beforeAutospacing="1" w:after="100" w:afterAutospacing="1"/>
    </w:pPr>
    <w:rPr>
      <w:kern w:val="0"/>
      <w:sz w:val="24"/>
      <w:szCs w:val="24"/>
    </w:rPr>
  </w:style>
  <w:style w:type="character" w:customStyle="1" w:styleId="s5">
    <w:name w:val="s5"/>
    <w:basedOn w:val="a1"/>
    <w:rsid w:val="00BE7542"/>
  </w:style>
  <w:style w:type="character" w:customStyle="1" w:styleId="30">
    <w:name w:val="Заголовок 3 Знак"/>
    <w:basedOn w:val="a1"/>
    <w:link w:val="3"/>
    <w:rsid w:val="00BE7542"/>
    <w:rPr>
      <w:rFonts w:asciiTheme="majorHAnsi" w:eastAsiaTheme="majorEastAsia" w:hAnsiTheme="majorHAnsi" w:cstheme="majorBidi"/>
      <w:b/>
      <w:bCs/>
      <w:color w:val="4F81BD" w:themeColor="accent1"/>
      <w:kern w:val="28"/>
      <w:sz w:val="20"/>
      <w:szCs w:val="20"/>
      <w:lang w:eastAsia="ru-RU"/>
    </w:rPr>
  </w:style>
  <w:style w:type="character" w:customStyle="1" w:styleId="40">
    <w:name w:val="Заголовок 4 Знак"/>
    <w:basedOn w:val="a1"/>
    <w:link w:val="4"/>
    <w:rsid w:val="00BE7542"/>
    <w:rPr>
      <w:rFonts w:ascii="Calibri" w:eastAsia="Times New Roman" w:hAnsi="Calibri" w:cs="Times New Roman"/>
      <w:b/>
      <w:bCs/>
      <w:sz w:val="28"/>
      <w:szCs w:val="28"/>
      <w:lang w:eastAsia="ru-RU"/>
    </w:rPr>
  </w:style>
  <w:style w:type="paragraph" w:customStyle="1" w:styleId="ConsNormal">
    <w:name w:val="ConsNormal"/>
    <w:rsid w:val="00BE7542"/>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BE7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BE7542"/>
    <w:pPr>
      <w:widowControl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BE7542"/>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BE75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0"/>
    <w:link w:val="a9"/>
    <w:uiPriority w:val="99"/>
    <w:rsid w:val="00BE7542"/>
    <w:pPr>
      <w:widowControl/>
      <w:overflowPunct/>
      <w:autoSpaceDE/>
      <w:autoSpaceDN/>
      <w:adjustRightInd/>
      <w:jc w:val="both"/>
    </w:pPr>
    <w:rPr>
      <w:kern w:val="0"/>
      <w:sz w:val="28"/>
    </w:rPr>
  </w:style>
  <w:style w:type="character" w:customStyle="1" w:styleId="a9">
    <w:name w:val="Основной текст Знак"/>
    <w:basedOn w:val="a1"/>
    <w:link w:val="a8"/>
    <w:uiPriority w:val="99"/>
    <w:rsid w:val="00BE7542"/>
    <w:rPr>
      <w:rFonts w:ascii="Times New Roman" w:eastAsia="Times New Roman" w:hAnsi="Times New Roman" w:cs="Times New Roman"/>
      <w:sz w:val="28"/>
      <w:szCs w:val="20"/>
      <w:lang w:eastAsia="ru-RU"/>
    </w:rPr>
  </w:style>
  <w:style w:type="paragraph" w:styleId="aa">
    <w:name w:val="Body Text Indent"/>
    <w:basedOn w:val="a0"/>
    <w:link w:val="ab"/>
    <w:rsid w:val="00BE7542"/>
    <w:pPr>
      <w:widowControl/>
      <w:overflowPunct/>
      <w:autoSpaceDE/>
      <w:autoSpaceDN/>
      <w:adjustRightInd/>
      <w:spacing w:after="120"/>
      <w:ind w:left="283"/>
    </w:pPr>
    <w:rPr>
      <w:kern w:val="0"/>
      <w:sz w:val="24"/>
      <w:szCs w:val="24"/>
    </w:rPr>
  </w:style>
  <w:style w:type="character" w:customStyle="1" w:styleId="ab">
    <w:name w:val="Основной текст с отступом Знак"/>
    <w:basedOn w:val="a1"/>
    <w:link w:val="aa"/>
    <w:rsid w:val="00BE7542"/>
    <w:rPr>
      <w:rFonts w:ascii="Times New Roman" w:eastAsia="Times New Roman" w:hAnsi="Times New Roman" w:cs="Times New Roman"/>
      <w:sz w:val="24"/>
      <w:szCs w:val="24"/>
      <w:lang w:eastAsia="ru-RU"/>
    </w:rPr>
  </w:style>
  <w:style w:type="paragraph" w:styleId="21">
    <w:name w:val="Body Text Indent 2"/>
    <w:basedOn w:val="a0"/>
    <w:link w:val="22"/>
    <w:rsid w:val="00BE7542"/>
    <w:pPr>
      <w:widowControl/>
      <w:overflowPunct/>
      <w:autoSpaceDE/>
      <w:autoSpaceDN/>
      <w:adjustRightInd/>
      <w:spacing w:after="120" w:line="480" w:lineRule="auto"/>
      <w:ind w:left="283"/>
    </w:pPr>
    <w:rPr>
      <w:kern w:val="0"/>
      <w:sz w:val="24"/>
      <w:szCs w:val="24"/>
    </w:rPr>
  </w:style>
  <w:style w:type="character" w:customStyle="1" w:styleId="22">
    <w:name w:val="Основной текст с отступом 2 Знак"/>
    <w:basedOn w:val="a1"/>
    <w:link w:val="21"/>
    <w:rsid w:val="00BE7542"/>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BE7542"/>
    <w:pPr>
      <w:widowControl/>
      <w:overflowPunct/>
      <w:autoSpaceDE/>
      <w:autoSpaceDN/>
      <w:adjustRightInd/>
      <w:spacing w:after="120"/>
      <w:ind w:left="283"/>
    </w:pPr>
    <w:rPr>
      <w:kern w:val="0"/>
      <w:sz w:val="16"/>
      <w:szCs w:val="16"/>
    </w:rPr>
  </w:style>
  <w:style w:type="character" w:customStyle="1" w:styleId="32">
    <w:name w:val="Основной текст с отступом 3 Знак"/>
    <w:basedOn w:val="a1"/>
    <w:link w:val="31"/>
    <w:uiPriority w:val="99"/>
    <w:rsid w:val="00BE7542"/>
    <w:rPr>
      <w:rFonts w:ascii="Times New Roman" w:eastAsia="Times New Roman" w:hAnsi="Times New Roman" w:cs="Times New Roman"/>
      <w:sz w:val="16"/>
      <w:szCs w:val="16"/>
      <w:lang w:eastAsia="ru-RU"/>
    </w:rPr>
  </w:style>
  <w:style w:type="paragraph" w:styleId="ac">
    <w:name w:val="caption"/>
    <w:basedOn w:val="a0"/>
    <w:next w:val="a0"/>
    <w:qFormat/>
    <w:rsid w:val="00BE7542"/>
    <w:pPr>
      <w:widowControl/>
      <w:overflowPunct/>
      <w:autoSpaceDE/>
      <w:autoSpaceDN/>
      <w:adjustRightInd/>
      <w:jc w:val="center"/>
    </w:pPr>
    <w:rPr>
      <w:kern w:val="0"/>
      <w:sz w:val="36"/>
      <w:szCs w:val="24"/>
    </w:rPr>
  </w:style>
  <w:style w:type="paragraph" w:styleId="ad">
    <w:name w:val="header"/>
    <w:basedOn w:val="a0"/>
    <w:link w:val="ae"/>
    <w:uiPriority w:val="99"/>
    <w:rsid w:val="00BE7542"/>
    <w:pPr>
      <w:widowControl/>
      <w:tabs>
        <w:tab w:val="center" w:pos="4677"/>
        <w:tab w:val="right" w:pos="9355"/>
      </w:tabs>
      <w:overflowPunct/>
      <w:autoSpaceDE/>
      <w:autoSpaceDN/>
      <w:adjustRightInd/>
    </w:pPr>
    <w:rPr>
      <w:kern w:val="0"/>
      <w:sz w:val="24"/>
      <w:szCs w:val="24"/>
    </w:rPr>
  </w:style>
  <w:style w:type="character" w:customStyle="1" w:styleId="ae">
    <w:name w:val="Верхний колонтитул Знак"/>
    <w:basedOn w:val="a1"/>
    <w:link w:val="ad"/>
    <w:uiPriority w:val="99"/>
    <w:rsid w:val="00BE7542"/>
    <w:rPr>
      <w:rFonts w:ascii="Times New Roman" w:eastAsia="Times New Roman" w:hAnsi="Times New Roman" w:cs="Times New Roman"/>
      <w:sz w:val="24"/>
      <w:szCs w:val="24"/>
      <w:lang w:eastAsia="ru-RU"/>
    </w:rPr>
  </w:style>
  <w:style w:type="paragraph" w:styleId="af">
    <w:name w:val="footer"/>
    <w:basedOn w:val="a0"/>
    <w:link w:val="af0"/>
    <w:uiPriority w:val="99"/>
    <w:rsid w:val="00BE7542"/>
    <w:pPr>
      <w:widowControl/>
      <w:tabs>
        <w:tab w:val="center" w:pos="4677"/>
        <w:tab w:val="right" w:pos="9355"/>
      </w:tabs>
      <w:overflowPunct/>
      <w:autoSpaceDE/>
      <w:autoSpaceDN/>
      <w:adjustRightInd/>
    </w:pPr>
    <w:rPr>
      <w:kern w:val="0"/>
      <w:sz w:val="24"/>
      <w:szCs w:val="24"/>
    </w:rPr>
  </w:style>
  <w:style w:type="character" w:customStyle="1" w:styleId="af0">
    <w:name w:val="Нижний колонтитул Знак"/>
    <w:basedOn w:val="a1"/>
    <w:link w:val="af"/>
    <w:uiPriority w:val="99"/>
    <w:rsid w:val="00BE7542"/>
    <w:rPr>
      <w:rFonts w:ascii="Times New Roman" w:eastAsia="Times New Roman" w:hAnsi="Times New Roman" w:cs="Times New Roman"/>
      <w:sz w:val="24"/>
      <w:szCs w:val="24"/>
      <w:lang w:eastAsia="ru-RU"/>
    </w:rPr>
  </w:style>
  <w:style w:type="character" w:styleId="af1">
    <w:name w:val="Hyperlink"/>
    <w:basedOn w:val="a1"/>
    <w:uiPriority w:val="99"/>
    <w:unhideWhenUsed/>
    <w:rsid w:val="00BE7542"/>
    <w:rPr>
      <w:color w:val="0000FF"/>
      <w:u w:val="single"/>
    </w:rPr>
  </w:style>
  <w:style w:type="character" w:customStyle="1" w:styleId="hl41">
    <w:name w:val="hl41"/>
    <w:basedOn w:val="a1"/>
    <w:rsid w:val="00BE7542"/>
    <w:rPr>
      <w:b/>
      <w:bCs/>
      <w:sz w:val="20"/>
      <w:szCs w:val="20"/>
    </w:rPr>
  </w:style>
  <w:style w:type="paragraph" w:customStyle="1" w:styleId="Web">
    <w:name w:val="Обычный (Web)"/>
    <w:basedOn w:val="a0"/>
    <w:rsid w:val="00BE7542"/>
    <w:pPr>
      <w:widowControl/>
      <w:overflowPunct/>
      <w:autoSpaceDE/>
      <w:autoSpaceDN/>
      <w:adjustRightInd/>
      <w:spacing w:before="100" w:after="100"/>
    </w:pPr>
    <w:rPr>
      <w:rFonts w:ascii="Arial Unicode MS" w:eastAsia="Arial Unicode MS" w:hAnsi="Arial Unicode MS"/>
      <w:kern w:val="0"/>
      <w:sz w:val="24"/>
      <w:szCs w:val="24"/>
      <w:lang w:eastAsia="en-US"/>
    </w:rPr>
  </w:style>
  <w:style w:type="paragraph" w:customStyle="1" w:styleId="CharChar1">
    <w:name w:val="Char Char1 Знак Знак Знак"/>
    <w:basedOn w:val="a0"/>
    <w:rsid w:val="00BE7542"/>
    <w:pPr>
      <w:widowControl/>
      <w:overflowPunct/>
      <w:autoSpaceDE/>
      <w:autoSpaceDN/>
      <w:adjustRightInd/>
    </w:pPr>
    <w:rPr>
      <w:rFonts w:ascii="Verdana" w:hAnsi="Verdana" w:cs="Verdana"/>
      <w:kern w:val="0"/>
      <w:lang w:val="en-US" w:eastAsia="en-US"/>
    </w:rPr>
  </w:style>
  <w:style w:type="paragraph" w:styleId="af2">
    <w:name w:val="No Spacing"/>
    <w:link w:val="af3"/>
    <w:qFormat/>
    <w:rsid w:val="00BE7542"/>
    <w:pPr>
      <w:spacing w:after="0" w:line="240" w:lineRule="auto"/>
      <w:jc w:val="right"/>
    </w:pPr>
    <w:rPr>
      <w:rFonts w:ascii="Calibri" w:eastAsia="Times New Roman" w:hAnsi="Calibri" w:cs="Calibri"/>
      <w:lang w:eastAsia="ru-RU"/>
    </w:rPr>
  </w:style>
  <w:style w:type="paragraph" w:customStyle="1" w:styleId="ConsPlusNonformat">
    <w:name w:val="ConsPlusNonformat"/>
    <w:rsid w:val="00BE7542"/>
    <w:pPr>
      <w:widowControl w:val="0"/>
      <w:suppressAutoHyphens/>
      <w:autoSpaceDE w:val="0"/>
      <w:spacing w:after="0" w:line="240" w:lineRule="auto"/>
      <w:jc w:val="right"/>
    </w:pPr>
    <w:rPr>
      <w:rFonts w:ascii="Courier New" w:eastAsia="Times New Roman" w:hAnsi="Courier New" w:cs="Courier New"/>
      <w:sz w:val="20"/>
      <w:szCs w:val="20"/>
      <w:lang w:eastAsia="ar-SA"/>
    </w:rPr>
  </w:style>
  <w:style w:type="character" w:customStyle="1" w:styleId="af4">
    <w:name w:val="Гипертекстовая ссылка"/>
    <w:rsid w:val="00BE7542"/>
    <w:rPr>
      <w:color w:val="008000"/>
    </w:rPr>
  </w:style>
  <w:style w:type="character" w:customStyle="1" w:styleId="af5">
    <w:name w:val="Цветовое выделение"/>
    <w:uiPriority w:val="99"/>
    <w:rsid w:val="00BE7542"/>
    <w:rPr>
      <w:b/>
      <w:color w:val="000080"/>
    </w:rPr>
  </w:style>
  <w:style w:type="paragraph" w:customStyle="1" w:styleId="af6">
    <w:name w:val="Таблицы (моноширинный)"/>
    <w:basedOn w:val="a0"/>
    <w:next w:val="a0"/>
    <w:rsid w:val="00BE7542"/>
    <w:pPr>
      <w:overflowPunct/>
      <w:jc w:val="both"/>
    </w:pPr>
    <w:rPr>
      <w:rFonts w:ascii="Courier New" w:hAnsi="Courier New" w:cs="Courier New"/>
      <w:kern w:val="0"/>
      <w:sz w:val="24"/>
      <w:szCs w:val="24"/>
    </w:rPr>
  </w:style>
  <w:style w:type="paragraph" w:styleId="23">
    <w:name w:val="Body Text 2"/>
    <w:basedOn w:val="a0"/>
    <w:link w:val="24"/>
    <w:rsid w:val="00BE7542"/>
    <w:pPr>
      <w:overflowPunct/>
      <w:spacing w:after="120" w:line="480" w:lineRule="auto"/>
    </w:pPr>
    <w:rPr>
      <w:kern w:val="0"/>
      <w:sz w:val="24"/>
      <w:szCs w:val="24"/>
    </w:rPr>
  </w:style>
  <w:style w:type="character" w:customStyle="1" w:styleId="24">
    <w:name w:val="Основной текст 2 Знак"/>
    <w:basedOn w:val="a1"/>
    <w:link w:val="23"/>
    <w:rsid w:val="00BE7542"/>
    <w:rPr>
      <w:rFonts w:ascii="Times New Roman" w:eastAsia="Times New Roman" w:hAnsi="Times New Roman" w:cs="Times New Roman"/>
      <w:sz w:val="24"/>
      <w:szCs w:val="24"/>
      <w:lang w:eastAsia="ru-RU"/>
    </w:rPr>
  </w:style>
  <w:style w:type="paragraph" w:customStyle="1" w:styleId="Style2">
    <w:name w:val="Style2"/>
    <w:basedOn w:val="a0"/>
    <w:rsid w:val="00BE7542"/>
    <w:pPr>
      <w:overflowPunct/>
      <w:spacing w:line="276" w:lineRule="exact"/>
    </w:pPr>
    <w:rPr>
      <w:kern w:val="0"/>
      <w:sz w:val="24"/>
      <w:szCs w:val="24"/>
    </w:rPr>
  </w:style>
  <w:style w:type="character" w:customStyle="1" w:styleId="FontStyle36">
    <w:name w:val="Font Style36"/>
    <w:rsid w:val="00BE7542"/>
    <w:rPr>
      <w:rFonts w:ascii="Times New Roman" w:hAnsi="Times New Roman" w:cs="Times New Roman"/>
      <w:sz w:val="22"/>
      <w:szCs w:val="22"/>
    </w:rPr>
  </w:style>
  <w:style w:type="paragraph" w:customStyle="1" w:styleId="Style11">
    <w:name w:val="Style11"/>
    <w:basedOn w:val="a0"/>
    <w:rsid w:val="00BE7542"/>
    <w:pPr>
      <w:overflowPunct/>
    </w:pPr>
    <w:rPr>
      <w:kern w:val="0"/>
      <w:sz w:val="24"/>
      <w:szCs w:val="24"/>
    </w:rPr>
  </w:style>
  <w:style w:type="paragraph" w:customStyle="1" w:styleId="Style12">
    <w:name w:val="Style12"/>
    <w:basedOn w:val="a0"/>
    <w:rsid w:val="00BE7542"/>
    <w:pPr>
      <w:overflowPunct/>
      <w:spacing w:line="276" w:lineRule="exact"/>
      <w:ind w:firstLine="562"/>
    </w:pPr>
    <w:rPr>
      <w:kern w:val="0"/>
      <w:sz w:val="24"/>
      <w:szCs w:val="24"/>
    </w:rPr>
  </w:style>
  <w:style w:type="character" w:customStyle="1" w:styleId="FontStyle37">
    <w:name w:val="Font Style37"/>
    <w:rsid w:val="00BE7542"/>
    <w:rPr>
      <w:rFonts w:ascii="Times New Roman" w:hAnsi="Times New Roman" w:cs="Times New Roman"/>
      <w:b/>
      <w:bCs/>
      <w:sz w:val="22"/>
      <w:szCs w:val="22"/>
    </w:rPr>
  </w:style>
  <w:style w:type="paragraph" w:customStyle="1" w:styleId="Style19">
    <w:name w:val="Style19"/>
    <w:basedOn w:val="a0"/>
    <w:rsid w:val="00BE7542"/>
    <w:pPr>
      <w:overflowPunct/>
      <w:spacing w:line="276" w:lineRule="exact"/>
      <w:ind w:firstLine="566"/>
      <w:jc w:val="both"/>
    </w:pPr>
    <w:rPr>
      <w:kern w:val="0"/>
      <w:sz w:val="24"/>
      <w:szCs w:val="24"/>
    </w:rPr>
  </w:style>
  <w:style w:type="character" w:customStyle="1" w:styleId="FontStyle34">
    <w:name w:val="Font Style34"/>
    <w:rsid w:val="00BE7542"/>
    <w:rPr>
      <w:rFonts w:ascii="Times New Roman" w:hAnsi="Times New Roman" w:cs="Times New Roman"/>
      <w:b/>
      <w:bCs/>
      <w:sz w:val="24"/>
      <w:szCs w:val="24"/>
    </w:rPr>
  </w:style>
  <w:style w:type="paragraph" w:customStyle="1" w:styleId="Style21">
    <w:name w:val="Style21"/>
    <w:basedOn w:val="a0"/>
    <w:rsid w:val="00BE7542"/>
    <w:pPr>
      <w:overflowPunct/>
    </w:pPr>
    <w:rPr>
      <w:kern w:val="0"/>
      <w:sz w:val="24"/>
      <w:szCs w:val="24"/>
    </w:rPr>
  </w:style>
  <w:style w:type="paragraph" w:customStyle="1" w:styleId="Style9">
    <w:name w:val="Style9"/>
    <w:basedOn w:val="a0"/>
    <w:rsid w:val="00BE7542"/>
    <w:pPr>
      <w:overflowPunct/>
      <w:spacing w:line="254" w:lineRule="exact"/>
    </w:pPr>
    <w:rPr>
      <w:kern w:val="0"/>
      <w:sz w:val="24"/>
      <w:szCs w:val="24"/>
    </w:rPr>
  </w:style>
  <w:style w:type="paragraph" w:customStyle="1" w:styleId="Style8">
    <w:name w:val="Style8"/>
    <w:basedOn w:val="a0"/>
    <w:rsid w:val="00BE7542"/>
    <w:pPr>
      <w:overflowPunct/>
      <w:spacing w:line="253" w:lineRule="exact"/>
      <w:jc w:val="both"/>
    </w:pPr>
    <w:rPr>
      <w:kern w:val="0"/>
      <w:sz w:val="24"/>
      <w:szCs w:val="24"/>
    </w:rPr>
  </w:style>
  <w:style w:type="paragraph" w:customStyle="1" w:styleId="Style29">
    <w:name w:val="Style29"/>
    <w:basedOn w:val="a0"/>
    <w:rsid w:val="00BE7542"/>
    <w:pPr>
      <w:overflowPunct/>
      <w:spacing w:line="254" w:lineRule="exact"/>
    </w:pPr>
    <w:rPr>
      <w:kern w:val="0"/>
      <w:sz w:val="24"/>
      <w:szCs w:val="24"/>
    </w:rPr>
  </w:style>
  <w:style w:type="character" w:customStyle="1" w:styleId="FontStyle39">
    <w:name w:val="Font Style39"/>
    <w:rsid w:val="00BE7542"/>
    <w:rPr>
      <w:rFonts w:ascii="Times New Roman" w:hAnsi="Times New Roman" w:cs="Times New Roman"/>
      <w:sz w:val="20"/>
      <w:szCs w:val="20"/>
    </w:rPr>
  </w:style>
  <w:style w:type="paragraph" w:customStyle="1" w:styleId="Style24">
    <w:name w:val="Style24"/>
    <w:basedOn w:val="a0"/>
    <w:rsid w:val="00BE7542"/>
    <w:pPr>
      <w:overflowPunct/>
      <w:spacing w:line="211" w:lineRule="exact"/>
      <w:jc w:val="right"/>
    </w:pPr>
    <w:rPr>
      <w:kern w:val="0"/>
      <w:sz w:val="24"/>
      <w:szCs w:val="24"/>
    </w:rPr>
  </w:style>
  <w:style w:type="character" w:customStyle="1" w:styleId="FontStyle38">
    <w:name w:val="Font Style38"/>
    <w:rsid w:val="00BE7542"/>
    <w:rPr>
      <w:rFonts w:ascii="Times New Roman" w:hAnsi="Times New Roman" w:cs="Times New Roman"/>
      <w:sz w:val="18"/>
      <w:szCs w:val="18"/>
    </w:rPr>
  </w:style>
  <w:style w:type="paragraph" w:customStyle="1" w:styleId="Default">
    <w:name w:val="Default"/>
    <w:rsid w:val="00BE75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0"/>
    <w:rsid w:val="00BE7542"/>
    <w:pPr>
      <w:widowControl/>
      <w:overflowPunct/>
      <w:autoSpaceDE/>
      <w:autoSpaceDN/>
      <w:adjustRightInd/>
      <w:spacing w:before="100" w:beforeAutospacing="1" w:after="100" w:afterAutospacing="1"/>
    </w:pPr>
    <w:rPr>
      <w:kern w:val="0"/>
      <w:sz w:val="24"/>
      <w:szCs w:val="24"/>
    </w:rPr>
  </w:style>
  <w:style w:type="character" w:customStyle="1" w:styleId="s4">
    <w:name w:val="s4"/>
    <w:basedOn w:val="a1"/>
    <w:rsid w:val="00BE7542"/>
  </w:style>
  <w:style w:type="paragraph" w:customStyle="1" w:styleId="p9">
    <w:name w:val="p9"/>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10">
    <w:name w:val="p10"/>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12">
    <w:name w:val="p12"/>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14">
    <w:name w:val="p14"/>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15">
    <w:name w:val="p15"/>
    <w:basedOn w:val="a0"/>
    <w:rsid w:val="00BE7542"/>
    <w:pPr>
      <w:widowControl/>
      <w:overflowPunct/>
      <w:autoSpaceDE/>
      <w:autoSpaceDN/>
      <w:adjustRightInd/>
      <w:spacing w:before="100" w:beforeAutospacing="1" w:after="100" w:afterAutospacing="1"/>
    </w:pPr>
    <w:rPr>
      <w:kern w:val="0"/>
      <w:sz w:val="24"/>
      <w:szCs w:val="24"/>
    </w:rPr>
  </w:style>
  <w:style w:type="paragraph" w:styleId="af7">
    <w:name w:val="Title"/>
    <w:basedOn w:val="a0"/>
    <w:link w:val="af8"/>
    <w:uiPriority w:val="99"/>
    <w:qFormat/>
    <w:rsid w:val="00BE7542"/>
    <w:pPr>
      <w:widowControl/>
      <w:overflowPunct/>
      <w:autoSpaceDE/>
      <w:autoSpaceDN/>
      <w:adjustRightInd/>
      <w:jc w:val="center"/>
    </w:pPr>
    <w:rPr>
      <w:b/>
      <w:bCs/>
      <w:kern w:val="0"/>
      <w:sz w:val="28"/>
      <w:szCs w:val="24"/>
    </w:rPr>
  </w:style>
  <w:style w:type="character" w:customStyle="1" w:styleId="af8">
    <w:name w:val="Название Знак"/>
    <w:basedOn w:val="a1"/>
    <w:link w:val="af7"/>
    <w:uiPriority w:val="99"/>
    <w:rsid w:val="00BE7542"/>
    <w:rPr>
      <w:rFonts w:ascii="Times New Roman" w:eastAsia="Times New Roman" w:hAnsi="Times New Roman" w:cs="Times New Roman"/>
      <w:b/>
      <w:bCs/>
      <w:sz w:val="28"/>
      <w:szCs w:val="24"/>
      <w:lang w:eastAsia="ru-RU"/>
    </w:rPr>
  </w:style>
  <w:style w:type="paragraph" w:styleId="af9">
    <w:name w:val="Subtitle"/>
    <w:basedOn w:val="a0"/>
    <w:link w:val="afa"/>
    <w:qFormat/>
    <w:rsid w:val="00BE7542"/>
    <w:pPr>
      <w:widowControl/>
      <w:overflowPunct/>
      <w:autoSpaceDE/>
      <w:autoSpaceDN/>
      <w:adjustRightInd/>
      <w:jc w:val="center"/>
    </w:pPr>
    <w:rPr>
      <w:b/>
      <w:bCs/>
      <w:kern w:val="0"/>
      <w:sz w:val="36"/>
      <w:szCs w:val="24"/>
    </w:rPr>
  </w:style>
  <w:style w:type="character" w:customStyle="1" w:styleId="afa">
    <w:name w:val="Подзаголовок Знак"/>
    <w:basedOn w:val="a1"/>
    <w:link w:val="af9"/>
    <w:rsid w:val="00BE7542"/>
    <w:rPr>
      <w:rFonts w:ascii="Times New Roman" w:eastAsia="Times New Roman" w:hAnsi="Times New Roman" w:cs="Times New Roman"/>
      <w:b/>
      <w:bCs/>
      <w:sz w:val="36"/>
      <w:szCs w:val="24"/>
      <w:lang w:eastAsia="ru-RU"/>
    </w:rPr>
  </w:style>
  <w:style w:type="paragraph" w:customStyle="1" w:styleId="ConsPlusTitle">
    <w:name w:val="ConsPlusTitle"/>
    <w:uiPriority w:val="99"/>
    <w:rsid w:val="00BE75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BE7542"/>
    <w:pPr>
      <w:widowControl/>
      <w:suppressAutoHyphens/>
      <w:overflowPunct/>
      <w:autoSpaceDE/>
      <w:autoSpaceDN/>
      <w:adjustRightInd/>
      <w:spacing w:after="120" w:line="480" w:lineRule="auto"/>
    </w:pPr>
    <w:rPr>
      <w:kern w:val="0"/>
      <w:lang w:eastAsia="ar-SA"/>
    </w:rPr>
  </w:style>
  <w:style w:type="paragraph" w:customStyle="1" w:styleId="Postan">
    <w:name w:val="Postan"/>
    <w:basedOn w:val="a0"/>
    <w:rsid w:val="00BE7542"/>
    <w:pPr>
      <w:widowControl/>
      <w:overflowPunct/>
      <w:autoSpaceDE/>
      <w:autoSpaceDN/>
      <w:adjustRightInd/>
      <w:jc w:val="center"/>
    </w:pPr>
    <w:rPr>
      <w:kern w:val="0"/>
      <w:sz w:val="28"/>
    </w:rPr>
  </w:style>
  <w:style w:type="paragraph" w:customStyle="1" w:styleId="ConsPlusCell">
    <w:name w:val="ConsPlusCell"/>
    <w:rsid w:val="00BE75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rsid w:val="00BE75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0">
    <w:name w:val="Стандартный HTML Знак"/>
    <w:basedOn w:val="a1"/>
    <w:link w:val="HTML"/>
    <w:uiPriority w:val="99"/>
    <w:rsid w:val="00BE7542"/>
    <w:rPr>
      <w:rFonts w:ascii="Courier New" w:eastAsia="Times New Roman" w:hAnsi="Courier New" w:cs="Courier New"/>
      <w:sz w:val="20"/>
      <w:szCs w:val="20"/>
      <w:lang w:eastAsia="ru-RU"/>
    </w:rPr>
  </w:style>
  <w:style w:type="paragraph" w:customStyle="1" w:styleId="a">
    <w:name w:val="Знак Знак Знак Знак"/>
    <w:basedOn w:val="a0"/>
    <w:semiHidden/>
    <w:rsid w:val="00BE7542"/>
    <w:pPr>
      <w:widowControl/>
      <w:numPr>
        <w:numId w:val="9"/>
      </w:numPr>
      <w:overflowPunct/>
      <w:autoSpaceDE/>
      <w:autoSpaceDN/>
      <w:adjustRightInd/>
      <w:spacing w:before="120" w:after="160" w:line="240" w:lineRule="exact"/>
      <w:jc w:val="both"/>
    </w:pPr>
    <w:rPr>
      <w:rFonts w:ascii="Verdana" w:hAnsi="Verdana"/>
      <w:kern w:val="0"/>
      <w:lang w:val="en-US" w:eastAsia="en-US"/>
    </w:rPr>
  </w:style>
  <w:style w:type="paragraph" w:customStyle="1" w:styleId="p11">
    <w:name w:val="p11"/>
    <w:basedOn w:val="a0"/>
    <w:rsid w:val="00BE7542"/>
    <w:pPr>
      <w:widowControl/>
      <w:overflowPunct/>
      <w:autoSpaceDE/>
      <w:autoSpaceDN/>
      <w:adjustRightInd/>
      <w:spacing w:before="100" w:beforeAutospacing="1" w:after="100" w:afterAutospacing="1"/>
    </w:pPr>
    <w:rPr>
      <w:kern w:val="0"/>
      <w:sz w:val="24"/>
      <w:szCs w:val="24"/>
    </w:rPr>
  </w:style>
  <w:style w:type="character" w:customStyle="1" w:styleId="s6">
    <w:name w:val="s6"/>
    <w:basedOn w:val="a1"/>
    <w:rsid w:val="00BE7542"/>
  </w:style>
  <w:style w:type="character" w:customStyle="1" w:styleId="s7">
    <w:name w:val="s7"/>
    <w:basedOn w:val="a1"/>
    <w:rsid w:val="00BE7542"/>
  </w:style>
  <w:style w:type="paragraph" w:customStyle="1" w:styleId="p13">
    <w:name w:val="p13"/>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5">
    <w:name w:val="p25"/>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6">
    <w:name w:val="p26"/>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7">
    <w:name w:val="p27"/>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8">
    <w:name w:val="p28"/>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9">
    <w:name w:val="p29"/>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30">
    <w:name w:val="p30"/>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31">
    <w:name w:val="p31"/>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36">
    <w:name w:val="p36"/>
    <w:basedOn w:val="a0"/>
    <w:rsid w:val="00BE7542"/>
    <w:pPr>
      <w:widowControl/>
      <w:overflowPunct/>
      <w:autoSpaceDE/>
      <w:autoSpaceDN/>
      <w:adjustRightInd/>
      <w:spacing w:before="100" w:beforeAutospacing="1" w:after="100" w:afterAutospacing="1"/>
    </w:pPr>
    <w:rPr>
      <w:kern w:val="0"/>
      <w:sz w:val="24"/>
      <w:szCs w:val="24"/>
    </w:rPr>
  </w:style>
  <w:style w:type="character" w:customStyle="1" w:styleId="s8">
    <w:name w:val="s8"/>
    <w:basedOn w:val="a1"/>
    <w:rsid w:val="00BE7542"/>
  </w:style>
  <w:style w:type="paragraph" w:customStyle="1" w:styleId="p37">
    <w:name w:val="p37"/>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38">
    <w:name w:val="p38"/>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40">
    <w:name w:val="p40"/>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42">
    <w:name w:val="p42"/>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45">
    <w:name w:val="p45"/>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46">
    <w:name w:val="p46"/>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47">
    <w:name w:val="p47"/>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16">
    <w:name w:val="p16"/>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18">
    <w:name w:val="p18"/>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2">
    <w:name w:val="p22"/>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3">
    <w:name w:val="p23"/>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4">
    <w:name w:val="p24"/>
    <w:basedOn w:val="a0"/>
    <w:rsid w:val="00BE7542"/>
    <w:pPr>
      <w:widowControl/>
      <w:overflowPunct/>
      <w:autoSpaceDE/>
      <w:autoSpaceDN/>
      <w:adjustRightInd/>
      <w:spacing w:before="100" w:beforeAutospacing="1" w:after="100" w:afterAutospacing="1"/>
    </w:pPr>
    <w:rPr>
      <w:kern w:val="0"/>
      <w:sz w:val="24"/>
      <w:szCs w:val="24"/>
    </w:rPr>
  </w:style>
  <w:style w:type="character" w:customStyle="1" w:styleId="s9">
    <w:name w:val="s9"/>
    <w:basedOn w:val="a1"/>
    <w:rsid w:val="00BE7542"/>
  </w:style>
  <w:style w:type="character" w:customStyle="1" w:styleId="s10">
    <w:name w:val="s10"/>
    <w:basedOn w:val="a1"/>
    <w:rsid w:val="00BE7542"/>
  </w:style>
  <w:style w:type="character" w:customStyle="1" w:styleId="s11">
    <w:name w:val="s11"/>
    <w:basedOn w:val="a1"/>
    <w:rsid w:val="00BE7542"/>
  </w:style>
  <w:style w:type="paragraph" w:customStyle="1" w:styleId="p17">
    <w:name w:val="p17"/>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afb">
    <w:name w:val="Прижатый влево"/>
    <w:basedOn w:val="a0"/>
    <w:next w:val="a0"/>
    <w:rsid w:val="00BE7542"/>
    <w:pPr>
      <w:overflowPunct/>
    </w:pPr>
    <w:rPr>
      <w:rFonts w:ascii="Arial" w:hAnsi="Arial" w:cs="Arial"/>
      <w:kern w:val="0"/>
      <w:sz w:val="24"/>
      <w:szCs w:val="24"/>
    </w:rPr>
  </w:style>
  <w:style w:type="paragraph" w:customStyle="1" w:styleId="afc">
    <w:name w:val="Нормальный (таблица)"/>
    <w:basedOn w:val="a0"/>
    <w:next w:val="a0"/>
    <w:rsid w:val="00BE7542"/>
    <w:pPr>
      <w:widowControl/>
      <w:overflowPunct/>
      <w:jc w:val="both"/>
    </w:pPr>
    <w:rPr>
      <w:rFonts w:ascii="Arial" w:eastAsia="Calibri" w:hAnsi="Arial" w:cs="Arial"/>
      <w:kern w:val="0"/>
      <w:sz w:val="24"/>
      <w:szCs w:val="24"/>
    </w:rPr>
  </w:style>
  <w:style w:type="paragraph" w:customStyle="1" w:styleId="table0">
    <w:name w:val="table0"/>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table">
    <w:name w:val="table"/>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11">
    <w:name w:val="Абзац списка1"/>
    <w:basedOn w:val="a0"/>
    <w:rsid w:val="00BE7542"/>
    <w:pPr>
      <w:widowControl/>
      <w:overflowPunct/>
      <w:autoSpaceDE/>
      <w:autoSpaceDN/>
      <w:adjustRightInd/>
      <w:ind w:left="720"/>
    </w:pPr>
    <w:rPr>
      <w:kern w:val="0"/>
      <w:sz w:val="24"/>
      <w:szCs w:val="24"/>
    </w:rPr>
  </w:style>
  <w:style w:type="character" w:customStyle="1" w:styleId="consplustitle1">
    <w:name w:val="consplustitle1"/>
    <w:basedOn w:val="a1"/>
    <w:rsid w:val="00BE7542"/>
  </w:style>
  <w:style w:type="paragraph" w:styleId="afd">
    <w:name w:val="Document Map"/>
    <w:basedOn w:val="a0"/>
    <w:link w:val="afe"/>
    <w:semiHidden/>
    <w:rsid w:val="00BE7542"/>
    <w:pPr>
      <w:widowControl/>
      <w:shd w:val="clear" w:color="auto" w:fill="000080"/>
      <w:overflowPunct/>
      <w:autoSpaceDE/>
      <w:autoSpaceDN/>
      <w:adjustRightInd/>
    </w:pPr>
    <w:rPr>
      <w:rFonts w:ascii="Tahoma" w:hAnsi="Tahoma" w:cs="Tahoma"/>
      <w:kern w:val="0"/>
    </w:rPr>
  </w:style>
  <w:style w:type="character" w:customStyle="1" w:styleId="afe">
    <w:name w:val="Схема документа Знак"/>
    <w:basedOn w:val="a1"/>
    <w:link w:val="afd"/>
    <w:semiHidden/>
    <w:rsid w:val="00BE7542"/>
    <w:rPr>
      <w:rFonts w:ascii="Tahoma" w:eastAsia="Times New Roman" w:hAnsi="Tahoma" w:cs="Tahoma"/>
      <w:sz w:val="20"/>
      <w:szCs w:val="20"/>
      <w:shd w:val="clear" w:color="auto" w:fill="000080"/>
      <w:lang w:eastAsia="ru-RU"/>
    </w:rPr>
  </w:style>
  <w:style w:type="paragraph" w:customStyle="1" w:styleId="p19">
    <w:name w:val="p19"/>
    <w:basedOn w:val="a0"/>
    <w:rsid w:val="00BE7542"/>
    <w:pPr>
      <w:widowControl/>
      <w:overflowPunct/>
      <w:autoSpaceDE/>
      <w:autoSpaceDN/>
      <w:adjustRightInd/>
      <w:spacing w:before="100" w:beforeAutospacing="1" w:after="100" w:afterAutospacing="1"/>
    </w:pPr>
    <w:rPr>
      <w:kern w:val="0"/>
      <w:sz w:val="24"/>
      <w:szCs w:val="24"/>
    </w:rPr>
  </w:style>
  <w:style w:type="paragraph" w:customStyle="1" w:styleId="p20">
    <w:name w:val="p20"/>
    <w:basedOn w:val="a0"/>
    <w:rsid w:val="00BE7542"/>
    <w:pPr>
      <w:widowControl/>
      <w:overflowPunct/>
      <w:autoSpaceDE/>
      <w:autoSpaceDN/>
      <w:adjustRightInd/>
      <w:spacing w:before="100" w:beforeAutospacing="1" w:after="100" w:afterAutospacing="1"/>
    </w:pPr>
    <w:rPr>
      <w:kern w:val="0"/>
      <w:sz w:val="24"/>
      <w:szCs w:val="24"/>
    </w:rPr>
  </w:style>
  <w:style w:type="character" w:customStyle="1" w:styleId="af3">
    <w:name w:val="Без интервала Знак"/>
    <w:basedOn w:val="a1"/>
    <w:link w:val="af2"/>
    <w:rsid w:val="00BE7542"/>
    <w:rPr>
      <w:rFonts w:ascii="Calibri" w:eastAsia="Times New Roman" w:hAnsi="Calibri" w:cs="Calibri"/>
      <w:lang w:eastAsia="ru-RU"/>
    </w:rPr>
  </w:style>
  <w:style w:type="paragraph" w:styleId="aff">
    <w:name w:val="Balloon Text"/>
    <w:basedOn w:val="a0"/>
    <w:link w:val="aff0"/>
    <w:uiPriority w:val="99"/>
    <w:semiHidden/>
    <w:unhideWhenUsed/>
    <w:rsid w:val="00BE7542"/>
    <w:rPr>
      <w:rFonts w:ascii="Tahoma" w:hAnsi="Tahoma" w:cs="Tahoma"/>
      <w:sz w:val="16"/>
      <w:szCs w:val="16"/>
    </w:rPr>
  </w:style>
  <w:style w:type="character" w:customStyle="1" w:styleId="aff0">
    <w:name w:val="Текст выноски Знак"/>
    <w:basedOn w:val="a1"/>
    <w:link w:val="aff"/>
    <w:uiPriority w:val="99"/>
    <w:semiHidden/>
    <w:rsid w:val="00BE7542"/>
    <w:rPr>
      <w:rFonts w:ascii="Tahoma" w:eastAsia="Times New Roman" w:hAnsi="Tahoma" w:cs="Tahoma"/>
      <w:kern w:val="28"/>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9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8E883-2D10-4D34-8706-97D116CE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44</Pages>
  <Words>19843</Words>
  <Characters>113110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2014-01-28T00:40:00Z</cp:lastPrinted>
  <dcterms:created xsi:type="dcterms:W3CDTF">2014-01-09T02:27:00Z</dcterms:created>
  <dcterms:modified xsi:type="dcterms:W3CDTF">2014-01-28T00:50:00Z</dcterms:modified>
</cp:coreProperties>
</file>