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75" w:rsidRDefault="00D62F75" w:rsidP="00D62F75">
      <w:pPr>
        <w:jc w:val="center"/>
        <w:rPr>
          <w:rFonts w:ascii="Calibri" w:eastAsia="Calibri" w:hAnsi="Calibri"/>
          <w:b/>
          <w:sz w:val="28"/>
        </w:rPr>
      </w:pPr>
    </w:p>
    <w:p w:rsidR="00D62F75" w:rsidRDefault="00D62F75" w:rsidP="00D62F75">
      <w:pPr>
        <w:jc w:val="center"/>
        <w:rPr>
          <w:rFonts w:ascii="Calibri" w:eastAsia="Calibri" w:hAnsi="Calibri"/>
          <w:b/>
          <w:sz w:val="28"/>
        </w:rPr>
      </w:pPr>
    </w:p>
    <w:p w:rsidR="00D62F75" w:rsidRDefault="002F1BB7" w:rsidP="00D62F75">
      <w:r>
        <w:rPr>
          <w:noProof/>
        </w:rPr>
        <w:pict>
          <v:group id="_x0000_s1026" style="position:absolute;margin-left:354.4pt;margin-top:-16.85pt;width:237.7pt;height:841.5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C3454D" w:rsidRPr="00C66147" w:rsidRDefault="00C3454D" w:rsidP="00D62F75">
                    <w:pPr>
                      <w:pStyle w:val="a3"/>
                      <w:rPr>
                        <w:rFonts w:ascii="Cambria" w:hAnsi="Cambria"/>
                        <w:b/>
                        <w:bCs/>
                        <w:color w:val="FFFFFF"/>
                        <w:sz w:val="96"/>
                        <w:szCs w:val="96"/>
                      </w:rPr>
                    </w:pPr>
                    <w:r>
                      <w:rPr>
                        <w:rFonts w:ascii="Cambria" w:hAnsi="Cambria"/>
                        <w:b/>
                        <w:bCs/>
                        <w:sz w:val="96"/>
                        <w:szCs w:val="96"/>
                      </w:rPr>
                      <w:t>№42</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C3454D" w:rsidRPr="00C66147" w:rsidRDefault="00C3454D" w:rsidP="00D62F75">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C3454D" w:rsidRPr="00C66147" w:rsidRDefault="00C3454D" w:rsidP="00D62F75">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C3454D" w:rsidRDefault="00C3454D" w:rsidP="00D62F75">
                    <w:pPr>
                      <w:pStyle w:val="a3"/>
                      <w:spacing w:line="360" w:lineRule="auto"/>
                      <w:rPr>
                        <w:b/>
                        <w:sz w:val="28"/>
                        <w:szCs w:val="28"/>
                      </w:rPr>
                    </w:pPr>
                    <w:r>
                      <w:rPr>
                        <w:b/>
                        <w:sz w:val="28"/>
                        <w:szCs w:val="28"/>
                      </w:rPr>
                      <w:t>№42</w:t>
                    </w:r>
                  </w:p>
                  <w:p w:rsidR="00C3454D" w:rsidRPr="00C66147" w:rsidRDefault="00C3454D" w:rsidP="00D62F75">
                    <w:pPr>
                      <w:pStyle w:val="a3"/>
                      <w:spacing w:line="360" w:lineRule="auto"/>
                      <w:rPr>
                        <w:b/>
                        <w:color w:val="FFFFFF"/>
                        <w:sz w:val="28"/>
                        <w:szCs w:val="28"/>
                      </w:rPr>
                    </w:pPr>
                    <w:r>
                      <w:rPr>
                        <w:b/>
                        <w:sz w:val="28"/>
                        <w:szCs w:val="28"/>
                      </w:rPr>
                      <w:t xml:space="preserve">26.11.14. </w:t>
                    </w:r>
                  </w:p>
                  <w:p w:rsidR="00C3454D" w:rsidRDefault="00C3454D" w:rsidP="00D62F75"/>
                </w:txbxContent>
              </v:textbox>
            </v:rect>
            <w10:wrap anchorx="page" anchory="page"/>
          </v:group>
        </w:pict>
      </w:r>
    </w:p>
    <w:p w:rsidR="00D62F75" w:rsidRDefault="00D62F75" w:rsidP="00D62F75"/>
    <w:p w:rsidR="00D62F75" w:rsidRDefault="00D62F75" w:rsidP="00D62F75"/>
    <w:p w:rsidR="00D62F75" w:rsidRDefault="00D62F75" w:rsidP="00D62F75"/>
    <w:p w:rsidR="00D62F75" w:rsidRDefault="00D62F75" w:rsidP="00D62F75"/>
    <w:p w:rsidR="00D62F75" w:rsidRDefault="00D62F75" w:rsidP="00D62F75"/>
    <w:p w:rsidR="00D62F75" w:rsidRDefault="00D62F75" w:rsidP="00D62F75"/>
    <w:p w:rsidR="00D62F75" w:rsidRDefault="00D62F75" w:rsidP="00D62F75"/>
    <w:p w:rsidR="00D62F75" w:rsidRDefault="00D62F75" w:rsidP="00D62F75"/>
    <w:p w:rsidR="00D62F75" w:rsidRDefault="00D62F75" w:rsidP="00D62F75"/>
    <w:p w:rsidR="00D62F75" w:rsidRDefault="002F1BB7" w:rsidP="00D62F75">
      <w:r>
        <w:rPr>
          <w:noProof/>
        </w:rPr>
        <w:pict>
          <v:rect id="_x0000_s1032" style="position:absolute;margin-left:-16.5pt;margin-top:201.75pt;width:535.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C3454D" w:rsidRPr="00C66147" w:rsidRDefault="00C3454D" w:rsidP="00D62F75">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D62F75" w:rsidRDefault="00D62F75" w:rsidP="00D62F75"/>
    <w:p w:rsidR="00D62F75" w:rsidRDefault="00D62F75" w:rsidP="00D62F75">
      <w:r>
        <w:rPr>
          <w:noProof/>
          <w:lang w:eastAsia="ru-RU"/>
        </w:rPr>
        <w:drawing>
          <wp:inline distT="0" distB="0" distL="0" distR="0">
            <wp:extent cx="6838949" cy="3619500"/>
            <wp:effectExtent l="19050" t="0" r="1" b="0"/>
            <wp:docPr id="3"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6840283" cy="3620206"/>
                    </a:xfrm>
                    <a:prstGeom prst="rect">
                      <a:avLst/>
                    </a:prstGeom>
                    <a:noFill/>
                    <a:ln w="9525">
                      <a:noFill/>
                      <a:miter lim="800000"/>
                      <a:headEnd/>
                      <a:tailEnd/>
                    </a:ln>
                  </pic:spPr>
                </pic:pic>
              </a:graphicData>
            </a:graphic>
          </wp:inline>
        </w:drawing>
      </w:r>
    </w:p>
    <w:p w:rsidR="00D62F75" w:rsidRDefault="00D62F75" w:rsidP="00D62F75"/>
    <w:p w:rsidR="00D62F75" w:rsidRDefault="00D62F75" w:rsidP="00D62F75"/>
    <w:p w:rsidR="00D62F75" w:rsidRPr="00A55CA3" w:rsidRDefault="00D62F75" w:rsidP="00D62F75">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lastRenderedPageBreak/>
        <w:t xml:space="preserve">Российская Федерация  </w:t>
      </w:r>
    </w:p>
    <w:p w:rsidR="00D62F75" w:rsidRPr="00A55CA3" w:rsidRDefault="00D62F75" w:rsidP="00D62F75">
      <w:pPr>
        <w:pStyle w:val="2"/>
        <w:rPr>
          <w:sz w:val="28"/>
          <w:szCs w:val="28"/>
        </w:rPr>
      </w:pPr>
      <w:r w:rsidRPr="00A55CA3">
        <w:rPr>
          <w:sz w:val="28"/>
          <w:szCs w:val="28"/>
        </w:rPr>
        <w:t xml:space="preserve"> Иркутская область</w:t>
      </w:r>
    </w:p>
    <w:p w:rsidR="00D62F75" w:rsidRPr="00A55CA3" w:rsidRDefault="00D62F75" w:rsidP="00D62F75">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Эхирит-Булагатский муниципальный район</w:t>
      </w:r>
    </w:p>
    <w:p w:rsidR="00D62F75" w:rsidRPr="00A55CA3" w:rsidRDefault="00D62F75" w:rsidP="00D62F75">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АДМИНИСТРАЦИЯ</w:t>
      </w:r>
    </w:p>
    <w:p w:rsidR="00D62F75" w:rsidRPr="00A55CA3" w:rsidRDefault="00D62F75" w:rsidP="00D62F75">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МУНИЦИПАЛЬНОГО ОБРАЗОВАНИЯ «ЗАХАЛЬСКОЕ»</w:t>
      </w:r>
    </w:p>
    <w:p w:rsidR="00D62F75" w:rsidRPr="00A55CA3" w:rsidRDefault="00D62F75" w:rsidP="00D62F75">
      <w:pPr>
        <w:spacing w:after="0" w:line="240" w:lineRule="auto"/>
        <w:jc w:val="center"/>
        <w:rPr>
          <w:rFonts w:ascii="Times New Roman" w:hAnsi="Times New Roman" w:cs="Times New Roman"/>
          <w:b/>
          <w:sz w:val="28"/>
          <w:szCs w:val="28"/>
        </w:rPr>
      </w:pPr>
      <w:r w:rsidRPr="00A55CA3">
        <w:rPr>
          <w:rFonts w:ascii="Times New Roman" w:hAnsi="Times New Roman" w:cs="Times New Roman"/>
          <w:b/>
          <w:sz w:val="28"/>
          <w:szCs w:val="28"/>
        </w:rPr>
        <w:t>ПОСТАНОВЛЕНИЕ</w:t>
      </w:r>
    </w:p>
    <w:p w:rsidR="00D62F75" w:rsidRPr="00A55CA3" w:rsidRDefault="00D62F75" w:rsidP="00D62F75">
      <w:pPr>
        <w:pStyle w:val="1"/>
        <w:rPr>
          <w:sz w:val="28"/>
          <w:szCs w:val="28"/>
        </w:rPr>
      </w:pPr>
      <w:r>
        <w:rPr>
          <w:sz w:val="28"/>
          <w:szCs w:val="28"/>
        </w:rPr>
        <w:t>От 11.11.2014 г. № 52</w:t>
      </w:r>
      <w:r w:rsidRPr="00A55CA3">
        <w:rPr>
          <w:sz w:val="28"/>
          <w:szCs w:val="28"/>
        </w:rPr>
        <w:t xml:space="preserve">                                                               п. Свердлово</w:t>
      </w:r>
    </w:p>
    <w:p w:rsidR="00D62F75" w:rsidRPr="00A55CA3" w:rsidRDefault="00D62F75" w:rsidP="00D62F75">
      <w:pPr>
        <w:spacing w:after="0" w:line="240" w:lineRule="auto"/>
        <w:jc w:val="both"/>
        <w:rPr>
          <w:rStyle w:val="ae"/>
          <w:rFonts w:ascii="Times New Roman" w:hAnsi="Times New Roman" w:cs="Times New Roman"/>
          <w:sz w:val="28"/>
          <w:szCs w:val="28"/>
          <w:bdr w:val="none" w:sz="0" w:space="0" w:color="auto" w:frame="1"/>
        </w:rPr>
      </w:pPr>
      <w:r w:rsidRPr="00A55CA3">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w:t>
      </w:r>
      <w:proofErr w:type="gramStart"/>
      <w:r>
        <w:rPr>
          <w:rFonts w:ascii="Times New Roman" w:hAnsi="Times New Roman" w:cs="Times New Roman"/>
          <w:sz w:val="28"/>
          <w:szCs w:val="28"/>
        </w:rPr>
        <w:t>в</w:t>
      </w:r>
      <w:proofErr w:type="gramEnd"/>
      <w:r w:rsidRPr="00A55CA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62F75" w:rsidRDefault="00D62F75" w:rsidP="00D62F75">
      <w:pPr>
        <w:spacing w:after="0" w:line="240" w:lineRule="auto"/>
        <w:jc w:val="both"/>
        <w:rPr>
          <w:rStyle w:val="ae"/>
          <w:rFonts w:ascii="Times New Roman" w:hAnsi="Times New Roman" w:cs="Times New Roman"/>
          <w:b w:val="0"/>
          <w:sz w:val="28"/>
          <w:szCs w:val="28"/>
          <w:bdr w:val="none" w:sz="0" w:space="0" w:color="auto" w:frame="1"/>
        </w:rPr>
      </w:pPr>
      <w:r>
        <w:rPr>
          <w:rStyle w:val="ae"/>
          <w:rFonts w:ascii="Times New Roman" w:hAnsi="Times New Roman" w:cs="Times New Roman"/>
          <w:sz w:val="28"/>
          <w:szCs w:val="28"/>
          <w:bdr w:val="none" w:sz="0" w:space="0" w:color="auto" w:frame="1"/>
        </w:rPr>
        <w:t>Положение о работе экспертной рабочей</w:t>
      </w:r>
    </w:p>
    <w:p w:rsidR="00D62F75" w:rsidRDefault="00D62F75" w:rsidP="00D62F75">
      <w:pPr>
        <w:spacing w:after="0" w:line="240" w:lineRule="auto"/>
        <w:jc w:val="both"/>
        <w:rPr>
          <w:rStyle w:val="ae"/>
          <w:rFonts w:ascii="Times New Roman" w:hAnsi="Times New Roman" w:cs="Times New Roman"/>
          <w:b w:val="0"/>
          <w:sz w:val="28"/>
          <w:szCs w:val="28"/>
          <w:bdr w:val="none" w:sz="0" w:space="0" w:color="auto" w:frame="1"/>
        </w:rPr>
      </w:pPr>
      <w:r>
        <w:rPr>
          <w:rStyle w:val="ae"/>
          <w:rFonts w:ascii="Times New Roman" w:hAnsi="Times New Roman" w:cs="Times New Roman"/>
          <w:sz w:val="28"/>
          <w:szCs w:val="28"/>
          <w:bdr w:val="none" w:sz="0" w:space="0" w:color="auto" w:frame="1"/>
        </w:rPr>
        <w:t>группы по рассмотрению</w:t>
      </w:r>
    </w:p>
    <w:p w:rsidR="00D62F75" w:rsidRPr="003E44C6" w:rsidRDefault="00D62F75" w:rsidP="00D62F75">
      <w:pPr>
        <w:spacing w:after="0" w:line="240" w:lineRule="auto"/>
        <w:jc w:val="both"/>
        <w:rPr>
          <w:rStyle w:val="ae"/>
          <w:rFonts w:ascii="Times New Roman" w:hAnsi="Times New Roman" w:cs="Times New Roman"/>
          <w:b w:val="0"/>
          <w:sz w:val="28"/>
          <w:szCs w:val="28"/>
          <w:bdr w:val="none" w:sz="0" w:space="0" w:color="auto" w:frame="1"/>
        </w:rPr>
      </w:pPr>
      <w:r>
        <w:rPr>
          <w:rStyle w:val="ae"/>
          <w:rFonts w:ascii="Times New Roman" w:hAnsi="Times New Roman" w:cs="Times New Roman"/>
          <w:sz w:val="28"/>
          <w:szCs w:val="28"/>
          <w:bdr w:val="none" w:sz="0" w:space="0" w:color="auto" w:frame="1"/>
        </w:rPr>
        <w:t xml:space="preserve">общественной инициативы </w:t>
      </w:r>
      <w:r w:rsidRPr="003E44C6">
        <w:rPr>
          <w:rStyle w:val="ae"/>
          <w:rFonts w:ascii="Times New Roman" w:hAnsi="Times New Roman" w:cs="Times New Roman"/>
          <w:sz w:val="28"/>
          <w:szCs w:val="28"/>
          <w:bdr w:val="none" w:sz="0" w:space="0" w:color="auto" w:frame="1"/>
        </w:rPr>
        <w:t xml:space="preserve"> в </w:t>
      </w:r>
      <w:proofErr w:type="gramStart"/>
      <w:r w:rsidRPr="003E44C6">
        <w:rPr>
          <w:rStyle w:val="ae"/>
          <w:rFonts w:ascii="Times New Roman" w:hAnsi="Times New Roman" w:cs="Times New Roman"/>
          <w:sz w:val="28"/>
          <w:szCs w:val="28"/>
          <w:bdr w:val="none" w:sz="0" w:space="0" w:color="auto" w:frame="1"/>
        </w:rPr>
        <w:t>муниципальном</w:t>
      </w:r>
      <w:proofErr w:type="gramEnd"/>
      <w:r w:rsidRPr="003E44C6">
        <w:rPr>
          <w:rStyle w:val="ae"/>
          <w:rFonts w:ascii="Times New Roman" w:hAnsi="Times New Roman" w:cs="Times New Roman"/>
          <w:sz w:val="28"/>
          <w:szCs w:val="28"/>
          <w:bdr w:val="none" w:sz="0" w:space="0" w:color="auto" w:frame="1"/>
        </w:rPr>
        <w:t xml:space="preserve"> </w:t>
      </w:r>
    </w:p>
    <w:p w:rsidR="00D62F75" w:rsidRDefault="00D62F75" w:rsidP="00D62F75">
      <w:pPr>
        <w:spacing w:after="0" w:line="240" w:lineRule="auto"/>
        <w:jc w:val="both"/>
        <w:rPr>
          <w:rFonts w:ascii="Times New Roman" w:hAnsi="Times New Roman" w:cs="Times New Roman"/>
          <w:sz w:val="28"/>
          <w:szCs w:val="28"/>
        </w:rPr>
      </w:pPr>
      <w:proofErr w:type="gramStart"/>
      <w:r w:rsidRPr="003E44C6">
        <w:rPr>
          <w:rStyle w:val="ae"/>
          <w:rFonts w:ascii="Times New Roman" w:hAnsi="Times New Roman" w:cs="Times New Roman"/>
          <w:sz w:val="28"/>
          <w:szCs w:val="28"/>
          <w:bdr w:val="none" w:sz="0" w:space="0" w:color="auto" w:frame="1"/>
        </w:rPr>
        <w:t>образовании</w:t>
      </w:r>
      <w:proofErr w:type="gramEnd"/>
      <w:r w:rsidRPr="003E44C6">
        <w:rPr>
          <w:rStyle w:val="ae"/>
          <w:rFonts w:ascii="Times New Roman" w:hAnsi="Times New Roman" w:cs="Times New Roman"/>
          <w:sz w:val="28"/>
          <w:szCs w:val="28"/>
          <w:bdr w:val="none" w:sz="0" w:space="0" w:color="auto" w:frame="1"/>
        </w:rPr>
        <w:t xml:space="preserve"> </w:t>
      </w:r>
      <w:r w:rsidRPr="003E44C6">
        <w:rPr>
          <w:rFonts w:ascii="Times New Roman" w:hAnsi="Times New Roman" w:cs="Times New Roman"/>
          <w:sz w:val="28"/>
          <w:szCs w:val="28"/>
        </w:rPr>
        <w:t>«Захальское»</w:t>
      </w:r>
    </w:p>
    <w:p w:rsidR="00D62F75" w:rsidRDefault="00D62F75" w:rsidP="00D62F75">
      <w:pPr>
        <w:spacing w:after="0" w:line="240" w:lineRule="auto"/>
        <w:jc w:val="both"/>
        <w:rPr>
          <w:sz w:val="28"/>
          <w:szCs w:val="28"/>
        </w:rPr>
      </w:pPr>
      <w:r>
        <w:rPr>
          <w:sz w:val="28"/>
          <w:szCs w:val="28"/>
        </w:rPr>
        <w:t xml:space="preserve">                       В целях реализации указа Президента Российской Федерации от 04.03.2013 г. № 183 "О рассмотрении общественных инициатив, направленных гражданами Российской Федерации с использованием Интернет- ресурса "Российская общественная инициатива", руководствуясь Уставом МО «Захальское»</w:t>
      </w:r>
    </w:p>
    <w:p w:rsidR="00D62F75" w:rsidRDefault="00D62F75" w:rsidP="00D62F75">
      <w:pPr>
        <w:jc w:val="center"/>
        <w:rPr>
          <w:sz w:val="28"/>
          <w:szCs w:val="28"/>
        </w:rPr>
      </w:pPr>
      <w:r>
        <w:rPr>
          <w:sz w:val="28"/>
          <w:szCs w:val="28"/>
        </w:rPr>
        <w:t>ПОСТАНОВЛЯЮ:</w:t>
      </w:r>
    </w:p>
    <w:p w:rsidR="00D62F75" w:rsidRPr="00D25F90" w:rsidRDefault="00D62F75" w:rsidP="001E296E">
      <w:pPr>
        <w:pStyle w:val="a7"/>
        <w:numPr>
          <w:ilvl w:val="2"/>
          <w:numId w:val="2"/>
        </w:numPr>
        <w:spacing w:after="0" w:line="240" w:lineRule="auto"/>
        <w:rPr>
          <w:rFonts w:ascii="Times New Roman" w:hAnsi="Times New Roman" w:cs="Times New Roman"/>
          <w:sz w:val="24"/>
          <w:szCs w:val="24"/>
        </w:rPr>
      </w:pPr>
      <w:r>
        <w:rPr>
          <w:sz w:val="28"/>
          <w:szCs w:val="28"/>
        </w:rPr>
        <w:t xml:space="preserve">Часть 4  </w:t>
      </w:r>
      <w:r w:rsidRPr="00D25F90">
        <w:rPr>
          <w:sz w:val="28"/>
          <w:szCs w:val="28"/>
        </w:rPr>
        <w:t>Положени</w:t>
      </w:r>
      <w:r>
        <w:rPr>
          <w:sz w:val="28"/>
          <w:szCs w:val="28"/>
        </w:rPr>
        <w:t>я</w:t>
      </w:r>
      <w:r w:rsidRPr="00D25F90">
        <w:rPr>
          <w:sz w:val="28"/>
          <w:szCs w:val="28"/>
        </w:rPr>
        <w:t xml:space="preserve"> о работе экспертной рабочей группы по рассмотрению общественной инициативы</w:t>
      </w:r>
      <w:r>
        <w:rPr>
          <w:sz w:val="28"/>
          <w:szCs w:val="28"/>
        </w:rPr>
        <w:t xml:space="preserve"> в МО «Захальское» изложить в  новой редакции </w:t>
      </w:r>
      <w:proofErr w:type="gramStart"/>
      <w:r>
        <w:rPr>
          <w:sz w:val="28"/>
          <w:szCs w:val="28"/>
        </w:rPr>
        <w:t>согласно приложения</w:t>
      </w:r>
      <w:proofErr w:type="gramEnd"/>
      <w:r>
        <w:rPr>
          <w:sz w:val="28"/>
          <w:szCs w:val="28"/>
        </w:rPr>
        <w:t>.</w:t>
      </w:r>
    </w:p>
    <w:p w:rsidR="00D62F75" w:rsidRPr="00D25F90" w:rsidRDefault="00D62F75" w:rsidP="001E296E">
      <w:pPr>
        <w:pStyle w:val="a7"/>
        <w:numPr>
          <w:ilvl w:val="2"/>
          <w:numId w:val="2"/>
        </w:numPr>
        <w:spacing w:after="0" w:line="240" w:lineRule="auto"/>
        <w:rPr>
          <w:rFonts w:ascii="Times New Roman" w:hAnsi="Times New Roman" w:cs="Times New Roman"/>
          <w:sz w:val="28"/>
          <w:szCs w:val="28"/>
        </w:rPr>
      </w:pPr>
      <w:proofErr w:type="gramStart"/>
      <w:r w:rsidRPr="00D25F90">
        <w:rPr>
          <w:rFonts w:ascii="Times New Roman" w:hAnsi="Times New Roman" w:cs="Times New Roman"/>
          <w:sz w:val="28"/>
          <w:szCs w:val="28"/>
        </w:rPr>
        <w:t>Контроль за</w:t>
      </w:r>
      <w:proofErr w:type="gramEnd"/>
      <w:r w:rsidRPr="00D25F90">
        <w:rPr>
          <w:rFonts w:ascii="Times New Roman" w:hAnsi="Times New Roman" w:cs="Times New Roman"/>
          <w:sz w:val="28"/>
          <w:szCs w:val="28"/>
        </w:rPr>
        <w:t xml:space="preserve"> исполнением настоящего постановления оставляю за собой.</w:t>
      </w:r>
    </w:p>
    <w:p w:rsidR="00D62F75" w:rsidRDefault="00D62F75" w:rsidP="001E296E">
      <w:pPr>
        <w:pStyle w:val="a7"/>
        <w:numPr>
          <w:ilvl w:val="2"/>
          <w:numId w:val="2"/>
        </w:numPr>
        <w:spacing w:after="0" w:line="240" w:lineRule="auto"/>
        <w:rPr>
          <w:rFonts w:ascii="Times New Roman" w:hAnsi="Times New Roman" w:cs="Times New Roman"/>
          <w:sz w:val="24"/>
          <w:szCs w:val="24"/>
        </w:rPr>
      </w:pPr>
      <w:r>
        <w:rPr>
          <w:sz w:val="28"/>
          <w:szCs w:val="28"/>
        </w:rPr>
        <w:t>Опубликовать настоящее постановление в газете «</w:t>
      </w:r>
      <w:proofErr w:type="spellStart"/>
      <w:r>
        <w:rPr>
          <w:sz w:val="28"/>
          <w:szCs w:val="28"/>
        </w:rPr>
        <w:t>Захальский</w:t>
      </w:r>
      <w:proofErr w:type="spellEnd"/>
      <w:r>
        <w:rPr>
          <w:sz w:val="28"/>
          <w:szCs w:val="28"/>
        </w:rPr>
        <w:t xml:space="preserve"> вестник»</w:t>
      </w:r>
    </w:p>
    <w:p w:rsidR="00D62F75" w:rsidRPr="00F85DCA" w:rsidRDefault="00D62F75" w:rsidP="00D62F75">
      <w:pPr>
        <w:jc w:val="both"/>
        <w:rPr>
          <w:sz w:val="28"/>
          <w:szCs w:val="28"/>
        </w:rPr>
      </w:pPr>
      <w:r>
        <w:rPr>
          <w:sz w:val="28"/>
          <w:szCs w:val="28"/>
        </w:rPr>
        <w:t xml:space="preserve">              Глава администрации                                                             А.Н.Чернигов</w:t>
      </w:r>
    </w:p>
    <w:p w:rsidR="00D62F75" w:rsidRPr="00D25F90" w:rsidRDefault="00D62F75" w:rsidP="00D62F75">
      <w:pPr>
        <w:pStyle w:val="a7"/>
        <w:ind w:left="-142"/>
        <w:jc w:val="right"/>
        <w:rPr>
          <w:rFonts w:ascii="Times New Roman" w:hAnsi="Times New Roman"/>
          <w:sz w:val="24"/>
          <w:szCs w:val="24"/>
        </w:rPr>
      </w:pPr>
      <w:r w:rsidRPr="00D25F90">
        <w:rPr>
          <w:rFonts w:ascii="Times New Roman" w:hAnsi="Times New Roman"/>
          <w:sz w:val="24"/>
          <w:szCs w:val="24"/>
        </w:rPr>
        <w:t>Приложение к постановлению</w:t>
      </w:r>
    </w:p>
    <w:p w:rsidR="00D62F75" w:rsidRDefault="00D62F75" w:rsidP="00D62F75">
      <w:pPr>
        <w:pStyle w:val="a7"/>
        <w:ind w:left="-142"/>
        <w:jc w:val="right"/>
        <w:rPr>
          <w:rFonts w:ascii="Times New Roman" w:hAnsi="Times New Roman"/>
          <w:sz w:val="24"/>
          <w:szCs w:val="24"/>
        </w:rPr>
      </w:pPr>
      <w:r w:rsidRPr="00D25F90">
        <w:rPr>
          <w:rFonts w:ascii="Times New Roman" w:hAnsi="Times New Roman"/>
          <w:sz w:val="24"/>
          <w:szCs w:val="24"/>
        </w:rPr>
        <w:t>от 11.11.2014 г. №52</w:t>
      </w:r>
    </w:p>
    <w:p w:rsidR="00D62F75" w:rsidRPr="00353E99" w:rsidRDefault="00D62F75" w:rsidP="00D62F75">
      <w:pPr>
        <w:pStyle w:val="a7"/>
        <w:ind w:left="-142"/>
        <w:jc w:val="center"/>
        <w:rPr>
          <w:rFonts w:ascii="Times New Roman" w:hAnsi="Times New Roman"/>
          <w:b/>
          <w:sz w:val="20"/>
          <w:szCs w:val="20"/>
        </w:rPr>
      </w:pPr>
      <w:r w:rsidRPr="00353E99">
        <w:rPr>
          <w:rFonts w:ascii="Times New Roman" w:hAnsi="Times New Roman"/>
          <w:b/>
          <w:sz w:val="20"/>
          <w:szCs w:val="20"/>
        </w:rPr>
        <w:t>4. Порядок рассмотрения общественной инициативы экспертной группой</w:t>
      </w:r>
    </w:p>
    <w:p w:rsidR="00D62F75" w:rsidRPr="00353E99" w:rsidRDefault="00D62F75" w:rsidP="001E296E">
      <w:pPr>
        <w:pStyle w:val="a7"/>
        <w:numPr>
          <w:ilvl w:val="1"/>
          <w:numId w:val="4"/>
        </w:numPr>
        <w:jc w:val="both"/>
        <w:rPr>
          <w:rFonts w:ascii="Times New Roman" w:hAnsi="Times New Roman"/>
          <w:sz w:val="20"/>
          <w:szCs w:val="20"/>
        </w:rPr>
      </w:pPr>
      <w:r w:rsidRPr="00353E99">
        <w:rPr>
          <w:rFonts w:ascii="Times New Roman" w:hAnsi="Times New Roman"/>
          <w:sz w:val="20"/>
          <w:szCs w:val="20"/>
        </w:rPr>
        <w:t xml:space="preserve">Основной формой работы экспертной рабочей группы являются заседания. Заседания проводятся по мере необходимости (по мере поступления общественных инициатив граждан, прошедших предварительную экспертизу уполномоченной некоммерческой организации и получивших в ходе </w:t>
      </w:r>
      <w:proofErr w:type="spellStart"/>
      <w:proofErr w:type="gramStart"/>
      <w:r w:rsidRPr="00353E99">
        <w:rPr>
          <w:rFonts w:ascii="Times New Roman" w:hAnsi="Times New Roman"/>
          <w:sz w:val="20"/>
          <w:szCs w:val="20"/>
        </w:rPr>
        <w:t>интернет-голосования</w:t>
      </w:r>
      <w:proofErr w:type="spellEnd"/>
      <w:proofErr w:type="gramEnd"/>
      <w:r w:rsidRPr="00353E99">
        <w:rPr>
          <w:rFonts w:ascii="Times New Roman" w:hAnsi="Times New Roman"/>
          <w:sz w:val="20"/>
          <w:szCs w:val="20"/>
        </w:rPr>
        <w:t xml:space="preserve"> поддержку не менее 5%  голосов граждан, постоянно проживающих на территории Муниципального образования «Захальское»). </w:t>
      </w:r>
    </w:p>
    <w:p w:rsidR="00D62F75" w:rsidRPr="00353E99" w:rsidRDefault="00D62F75" w:rsidP="001E296E">
      <w:pPr>
        <w:pStyle w:val="a7"/>
        <w:numPr>
          <w:ilvl w:val="1"/>
          <w:numId w:val="4"/>
        </w:numPr>
        <w:jc w:val="both"/>
        <w:rPr>
          <w:rFonts w:ascii="Times New Roman" w:hAnsi="Times New Roman"/>
          <w:sz w:val="20"/>
          <w:szCs w:val="20"/>
        </w:rPr>
      </w:pPr>
      <w:r w:rsidRPr="00353E99">
        <w:rPr>
          <w:rFonts w:ascii="Times New Roman" w:hAnsi="Times New Roman"/>
          <w:sz w:val="20"/>
          <w:szCs w:val="20"/>
        </w:rPr>
        <w:t>Заседание экспертной рабочей группы правомочно, если на нем присутствует более половины от списочного состава членов экспертной рабочей группы.</w:t>
      </w:r>
    </w:p>
    <w:p w:rsidR="00D62F75" w:rsidRPr="00353E99" w:rsidRDefault="00D62F75" w:rsidP="00D62F75">
      <w:pPr>
        <w:pStyle w:val="a7"/>
        <w:ind w:left="0" w:firstLine="709"/>
        <w:jc w:val="both"/>
        <w:rPr>
          <w:rFonts w:ascii="Times New Roman" w:hAnsi="Times New Roman"/>
          <w:sz w:val="20"/>
          <w:szCs w:val="20"/>
        </w:rPr>
      </w:pPr>
      <w:r w:rsidRPr="00353E99">
        <w:rPr>
          <w:rFonts w:ascii="Times New Roman" w:hAnsi="Times New Roman"/>
          <w:sz w:val="20"/>
          <w:szCs w:val="20"/>
        </w:rPr>
        <w:t xml:space="preserve">      </w:t>
      </w:r>
      <w:proofErr w:type="gramStart"/>
      <w:r w:rsidRPr="00353E99">
        <w:rPr>
          <w:rFonts w:ascii="Times New Roman" w:hAnsi="Times New Roman"/>
          <w:sz w:val="20"/>
          <w:szCs w:val="20"/>
        </w:rPr>
        <w:t xml:space="preserve">По решению экспертной рабочей группы на заседание могут быть приглашены (допущены) </w:t>
      </w:r>
      <w:proofErr w:type="gramEnd"/>
    </w:p>
    <w:p w:rsidR="00D62F75" w:rsidRPr="00353E99" w:rsidRDefault="00D62F75" w:rsidP="00D62F75">
      <w:pPr>
        <w:pStyle w:val="a7"/>
        <w:ind w:left="0" w:firstLine="709"/>
        <w:jc w:val="both"/>
        <w:rPr>
          <w:rFonts w:ascii="Times New Roman" w:hAnsi="Times New Roman"/>
          <w:sz w:val="20"/>
          <w:szCs w:val="20"/>
        </w:rPr>
      </w:pPr>
      <w:r w:rsidRPr="00353E99">
        <w:rPr>
          <w:rFonts w:ascii="Times New Roman" w:hAnsi="Times New Roman"/>
          <w:sz w:val="20"/>
          <w:szCs w:val="20"/>
        </w:rPr>
        <w:t xml:space="preserve"> представители общественных объединений, не включённые в состав </w:t>
      </w:r>
      <w:proofErr w:type="gramStart"/>
      <w:r w:rsidRPr="00353E99">
        <w:rPr>
          <w:rFonts w:ascii="Times New Roman" w:hAnsi="Times New Roman"/>
          <w:sz w:val="20"/>
          <w:szCs w:val="20"/>
        </w:rPr>
        <w:t>экспертной</w:t>
      </w:r>
      <w:proofErr w:type="gramEnd"/>
      <w:r w:rsidRPr="00353E99">
        <w:rPr>
          <w:rFonts w:ascii="Times New Roman" w:hAnsi="Times New Roman"/>
          <w:sz w:val="20"/>
          <w:szCs w:val="20"/>
        </w:rPr>
        <w:t xml:space="preserve">  группу, и </w:t>
      </w:r>
    </w:p>
    <w:p w:rsidR="00D62F75" w:rsidRPr="00353E99" w:rsidRDefault="00D62F75" w:rsidP="00D62F75">
      <w:pPr>
        <w:pStyle w:val="a7"/>
        <w:ind w:left="0" w:firstLine="709"/>
        <w:jc w:val="both"/>
        <w:rPr>
          <w:rFonts w:ascii="Times New Roman" w:hAnsi="Times New Roman"/>
          <w:sz w:val="20"/>
          <w:szCs w:val="20"/>
        </w:rPr>
      </w:pPr>
      <w:r w:rsidRPr="00353E99">
        <w:rPr>
          <w:rFonts w:ascii="Times New Roman" w:hAnsi="Times New Roman"/>
          <w:sz w:val="20"/>
          <w:szCs w:val="20"/>
        </w:rPr>
        <w:t>жители Муниципального образования «Захальское».</w:t>
      </w:r>
    </w:p>
    <w:p w:rsidR="00D62F75" w:rsidRPr="00353E99" w:rsidRDefault="00D62F75" w:rsidP="001E296E">
      <w:pPr>
        <w:pStyle w:val="a7"/>
        <w:numPr>
          <w:ilvl w:val="1"/>
          <w:numId w:val="4"/>
        </w:numPr>
        <w:jc w:val="both"/>
        <w:rPr>
          <w:rFonts w:ascii="Times New Roman" w:hAnsi="Times New Roman"/>
          <w:sz w:val="20"/>
          <w:szCs w:val="20"/>
        </w:rPr>
      </w:pPr>
      <w:r w:rsidRPr="00353E99">
        <w:rPr>
          <w:rFonts w:ascii="Times New Roman" w:hAnsi="Times New Roman"/>
          <w:sz w:val="20"/>
          <w:szCs w:val="20"/>
        </w:rPr>
        <w:t>Члены экспертной рабочей группы информируются о дате и времени проведения заседания в письменной или устной форме заблаговременно.</w:t>
      </w:r>
    </w:p>
    <w:p w:rsidR="00D62F75" w:rsidRPr="00353E99" w:rsidRDefault="00D62F75" w:rsidP="001E296E">
      <w:pPr>
        <w:pStyle w:val="a7"/>
        <w:numPr>
          <w:ilvl w:val="1"/>
          <w:numId w:val="4"/>
        </w:numPr>
        <w:jc w:val="both"/>
        <w:rPr>
          <w:rFonts w:ascii="Times New Roman" w:hAnsi="Times New Roman"/>
          <w:sz w:val="20"/>
          <w:szCs w:val="20"/>
        </w:rPr>
      </w:pPr>
      <w:r w:rsidRPr="00353E99">
        <w:rPr>
          <w:rFonts w:ascii="Times New Roman" w:hAnsi="Times New Roman"/>
          <w:sz w:val="20"/>
          <w:szCs w:val="20"/>
        </w:rPr>
        <w:t xml:space="preserve">Заседания экспертной рабочей группы оформляются протоколом. Протокол подписывается председателем, секретарем и направляется в электронном виде в адрес уполномоченной некоммерческой организации, направившей общественную инициативу на рассмотрение экспертной рабочей группы. </w:t>
      </w:r>
    </w:p>
    <w:p w:rsidR="00D62F75" w:rsidRPr="00353E99" w:rsidRDefault="00D62F75" w:rsidP="001E296E">
      <w:pPr>
        <w:pStyle w:val="a7"/>
        <w:numPr>
          <w:ilvl w:val="1"/>
          <w:numId w:val="4"/>
        </w:numPr>
        <w:jc w:val="both"/>
        <w:rPr>
          <w:rFonts w:ascii="Times New Roman" w:hAnsi="Times New Roman"/>
          <w:sz w:val="20"/>
          <w:szCs w:val="20"/>
        </w:rPr>
      </w:pPr>
      <w:proofErr w:type="gramStart"/>
      <w:r w:rsidRPr="00353E99">
        <w:rPr>
          <w:rFonts w:ascii="Times New Roman" w:hAnsi="Times New Roman"/>
          <w:sz w:val="20"/>
          <w:szCs w:val="20"/>
        </w:rPr>
        <w:t xml:space="preserve">К рассмотрению принимаются общественные инициативы, направленные в электронной форме уполномоченной некоммерческой организацией в экспертную рабочую группу, реализация которых </w:t>
      </w:r>
      <w:r w:rsidRPr="00353E99">
        <w:rPr>
          <w:rFonts w:ascii="Times New Roman" w:hAnsi="Times New Roman"/>
          <w:sz w:val="20"/>
          <w:szCs w:val="20"/>
        </w:rPr>
        <w:lastRenderedPageBreak/>
        <w:t>возможна только на муниципальном уровне (с учётом вопросов местного значения внутригородских муниципальных образований Санкт-Петербурга).</w:t>
      </w:r>
      <w:proofErr w:type="gramEnd"/>
    </w:p>
    <w:p w:rsidR="00D62F75" w:rsidRPr="00353E99" w:rsidRDefault="00D62F75" w:rsidP="001E296E">
      <w:pPr>
        <w:pStyle w:val="a7"/>
        <w:numPr>
          <w:ilvl w:val="1"/>
          <w:numId w:val="4"/>
        </w:numPr>
        <w:jc w:val="both"/>
        <w:rPr>
          <w:rFonts w:ascii="Times New Roman" w:hAnsi="Times New Roman"/>
          <w:sz w:val="20"/>
          <w:szCs w:val="20"/>
        </w:rPr>
      </w:pPr>
      <w:r w:rsidRPr="00353E99">
        <w:rPr>
          <w:rFonts w:ascii="Times New Roman" w:hAnsi="Times New Roman"/>
          <w:sz w:val="20"/>
          <w:szCs w:val="20"/>
        </w:rPr>
        <w:t xml:space="preserve">Экспертная рабочая группа рассматривает общественные инициативы, направленные гражданами Российской Федерации с использованием </w:t>
      </w:r>
      <w:proofErr w:type="spellStart"/>
      <w:r w:rsidRPr="00353E99">
        <w:rPr>
          <w:rFonts w:ascii="Times New Roman" w:hAnsi="Times New Roman"/>
          <w:sz w:val="20"/>
          <w:szCs w:val="20"/>
        </w:rPr>
        <w:t>интернет-ресурса</w:t>
      </w:r>
      <w:proofErr w:type="spellEnd"/>
      <w:r w:rsidRPr="00353E99">
        <w:rPr>
          <w:rFonts w:ascii="Times New Roman" w:hAnsi="Times New Roman"/>
          <w:sz w:val="20"/>
          <w:szCs w:val="20"/>
        </w:rPr>
        <w:t xml:space="preserve"> «Российская общественная инициатива», готовит экспертное заключение и решение о разработке соответствующего нормативного правового акта и (или) принятии иных мер по реализации инициативы.</w:t>
      </w:r>
    </w:p>
    <w:p w:rsidR="00D62F75" w:rsidRPr="00353E99" w:rsidRDefault="00D62F75" w:rsidP="001E296E">
      <w:pPr>
        <w:pStyle w:val="a7"/>
        <w:numPr>
          <w:ilvl w:val="1"/>
          <w:numId w:val="4"/>
        </w:numPr>
        <w:jc w:val="both"/>
        <w:rPr>
          <w:rFonts w:ascii="Times New Roman" w:hAnsi="Times New Roman"/>
          <w:sz w:val="20"/>
          <w:szCs w:val="20"/>
        </w:rPr>
      </w:pPr>
      <w:r w:rsidRPr="00353E99">
        <w:rPr>
          <w:rFonts w:ascii="Times New Roman" w:hAnsi="Times New Roman"/>
          <w:sz w:val="20"/>
          <w:szCs w:val="20"/>
        </w:rPr>
        <w:t>В ходе проведения экспертизы экспертная рабочая группа:</w:t>
      </w:r>
    </w:p>
    <w:p w:rsidR="00D62F75" w:rsidRPr="00353E99" w:rsidRDefault="00D62F75" w:rsidP="00D62F75">
      <w:pPr>
        <w:pStyle w:val="a7"/>
        <w:ind w:left="709"/>
        <w:jc w:val="both"/>
        <w:rPr>
          <w:rFonts w:ascii="Times New Roman" w:hAnsi="Times New Roman"/>
          <w:sz w:val="20"/>
          <w:szCs w:val="20"/>
        </w:rPr>
      </w:pPr>
      <w:r w:rsidRPr="00353E99">
        <w:rPr>
          <w:rFonts w:ascii="Times New Roman" w:hAnsi="Times New Roman"/>
          <w:sz w:val="20"/>
          <w:szCs w:val="20"/>
        </w:rPr>
        <w:t>- устанавливает правовые основания для реализации общественной инициативы;</w:t>
      </w:r>
    </w:p>
    <w:p w:rsidR="00D62F75" w:rsidRPr="00353E99" w:rsidRDefault="00D62F75" w:rsidP="00D62F75">
      <w:pPr>
        <w:pStyle w:val="a7"/>
        <w:ind w:left="0" w:firstLine="709"/>
        <w:jc w:val="both"/>
        <w:rPr>
          <w:rFonts w:ascii="Times New Roman" w:hAnsi="Times New Roman"/>
          <w:sz w:val="20"/>
          <w:szCs w:val="20"/>
        </w:rPr>
      </w:pPr>
      <w:proofErr w:type="gramStart"/>
      <w:r w:rsidRPr="00353E99">
        <w:rPr>
          <w:rFonts w:ascii="Times New Roman" w:hAnsi="Times New Roman"/>
          <w:sz w:val="20"/>
          <w:szCs w:val="20"/>
        </w:rPr>
        <w:t xml:space="preserve">- выявляется актуальность и целесообразность описанной в общественной инициативе  </w:t>
      </w:r>
      <w:proofErr w:type="gramEnd"/>
    </w:p>
    <w:p w:rsidR="00D62F75" w:rsidRPr="00353E99" w:rsidRDefault="00D62F75" w:rsidP="00D62F75">
      <w:pPr>
        <w:pStyle w:val="a7"/>
        <w:ind w:left="0" w:firstLine="709"/>
        <w:jc w:val="both"/>
        <w:rPr>
          <w:rFonts w:ascii="Times New Roman" w:hAnsi="Times New Roman"/>
          <w:sz w:val="20"/>
          <w:szCs w:val="20"/>
        </w:rPr>
      </w:pPr>
      <w:r w:rsidRPr="00353E99">
        <w:rPr>
          <w:rFonts w:ascii="Times New Roman" w:hAnsi="Times New Roman"/>
          <w:sz w:val="20"/>
          <w:szCs w:val="20"/>
        </w:rPr>
        <w:t>проблемы для территории Муниципального образования «Захальское»;</w:t>
      </w:r>
    </w:p>
    <w:p w:rsidR="00D62F75" w:rsidRPr="00353E99" w:rsidRDefault="00D62F75" w:rsidP="00D62F75">
      <w:pPr>
        <w:pStyle w:val="a7"/>
        <w:ind w:left="0" w:firstLine="709"/>
        <w:jc w:val="both"/>
        <w:rPr>
          <w:rFonts w:ascii="Times New Roman" w:hAnsi="Times New Roman"/>
          <w:sz w:val="20"/>
          <w:szCs w:val="20"/>
        </w:rPr>
      </w:pPr>
      <w:r w:rsidRPr="00353E99">
        <w:rPr>
          <w:rFonts w:ascii="Times New Roman" w:hAnsi="Times New Roman"/>
          <w:sz w:val="20"/>
          <w:szCs w:val="20"/>
        </w:rPr>
        <w:t xml:space="preserve">- анализируется обоснованность, а также необходимость и достаточность </w:t>
      </w:r>
      <w:proofErr w:type="gramStart"/>
      <w:r w:rsidRPr="00353E99">
        <w:rPr>
          <w:rFonts w:ascii="Times New Roman" w:hAnsi="Times New Roman"/>
          <w:sz w:val="20"/>
          <w:szCs w:val="20"/>
        </w:rPr>
        <w:t>предложенных</w:t>
      </w:r>
      <w:proofErr w:type="gramEnd"/>
      <w:r w:rsidRPr="00353E99">
        <w:rPr>
          <w:rFonts w:ascii="Times New Roman" w:hAnsi="Times New Roman"/>
          <w:sz w:val="20"/>
          <w:szCs w:val="20"/>
        </w:rPr>
        <w:t xml:space="preserve"> в </w:t>
      </w:r>
    </w:p>
    <w:p w:rsidR="00D62F75" w:rsidRPr="00353E99" w:rsidRDefault="00D62F75" w:rsidP="00D62F75">
      <w:pPr>
        <w:pStyle w:val="a7"/>
        <w:ind w:left="0" w:firstLine="709"/>
        <w:jc w:val="both"/>
        <w:rPr>
          <w:rFonts w:ascii="Times New Roman" w:hAnsi="Times New Roman"/>
          <w:sz w:val="20"/>
          <w:szCs w:val="20"/>
        </w:rPr>
      </w:pPr>
      <w:r w:rsidRPr="00353E99">
        <w:rPr>
          <w:rFonts w:ascii="Times New Roman" w:hAnsi="Times New Roman"/>
          <w:sz w:val="20"/>
          <w:szCs w:val="20"/>
        </w:rPr>
        <w:t>общественной инициативе вариантов для решения проблемы;</w:t>
      </w:r>
    </w:p>
    <w:p w:rsidR="00D62F75" w:rsidRPr="00353E99" w:rsidRDefault="00D62F75" w:rsidP="00D62F75">
      <w:pPr>
        <w:pStyle w:val="a7"/>
        <w:ind w:left="0" w:firstLine="709"/>
        <w:jc w:val="both"/>
        <w:rPr>
          <w:rFonts w:ascii="Times New Roman" w:hAnsi="Times New Roman"/>
          <w:sz w:val="20"/>
          <w:szCs w:val="20"/>
        </w:rPr>
      </w:pPr>
      <w:r w:rsidRPr="00353E99">
        <w:rPr>
          <w:rFonts w:ascii="Times New Roman" w:hAnsi="Times New Roman"/>
          <w:sz w:val="20"/>
          <w:szCs w:val="20"/>
        </w:rPr>
        <w:t xml:space="preserve">-  изучается опыт решения указанной в общественной инициативе проблемы в иных </w:t>
      </w:r>
    </w:p>
    <w:p w:rsidR="00D62F75" w:rsidRPr="00353E99" w:rsidRDefault="00D62F75" w:rsidP="00D62F75">
      <w:pPr>
        <w:pStyle w:val="a7"/>
        <w:ind w:left="0" w:firstLine="709"/>
        <w:jc w:val="both"/>
        <w:rPr>
          <w:rFonts w:ascii="Times New Roman" w:hAnsi="Times New Roman"/>
          <w:sz w:val="20"/>
          <w:szCs w:val="20"/>
        </w:rPr>
      </w:pPr>
      <w:r w:rsidRPr="00353E99">
        <w:rPr>
          <w:rFonts w:ascii="Times New Roman" w:hAnsi="Times New Roman"/>
          <w:sz w:val="20"/>
          <w:szCs w:val="20"/>
        </w:rPr>
        <w:t xml:space="preserve">Муниципальных </w:t>
      </w:r>
      <w:proofErr w:type="gramStart"/>
      <w:r w:rsidRPr="00353E99">
        <w:rPr>
          <w:rFonts w:ascii="Times New Roman" w:hAnsi="Times New Roman"/>
          <w:sz w:val="20"/>
          <w:szCs w:val="20"/>
        </w:rPr>
        <w:t>образованиях</w:t>
      </w:r>
      <w:proofErr w:type="gramEnd"/>
      <w:r w:rsidRPr="00353E99">
        <w:rPr>
          <w:rFonts w:ascii="Times New Roman" w:hAnsi="Times New Roman"/>
          <w:sz w:val="20"/>
          <w:szCs w:val="20"/>
        </w:rPr>
        <w:t xml:space="preserve"> Иркутской области;</w:t>
      </w:r>
    </w:p>
    <w:p w:rsidR="00D62F75" w:rsidRPr="00353E99" w:rsidRDefault="00D62F75" w:rsidP="00D62F75">
      <w:pPr>
        <w:pStyle w:val="a7"/>
        <w:ind w:left="0" w:firstLine="709"/>
        <w:jc w:val="both"/>
        <w:rPr>
          <w:rFonts w:ascii="Times New Roman" w:hAnsi="Times New Roman"/>
          <w:sz w:val="20"/>
          <w:szCs w:val="20"/>
        </w:rPr>
      </w:pPr>
      <w:r w:rsidRPr="00353E99">
        <w:rPr>
          <w:rFonts w:ascii="Times New Roman" w:hAnsi="Times New Roman"/>
          <w:sz w:val="20"/>
          <w:szCs w:val="20"/>
        </w:rPr>
        <w:t xml:space="preserve">- формулируются основные правовые нормы, необходимые для включения в проект </w:t>
      </w:r>
    </w:p>
    <w:p w:rsidR="00D62F75" w:rsidRPr="00353E99" w:rsidRDefault="00D62F75" w:rsidP="00D62F75">
      <w:pPr>
        <w:pStyle w:val="a7"/>
        <w:ind w:left="0" w:firstLine="709"/>
        <w:jc w:val="both"/>
        <w:rPr>
          <w:sz w:val="20"/>
          <w:szCs w:val="20"/>
        </w:rPr>
      </w:pPr>
      <w:r w:rsidRPr="00353E99">
        <w:rPr>
          <w:rFonts w:ascii="Times New Roman" w:hAnsi="Times New Roman"/>
          <w:sz w:val="20"/>
          <w:szCs w:val="20"/>
        </w:rPr>
        <w:t>муниципального нормативного правового акта.</w:t>
      </w:r>
    </w:p>
    <w:p w:rsidR="00D62F75" w:rsidRPr="00353E99" w:rsidRDefault="00D62F75" w:rsidP="001E296E">
      <w:pPr>
        <w:pStyle w:val="a7"/>
        <w:numPr>
          <w:ilvl w:val="1"/>
          <w:numId w:val="4"/>
        </w:numPr>
        <w:jc w:val="both"/>
        <w:rPr>
          <w:rFonts w:ascii="Times New Roman" w:hAnsi="Times New Roman"/>
          <w:sz w:val="20"/>
          <w:szCs w:val="20"/>
        </w:rPr>
      </w:pPr>
      <w:r w:rsidRPr="00353E99">
        <w:rPr>
          <w:rFonts w:ascii="Times New Roman" w:hAnsi="Times New Roman"/>
          <w:sz w:val="20"/>
          <w:szCs w:val="20"/>
        </w:rPr>
        <w:t xml:space="preserve"> По результатам рассмотрения общественной инициативы экспертная рабочая группа в срок, не превышающий двух месяцев, готовит экспертное заключение и решение о разработке соответствующего нормативного правового акта и (или) принятии иных мер по реализации инициативы, которые подписываются председателем экспертной рабочей группы.</w:t>
      </w:r>
    </w:p>
    <w:p w:rsidR="00D62F75" w:rsidRPr="00353E99" w:rsidRDefault="00D62F75" w:rsidP="001E296E">
      <w:pPr>
        <w:pStyle w:val="a7"/>
        <w:numPr>
          <w:ilvl w:val="1"/>
          <w:numId w:val="4"/>
        </w:numPr>
        <w:jc w:val="both"/>
        <w:rPr>
          <w:rFonts w:ascii="Times New Roman" w:hAnsi="Times New Roman"/>
          <w:sz w:val="20"/>
          <w:szCs w:val="20"/>
        </w:rPr>
      </w:pPr>
      <w:r w:rsidRPr="00353E99">
        <w:rPr>
          <w:rFonts w:ascii="Times New Roman" w:hAnsi="Times New Roman"/>
          <w:sz w:val="20"/>
          <w:szCs w:val="20"/>
        </w:rPr>
        <w:t>Решения экспертной рабочей группы доводятся до сведения руководителей органов местного самоуправления Муниципального образования «Захальское», к полномочиям которых относится принятие нормативного правового акта и (или) принятие иных мер по реализации инициативы, а также размещаются на официальном сайте Муниципального образования «Захальское».</w:t>
      </w:r>
    </w:p>
    <w:p w:rsidR="00D62F75" w:rsidRPr="00353E99" w:rsidRDefault="00D62F75" w:rsidP="00353E99">
      <w:pPr>
        <w:spacing w:after="0" w:line="240" w:lineRule="auto"/>
        <w:jc w:val="center"/>
        <w:rPr>
          <w:b/>
          <w:sz w:val="28"/>
          <w:szCs w:val="28"/>
        </w:rPr>
      </w:pPr>
      <w:r w:rsidRPr="00E206F9">
        <w:rPr>
          <w:rFonts w:ascii="Times New Roman" w:hAnsi="Times New Roman" w:cs="Times New Roman"/>
          <w:sz w:val="28"/>
          <w:szCs w:val="28"/>
        </w:rPr>
        <w:t xml:space="preserve">  </w:t>
      </w:r>
      <w:r w:rsidRPr="00353E99">
        <w:rPr>
          <w:b/>
          <w:sz w:val="28"/>
          <w:szCs w:val="28"/>
        </w:rPr>
        <w:t>Российская Федерация</w:t>
      </w:r>
    </w:p>
    <w:p w:rsidR="00D62F75" w:rsidRPr="00353E99" w:rsidRDefault="00D62F75" w:rsidP="00353E99">
      <w:pPr>
        <w:pStyle w:val="a8"/>
        <w:rPr>
          <w:szCs w:val="28"/>
        </w:rPr>
      </w:pPr>
      <w:r w:rsidRPr="00353E99">
        <w:rPr>
          <w:szCs w:val="28"/>
        </w:rPr>
        <w:t>Иркутская область</w:t>
      </w:r>
    </w:p>
    <w:p w:rsidR="00D62F75" w:rsidRPr="00353E99" w:rsidRDefault="00D62F75" w:rsidP="00353E99">
      <w:pPr>
        <w:spacing w:after="0" w:line="240" w:lineRule="auto"/>
        <w:jc w:val="center"/>
        <w:rPr>
          <w:b/>
          <w:sz w:val="28"/>
          <w:szCs w:val="28"/>
        </w:rPr>
      </w:pPr>
      <w:r w:rsidRPr="00353E99">
        <w:rPr>
          <w:b/>
          <w:sz w:val="28"/>
          <w:szCs w:val="28"/>
        </w:rPr>
        <w:t>Эхирит-Булагатский муниципальный  район</w:t>
      </w:r>
    </w:p>
    <w:p w:rsidR="00D62F75" w:rsidRPr="00353E99" w:rsidRDefault="00D62F75" w:rsidP="00353E99">
      <w:pPr>
        <w:spacing w:after="0" w:line="240" w:lineRule="auto"/>
        <w:jc w:val="center"/>
        <w:rPr>
          <w:b/>
          <w:sz w:val="28"/>
          <w:szCs w:val="28"/>
        </w:rPr>
      </w:pPr>
      <w:r w:rsidRPr="00353E99">
        <w:rPr>
          <w:b/>
          <w:sz w:val="28"/>
          <w:szCs w:val="28"/>
        </w:rPr>
        <w:t>АДМИНИСТРАЦИЯ</w:t>
      </w:r>
    </w:p>
    <w:p w:rsidR="00D62F75" w:rsidRPr="00353E99" w:rsidRDefault="00D62F75" w:rsidP="00353E99">
      <w:pPr>
        <w:spacing w:after="0" w:line="240" w:lineRule="auto"/>
        <w:jc w:val="center"/>
        <w:rPr>
          <w:b/>
          <w:sz w:val="28"/>
          <w:szCs w:val="28"/>
        </w:rPr>
      </w:pPr>
      <w:r w:rsidRPr="00353E99">
        <w:rPr>
          <w:b/>
          <w:sz w:val="28"/>
          <w:szCs w:val="28"/>
        </w:rPr>
        <w:t>МУНИЦИПАЛЬНОГО ОБРАЗОВАНИЯ  «ЗАХАЛЬСКОЕ»</w:t>
      </w:r>
    </w:p>
    <w:p w:rsidR="00D62F75" w:rsidRPr="00353E99" w:rsidRDefault="00D62F75" w:rsidP="00353E99">
      <w:pPr>
        <w:spacing w:after="0" w:line="240" w:lineRule="auto"/>
        <w:jc w:val="center"/>
        <w:rPr>
          <w:b/>
          <w:sz w:val="28"/>
          <w:szCs w:val="28"/>
        </w:rPr>
      </w:pPr>
      <w:r w:rsidRPr="00353E99">
        <w:rPr>
          <w:b/>
          <w:sz w:val="28"/>
          <w:szCs w:val="28"/>
        </w:rPr>
        <w:t>ГЛАВА АДМИНИСТРАЦИИ</w:t>
      </w:r>
    </w:p>
    <w:p w:rsidR="00D62F75" w:rsidRPr="00353E99" w:rsidRDefault="00D62F75" w:rsidP="00353E99">
      <w:pPr>
        <w:spacing w:after="0" w:line="240" w:lineRule="auto"/>
        <w:jc w:val="center"/>
        <w:rPr>
          <w:b/>
          <w:sz w:val="28"/>
          <w:szCs w:val="28"/>
        </w:rPr>
      </w:pPr>
      <w:r w:rsidRPr="00353E99">
        <w:rPr>
          <w:b/>
          <w:sz w:val="28"/>
          <w:szCs w:val="28"/>
        </w:rPr>
        <w:t>ПОСТАНОВЛЕНИЕ</w:t>
      </w:r>
    </w:p>
    <w:p w:rsidR="00D62F75" w:rsidRDefault="00D62F75" w:rsidP="00D62F75">
      <w:pPr>
        <w:rPr>
          <w:b/>
          <w:sz w:val="28"/>
          <w:szCs w:val="28"/>
        </w:rPr>
      </w:pPr>
      <w:r>
        <w:rPr>
          <w:b/>
          <w:sz w:val="28"/>
          <w:szCs w:val="28"/>
        </w:rPr>
        <w:t>от 17.11.2014 г. № 53</w:t>
      </w:r>
    </w:p>
    <w:p w:rsidR="00D62F75" w:rsidRDefault="00D62F75" w:rsidP="00D62F75">
      <w:pPr>
        <w:pStyle w:val="ad"/>
      </w:pPr>
      <w:r>
        <w:rPr>
          <w:rStyle w:val="ae"/>
          <w:rFonts w:eastAsiaTheme="majorEastAsia"/>
        </w:rPr>
        <w:t>О запрете выхода (выезда) на лед</w:t>
      </w:r>
      <w:r>
        <w:br/>
      </w:r>
      <w:r>
        <w:rPr>
          <w:rStyle w:val="ae"/>
          <w:rFonts w:eastAsiaTheme="majorEastAsia"/>
        </w:rPr>
        <w:t>в период ледостава с 17.11.2014 года по 17.12.2014 года</w:t>
      </w:r>
    </w:p>
    <w:p w:rsidR="00D62F75" w:rsidRDefault="00D62F75" w:rsidP="00353E99">
      <w:pPr>
        <w:pStyle w:val="ad"/>
        <w:jc w:val="left"/>
      </w:pPr>
      <w:r>
        <w:t xml:space="preserve">В соответствии с федеральным законом «Об общих принципах организации местного самоуправления в Российской Федерации» от 06.10.2003г. № 131-ФЗ, в целях обеспечения безопасности людей на водных объектах, охраны их жизни и здоровья </w:t>
      </w:r>
    </w:p>
    <w:p w:rsidR="00D62F75" w:rsidRDefault="00D62F75" w:rsidP="00353E99">
      <w:pPr>
        <w:pStyle w:val="ad"/>
        <w:spacing w:before="0" w:beforeAutospacing="0" w:after="0"/>
        <w:jc w:val="left"/>
      </w:pPr>
      <w:r>
        <w:t>ПОСТАНОВЛЯЮ:</w:t>
      </w:r>
    </w:p>
    <w:p w:rsidR="00D62F75" w:rsidRDefault="00D62F75" w:rsidP="00353E99">
      <w:pPr>
        <w:pStyle w:val="ad"/>
        <w:spacing w:before="0" w:beforeAutospacing="0" w:after="0"/>
        <w:jc w:val="left"/>
      </w:pPr>
      <w:r>
        <w:t xml:space="preserve">1. Запретить с 17 ноября 2014 года по 17 декабря 2014 года выезд и выход на лёд р. </w:t>
      </w:r>
      <w:proofErr w:type="spellStart"/>
      <w:r>
        <w:t>Куяда</w:t>
      </w:r>
      <w:proofErr w:type="spellEnd"/>
      <w:r>
        <w:t xml:space="preserve"> до установления безопасной толщины льда. </w:t>
      </w:r>
    </w:p>
    <w:p w:rsidR="00D62F75" w:rsidRDefault="00D62F75" w:rsidP="00353E99">
      <w:pPr>
        <w:pStyle w:val="ad"/>
        <w:spacing w:before="0" w:beforeAutospacing="0" w:after="0"/>
        <w:jc w:val="left"/>
      </w:pPr>
      <w:r>
        <w:t>2. Директорам школ  и заведующим детскими садами:</w:t>
      </w:r>
    </w:p>
    <w:p w:rsidR="00D62F75" w:rsidRDefault="00D62F75" w:rsidP="00353E99">
      <w:pPr>
        <w:pStyle w:val="ad"/>
        <w:spacing w:before="0" w:beforeAutospacing="0" w:after="0"/>
        <w:jc w:val="left"/>
      </w:pPr>
      <w:r>
        <w:t>- рекомендовать провести работу по доведению данного постановления до персонала, родителей, детей школ и детских садов;</w:t>
      </w:r>
      <w:r>
        <w:br/>
        <w:t>- рекомендовать провести работу с учащимися по пропаганде правил охраны и жизни людей на воде;</w:t>
      </w:r>
      <w:r>
        <w:br/>
        <w:t>- провести разъяснительную работу среди учащихся по запрету выхода на лед.</w:t>
      </w:r>
      <w:r>
        <w:br/>
        <w:t xml:space="preserve">3. Настоящее постановление направить директорам школ и заведующим детскими садами, </w:t>
      </w:r>
      <w:r>
        <w:lastRenderedPageBreak/>
        <w:t xml:space="preserve">обнародовать в установленном порядке, разместить на официальном сайте администрации МО "Захальское". </w:t>
      </w:r>
    </w:p>
    <w:p w:rsidR="00D62F75" w:rsidRDefault="00D62F75" w:rsidP="00353E99">
      <w:pPr>
        <w:pStyle w:val="ad"/>
        <w:spacing w:before="0" w:beforeAutospacing="0" w:after="0"/>
        <w:jc w:val="left"/>
      </w:pPr>
      <w:r>
        <w:t>4. Настоящее постановление вступает в силу с момента обнародования.</w:t>
      </w:r>
    </w:p>
    <w:p w:rsidR="00D62F75" w:rsidRDefault="00D62F75" w:rsidP="00353E99">
      <w:pPr>
        <w:pStyle w:val="ad"/>
        <w:spacing w:before="0" w:beforeAutospacing="0" w:after="0"/>
        <w:jc w:val="left"/>
      </w:pPr>
      <w:r>
        <w:t>5. Контроль исполнения настоящего Постановления оставляю за собой.</w:t>
      </w:r>
    </w:p>
    <w:p w:rsidR="00D62F75" w:rsidRDefault="00D62F75" w:rsidP="00353E99">
      <w:pPr>
        <w:pStyle w:val="editlog"/>
        <w:spacing w:before="0" w:beforeAutospacing="0" w:after="0" w:afterAutospacing="0"/>
      </w:pPr>
      <w:r>
        <w:t> </w:t>
      </w:r>
      <w:r>
        <w:br/>
        <w:t>Глава администрации</w:t>
      </w:r>
    </w:p>
    <w:p w:rsidR="00D62F75" w:rsidRDefault="00D62F75" w:rsidP="00353E99">
      <w:pPr>
        <w:pStyle w:val="editlog"/>
        <w:spacing w:before="0" w:beforeAutospacing="0" w:after="0" w:afterAutospacing="0"/>
      </w:pPr>
      <w:r>
        <w:t>МО "Захальское"                                                           А.Н. Чернигов</w:t>
      </w:r>
    </w:p>
    <w:p w:rsidR="00D62F75" w:rsidRPr="00E206F9" w:rsidRDefault="00D62F75" w:rsidP="00353E99">
      <w:pPr>
        <w:spacing w:after="0"/>
        <w:ind w:left="684"/>
        <w:jc w:val="both"/>
        <w:rPr>
          <w:rFonts w:ascii="Times New Roman" w:hAnsi="Times New Roman" w:cs="Times New Roman"/>
          <w:sz w:val="28"/>
          <w:szCs w:val="28"/>
        </w:rPr>
      </w:pPr>
    </w:p>
    <w:p w:rsidR="00D62F75" w:rsidRPr="00353E99" w:rsidRDefault="00D62F75" w:rsidP="00353E99">
      <w:pPr>
        <w:spacing w:after="0" w:line="240" w:lineRule="auto"/>
        <w:jc w:val="center"/>
        <w:rPr>
          <w:rFonts w:ascii="Times New Roman" w:hAnsi="Times New Roman" w:cs="Times New Roman"/>
          <w:b/>
          <w:sz w:val="24"/>
          <w:szCs w:val="24"/>
        </w:rPr>
      </w:pPr>
      <w:r w:rsidRPr="00353E99">
        <w:rPr>
          <w:rFonts w:ascii="Times New Roman" w:hAnsi="Times New Roman" w:cs="Times New Roman"/>
          <w:b/>
          <w:sz w:val="24"/>
          <w:szCs w:val="24"/>
        </w:rPr>
        <w:t xml:space="preserve">Российская Федерация  </w:t>
      </w:r>
    </w:p>
    <w:p w:rsidR="00D62F75" w:rsidRPr="00353E99" w:rsidRDefault="00D62F75" w:rsidP="00353E99">
      <w:pPr>
        <w:pStyle w:val="2"/>
        <w:rPr>
          <w:sz w:val="24"/>
          <w:szCs w:val="24"/>
        </w:rPr>
      </w:pPr>
      <w:r w:rsidRPr="00353E99">
        <w:rPr>
          <w:sz w:val="24"/>
          <w:szCs w:val="24"/>
        </w:rPr>
        <w:t xml:space="preserve"> Иркутская область</w:t>
      </w:r>
    </w:p>
    <w:p w:rsidR="00D62F75" w:rsidRPr="00353E99" w:rsidRDefault="00D62F75" w:rsidP="00353E99">
      <w:pPr>
        <w:spacing w:after="0" w:line="240" w:lineRule="auto"/>
        <w:jc w:val="center"/>
        <w:rPr>
          <w:rFonts w:ascii="Times New Roman" w:hAnsi="Times New Roman" w:cs="Times New Roman"/>
          <w:b/>
          <w:sz w:val="24"/>
          <w:szCs w:val="24"/>
        </w:rPr>
      </w:pPr>
      <w:r w:rsidRPr="00353E99">
        <w:rPr>
          <w:rFonts w:ascii="Times New Roman" w:hAnsi="Times New Roman" w:cs="Times New Roman"/>
          <w:b/>
          <w:sz w:val="24"/>
          <w:szCs w:val="24"/>
        </w:rPr>
        <w:t>Эхирит-Булагатский муниципальный район</w:t>
      </w:r>
    </w:p>
    <w:p w:rsidR="00D62F75" w:rsidRPr="00353E99" w:rsidRDefault="00D62F75" w:rsidP="00353E99">
      <w:pPr>
        <w:spacing w:after="0" w:line="240" w:lineRule="auto"/>
        <w:jc w:val="center"/>
        <w:rPr>
          <w:rFonts w:ascii="Times New Roman" w:hAnsi="Times New Roman" w:cs="Times New Roman"/>
          <w:b/>
          <w:sz w:val="24"/>
          <w:szCs w:val="24"/>
        </w:rPr>
      </w:pPr>
      <w:r w:rsidRPr="00353E99">
        <w:rPr>
          <w:rFonts w:ascii="Times New Roman" w:hAnsi="Times New Roman" w:cs="Times New Roman"/>
          <w:b/>
          <w:sz w:val="24"/>
          <w:szCs w:val="24"/>
        </w:rPr>
        <w:t>АДМИНИСТРАЦИЯ</w:t>
      </w:r>
    </w:p>
    <w:p w:rsidR="00D62F75" w:rsidRPr="00353E99" w:rsidRDefault="00D62F75" w:rsidP="00353E99">
      <w:pPr>
        <w:spacing w:after="0" w:line="240" w:lineRule="auto"/>
        <w:jc w:val="center"/>
        <w:rPr>
          <w:rFonts w:ascii="Times New Roman" w:hAnsi="Times New Roman" w:cs="Times New Roman"/>
          <w:b/>
          <w:sz w:val="24"/>
          <w:szCs w:val="24"/>
        </w:rPr>
      </w:pPr>
      <w:r w:rsidRPr="00353E99">
        <w:rPr>
          <w:rFonts w:ascii="Times New Roman" w:hAnsi="Times New Roman" w:cs="Times New Roman"/>
          <w:b/>
          <w:sz w:val="24"/>
          <w:szCs w:val="24"/>
        </w:rPr>
        <w:t>МУНИЦИПАЛЬНОГО ОБРАЗОВАНИЯ «ЗАХАЛЬСКОЕ»</w:t>
      </w:r>
    </w:p>
    <w:p w:rsidR="00D62F75" w:rsidRPr="00353E99" w:rsidRDefault="00D62F75" w:rsidP="00353E99">
      <w:pPr>
        <w:spacing w:after="0" w:line="240" w:lineRule="auto"/>
        <w:jc w:val="center"/>
        <w:rPr>
          <w:rFonts w:ascii="Times New Roman" w:hAnsi="Times New Roman" w:cs="Times New Roman"/>
          <w:b/>
          <w:sz w:val="24"/>
          <w:szCs w:val="24"/>
        </w:rPr>
      </w:pPr>
      <w:r w:rsidRPr="00353E99">
        <w:rPr>
          <w:rFonts w:ascii="Times New Roman" w:hAnsi="Times New Roman" w:cs="Times New Roman"/>
          <w:b/>
          <w:sz w:val="24"/>
          <w:szCs w:val="24"/>
        </w:rPr>
        <w:t>ПОСТАНОВЛЕНИЕ</w:t>
      </w:r>
    </w:p>
    <w:p w:rsidR="00D62F75" w:rsidRPr="00A55CA3" w:rsidRDefault="00D62F75" w:rsidP="00D62F75">
      <w:pPr>
        <w:pStyle w:val="1"/>
        <w:spacing w:line="360" w:lineRule="auto"/>
        <w:rPr>
          <w:sz w:val="28"/>
          <w:szCs w:val="28"/>
        </w:rPr>
      </w:pPr>
      <w:r>
        <w:rPr>
          <w:sz w:val="28"/>
          <w:szCs w:val="28"/>
        </w:rPr>
        <w:t>От    19.11.2014 г. № 54</w:t>
      </w:r>
      <w:r w:rsidRPr="00A55CA3">
        <w:rPr>
          <w:sz w:val="28"/>
          <w:szCs w:val="28"/>
        </w:rPr>
        <w:t xml:space="preserve">                                                               п. Свердлово</w:t>
      </w:r>
    </w:p>
    <w:p w:rsidR="00D62F75" w:rsidRPr="00E206F9" w:rsidRDefault="00D62F75" w:rsidP="00D62F75">
      <w:pPr>
        <w:spacing w:after="0" w:line="360" w:lineRule="auto"/>
        <w:ind w:left="684"/>
        <w:jc w:val="both"/>
        <w:rPr>
          <w:rFonts w:ascii="Times New Roman" w:hAnsi="Times New Roman" w:cs="Times New Roman"/>
          <w:sz w:val="28"/>
          <w:szCs w:val="28"/>
        </w:rPr>
      </w:pPr>
      <w:r>
        <w:rPr>
          <w:rFonts w:ascii="Times New Roman" w:hAnsi="Times New Roman" w:cs="Times New Roman"/>
          <w:sz w:val="28"/>
          <w:szCs w:val="28"/>
        </w:rPr>
        <w:t xml:space="preserve">                  </w:t>
      </w:r>
      <w:r w:rsidRPr="00E206F9">
        <w:rPr>
          <w:rFonts w:ascii="Times New Roman" w:hAnsi="Times New Roman" w:cs="Times New Roman"/>
          <w:sz w:val="28"/>
          <w:szCs w:val="28"/>
        </w:rPr>
        <w:t xml:space="preserve">В  соответствии с Национальной стратегией противодействия коррупции,  утвержденной Указом Президента Российской Федерации от 13.04.2010 года № 460, Федеральным законом от 25.12.2008 года № 273 «О противодействии коррупции», и в целях обеспечения комплексного подхода к реализации мер по противодействию коррупции в  </w:t>
      </w:r>
      <w:r>
        <w:rPr>
          <w:rFonts w:ascii="Times New Roman" w:hAnsi="Times New Roman" w:cs="Times New Roman"/>
          <w:sz w:val="28"/>
          <w:szCs w:val="28"/>
        </w:rPr>
        <w:t>муниципальном образовании «Захальское»</w:t>
      </w:r>
    </w:p>
    <w:p w:rsidR="00D62F75" w:rsidRPr="00E206F9" w:rsidRDefault="00D62F75" w:rsidP="00D62F75">
      <w:pPr>
        <w:spacing w:line="360" w:lineRule="auto"/>
        <w:ind w:left="684"/>
        <w:jc w:val="center"/>
        <w:rPr>
          <w:sz w:val="28"/>
          <w:szCs w:val="28"/>
        </w:rPr>
      </w:pPr>
      <w:r w:rsidRPr="00E206F9">
        <w:rPr>
          <w:sz w:val="28"/>
          <w:szCs w:val="28"/>
        </w:rPr>
        <w:t>ПОСТАНОВЛЯЮ:</w:t>
      </w:r>
    </w:p>
    <w:p w:rsidR="00D62F75" w:rsidRPr="00E206F9" w:rsidRDefault="00D62F75" w:rsidP="00D62F75">
      <w:pPr>
        <w:spacing w:after="0" w:line="360" w:lineRule="auto"/>
        <w:ind w:left="684"/>
        <w:jc w:val="both"/>
        <w:rPr>
          <w:rFonts w:ascii="Times New Roman" w:hAnsi="Times New Roman" w:cs="Times New Roman"/>
          <w:sz w:val="28"/>
          <w:szCs w:val="28"/>
        </w:rPr>
      </w:pPr>
      <w:r w:rsidRPr="00E206F9">
        <w:rPr>
          <w:rFonts w:ascii="Times New Roman" w:hAnsi="Times New Roman" w:cs="Times New Roman"/>
          <w:sz w:val="28"/>
          <w:szCs w:val="28"/>
        </w:rPr>
        <w:t xml:space="preserve">1. Утвердить план противодействия коррупции в </w:t>
      </w:r>
      <w:r>
        <w:rPr>
          <w:rFonts w:ascii="Times New Roman" w:hAnsi="Times New Roman" w:cs="Times New Roman"/>
          <w:sz w:val="28"/>
          <w:szCs w:val="28"/>
        </w:rPr>
        <w:t>муниципальном образовании «Захальское»</w:t>
      </w:r>
      <w:r w:rsidRPr="00E206F9">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E206F9">
        <w:rPr>
          <w:rFonts w:ascii="Times New Roman" w:hAnsi="Times New Roman" w:cs="Times New Roman"/>
          <w:sz w:val="28"/>
          <w:szCs w:val="28"/>
        </w:rPr>
        <w:t>2015 год (приложение).</w:t>
      </w:r>
    </w:p>
    <w:p w:rsidR="00D62F75" w:rsidRPr="00E206F9" w:rsidRDefault="00D62F75" w:rsidP="00D62F75">
      <w:pPr>
        <w:spacing w:after="0" w:line="360" w:lineRule="auto"/>
        <w:ind w:left="684"/>
        <w:jc w:val="both"/>
        <w:rPr>
          <w:rFonts w:ascii="Times New Roman" w:hAnsi="Times New Roman" w:cs="Times New Roman"/>
          <w:sz w:val="28"/>
          <w:szCs w:val="28"/>
        </w:rPr>
      </w:pPr>
      <w:r w:rsidRPr="00E206F9">
        <w:rPr>
          <w:rFonts w:ascii="Times New Roman" w:hAnsi="Times New Roman" w:cs="Times New Roman"/>
          <w:sz w:val="28"/>
          <w:szCs w:val="28"/>
        </w:rPr>
        <w:t xml:space="preserve">2. </w:t>
      </w:r>
      <w:proofErr w:type="gramStart"/>
      <w:r w:rsidRPr="00E206F9">
        <w:rPr>
          <w:rFonts w:ascii="Times New Roman" w:hAnsi="Times New Roman" w:cs="Times New Roman"/>
          <w:sz w:val="28"/>
          <w:szCs w:val="28"/>
        </w:rPr>
        <w:t>Контроль за</w:t>
      </w:r>
      <w:proofErr w:type="gramEnd"/>
      <w:r w:rsidRPr="00E206F9">
        <w:rPr>
          <w:rFonts w:ascii="Times New Roman" w:hAnsi="Times New Roman" w:cs="Times New Roman"/>
          <w:sz w:val="28"/>
          <w:szCs w:val="28"/>
        </w:rPr>
        <w:t xml:space="preserve"> исполнением постановления </w:t>
      </w:r>
      <w:r>
        <w:rPr>
          <w:rFonts w:ascii="Times New Roman" w:hAnsi="Times New Roman" w:cs="Times New Roman"/>
          <w:sz w:val="28"/>
          <w:szCs w:val="28"/>
        </w:rPr>
        <w:t>оставляю за собой.</w:t>
      </w:r>
    </w:p>
    <w:p w:rsidR="00D62F75" w:rsidRPr="00E206F9" w:rsidRDefault="00D62F75" w:rsidP="00D62F75">
      <w:pPr>
        <w:spacing w:after="0" w:line="360" w:lineRule="auto"/>
        <w:ind w:left="684"/>
        <w:jc w:val="both"/>
        <w:rPr>
          <w:rFonts w:ascii="Times New Roman" w:hAnsi="Times New Roman" w:cs="Times New Roman"/>
          <w:sz w:val="28"/>
          <w:szCs w:val="28"/>
        </w:rPr>
      </w:pPr>
      <w:r w:rsidRPr="00E206F9">
        <w:rPr>
          <w:rFonts w:ascii="Times New Roman" w:hAnsi="Times New Roman" w:cs="Times New Roman"/>
          <w:sz w:val="28"/>
          <w:szCs w:val="28"/>
        </w:rPr>
        <w:t xml:space="preserve">3. </w:t>
      </w:r>
      <w:r>
        <w:rPr>
          <w:rFonts w:ascii="Times New Roman" w:hAnsi="Times New Roman" w:cs="Times New Roman"/>
          <w:sz w:val="28"/>
          <w:szCs w:val="28"/>
        </w:rPr>
        <w:t>Опубликовать постановление в газете «</w:t>
      </w:r>
      <w:proofErr w:type="spellStart"/>
      <w:r>
        <w:rPr>
          <w:rFonts w:ascii="Times New Roman" w:hAnsi="Times New Roman" w:cs="Times New Roman"/>
          <w:sz w:val="28"/>
          <w:szCs w:val="28"/>
        </w:rPr>
        <w:t>Захальский</w:t>
      </w:r>
      <w:proofErr w:type="spellEnd"/>
      <w:r>
        <w:rPr>
          <w:rFonts w:ascii="Times New Roman" w:hAnsi="Times New Roman" w:cs="Times New Roman"/>
          <w:sz w:val="28"/>
          <w:szCs w:val="28"/>
        </w:rPr>
        <w:t xml:space="preserve"> вестник»</w:t>
      </w:r>
    </w:p>
    <w:p w:rsidR="00D62F75" w:rsidRPr="00F85DCA" w:rsidRDefault="00D62F75" w:rsidP="00D62F75">
      <w:pPr>
        <w:spacing w:line="360" w:lineRule="auto"/>
        <w:jc w:val="both"/>
        <w:rPr>
          <w:sz w:val="28"/>
          <w:szCs w:val="28"/>
        </w:rPr>
      </w:pPr>
      <w:r>
        <w:rPr>
          <w:sz w:val="28"/>
          <w:szCs w:val="28"/>
        </w:rPr>
        <w:t xml:space="preserve">              Глава администрации                                                             А.Н.Чернигов</w:t>
      </w:r>
    </w:p>
    <w:p w:rsidR="00D62F75" w:rsidRDefault="00D62F75" w:rsidP="00353E99">
      <w:pPr>
        <w:spacing w:after="0" w:line="240" w:lineRule="auto"/>
        <w:jc w:val="right"/>
        <w:rPr>
          <w:sz w:val="20"/>
          <w:szCs w:val="20"/>
        </w:rPr>
      </w:pPr>
      <w:r>
        <w:rPr>
          <w:sz w:val="20"/>
          <w:szCs w:val="20"/>
        </w:rPr>
        <w:t>Приложение 1</w:t>
      </w:r>
    </w:p>
    <w:p w:rsidR="00D62F75" w:rsidRDefault="00D62F75" w:rsidP="00353E99">
      <w:pPr>
        <w:spacing w:after="0" w:line="240" w:lineRule="auto"/>
        <w:jc w:val="right"/>
        <w:rPr>
          <w:sz w:val="20"/>
          <w:szCs w:val="20"/>
        </w:rPr>
      </w:pPr>
      <w:r w:rsidRPr="00AA7659">
        <w:rPr>
          <w:sz w:val="20"/>
          <w:szCs w:val="20"/>
        </w:rPr>
        <w:t xml:space="preserve">к </w:t>
      </w:r>
      <w:r>
        <w:rPr>
          <w:sz w:val="20"/>
          <w:szCs w:val="20"/>
        </w:rPr>
        <w:t xml:space="preserve">Постановлению Администрации </w:t>
      </w:r>
    </w:p>
    <w:p w:rsidR="00D62F75" w:rsidRPr="00AA7659" w:rsidRDefault="00D62F75" w:rsidP="00353E99">
      <w:pPr>
        <w:spacing w:after="0" w:line="240" w:lineRule="auto"/>
        <w:jc w:val="right"/>
        <w:rPr>
          <w:sz w:val="20"/>
          <w:szCs w:val="20"/>
        </w:rPr>
      </w:pPr>
      <w:r>
        <w:rPr>
          <w:sz w:val="20"/>
          <w:szCs w:val="20"/>
        </w:rPr>
        <w:t xml:space="preserve">МО «Захальское» </w:t>
      </w:r>
      <w:r w:rsidRPr="00AA7659">
        <w:rPr>
          <w:sz w:val="20"/>
          <w:szCs w:val="20"/>
        </w:rPr>
        <w:t>от</w:t>
      </w:r>
      <w:r>
        <w:rPr>
          <w:sz w:val="20"/>
          <w:szCs w:val="20"/>
        </w:rPr>
        <w:t xml:space="preserve"> 19.11.2014 года </w:t>
      </w:r>
      <w:r w:rsidRPr="00AA7659">
        <w:rPr>
          <w:sz w:val="20"/>
          <w:szCs w:val="20"/>
        </w:rPr>
        <w:t>№</w:t>
      </w:r>
      <w:r>
        <w:rPr>
          <w:sz w:val="20"/>
          <w:szCs w:val="20"/>
        </w:rPr>
        <w:t xml:space="preserve"> 54</w:t>
      </w:r>
    </w:p>
    <w:p w:rsidR="00D62F75" w:rsidRPr="00C305F1" w:rsidRDefault="00D62F75" w:rsidP="00353E99">
      <w:pPr>
        <w:spacing w:after="0"/>
        <w:jc w:val="center"/>
        <w:rPr>
          <w:rFonts w:ascii="Times New Roman" w:hAnsi="Times New Roman" w:cs="Times New Roman"/>
          <w:b/>
          <w:sz w:val="28"/>
          <w:szCs w:val="28"/>
        </w:rPr>
      </w:pPr>
      <w:bookmarkStart w:id="0" w:name="sub_1003"/>
      <w:r w:rsidRPr="00C305F1">
        <w:rPr>
          <w:rFonts w:ascii="Times New Roman" w:hAnsi="Times New Roman" w:cs="Times New Roman"/>
          <w:b/>
          <w:sz w:val="28"/>
          <w:szCs w:val="28"/>
        </w:rPr>
        <w:t>ПЛАН</w:t>
      </w:r>
      <w:bookmarkEnd w:id="0"/>
    </w:p>
    <w:p w:rsidR="00D62F75" w:rsidRPr="00C305F1" w:rsidRDefault="00D62F75" w:rsidP="00D62F75">
      <w:pPr>
        <w:spacing w:after="0"/>
        <w:jc w:val="center"/>
        <w:rPr>
          <w:rFonts w:ascii="Times New Roman" w:hAnsi="Times New Roman" w:cs="Times New Roman"/>
          <w:b/>
          <w:sz w:val="28"/>
          <w:szCs w:val="28"/>
        </w:rPr>
      </w:pPr>
      <w:r w:rsidRPr="00C305F1">
        <w:rPr>
          <w:rFonts w:ascii="Times New Roman" w:hAnsi="Times New Roman" w:cs="Times New Roman"/>
          <w:b/>
          <w:sz w:val="28"/>
          <w:szCs w:val="28"/>
        </w:rPr>
        <w:t>противодействия коррупции</w:t>
      </w:r>
    </w:p>
    <w:p w:rsidR="00D62F75" w:rsidRDefault="00D62F75" w:rsidP="00D62F75">
      <w:pPr>
        <w:spacing w:after="0"/>
        <w:jc w:val="center"/>
        <w:rPr>
          <w:rFonts w:ascii="Times New Roman" w:hAnsi="Times New Roman" w:cs="Times New Roman"/>
          <w:b/>
          <w:sz w:val="28"/>
          <w:szCs w:val="28"/>
        </w:rPr>
      </w:pPr>
      <w:r w:rsidRPr="00C305F1">
        <w:rPr>
          <w:rFonts w:ascii="Times New Roman" w:hAnsi="Times New Roman" w:cs="Times New Roman"/>
          <w:b/>
          <w:sz w:val="28"/>
          <w:szCs w:val="28"/>
        </w:rPr>
        <w:t xml:space="preserve">в </w:t>
      </w:r>
      <w:r>
        <w:rPr>
          <w:rFonts w:ascii="Times New Roman" w:hAnsi="Times New Roman" w:cs="Times New Roman"/>
          <w:b/>
          <w:sz w:val="28"/>
          <w:szCs w:val="28"/>
        </w:rPr>
        <w:t xml:space="preserve">МО «Захальское» </w:t>
      </w:r>
      <w:r w:rsidRPr="00C305F1">
        <w:rPr>
          <w:rFonts w:ascii="Times New Roman" w:hAnsi="Times New Roman" w:cs="Times New Roman"/>
          <w:b/>
          <w:sz w:val="28"/>
          <w:szCs w:val="28"/>
        </w:rPr>
        <w:t xml:space="preserve"> на 201</w:t>
      </w:r>
      <w:r>
        <w:rPr>
          <w:rFonts w:ascii="Times New Roman" w:hAnsi="Times New Roman" w:cs="Times New Roman"/>
          <w:b/>
          <w:sz w:val="28"/>
          <w:szCs w:val="28"/>
        </w:rPr>
        <w:t>5</w:t>
      </w:r>
      <w:r w:rsidRPr="00C305F1">
        <w:rPr>
          <w:rFonts w:ascii="Times New Roman" w:hAnsi="Times New Roman" w:cs="Times New Roman"/>
          <w:b/>
          <w:sz w:val="28"/>
          <w:szCs w:val="28"/>
        </w:rPr>
        <w:t xml:space="preserve"> год</w:t>
      </w:r>
    </w:p>
    <w:p w:rsidR="00D62F75" w:rsidRPr="00C305F1" w:rsidRDefault="00D62F75" w:rsidP="00D62F75">
      <w:pPr>
        <w:spacing w:after="0"/>
        <w:jc w:val="center"/>
        <w:rPr>
          <w:rFonts w:ascii="Times New Roman" w:hAnsi="Times New Roman" w:cs="Times New Roman"/>
          <w:b/>
          <w:sz w:val="28"/>
          <w:szCs w:val="28"/>
        </w:rPr>
      </w:pPr>
    </w:p>
    <w:tbl>
      <w:tblPr>
        <w:tblW w:w="10080" w:type="dxa"/>
        <w:tblLayout w:type="fixed"/>
        <w:tblCellMar>
          <w:top w:w="55" w:type="dxa"/>
          <w:left w:w="55" w:type="dxa"/>
          <w:bottom w:w="55" w:type="dxa"/>
          <w:right w:w="55" w:type="dxa"/>
        </w:tblCellMar>
        <w:tblLook w:val="0000"/>
      </w:tblPr>
      <w:tblGrid>
        <w:gridCol w:w="539"/>
        <w:gridCol w:w="5130"/>
        <w:gridCol w:w="1616"/>
        <w:gridCol w:w="1842"/>
        <w:gridCol w:w="953"/>
      </w:tblGrid>
      <w:tr w:rsidR="00D62F75" w:rsidRPr="00C305F1" w:rsidTr="00353E99">
        <w:tc>
          <w:tcPr>
            <w:tcW w:w="539" w:type="dxa"/>
            <w:tcBorders>
              <w:top w:val="single" w:sz="1" w:space="0" w:color="000000"/>
              <w:left w:val="single" w:sz="1" w:space="0" w:color="000000"/>
              <w:bottom w:val="single" w:sz="1" w:space="0" w:color="000000"/>
            </w:tcBorders>
            <w:shd w:val="clear" w:color="auto" w:fill="auto"/>
          </w:tcPr>
          <w:p w:rsidR="00D62F75" w:rsidRPr="00C305F1" w:rsidRDefault="00D62F75" w:rsidP="00D62F75">
            <w:pPr>
              <w:pStyle w:val="afa"/>
              <w:snapToGrid w:val="0"/>
              <w:jc w:val="both"/>
              <w:rPr>
                <w:b/>
                <w:sz w:val="20"/>
                <w:szCs w:val="20"/>
              </w:rPr>
            </w:pPr>
            <w:r w:rsidRPr="00C305F1">
              <w:rPr>
                <w:b/>
                <w:sz w:val="20"/>
                <w:szCs w:val="20"/>
              </w:rPr>
              <w:t>№</w:t>
            </w:r>
          </w:p>
          <w:p w:rsidR="00D62F75" w:rsidRPr="00C305F1" w:rsidRDefault="00D62F75" w:rsidP="00D62F75">
            <w:pPr>
              <w:pStyle w:val="afa"/>
              <w:jc w:val="both"/>
              <w:rPr>
                <w:b/>
                <w:sz w:val="20"/>
                <w:szCs w:val="20"/>
              </w:rPr>
            </w:pPr>
            <w:proofErr w:type="spellStart"/>
            <w:proofErr w:type="gramStart"/>
            <w:r w:rsidRPr="00C305F1">
              <w:rPr>
                <w:b/>
                <w:sz w:val="20"/>
                <w:szCs w:val="20"/>
              </w:rPr>
              <w:t>п</w:t>
            </w:r>
            <w:proofErr w:type="spellEnd"/>
            <w:proofErr w:type="gramEnd"/>
            <w:r w:rsidRPr="00C305F1">
              <w:rPr>
                <w:b/>
                <w:sz w:val="20"/>
                <w:szCs w:val="20"/>
              </w:rPr>
              <w:t>/</w:t>
            </w:r>
            <w:proofErr w:type="spellStart"/>
            <w:r w:rsidRPr="00C305F1">
              <w:rPr>
                <w:b/>
                <w:sz w:val="20"/>
                <w:szCs w:val="20"/>
              </w:rPr>
              <w:t>п</w:t>
            </w:r>
            <w:proofErr w:type="spellEnd"/>
          </w:p>
        </w:tc>
        <w:tc>
          <w:tcPr>
            <w:tcW w:w="5130" w:type="dxa"/>
            <w:tcBorders>
              <w:top w:val="single" w:sz="1" w:space="0" w:color="000000"/>
              <w:left w:val="single" w:sz="1" w:space="0" w:color="000000"/>
              <w:bottom w:val="single" w:sz="1" w:space="0" w:color="000000"/>
            </w:tcBorders>
            <w:shd w:val="clear" w:color="auto" w:fill="auto"/>
          </w:tcPr>
          <w:p w:rsidR="00D62F75" w:rsidRPr="00C305F1" w:rsidRDefault="00D62F75" w:rsidP="00D62F75">
            <w:pPr>
              <w:pStyle w:val="afa"/>
              <w:snapToGrid w:val="0"/>
              <w:jc w:val="center"/>
              <w:rPr>
                <w:b/>
                <w:sz w:val="20"/>
                <w:szCs w:val="20"/>
              </w:rPr>
            </w:pPr>
            <w:r w:rsidRPr="00C305F1">
              <w:rPr>
                <w:b/>
                <w:sz w:val="20"/>
                <w:szCs w:val="20"/>
              </w:rPr>
              <w:t>Наименование мероприятия</w:t>
            </w:r>
          </w:p>
        </w:tc>
        <w:tc>
          <w:tcPr>
            <w:tcW w:w="1616" w:type="dxa"/>
            <w:tcBorders>
              <w:top w:val="single" w:sz="1" w:space="0" w:color="000000"/>
              <w:left w:val="single" w:sz="1" w:space="0" w:color="000000"/>
              <w:bottom w:val="single" w:sz="1" w:space="0" w:color="000000"/>
            </w:tcBorders>
            <w:shd w:val="clear" w:color="auto" w:fill="auto"/>
          </w:tcPr>
          <w:p w:rsidR="00D62F75" w:rsidRPr="00C305F1" w:rsidRDefault="00D62F75" w:rsidP="00D62F75">
            <w:pPr>
              <w:pStyle w:val="afa"/>
              <w:snapToGrid w:val="0"/>
              <w:jc w:val="center"/>
              <w:rPr>
                <w:b/>
                <w:sz w:val="20"/>
                <w:szCs w:val="20"/>
              </w:rPr>
            </w:pPr>
            <w:r w:rsidRPr="00C305F1">
              <w:rPr>
                <w:b/>
                <w:sz w:val="20"/>
                <w:szCs w:val="20"/>
              </w:rPr>
              <w:t>Срок исполнения</w:t>
            </w:r>
          </w:p>
        </w:tc>
        <w:tc>
          <w:tcPr>
            <w:tcW w:w="1842" w:type="dxa"/>
            <w:tcBorders>
              <w:top w:val="single" w:sz="1" w:space="0" w:color="000000"/>
              <w:left w:val="single" w:sz="1" w:space="0" w:color="000000"/>
              <w:bottom w:val="single" w:sz="1" w:space="0" w:color="000000"/>
            </w:tcBorders>
            <w:shd w:val="clear" w:color="auto" w:fill="auto"/>
          </w:tcPr>
          <w:p w:rsidR="00D62F75" w:rsidRPr="00C305F1" w:rsidRDefault="00D62F75" w:rsidP="00D62F75">
            <w:pPr>
              <w:pStyle w:val="afa"/>
              <w:tabs>
                <w:tab w:val="left" w:pos="2512"/>
              </w:tabs>
              <w:snapToGrid w:val="0"/>
              <w:jc w:val="center"/>
              <w:rPr>
                <w:b/>
                <w:sz w:val="20"/>
                <w:szCs w:val="20"/>
              </w:rPr>
            </w:pPr>
            <w:r w:rsidRPr="00C305F1">
              <w:rPr>
                <w:b/>
                <w:sz w:val="20"/>
                <w:szCs w:val="20"/>
              </w:rPr>
              <w:t>Исполнители</w:t>
            </w:r>
          </w:p>
        </w:tc>
        <w:tc>
          <w:tcPr>
            <w:tcW w:w="953" w:type="dxa"/>
            <w:tcBorders>
              <w:top w:val="single" w:sz="1" w:space="0" w:color="000000"/>
              <w:left w:val="single" w:sz="1" w:space="0" w:color="000000"/>
              <w:bottom w:val="single" w:sz="1" w:space="0" w:color="000000"/>
              <w:right w:val="single" w:sz="1" w:space="0" w:color="000000"/>
            </w:tcBorders>
            <w:shd w:val="clear" w:color="auto" w:fill="auto"/>
          </w:tcPr>
          <w:p w:rsidR="00D62F75" w:rsidRPr="00C305F1" w:rsidRDefault="00D62F75" w:rsidP="00D62F75">
            <w:pPr>
              <w:pStyle w:val="afa"/>
              <w:tabs>
                <w:tab w:val="left" w:pos="2512"/>
              </w:tabs>
              <w:snapToGrid w:val="0"/>
              <w:jc w:val="center"/>
              <w:rPr>
                <w:b/>
                <w:sz w:val="20"/>
                <w:szCs w:val="20"/>
              </w:rPr>
            </w:pPr>
            <w:r w:rsidRPr="00C305F1">
              <w:rPr>
                <w:b/>
                <w:sz w:val="20"/>
                <w:szCs w:val="20"/>
              </w:rPr>
              <w:t>Отметки о выполнении</w:t>
            </w:r>
          </w:p>
        </w:tc>
      </w:tr>
      <w:tr w:rsidR="00D62F75" w:rsidRPr="00C305F1" w:rsidTr="00353E99">
        <w:tc>
          <w:tcPr>
            <w:tcW w:w="539" w:type="dxa"/>
            <w:tcBorders>
              <w:left w:val="single" w:sz="1" w:space="0" w:color="000000"/>
              <w:bottom w:val="single" w:sz="1" w:space="0" w:color="000000"/>
            </w:tcBorders>
            <w:shd w:val="clear" w:color="auto" w:fill="auto"/>
          </w:tcPr>
          <w:p w:rsidR="00D62F75" w:rsidRPr="00C305F1" w:rsidRDefault="00D62F75" w:rsidP="00D62F75">
            <w:pPr>
              <w:pStyle w:val="afa"/>
              <w:snapToGrid w:val="0"/>
              <w:jc w:val="center"/>
              <w:rPr>
                <w:b/>
                <w:sz w:val="20"/>
                <w:szCs w:val="20"/>
              </w:rPr>
            </w:pPr>
            <w:r w:rsidRPr="00C305F1">
              <w:rPr>
                <w:b/>
                <w:sz w:val="20"/>
                <w:szCs w:val="20"/>
              </w:rPr>
              <w:t>1</w:t>
            </w:r>
          </w:p>
        </w:tc>
        <w:tc>
          <w:tcPr>
            <w:tcW w:w="5130" w:type="dxa"/>
            <w:tcBorders>
              <w:left w:val="single" w:sz="1" w:space="0" w:color="000000"/>
              <w:bottom w:val="single" w:sz="1" w:space="0" w:color="000000"/>
            </w:tcBorders>
            <w:shd w:val="clear" w:color="auto" w:fill="auto"/>
          </w:tcPr>
          <w:p w:rsidR="00D62F75" w:rsidRPr="00C305F1" w:rsidRDefault="00D62F75" w:rsidP="00D62F75">
            <w:pPr>
              <w:pStyle w:val="afa"/>
              <w:snapToGrid w:val="0"/>
              <w:jc w:val="center"/>
              <w:rPr>
                <w:b/>
                <w:sz w:val="20"/>
                <w:szCs w:val="20"/>
              </w:rPr>
            </w:pPr>
            <w:r w:rsidRPr="00C305F1">
              <w:rPr>
                <w:b/>
                <w:sz w:val="20"/>
                <w:szCs w:val="20"/>
              </w:rPr>
              <w:t>2</w:t>
            </w:r>
          </w:p>
        </w:tc>
        <w:tc>
          <w:tcPr>
            <w:tcW w:w="1616" w:type="dxa"/>
            <w:tcBorders>
              <w:left w:val="single" w:sz="1" w:space="0" w:color="000000"/>
              <w:bottom w:val="single" w:sz="1" w:space="0" w:color="000000"/>
            </w:tcBorders>
            <w:shd w:val="clear" w:color="auto" w:fill="auto"/>
          </w:tcPr>
          <w:p w:rsidR="00D62F75" w:rsidRPr="00C305F1" w:rsidRDefault="00D62F75" w:rsidP="00D62F75">
            <w:pPr>
              <w:pStyle w:val="afa"/>
              <w:snapToGrid w:val="0"/>
              <w:jc w:val="center"/>
              <w:rPr>
                <w:b/>
                <w:sz w:val="20"/>
                <w:szCs w:val="20"/>
              </w:rPr>
            </w:pPr>
            <w:r w:rsidRPr="00C305F1">
              <w:rPr>
                <w:b/>
                <w:sz w:val="20"/>
                <w:szCs w:val="20"/>
              </w:rPr>
              <w:t>3</w:t>
            </w:r>
          </w:p>
        </w:tc>
        <w:tc>
          <w:tcPr>
            <w:tcW w:w="1842" w:type="dxa"/>
            <w:tcBorders>
              <w:left w:val="single" w:sz="1" w:space="0" w:color="000000"/>
              <w:bottom w:val="single" w:sz="1" w:space="0" w:color="000000"/>
            </w:tcBorders>
            <w:shd w:val="clear" w:color="auto" w:fill="auto"/>
          </w:tcPr>
          <w:p w:rsidR="00D62F75" w:rsidRPr="00C305F1" w:rsidRDefault="00D62F75" w:rsidP="00D62F75">
            <w:pPr>
              <w:pStyle w:val="afa"/>
              <w:tabs>
                <w:tab w:val="left" w:pos="2512"/>
              </w:tabs>
              <w:snapToGrid w:val="0"/>
              <w:jc w:val="center"/>
              <w:rPr>
                <w:b/>
                <w:sz w:val="20"/>
                <w:szCs w:val="20"/>
              </w:rPr>
            </w:pPr>
            <w:r w:rsidRPr="00C305F1">
              <w:rPr>
                <w:b/>
                <w:sz w:val="20"/>
                <w:szCs w:val="20"/>
              </w:rPr>
              <w:t>4</w:t>
            </w:r>
          </w:p>
        </w:tc>
        <w:tc>
          <w:tcPr>
            <w:tcW w:w="953" w:type="dxa"/>
            <w:tcBorders>
              <w:left w:val="single" w:sz="1" w:space="0" w:color="000000"/>
              <w:bottom w:val="single" w:sz="1" w:space="0" w:color="000000"/>
              <w:right w:val="single" w:sz="1" w:space="0" w:color="000000"/>
            </w:tcBorders>
            <w:shd w:val="clear" w:color="auto" w:fill="auto"/>
          </w:tcPr>
          <w:p w:rsidR="00D62F75" w:rsidRPr="00C305F1" w:rsidRDefault="00D62F75" w:rsidP="00D62F75">
            <w:pPr>
              <w:pStyle w:val="afa"/>
              <w:tabs>
                <w:tab w:val="left" w:pos="2512"/>
              </w:tabs>
              <w:snapToGrid w:val="0"/>
              <w:jc w:val="center"/>
              <w:rPr>
                <w:b/>
                <w:sz w:val="20"/>
                <w:szCs w:val="20"/>
              </w:rPr>
            </w:pPr>
            <w:r w:rsidRPr="00C305F1">
              <w:rPr>
                <w:b/>
                <w:sz w:val="20"/>
                <w:szCs w:val="20"/>
              </w:rPr>
              <w:t>5</w:t>
            </w:r>
          </w:p>
        </w:tc>
      </w:tr>
      <w:tr w:rsidR="00D62F75" w:rsidRPr="00205E59" w:rsidTr="00353E99">
        <w:trPr>
          <w:trHeight w:val="2340"/>
        </w:trPr>
        <w:tc>
          <w:tcPr>
            <w:tcW w:w="539" w:type="dxa"/>
            <w:tcBorders>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lastRenderedPageBreak/>
              <w:t>1.</w:t>
            </w:r>
          </w:p>
        </w:tc>
        <w:tc>
          <w:tcPr>
            <w:tcW w:w="5130" w:type="dxa"/>
            <w:tcBorders>
              <w:left w:val="single" w:sz="1" w:space="0" w:color="000000"/>
              <w:bottom w:val="single" w:sz="4" w:space="0" w:color="auto"/>
            </w:tcBorders>
            <w:shd w:val="clear" w:color="auto" w:fill="auto"/>
          </w:tcPr>
          <w:p w:rsidR="00D62F75" w:rsidRPr="00205E59" w:rsidRDefault="00D62F75" w:rsidP="00D62F75">
            <w:pPr>
              <w:pStyle w:val="afa"/>
              <w:snapToGrid w:val="0"/>
              <w:jc w:val="both"/>
              <w:rPr>
                <w:rFonts w:cs="Times New Roman"/>
              </w:rPr>
            </w:pPr>
            <w:r w:rsidRPr="00205E59">
              <w:rPr>
                <w:rFonts w:cs="Times New Roman"/>
              </w:rPr>
              <w:t>Соблюдение требований Федеральных законов от 21 июля 2005 года № 94-ФЗ «О размещении заказов на поставки товаров, выполнение работ, оказание услуг для государственных и муниципальных нужд», от 05 апреля 2013 года № 44 ФЗ «О контрактной системе в сфере закупок товаров, работ, услуг для обеспечения государственных и муниципальных нужд.</w:t>
            </w:r>
          </w:p>
        </w:tc>
        <w:tc>
          <w:tcPr>
            <w:tcW w:w="1616" w:type="dxa"/>
            <w:tcBorders>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постоянно</w:t>
            </w:r>
          </w:p>
        </w:tc>
        <w:tc>
          <w:tcPr>
            <w:tcW w:w="1842" w:type="dxa"/>
            <w:tcBorders>
              <w:left w:val="single" w:sz="1" w:space="0" w:color="000000"/>
              <w:bottom w:val="single" w:sz="4" w:space="0" w:color="auto"/>
            </w:tcBorders>
            <w:shd w:val="clear" w:color="auto" w:fill="auto"/>
          </w:tcPr>
          <w:p w:rsidR="00D62F75" w:rsidRPr="00205E59" w:rsidRDefault="00D62F75" w:rsidP="00D62F75">
            <w:pPr>
              <w:pStyle w:val="afa"/>
              <w:tabs>
                <w:tab w:val="left" w:pos="2512"/>
              </w:tabs>
              <w:snapToGrid w:val="0"/>
              <w:jc w:val="center"/>
              <w:rPr>
                <w:rFonts w:cs="Times New Roman"/>
              </w:rPr>
            </w:pPr>
            <w:r w:rsidRPr="00205E59">
              <w:rPr>
                <w:rFonts w:cs="Times New Roman"/>
              </w:rPr>
              <w:t>Фин</w:t>
            </w:r>
            <w:proofErr w:type="gramStart"/>
            <w:r w:rsidRPr="00205E59">
              <w:rPr>
                <w:rFonts w:cs="Times New Roman"/>
              </w:rPr>
              <w:t>.о</w:t>
            </w:r>
            <w:proofErr w:type="gramEnd"/>
            <w:r w:rsidRPr="00205E59">
              <w:rPr>
                <w:rFonts w:cs="Times New Roman"/>
              </w:rPr>
              <w:t>тдел</w:t>
            </w:r>
          </w:p>
        </w:tc>
        <w:tc>
          <w:tcPr>
            <w:tcW w:w="953" w:type="dxa"/>
            <w:tcBorders>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600"/>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2</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both"/>
              <w:rPr>
                <w:rFonts w:cs="Times New Roman"/>
                <w:color w:val="000000"/>
              </w:rPr>
            </w:pPr>
            <w:r w:rsidRPr="00205E59">
              <w:rPr>
                <w:rFonts w:cs="Times New Roman"/>
              </w:rPr>
              <w:t>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«Захальское»</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color w:val="000000"/>
              </w:rPr>
            </w:pPr>
            <w:r w:rsidRPr="00205E59">
              <w:rPr>
                <w:rFonts w:cs="Times New Roman"/>
                <w:color w:val="000000"/>
              </w:rPr>
              <w:t>постоянно</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tabs>
                <w:tab w:val="left" w:pos="2512"/>
              </w:tabs>
              <w:snapToGrid w:val="0"/>
              <w:jc w:val="center"/>
              <w:rPr>
                <w:rFonts w:cs="Times New Roman"/>
              </w:rPr>
            </w:pPr>
            <w:r w:rsidRPr="00205E59">
              <w:rPr>
                <w:rFonts w:cs="Times New Roman"/>
              </w:rPr>
              <w:t>Административно-управленческий отдел</w:t>
            </w:r>
          </w:p>
          <w:p w:rsidR="00D62F75" w:rsidRPr="00205E59" w:rsidRDefault="00D62F75" w:rsidP="00D62F75">
            <w:pPr>
              <w:pStyle w:val="afa"/>
              <w:tabs>
                <w:tab w:val="left" w:pos="2512"/>
              </w:tabs>
              <w:snapToGrid w:val="0"/>
              <w:jc w:val="center"/>
              <w:rPr>
                <w:rFonts w:cs="Times New Roman"/>
              </w:rPr>
            </w:pP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673"/>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3</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rPr>
                <w:rFonts w:ascii="Times New Roman" w:hAnsi="Times New Roman" w:cs="Times New Roman"/>
                <w:sz w:val="24"/>
                <w:szCs w:val="24"/>
              </w:rPr>
            </w:pPr>
            <w:r w:rsidRPr="00205E59">
              <w:rPr>
                <w:rFonts w:ascii="Times New Roman" w:hAnsi="Times New Roman" w:cs="Times New Roman"/>
                <w:sz w:val="24"/>
                <w:szCs w:val="24"/>
              </w:rPr>
              <w:t>Своевременное обновление и наполнение сайта администрации (в сети Интернет), информационных стендов информацией, включающей нормативные правовые акты, затрагивающие интересы жителей, а также информации о порядке и условиях предоставления муниципальных услуг населению.</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jc w:val="center"/>
              <w:rPr>
                <w:rFonts w:ascii="Times New Roman" w:hAnsi="Times New Roman" w:cs="Times New Roman"/>
                <w:sz w:val="24"/>
                <w:szCs w:val="24"/>
              </w:rPr>
            </w:pPr>
            <w:r w:rsidRPr="00205E59">
              <w:rPr>
                <w:rFonts w:ascii="Times New Roman" w:hAnsi="Times New Roman" w:cs="Times New Roman"/>
                <w:sz w:val="24"/>
                <w:szCs w:val="24"/>
              </w:rPr>
              <w:t>Ежеквартально</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tabs>
                <w:tab w:val="left" w:pos="2512"/>
              </w:tabs>
              <w:snapToGrid w:val="0"/>
              <w:jc w:val="center"/>
              <w:rPr>
                <w:rFonts w:cs="Times New Roman"/>
              </w:rPr>
            </w:pPr>
            <w:r w:rsidRPr="00205E59">
              <w:rPr>
                <w:rFonts w:cs="Times New Roman"/>
              </w:rPr>
              <w:t>Административно-управленческий отдел</w:t>
            </w:r>
          </w:p>
          <w:p w:rsidR="00D62F75" w:rsidRPr="00205E59" w:rsidRDefault="00D62F75" w:rsidP="00D62F75">
            <w:pPr>
              <w:jc w:val="center"/>
              <w:rPr>
                <w:rFonts w:ascii="Times New Roman" w:hAnsi="Times New Roman" w:cs="Times New Roman"/>
                <w:sz w:val="24"/>
                <w:szCs w:val="24"/>
              </w:rPr>
            </w:pP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390"/>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4</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spacing w:after="0"/>
              <w:rPr>
                <w:rFonts w:ascii="Times New Roman" w:hAnsi="Times New Roman" w:cs="Times New Roman"/>
                <w:sz w:val="24"/>
                <w:szCs w:val="24"/>
              </w:rPr>
            </w:pPr>
            <w:r w:rsidRPr="00205E59">
              <w:rPr>
                <w:rFonts w:ascii="Times New Roman" w:hAnsi="Times New Roman" w:cs="Times New Roman"/>
                <w:sz w:val="24"/>
                <w:szCs w:val="24"/>
              </w:rPr>
              <w:t xml:space="preserve">Обеспечение эффективного </w:t>
            </w:r>
            <w:proofErr w:type="gramStart"/>
            <w:r w:rsidRPr="00205E59">
              <w:rPr>
                <w:rFonts w:ascii="Times New Roman" w:hAnsi="Times New Roman" w:cs="Times New Roman"/>
                <w:sz w:val="24"/>
                <w:szCs w:val="24"/>
              </w:rPr>
              <w:t>контроля за</w:t>
            </w:r>
            <w:proofErr w:type="gramEnd"/>
            <w:r w:rsidRPr="00205E59">
              <w:rPr>
                <w:rFonts w:ascii="Times New Roman" w:hAnsi="Times New Roman" w:cs="Times New Roman"/>
                <w:sz w:val="24"/>
                <w:szCs w:val="24"/>
              </w:rPr>
              <w:t xml:space="preserve"> соблюдением муниципальными служащими Администрации МО «Захальское» ограничений, запретов и обязательств, предусмотренных законодательством о муниципальной службе, путем проведения соответствующих проверок и принятия мер по устранению выявленных нарушений. Выявление и разрешение конфликта интересов на муниципальной службе.</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spacing w:after="0"/>
              <w:jc w:val="center"/>
              <w:rPr>
                <w:rFonts w:ascii="Times New Roman" w:hAnsi="Times New Roman" w:cs="Times New Roman"/>
                <w:sz w:val="24"/>
                <w:szCs w:val="24"/>
              </w:rPr>
            </w:pPr>
            <w:r w:rsidRPr="00205E59">
              <w:rPr>
                <w:rFonts w:ascii="Times New Roman" w:hAnsi="Times New Roman" w:cs="Times New Roman"/>
                <w:sz w:val="24"/>
                <w:szCs w:val="24"/>
              </w:rPr>
              <w:t>Постоянно</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autoSpaceDE w:val="0"/>
              <w:autoSpaceDN w:val="0"/>
              <w:adjustRightInd w:val="0"/>
              <w:spacing w:after="0" w:line="240" w:lineRule="auto"/>
              <w:rPr>
                <w:rFonts w:ascii="Times New Roman" w:hAnsi="Times New Roman" w:cs="Times New Roman"/>
                <w:sz w:val="24"/>
                <w:szCs w:val="24"/>
              </w:rPr>
            </w:pPr>
            <w:r w:rsidRPr="00205E59">
              <w:rPr>
                <w:rFonts w:ascii="Times New Roman" w:hAnsi="Times New Roman" w:cs="Times New Roman"/>
                <w:sz w:val="24"/>
                <w:szCs w:val="24"/>
              </w:rPr>
              <w:t>Комиссия по соблюдению требований к служебному поведению муниципальных служащих Администрации МО «Захальское» и урегулированию конфликта интересов</w:t>
            </w: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555"/>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5</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rPr>
                <w:rFonts w:ascii="Times New Roman" w:hAnsi="Times New Roman" w:cs="Times New Roman"/>
                <w:sz w:val="24"/>
                <w:szCs w:val="24"/>
              </w:rPr>
            </w:pPr>
            <w:r w:rsidRPr="00205E59">
              <w:rPr>
                <w:rFonts w:ascii="Times New Roman" w:hAnsi="Times New Roman" w:cs="Times New Roman"/>
                <w:sz w:val="24"/>
                <w:szCs w:val="24"/>
              </w:rPr>
              <w:t>Организация контроля за своевременным и достоверным предоставлением муниципальными служащими Администрации МО «Захальское»  сведений о расходах, доходах, об имуществе и обязательствах имущественного характера, а также сведений о расходах, доходах, об имуществе и обязательствах имущественного характера своих супруги (супруга) и несовершеннолетних детей</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jc w:val="center"/>
              <w:rPr>
                <w:rFonts w:ascii="Times New Roman" w:hAnsi="Times New Roman" w:cs="Times New Roman"/>
                <w:sz w:val="24"/>
                <w:szCs w:val="24"/>
              </w:rPr>
            </w:pPr>
            <w:r w:rsidRPr="00205E59">
              <w:rPr>
                <w:rFonts w:ascii="Times New Roman" w:hAnsi="Times New Roman" w:cs="Times New Roman"/>
                <w:sz w:val="24"/>
                <w:szCs w:val="24"/>
              </w:rPr>
              <w:t>До 01.05.</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tabs>
                <w:tab w:val="left" w:pos="2512"/>
              </w:tabs>
              <w:snapToGrid w:val="0"/>
              <w:jc w:val="center"/>
              <w:rPr>
                <w:rFonts w:cs="Times New Roman"/>
              </w:rPr>
            </w:pPr>
            <w:r w:rsidRPr="00205E59">
              <w:rPr>
                <w:rFonts w:cs="Times New Roman"/>
              </w:rPr>
              <w:t>Административно-управленческий отдел</w:t>
            </w:r>
          </w:p>
          <w:p w:rsidR="00D62F75" w:rsidRPr="00205E59" w:rsidRDefault="00D62F75" w:rsidP="00D62F75">
            <w:pPr>
              <w:jc w:val="center"/>
              <w:rPr>
                <w:rFonts w:ascii="Times New Roman" w:hAnsi="Times New Roman" w:cs="Times New Roman"/>
                <w:sz w:val="24"/>
                <w:szCs w:val="24"/>
              </w:rPr>
            </w:pP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405"/>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lastRenderedPageBreak/>
              <w:t>6</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rPr>
                <w:rFonts w:ascii="Times New Roman" w:hAnsi="Times New Roman" w:cs="Times New Roman"/>
                <w:sz w:val="24"/>
                <w:szCs w:val="24"/>
              </w:rPr>
            </w:pPr>
            <w:r w:rsidRPr="00205E59">
              <w:rPr>
                <w:rFonts w:ascii="Times New Roman" w:hAnsi="Times New Roman" w:cs="Times New Roman"/>
                <w:sz w:val="24"/>
                <w:szCs w:val="24"/>
              </w:rPr>
              <w:t>Осуществление взаимодействия с правоохранительными органами при проведении профилактики коррупционных проявлений и противодействие им в поселении</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jc w:val="center"/>
              <w:rPr>
                <w:rFonts w:ascii="Times New Roman" w:hAnsi="Times New Roman" w:cs="Times New Roman"/>
                <w:sz w:val="24"/>
                <w:szCs w:val="24"/>
              </w:rPr>
            </w:pPr>
            <w:r w:rsidRPr="00205E59">
              <w:rPr>
                <w:rFonts w:ascii="Times New Roman" w:hAnsi="Times New Roman" w:cs="Times New Roman"/>
                <w:sz w:val="24"/>
                <w:szCs w:val="24"/>
              </w:rPr>
              <w:t>По мере необходимости</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jc w:val="center"/>
              <w:rPr>
                <w:rFonts w:ascii="Times New Roman" w:hAnsi="Times New Roman" w:cs="Times New Roman"/>
                <w:sz w:val="24"/>
                <w:szCs w:val="24"/>
              </w:rPr>
            </w:pPr>
            <w:r w:rsidRPr="00205E59">
              <w:rPr>
                <w:rFonts w:ascii="Times New Roman" w:hAnsi="Times New Roman" w:cs="Times New Roman"/>
                <w:sz w:val="24"/>
                <w:szCs w:val="24"/>
              </w:rPr>
              <w:t xml:space="preserve">Глава </w:t>
            </w:r>
          </w:p>
          <w:p w:rsidR="00D62F75" w:rsidRPr="00205E59" w:rsidRDefault="00D62F75" w:rsidP="00D62F75">
            <w:pPr>
              <w:jc w:val="center"/>
              <w:rPr>
                <w:rFonts w:ascii="Times New Roman" w:hAnsi="Times New Roman" w:cs="Times New Roman"/>
                <w:sz w:val="24"/>
                <w:szCs w:val="24"/>
              </w:rPr>
            </w:pPr>
            <w:r w:rsidRPr="00205E59">
              <w:rPr>
                <w:rFonts w:ascii="Times New Roman" w:hAnsi="Times New Roman" w:cs="Times New Roman"/>
                <w:sz w:val="24"/>
                <w:szCs w:val="24"/>
              </w:rPr>
              <w:t>Мо «Захальское»</w:t>
            </w: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240"/>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7</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rPr>
                <w:rFonts w:ascii="Times New Roman" w:hAnsi="Times New Roman" w:cs="Times New Roman"/>
                <w:sz w:val="24"/>
                <w:szCs w:val="24"/>
              </w:rPr>
            </w:pPr>
            <w:r w:rsidRPr="00205E59">
              <w:rPr>
                <w:rFonts w:ascii="Times New Roman" w:hAnsi="Times New Roman" w:cs="Times New Roman"/>
                <w:sz w:val="24"/>
                <w:szCs w:val="24"/>
              </w:rPr>
              <w:t xml:space="preserve">Проведение </w:t>
            </w:r>
            <w:proofErr w:type="spellStart"/>
            <w:r w:rsidRPr="00205E59">
              <w:rPr>
                <w:rFonts w:ascii="Times New Roman" w:hAnsi="Times New Roman" w:cs="Times New Roman"/>
                <w:sz w:val="24"/>
                <w:szCs w:val="24"/>
              </w:rPr>
              <w:t>антикоррупционной</w:t>
            </w:r>
            <w:proofErr w:type="spellEnd"/>
            <w:r w:rsidRPr="00205E59">
              <w:rPr>
                <w:rFonts w:ascii="Times New Roman" w:hAnsi="Times New Roman" w:cs="Times New Roman"/>
                <w:sz w:val="24"/>
                <w:szCs w:val="24"/>
              </w:rPr>
              <w:t xml:space="preserve"> экспертизы муниципальных правовых актов, принимаемых Администрацией КСП, представительным органом поселения и их проектов</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jc w:val="center"/>
              <w:rPr>
                <w:rFonts w:ascii="Times New Roman" w:hAnsi="Times New Roman" w:cs="Times New Roman"/>
                <w:sz w:val="24"/>
                <w:szCs w:val="24"/>
              </w:rPr>
            </w:pPr>
            <w:r w:rsidRPr="00205E59">
              <w:rPr>
                <w:rFonts w:ascii="Times New Roman" w:hAnsi="Times New Roman" w:cs="Times New Roman"/>
                <w:sz w:val="24"/>
                <w:szCs w:val="24"/>
              </w:rPr>
              <w:t>Постоянно</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tabs>
                <w:tab w:val="left" w:pos="2512"/>
              </w:tabs>
              <w:snapToGrid w:val="0"/>
              <w:jc w:val="center"/>
              <w:rPr>
                <w:rFonts w:cs="Times New Roman"/>
              </w:rPr>
            </w:pPr>
            <w:r w:rsidRPr="00205E59">
              <w:rPr>
                <w:rFonts w:cs="Times New Roman"/>
              </w:rPr>
              <w:t>Административно-управленческий отдел</w:t>
            </w:r>
          </w:p>
          <w:p w:rsidR="00D62F75" w:rsidRPr="00205E59" w:rsidRDefault="00D62F75" w:rsidP="00D62F75">
            <w:pPr>
              <w:jc w:val="center"/>
              <w:rPr>
                <w:rFonts w:ascii="Times New Roman" w:hAnsi="Times New Roman" w:cs="Times New Roman"/>
                <w:sz w:val="24"/>
                <w:szCs w:val="24"/>
              </w:rPr>
            </w:pP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495"/>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8</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rPr>
                <w:rFonts w:ascii="Times New Roman" w:hAnsi="Times New Roman" w:cs="Times New Roman"/>
                <w:sz w:val="24"/>
                <w:szCs w:val="24"/>
              </w:rPr>
            </w:pPr>
            <w:r w:rsidRPr="00205E59">
              <w:rPr>
                <w:rFonts w:ascii="Times New Roman" w:hAnsi="Times New Roman" w:cs="Times New Roman"/>
                <w:sz w:val="24"/>
                <w:szCs w:val="24"/>
              </w:rPr>
              <w:t>Организация профессиональной подготовки муниципальных служащих, повышения их квалификации, профессиональной переподготовки и стажировки</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jc w:val="center"/>
              <w:rPr>
                <w:rFonts w:ascii="Times New Roman" w:hAnsi="Times New Roman" w:cs="Times New Roman"/>
                <w:sz w:val="24"/>
                <w:szCs w:val="24"/>
              </w:rPr>
            </w:pPr>
            <w:r w:rsidRPr="00205E59">
              <w:rPr>
                <w:rFonts w:ascii="Times New Roman" w:hAnsi="Times New Roman" w:cs="Times New Roman"/>
                <w:sz w:val="24"/>
                <w:szCs w:val="24"/>
              </w:rPr>
              <w:t>По мере необходимости</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tabs>
                <w:tab w:val="left" w:pos="2512"/>
              </w:tabs>
              <w:snapToGrid w:val="0"/>
              <w:jc w:val="center"/>
              <w:rPr>
                <w:rFonts w:cs="Times New Roman"/>
              </w:rPr>
            </w:pPr>
            <w:r w:rsidRPr="00205E59">
              <w:rPr>
                <w:rFonts w:cs="Times New Roman"/>
              </w:rPr>
              <w:t>Административно-управленческий отдел</w:t>
            </w:r>
          </w:p>
          <w:p w:rsidR="00D62F75" w:rsidRPr="00205E59" w:rsidRDefault="00D62F75" w:rsidP="00D62F75">
            <w:pPr>
              <w:jc w:val="center"/>
              <w:rPr>
                <w:rFonts w:ascii="Times New Roman" w:hAnsi="Times New Roman" w:cs="Times New Roman"/>
                <w:sz w:val="24"/>
                <w:szCs w:val="24"/>
              </w:rPr>
            </w:pP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450"/>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9</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rPr>
                <w:rFonts w:ascii="Times New Roman" w:hAnsi="Times New Roman" w:cs="Times New Roman"/>
                <w:sz w:val="24"/>
                <w:szCs w:val="24"/>
              </w:rPr>
            </w:pPr>
            <w:r w:rsidRPr="00205E59">
              <w:rPr>
                <w:rFonts w:ascii="Times New Roman" w:hAnsi="Times New Roman" w:cs="Times New Roman"/>
                <w:sz w:val="24"/>
                <w:szCs w:val="24"/>
              </w:rPr>
              <w:t>Учет муниципального имущества и анализ его целевого использования</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jc w:val="center"/>
              <w:rPr>
                <w:rFonts w:ascii="Times New Roman" w:hAnsi="Times New Roman" w:cs="Times New Roman"/>
                <w:sz w:val="24"/>
                <w:szCs w:val="24"/>
              </w:rPr>
            </w:pPr>
            <w:r w:rsidRPr="00205E59">
              <w:rPr>
                <w:rFonts w:ascii="Times New Roman" w:hAnsi="Times New Roman" w:cs="Times New Roman"/>
                <w:sz w:val="24"/>
                <w:szCs w:val="24"/>
              </w:rPr>
              <w:t>Ежегодно</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jc w:val="center"/>
              <w:rPr>
                <w:rFonts w:ascii="Times New Roman" w:hAnsi="Times New Roman" w:cs="Times New Roman"/>
                <w:sz w:val="24"/>
                <w:szCs w:val="24"/>
              </w:rPr>
            </w:pPr>
            <w:r w:rsidRPr="00205E59">
              <w:rPr>
                <w:rFonts w:ascii="Times New Roman" w:hAnsi="Times New Roman" w:cs="Times New Roman"/>
                <w:sz w:val="24"/>
                <w:szCs w:val="24"/>
              </w:rPr>
              <w:t>Фин. отдел</w:t>
            </w: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405"/>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10</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rPr>
                <w:rFonts w:ascii="Times New Roman" w:hAnsi="Times New Roman" w:cs="Times New Roman"/>
                <w:sz w:val="24"/>
                <w:szCs w:val="24"/>
              </w:rPr>
            </w:pPr>
            <w:r w:rsidRPr="00205E59">
              <w:rPr>
                <w:rFonts w:ascii="Times New Roman" w:hAnsi="Times New Roman" w:cs="Times New Roman"/>
                <w:sz w:val="24"/>
                <w:szCs w:val="24"/>
              </w:rPr>
              <w:t>Проведение обучающих семинаров, занятий, «круглых столов» для муниципальных служащих в целях изучения законодательства по противодействию коррупции в Администрации КСП (по отдельному плану, по обзорам изменений законодательства)</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jc w:val="center"/>
              <w:rPr>
                <w:rFonts w:ascii="Times New Roman" w:hAnsi="Times New Roman" w:cs="Times New Roman"/>
                <w:sz w:val="24"/>
                <w:szCs w:val="24"/>
              </w:rPr>
            </w:pPr>
            <w:r w:rsidRPr="00205E59">
              <w:rPr>
                <w:rFonts w:ascii="Times New Roman" w:hAnsi="Times New Roman" w:cs="Times New Roman"/>
                <w:sz w:val="24"/>
                <w:szCs w:val="24"/>
              </w:rPr>
              <w:t>Ежеквартально</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tabs>
                <w:tab w:val="left" w:pos="2512"/>
              </w:tabs>
              <w:snapToGrid w:val="0"/>
              <w:jc w:val="center"/>
              <w:rPr>
                <w:rFonts w:cs="Times New Roman"/>
              </w:rPr>
            </w:pPr>
            <w:r w:rsidRPr="00205E59">
              <w:rPr>
                <w:rFonts w:cs="Times New Roman"/>
              </w:rPr>
              <w:t>Административно-управленческий отдел</w:t>
            </w:r>
          </w:p>
          <w:p w:rsidR="00D62F75" w:rsidRPr="00205E59" w:rsidRDefault="00D62F75" w:rsidP="00D62F75">
            <w:pPr>
              <w:jc w:val="center"/>
              <w:rPr>
                <w:rFonts w:ascii="Times New Roman" w:hAnsi="Times New Roman" w:cs="Times New Roman"/>
                <w:sz w:val="24"/>
                <w:szCs w:val="24"/>
              </w:rPr>
            </w:pP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1630"/>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11</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both"/>
              <w:rPr>
                <w:rFonts w:cs="Times New Roman"/>
              </w:rPr>
            </w:pPr>
            <w:r w:rsidRPr="00205E59">
              <w:rPr>
                <w:rFonts w:cs="Times New Roman"/>
              </w:rPr>
              <w:t xml:space="preserve">Своевременное предоставление в прокуратуру </w:t>
            </w:r>
            <w:proofErr w:type="spellStart"/>
            <w:r w:rsidRPr="00205E59">
              <w:rPr>
                <w:rFonts w:cs="Times New Roman"/>
              </w:rPr>
              <w:t>Эхирит-Булагатского</w:t>
            </w:r>
            <w:proofErr w:type="spellEnd"/>
            <w:r w:rsidRPr="00205E59">
              <w:rPr>
                <w:rFonts w:cs="Times New Roman"/>
              </w:rPr>
              <w:t xml:space="preserve"> района всех нормативно-правовых документов </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snapToGrid w:val="0"/>
              <w:spacing w:after="0"/>
              <w:jc w:val="center"/>
              <w:rPr>
                <w:rFonts w:ascii="Times New Roman" w:hAnsi="Times New Roman" w:cs="Times New Roman"/>
                <w:sz w:val="24"/>
                <w:szCs w:val="24"/>
              </w:rPr>
            </w:pPr>
            <w:r w:rsidRPr="00205E59">
              <w:rPr>
                <w:rFonts w:ascii="Times New Roman" w:hAnsi="Times New Roman" w:cs="Times New Roman"/>
                <w:sz w:val="24"/>
                <w:szCs w:val="24"/>
              </w:rPr>
              <w:t>ежемесячно до 15 и 30 числа</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tabs>
                <w:tab w:val="left" w:pos="2512"/>
              </w:tabs>
              <w:snapToGrid w:val="0"/>
              <w:jc w:val="center"/>
              <w:rPr>
                <w:rFonts w:cs="Times New Roman"/>
              </w:rPr>
            </w:pPr>
            <w:r w:rsidRPr="00205E59">
              <w:rPr>
                <w:rFonts w:cs="Times New Roman"/>
              </w:rPr>
              <w:t>Административно-управленческий отдел</w:t>
            </w:r>
          </w:p>
          <w:p w:rsidR="00D62F75" w:rsidRPr="00205E59" w:rsidRDefault="00D62F75" w:rsidP="00D62F75">
            <w:pPr>
              <w:pStyle w:val="afa"/>
              <w:tabs>
                <w:tab w:val="left" w:pos="2512"/>
              </w:tabs>
              <w:snapToGrid w:val="0"/>
              <w:jc w:val="center"/>
              <w:rPr>
                <w:rFonts w:cs="Times New Roman"/>
              </w:rPr>
            </w:pP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300"/>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12</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both"/>
              <w:rPr>
                <w:rFonts w:cs="Times New Roman"/>
              </w:rPr>
            </w:pPr>
            <w:r w:rsidRPr="00205E59">
              <w:rPr>
                <w:rFonts w:cs="Times New Roman"/>
              </w:rPr>
              <w:t>Анализ заявлений граждан и организаций на предмет наличия в них информации о нарушениях закона со стороны муниципальных служащих МО «Захальское»</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ежеквартально</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tabs>
                <w:tab w:val="left" w:pos="2512"/>
              </w:tabs>
              <w:snapToGrid w:val="0"/>
              <w:jc w:val="center"/>
              <w:rPr>
                <w:rFonts w:cs="Times New Roman"/>
              </w:rPr>
            </w:pPr>
            <w:r w:rsidRPr="00205E59">
              <w:rPr>
                <w:rFonts w:cs="Times New Roman"/>
              </w:rPr>
              <w:t>Административно-управленческий отдел</w:t>
            </w:r>
          </w:p>
          <w:p w:rsidR="00D62F75" w:rsidRPr="00205E59" w:rsidRDefault="00D62F75" w:rsidP="00D62F75">
            <w:pPr>
              <w:pStyle w:val="afa"/>
              <w:tabs>
                <w:tab w:val="left" w:pos="2512"/>
              </w:tabs>
              <w:snapToGrid w:val="0"/>
              <w:jc w:val="center"/>
              <w:rPr>
                <w:rFonts w:cs="Times New Roman"/>
              </w:rPr>
            </w:pP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495"/>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13</w:t>
            </w:r>
          </w:p>
        </w:tc>
        <w:tc>
          <w:tcPr>
            <w:tcW w:w="5130"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both"/>
              <w:rPr>
                <w:rFonts w:cs="Times New Roman"/>
              </w:rPr>
            </w:pPr>
            <w:r w:rsidRPr="00205E59">
              <w:rPr>
                <w:rFonts w:cs="Times New Roman"/>
              </w:rPr>
              <w:t>Обеспечение своевременной корректировки плана в соответствии с национальным планом противодействия коррупции на соответствующий период с учетом плана района</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постоянно</w:t>
            </w:r>
          </w:p>
        </w:tc>
        <w:tc>
          <w:tcPr>
            <w:tcW w:w="1842"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tabs>
                <w:tab w:val="left" w:pos="2512"/>
              </w:tabs>
              <w:snapToGrid w:val="0"/>
              <w:jc w:val="center"/>
              <w:rPr>
                <w:rFonts w:cs="Times New Roman"/>
              </w:rPr>
            </w:pPr>
            <w:r w:rsidRPr="00205E59">
              <w:rPr>
                <w:rFonts w:cs="Times New Roman"/>
              </w:rPr>
              <w:t>Административно-управленческий отдел</w:t>
            </w:r>
          </w:p>
          <w:p w:rsidR="00D62F75" w:rsidRPr="00205E59" w:rsidRDefault="00D62F75" w:rsidP="00D62F75">
            <w:pPr>
              <w:pStyle w:val="afa"/>
              <w:tabs>
                <w:tab w:val="left" w:pos="2512"/>
              </w:tabs>
              <w:snapToGrid w:val="0"/>
              <w:jc w:val="center"/>
              <w:rPr>
                <w:rFonts w:cs="Times New Roman"/>
              </w:rPr>
            </w:pP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r w:rsidR="00D62F75" w:rsidRPr="00205E59" w:rsidTr="00353E99">
        <w:trPr>
          <w:trHeight w:val="480"/>
        </w:trPr>
        <w:tc>
          <w:tcPr>
            <w:tcW w:w="539"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t>14</w:t>
            </w:r>
          </w:p>
        </w:tc>
        <w:tc>
          <w:tcPr>
            <w:tcW w:w="5130" w:type="dxa"/>
            <w:tcBorders>
              <w:top w:val="single" w:sz="4" w:space="0" w:color="auto"/>
              <w:left w:val="single" w:sz="1" w:space="0" w:color="000000"/>
              <w:bottom w:val="single" w:sz="4" w:space="0" w:color="auto"/>
            </w:tcBorders>
            <w:shd w:val="clear" w:color="auto" w:fill="auto"/>
          </w:tcPr>
          <w:p w:rsidR="00D62F75" w:rsidRDefault="00D62F75" w:rsidP="00D62F75">
            <w:pPr>
              <w:pStyle w:val="afa"/>
              <w:snapToGrid w:val="0"/>
              <w:jc w:val="both"/>
              <w:rPr>
                <w:rFonts w:cs="Times New Roman"/>
              </w:rPr>
            </w:pPr>
            <w:proofErr w:type="gramStart"/>
            <w:r w:rsidRPr="00205E59">
              <w:rPr>
                <w:rFonts w:cs="Times New Roman"/>
              </w:rPr>
              <w:t>Контроль за</w:t>
            </w:r>
            <w:proofErr w:type="gramEnd"/>
            <w:r w:rsidRPr="00205E59">
              <w:rPr>
                <w:rFonts w:cs="Times New Roman"/>
              </w:rPr>
              <w:t xml:space="preserve"> исполнением законодательства Российской Федерации и выполнением мероприятий, п</w:t>
            </w:r>
            <w:r>
              <w:rPr>
                <w:rFonts w:cs="Times New Roman"/>
              </w:rPr>
              <w:t>ланов администрации МО</w:t>
            </w:r>
          </w:p>
          <w:p w:rsidR="00D62F75" w:rsidRPr="00205E59" w:rsidRDefault="00D62F75" w:rsidP="00D62F75">
            <w:pPr>
              <w:pStyle w:val="afa"/>
              <w:snapToGrid w:val="0"/>
              <w:jc w:val="both"/>
              <w:rPr>
                <w:rFonts w:cs="Times New Roman"/>
              </w:rPr>
            </w:pPr>
            <w:r>
              <w:rPr>
                <w:rFonts w:cs="Times New Roman"/>
              </w:rPr>
              <w:t>«Захальское»</w:t>
            </w:r>
            <w:r w:rsidRPr="00205E59">
              <w:rPr>
                <w:rFonts w:cs="Times New Roman"/>
              </w:rPr>
              <w:t xml:space="preserve"> по противодействию коррупции:</w:t>
            </w:r>
          </w:p>
          <w:p w:rsidR="00D62F75" w:rsidRPr="00205E59" w:rsidRDefault="00D62F75" w:rsidP="00D62F75">
            <w:pPr>
              <w:pStyle w:val="afa"/>
              <w:snapToGrid w:val="0"/>
              <w:jc w:val="both"/>
              <w:rPr>
                <w:rFonts w:cs="Times New Roman"/>
              </w:rPr>
            </w:pPr>
            <w:r w:rsidRPr="00205E59">
              <w:rPr>
                <w:rFonts w:cs="Times New Roman"/>
              </w:rPr>
              <w:lastRenderedPageBreak/>
              <w:t>а</w:t>
            </w:r>
            <w:proofErr w:type="gramStart"/>
            <w:r w:rsidRPr="00205E59">
              <w:rPr>
                <w:rFonts w:cs="Times New Roman"/>
              </w:rPr>
              <w:t>)п</w:t>
            </w:r>
            <w:proofErr w:type="gramEnd"/>
            <w:r w:rsidRPr="00205E59">
              <w:rPr>
                <w:rFonts w:cs="Times New Roman"/>
              </w:rPr>
              <w:t>утем обеспечения неотвратимости ответственности за коррупционные правонарушения и объективного применения законодательства РФ;</w:t>
            </w:r>
          </w:p>
          <w:p w:rsidR="00D62F75" w:rsidRPr="00205E59" w:rsidRDefault="00D62F75" w:rsidP="00D62F75">
            <w:pPr>
              <w:pStyle w:val="afa"/>
              <w:snapToGrid w:val="0"/>
              <w:jc w:val="both"/>
              <w:rPr>
                <w:rFonts w:cs="Times New Roman"/>
              </w:rPr>
            </w:pPr>
            <w:r w:rsidRPr="00205E59">
              <w:rPr>
                <w:rFonts w:cs="Times New Roman"/>
              </w:rPr>
              <w:t>б</w:t>
            </w:r>
            <w:proofErr w:type="gramStart"/>
            <w:r w:rsidRPr="00205E59">
              <w:rPr>
                <w:rFonts w:cs="Times New Roman"/>
              </w:rPr>
              <w:t>)п</w:t>
            </w:r>
            <w:proofErr w:type="gramEnd"/>
            <w:r w:rsidRPr="00205E59">
              <w:rPr>
                <w:rFonts w:cs="Times New Roman"/>
              </w:rPr>
              <w:t>утем оказания содействия средствам массовой информации в широком и объективном освещении положения дел в области противодействия коррупции.</w:t>
            </w:r>
          </w:p>
        </w:tc>
        <w:tc>
          <w:tcPr>
            <w:tcW w:w="1616" w:type="dxa"/>
            <w:tcBorders>
              <w:top w:val="single" w:sz="4" w:space="0" w:color="auto"/>
              <w:left w:val="single" w:sz="1" w:space="0" w:color="000000"/>
              <w:bottom w:val="single" w:sz="4" w:space="0" w:color="auto"/>
            </w:tcBorders>
            <w:shd w:val="clear" w:color="auto" w:fill="auto"/>
          </w:tcPr>
          <w:p w:rsidR="00D62F75" w:rsidRPr="00205E59" w:rsidRDefault="00D62F75" w:rsidP="00D62F75">
            <w:pPr>
              <w:pStyle w:val="afa"/>
              <w:snapToGrid w:val="0"/>
              <w:jc w:val="center"/>
              <w:rPr>
                <w:rFonts w:cs="Times New Roman"/>
              </w:rPr>
            </w:pPr>
            <w:r w:rsidRPr="00205E59">
              <w:rPr>
                <w:rFonts w:cs="Times New Roman"/>
              </w:rPr>
              <w:lastRenderedPageBreak/>
              <w:t>постоянно</w:t>
            </w:r>
          </w:p>
        </w:tc>
        <w:tc>
          <w:tcPr>
            <w:tcW w:w="1842" w:type="dxa"/>
            <w:tcBorders>
              <w:top w:val="single" w:sz="4" w:space="0" w:color="auto"/>
              <w:left w:val="single" w:sz="1" w:space="0" w:color="000000"/>
              <w:bottom w:val="single" w:sz="4" w:space="0" w:color="auto"/>
            </w:tcBorders>
            <w:shd w:val="clear" w:color="auto" w:fill="auto"/>
          </w:tcPr>
          <w:p w:rsidR="00D62F75" w:rsidRDefault="00D62F75" w:rsidP="00D62F75">
            <w:pPr>
              <w:pStyle w:val="afa"/>
              <w:tabs>
                <w:tab w:val="left" w:pos="2512"/>
              </w:tabs>
              <w:snapToGrid w:val="0"/>
              <w:jc w:val="center"/>
              <w:rPr>
                <w:rFonts w:cs="Times New Roman"/>
              </w:rPr>
            </w:pPr>
            <w:proofErr w:type="spellStart"/>
            <w:r w:rsidRPr="00205E59">
              <w:rPr>
                <w:rFonts w:cs="Times New Roman"/>
              </w:rPr>
              <w:t>Административно-управленческ</w:t>
            </w:r>
            <w:proofErr w:type="spellEnd"/>
          </w:p>
          <w:p w:rsidR="00D62F75" w:rsidRPr="00205E59" w:rsidRDefault="00D62F75" w:rsidP="00D62F75">
            <w:pPr>
              <w:pStyle w:val="afa"/>
              <w:tabs>
                <w:tab w:val="left" w:pos="2512"/>
              </w:tabs>
              <w:snapToGrid w:val="0"/>
              <w:jc w:val="center"/>
              <w:rPr>
                <w:rFonts w:cs="Times New Roman"/>
              </w:rPr>
            </w:pPr>
            <w:proofErr w:type="spellStart"/>
            <w:r w:rsidRPr="00205E59">
              <w:rPr>
                <w:rFonts w:cs="Times New Roman"/>
              </w:rPr>
              <w:t>ий</w:t>
            </w:r>
            <w:proofErr w:type="spellEnd"/>
            <w:r w:rsidRPr="00205E59">
              <w:rPr>
                <w:rFonts w:cs="Times New Roman"/>
              </w:rPr>
              <w:t xml:space="preserve"> отдел</w:t>
            </w:r>
          </w:p>
          <w:p w:rsidR="00D62F75" w:rsidRPr="00205E59" w:rsidRDefault="00D62F75" w:rsidP="00D62F75">
            <w:pPr>
              <w:pStyle w:val="afa"/>
              <w:tabs>
                <w:tab w:val="left" w:pos="2512"/>
              </w:tabs>
              <w:snapToGrid w:val="0"/>
              <w:jc w:val="center"/>
              <w:rPr>
                <w:rFonts w:cs="Times New Roman"/>
              </w:rPr>
            </w:pPr>
          </w:p>
        </w:tc>
        <w:tc>
          <w:tcPr>
            <w:tcW w:w="953" w:type="dxa"/>
            <w:tcBorders>
              <w:top w:val="single" w:sz="4" w:space="0" w:color="auto"/>
              <w:left w:val="single" w:sz="1" w:space="0" w:color="000000"/>
              <w:bottom w:val="single" w:sz="4" w:space="0" w:color="auto"/>
              <w:right w:val="single" w:sz="1" w:space="0" w:color="000000"/>
            </w:tcBorders>
            <w:shd w:val="clear" w:color="auto" w:fill="auto"/>
          </w:tcPr>
          <w:p w:rsidR="00D62F75" w:rsidRPr="00205E59" w:rsidRDefault="00D62F75" w:rsidP="00D62F75">
            <w:pPr>
              <w:pStyle w:val="afa"/>
              <w:tabs>
                <w:tab w:val="left" w:pos="2512"/>
              </w:tabs>
              <w:snapToGrid w:val="0"/>
              <w:jc w:val="center"/>
              <w:rPr>
                <w:rFonts w:cs="Times New Roman"/>
              </w:rPr>
            </w:pPr>
          </w:p>
        </w:tc>
      </w:tr>
    </w:tbl>
    <w:p w:rsidR="00D62F75" w:rsidRPr="00873A9F" w:rsidRDefault="00D62F75" w:rsidP="00D62F75">
      <w:pPr>
        <w:spacing w:after="0" w:line="360" w:lineRule="auto"/>
        <w:jc w:val="center"/>
        <w:rPr>
          <w:b/>
          <w:sz w:val="28"/>
        </w:rPr>
      </w:pPr>
      <w:r w:rsidRPr="00873A9F">
        <w:rPr>
          <w:b/>
          <w:sz w:val="28"/>
        </w:rPr>
        <w:lastRenderedPageBreak/>
        <w:t>Российская Федерация</w:t>
      </w:r>
      <w:r w:rsidRPr="00873A9F">
        <w:rPr>
          <w:b/>
          <w:sz w:val="32"/>
        </w:rPr>
        <w:t xml:space="preserve"> </w:t>
      </w:r>
      <w:r w:rsidRPr="00873A9F">
        <w:rPr>
          <w:b/>
          <w:sz w:val="28"/>
        </w:rPr>
        <w:t xml:space="preserve"> </w:t>
      </w:r>
    </w:p>
    <w:p w:rsidR="00D62F75" w:rsidRPr="00873A9F" w:rsidRDefault="00D62F75" w:rsidP="00D62F75">
      <w:pPr>
        <w:pStyle w:val="2"/>
        <w:spacing w:line="360" w:lineRule="auto"/>
        <w:rPr>
          <w:i/>
        </w:rPr>
      </w:pPr>
      <w:r w:rsidRPr="00873A9F">
        <w:rPr>
          <w:i/>
        </w:rPr>
        <w:t>Иркутская область</w:t>
      </w:r>
    </w:p>
    <w:p w:rsidR="00D62F75" w:rsidRPr="00873A9F" w:rsidRDefault="00D62F75" w:rsidP="00D62F75">
      <w:pPr>
        <w:spacing w:after="0" w:line="360" w:lineRule="auto"/>
        <w:jc w:val="center"/>
        <w:rPr>
          <w:b/>
          <w:sz w:val="32"/>
        </w:rPr>
      </w:pPr>
      <w:r w:rsidRPr="00873A9F">
        <w:rPr>
          <w:b/>
          <w:sz w:val="32"/>
        </w:rPr>
        <w:t>Эхирит-Булагатский муниципальный район</w:t>
      </w:r>
    </w:p>
    <w:p w:rsidR="00D62F75" w:rsidRPr="00873A9F" w:rsidRDefault="00D62F75" w:rsidP="00D62F75">
      <w:pPr>
        <w:spacing w:after="0" w:line="360" w:lineRule="auto"/>
        <w:jc w:val="center"/>
        <w:rPr>
          <w:b/>
          <w:sz w:val="28"/>
        </w:rPr>
      </w:pPr>
      <w:r w:rsidRPr="00873A9F">
        <w:rPr>
          <w:b/>
          <w:sz w:val="28"/>
        </w:rPr>
        <w:t>АДМИНИСТРАЦИЯ</w:t>
      </w:r>
    </w:p>
    <w:p w:rsidR="00D62F75" w:rsidRPr="00873A9F" w:rsidRDefault="00D62F75" w:rsidP="00D62F75">
      <w:pPr>
        <w:spacing w:after="0" w:line="360" w:lineRule="auto"/>
        <w:jc w:val="center"/>
        <w:rPr>
          <w:b/>
          <w:sz w:val="28"/>
        </w:rPr>
      </w:pPr>
      <w:r w:rsidRPr="00873A9F">
        <w:rPr>
          <w:b/>
          <w:sz w:val="28"/>
        </w:rPr>
        <w:t>МУНИЦИПАЛЬНОГО ОБРАЗОВАНИЯ «ЗАХАЛЬСКОЕ»</w:t>
      </w:r>
    </w:p>
    <w:p w:rsidR="00D62F75" w:rsidRDefault="00D62F75" w:rsidP="00D62F75">
      <w:pPr>
        <w:spacing w:after="0" w:line="360" w:lineRule="auto"/>
        <w:jc w:val="center"/>
        <w:rPr>
          <w:b/>
          <w:sz w:val="32"/>
        </w:rPr>
      </w:pPr>
      <w:r w:rsidRPr="00873A9F">
        <w:rPr>
          <w:b/>
          <w:sz w:val="32"/>
        </w:rPr>
        <w:t>ПОСТАНОВЛЕНИЕ</w:t>
      </w:r>
    </w:p>
    <w:p w:rsidR="00D62F75" w:rsidRPr="00873A9F" w:rsidRDefault="00D62F75" w:rsidP="00D62F75">
      <w:pPr>
        <w:pStyle w:val="1"/>
        <w:rPr>
          <w:sz w:val="28"/>
          <w:szCs w:val="28"/>
        </w:rPr>
      </w:pPr>
      <w:r w:rsidRPr="00873A9F">
        <w:rPr>
          <w:sz w:val="28"/>
          <w:szCs w:val="28"/>
        </w:rPr>
        <w:t>от 1</w:t>
      </w:r>
      <w:r>
        <w:rPr>
          <w:sz w:val="28"/>
          <w:szCs w:val="28"/>
        </w:rPr>
        <w:t>9</w:t>
      </w:r>
      <w:r w:rsidRPr="00873A9F">
        <w:rPr>
          <w:sz w:val="28"/>
          <w:szCs w:val="28"/>
        </w:rPr>
        <w:t>.</w:t>
      </w:r>
      <w:r>
        <w:rPr>
          <w:sz w:val="28"/>
          <w:szCs w:val="28"/>
        </w:rPr>
        <w:t>11</w:t>
      </w:r>
      <w:r w:rsidRPr="00873A9F">
        <w:rPr>
          <w:sz w:val="28"/>
          <w:szCs w:val="28"/>
        </w:rPr>
        <w:t xml:space="preserve">.2014 г. № </w:t>
      </w:r>
      <w:r>
        <w:rPr>
          <w:sz w:val="28"/>
          <w:szCs w:val="28"/>
        </w:rPr>
        <w:t>55</w:t>
      </w:r>
      <w:r w:rsidRPr="00873A9F">
        <w:rPr>
          <w:sz w:val="28"/>
          <w:szCs w:val="28"/>
        </w:rPr>
        <w:t xml:space="preserve">                                                                        п. Свердлово</w:t>
      </w:r>
    </w:p>
    <w:p w:rsidR="00D62F75" w:rsidRPr="00873A9F" w:rsidRDefault="00D62F75" w:rsidP="00D62F75">
      <w:pPr>
        <w:spacing w:after="0" w:line="240" w:lineRule="auto"/>
      </w:pPr>
    </w:p>
    <w:p w:rsidR="00D62F75" w:rsidRPr="00873A9F" w:rsidRDefault="00D62F75" w:rsidP="00D62F75">
      <w:pPr>
        <w:spacing w:after="0" w:line="240" w:lineRule="auto"/>
        <w:jc w:val="both"/>
        <w:rPr>
          <w:sz w:val="28"/>
          <w:szCs w:val="28"/>
        </w:rPr>
      </w:pPr>
      <w:r w:rsidRPr="00873A9F">
        <w:rPr>
          <w:sz w:val="28"/>
          <w:szCs w:val="28"/>
        </w:rPr>
        <w:t>«Об утверждении административного регламента»</w:t>
      </w:r>
    </w:p>
    <w:p w:rsidR="00D62F75" w:rsidRPr="00873A9F" w:rsidRDefault="00D62F75" w:rsidP="00D62F75">
      <w:pPr>
        <w:spacing w:after="0" w:line="240" w:lineRule="auto"/>
        <w:jc w:val="both"/>
        <w:rPr>
          <w:sz w:val="28"/>
          <w:szCs w:val="28"/>
        </w:rPr>
      </w:pPr>
    </w:p>
    <w:p w:rsidR="00D62F75" w:rsidRPr="00873A9F" w:rsidRDefault="00D62F75" w:rsidP="00D62F75">
      <w:pPr>
        <w:spacing w:after="0" w:line="240" w:lineRule="auto"/>
        <w:jc w:val="both"/>
        <w:rPr>
          <w:sz w:val="28"/>
          <w:szCs w:val="28"/>
        </w:rPr>
      </w:pPr>
      <w:r w:rsidRPr="00873A9F">
        <w:rPr>
          <w:sz w:val="28"/>
          <w:szCs w:val="28"/>
        </w:rPr>
        <w:t xml:space="preserve">            В соответствии с Федеральным законом от 27.07.2010 № 210-ФЗ «Об организации предоставления государственных и муниципальных услуг», Положением о </w:t>
      </w:r>
      <w:r w:rsidRPr="00873A9F">
        <w:rPr>
          <w:rStyle w:val="ae"/>
          <w:sz w:val="28"/>
          <w:szCs w:val="28"/>
          <w:bdr w:val="none" w:sz="0" w:space="0" w:color="auto" w:frame="1"/>
        </w:rPr>
        <w:t>порядке разработки и утверждения  административных регламентов предоставления муниципальных услуг в муниципальном образовании «</w:t>
      </w:r>
      <w:r w:rsidRPr="00873A9F">
        <w:rPr>
          <w:sz w:val="28"/>
          <w:szCs w:val="28"/>
        </w:rPr>
        <w:t xml:space="preserve">«Захальское», Уставом муниципального образования «Захальское», </w:t>
      </w:r>
    </w:p>
    <w:p w:rsidR="00D62F75" w:rsidRPr="00873A9F" w:rsidRDefault="00D62F75" w:rsidP="00D62F75">
      <w:pPr>
        <w:spacing w:after="0" w:line="240" w:lineRule="auto"/>
        <w:ind w:firstLine="709"/>
        <w:jc w:val="both"/>
        <w:rPr>
          <w:sz w:val="28"/>
          <w:szCs w:val="28"/>
        </w:rPr>
      </w:pPr>
    </w:p>
    <w:p w:rsidR="00D62F75" w:rsidRPr="00873A9F" w:rsidRDefault="00D62F75" w:rsidP="00D62F75">
      <w:pPr>
        <w:spacing w:after="0" w:line="240" w:lineRule="auto"/>
        <w:ind w:firstLine="709"/>
        <w:jc w:val="center"/>
        <w:rPr>
          <w:sz w:val="28"/>
          <w:szCs w:val="28"/>
        </w:rPr>
      </w:pPr>
      <w:r w:rsidRPr="00873A9F">
        <w:rPr>
          <w:sz w:val="28"/>
          <w:szCs w:val="28"/>
        </w:rPr>
        <w:t>ПОСТАНОВЛЯЮ:</w:t>
      </w:r>
    </w:p>
    <w:p w:rsidR="00D62F75" w:rsidRPr="00353E99" w:rsidRDefault="00D62F75" w:rsidP="00353E99">
      <w:pPr>
        <w:spacing w:after="0" w:line="240" w:lineRule="auto"/>
        <w:rPr>
          <w:sz w:val="28"/>
          <w:szCs w:val="28"/>
        </w:rPr>
      </w:pPr>
      <w:r w:rsidRPr="00353E99">
        <w:rPr>
          <w:sz w:val="28"/>
          <w:szCs w:val="28"/>
        </w:rPr>
        <w:t xml:space="preserve">1.Утвердить прилагаемый административный Регламент </w:t>
      </w:r>
      <w:r w:rsidRPr="00353E99">
        <w:rPr>
          <w:rStyle w:val="ae"/>
          <w:sz w:val="28"/>
          <w:szCs w:val="28"/>
          <w:bdr w:val="none" w:sz="0" w:space="0" w:color="auto" w:frame="1"/>
        </w:rPr>
        <w:t xml:space="preserve"> осуществления муниципального </w:t>
      </w:r>
      <w:proofErr w:type="gramStart"/>
      <w:r w:rsidRPr="00353E99">
        <w:rPr>
          <w:rStyle w:val="ae"/>
          <w:sz w:val="28"/>
          <w:szCs w:val="28"/>
          <w:bdr w:val="none" w:sz="0" w:space="0" w:color="auto" w:frame="1"/>
        </w:rPr>
        <w:t>контроля за</w:t>
      </w:r>
      <w:proofErr w:type="gramEnd"/>
      <w:r w:rsidRPr="00353E99">
        <w:rPr>
          <w:rStyle w:val="ae"/>
          <w:sz w:val="28"/>
          <w:szCs w:val="28"/>
          <w:bdr w:val="none" w:sz="0" w:space="0" w:color="auto" w:frame="1"/>
        </w:rPr>
        <w:t xml:space="preserve"> сохранностью автомобильных дорог местного значения общего пользования в границах населённых пунктов муниципального образования «Захальское»</w:t>
      </w:r>
    </w:p>
    <w:p w:rsidR="00D62F75" w:rsidRPr="00353E99" w:rsidRDefault="00D62F75" w:rsidP="00353E99">
      <w:pPr>
        <w:pStyle w:val="a7"/>
        <w:numPr>
          <w:ilvl w:val="0"/>
          <w:numId w:val="4"/>
        </w:numPr>
        <w:spacing w:after="0" w:line="240" w:lineRule="auto"/>
        <w:rPr>
          <w:sz w:val="28"/>
          <w:szCs w:val="28"/>
        </w:rPr>
      </w:pPr>
      <w:r w:rsidRPr="00353E99">
        <w:rPr>
          <w:sz w:val="28"/>
          <w:szCs w:val="28"/>
        </w:rPr>
        <w:t>Опубликовать постановление в газете «</w:t>
      </w:r>
      <w:proofErr w:type="spellStart"/>
      <w:r w:rsidRPr="00353E99">
        <w:rPr>
          <w:sz w:val="28"/>
          <w:szCs w:val="28"/>
        </w:rPr>
        <w:t>Захальский</w:t>
      </w:r>
      <w:proofErr w:type="spellEnd"/>
      <w:r w:rsidRPr="00353E99">
        <w:rPr>
          <w:sz w:val="28"/>
          <w:szCs w:val="28"/>
        </w:rPr>
        <w:t xml:space="preserve"> вестник»</w:t>
      </w:r>
    </w:p>
    <w:p w:rsidR="00D62F75" w:rsidRPr="00353E99" w:rsidRDefault="00D62F75" w:rsidP="00353E99">
      <w:pPr>
        <w:pStyle w:val="a7"/>
        <w:numPr>
          <w:ilvl w:val="0"/>
          <w:numId w:val="4"/>
        </w:numPr>
        <w:spacing w:after="0" w:line="240" w:lineRule="auto"/>
        <w:rPr>
          <w:sz w:val="28"/>
          <w:szCs w:val="28"/>
        </w:rPr>
      </w:pPr>
      <w:r w:rsidRPr="00353E99">
        <w:rPr>
          <w:sz w:val="28"/>
          <w:szCs w:val="28"/>
        </w:rPr>
        <w:t>Настоящее постановление вступает в законную силу с момента его официального опубликования.</w:t>
      </w:r>
    </w:p>
    <w:p w:rsidR="00D62F75" w:rsidRPr="00873A9F" w:rsidRDefault="00D62F75" w:rsidP="00D62F75">
      <w:pPr>
        <w:spacing w:after="0" w:line="240" w:lineRule="auto"/>
        <w:ind w:firstLine="709"/>
        <w:jc w:val="both"/>
        <w:rPr>
          <w:sz w:val="28"/>
          <w:szCs w:val="28"/>
        </w:rPr>
      </w:pPr>
    </w:p>
    <w:p w:rsidR="00D62F75" w:rsidRPr="00873A9F" w:rsidRDefault="00D62F75" w:rsidP="00D62F75">
      <w:pPr>
        <w:spacing w:after="0" w:line="240" w:lineRule="auto"/>
        <w:jc w:val="both"/>
        <w:rPr>
          <w:sz w:val="28"/>
          <w:szCs w:val="28"/>
        </w:rPr>
      </w:pPr>
      <w:r>
        <w:rPr>
          <w:sz w:val="28"/>
          <w:szCs w:val="28"/>
        </w:rPr>
        <w:t xml:space="preserve">                       </w:t>
      </w:r>
      <w:r w:rsidRPr="00873A9F">
        <w:rPr>
          <w:sz w:val="28"/>
          <w:szCs w:val="28"/>
        </w:rPr>
        <w:t xml:space="preserve">Глава МО «Захальское»                                           А.Н.Чернигов                                           </w:t>
      </w:r>
    </w:p>
    <w:p w:rsidR="00D62F75" w:rsidRDefault="00D62F75" w:rsidP="00D62F75">
      <w:pPr>
        <w:pStyle w:val="p1"/>
        <w:spacing w:before="0" w:beforeAutospacing="0" w:after="0" w:afterAutospacing="0"/>
        <w:jc w:val="right"/>
        <w:rPr>
          <w:rStyle w:val="s1"/>
        </w:rPr>
      </w:pPr>
      <w:r>
        <w:rPr>
          <w:rStyle w:val="s1"/>
        </w:rPr>
        <w:t xml:space="preserve">Приложение к постановлению </w:t>
      </w:r>
    </w:p>
    <w:p w:rsidR="00D62F75" w:rsidRDefault="00D62F75" w:rsidP="00D62F75">
      <w:pPr>
        <w:pStyle w:val="p1"/>
        <w:spacing w:before="0" w:beforeAutospacing="0" w:after="0" w:afterAutospacing="0"/>
        <w:jc w:val="center"/>
        <w:rPr>
          <w:rStyle w:val="s1"/>
        </w:rPr>
      </w:pPr>
      <w:r>
        <w:rPr>
          <w:rStyle w:val="s1"/>
        </w:rPr>
        <w:t xml:space="preserve">                                                                                               №55 от 19.11.2014 г.</w:t>
      </w:r>
    </w:p>
    <w:p w:rsidR="00D62F75" w:rsidRDefault="00D62F75" w:rsidP="00D62F75">
      <w:pPr>
        <w:pStyle w:val="ad"/>
        <w:shd w:val="clear" w:color="auto" w:fill="FFFFFF"/>
        <w:jc w:val="center"/>
        <w:rPr>
          <w:rFonts w:ascii="Arial" w:hAnsi="Arial" w:cs="Arial"/>
          <w:color w:val="333333"/>
        </w:rPr>
      </w:pPr>
      <w:r>
        <w:rPr>
          <w:rStyle w:val="ae"/>
          <w:color w:val="333333"/>
        </w:rPr>
        <w:t xml:space="preserve">Административный регламент осуществления муниципального </w:t>
      </w:r>
      <w:proofErr w:type="gramStart"/>
      <w:r>
        <w:rPr>
          <w:rStyle w:val="ae"/>
          <w:color w:val="333333"/>
        </w:rPr>
        <w:t>контроля за</w:t>
      </w:r>
      <w:proofErr w:type="gramEnd"/>
      <w:r>
        <w:rPr>
          <w:rStyle w:val="ae"/>
          <w:color w:val="333333"/>
        </w:rPr>
        <w:t xml:space="preserve"> сохранностью автомобильных дорог местного значения в границах населенных пунктов муниципального образования «Захальское»</w:t>
      </w:r>
    </w:p>
    <w:p w:rsidR="00D62F75" w:rsidRPr="005169F5" w:rsidRDefault="00D62F75" w:rsidP="00D62F75">
      <w:pPr>
        <w:pStyle w:val="ad"/>
        <w:shd w:val="clear" w:color="auto" w:fill="FFFFFF"/>
        <w:spacing w:before="0" w:beforeAutospacing="0" w:after="0"/>
        <w:jc w:val="center"/>
        <w:rPr>
          <w:color w:val="333333"/>
        </w:rPr>
      </w:pPr>
      <w:r w:rsidRPr="005169F5">
        <w:rPr>
          <w:rStyle w:val="ae"/>
          <w:color w:val="333333"/>
        </w:rPr>
        <w:t>1. Общие положения</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lastRenderedPageBreak/>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Муниципального образования «Захальское» (далее – муниципальные инспекторы) при осуществлении муниципального </w:t>
      </w:r>
      <w:proofErr w:type="gramStart"/>
      <w:r w:rsidRPr="003B22E9">
        <w:rPr>
          <w:color w:val="333333"/>
          <w:sz w:val="20"/>
          <w:szCs w:val="20"/>
        </w:rPr>
        <w:t>контроля за</w:t>
      </w:r>
      <w:proofErr w:type="gramEnd"/>
      <w:r w:rsidRPr="003B22E9">
        <w:rPr>
          <w:color w:val="333333"/>
          <w:sz w:val="20"/>
          <w:szCs w:val="20"/>
        </w:rPr>
        <w:t xml:space="preserve"> сохранностью автомобильных дорог местного значения в границах населенных пунктов муниципального образования «Захальское»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1.2. Муниципальный контроль осуществляется Администрацией Муниципального образования «Захальское» (далее – Администрация поселения).</w:t>
      </w:r>
      <w:r w:rsidRPr="003B22E9">
        <w:rPr>
          <w:color w:val="333333"/>
          <w:sz w:val="20"/>
          <w:szCs w:val="20"/>
        </w:rPr>
        <w:br/>
        <w:t xml:space="preserve">1.3. Муниципальный контроль за  сохранностью автомобильных дорог местного значения в границах населенных пунктов на территории Муниципального образования «Захальское» (далее – муниципальный контроль) осуществляется в соответствии </w:t>
      </w:r>
      <w:proofErr w:type="gramStart"/>
      <w:r w:rsidRPr="003B22E9">
        <w:rPr>
          <w:color w:val="333333"/>
          <w:sz w:val="20"/>
          <w:szCs w:val="20"/>
        </w:rPr>
        <w:t>с</w:t>
      </w:r>
      <w:proofErr w:type="gramEnd"/>
      <w:r w:rsidRPr="003B22E9">
        <w:rPr>
          <w:color w:val="333333"/>
          <w:sz w:val="20"/>
          <w:szCs w:val="20"/>
        </w:rPr>
        <w:t>:</w:t>
      </w:r>
    </w:p>
    <w:p w:rsidR="00D62F75" w:rsidRPr="003B22E9" w:rsidRDefault="00D62F75" w:rsidP="001E296E">
      <w:pPr>
        <w:numPr>
          <w:ilvl w:val="0"/>
          <w:numId w:val="5"/>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Земельным кодексом Российской Федерации; </w:t>
      </w:r>
    </w:p>
    <w:p w:rsidR="00D62F75" w:rsidRPr="003B22E9" w:rsidRDefault="00D62F75" w:rsidP="001E296E">
      <w:pPr>
        <w:numPr>
          <w:ilvl w:val="0"/>
          <w:numId w:val="5"/>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Федеральным законом от 6 октября </w:t>
      </w:r>
      <w:smartTag w:uri="urn:schemas-microsoft-com:office:smarttags" w:element="metricconverter">
        <w:smartTagPr>
          <w:attr w:name="ProductID" w:val="2003 г"/>
        </w:smartTagPr>
        <w:r w:rsidRPr="003B22E9">
          <w:rPr>
            <w:rFonts w:ascii="Times New Roman" w:hAnsi="Times New Roman" w:cs="Times New Roman"/>
            <w:color w:val="333333"/>
            <w:sz w:val="20"/>
            <w:szCs w:val="20"/>
          </w:rPr>
          <w:t>2003 г</w:t>
        </w:r>
      </w:smartTag>
      <w:r w:rsidRPr="003B22E9">
        <w:rPr>
          <w:rFonts w:ascii="Times New Roman" w:hAnsi="Times New Roman" w:cs="Times New Roman"/>
          <w:color w:val="333333"/>
          <w:sz w:val="20"/>
          <w:szCs w:val="20"/>
        </w:rPr>
        <w:t xml:space="preserve">. N 131-ФЗ “Об общих принципах организации местного самоуправления в Российской Федерации”; </w:t>
      </w:r>
    </w:p>
    <w:p w:rsidR="00D62F75" w:rsidRPr="003B22E9" w:rsidRDefault="00D62F75" w:rsidP="001E296E">
      <w:pPr>
        <w:numPr>
          <w:ilvl w:val="0"/>
          <w:numId w:val="5"/>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Федеральным законом от 2 мая </w:t>
      </w:r>
      <w:smartTag w:uri="urn:schemas-microsoft-com:office:smarttags" w:element="metricconverter">
        <w:smartTagPr>
          <w:attr w:name="ProductID" w:val="2006 г"/>
        </w:smartTagPr>
        <w:r w:rsidRPr="003B22E9">
          <w:rPr>
            <w:rFonts w:ascii="Times New Roman" w:hAnsi="Times New Roman" w:cs="Times New Roman"/>
            <w:color w:val="333333"/>
            <w:sz w:val="20"/>
            <w:szCs w:val="20"/>
          </w:rPr>
          <w:t>2006 г</w:t>
        </w:r>
      </w:smartTag>
      <w:r w:rsidRPr="003B22E9">
        <w:rPr>
          <w:rFonts w:ascii="Times New Roman" w:hAnsi="Times New Roman" w:cs="Times New Roman"/>
          <w:color w:val="333333"/>
          <w:sz w:val="20"/>
          <w:szCs w:val="20"/>
        </w:rPr>
        <w:t xml:space="preserve">. N 59-ФЗ “О порядке рассмотрения обращений граждан Российской Федерации”; </w:t>
      </w:r>
    </w:p>
    <w:p w:rsidR="00D62F75" w:rsidRPr="003B22E9" w:rsidRDefault="00D62F75" w:rsidP="001E296E">
      <w:pPr>
        <w:numPr>
          <w:ilvl w:val="0"/>
          <w:numId w:val="5"/>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Федеральным законом от 26 декабря </w:t>
      </w:r>
      <w:smartTag w:uri="urn:schemas-microsoft-com:office:smarttags" w:element="metricconverter">
        <w:smartTagPr>
          <w:attr w:name="ProductID" w:val="2008 г"/>
        </w:smartTagPr>
        <w:r w:rsidRPr="003B22E9">
          <w:rPr>
            <w:rFonts w:ascii="Times New Roman" w:hAnsi="Times New Roman" w:cs="Times New Roman"/>
            <w:color w:val="333333"/>
            <w:sz w:val="20"/>
            <w:szCs w:val="20"/>
          </w:rPr>
          <w:t>2008 г</w:t>
        </w:r>
      </w:smartTag>
      <w:r w:rsidRPr="003B22E9">
        <w:rPr>
          <w:rFonts w:ascii="Times New Roman" w:hAnsi="Times New Roman" w:cs="Times New Roman"/>
          <w:color w:val="333333"/>
          <w:sz w:val="20"/>
          <w:szCs w:val="20"/>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62F75" w:rsidRPr="003B22E9" w:rsidRDefault="00D62F75" w:rsidP="001E296E">
      <w:pPr>
        <w:numPr>
          <w:ilvl w:val="0"/>
          <w:numId w:val="5"/>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настоящим Административным регламентом.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r w:rsidRPr="003B22E9">
        <w:rPr>
          <w:color w:val="333333"/>
          <w:sz w:val="20"/>
          <w:szCs w:val="20"/>
        </w:rPr>
        <w:b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r w:rsidRPr="003B22E9">
        <w:rPr>
          <w:color w:val="333333"/>
          <w:sz w:val="20"/>
          <w:szCs w:val="20"/>
        </w:rPr>
        <w:br/>
        <w:t xml:space="preserve">1.6. </w:t>
      </w:r>
      <w:proofErr w:type="gramStart"/>
      <w:r w:rsidRPr="003B22E9">
        <w:rPr>
          <w:color w:val="333333"/>
          <w:sz w:val="20"/>
          <w:szCs w:val="20"/>
        </w:rPr>
        <w:t xml:space="preserve">При осуществлении муниципального контроля используются сведения, содержащиеся в информационной сети, архивные материалы Администрации Муниципального образования «Захальское»,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w:t>
      </w:r>
      <w:proofErr w:type="spellStart"/>
      <w:r w:rsidRPr="003B22E9">
        <w:rPr>
          <w:color w:val="333333"/>
          <w:sz w:val="20"/>
          <w:szCs w:val="20"/>
        </w:rPr>
        <w:t>фотофиксация</w:t>
      </w:r>
      <w:proofErr w:type="spellEnd"/>
      <w:r w:rsidRPr="003B22E9">
        <w:rPr>
          <w:color w:val="333333"/>
          <w:sz w:val="20"/>
          <w:szCs w:val="20"/>
        </w:rPr>
        <w:t>, в случае</w:t>
      </w:r>
      <w:proofErr w:type="gramEnd"/>
      <w:r w:rsidRPr="003B22E9">
        <w:rPr>
          <w:color w:val="333333"/>
          <w:sz w:val="20"/>
          <w:szCs w:val="20"/>
        </w:rPr>
        <w:t xml:space="preserve"> необходимости привлекаются эксперты и экспертные организации, иные действия, предусмотренные законодательством Российской Федерации.</w:t>
      </w:r>
      <w:r w:rsidRPr="003B22E9">
        <w:rPr>
          <w:color w:val="333333"/>
          <w:sz w:val="20"/>
          <w:szCs w:val="20"/>
        </w:rPr>
        <w:br/>
        <w:t xml:space="preserve">1.7. Администрация поселения осуществляет муниципальный </w:t>
      </w:r>
      <w:proofErr w:type="gramStart"/>
      <w:r w:rsidRPr="003B22E9">
        <w:rPr>
          <w:color w:val="333333"/>
          <w:sz w:val="20"/>
          <w:szCs w:val="20"/>
        </w:rPr>
        <w:t>контроль за</w:t>
      </w:r>
      <w:proofErr w:type="gramEnd"/>
      <w:r w:rsidRPr="003B22E9">
        <w:rPr>
          <w:color w:val="333333"/>
          <w:sz w:val="20"/>
          <w:szCs w:val="20"/>
        </w:rPr>
        <w:t xml:space="preserve"> соблюдением требований, установленных:</w:t>
      </w:r>
    </w:p>
    <w:p w:rsidR="00D62F75" w:rsidRPr="003B22E9" w:rsidRDefault="00D62F75" w:rsidP="001E296E">
      <w:pPr>
        <w:numPr>
          <w:ilvl w:val="0"/>
          <w:numId w:val="6"/>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нормативными правовыми актами Муниципального образования «Захальское», регулирующими деятельность в сфере использования автомобильных дорог местного значения; </w:t>
      </w:r>
    </w:p>
    <w:p w:rsidR="00D62F75" w:rsidRPr="003B22E9" w:rsidRDefault="00D62F75" w:rsidP="001E296E">
      <w:pPr>
        <w:numPr>
          <w:ilvl w:val="0"/>
          <w:numId w:val="6"/>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Правилами землепользования и застройки  Муниципального образования «Захальское», утвержденными в установленном порядке; </w:t>
      </w:r>
    </w:p>
    <w:p w:rsidR="00D62F75" w:rsidRPr="003B22E9" w:rsidRDefault="00D62F75" w:rsidP="001E296E">
      <w:pPr>
        <w:numPr>
          <w:ilvl w:val="0"/>
          <w:numId w:val="6"/>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1.8. Конечными результатами проведения проверок при осуществлении муниципального контроля являются:</w:t>
      </w:r>
    </w:p>
    <w:p w:rsidR="00D62F75" w:rsidRPr="003B22E9" w:rsidRDefault="00D62F75" w:rsidP="001E296E">
      <w:pPr>
        <w:numPr>
          <w:ilvl w:val="0"/>
          <w:numId w:val="7"/>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 </w:t>
      </w:r>
    </w:p>
    <w:p w:rsidR="00D62F75" w:rsidRPr="003B22E9" w:rsidRDefault="00D62F75" w:rsidP="001E296E">
      <w:pPr>
        <w:numPr>
          <w:ilvl w:val="0"/>
          <w:numId w:val="7"/>
        </w:numPr>
        <w:shd w:val="clear" w:color="auto" w:fill="FFFFFF"/>
        <w:spacing w:after="0" w:line="240" w:lineRule="auto"/>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исполнение нарушителями требований, установленных муниципальными правовыми актами, предписаний об устранении нарушений; </w:t>
      </w:r>
    </w:p>
    <w:p w:rsidR="00D62F75" w:rsidRPr="003B22E9" w:rsidRDefault="00D62F75" w:rsidP="001E296E">
      <w:pPr>
        <w:numPr>
          <w:ilvl w:val="0"/>
          <w:numId w:val="7"/>
        </w:numPr>
        <w:shd w:val="clear" w:color="auto" w:fill="FFFFFF"/>
        <w:spacing w:after="0" w:line="240" w:lineRule="auto"/>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 привлечение виновных лиц к административной ответственности.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3B22E9">
        <w:rPr>
          <w:color w:val="333333"/>
          <w:sz w:val="20"/>
          <w:szCs w:val="20"/>
        </w:rPr>
        <w:t>контроль за</w:t>
      </w:r>
      <w:proofErr w:type="gramEnd"/>
      <w:r w:rsidRPr="003B22E9">
        <w:rPr>
          <w:color w:val="333333"/>
          <w:sz w:val="20"/>
          <w:szCs w:val="20"/>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r w:rsidRPr="003B22E9">
        <w:rPr>
          <w:color w:val="333333"/>
          <w:sz w:val="20"/>
          <w:szCs w:val="20"/>
        </w:rPr>
        <w:br/>
        <w:t>1.10. Юридическими фактами завершения действий при осуществлении муниципального контроля являются:</w:t>
      </w:r>
    </w:p>
    <w:p w:rsidR="00D62F75" w:rsidRPr="003B22E9" w:rsidRDefault="00D62F75" w:rsidP="001E296E">
      <w:pPr>
        <w:numPr>
          <w:ilvl w:val="0"/>
          <w:numId w:val="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составление акта проверки; </w:t>
      </w:r>
    </w:p>
    <w:p w:rsidR="00D62F75" w:rsidRPr="003B22E9" w:rsidRDefault="00D62F75" w:rsidP="001E296E">
      <w:pPr>
        <w:numPr>
          <w:ilvl w:val="0"/>
          <w:numId w:val="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выдача предписания об устранении нарушений; </w:t>
      </w:r>
    </w:p>
    <w:p w:rsidR="00D62F75" w:rsidRPr="003B22E9" w:rsidRDefault="00D62F75" w:rsidP="001E296E">
      <w:pPr>
        <w:numPr>
          <w:ilvl w:val="0"/>
          <w:numId w:val="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Последовательность действий при осуществлении муниципального контроля осуществляется в соответствии с приложением.</w:t>
      </w:r>
      <w:r w:rsidRPr="003B22E9">
        <w:rPr>
          <w:color w:val="333333"/>
          <w:sz w:val="20"/>
          <w:szCs w:val="20"/>
        </w:rPr>
        <w:br/>
        <w:t>1.11. При проведении проверок муниципальные инспекторы имеют право:</w:t>
      </w:r>
      <w:r w:rsidRPr="003B22E9">
        <w:rPr>
          <w:color w:val="333333"/>
          <w:sz w:val="20"/>
          <w:szCs w:val="20"/>
        </w:rPr>
        <w:b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D62F75" w:rsidRPr="003B22E9" w:rsidRDefault="00D62F75" w:rsidP="001E296E">
      <w:pPr>
        <w:numPr>
          <w:ilvl w:val="0"/>
          <w:numId w:val="9"/>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lastRenderedPageBreak/>
        <w:t xml:space="preserve">об использовании автомобильных дорог местного значения; </w:t>
      </w:r>
    </w:p>
    <w:p w:rsidR="00D62F75" w:rsidRPr="003B22E9" w:rsidRDefault="00D62F75" w:rsidP="001E296E">
      <w:pPr>
        <w:numPr>
          <w:ilvl w:val="0"/>
          <w:numId w:val="9"/>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о лицах, осуществляющих деятельность в сфере использования автомобильных дорог местного значения, в отношении которых проводится проверка; </w:t>
      </w:r>
    </w:p>
    <w:p w:rsidR="00D62F75" w:rsidRPr="003B22E9" w:rsidRDefault="00D62F75" w:rsidP="00D62F75">
      <w:pPr>
        <w:pStyle w:val="ad"/>
        <w:shd w:val="clear" w:color="auto" w:fill="FFFFFF"/>
        <w:spacing w:before="0" w:beforeAutospacing="0" w:after="0"/>
        <w:jc w:val="both"/>
        <w:rPr>
          <w:color w:val="333333"/>
          <w:sz w:val="20"/>
          <w:szCs w:val="20"/>
        </w:rPr>
      </w:pPr>
      <w:proofErr w:type="gramStart"/>
      <w:r w:rsidRPr="003B22E9">
        <w:rPr>
          <w:color w:val="333333"/>
          <w:sz w:val="20"/>
          <w:szCs w:val="20"/>
        </w:rPr>
        <w:t>б)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r w:rsidRPr="003B22E9">
        <w:rPr>
          <w:color w:val="333333"/>
          <w:sz w:val="20"/>
          <w:szCs w:val="20"/>
        </w:rPr>
        <w:br/>
        <w:t>в)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roofErr w:type="gramEnd"/>
      <w:r w:rsidRPr="003B22E9">
        <w:rPr>
          <w:color w:val="333333"/>
          <w:sz w:val="20"/>
          <w:szCs w:val="20"/>
        </w:rPr>
        <w:br/>
      </w:r>
      <w:proofErr w:type="gramStart"/>
      <w:r w:rsidRPr="003B22E9">
        <w:rPr>
          <w:color w:val="333333"/>
          <w:sz w:val="20"/>
          <w:szCs w:val="20"/>
        </w:rPr>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r w:rsidRPr="003B22E9">
        <w:rPr>
          <w:color w:val="333333"/>
          <w:sz w:val="20"/>
          <w:szCs w:val="20"/>
        </w:rPr>
        <w:br/>
      </w:r>
      <w:proofErr w:type="spellStart"/>
      <w:r w:rsidRPr="003B22E9">
        <w:rPr>
          <w:color w:val="333333"/>
          <w:sz w:val="20"/>
          <w:szCs w:val="20"/>
        </w:rPr>
        <w:t>д</w:t>
      </w:r>
      <w:proofErr w:type="spellEnd"/>
      <w:r w:rsidRPr="003B22E9">
        <w:rPr>
          <w:color w:val="333333"/>
          <w:sz w:val="20"/>
          <w:szCs w:val="20"/>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r w:rsidRPr="003B22E9">
        <w:rPr>
          <w:color w:val="333333"/>
          <w:sz w:val="20"/>
          <w:szCs w:val="20"/>
        </w:rPr>
        <w:br/>
        <w:t>1.12.</w:t>
      </w:r>
      <w:proofErr w:type="gramEnd"/>
      <w:r w:rsidRPr="003B22E9">
        <w:rPr>
          <w:color w:val="333333"/>
          <w:sz w:val="20"/>
          <w:szCs w:val="20"/>
        </w:rPr>
        <w:t xml:space="preserve"> При проведении проверок лица, в отношении которых проводится проверка, имеют право:</w:t>
      </w:r>
      <w:r w:rsidRPr="003B22E9">
        <w:rPr>
          <w:color w:val="333333"/>
          <w:sz w:val="20"/>
          <w:szCs w:val="20"/>
        </w:rPr>
        <w:br/>
        <w:t>а) требовать от муниципальных инспекторов соблюдения требований, установленных нормативными правовыми актами Российской федерации, Иркутской области, муниципальными правовыми актами Муниципального образования «Захальское», в том числе настоящего Административного регламента;</w:t>
      </w:r>
      <w:r w:rsidRPr="003B22E9">
        <w:rPr>
          <w:color w:val="333333"/>
          <w:sz w:val="20"/>
          <w:szCs w:val="20"/>
        </w:rPr>
        <w:br/>
        <w:t>б) обжаловать действия муниципальных инспекторов в порядке, установленном настоящим Административным регламентом.</w:t>
      </w:r>
    </w:p>
    <w:p w:rsidR="00D62F75" w:rsidRPr="003B22E9" w:rsidRDefault="00D62F75" w:rsidP="00D62F75">
      <w:pPr>
        <w:pStyle w:val="ad"/>
        <w:shd w:val="clear" w:color="auto" w:fill="FFFFFF"/>
        <w:spacing w:before="0" w:beforeAutospacing="0" w:after="0"/>
        <w:jc w:val="center"/>
        <w:rPr>
          <w:color w:val="333333"/>
          <w:sz w:val="20"/>
          <w:szCs w:val="20"/>
        </w:rPr>
      </w:pPr>
      <w:r w:rsidRPr="003B22E9">
        <w:rPr>
          <w:rStyle w:val="ae"/>
          <w:color w:val="333333"/>
          <w:sz w:val="20"/>
          <w:szCs w:val="20"/>
        </w:rPr>
        <w:t>2. Требования к порядку осуществления муниципального контроля</w:t>
      </w:r>
    </w:p>
    <w:p w:rsidR="00D62F75" w:rsidRPr="003B22E9" w:rsidRDefault="00D62F75" w:rsidP="00D62F75">
      <w:pPr>
        <w:pStyle w:val="ad"/>
        <w:shd w:val="clear" w:color="auto" w:fill="FFFFFF"/>
        <w:spacing w:before="0" w:beforeAutospacing="0" w:after="0"/>
        <w:rPr>
          <w:color w:val="333333"/>
          <w:sz w:val="20"/>
          <w:szCs w:val="20"/>
        </w:rPr>
      </w:pPr>
      <w:r w:rsidRPr="003B22E9">
        <w:rPr>
          <w:color w:val="333333"/>
          <w:sz w:val="20"/>
          <w:szCs w:val="20"/>
        </w:rPr>
        <w:t>2.1. Информация об условиях и порядке проведения проверок предоставляется должностными лицами Администрации поселения любым лицам:</w:t>
      </w:r>
      <w:r w:rsidRPr="003B22E9">
        <w:rPr>
          <w:color w:val="333333"/>
          <w:sz w:val="20"/>
          <w:szCs w:val="20"/>
        </w:rPr>
        <w:br/>
        <w:t>- при непосредственном обращении в Администрацию поселения, расположенную по адресу: 669517, Иркутская область, Эхирит-Булагатский район, п. Свердлово ул. Советская 19.</w:t>
      </w:r>
      <w:r w:rsidRPr="003B22E9">
        <w:rPr>
          <w:color w:val="333333"/>
          <w:sz w:val="20"/>
          <w:szCs w:val="20"/>
        </w:rPr>
        <w:br/>
        <w:t>График (режим) приема заявителей по вопросам предоставления муниципальной услуги должностными лицами Администрации:</w:t>
      </w:r>
    </w:p>
    <w:tbl>
      <w:tblPr>
        <w:tblW w:w="0" w:type="auto"/>
        <w:tblCellSpacing w:w="0" w:type="dxa"/>
        <w:tblCellMar>
          <w:left w:w="0" w:type="dxa"/>
          <w:right w:w="0" w:type="dxa"/>
        </w:tblCellMar>
        <w:tblLook w:val="0000"/>
      </w:tblPr>
      <w:tblGrid>
        <w:gridCol w:w="1950"/>
        <w:gridCol w:w="4440"/>
      </w:tblGrid>
      <w:tr w:rsidR="00D62F75" w:rsidRPr="003B22E9" w:rsidTr="00D62F75">
        <w:trPr>
          <w:tblCellSpacing w:w="0" w:type="dxa"/>
        </w:trPr>
        <w:tc>
          <w:tcPr>
            <w:tcW w:w="195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Понедельник</w:t>
            </w:r>
          </w:p>
        </w:tc>
        <w:tc>
          <w:tcPr>
            <w:tcW w:w="444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8.30 – 17.30, перерыв 13-14</w:t>
            </w:r>
          </w:p>
        </w:tc>
      </w:tr>
      <w:tr w:rsidR="00D62F75" w:rsidRPr="003B22E9" w:rsidTr="00D62F75">
        <w:trPr>
          <w:tblCellSpacing w:w="0" w:type="dxa"/>
        </w:trPr>
        <w:tc>
          <w:tcPr>
            <w:tcW w:w="195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Вторник</w:t>
            </w:r>
          </w:p>
        </w:tc>
        <w:tc>
          <w:tcPr>
            <w:tcW w:w="444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8.30 – 17.30, перерыв 13-14</w:t>
            </w:r>
          </w:p>
        </w:tc>
      </w:tr>
      <w:tr w:rsidR="00D62F75" w:rsidRPr="003B22E9" w:rsidTr="00D62F75">
        <w:trPr>
          <w:tblCellSpacing w:w="0" w:type="dxa"/>
        </w:trPr>
        <w:tc>
          <w:tcPr>
            <w:tcW w:w="195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Среда</w:t>
            </w:r>
          </w:p>
        </w:tc>
        <w:tc>
          <w:tcPr>
            <w:tcW w:w="444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8.30 – 17.30, перерыв 13-14</w:t>
            </w:r>
          </w:p>
        </w:tc>
      </w:tr>
      <w:tr w:rsidR="00D62F75" w:rsidRPr="003B22E9" w:rsidTr="00D62F75">
        <w:trPr>
          <w:tblCellSpacing w:w="0" w:type="dxa"/>
        </w:trPr>
        <w:tc>
          <w:tcPr>
            <w:tcW w:w="195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Четверг</w:t>
            </w:r>
          </w:p>
        </w:tc>
        <w:tc>
          <w:tcPr>
            <w:tcW w:w="444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8.30 – 17.30, перерыв 13-14</w:t>
            </w:r>
          </w:p>
        </w:tc>
      </w:tr>
      <w:tr w:rsidR="00D62F75" w:rsidRPr="003B22E9" w:rsidTr="00D62F75">
        <w:trPr>
          <w:tblCellSpacing w:w="0" w:type="dxa"/>
        </w:trPr>
        <w:tc>
          <w:tcPr>
            <w:tcW w:w="195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Пятница</w:t>
            </w:r>
          </w:p>
        </w:tc>
        <w:tc>
          <w:tcPr>
            <w:tcW w:w="444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8.30 – 17.30, перерыв 13-14</w:t>
            </w:r>
          </w:p>
        </w:tc>
      </w:tr>
      <w:tr w:rsidR="00D62F75" w:rsidRPr="003B22E9" w:rsidTr="00D62F75">
        <w:trPr>
          <w:tblCellSpacing w:w="0" w:type="dxa"/>
        </w:trPr>
        <w:tc>
          <w:tcPr>
            <w:tcW w:w="195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Суббота</w:t>
            </w:r>
          </w:p>
        </w:tc>
        <w:tc>
          <w:tcPr>
            <w:tcW w:w="444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выходной</w:t>
            </w:r>
          </w:p>
        </w:tc>
      </w:tr>
      <w:tr w:rsidR="00D62F75" w:rsidRPr="003B22E9" w:rsidTr="00D62F75">
        <w:trPr>
          <w:tblCellSpacing w:w="0" w:type="dxa"/>
        </w:trPr>
        <w:tc>
          <w:tcPr>
            <w:tcW w:w="195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Воскресенье</w:t>
            </w:r>
          </w:p>
        </w:tc>
        <w:tc>
          <w:tcPr>
            <w:tcW w:w="4440" w:type="dxa"/>
            <w:tcBorders>
              <w:top w:val="single" w:sz="6" w:space="0" w:color="DDDDDD"/>
              <w:left w:val="single" w:sz="6" w:space="0" w:color="DDDDDD"/>
              <w:bottom w:val="single" w:sz="6" w:space="0" w:color="DDDDDD"/>
              <w:right w:val="single" w:sz="6" w:space="0" w:color="DDDDDD"/>
            </w:tcBorders>
          </w:tcPr>
          <w:p w:rsidR="00D62F75" w:rsidRPr="003B22E9" w:rsidRDefault="00D62F75" w:rsidP="00D62F75">
            <w:pPr>
              <w:pStyle w:val="ad"/>
              <w:spacing w:before="0" w:beforeAutospacing="0" w:after="0"/>
              <w:rPr>
                <w:color w:val="333333"/>
                <w:sz w:val="20"/>
                <w:szCs w:val="20"/>
              </w:rPr>
            </w:pPr>
            <w:r w:rsidRPr="003B22E9">
              <w:rPr>
                <w:color w:val="333333"/>
                <w:sz w:val="20"/>
                <w:szCs w:val="20"/>
              </w:rPr>
              <w:t>выходной</w:t>
            </w:r>
          </w:p>
        </w:tc>
      </w:tr>
    </w:tbl>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2.1.1. Порядок информирования о проведении муниципального контроля включает в себя:</w:t>
      </w:r>
    </w:p>
    <w:p w:rsidR="00D62F75" w:rsidRPr="003B22E9" w:rsidRDefault="00D62F75" w:rsidP="001E296E">
      <w:pPr>
        <w:numPr>
          <w:ilvl w:val="0"/>
          <w:numId w:val="10"/>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размещение данного Административного регламента на официальном сайте  администрации муниципального образования «Захальское», и на информационных стендах Администрации. </w:t>
      </w:r>
    </w:p>
    <w:p w:rsidR="00D62F75" w:rsidRPr="003B22E9" w:rsidRDefault="00D62F75" w:rsidP="001E296E">
      <w:pPr>
        <w:numPr>
          <w:ilvl w:val="0"/>
          <w:numId w:val="10"/>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по письменным обращениям, направленным в Администрацию поселения; </w:t>
      </w:r>
    </w:p>
    <w:p w:rsidR="00D62F75" w:rsidRPr="003B22E9" w:rsidRDefault="00D62F75" w:rsidP="001E296E">
      <w:pPr>
        <w:numPr>
          <w:ilvl w:val="0"/>
          <w:numId w:val="10"/>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по телефонам Администрации поселения: Главы администрации сельского поселения 8 (39541) 2-44-21,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r w:rsidRPr="003B22E9">
        <w:rPr>
          <w:color w:val="333333"/>
          <w:sz w:val="20"/>
          <w:szCs w:val="20"/>
        </w:rPr>
        <w:br/>
        <w:t>2.3. При информировании по телефону должностное лицо Администрации поселения предоставляет информацию:</w:t>
      </w:r>
    </w:p>
    <w:p w:rsidR="00D62F75" w:rsidRPr="003B22E9" w:rsidRDefault="00D62F75" w:rsidP="001E296E">
      <w:pPr>
        <w:numPr>
          <w:ilvl w:val="0"/>
          <w:numId w:val="11"/>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о номерах, под которыми зарегистрированы отдельные дела о проведении проверок; </w:t>
      </w:r>
    </w:p>
    <w:p w:rsidR="00D62F75" w:rsidRPr="003B22E9" w:rsidRDefault="00D62F75" w:rsidP="001E296E">
      <w:pPr>
        <w:numPr>
          <w:ilvl w:val="0"/>
          <w:numId w:val="11"/>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о нормативных правовых актах, на основании которых Администрация поселения осуществляет муниципальный контроль; </w:t>
      </w:r>
    </w:p>
    <w:p w:rsidR="00D62F75" w:rsidRPr="003B22E9" w:rsidRDefault="00D62F75" w:rsidP="001E296E">
      <w:pPr>
        <w:numPr>
          <w:ilvl w:val="0"/>
          <w:numId w:val="11"/>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о необходимости представления дополнительных документов и сведений.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3B22E9">
        <w:rPr>
          <w:color w:val="333333"/>
          <w:sz w:val="20"/>
          <w:szCs w:val="20"/>
        </w:rPr>
        <w:br/>
        <w:t>2.4. На официальном сайте органа местного самоуправления размещается следующая информация:</w:t>
      </w:r>
    </w:p>
    <w:p w:rsidR="00D62F75" w:rsidRPr="003B22E9" w:rsidRDefault="00D62F75" w:rsidP="001E296E">
      <w:pPr>
        <w:numPr>
          <w:ilvl w:val="0"/>
          <w:numId w:val="12"/>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текст настоящего Административного регламента; </w:t>
      </w:r>
    </w:p>
    <w:p w:rsidR="00D62F75" w:rsidRPr="003B22E9" w:rsidRDefault="00D62F75" w:rsidP="001E296E">
      <w:pPr>
        <w:numPr>
          <w:ilvl w:val="0"/>
          <w:numId w:val="12"/>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адрес, режим работы, номера телефонов Администрации поселения; </w:t>
      </w:r>
    </w:p>
    <w:p w:rsidR="00D62F75" w:rsidRPr="003B22E9" w:rsidRDefault="00D62F75" w:rsidP="001E296E">
      <w:pPr>
        <w:numPr>
          <w:ilvl w:val="0"/>
          <w:numId w:val="12"/>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план проведения плановых проверок Администрации поселения.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2.5. Информация о процедуре осуществления муниципального контроля предоставляется на безвозмездной основе.</w:t>
      </w:r>
      <w:r w:rsidRPr="003B22E9">
        <w:rPr>
          <w:color w:val="333333"/>
          <w:sz w:val="20"/>
          <w:szCs w:val="20"/>
        </w:rPr>
        <w:br/>
        <w:t xml:space="preserve">2.6. </w:t>
      </w:r>
      <w:proofErr w:type="gramStart"/>
      <w:r w:rsidRPr="003B22E9">
        <w:rPr>
          <w:color w:val="333333"/>
          <w:sz w:val="20"/>
          <w:szCs w:val="20"/>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r w:rsidRPr="003B22E9">
        <w:rPr>
          <w:color w:val="333333"/>
          <w:sz w:val="20"/>
          <w:szCs w:val="20"/>
        </w:rPr>
        <w:br/>
        <w:t xml:space="preserve">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w:t>
      </w:r>
      <w:r w:rsidRPr="003B22E9">
        <w:rPr>
          <w:color w:val="333333"/>
          <w:sz w:val="20"/>
          <w:szCs w:val="20"/>
        </w:rPr>
        <w:lastRenderedPageBreak/>
        <w:t>поселения на срок не более 30 дней.</w:t>
      </w:r>
      <w:r w:rsidRPr="003B22E9">
        <w:rPr>
          <w:color w:val="333333"/>
          <w:sz w:val="20"/>
          <w:szCs w:val="20"/>
        </w:rPr>
        <w:b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r w:rsidRPr="003B22E9">
        <w:rPr>
          <w:color w:val="333333"/>
          <w:sz w:val="20"/>
          <w:szCs w:val="20"/>
        </w:rPr>
        <w:br/>
        <w:t>2.8. Муниципальный контроль осуществляется без взимания платы.</w:t>
      </w:r>
    </w:p>
    <w:p w:rsidR="00D62F75" w:rsidRPr="003B22E9" w:rsidRDefault="00D62F75" w:rsidP="00D62F75">
      <w:pPr>
        <w:pStyle w:val="ad"/>
        <w:shd w:val="clear" w:color="auto" w:fill="FFFFFF"/>
        <w:spacing w:before="0" w:beforeAutospacing="0" w:after="0"/>
        <w:jc w:val="center"/>
        <w:rPr>
          <w:color w:val="333333"/>
          <w:sz w:val="20"/>
          <w:szCs w:val="20"/>
        </w:rPr>
      </w:pPr>
      <w:r w:rsidRPr="003B22E9">
        <w:rPr>
          <w:rStyle w:val="ae"/>
          <w:color w:val="333333"/>
          <w:sz w:val="20"/>
          <w:szCs w:val="20"/>
        </w:rPr>
        <w:t>3. Административные процедуры</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3.1. При осуществлении муниципального контроля Администрацией поселения выполняются следующие административные процедуры:</w:t>
      </w:r>
    </w:p>
    <w:p w:rsidR="00D62F75" w:rsidRPr="003B22E9" w:rsidRDefault="00D62F75" w:rsidP="001E296E">
      <w:pPr>
        <w:numPr>
          <w:ilvl w:val="0"/>
          <w:numId w:val="13"/>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 </w:t>
      </w:r>
    </w:p>
    <w:p w:rsidR="00D62F75" w:rsidRPr="003B22E9" w:rsidRDefault="00D62F75" w:rsidP="001E296E">
      <w:pPr>
        <w:numPr>
          <w:ilvl w:val="0"/>
          <w:numId w:val="13"/>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издание распоряжения о проведении проверки; </w:t>
      </w:r>
    </w:p>
    <w:p w:rsidR="00D62F75" w:rsidRPr="003B22E9" w:rsidRDefault="00D62F75" w:rsidP="001E296E">
      <w:pPr>
        <w:numPr>
          <w:ilvl w:val="0"/>
          <w:numId w:val="13"/>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согласование внеплановой выездной проверки с органом прокуратуры (при проверках юридических лиц и индивидуальных предпринимателей); </w:t>
      </w:r>
    </w:p>
    <w:p w:rsidR="00D62F75" w:rsidRPr="003B22E9" w:rsidRDefault="00D62F75" w:rsidP="001E296E">
      <w:pPr>
        <w:numPr>
          <w:ilvl w:val="0"/>
          <w:numId w:val="13"/>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проведение проверки и оформление ее результатов; </w:t>
      </w:r>
    </w:p>
    <w:p w:rsidR="00D62F75" w:rsidRPr="003B22E9" w:rsidRDefault="00D62F75" w:rsidP="001E296E">
      <w:pPr>
        <w:numPr>
          <w:ilvl w:val="0"/>
          <w:numId w:val="13"/>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выдача предписаний об устранении выявленных нарушений; </w:t>
      </w:r>
    </w:p>
    <w:p w:rsidR="00D62F75" w:rsidRPr="003B22E9" w:rsidRDefault="00D62F75" w:rsidP="001E296E">
      <w:pPr>
        <w:numPr>
          <w:ilvl w:val="0"/>
          <w:numId w:val="13"/>
        </w:numPr>
        <w:shd w:val="clear" w:color="auto" w:fill="FFFFFF"/>
        <w:spacing w:after="0" w:line="240" w:lineRule="auto"/>
        <w:jc w:val="both"/>
        <w:rPr>
          <w:rFonts w:ascii="Times New Roman" w:hAnsi="Times New Roman" w:cs="Times New Roman"/>
          <w:color w:val="333333"/>
          <w:sz w:val="20"/>
          <w:szCs w:val="20"/>
        </w:rPr>
      </w:pPr>
      <w:proofErr w:type="gramStart"/>
      <w:r w:rsidRPr="003B22E9">
        <w:rPr>
          <w:rFonts w:ascii="Times New Roman" w:hAnsi="Times New Roman" w:cs="Times New Roman"/>
          <w:color w:val="333333"/>
          <w:sz w:val="20"/>
          <w:szCs w:val="20"/>
        </w:rPr>
        <w:t>контроль за</w:t>
      </w:r>
      <w:proofErr w:type="gramEnd"/>
      <w:r w:rsidRPr="003B22E9">
        <w:rPr>
          <w:rFonts w:ascii="Times New Roman" w:hAnsi="Times New Roman" w:cs="Times New Roman"/>
          <w:color w:val="333333"/>
          <w:sz w:val="20"/>
          <w:szCs w:val="20"/>
        </w:rPr>
        <w:t xml:space="preserve"> устранением выявленных нарушений.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D62F75" w:rsidRPr="003B22E9" w:rsidRDefault="00D62F75" w:rsidP="001E296E">
      <w:pPr>
        <w:numPr>
          <w:ilvl w:val="0"/>
          <w:numId w:val="14"/>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план проведения проверок деятельности юридических лиц и индивидуальных предпринимателей, подготовленный в установленном порядке; </w:t>
      </w:r>
    </w:p>
    <w:p w:rsidR="00D62F75" w:rsidRPr="003B22E9" w:rsidRDefault="00D62F75" w:rsidP="001E296E">
      <w:pPr>
        <w:numPr>
          <w:ilvl w:val="0"/>
          <w:numId w:val="14"/>
        </w:numPr>
        <w:shd w:val="clear" w:color="auto" w:fill="FFFFFF"/>
        <w:spacing w:after="0" w:line="240" w:lineRule="auto"/>
        <w:jc w:val="both"/>
        <w:rPr>
          <w:rFonts w:ascii="Times New Roman" w:hAnsi="Times New Roman" w:cs="Times New Roman"/>
          <w:color w:val="333333"/>
          <w:sz w:val="20"/>
          <w:szCs w:val="20"/>
        </w:rPr>
      </w:pPr>
      <w:proofErr w:type="gramStart"/>
      <w:r w:rsidRPr="003B22E9">
        <w:rPr>
          <w:rFonts w:ascii="Times New Roman" w:hAnsi="Times New Roman" w:cs="Times New Roman"/>
          <w:color w:val="333333"/>
          <w:sz w:val="20"/>
          <w:szCs w:val="20"/>
        </w:rPr>
        <w:t xml:space="preserve">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 </w:t>
      </w:r>
      <w:proofErr w:type="gramEnd"/>
    </w:p>
    <w:p w:rsidR="00D62F75" w:rsidRPr="003B22E9" w:rsidRDefault="00D62F75" w:rsidP="001E296E">
      <w:pPr>
        <w:numPr>
          <w:ilvl w:val="0"/>
          <w:numId w:val="14"/>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3B22E9">
        <w:rPr>
          <w:color w:val="333333"/>
          <w:sz w:val="20"/>
          <w:szCs w:val="20"/>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F75" w:rsidRPr="003B22E9" w:rsidRDefault="00D62F75" w:rsidP="001E296E">
      <w:pPr>
        <w:numPr>
          <w:ilvl w:val="0"/>
          <w:numId w:val="15"/>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r w:rsidRPr="003B22E9">
        <w:rPr>
          <w:color w:val="333333"/>
          <w:sz w:val="20"/>
          <w:szCs w:val="20"/>
        </w:rPr>
        <w:b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r w:rsidRPr="003B22E9">
        <w:rPr>
          <w:color w:val="333333"/>
          <w:sz w:val="20"/>
          <w:szCs w:val="20"/>
        </w:rPr>
        <w:br/>
        <w:t>3.2. Плановые проверки проводятся Администрацией поселения на основании ежегодных планов проверок Администрации поселения.</w:t>
      </w:r>
      <w:r w:rsidRPr="003B22E9">
        <w:rPr>
          <w:color w:val="333333"/>
          <w:sz w:val="20"/>
          <w:szCs w:val="20"/>
        </w:rPr>
        <w:b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администрации поселения.</w:t>
      </w:r>
      <w:r w:rsidRPr="003B22E9">
        <w:rPr>
          <w:color w:val="333333"/>
          <w:sz w:val="20"/>
          <w:szCs w:val="20"/>
        </w:rPr>
        <w:b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w:t>
      </w:r>
      <w:proofErr w:type="spellStart"/>
      <w:r w:rsidRPr="003B22E9">
        <w:rPr>
          <w:color w:val="333333"/>
          <w:sz w:val="20"/>
          <w:szCs w:val="20"/>
        </w:rPr>
        <w:t>Эхирит-Булагатского</w:t>
      </w:r>
      <w:proofErr w:type="spellEnd"/>
      <w:r w:rsidRPr="003B22E9">
        <w:rPr>
          <w:color w:val="333333"/>
          <w:sz w:val="20"/>
          <w:szCs w:val="20"/>
        </w:rPr>
        <w:t xml:space="preserve"> района Иркутской  области для формирования Генеральной прокуратурой Российской Федерации ежегодного сводного плана проведения плановых проверок.</w:t>
      </w:r>
      <w:r w:rsidRPr="003B22E9">
        <w:rPr>
          <w:color w:val="333333"/>
          <w:sz w:val="20"/>
          <w:szCs w:val="20"/>
        </w:rPr>
        <w:br/>
        <w:t>Общий ежегодный план проверок Администрации поселения (далее – ежегодный план) утверждается распоряжением Администрации поселения.</w:t>
      </w:r>
      <w:r w:rsidRPr="003B22E9">
        <w:rPr>
          <w:color w:val="333333"/>
          <w:sz w:val="20"/>
          <w:szCs w:val="20"/>
        </w:rPr>
        <w:br/>
        <w:t>Основанием для включения плановой проверки в ежегодный план является истечение трех лет со дня:</w:t>
      </w:r>
    </w:p>
    <w:p w:rsidR="00D62F75" w:rsidRPr="003B22E9" w:rsidRDefault="00D62F75" w:rsidP="001E296E">
      <w:pPr>
        <w:numPr>
          <w:ilvl w:val="0"/>
          <w:numId w:val="16"/>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государственной регистрации юридического лица, индивидуального предпринимателя; </w:t>
      </w:r>
    </w:p>
    <w:p w:rsidR="00D62F75" w:rsidRPr="003B22E9" w:rsidRDefault="00D62F75" w:rsidP="001E296E">
      <w:pPr>
        <w:numPr>
          <w:ilvl w:val="0"/>
          <w:numId w:val="16"/>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окончания проведения последней плановой проверки юридического лица, индивидуального предпринимателя.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lastRenderedPageBreak/>
        <w:t>3.3. Издание распоряжения о проведении проверки.</w:t>
      </w:r>
      <w:r w:rsidRPr="003B22E9">
        <w:rPr>
          <w:color w:val="333333"/>
          <w:sz w:val="20"/>
          <w:szCs w:val="20"/>
        </w:rPr>
        <w:br/>
        <w:t>Юридическими фактами для исполнения процедуры издания распоряжения о проведении проверки являются:</w:t>
      </w:r>
    </w:p>
    <w:p w:rsidR="00D62F75" w:rsidRPr="003B22E9" w:rsidRDefault="00D62F75" w:rsidP="001E296E">
      <w:pPr>
        <w:numPr>
          <w:ilvl w:val="0"/>
          <w:numId w:val="17"/>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наступление определенного этапа ежегодного плана проверок (при проверках юридических лиц и индивидуальных предпринимателей); </w:t>
      </w:r>
    </w:p>
    <w:p w:rsidR="00D62F75" w:rsidRPr="003B22E9" w:rsidRDefault="00D62F75" w:rsidP="001E296E">
      <w:pPr>
        <w:numPr>
          <w:ilvl w:val="0"/>
          <w:numId w:val="17"/>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3.4. Проверка осуществляется на основании распоряжения Администрации поселения.</w:t>
      </w:r>
      <w:r w:rsidRPr="003B22E9">
        <w:rPr>
          <w:color w:val="333333"/>
          <w:sz w:val="20"/>
          <w:szCs w:val="20"/>
        </w:rPr>
        <w:b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22E9">
        <w:rPr>
          <w:color w:val="333333"/>
          <w:sz w:val="20"/>
          <w:szCs w:val="20"/>
        </w:rPr>
        <w:b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r w:rsidRPr="003B22E9">
        <w:rPr>
          <w:color w:val="333333"/>
          <w:sz w:val="20"/>
          <w:szCs w:val="20"/>
        </w:rPr>
        <w:br/>
        <w:t>В распоряжении о проведении проверки указываются:</w:t>
      </w:r>
    </w:p>
    <w:p w:rsidR="00D62F75" w:rsidRPr="003B22E9" w:rsidRDefault="00D62F75" w:rsidP="001E296E">
      <w:pPr>
        <w:numPr>
          <w:ilvl w:val="0"/>
          <w:numId w:val="1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наименование органа муниципального контроля; </w:t>
      </w:r>
    </w:p>
    <w:p w:rsidR="00D62F75" w:rsidRPr="003B22E9" w:rsidRDefault="00D62F75" w:rsidP="001E296E">
      <w:pPr>
        <w:numPr>
          <w:ilvl w:val="0"/>
          <w:numId w:val="1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D62F75" w:rsidRPr="003B22E9" w:rsidRDefault="00D62F75" w:rsidP="001E296E">
      <w:pPr>
        <w:numPr>
          <w:ilvl w:val="0"/>
          <w:numId w:val="1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наименование юридического лица или фамилия, имя, отчество индивидуального предпринимателя, физического лица, в отношении которых проводится проверка; </w:t>
      </w:r>
    </w:p>
    <w:p w:rsidR="00D62F75" w:rsidRPr="003B22E9" w:rsidRDefault="00D62F75" w:rsidP="001E296E">
      <w:pPr>
        <w:numPr>
          <w:ilvl w:val="0"/>
          <w:numId w:val="1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цели, задачи, предмет проверки и срок ее проведения; </w:t>
      </w:r>
    </w:p>
    <w:p w:rsidR="00D62F75" w:rsidRPr="003B22E9" w:rsidRDefault="00D62F75" w:rsidP="001E296E">
      <w:pPr>
        <w:numPr>
          <w:ilvl w:val="0"/>
          <w:numId w:val="1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правовые основания проведения проверки, в том числе подлежащие проверке обязательные требования, установленные нормативными правовыми актами; </w:t>
      </w:r>
    </w:p>
    <w:p w:rsidR="00D62F75" w:rsidRPr="003B22E9" w:rsidRDefault="00D62F75" w:rsidP="001E296E">
      <w:pPr>
        <w:numPr>
          <w:ilvl w:val="0"/>
          <w:numId w:val="1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сроки проведения и перечень мероприятий по контролю, необходимых для достижения целей и задач проведения проверки; </w:t>
      </w:r>
    </w:p>
    <w:p w:rsidR="00D62F75" w:rsidRPr="003B22E9" w:rsidRDefault="00D62F75" w:rsidP="001E296E">
      <w:pPr>
        <w:numPr>
          <w:ilvl w:val="0"/>
          <w:numId w:val="1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перечень административных регламентов проведения мероприятий по муниципальному контролю; </w:t>
      </w:r>
    </w:p>
    <w:p w:rsidR="00D62F75" w:rsidRPr="003B22E9" w:rsidRDefault="00D62F75" w:rsidP="001E296E">
      <w:pPr>
        <w:numPr>
          <w:ilvl w:val="0"/>
          <w:numId w:val="1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 </w:t>
      </w:r>
    </w:p>
    <w:p w:rsidR="00D62F75" w:rsidRPr="003B22E9" w:rsidRDefault="00D62F75" w:rsidP="001E296E">
      <w:pPr>
        <w:numPr>
          <w:ilvl w:val="0"/>
          <w:numId w:val="18"/>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даты начала и окончания проведения проверки.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 xml:space="preserve">3.5. </w:t>
      </w:r>
      <w:proofErr w:type="gramStart"/>
      <w:r w:rsidRPr="003B22E9">
        <w:rPr>
          <w:color w:val="333333"/>
          <w:sz w:val="20"/>
          <w:szCs w:val="20"/>
        </w:rPr>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rsidRPr="003B22E9">
          <w:rPr>
            <w:color w:val="333333"/>
            <w:sz w:val="20"/>
            <w:szCs w:val="20"/>
          </w:rPr>
          <w:t>2008 г</w:t>
        </w:r>
      </w:smartTag>
      <w:r w:rsidRPr="003B22E9">
        <w:rPr>
          <w:color w:val="333333"/>
          <w:sz w:val="20"/>
          <w:szCs w:val="20"/>
        </w:rP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w:t>
      </w:r>
      <w:proofErr w:type="gramEnd"/>
      <w:r w:rsidRPr="003B22E9">
        <w:rPr>
          <w:color w:val="333333"/>
          <w:sz w:val="20"/>
          <w:szCs w:val="20"/>
        </w:rPr>
        <w:t xml:space="preserve"> лиц, индивидуальных предпринимателей:</w:t>
      </w:r>
      <w:r w:rsidRPr="003B22E9">
        <w:rPr>
          <w:color w:val="333333"/>
          <w:sz w:val="20"/>
          <w:szCs w:val="20"/>
        </w:rPr>
        <w:br/>
        <w:t xml:space="preserve">3.5.1.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proofErr w:type="spellStart"/>
      <w:r w:rsidRPr="003B22E9">
        <w:rPr>
          <w:color w:val="333333"/>
          <w:sz w:val="20"/>
          <w:szCs w:val="20"/>
        </w:rPr>
        <w:t>Эхирит-Булагатского</w:t>
      </w:r>
      <w:proofErr w:type="spellEnd"/>
      <w:r w:rsidRPr="003B22E9">
        <w:rPr>
          <w:color w:val="333333"/>
          <w:sz w:val="20"/>
          <w:szCs w:val="20"/>
        </w:rPr>
        <w:t xml:space="preserve"> района Иркутской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sidRPr="003B22E9">
        <w:rPr>
          <w:color w:val="333333"/>
          <w:sz w:val="20"/>
          <w:szCs w:val="20"/>
        </w:rPr>
        <w:br/>
        <w:t xml:space="preserve">3.5.2. Заявление о согласовании с прокуратурой </w:t>
      </w:r>
      <w:proofErr w:type="spellStart"/>
      <w:r w:rsidRPr="003B22E9">
        <w:rPr>
          <w:color w:val="333333"/>
          <w:sz w:val="20"/>
          <w:szCs w:val="20"/>
        </w:rPr>
        <w:t>Эхирит-Булагатского</w:t>
      </w:r>
      <w:proofErr w:type="spellEnd"/>
      <w:r w:rsidRPr="003B22E9">
        <w:rPr>
          <w:color w:val="333333"/>
          <w:sz w:val="20"/>
          <w:szCs w:val="20"/>
        </w:rPr>
        <w:t xml:space="preserve"> района Иркутской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22E9">
        <w:rPr>
          <w:color w:val="333333"/>
          <w:sz w:val="20"/>
          <w:szCs w:val="20"/>
        </w:rPr>
        <w:br/>
        <w:t xml:space="preserve">3.5.3. </w:t>
      </w:r>
      <w:proofErr w:type="gramStart"/>
      <w:r w:rsidRPr="003B22E9">
        <w:rPr>
          <w:color w:val="333333"/>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3B22E9">
        <w:rPr>
          <w:color w:val="333333"/>
          <w:sz w:val="20"/>
          <w:szCs w:val="20"/>
        </w:rPr>
        <w:t xml:space="preserve"> вправе приступить к проведению внеплановой выездной проверки незамедлительно.</w:t>
      </w:r>
      <w:r w:rsidRPr="003B22E9">
        <w:rPr>
          <w:color w:val="333333"/>
          <w:sz w:val="20"/>
          <w:szCs w:val="20"/>
        </w:rPr>
        <w:br/>
        <w:t xml:space="preserve">При этом извещение Администрацией поселения прокуратуры </w:t>
      </w:r>
      <w:proofErr w:type="spellStart"/>
      <w:r w:rsidRPr="003B22E9">
        <w:rPr>
          <w:color w:val="333333"/>
          <w:sz w:val="20"/>
          <w:szCs w:val="20"/>
        </w:rPr>
        <w:t>Эхирит-Булагатского</w:t>
      </w:r>
      <w:proofErr w:type="spellEnd"/>
      <w:r w:rsidRPr="003B22E9">
        <w:rPr>
          <w:color w:val="333333"/>
          <w:sz w:val="20"/>
          <w:szCs w:val="20"/>
        </w:rPr>
        <w:t xml:space="preserve"> района Иркутской области о проведении мероприятий по контролю осуществляется посредством направления документов в прокуратуру </w:t>
      </w:r>
      <w:proofErr w:type="spellStart"/>
      <w:r w:rsidRPr="003B22E9">
        <w:rPr>
          <w:color w:val="333333"/>
          <w:sz w:val="20"/>
          <w:szCs w:val="20"/>
        </w:rPr>
        <w:t>Эхирит-Булагатского</w:t>
      </w:r>
      <w:proofErr w:type="spellEnd"/>
      <w:r w:rsidRPr="003B22E9">
        <w:rPr>
          <w:color w:val="333333"/>
          <w:sz w:val="20"/>
          <w:szCs w:val="20"/>
        </w:rPr>
        <w:t xml:space="preserve"> района Иркутской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3B22E9">
        <w:rPr>
          <w:color w:val="333333"/>
          <w:sz w:val="20"/>
          <w:szCs w:val="20"/>
        </w:rPr>
        <w:br/>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r w:rsidRPr="003B22E9">
        <w:rPr>
          <w:color w:val="333333"/>
          <w:sz w:val="20"/>
          <w:szCs w:val="20"/>
        </w:rPr>
        <w:br/>
        <w:t xml:space="preserve">3.6.1. Проверки в отношении юридических лиц и индивидуальных предпринимателей осуществляются с соблюдением </w:t>
      </w:r>
      <w:r w:rsidRPr="003B22E9">
        <w:rPr>
          <w:color w:val="333333"/>
          <w:sz w:val="20"/>
          <w:szCs w:val="20"/>
        </w:rPr>
        <w:lastRenderedPageBreak/>
        <w:t xml:space="preserve">требований Федерального закона от 26 декабря </w:t>
      </w:r>
      <w:smartTag w:uri="urn:schemas-microsoft-com:office:smarttags" w:element="metricconverter">
        <w:smartTagPr>
          <w:attr w:name="ProductID" w:val="2008 г"/>
        </w:smartTagPr>
        <w:r w:rsidRPr="003B22E9">
          <w:rPr>
            <w:color w:val="333333"/>
            <w:sz w:val="20"/>
            <w:szCs w:val="20"/>
          </w:rPr>
          <w:t>2008 г</w:t>
        </w:r>
      </w:smartTag>
      <w:r w:rsidRPr="003B22E9">
        <w:rPr>
          <w:color w:val="333333"/>
          <w:sz w:val="20"/>
          <w:szCs w:val="20"/>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22E9">
        <w:rPr>
          <w:color w:val="333333"/>
          <w:sz w:val="20"/>
          <w:szCs w:val="20"/>
        </w:rPr>
        <w:br/>
        <w:t>3.6.2. Проверки в отношении граждан осуществляются с соблюдением требований Кодекса Российской Федерации об административных правонарушениях;</w:t>
      </w:r>
      <w:r w:rsidRPr="003B22E9">
        <w:rPr>
          <w:color w:val="333333"/>
          <w:sz w:val="20"/>
          <w:szCs w:val="20"/>
        </w:rPr>
        <w:br/>
        <w:t xml:space="preserve">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B22E9">
        <w:rPr>
          <w:color w:val="333333"/>
          <w:sz w:val="20"/>
          <w:szCs w:val="20"/>
        </w:rPr>
        <w:t>микропредприятия</w:t>
      </w:r>
      <w:proofErr w:type="spellEnd"/>
      <w:r w:rsidRPr="003B22E9">
        <w:rPr>
          <w:color w:val="333333"/>
          <w:sz w:val="20"/>
          <w:szCs w:val="20"/>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3B22E9">
        <w:rPr>
          <w:color w:val="333333"/>
          <w:sz w:val="20"/>
          <w:szCs w:val="20"/>
        </w:rPr>
        <w:t>микропредприятий</w:t>
      </w:r>
      <w:proofErr w:type="spellEnd"/>
      <w:r w:rsidRPr="003B22E9">
        <w:rPr>
          <w:color w:val="333333"/>
          <w:sz w:val="20"/>
          <w:szCs w:val="20"/>
        </w:rPr>
        <w:t xml:space="preserve"> не более чем на пятнадцать часов;</w:t>
      </w:r>
      <w:r w:rsidRPr="003B22E9">
        <w:rPr>
          <w:color w:val="333333"/>
          <w:sz w:val="20"/>
          <w:szCs w:val="20"/>
        </w:rPr>
        <w:b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Pr="003B22E9">
        <w:rPr>
          <w:color w:val="333333"/>
          <w:sz w:val="20"/>
          <w:szCs w:val="20"/>
        </w:rPr>
        <w:br/>
      </w:r>
      <w:proofErr w:type="gramStart"/>
      <w:r w:rsidRPr="003B22E9">
        <w:rPr>
          <w:color w:val="333333"/>
          <w:sz w:val="20"/>
          <w:szCs w:val="20"/>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Сунженского 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roofErr w:type="gramEnd"/>
      <w:r w:rsidRPr="003B22E9">
        <w:rPr>
          <w:color w:val="333333"/>
          <w:sz w:val="20"/>
          <w:szCs w:val="20"/>
        </w:rPr>
        <w:br/>
      </w:r>
      <w:proofErr w:type="gramStart"/>
      <w:r w:rsidRPr="003B22E9">
        <w:rPr>
          <w:color w:val="333333"/>
          <w:sz w:val="20"/>
          <w:szCs w:val="20"/>
        </w:rPr>
        <w:t xml:space="preserve">О проведении внеплановой выездной проверки, требующей согласования с прокуратурой </w:t>
      </w:r>
      <w:proofErr w:type="spellStart"/>
      <w:r w:rsidRPr="003B22E9">
        <w:rPr>
          <w:color w:val="333333"/>
          <w:sz w:val="20"/>
          <w:szCs w:val="20"/>
        </w:rPr>
        <w:t>Эхирит-Булагатского</w:t>
      </w:r>
      <w:proofErr w:type="spellEnd"/>
      <w:r w:rsidRPr="003B22E9">
        <w:rPr>
          <w:color w:val="333333"/>
          <w:sz w:val="20"/>
          <w:szCs w:val="20"/>
        </w:rPr>
        <w:t xml:space="preserve"> района Иркутской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w:t>
      </w:r>
      <w:proofErr w:type="gramEnd"/>
      <w:r w:rsidRPr="003B22E9">
        <w:rPr>
          <w:color w:val="333333"/>
          <w:sz w:val="20"/>
          <w:szCs w:val="20"/>
        </w:rPr>
        <w:t xml:space="preserve">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r w:rsidRPr="003B22E9">
        <w:rPr>
          <w:color w:val="333333"/>
          <w:sz w:val="20"/>
          <w:szCs w:val="20"/>
        </w:rPr>
        <w:br/>
        <w:t xml:space="preserve">3.6.5. </w:t>
      </w:r>
      <w:proofErr w:type="gramStart"/>
      <w:r w:rsidRPr="003B22E9">
        <w:rPr>
          <w:color w:val="333333"/>
          <w:sz w:val="20"/>
          <w:szCs w:val="20"/>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3B22E9">
        <w:rPr>
          <w:color w:val="333333"/>
          <w:sz w:val="20"/>
          <w:szCs w:val="20"/>
        </w:rPr>
        <w:t xml:space="preserve"> не требуется;</w:t>
      </w:r>
      <w:r w:rsidRPr="003B22E9">
        <w:rPr>
          <w:color w:val="333333"/>
          <w:sz w:val="20"/>
          <w:szCs w:val="20"/>
        </w:rPr>
        <w:br/>
        <w:t xml:space="preserve">3.6.6. В случае проведения внеплановой выездной проверки членов </w:t>
      </w:r>
      <w:proofErr w:type="spellStart"/>
      <w:r w:rsidRPr="003B22E9">
        <w:rPr>
          <w:color w:val="333333"/>
          <w:sz w:val="20"/>
          <w:szCs w:val="20"/>
        </w:rPr>
        <w:t>саморегулируемой</w:t>
      </w:r>
      <w:proofErr w:type="spellEnd"/>
      <w:r w:rsidRPr="003B22E9">
        <w:rPr>
          <w:color w:val="333333"/>
          <w:sz w:val="20"/>
          <w:szCs w:val="20"/>
        </w:rPr>
        <w:t xml:space="preserve"> организации Администрация поселения обязана уведомить </w:t>
      </w:r>
      <w:proofErr w:type="spellStart"/>
      <w:r w:rsidRPr="003B22E9">
        <w:rPr>
          <w:color w:val="333333"/>
          <w:sz w:val="20"/>
          <w:szCs w:val="20"/>
        </w:rPr>
        <w:t>саморегулируемую</w:t>
      </w:r>
      <w:proofErr w:type="spellEnd"/>
      <w:r w:rsidRPr="003B22E9">
        <w:rPr>
          <w:color w:val="333333"/>
          <w:sz w:val="20"/>
          <w:szCs w:val="20"/>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3B22E9">
        <w:rPr>
          <w:color w:val="333333"/>
          <w:sz w:val="20"/>
          <w:szCs w:val="20"/>
        </w:rPr>
        <w:br/>
        <w:t>3.6.7.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r w:rsidRPr="003B22E9">
        <w:rPr>
          <w:color w:val="333333"/>
          <w:sz w:val="20"/>
          <w:szCs w:val="20"/>
        </w:rPr>
        <w:b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r w:rsidRPr="003B22E9">
        <w:rPr>
          <w:color w:val="333333"/>
          <w:sz w:val="20"/>
          <w:szCs w:val="20"/>
        </w:rPr>
        <w:br/>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22E9">
        <w:rPr>
          <w:color w:val="333333"/>
          <w:sz w:val="20"/>
          <w:szCs w:val="20"/>
        </w:rPr>
        <w:b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r w:rsidRPr="003B22E9">
        <w:rPr>
          <w:color w:val="333333"/>
          <w:sz w:val="20"/>
          <w:szCs w:val="20"/>
        </w:rPr>
        <w:br/>
        <w:t>3.6.9. В акте указываются:</w:t>
      </w:r>
    </w:p>
    <w:p w:rsidR="00D62F75" w:rsidRPr="003B22E9" w:rsidRDefault="00D62F75" w:rsidP="001E296E">
      <w:pPr>
        <w:numPr>
          <w:ilvl w:val="0"/>
          <w:numId w:val="19"/>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дата, время и место составления акта проверки; </w:t>
      </w:r>
    </w:p>
    <w:p w:rsidR="00D62F75" w:rsidRPr="003B22E9" w:rsidRDefault="00D62F75" w:rsidP="001E296E">
      <w:pPr>
        <w:numPr>
          <w:ilvl w:val="0"/>
          <w:numId w:val="19"/>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наименование органа, проводящего проверку; </w:t>
      </w:r>
    </w:p>
    <w:p w:rsidR="00D62F75" w:rsidRPr="003B22E9" w:rsidRDefault="00D62F75" w:rsidP="001E296E">
      <w:pPr>
        <w:numPr>
          <w:ilvl w:val="0"/>
          <w:numId w:val="19"/>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дата и номер распоряжения, на основании которого проведена проверка; </w:t>
      </w:r>
    </w:p>
    <w:p w:rsidR="00D62F75" w:rsidRPr="003B22E9" w:rsidRDefault="00D62F75" w:rsidP="001E296E">
      <w:pPr>
        <w:numPr>
          <w:ilvl w:val="0"/>
          <w:numId w:val="19"/>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дата и номер согласования с органом прокуратуры (при его необходимости); </w:t>
      </w:r>
    </w:p>
    <w:p w:rsidR="00D62F75" w:rsidRPr="003B22E9" w:rsidRDefault="00D62F75" w:rsidP="001E296E">
      <w:pPr>
        <w:numPr>
          <w:ilvl w:val="0"/>
          <w:numId w:val="19"/>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фамилия, имя, отчество и должность муниципального инспектора, проводившего проверку; </w:t>
      </w:r>
    </w:p>
    <w:p w:rsidR="00D62F75" w:rsidRPr="003B22E9" w:rsidRDefault="00D62F75" w:rsidP="001E296E">
      <w:pPr>
        <w:numPr>
          <w:ilvl w:val="0"/>
          <w:numId w:val="19"/>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3B22E9">
        <w:rPr>
          <w:rFonts w:ascii="Times New Roman" w:hAnsi="Times New Roman" w:cs="Times New Roman"/>
          <w:color w:val="333333"/>
          <w:sz w:val="20"/>
          <w:szCs w:val="20"/>
        </w:rPr>
        <w:t>присутствовавших</w:t>
      </w:r>
      <w:proofErr w:type="gramEnd"/>
      <w:r w:rsidRPr="003B22E9">
        <w:rPr>
          <w:rFonts w:ascii="Times New Roman" w:hAnsi="Times New Roman" w:cs="Times New Roman"/>
          <w:color w:val="333333"/>
          <w:sz w:val="20"/>
          <w:szCs w:val="20"/>
        </w:rPr>
        <w:t xml:space="preserve"> при проведении проверки; </w:t>
      </w:r>
    </w:p>
    <w:p w:rsidR="00D62F75" w:rsidRPr="003B22E9" w:rsidRDefault="00D62F75" w:rsidP="001E296E">
      <w:pPr>
        <w:numPr>
          <w:ilvl w:val="0"/>
          <w:numId w:val="19"/>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дата, время, продолжительность и место проведения проверки; </w:t>
      </w:r>
    </w:p>
    <w:p w:rsidR="00D62F75" w:rsidRPr="003B22E9" w:rsidRDefault="00D62F75" w:rsidP="001E296E">
      <w:pPr>
        <w:numPr>
          <w:ilvl w:val="0"/>
          <w:numId w:val="19"/>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 </w:t>
      </w:r>
    </w:p>
    <w:p w:rsidR="00D62F75" w:rsidRPr="003B22E9" w:rsidRDefault="00D62F75" w:rsidP="001E296E">
      <w:pPr>
        <w:numPr>
          <w:ilvl w:val="0"/>
          <w:numId w:val="19"/>
        </w:numPr>
        <w:shd w:val="clear" w:color="auto" w:fill="FFFFFF"/>
        <w:spacing w:after="0" w:line="240" w:lineRule="auto"/>
        <w:jc w:val="both"/>
        <w:rPr>
          <w:rFonts w:ascii="Times New Roman" w:hAnsi="Times New Roman" w:cs="Times New Roman"/>
          <w:color w:val="333333"/>
          <w:sz w:val="20"/>
          <w:szCs w:val="20"/>
        </w:rPr>
      </w:pPr>
      <w:proofErr w:type="gramStart"/>
      <w:r w:rsidRPr="003B22E9">
        <w:rPr>
          <w:rFonts w:ascii="Times New Roman" w:hAnsi="Times New Roman" w:cs="Times New Roman"/>
          <w:color w:val="333333"/>
          <w:sz w:val="20"/>
          <w:szCs w:val="20"/>
        </w:rPr>
        <w:lastRenderedPageBreak/>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3B22E9">
        <w:rPr>
          <w:rFonts w:ascii="Times New Roman" w:hAnsi="Times New Roman" w:cs="Times New Roman"/>
          <w:color w:val="333333"/>
          <w:sz w:val="20"/>
          <w:szCs w:val="20"/>
        </w:rPr>
        <w:t xml:space="preserve"> внесения такой записи в связи с отсутствием у юридического лица, индивидуального предпринимателя указанного журнала; </w:t>
      </w:r>
    </w:p>
    <w:p w:rsidR="00D62F75" w:rsidRPr="003B22E9" w:rsidRDefault="00D62F75" w:rsidP="001E296E">
      <w:pPr>
        <w:numPr>
          <w:ilvl w:val="0"/>
          <w:numId w:val="19"/>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подписи должностного лица или должностных лиц, проводивших проверку; </w:t>
      </w:r>
    </w:p>
    <w:p w:rsidR="00D62F75" w:rsidRPr="003B22E9" w:rsidRDefault="00D62F75" w:rsidP="00D62F75">
      <w:pPr>
        <w:pStyle w:val="ad"/>
        <w:shd w:val="clear" w:color="auto" w:fill="FFFFFF"/>
        <w:spacing w:before="0" w:beforeAutospacing="0" w:after="0"/>
        <w:rPr>
          <w:color w:val="333333"/>
          <w:sz w:val="20"/>
          <w:szCs w:val="20"/>
        </w:rPr>
      </w:pPr>
      <w:r w:rsidRPr="003B22E9">
        <w:rPr>
          <w:color w:val="333333"/>
          <w:sz w:val="20"/>
          <w:szCs w:val="20"/>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r w:rsidRPr="003B22E9">
        <w:rPr>
          <w:color w:val="333333"/>
          <w:sz w:val="20"/>
          <w:szCs w:val="20"/>
        </w:rPr>
        <w:b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r w:rsidRPr="003B22E9">
        <w:rPr>
          <w:color w:val="333333"/>
          <w:sz w:val="20"/>
          <w:szCs w:val="20"/>
        </w:rPr>
        <w:br/>
        <w:t xml:space="preserve">3.6.12. </w:t>
      </w:r>
      <w:proofErr w:type="gramStart"/>
      <w:r w:rsidRPr="003B22E9">
        <w:rPr>
          <w:color w:val="333333"/>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3B22E9">
        <w:rPr>
          <w:color w:val="333333"/>
          <w:sz w:val="20"/>
          <w:szCs w:val="20"/>
        </w:rPr>
        <w:t xml:space="preserve">, </w:t>
      </w:r>
      <w:proofErr w:type="gramStart"/>
      <w:r w:rsidRPr="003B22E9">
        <w:rPr>
          <w:color w:val="333333"/>
          <w:sz w:val="20"/>
          <w:szCs w:val="20"/>
        </w:rPr>
        <w:t>которое</w:t>
      </w:r>
      <w:proofErr w:type="gramEnd"/>
      <w:r w:rsidRPr="003B22E9">
        <w:rPr>
          <w:color w:val="333333"/>
          <w:sz w:val="20"/>
          <w:szCs w:val="20"/>
        </w:rPr>
        <w:t xml:space="preserve"> приобщается вместе с экземпляром акта к материалам проверки;</w:t>
      </w:r>
      <w:r w:rsidRPr="003B22E9">
        <w:rPr>
          <w:color w:val="333333"/>
          <w:sz w:val="20"/>
          <w:szCs w:val="20"/>
        </w:rPr>
        <w:b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r w:rsidRPr="003B22E9">
        <w:rPr>
          <w:color w:val="333333"/>
          <w:sz w:val="20"/>
          <w:szCs w:val="20"/>
        </w:rPr>
        <w:br/>
        <w:t xml:space="preserve">3.6.14. </w:t>
      </w:r>
      <w:proofErr w:type="gramStart"/>
      <w:r w:rsidRPr="003B22E9">
        <w:rPr>
          <w:color w:val="333333"/>
          <w:sz w:val="20"/>
          <w:szCs w:val="20"/>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Pr="003B22E9">
        <w:rPr>
          <w:color w:val="333333"/>
          <w:sz w:val="20"/>
          <w:szCs w:val="20"/>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3B22E9">
        <w:rPr>
          <w:color w:val="333333"/>
          <w:sz w:val="20"/>
          <w:szCs w:val="20"/>
        </w:rPr>
        <w:t>кт в пр</w:t>
      </w:r>
      <w:proofErr w:type="gramEnd"/>
      <w:r w:rsidRPr="003B22E9">
        <w:rPr>
          <w:color w:val="333333"/>
          <w:sz w:val="20"/>
          <w:szCs w:val="20"/>
        </w:rPr>
        <w:t>оизвольной форме о неповиновении законному распоряжению должностного лица органа, осуществляющего муниципальный контроль.</w:t>
      </w:r>
      <w:r w:rsidRPr="003B22E9">
        <w:rPr>
          <w:color w:val="333333"/>
          <w:sz w:val="20"/>
          <w:szCs w:val="20"/>
        </w:rPr>
        <w:b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Pr="003B22E9">
        <w:rPr>
          <w:color w:val="333333"/>
          <w:sz w:val="20"/>
          <w:szCs w:val="20"/>
        </w:rPr>
        <w:b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r w:rsidRPr="003B22E9">
        <w:rPr>
          <w:color w:val="333333"/>
          <w:sz w:val="20"/>
          <w:szCs w:val="20"/>
        </w:rPr>
        <w:b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r w:rsidRPr="003B22E9">
        <w:rPr>
          <w:color w:val="333333"/>
          <w:sz w:val="20"/>
          <w:szCs w:val="20"/>
        </w:rPr>
        <w:br/>
        <w:t>3.7.2. Предписание подписывается Главой администрации поселения;</w:t>
      </w:r>
      <w:r w:rsidRPr="003B22E9">
        <w:rPr>
          <w:color w:val="333333"/>
          <w:sz w:val="20"/>
          <w:szCs w:val="20"/>
        </w:rPr>
        <w:br/>
        <w:t>3.7.3. Форма предписания приведена в Приложении к данному регламенту (</w:t>
      </w:r>
      <w:hyperlink r:id="rId10" w:tgtFrame="_blank" w:tooltip="Скачать" w:history="1">
        <w:r w:rsidRPr="003B22E9">
          <w:rPr>
            <w:rStyle w:val="af"/>
            <w:rFonts w:eastAsiaTheme="majorEastAsia"/>
            <w:sz w:val="20"/>
            <w:szCs w:val="20"/>
          </w:rPr>
          <w:t>Приложение 2</w:t>
        </w:r>
      </w:hyperlink>
      <w:r w:rsidRPr="003B22E9">
        <w:rPr>
          <w:color w:val="333333"/>
          <w:sz w:val="20"/>
          <w:szCs w:val="20"/>
        </w:rPr>
        <w:t xml:space="preserve">, </w:t>
      </w:r>
      <w:hyperlink r:id="rId11" w:tgtFrame="_blank" w:tooltip="Скачать" w:history="1">
        <w:r w:rsidRPr="003B22E9">
          <w:rPr>
            <w:rStyle w:val="af"/>
            <w:rFonts w:eastAsiaTheme="majorEastAsia"/>
            <w:sz w:val="20"/>
            <w:szCs w:val="20"/>
          </w:rPr>
          <w:t>3</w:t>
        </w:r>
      </w:hyperlink>
      <w:r w:rsidRPr="003B22E9">
        <w:rPr>
          <w:color w:val="333333"/>
          <w:sz w:val="20"/>
          <w:szCs w:val="20"/>
        </w:rPr>
        <w:t>);</w:t>
      </w:r>
      <w:r w:rsidRPr="003B22E9">
        <w:rPr>
          <w:color w:val="333333"/>
          <w:sz w:val="20"/>
          <w:szCs w:val="20"/>
        </w:rPr>
        <w:br/>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3B22E9">
        <w:rPr>
          <w:color w:val="333333"/>
          <w:sz w:val="20"/>
          <w:szCs w:val="20"/>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Pr="003B22E9">
        <w:rPr>
          <w:color w:val="333333"/>
          <w:sz w:val="20"/>
          <w:szCs w:val="20"/>
        </w:rPr>
        <w:br/>
        <w:t>3.8.</w:t>
      </w:r>
      <w:proofErr w:type="gramEnd"/>
      <w:r w:rsidRPr="003B22E9">
        <w:rPr>
          <w:color w:val="333333"/>
          <w:sz w:val="20"/>
          <w:szCs w:val="20"/>
        </w:rPr>
        <w:t xml:space="preserve"> </w:t>
      </w:r>
      <w:proofErr w:type="gramStart"/>
      <w:r w:rsidRPr="003B22E9">
        <w:rPr>
          <w:color w:val="333333"/>
          <w:sz w:val="20"/>
          <w:szCs w:val="20"/>
        </w:rPr>
        <w:t>Контроль за</w:t>
      </w:r>
      <w:proofErr w:type="gramEnd"/>
      <w:r w:rsidRPr="003B22E9">
        <w:rPr>
          <w:color w:val="333333"/>
          <w:sz w:val="20"/>
          <w:szCs w:val="20"/>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r w:rsidRPr="003B22E9">
        <w:rPr>
          <w:color w:val="333333"/>
          <w:sz w:val="20"/>
          <w:szCs w:val="20"/>
        </w:rPr>
        <w:b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r w:rsidRPr="003B22E9">
        <w:rPr>
          <w:color w:val="333333"/>
          <w:sz w:val="20"/>
          <w:szCs w:val="20"/>
        </w:rPr>
        <w:br/>
      </w:r>
      <w:r w:rsidRPr="003B22E9">
        <w:rPr>
          <w:color w:val="333333"/>
          <w:sz w:val="20"/>
          <w:szCs w:val="20"/>
        </w:rPr>
        <w:lastRenderedPageBreak/>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r w:rsidRPr="003B22E9">
        <w:rPr>
          <w:color w:val="333333"/>
          <w:sz w:val="20"/>
          <w:szCs w:val="20"/>
        </w:rPr>
        <w:b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r w:rsidRPr="003B22E9">
        <w:rPr>
          <w:color w:val="333333"/>
          <w:sz w:val="20"/>
          <w:szCs w:val="20"/>
        </w:rPr>
        <w:b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r w:rsidRPr="003B22E9">
        <w:rPr>
          <w:color w:val="333333"/>
          <w:sz w:val="20"/>
          <w:szCs w:val="20"/>
        </w:rPr>
        <w:br/>
        <w:t xml:space="preserve">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3B22E9">
        <w:rPr>
          <w:color w:val="333333"/>
          <w:sz w:val="20"/>
          <w:szCs w:val="20"/>
        </w:rPr>
        <w:t>отклоняется</w:t>
      </w:r>
      <w:proofErr w:type="gramEnd"/>
      <w:r w:rsidRPr="003B22E9">
        <w:rPr>
          <w:color w:val="333333"/>
          <w:sz w:val="20"/>
          <w:szCs w:val="20"/>
        </w:rPr>
        <w:t xml:space="preserve"> и срок исполнения требований остается без изменения;</w:t>
      </w:r>
      <w:r w:rsidRPr="003B22E9">
        <w:rPr>
          <w:color w:val="333333"/>
          <w:sz w:val="20"/>
          <w:szCs w:val="20"/>
        </w:rPr>
        <w:b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rsidRPr="003B22E9">
        <w:rPr>
          <w:color w:val="333333"/>
          <w:sz w:val="20"/>
          <w:szCs w:val="20"/>
        </w:rPr>
        <w:b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r w:rsidRPr="003B22E9">
        <w:rPr>
          <w:color w:val="333333"/>
          <w:sz w:val="20"/>
          <w:szCs w:val="20"/>
        </w:rPr>
        <w:br/>
        <w:t>3.9. При осуществлении муниципального контроля Администрацией поселения могут проводиться мероприятия в форме документарной проверки:</w:t>
      </w:r>
      <w:r w:rsidRPr="003B22E9">
        <w:rPr>
          <w:color w:val="333333"/>
          <w:sz w:val="20"/>
          <w:szCs w:val="20"/>
        </w:rPr>
        <w:br/>
        <w:t>3.9.1. Документарная проверка проводится по месту нахождения Администрации поселения;</w:t>
      </w:r>
      <w:r w:rsidRPr="003B22E9">
        <w:rPr>
          <w:color w:val="333333"/>
          <w:sz w:val="20"/>
          <w:szCs w:val="20"/>
        </w:rPr>
        <w:br/>
        <w:t xml:space="preserve">3.9.2. </w:t>
      </w:r>
      <w:proofErr w:type="gramStart"/>
      <w:r w:rsidRPr="003B22E9">
        <w:rPr>
          <w:color w:val="333333"/>
          <w:sz w:val="20"/>
          <w:szCs w:val="20"/>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r w:rsidRPr="003B22E9">
        <w:rPr>
          <w:color w:val="333333"/>
          <w:sz w:val="20"/>
          <w:szCs w:val="20"/>
        </w:rPr>
        <w:br/>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r w:rsidRPr="003B22E9">
        <w:rPr>
          <w:color w:val="333333"/>
          <w:sz w:val="20"/>
          <w:szCs w:val="20"/>
        </w:rPr>
        <w:br/>
        <w:t xml:space="preserve">3.9.4. </w:t>
      </w:r>
      <w:proofErr w:type="gramStart"/>
      <w:r w:rsidRPr="003B22E9">
        <w:rPr>
          <w:color w:val="333333"/>
          <w:sz w:val="20"/>
          <w:szCs w:val="20"/>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r w:rsidRPr="003B22E9">
        <w:rPr>
          <w:color w:val="333333"/>
          <w:sz w:val="20"/>
          <w:szCs w:val="20"/>
        </w:rPr>
        <w:b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proofErr w:type="gramEnd"/>
      <w:r w:rsidRPr="003B22E9">
        <w:rPr>
          <w:color w:val="333333"/>
          <w:sz w:val="20"/>
          <w:szCs w:val="20"/>
        </w:rPr>
        <w:b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Pr="003B22E9">
        <w:rPr>
          <w:color w:val="333333"/>
          <w:sz w:val="20"/>
          <w:szCs w:val="20"/>
        </w:rPr>
        <w:b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r w:rsidRPr="003B22E9">
        <w:rPr>
          <w:color w:val="333333"/>
          <w:sz w:val="20"/>
          <w:szCs w:val="20"/>
        </w:rPr>
        <w:br/>
        <w:t>3.9.6.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r w:rsidRPr="003B22E9">
        <w:rPr>
          <w:color w:val="333333"/>
          <w:sz w:val="20"/>
          <w:szCs w:val="20"/>
        </w:rPr>
        <w:b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3B22E9">
        <w:rPr>
          <w:color w:val="333333"/>
          <w:sz w:val="20"/>
          <w:szCs w:val="20"/>
        </w:rPr>
        <w:b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r w:rsidRPr="003B22E9">
        <w:rPr>
          <w:color w:val="333333"/>
          <w:sz w:val="20"/>
          <w:szCs w:val="20"/>
        </w:rPr>
        <w:br/>
        <w:t>3.9.7.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D62F75" w:rsidRPr="003B22E9" w:rsidRDefault="00D62F75" w:rsidP="00D62F75">
      <w:pPr>
        <w:pStyle w:val="ad"/>
        <w:shd w:val="clear" w:color="auto" w:fill="FFFFFF"/>
        <w:spacing w:before="0" w:beforeAutospacing="0" w:after="0"/>
        <w:jc w:val="center"/>
        <w:rPr>
          <w:color w:val="333333"/>
          <w:sz w:val="20"/>
          <w:szCs w:val="20"/>
        </w:rPr>
      </w:pPr>
      <w:r w:rsidRPr="003B22E9">
        <w:rPr>
          <w:rStyle w:val="ae"/>
          <w:color w:val="333333"/>
          <w:sz w:val="20"/>
          <w:szCs w:val="20"/>
        </w:rPr>
        <w:t xml:space="preserve">4. Порядок и формы </w:t>
      </w:r>
      <w:proofErr w:type="gramStart"/>
      <w:r w:rsidRPr="003B22E9">
        <w:rPr>
          <w:rStyle w:val="ae"/>
          <w:color w:val="333333"/>
          <w:sz w:val="20"/>
          <w:szCs w:val="20"/>
        </w:rPr>
        <w:t>контроля за</w:t>
      </w:r>
      <w:proofErr w:type="gramEnd"/>
      <w:r w:rsidRPr="003B22E9">
        <w:rPr>
          <w:rStyle w:val="ae"/>
          <w:color w:val="333333"/>
          <w:sz w:val="20"/>
          <w:szCs w:val="20"/>
        </w:rPr>
        <w:t xml:space="preserve"> осуществлением муниципального контроля</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lastRenderedPageBreak/>
        <w:t xml:space="preserve">4.1. Глава администрации поселения организует и осуществляет текущий </w:t>
      </w:r>
      <w:proofErr w:type="gramStart"/>
      <w:r w:rsidRPr="003B22E9">
        <w:rPr>
          <w:color w:val="333333"/>
          <w:sz w:val="20"/>
          <w:szCs w:val="20"/>
        </w:rPr>
        <w:t>контроль за</w:t>
      </w:r>
      <w:proofErr w:type="gramEnd"/>
      <w:r w:rsidRPr="003B22E9">
        <w:rPr>
          <w:color w:val="333333"/>
          <w:sz w:val="20"/>
          <w:szCs w:val="20"/>
        </w:rPr>
        <w:t xml:space="preserve"> полнотой и качеством осуществления муниципального контроля.</w:t>
      </w:r>
      <w:r w:rsidRPr="003B22E9">
        <w:rPr>
          <w:color w:val="333333"/>
          <w:sz w:val="20"/>
          <w:szCs w:val="20"/>
        </w:rPr>
        <w:br/>
        <w:t xml:space="preserve">Текущий </w:t>
      </w:r>
      <w:proofErr w:type="gramStart"/>
      <w:r w:rsidRPr="003B22E9">
        <w:rPr>
          <w:color w:val="333333"/>
          <w:sz w:val="20"/>
          <w:szCs w:val="20"/>
        </w:rPr>
        <w:t>контроль за</w:t>
      </w:r>
      <w:proofErr w:type="gramEnd"/>
      <w:r w:rsidRPr="003B22E9">
        <w:rPr>
          <w:color w:val="333333"/>
          <w:sz w:val="20"/>
          <w:szCs w:val="20"/>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r w:rsidRPr="003B22E9">
        <w:rPr>
          <w:color w:val="333333"/>
          <w:sz w:val="20"/>
          <w:szCs w:val="20"/>
        </w:rPr>
        <w:br/>
        <w:t xml:space="preserve">4.2. Формами </w:t>
      </w:r>
      <w:proofErr w:type="gramStart"/>
      <w:r w:rsidRPr="003B22E9">
        <w:rPr>
          <w:color w:val="333333"/>
          <w:sz w:val="20"/>
          <w:szCs w:val="20"/>
        </w:rPr>
        <w:t>контроля за</w:t>
      </w:r>
      <w:proofErr w:type="gramEnd"/>
      <w:r w:rsidRPr="003B22E9">
        <w:rPr>
          <w:color w:val="333333"/>
          <w:sz w:val="20"/>
          <w:szCs w:val="20"/>
        </w:rPr>
        <w:t xml:space="preserve"> соблюдением исполнения административных процедур муниципального контроля являются:</w:t>
      </w:r>
    </w:p>
    <w:p w:rsidR="00D62F75" w:rsidRPr="003B22E9" w:rsidRDefault="00D62F75" w:rsidP="001E296E">
      <w:pPr>
        <w:numPr>
          <w:ilvl w:val="0"/>
          <w:numId w:val="20"/>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проводимые в установленном порядке проверки ведения делопроизводства; </w:t>
      </w:r>
    </w:p>
    <w:p w:rsidR="00D62F75" w:rsidRPr="003B22E9" w:rsidRDefault="00D62F75" w:rsidP="001E296E">
      <w:pPr>
        <w:numPr>
          <w:ilvl w:val="0"/>
          <w:numId w:val="20"/>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проведение в установленном порядке контрольных проверок.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r w:rsidRPr="003B22E9">
        <w:rPr>
          <w:color w:val="333333"/>
          <w:sz w:val="20"/>
          <w:szCs w:val="20"/>
        </w:rPr>
        <w:b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r w:rsidRPr="003B22E9">
        <w:rPr>
          <w:color w:val="333333"/>
          <w:sz w:val="20"/>
          <w:szCs w:val="20"/>
        </w:rPr>
        <w:br/>
        <w:t xml:space="preserve">4.4. В целях осуществления </w:t>
      </w:r>
      <w:proofErr w:type="gramStart"/>
      <w:r w:rsidRPr="003B22E9">
        <w:rPr>
          <w:color w:val="333333"/>
          <w:sz w:val="20"/>
          <w:szCs w:val="20"/>
        </w:rPr>
        <w:t>контроля за</w:t>
      </w:r>
      <w:proofErr w:type="gramEnd"/>
      <w:r w:rsidRPr="003B22E9">
        <w:rPr>
          <w:color w:val="333333"/>
          <w:sz w:val="20"/>
          <w:szCs w:val="20"/>
        </w:rPr>
        <w:t xml:space="preserve">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r w:rsidRPr="003B22E9">
        <w:rPr>
          <w:color w:val="333333"/>
          <w:sz w:val="20"/>
          <w:szCs w:val="20"/>
        </w:rPr>
        <w:br/>
        <w:t xml:space="preserve">4.5. Оперативный </w:t>
      </w:r>
      <w:proofErr w:type="gramStart"/>
      <w:r w:rsidRPr="003B22E9">
        <w:rPr>
          <w:color w:val="333333"/>
          <w:sz w:val="20"/>
          <w:szCs w:val="20"/>
        </w:rPr>
        <w:t>контроль за</w:t>
      </w:r>
      <w:proofErr w:type="gramEnd"/>
      <w:r w:rsidRPr="003B22E9">
        <w:rPr>
          <w:color w:val="333333"/>
          <w:sz w:val="20"/>
          <w:szCs w:val="20"/>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r w:rsidRPr="003B22E9">
        <w:rPr>
          <w:color w:val="333333"/>
          <w:sz w:val="20"/>
          <w:szCs w:val="20"/>
        </w:rPr>
        <w:b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r w:rsidRPr="003B22E9">
        <w:rPr>
          <w:color w:val="333333"/>
          <w:sz w:val="20"/>
          <w:szCs w:val="20"/>
        </w:rPr>
        <w:b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62F75" w:rsidRPr="003B22E9" w:rsidRDefault="00D62F75" w:rsidP="00D62F75">
      <w:pPr>
        <w:pStyle w:val="ad"/>
        <w:shd w:val="clear" w:color="auto" w:fill="FFFFFF"/>
        <w:spacing w:before="0" w:beforeAutospacing="0" w:after="0"/>
        <w:jc w:val="center"/>
        <w:rPr>
          <w:color w:val="333333"/>
          <w:sz w:val="20"/>
          <w:szCs w:val="20"/>
        </w:rPr>
      </w:pPr>
      <w:r w:rsidRPr="003B22E9">
        <w:rPr>
          <w:rStyle w:val="ae"/>
          <w:color w:val="333333"/>
          <w:sz w:val="20"/>
          <w:szCs w:val="20"/>
        </w:rPr>
        <w:t>5. Порядок обжалования действий (бездействия) и решений, осуществляемых (принимаемых) в ходе проведения проверок</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r w:rsidRPr="003B22E9">
        <w:rPr>
          <w:color w:val="333333"/>
          <w:sz w:val="20"/>
          <w:szCs w:val="20"/>
        </w:rPr>
        <w:br/>
        <w:t>5.2. В досудебном (внесудебном) порядке могут обжаловаться действия (бездействие) и решения должностных лиц (специалистов) Администрации поселения – Главе администрации поселения:</w:t>
      </w:r>
      <w:r w:rsidRPr="003B22E9">
        <w:rPr>
          <w:color w:val="333333"/>
          <w:sz w:val="20"/>
          <w:szCs w:val="20"/>
        </w:rPr>
        <w:b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r w:rsidRPr="003B22E9">
        <w:rPr>
          <w:color w:val="333333"/>
          <w:sz w:val="20"/>
          <w:szCs w:val="20"/>
        </w:rPr>
        <w:br/>
        <w:t>5.4. Срок рассмотрения жалобы не должен превышать тридцати дней с момента ее регистрации.</w:t>
      </w:r>
      <w:r w:rsidRPr="003B22E9">
        <w:rPr>
          <w:color w:val="333333"/>
          <w:sz w:val="20"/>
          <w:szCs w:val="20"/>
        </w:rPr>
        <w:br/>
        <w:t>5.5. Жалоба заявителя – физического лица должна содержать следующую информацию:</w:t>
      </w:r>
    </w:p>
    <w:p w:rsidR="00D62F75" w:rsidRPr="003B22E9" w:rsidRDefault="00D62F75" w:rsidP="001E296E">
      <w:pPr>
        <w:numPr>
          <w:ilvl w:val="0"/>
          <w:numId w:val="21"/>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фамилию, имя, отчество гражданина, которым подается сообщение, его место жительства или пребывания; </w:t>
      </w:r>
    </w:p>
    <w:p w:rsidR="00D62F75" w:rsidRPr="003B22E9" w:rsidRDefault="00D62F75" w:rsidP="001E296E">
      <w:pPr>
        <w:numPr>
          <w:ilvl w:val="0"/>
          <w:numId w:val="21"/>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должность, фамилию, имя и отчество специалиста (при наличии информации), действия (бездействие) которого нарушает права и законные интересы заявителя; </w:t>
      </w:r>
    </w:p>
    <w:p w:rsidR="00D62F75" w:rsidRPr="003B22E9" w:rsidRDefault="00D62F75" w:rsidP="001E296E">
      <w:pPr>
        <w:numPr>
          <w:ilvl w:val="0"/>
          <w:numId w:val="21"/>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суть нарушения прав и законных интересов, противоправного действия (бездействия); </w:t>
      </w:r>
    </w:p>
    <w:p w:rsidR="00D62F75" w:rsidRPr="003B22E9" w:rsidRDefault="00D62F75" w:rsidP="001E296E">
      <w:pPr>
        <w:numPr>
          <w:ilvl w:val="0"/>
          <w:numId w:val="21"/>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сведения о способе информирования заявителя о принятых мерах по результатам рассмотрения его сообщения. </w:t>
      </w:r>
    </w:p>
    <w:p w:rsidR="00D62F75" w:rsidRPr="003B22E9" w:rsidRDefault="00D62F75" w:rsidP="00D62F75">
      <w:pPr>
        <w:pStyle w:val="ad"/>
        <w:shd w:val="clear" w:color="auto" w:fill="FFFFFF"/>
        <w:spacing w:before="0" w:beforeAutospacing="0" w:after="0"/>
        <w:jc w:val="both"/>
        <w:rPr>
          <w:color w:val="333333"/>
          <w:sz w:val="20"/>
          <w:szCs w:val="20"/>
        </w:rPr>
      </w:pPr>
      <w:r w:rsidRPr="003B22E9">
        <w:rPr>
          <w:color w:val="333333"/>
          <w:sz w:val="20"/>
          <w:szCs w:val="20"/>
        </w:rPr>
        <w:t>5.6. Жалоба заявителя – юридического лица должна содержать следующую информацию:</w:t>
      </w:r>
    </w:p>
    <w:p w:rsidR="00D62F75" w:rsidRPr="003B22E9" w:rsidRDefault="00D62F75" w:rsidP="001E296E">
      <w:pPr>
        <w:numPr>
          <w:ilvl w:val="0"/>
          <w:numId w:val="22"/>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наименование юридического лица, которым подается жалоба, адрес его места нахождения; </w:t>
      </w:r>
    </w:p>
    <w:p w:rsidR="00D62F75" w:rsidRPr="003B22E9" w:rsidRDefault="00D62F75" w:rsidP="001E296E">
      <w:pPr>
        <w:numPr>
          <w:ilvl w:val="0"/>
          <w:numId w:val="22"/>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должность, фамилию, имя и отчество специалиста (при наличии информации), действия (бездействие) которого обжалуются; </w:t>
      </w:r>
    </w:p>
    <w:p w:rsidR="00D62F75" w:rsidRPr="003B22E9" w:rsidRDefault="00D62F75" w:rsidP="001E296E">
      <w:pPr>
        <w:numPr>
          <w:ilvl w:val="0"/>
          <w:numId w:val="22"/>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суть нарушения прав и законных интересов, противоправного действия (бездействия); </w:t>
      </w:r>
    </w:p>
    <w:p w:rsidR="00D62F75" w:rsidRPr="003B22E9" w:rsidRDefault="00D62F75" w:rsidP="001E296E">
      <w:pPr>
        <w:numPr>
          <w:ilvl w:val="0"/>
          <w:numId w:val="22"/>
        </w:numPr>
        <w:shd w:val="clear" w:color="auto" w:fill="FFFFFF"/>
        <w:spacing w:after="0" w:line="240" w:lineRule="auto"/>
        <w:jc w:val="both"/>
        <w:rPr>
          <w:rFonts w:ascii="Times New Roman" w:hAnsi="Times New Roman" w:cs="Times New Roman"/>
          <w:color w:val="333333"/>
          <w:sz w:val="20"/>
          <w:szCs w:val="20"/>
        </w:rPr>
      </w:pPr>
      <w:r w:rsidRPr="003B22E9">
        <w:rPr>
          <w:rFonts w:ascii="Times New Roman" w:hAnsi="Times New Roman" w:cs="Times New Roman"/>
          <w:color w:val="333333"/>
          <w:sz w:val="20"/>
          <w:szCs w:val="20"/>
        </w:rPr>
        <w:t xml:space="preserve">сведения о способе информирования юридического лица о принятых мерах по результатам рассмотрения его жалобы. </w:t>
      </w:r>
    </w:p>
    <w:p w:rsidR="00D62F75" w:rsidRPr="003B22E9" w:rsidRDefault="00D62F75" w:rsidP="001E296E">
      <w:pPr>
        <w:pStyle w:val="ad"/>
        <w:numPr>
          <w:ilvl w:val="1"/>
          <w:numId w:val="1"/>
        </w:numPr>
        <w:shd w:val="clear" w:color="auto" w:fill="FFFFFF"/>
        <w:spacing w:before="0" w:beforeAutospacing="0" w:after="0"/>
        <w:jc w:val="both"/>
        <w:rPr>
          <w:color w:val="333333"/>
          <w:sz w:val="20"/>
          <w:szCs w:val="20"/>
        </w:rPr>
      </w:pPr>
      <w:r w:rsidRPr="003B22E9">
        <w:rPr>
          <w:color w:val="333333"/>
          <w:sz w:val="20"/>
          <w:szCs w:val="20"/>
        </w:rPr>
        <w:t>По результатам рассмотрения жалобы принимается решение об удовлетворении требований заявителя либо об отказе в их удовлетворении.</w:t>
      </w:r>
      <w:r w:rsidRPr="003B22E9">
        <w:rPr>
          <w:color w:val="333333"/>
          <w:sz w:val="20"/>
          <w:szCs w:val="20"/>
        </w:rPr>
        <w:br/>
        <w:t>Письменный ответ, содержащий результаты рассмотрения жалобы, направляется заявителю.</w:t>
      </w:r>
      <w:r w:rsidRPr="003B22E9">
        <w:rPr>
          <w:color w:val="333333"/>
          <w:sz w:val="20"/>
          <w:szCs w:val="20"/>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r w:rsidRPr="003B22E9">
        <w:rPr>
          <w:color w:val="333333"/>
          <w:sz w:val="20"/>
          <w:szCs w:val="20"/>
        </w:rPr>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Pr="003B22E9">
        <w:rPr>
          <w:color w:val="333333"/>
          <w:sz w:val="20"/>
          <w:szCs w:val="20"/>
        </w:rPr>
        <w:br/>
      </w:r>
      <w:proofErr w:type="gramStart"/>
      <w:r w:rsidRPr="003B22E9">
        <w:rPr>
          <w:color w:val="333333"/>
          <w:sz w:val="20"/>
          <w:szCs w:val="2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sidRPr="003B22E9">
        <w:rPr>
          <w:color w:val="333333"/>
          <w:sz w:val="20"/>
          <w:szCs w:val="20"/>
        </w:rPr>
        <w:t xml:space="preserve"> администрации поселения. О данном решении уведомляется </w:t>
      </w:r>
      <w:r w:rsidRPr="003B22E9">
        <w:rPr>
          <w:color w:val="333333"/>
          <w:sz w:val="20"/>
          <w:szCs w:val="20"/>
        </w:rPr>
        <w:lastRenderedPageBreak/>
        <w:t>заявитель, направивший жалобу, в письменном виде.</w:t>
      </w:r>
      <w:r w:rsidRPr="003B22E9">
        <w:rPr>
          <w:color w:val="333333"/>
          <w:sz w:val="20"/>
          <w:szCs w:val="20"/>
        </w:rPr>
        <w:b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3B22E9">
        <w:rPr>
          <w:color w:val="333333"/>
          <w:sz w:val="20"/>
          <w:szCs w:val="20"/>
        </w:rPr>
        <w:b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3B22E9">
        <w:rPr>
          <w:color w:val="333333"/>
          <w:sz w:val="20"/>
          <w:szCs w:val="20"/>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D62F75" w:rsidRPr="003B22E9" w:rsidRDefault="00D62F75" w:rsidP="003B22E9">
      <w:pPr>
        <w:pStyle w:val="ad"/>
        <w:shd w:val="clear" w:color="auto" w:fill="FFFFFF"/>
        <w:spacing w:before="0" w:beforeAutospacing="0" w:after="0"/>
        <w:ind w:left="779"/>
        <w:rPr>
          <w:color w:val="333333"/>
          <w:sz w:val="20"/>
          <w:szCs w:val="20"/>
        </w:rPr>
      </w:pPr>
      <w:r w:rsidRPr="003B22E9">
        <w:rPr>
          <w:color w:val="333333"/>
          <w:sz w:val="20"/>
          <w:szCs w:val="20"/>
        </w:rPr>
        <w:t>Приложение</w:t>
      </w:r>
    </w:p>
    <w:p w:rsidR="00D62F75" w:rsidRPr="003B22E9" w:rsidRDefault="00D62F75" w:rsidP="003B22E9">
      <w:pPr>
        <w:spacing w:after="0" w:line="240" w:lineRule="auto"/>
        <w:jc w:val="center"/>
        <w:rPr>
          <w:rFonts w:ascii="Times New Roman" w:hAnsi="Times New Roman" w:cs="Times New Roman"/>
          <w:b/>
          <w:sz w:val="20"/>
          <w:szCs w:val="20"/>
        </w:rPr>
      </w:pPr>
      <w:r w:rsidRPr="003B22E9">
        <w:rPr>
          <w:rFonts w:ascii="Times New Roman" w:hAnsi="Times New Roman" w:cs="Times New Roman"/>
          <w:b/>
          <w:sz w:val="20"/>
          <w:szCs w:val="20"/>
        </w:rPr>
        <w:t>АДМИНИСТРАЦИЯ МУНИЦИПАЛЬНОГО ОБРАЗОВАНИЯ</w:t>
      </w:r>
    </w:p>
    <w:p w:rsidR="00D62F75" w:rsidRPr="003B22E9" w:rsidRDefault="00D62F75" w:rsidP="003B22E9">
      <w:pPr>
        <w:spacing w:after="0" w:line="240" w:lineRule="auto"/>
        <w:jc w:val="center"/>
        <w:rPr>
          <w:rFonts w:ascii="Times New Roman" w:hAnsi="Times New Roman" w:cs="Times New Roman"/>
          <w:b/>
          <w:sz w:val="20"/>
          <w:szCs w:val="20"/>
        </w:rPr>
      </w:pPr>
      <w:r w:rsidRPr="003B22E9">
        <w:rPr>
          <w:rFonts w:ascii="Times New Roman" w:hAnsi="Times New Roman" w:cs="Times New Roman"/>
          <w:b/>
          <w:sz w:val="20"/>
          <w:szCs w:val="20"/>
        </w:rPr>
        <w:t xml:space="preserve"> «Захальское»</w:t>
      </w:r>
    </w:p>
    <w:p w:rsidR="00D62F75" w:rsidRPr="003B22E9" w:rsidRDefault="00D62F75" w:rsidP="003B22E9">
      <w:pPr>
        <w:autoSpaceDE w:val="0"/>
        <w:autoSpaceDN w:val="0"/>
        <w:adjustRightInd w:val="0"/>
        <w:spacing w:after="0" w:line="240" w:lineRule="auto"/>
        <w:jc w:val="center"/>
        <w:rPr>
          <w:rFonts w:ascii="Times New Roman" w:hAnsi="Times New Roman" w:cs="Times New Roman"/>
          <w:sz w:val="20"/>
          <w:szCs w:val="20"/>
        </w:rPr>
      </w:pPr>
      <w:r w:rsidRPr="003B22E9">
        <w:rPr>
          <w:rFonts w:ascii="Times New Roman" w:hAnsi="Times New Roman" w:cs="Times New Roman"/>
          <w:b/>
          <w:bCs/>
          <w:noProof/>
          <w:sz w:val="20"/>
          <w:szCs w:val="20"/>
        </w:rPr>
        <w:t>Предписание</w:t>
      </w:r>
    </w:p>
    <w:p w:rsidR="00D62F75" w:rsidRPr="003B22E9" w:rsidRDefault="00D62F75" w:rsidP="003B22E9">
      <w:pPr>
        <w:autoSpaceDE w:val="0"/>
        <w:autoSpaceDN w:val="0"/>
        <w:adjustRightInd w:val="0"/>
        <w:spacing w:after="0" w:line="240" w:lineRule="auto"/>
        <w:jc w:val="center"/>
        <w:rPr>
          <w:rFonts w:ascii="Times New Roman" w:hAnsi="Times New Roman" w:cs="Times New Roman"/>
          <w:b/>
          <w:bCs/>
          <w:noProof/>
          <w:sz w:val="20"/>
          <w:szCs w:val="20"/>
        </w:rPr>
      </w:pPr>
      <w:r w:rsidRPr="003B22E9">
        <w:rPr>
          <w:rFonts w:ascii="Times New Roman" w:hAnsi="Times New Roman" w:cs="Times New Roman"/>
          <w:b/>
          <w:bCs/>
          <w:noProof/>
          <w:sz w:val="20"/>
          <w:szCs w:val="20"/>
        </w:rPr>
        <w:t>об устранении правонарушений</w:t>
      </w:r>
    </w:p>
    <w:p w:rsidR="00D62F75" w:rsidRPr="003B22E9" w:rsidRDefault="00D62F75" w:rsidP="003B22E9">
      <w:pPr>
        <w:autoSpaceDE w:val="0"/>
        <w:autoSpaceDN w:val="0"/>
        <w:adjustRightInd w:val="0"/>
        <w:spacing w:after="0" w:line="240" w:lineRule="auto"/>
        <w:jc w:val="center"/>
        <w:rPr>
          <w:rFonts w:ascii="Times New Roman" w:hAnsi="Times New Roman" w:cs="Times New Roman"/>
          <w:sz w:val="20"/>
          <w:szCs w:val="20"/>
        </w:rPr>
      </w:pPr>
    </w:p>
    <w:tbl>
      <w:tblPr>
        <w:tblW w:w="0" w:type="auto"/>
        <w:tblLook w:val="04A0"/>
      </w:tblPr>
      <w:tblGrid>
        <w:gridCol w:w="534"/>
        <w:gridCol w:w="1296"/>
        <w:gridCol w:w="5933"/>
        <w:gridCol w:w="709"/>
        <w:gridCol w:w="1134"/>
      </w:tblGrid>
      <w:tr w:rsidR="00D62F75" w:rsidRPr="003B22E9" w:rsidTr="00D62F75">
        <w:tc>
          <w:tcPr>
            <w:tcW w:w="534" w:type="dxa"/>
            <w:vAlign w:val="bottom"/>
          </w:tcPr>
          <w:p w:rsidR="00D62F75" w:rsidRPr="003B22E9" w:rsidRDefault="00D62F75" w:rsidP="003B22E9">
            <w:pPr>
              <w:spacing w:after="0" w:line="240" w:lineRule="auto"/>
              <w:jc w:val="center"/>
              <w:rPr>
                <w:rFonts w:ascii="Times New Roman" w:hAnsi="Times New Roman" w:cs="Times New Roman"/>
                <w:b/>
                <w:sz w:val="20"/>
                <w:szCs w:val="20"/>
              </w:rPr>
            </w:pPr>
            <w:r w:rsidRPr="003B22E9">
              <w:rPr>
                <w:rFonts w:ascii="Times New Roman" w:hAnsi="Times New Roman" w:cs="Times New Roman"/>
                <w:sz w:val="20"/>
                <w:szCs w:val="20"/>
              </w:rPr>
              <w:t>от</w:t>
            </w:r>
          </w:p>
        </w:tc>
        <w:tc>
          <w:tcPr>
            <w:tcW w:w="1296" w:type="dxa"/>
            <w:tcBorders>
              <w:top w:val="nil"/>
              <w:left w:val="nil"/>
              <w:bottom w:val="single" w:sz="4" w:space="0" w:color="auto"/>
              <w:right w:val="nil"/>
            </w:tcBorders>
            <w:vAlign w:val="bottom"/>
          </w:tcPr>
          <w:p w:rsidR="00D62F75" w:rsidRPr="003B22E9" w:rsidRDefault="00D62F75" w:rsidP="003B22E9">
            <w:pPr>
              <w:spacing w:after="0" w:line="240" w:lineRule="auto"/>
              <w:jc w:val="center"/>
              <w:rPr>
                <w:rFonts w:ascii="Times New Roman" w:hAnsi="Times New Roman" w:cs="Times New Roman"/>
                <w:b/>
                <w:sz w:val="20"/>
                <w:szCs w:val="20"/>
              </w:rPr>
            </w:pPr>
          </w:p>
        </w:tc>
        <w:tc>
          <w:tcPr>
            <w:tcW w:w="5933" w:type="dxa"/>
            <w:vAlign w:val="bottom"/>
          </w:tcPr>
          <w:p w:rsidR="00D62F75" w:rsidRPr="003B22E9" w:rsidRDefault="00D62F75" w:rsidP="003B22E9">
            <w:pPr>
              <w:spacing w:after="0" w:line="240" w:lineRule="auto"/>
              <w:jc w:val="center"/>
              <w:rPr>
                <w:rFonts w:ascii="Times New Roman" w:hAnsi="Times New Roman" w:cs="Times New Roman"/>
                <w:b/>
                <w:sz w:val="20"/>
                <w:szCs w:val="20"/>
              </w:rPr>
            </w:pPr>
          </w:p>
        </w:tc>
        <w:tc>
          <w:tcPr>
            <w:tcW w:w="709" w:type="dxa"/>
            <w:vAlign w:val="bottom"/>
          </w:tcPr>
          <w:p w:rsidR="00D62F75" w:rsidRPr="003B22E9" w:rsidRDefault="00D62F75" w:rsidP="003B22E9">
            <w:pPr>
              <w:spacing w:after="0" w:line="240" w:lineRule="auto"/>
              <w:jc w:val="center"/>
              <w:rPr>
                <w:rFonts w:ascii="Times New Roman" w:hAnsi="Times New Roman" w:cs="Times New Roman"/>
                <w:b/>
                <w:sz w:val="20"/>
                <w:szCs w:val="20"/>
              </w:rPr>
            </w:pPr>
            <w:r w:rsidRPr="003B22E9">
              <w:rPr>
                <w:rFonts w:ascii="Times New Roman" w:hAnsi="Times New Roman" w:cs="Times New Roman"/>
                <w:sz w:val="20"/>
                <w:szCs w:val="20"/>
              </w:rPr>
              <w:t>№</w:t>
            </w:r>
          </w:p>
        </w:tc>
        <w:tc>
          <w:tcPr>
            <w:tcW w:w="1134" w:type="dxa"/>
            <w:tcBorders>
              <w:top w:val="nil"/>
              <w:left w:val="nil"/>
              <w:bottom w:val="single" w:sz="4" w:space="0" w:color="auto"/>
              <w:right w:val="nil"/>
            </w:tcBorders>
            <w:vAlign w:val="bottom"/>
          </w:tcPr>
          <w:p w:rsidR="00D62F75" w:rsidRPr="003B22E9" w:rsidRDefault="00D62F75" w:rsidP="003B22E9">
            <w:pPr>
              <w:spacing w:after="0" w:line="240" w:lineRule="auto"/>
              <w:jc w:val="center"/>
              <w:rPr>
                <w:rFonts w:ascii="Times New Roman" w:hAnsi="Times New Roman" w:cs="Times New Roman"/>
                <w:b/>
                <w:sz w:val="20"/>
                <w:szCs w:val="20"/>
              </w:rPr>
            </w:pPr>
          </w:p>
        </w:tc>
      </w:tr>
    </w:tbl>
    <w:p w:rsidR="00D62F75" w:rsidRPr="003B22E9" w:rsidRDefault="00D62F75" w:rsidP="003B22E9">
      <w:pPr>
        <w:spacing w:after="0" w:line="240" w:lineRule="auto"/>
        <w:jc w:val="both"/>
        <w:rPr>
          <w:rFonts w:ascii="Times New Roman" w:hAnsi="Times New Roman" w:cs="Times New Roman"/>
          <w:sz w:val="20"/>
          <w:szCs w:val="20"/>
        </w:rPr>
      </w:pPr>
    </w:p>
    <w:p w:rsidR="00D62F75" w:rsidRPr="003B22E9" w:rsidRDefault="00D62F75" w:rsidP="003B22E9">
      <w:pPr>
        <w:autoSpaceDE w:val="0"/>
        <w:autoSpaceDN w:val="0"/>
        <w:adjustRightInd w:val="0"/>
        <w:spacing w:after="0" w:line="240" w:lineRule="auto"/>
        <w:rPr>
          <w:rFonts w:ascii="Times New Roman" w:hAnsi="Times New Roman" w:cs="Times New Roman"/>
          <w:sz w:val="20"/>
          <w:szCs w:val="20"/>
        </w:rPr>
      </w:pPr>
      <w:r w:rsidRPr="003B22E9">
        <w:rPr>
          <w:rFonts w:ascii="Times New Roman" w:hAnsi="Times New Roman" w:cs="Times New Roman"/>
          <w:sz w:val="20"/>
          <w:szCs w:val="20"/>
        </w:rPr>
        <w:t xml:space="preserve">     В порядке  осуществления   муниципального   дорожного  контроля   в муниципальном образовании «Захальское» мною _______________________________________________________</w:t>
      </w:r>
    </w:p>
    <w:p w:rsidR="00D62F75" w:rsidRPr="003B22E9" w:rsidRDefault="00D62F75" w:rsidP="003B22E9">
      <w:pPr>
        <w:autoSpaceDE w:val="0"/>
        <w:autoSpaceDN w:val="0"/>
        <w:adjustRightInd w:val="0"/>
        <w:spacing w:after="0" w:line="240" w:lineRule="auto"/>
        <w:rPr>
          <w:rFonts w:ascii="Times New Roman" w:hAnsi="Times New Roman" w:cs="Times New Roman"/>
          <w:sz w:val="20"/>
          <w:szCs w:val="20"/>
        </w:rPr>
      </w:pPr>
      <w:r w:rsidRPr="003B22E9">
        <w:rPr>
          <w:rFonts w:ascii="Times New Roman" w:hAnsi="Times New Roman" w:cs="Times New Roman"/>
          <w:sz w:val="20"/>
          <w:szCs w:val="20"/>
        </w:rPr>
        <w:t xml:space="preserve">                                                                             (Ф.И.О.)</w:t>
      </w:r>
    </w:p>
    <w:p w:rsidR="00D62F75" w:rsidRPr="003B22E9" w:rsidRDefault="00D62F75" w:rsidP="003B22E9">
      <w:pPr>
        <w:autoSpaceDE w:val="0"/>
        <w:autoSpaceDN w:val="0"/>
        <w:adjustRightInd w:val="0"/>
        <w:spacing w:after="0" w:line="240" w:lineRule="auto"/>
        <w:rPr>
          <w:rFonts w:ascii="Times New Roman" w:hAnsi="Times New Roman" w:cs="Times New Roman"/>
          <w:sz w:val="20"/>
          <w:szCs w:val="20"/>
        </w:rPr>
      </w:pPr>
      <w:r w:rsidRPr="003B22E9">
        <w:rPr>
          <w:rFonts w:ascii="Times New Roman" w:hAnsi="Times New Roman" w:cs="Times New Roman"/>
          <w:sz w:val="20"/>
          <w:szCs w:val="20"/>
        </w:rPr>
        <w:t>проведена проверка  соблюдения земельного законодательства на территории:</w:t>
      </w:r>
    </w:p>
    <w:p w:rsidR="00D62F75" w:rsidRPr="003B22E9" w:rsidRDefault="00D62F75" w:rsidP="003B22E9">
      <w:pPr>
        <w:autoSpaceDE w:val="0"/>
        <w:autoSpaceDN w:val="0"/>
        <w:adjustRightInd w:val="0"/>
        <w:spacing w:after="0" w:line="240" w:lineRule="auto"/>
        <w:rPr>
          <w:rFonts w:ascii="Times New Roman" w:hAnsi="Times New Roman" w:cs="Times New Roman"/>
          <w:sz w:val="20"/>
          <w:szCs w:val="20"/>
        </w:rPr>
      </w:pPr>
      <w:r w:rsidRPr="003B22E9">
        <w:rPr>
          <w:rFonts w:ascii="Times New Roman" w:hAnsi="Times New Roman" w:cs="Times New Roman"/>
          <w:sz w:val="20"/>
          <w:szCs w:val="20"/>
        </w:rPr>
        <w:t>_______________________________________________________________________________</w:t>
      </w:r>
    </w:p>
    <w:p w:rsidR="00D62F75" w:rsidRPr="003B22E9" w:rsidRDefault="00D62F75" w:rsidP="003B22E9">
      <w:pPr>
        <w:autoSpaceDE w:val="0"/>
        <w:autoSpaceDN w:val="0"/>
        <w:adjustRightInd w:val="0"/>
        <w:spacing w:after="0" w:line="240" w:lineRule="auto"/>
        <w:rPr>
          <w:rFonts w:ascii="Times New Roman" w:hAnsi="Times New Roman" w:cs="Times New Roman"/>
          <w:sz w:val="20"/>
          <w:szCs w:val="20"/>
        </w:rPr>
      </w:pPr>
      <w:r w:rsidRPr="003B22E9">
        <w:rPr>
          <w:rFonts w:ascii="Times New Roman" w:hAnsi="Times New Roman" w:cs="Times New Roman"/>
          <w:sz w:val="20"/>
          <w:szCs w:val="20"/>
        </w:rPr>
        <w:t xml:space="preserve">                                (наименование  и  местонахождение   юридического  лица или Ф.И.О.)</w:t>
      </w:r>
    </w:p>
    <w:p w:rsidR="00D62F75" w:rsidRPr="003B22E9" w:rsidRDefault="00D62F75" w:rsidP="003B22E9">
      <w:pPr>
        <w:autoSpaceDE w:val="0"/>
        <w:autoSpaceDN w:val="0"/>
        <w:adjustRightInd w:val="0"/>
        <w:spacing w:after="0" w:line="240" w:lineRule="auto"/>
        <w:rPr>
          <w:rFonts w:ascii="Times New Roman" w:hAnsi="Times New Roman" w:cs="Times New Roman"/>
          <w:sz w:val="20"/>
          <w:szCs w:val="20"/>
        </w:rPr>
      </w:pPr>
      <w:r w:rsidRPr="003B22E9">
        <w:rPr>
          <w:rFonts w:ascii="Times New Roman" w:hAnsi="Times New Roman" w:cs="Times New Roman"/>
          <w:sz w:val="20"/>
          <w:szCs w:val="20"/>
        </w:rPr>
        <w:t xml:space="preserve">     В результате проверки установлено, что __________________________________________</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______________________________________________________________________________</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_______________________________________________________________________________</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_______________________________________________________________________________</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Данное нарушение совершено _____________________________________________________</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 xml:space="preserve">                                                (наименование юридического лица или Ф.И.О. индивидуального предпринимателя)</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 xml:space="preserve"> Руководствуясь Административным  </w:t>
      </w:r>
      <w:hyperlink r:id="rId12" w:anchor="sub_10000" w:history="1">
        <w:r w:rsidRPr="003B22E9">
          <w:rPr>
            <w:rStyle w:val="af"/>
            <w:rFonts w:ascii="Times New Roman" w:hAnsi="Times New Roman" w:cs="Times New Roman"/>
            <w:sz w:val="20"/>
            <w:szCs w:val="20"/>
          </w:rPr>
          <w:t>регламентом</w:t>
        </w:r>
      </w:hyperlink>
      <w:r w:rsidRPr="003B22E9">
        <w:rPr>
          <w:rFonts w:ascii="Times New Roman" w:hAnsi="Times New Roman" w:cs="Times New Roman"/>
          <w:sz w:val="20"/>
          <w:szCs w:val="20"/>
        </w:rPr>
        <w:t xml:space="preserve">  по   осуществлению муниципальной функции по исполнению функции осуществления муниципального дорожного контроля на территории муниципального образования «Захальское»,  утвержденным  Постановлением главы  муниципального образования,</w:t>
      </w:r>
      <w:r w:rsidRPr="003B22E9">
        <w:rPr>
          <w:rFonts w:ascii="Times New Roman" w:hAnsi="Times New Roman" w:cs="Times New Roman"/>
          <w:noProof/>
          <w:sz w:val="20"/>
          <w:szCs w:val="20"/>
        </w:rPr>
        <w:t xml:space="preserve"> </w:t>
      </w:r>
      <w:r w:rsidRPr="003B22E9">
        <w:rPr>
          <w:rFonts w:ascii="Times New Roman" w:hAnsi="Times New Roman" w:cs="Times New Roman"/>
          <w:sz w:val="20"/>
          <w:szCs w:val="20"/>
        </w:rPr>
        <w:t xml:space="preserve">обязываю: устранить вышеуказанное нарушение, а именно в срок </w:t>
      </w:r>
      <w:proofErr w:type="gramStart"/>
      <w:r w:rsidRPr="003B22E9">
        <w:rPr>
          <w:rFonts w:ascii="Times New Roman" w:hAnsi="Times New Roman" w:cs="Times New Roman"/>
          <w:sz w:val="20"/>
          <w:szCs w:val="20"/>
        </w:rPr>
        <w:t>до</w:t>
      </w:r>
      <w:proofErr w:type="gramEnd"/>
      <w:r w:rsidRPr="003B22E9">
        <w:rPr>
          <w:rFonts w:ascii="Times New Roman" w:hAnsi="Times New Roman" w:cs="Times New Roman"/>
          <w:sz w:val="20"/>
          <w:szCs w:val="20"/>
        </w:rPr>
        <w:t xml:space="preserve"> _______________________________________________________________________________________</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 xml:space="preserve">                                                       (содержание предписания и срок его выполнения)</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 xml:space="preserve"> Информацию  об  исполнении  настоящего  уведомления  с   приложением необходимых     документов,    подтверждающих    устранение    дорожного правонарушения, или ходатайство о продлении срока  исполнения уведомления с указанием причин и принятых мер по устранению дорожного правонарушения предоставить по  адресу: Иркутская область, Эхирит-Булагатский район, п. Свердлово, ул</w:t>
      </w:r>
      <w:proofErr w:type="gramStart"/>
      <w:r w:rsidRPr="003B22E9">
        <w:rPr>
          <w:rFonts w:ascii="Times New Roman" w:hAnsi="Times New Roman" w:cs="Times New Roman"/>
          <w:sz w:val="20"/>
          <w:szCs w:val="20"/>
        </w:rPr>
        <w:t>.С</w:t>
      </w:r>
      <w:proofErr w:type="gramEnd"/>
      <w:r w:rsidRPr="003B22E9">
        <w:rPr>
          <w:rFonts w:ascii="Times New Roman" w:hAnsi="Times New Roman" w:cs="Times New Roman"/>
          <w:sz w:val="20"/>
          <w:szCs w:val="20"/>
        </w:rPr>
        <w:t>оветская, д.19</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Специалист по муниципальному дорожному контролю_____________            ______________________</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 xml:space="preserve">                                                                                                         (подпись)                                    (Ф.И.О.)</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Направлено заказным письмом с уведомлением: _____________________________________</w:t>
      </w:r>
    </w:p>
    <w:p w:rsidR="00D62F75" w:rsidRPr="003B22E9" w:rsidRDefault="00D62F75" w:rsidP="003B22E9">
      <w:pPr>
        <w:autoSpaceDE w:val="0"/>
        <w:autoSpaceDN w:val="0"/>
        <w:adjustRightInd w:val="0"/>
        <w:spacing w:after="0" w:line="240" w:lineRule="auto"/>
        <w:jc w:val="both"/>
        <w:rPr>
          <w:rFonts w:ascii="Times New Roman" w:hAnsi="Times New Roman" w:cs="Times New Roman"/>
          <w:sz w:val="20"/>
          <w:szCs w:val="20"/>
        </w:rPr>
      </w:pPr>
      <w:r w:rsidRPr="003B22E9">
        <w:rPr>
          <w:rFonts w:ascii="Times New Roman" w:hAnsi="Times New Roman" w:cs="Times New Roman"/>
          <w:sz w:val="20"/>
          <w:szCs w:val="20"/>
        </w:rPr>
        <w:t xml:space="preserve">                                                                                                                (адресат, дата, № почтовой квитанции)</w:t>
      </w:r>
    </w:p>
    <w:p w:rsidR="00D62F75" w:rsidRPr="00873A9F" w:rsidRDefault="00D62F75" w:rsidP="003B22E9">
      <w:pPr>
        <w:spacing w:after="0" w:line="240" w:lineRule="auto"/>
        <w:jc w:val="center"/>
        <w:rPr>
          <w:b/>
          <w:sz w:val="28"/>
        </w:rPr>
      </w:pPr>
      <w:r w:rsidRPr="00873A9F">
        <w:rPr>
          <w:b/>
          <w:sz w:val="28"/>
        </w:rPr>
        <w:t>Российская Федерация</w:t>
      </w:r>
      <w:r w:rsidRPr="00873A9F">
        <w:rPr>
          <w:b/>
          <w:sz w:val="32"/>
        </w:rPr>
        <w:t xml:space="preserve"> </w:t>
      </w:r>
      <w:r w:rsidRPr="00873A9F">
        <w:rPr>
          <w:b/>
          <w:sz w:val="28"/>
        </w:rPr>
        <w:t xml:space="preserve"> </w:t>
      </w:r>
    </w:p>
    <w:p w:rsidR="00D62F75" w:rsidRPr="00873A9F" w:rsidRDefault="00D62F75" w:rsidP="003B22E9">
      <w:pPr>
        <w:pStyle w:val="2"/>
        <w:rPr>
          <w:i/>
        </w:rPr>
      </w:pPr>
      <w:r w:rsidRPr="00873A9F">
        <w:rPr>
          <w:i/>
        </w:rPr>
        <w:t>Иркутская область</w:t>
      </w:r>
    </w:p>
    <w:p w:rsidR="00D62F75" w:rsidRPr="00873A9F" w:rsidRDefault="00D62F75" w:rsidP="003B22E9">
      <w:pPr>
        <w:spacing w:after="0" w:line="240" w:lineRule="auto"/>
        <w:jc w:val="center"/>
        <w:rPr>
          <w:b/>
          <w:sz w:val="32"/>
        </w:rPr>
      </w:pPr>
      <w:r w:rsidRPr="00873A9F">
        <w:rPr>
          <w:b/>
          <w:sz w:val="32"/>
        </w:rPr>
        <w:t>Эхирит-Булагатский муниципальный район</w:t>
      </w:r>
    </w:p>
    <w:p w:rsidR="00D62F75" w:rsidRPr="00873A9F" w:rsidRDefault="00D62F75" w:rsidP="003B22E9">
      <w:pPr>
        <w:spacing w:after="0" w:line="240" w:lineRule="auto"/>
        <w:jc w:val="center"/>
        <w:rPr>
          <w:b/>
          <w:sz w:val="28"/>
        </w:rPr>
      </w:pPr>
      <w:r w:rsidRPr="00873A9F">
        <w:rPr>
          <w:b/>
          <w:sz w:val="28"/>
        </w:rPr>
        <w:t>АДМИНИСТРАЦИЯ</w:t>
      </w:r>
    </w:p>
    <w:p w:rsidR="00D62F75" w:rsidRPr="00873A9F" w:rsidRDefault="00D62F75" w:rsidP="003B22E9">
      <w:pPr>
        <w:spacing w:after="0" w:line="240" w:lineRule="auto"/>
        <w:jc w:val="center"/>
        <w:rPr>
          <w:b/>
          <w:sz w:val="28"/>
        </w:rPr>
      </w:pPr>
      <w:r w:rsidRPr="00873A9F">
        <w:rPr>
          <w:b/>
          <w:sz w:val="28"/>
        </w:rPr>
        <w:t>МУНИЦИПАЛЬНОГО ОБРАЗОВАНИЯ «ЗАХАЛЬСКОЕ»</w:t>
      </w:r>
    </w:p>
    <w:p w:rsidR="00D62F75" w:rsidRDefault="00D62F75" w:rsidP="003B22E9">
      <w:pPr>
        <w:spacing w:after="0" w:line="240" w:lineRule="auto"/>
        <w:jc w:val="center"/>
        <w:rPr>
          <w:b/>
          <w:sz w:val="32"/>
        </w:rPr>
      </w:pPr>
      <w:r w:rsidRPr="00873A9F">
        <w:rPr>
          <w:b/>
          <w:sz w:val="32"/>
        </w:rPr>
        <w:t>ПОСТАНОВЛЕНИЕ</w:t>
      </w:r>
    </w:p>
    <w:p w:rsidR="00D62F75" w:rsidRPr="00222B95" w:rsidRDefault="00D62F75" w:rsidP="00D62F75">
      <w:pPr>
        <w:rPr>
          <w:sz w:val="28"/>
          <w:szCs w:val="28"/>
        </w:rPr>
      </w:pPr>
      <w:r>
        <w:rPr>
          <w:sz w:val="28"/>
          <w:szCs w:val="28"/>
        </w:rPr>
        <w:t>От  19.11.2014 г. № 56                                                                     п. Свердлово</w:t>
      </w:r>
    </w:p>
    <w:p w:rsidR="00D62F75" w:rsidRPr="00222B95" w:rsidRDefault="00D62F75" w:rsidP="00D62F75">
      <w:pPr>
        <w:spacing w:before="100" w:beforeAutospacing="1" w:after="100" w:afterAutospacing="1" w:line="240" w:lineRule="auto"/>
        <w:rPr>
          <w:rFonts w:ascii="Times New Roman" w:eastAsia="Times New Roman" w:hAnsi="Times New Roman" w:cs="Times New Roman"/>
          <w:sz w:val="28"/>
          <w:szCs w:val="28"/>
          <w:lang w:eastAsia="ru-RU"/>
        </w:rPr>
      </w:pPr>
      <w:r w:rsidRPr="00222B95">
        <w:rPr>
          <w:rFonts w:ascii="Times New Roman" w:eastAsia="Times New Roman" w:hAnsi="Times New Roman" w:cs="Times New Roman"/>
          <w:bCs/>
          <w:sz w:val="28"/>
          <w:szCs w:val="28"/>
          <w:lang w:eastAsia="ru-RU"/>
        </w:rPr>
        <w:t>«О муниципальном жилищном контроле »</w:t>
      </w:r>
    </w:p>
    <w:p w:rsidR="00D62F75" w:rsidRDefault="00D62F75" w:rsidP="003B22E9">
      <w:pPr>
        <w:spacing w:after="0" w:line="240" w:lineRule="auto"/>
        <w:rPr>
          <w:rFonts w:ascii="Times New Roman" w:eastAsia="Times New Roman" w:hAnsi="Times New Roman" w:cs="Times New Roman"/>
          <w:sz w:val="28"/>
          <w:szCs w:val="28"/>
          <w:lang w:eastAsia="ru-RU"/>
        </w:rPr>
      </w:pPr>
      <w:r w:rsidRPr="00222B95">
        <w:rPr>
          <w:rFonts w:ascii="Times New Roman" w:eastAsia="Times New Roman" w:hAnsi="Times New Roman" w:cs="Times New Roman"/>
          <w:b/>
          <w:bCs/>
          <w:sz w:val="28"/>
          <w:szCs w:val="28"/>
          <w:lang w:eastAsia="ru-RU"/>
        </w:rPr>
        <w:lastRenderedPageBreak/>
        <w:t xml:space="preserve">      </w:t>
      </w:r>
      <w:r w:rsidRPr="00222B95">
        <w:rPr>
          <w:rFonts w:ascii="Times New Roman" w:eastAsia="Times New Roman" w:hAnsi="Times New Roman" w:cs="Times New Roman"/>
          <w:sz w:val="28"/>
          <w:szCs w:val="28"/>
          <w:lang w:eastAsia="ru-RU"/>
        </w:rPr>
        <w:t> </w:t>
      </w:r>
      <w:proofErr w:type="gramStart"/>
      <w:r w:rsidRPr="00222B95">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w:t>
      </w:r>
      <w:proofErr w:type="gramEnd"/>
      <w:r w:rsidRPr="00222B95">
        <w:rPr>
          <w:rFonts w:ascii="Times New Roman" w:eastAsia="Times New Roman" w:hAnsi="Times New Roman" w:cs="Times New Roman"/>
          <w:sz w:val="28"/>
          <w:szCs w:val="28"/>
          <w:lang w:eastAsia="ru-RU"/>
        </w:rPr>
        <w:t xml:space="preserve"> Российской Федерации, иными нормативными правовыми актами Российской Федерации, на основании  Устава муниципального образования  </w:t>
      </w:r>
      <w:r>
        <w:rPr>
          <w:rFonts w:ascii="Times New Roman" w:eastAsia="Times New Roman" w:hAnsi="Times New Roman" w:cs="Times New Roman"/>
          <w:sz w:val="28"/>
          <w:szCs w:val="28"/>
          <w:lang w:eastAsia="ru-RU"/>
        </w:rPr>
        <w:t xml:space="preserve">«Захальское», </w:t>
      </w:r>
    </w:p>
    <w:p w:rsidR="00D62F75" w:rsidRDefault="00D62F75" w:rsidP="003B22E9">
      <w:pPr>
        <w:spacing w:after="0"/>
        <w:rPr>
          <w:sz w:val="28"/>
          <w:szCs w:val="28"/>
        </w:rPr>
      </w:pPr>
      <w:r>
        <w:rPr>
          <w:sz w:val="28"/>
          <w:szCs w:val="28"/>
        </w:rPr>
        <w:t xml:space="preserve">                                                            ПОСТАНОВЛЯЮ:</w:t>
      </w:r>
    </w:p>
    <w:p w:rsidR="00D62F75" w:rsidRPr="00222B95" w:rsidRDefault="00D62F75" w:rsidP="001E296E">
      <w:pPr>
        <w:numPr>
          <w:ilvl w:val="0"/>
          <w:numId w:val="27"/>
        </w:numPr>
        <w:spacing w:before="100" w:beforeAutospacing="1" w:after="100" w:afterAutospacing="1" w:line="240" w:lineRule="auto"/>
        <w:rPr>
          <w:rFonts w:ascii="Times New Roman" w:eastAsia="Times New Roman" w:hAnsi="Times New Roman" w:cs="Times New Roman"/>
          <w:sz w:val="28"/>
          <w:szCs w:val="28"/>
          <w:lang w:eastAsia="ru-RU"/>
        </w:rPr>
      </w:pPr>
      <w:r w:rsidRPr="00222B95">
        <w:rPr>
          <w:rFonts w:ascii="Times New Roman" w:eastAsia="Times New Roman" w:hAnsi="Times New Roman" w:cs="Times New Roman"/>
          <w:sz w:val="28"/>
          <w:szCs w:val="28"/>
          <w:lang w:eastAsia="ru-RU"/>
        </w:rPr>
        <w:t>Утвердить Положение о порядке осуществления муниципального жилищного контроля в муниципальном образовании</w:t>
      </w:r>
      <w:r w:rsidRPr="005257FB">
        <w:rPr>
          <w:rFonts w:ascii="Times New Roman" w:eastAsia="Times New Roman" w:hAnsi="Times New Roman" w:cs="Times New Roman"/>
          <w:sz w:val="28"/>
          <w:szCs w:val="28"/>
          <w:lang w:eastAsia="ru-RU"/>
        </w:rPr>
        <w:t xml:space="preserve"> «Захальское» </w:t>
      </w:r>
      <w:r w:rsidRPr="00222B95">
        <w:rPr>
          <w:rFonts w:ascii="Times New Roman" w:eastAsia="Times New Roman" w:hAnsi="Times New Roman" w:cs="Times New Roman"/>
          <w:sz w:val="28"/>
          <w:szCs w:val="28"/>
          <w:lang w:eastAsia="ru-RU"/>
        </w:rPr>
        <w:t xml:space="preserve"> (Прилагается).</w:t>
      </w:r>
    </w:p>
    <w:p w:rsidR="00D62F75" w:rsidRPr="00222B95" w:rsidRDefault="00D62F75" w:rsidP="001E296E">
      <w:pPr>
        <w:numPr>
          <w:ilvl w:val="0"/>
          <w:numId w:val="28"/>
        </w:numPr>
        <w:spacing w:before="100" w:beforeAutospacing="1" w:after="100" w:afterAutospacing="1" w:line="240" w:lineRule="auto"/>
        <w:rPr>
          <w:rFonts w:ascii="Times New Roman" w:eastAsia="Times New Roman" w:hAnsi="Times New Roman" w:cs="Times New Roman"/>
          <w:sz w:val="28"/>
          <w:szCs w:val="28"/>
          <w:lang w:eastAsia="ru-RU"/>
        </w:rPr>
      </w:pPr>
      <w:r w:rsidRPr="00222B95">
        <w:rPr>
          <w:rFonts w:ascii="Times New Roman" w:eastAsia="Times New Roman" w:hAnsi="Times New Roman" w:cs="Times New Roman"/>
          <w:sz w:val="28"/>
          <w:szCs w:val="28"/>
          <w:lang w:eastAsia="ru-RU"/>
        </w:rPr>
        <w:t xml:space="preserve">Опубликовать настоящее решение в </w:t>
      </w:r>
      <w:r w:rsidRPr="005257FB">
        <w:rPr>
          <w:rFonts w:ascii="Times New Roman" w:eastAsia="Times New Roman" w:hAnsi="Times New Roman" w:cs="Times New Roman"/>
          <w:sz w:val="28"/>
          <w:szCs w:val="28"/>
          <w:lang w:eastAsia="ru-RU"/>
        </w:rPr>
        <w:t>газете «</w:t>
      </w:r>
      <w:proofErr w:type="spellStart"/>
      <w:r w:rsidRPr="005257FB">
        <w:rPr>
          <w:rFonts w:ascii="Times New Roman" w:eastAsia="Times New Roman" w:hAnsi="Times New Roman" w:cs="Times New Roman"/>
          <w:sz w:val="28"/>
          <w:szCs w:val="28"/>
          <w:lang w:eastAsia="ru-RU"/>
        </w:rPr>
        <w:t>Захальский</w:t>
      </w:r>
      <w:proofErr w:type="spellEnd"/>
      <w:r w:rsidRPr="005257FB">
        <w:rPr>
          <w:rFonts w:ascii="Times New Roman" w:eastAsia="Times New Roman" w:hAnsi="Times New Roman" w:cs="Times New Roman"/>
          <w:sz w:val="28"/>
          <w:szCs w:val="28"/>
          <w:lang w:eastAsia="ru-RU"/>
        </w:rPr>
        <w:t xml:space="preserve"> вестник</w:t>
      </w:r>
      <w:r w:rsidRPr="00222B95">
        <w:rPr>
          <w:rFonts w:ascii="Times New Roman" w:eastAsia="Times New Roman" w:hAnsi="Times New Roman" w:cs="Times New Roman"/>
          <w:sz w:val="28"/>
          <w:szCs w:val="28"/>
          <w:lang w:eastAsia="ru-RU"/>
        </w:rPr>
        <w:t>»</w:t>
      </w:r>
    </w:p>
    <w:p w:rsidR="00D62F75" w:rsidRDefault="00D62F75" w:rsidP="003B22E9">
      <w:pPr>
        <w:spacing w:after="0" w:line="240" w:lineRule="auto"/>
        <w:rPr>
          <w:sz w:val="28"/>
          <w:szCs w:val="28"/>
        </w:rPr>
      </w:pPr>
      <w:r w:rsidRPr="00222B95">
        <w:rPr>
          <w:rFonts w:ascii="Times New Roman" w:eastAsia="Times New Roman" w:hAnsi="Times New Roman" w:cs="Times New Roman"/>
          <w:sz w:val="28"/>
          <w:szCs w:val="28"/>
          <w:lang w:eastAsia="ru-RU"/>
        </w:rPr>
        <w:t> </w:t>
      </w:r>
      <w:r>
        <w:rPr>
          <w:sz w:val="28"/>
          <w:szCs w:val="28"/>
        </w:rPr>
        <w:t xml:space="preserve">Глава </w:t>
      </w:r>
    </w:p>
    <w:p w:rsidR="00D62F75" w:rsidRDefault="00D62F75" w:rsidP="003B22E9">
      <w:pPr>
        <w:spacing w:after="0" w:line="240" w:lineRule="auto"/>
        <w:rPr>
          <w:sz w:val="28"/>
          <w:szCs w:val="28"/>
        </w:rPr>
      </w:pPr>
      <w:r>
        <w:rPr>
          <w:sz w:val="28"/>
          <w:szCs w:val="28"/>
        </w:rPr>
        <w:t>МО «Захальское»                                                                            А.Н. Чернигов</w:t>
      </w:r>
    </w:p>
    <w:p w:rsidR="00D62F75" w:rsidRDefault="00D62F75" w:rsidP="00D62F75">
      <w:pPr>
        <w:spacing w:after="0" w:line="240" w:lineRule="auto"/>
        <w:jc w:val="right"/>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Утверждено </w:t>
      </w:r>
      <w:r>
        <w:rPr>
          <w:rFonts w:ascii="Times New Roman" w:eastAsia="Times New Roman" w:hAnsi="Times New Roman" w:cs="Times New Roman"/>
          <w:sz w:val="24"/>
          <w:szCs w:val="24"/>
          <w:lang w:eastAsia="ru-RU"/>
        </w:rPr>
        <w:t>Постановлением</w:t>
      </w:r>
    </w:p>
    <w:p w:rsidR="00D62F75" w:rsidRPr="00222B95" w:rsidRDefault="00D62F75" w:rsidP="00D62F75">
      <w:pPr>
        <w:spacing w:after="0" w:line="240" w:lineRule="auto"/>
        <w:jc w:val="right"/>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 МО</w:t>
      </w:r>
      <w:r>
        <w:rPr>
          <w:rFonts w:ascii="Times New Roman" w:eastAsia="Times New Roman" w:hAnsi="Times New Roman" w:cs="Times New Roman"/>
          <w:sz w:val="24"/>
          <w:szCs w:val="24"/>
          <w:lang w:eastAsia="ru-RU"/>
        </w:rPr>
        <w:t xml:space="preserve"> «Захальское»</w:t>
      </w:r>
    </w:p>
    <w:p w:rsidR="00D62F75" w:rsidRPr="00222B95" w:rsidRDefault="00D62F75" w:rsidP="00D62F75">
      <w:pPr>
        <w:spacing w:after="0" w:line="240" w:lineRule="auto"/>
        <w:jc w:val="right"/>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19</w:t>
      </w:r>
      <w:r w:rsidRPr="00222B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222B9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222B9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56</w:t>
      </w:r>
    </w:p>
    <w:p w:rsidR="00D62F75" w:rsidRPr="00222B95" w:rsidRDefault="00D62F75" w:rsidP="00D62F75">
      <w:pPr>
        <w:spacing w:after="0" w:line="240" w:lineRule="auto"/>
        <w:jc w:val="center"/>
        <w:rPr>
          <w:rFonts w:ascii="Times New Roman" w:eastAsia="Times New Roman" w:hAnsi="Times New Roman" w:cs="Times New Roman"/>
          <w:b/>
          <w:bCs/>
          <w:sz w:val="24"/>
          <w:szCs w:val="24"/>
          <w:lang w:eastAsia="ru-RU"/>
        </w:rPr>
      </w:pPr>
      <w:r w:rsidRPr="00222B95">
        <w:rPr>
          <w:rFonts w:ascii="Times New Roman" w:eastAsia="Times New Roman" w:hAnsi="Times New Roman" w:cs="Times New Roman"/>
          <w:b/>
          <w:bCs/>
          <w:sz w:val="24"/>
          <w:szCs w:val="24"/>
          <w:lang w:eastAsia="ru-RU"/>
        </w:rPr>
        <w:t>Положение о порядке осуществления муниципального жилищного контроля в муниципальном образовании</w:t>
      </w:r>
      <w:r>
        <w:rPr>
          <w:rFonts w:ascii="Times New Roman" w:eastAsia="Times New Roman" w:hAnsi="Times New Roman" w:cs="Times New Roman"/>
          <w:b/>
          <w:bCs/>
          <w:sz w:val="24"/>
          <w:szCs w:val="24"/>
          <w:lang w:eastAsia="ru-RU"/>
        </w:rPr>
        <w:t xml:space="preserve"> «Захальское»</w:t>
      </w:r>
    </w:p>
    <w:p w:rsidR="00D62F75" w:rsidRPr="00222B95" w:rsidRDefault="00D62F75" w:rsidP="00D62F75">
      <w:pPr>
        <w:spacing w:after="0" w:line="240" w:lineRule="auto"/>
        <w:jc w:val="center"/>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sz w:val="24"/>
          <w:szCs w:val="24"/>
          <w:lang w:eastAsia="ru-RU"/>
        </w:rPr>
        <w:t>1. Общие положения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 1.1. </w:t>
      </w:r>
      <w:proofErr w:type="gramStart"/>
      <w:r w:rsidRPr="00222B95">
        <w:rPr>
          <w:rFonts w:ascii="Times New Roman" w:eastAsia="Times New Roman" w:hAnsi="Times New Roman" w:cs="Times New Roman"/>
          <w:sz w:val="24"/>
          <w:szCs w:val="24"/>
          <w:lang w:eastAsia="ru-RU"/>
        </w:rPr>
        <w:t>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w:t>
      </w:r>
      <w:proofErr w:type="gramEnd"/>
      <w:r w:rsidRPr="00222B95">
        <w:rPr>
          <w:rFonts w:ascii="Times New Roman" w:eastAsia="Times New Roman" w:hAnsi="Times New Roman" w:cs="Times New Roman"/>
          <w:sz w:val="24"/>
          <w:szCs w:val="24"/>
          <w:lang w:eastAsia="ru-RU"/>
        </w:rPr>
        <w:t xml:space="preserve">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иными нормативными правовыми актами</w:t>
      </w:r>
      <w:r>
        <w:rPr>
          <w:rFonts w:ascii="Times New Roman" w:eastAsia="Times New Roman" w:hAnsi="Times New Roman" w:cs="Times New Roman"/>
          <w:sz w:val="24"/>
          <w:szCs w:val="24"/>
          <w:lang w:eastAsia="ru-RU"/>
        </w:rPr>
        <w:t xml:space="preserve"> Российской Федерации, Уставом </w:t>
      </w:r>
      <w:r w:rsidRPr="00222B95">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«Захальское»</w:t>
      </w:r>
      <w:r w:rsidRPr="00222B95">
        <w:rPr>
          <w:rFonts w:ascii="Times New Roman" w:eastAsia="Times New Roman" w:hAnsi="Times New Roman" w:cs="Times New Roman"/>
          <w:sz w:val="24"/>
          <w:szCs w:val="24"/>
          <w:lang w:eastAsia="ru-RU"/>
        </w:rPr>
        <w:t xml:space="preserve"> и устанавливает порядок осуществления муниципального жилищного контроля на территории муниципального образования</w:t>
      </w:r>
      <w:r>
        <w:rPr>
          <w:rFonts w:ascii="Times New Roman" w:eastAsia="Times New Roman" w:hAnsi="Times New Roman" w:cs="Times New Roman"/>
          <w:sz w:val="24"/>
          <w:szCs w:val="24"/>
          <w:lang w:eastAsia="ru-RU"/>
        </w:rPr>
        <w:t xml:space="preserve"> «Захальское»</w:t>
      </w:r>
      <w:r w:rsidRPr="00222B95">
        <w:rPr>
          <w:rFonts w:ascii="Times New Roman" w:eastAsia="Times New Roman" w:hAnsi="Times New Roman" w:cs="Times New Roman"/>
          <w:sz w:val="24"/>
          <w:szCs w:val="24"/>
          <w:lang w:eastAsia="ru-RU"/>
        </w:rPr>
        <w:t xml:space="preserve"> органом муниципального жилищного контроля.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1.3.  </w:t>
      </w:r>
      <w:proofErr w:type="gramStart"/>
      <w:r w:rsidRPr="00222B95">
        <w:rPr>
          <w:rFonts w:ascii="Times New Roman" w:eastAsia="Times New Roman" w:hAnsi="Times New Roman" w:cs="Times New Roman"/>
          <w:sz w:val="24"/>
          <w:szCs w:val="24"/>
          <w:lang w:eastAsia="ru-RU"/>
        </w:rPr>
        <w:t>В рамках муниципального жилищного контроля в соответствии с настоящим Положением уполномоченный орган местного самоуправления муниципального образования осуществляет деятельность по организации и проведению на территории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w:t>
      </w:r>
      <w:r w:rsidRPr="00222B9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жилищного фонда </w:t>
      </w:r>
      <w:r w:rsidRPr="00222B95">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«Захальское»</w:t>
      </w:r>
      <w:r w:rsidRPr="00222B95">
        <w:rPr>
          <w:rFonts w:ascii="Times New Roman" w:eastAsia="Times New Roman" w:hAnsi="Times New Roman" w:cs="Times New Roman"/>
          <w:sz w:val="24"/>
          <w:szCs w:val="24"/>
          <w:lang w:eastAsia="ru-RU"/>
        </w:rPr>
        <w:t xml:space="preserve"> федеральными законами и законами Иркутской области в области </w:t>
      </w:r>
      <w:r w:rsidRPr="00222B95">
        <w:rPr>
          <w:rFonts w:ascii="Times New Roman" w:eastAsia="Times New Roman" w:hAnsi="Times New Roman" w:cs="Times New Roman"/>
          <w:sz w:val="24"/>
          <w:szCs w:val="24"/>
          <w:lang w:eastAsia="ru-RU"/>
        </w:rPr>
        <w:lastRenderedPageBreak/>
        <w:t>жилищных отношений, а также муниципальными правовыми актами муниципального образования</w:t>
      </w:r>
      <w:proofErr w:type="gramEnd"/>
      <w:r>
        <w:rPr>
          <w:rFonts w:ascii="Times New Roman" w:eastAsia="Times New Roman" w:hAnsi="Times New Roman" w:cs="Times New Roman"/>
          <w:sz w:val="24"/>
          <w:szCs w:val="24"/>
          <w:lang w:eastAsia="ru-RU"/>
        </w:rPr>
        <w:t xml:space="preserve"> «Захальское»</w:t>
      </w:r>
      <w:r w:rsidRPr="00222B95">
        <w:rPr>
          <w:rFonts w:ascii="Times New Roman" w:eastAsia="Times New Roman" w:hAnsi="Times New Roman" w:cs="Times New Roman"/>
          <w:sz w:val="24"/>
          <w:szCs w:val="24"/>
          <w:lang w:eastAsia="ru-RU"/>
        </w:rPr>
        <w:t xml:space="preserve"> (далее также – обязательные требования).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1.4. Органом, уполномоченным на осуществлении муниципального жилищного контроля на территории муниципального образования</w:t>
      </w:r>
      <w:r>
        <w:rPr>
          <w:rFonts w:ascii="Times New Roman" w:eastAsia="Times New Roman" w:hAnsi="Times New Roman" w:cs="Times New Roman"/>
          <w:sz w:val="24"/>
          <w:szCs w:val="24"/>
          <w:lang w:eastAsia="ru-RU"/>
        </w:rPr>
        <w:t xml:space="preserve"> «Захальское»</w:t>
      </w:r>
      <w:r w:rsidRPr="00222B95">
        <w:rPr>
          <w:rFonts w:ascii="Times New Roman" w:eastAsia="Times New Roman" w:hAnsi="Times New Roman" w:cs="Times New Roman"/>
          <w:sz w:val="24"/>
          <w:szCs w:val="24"/>
          <w:lang w:eastAsia="ru-RU"/>
        </w:rPr>
        <w:t xml:space="preserve">, является – Администрация </w:t>
      </w:r>
      <w:r>
        <w:rPr>
          <w:rFonts w:ascii="Times New Roman" w:eastAsia="Times New Roman" w:hAnsi="Times New Roman" w:cs="Times New Roman"/>
          <w:sz w:val="24"/>
          <w:szCs w:val="24"/>
          <w:lang w:eastAsia="ru-RU"/>
        </w:rPr>
        <w:t>Муниципального образования «Захальское</w:t>
      </w:r>
      <w:proofErr w:type="gramStart"/>
      <w:r>
        <w:rPr>
          <w:rFonts w:ascii="Times New Roman" w:eastAsia="Times New Roman" w:hAnsi="Times New Roman" w:cs="Times New Roman"/>
          <w:sz w:val="24"/>
          <w:szCs w:val="24"/>
          <w:lang w:eastAsia="ru-RU"/>
        </w:rPr>
        <w:t>»</w:t>
      </w:r>
      <w:r w:rsidRPr="00222B95">
        <w:rPr>
          <w:rFonts w:ascii="Times New Roman" w:eastAsia="Times New Roman" w:hAnsi="Times New Roman" w:cs="Times New Roman"/>
          <w:sz w:val="24"/>
          <w:szCs w:val="24"/>
          <w:lang w:eastAsia="ru-RU"/>
        </w:rPr>
        <w:t>(</w:t>
      </w:r>
      <w:proofErr w:type="gramEnd"/>
      <w:r w:rsidRPr="00222B95">
        <w:rPr>
          <w:rFonts w:ascii="Times New Roman" w:eastAsia="Times New Roman" w:hAnsi="Times New Roman" w:cs="Times New Roman"/>
          <w:sz w:val="24"/>
          <w:szCs w:val="24"/>
          <w:lang w:eastAsia="ru-RU"/>
        </w:rPr>
        <w:t>далее - Администрация).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1.5. При организации и осуществлении муниципального жилищного контроля Администрация взаимодействуют с органом регионального государственного жилищного надзора, в порядке, установленном законом Иркутской области.</w:t>
      </w:r>
    </w:p>
    <w:p w:rsidR="00D62F75" w:rsidRPr="00222B95" w:rsidRDefault="00D62F75" w:rsidP="00D62F75">
      <w:pPr>
        <w:spacing w:after="0" w:line="240" w:lineRule="auto"/>
        <w:jc w:val="center"/>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sz w:val="24"/>
          <w:szCs w:val="24"/>
          <w:lang w:eastAsia="ru-RU"/>
        </w:rPr>
        <w:t>Статья 2. Цели и задачи муниципального жилищного контроля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D62F75" w:rsidRPr="00222B95" w:rsidRDefault="00D62F75" w:rsidP="00D62F75">
      <w:pPr>
        <w:spacing w:after="0" w:line="240" w:lineRule="auto"/>
        <w:jc w:val="center"/>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sz w:val="24"/>
          <w:szCs w:val="24"/>
          <w:lang w:eastAsia="ru-RU"/>
        </w:rPr>
        <w:t>3. Принципы осуществления муниципального жилищного контроля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i/>
          <w:iCs/>
          <w:sz w:val="24"/>
          <w:szCs w:val="24"/>
          <w:lang w:eastAsia="ru-RU"/>
        </w:rPr>
        <w:t xml:space="preserve">        </w:t>
      </w:r>
      <w:r w:rsidRPr="00222B95">
        <w:rPr>
          <w:rFonts w:ascii="Times New Roman" w:eastAsia="Times New Roman" w:hAnsi="Times New Roman" w:cs="Times New Roman"/>
          <w:sz w:val="24"/>
          <w:szCs w:val="24"/>
          <w:lang w:eastAsia="ru-RU"/>
        </w:rPr>
        <w:t>3.1. Основными</w:t>
      </w:r>
      <w:r w:rsidRPr="00222B95">
        <w:rPr>
          <w:rFonts w:ascii="Times New Roman" w:eastAsia="Times New Roman" w:hAnsi="Times New Roman" w:cs="Times New Roman"/>
          <w:i/>
          <w:iCs/>
          <w:sz w:val="24"/>
          <w:szCs w:val="24"/>
          <w:lang w:eastAsia="ru-RU"/>
        </w:rPr>
        <w:t xml:space="preserve"> </w:t>
      </w:r>
      <w:r w:rsidRPr="00222B95">
        <w:rPr>
          <w:rFonts w:ascii="Times New Roman" w:eastAsia="Times New Roman" w:hAnsi="Times New Roman" w:cs="Times New Roman"/>
          <w:sz w:val="24"/>
          <w:szCs w:val="24"/>
          <w:lang w:eastAsia="ru-RU"/>
        </w:rPr>
        <w:t>принципами осуществления муниципального жилищного контроля являются: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 презумпция добросовестности юридических лиц, индивидуальных предпринимателей;</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2) соблюдение прав и законных интересов физических и юридических лиц при осуществлении муниципального жилищного контроля;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proofErr w:type="gramStart"/>
      <w:r w:rsidRPr="00222B95">
        <w:rPr>
          <w:rFonts w:ascii="Times New Roman" w:eastAsia="Times New Roman" w:hAnsi="Times New Roman" w:cs="Times New Roman"/>
          <w:sz w:val="24"/>
          <w:szCs w:val="24"/>
          <w:lang w:eastAsia="ru-RU"/>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Администрации в сфере муниципального жилищного контроля, её должностных лиц, за исключением информации, свободное распространение которой запрещено или ограничено в</w:t>
      </w:r>
      <w:proofErr w:type="gramEnd"/>
      <w:r w:rsidRPr="00222B95">
        <w:rPr>
          <w:rFonts w:ascii="Times New Roman" w:eastAsia="Times New Roman" w:hAnsi="Times New Roman" w:cs="Times New Roman"/>
          <w:sz w:val="24"/>
          <w:szCs w:val="24"/>
          <w:lang w:eastAsia="ru-RU"/>
        </w:rPr>
        <w:t xml:space="preserve"> </w:t>
      </w:r>
      <w:proofErr w:type="gramStart"/>
      <w:r w:rsidRPr="00222B95">
        <w:rPr>
          <w:rFonts w:ascii="Times New Roman" w:eastAsia="Times New Roman" w:hAnsi="Times New Roman" w:cs="Times New Roman"/>
          <w:sz w:val="24"/>
          <w:szCs w:val="24"/>
          <w:lang w:eastAsia="ru-RU"/>
        </w:rPr>
        <w:t>соответствии</w:t>
      </w:r>
      <w:proofErr w:type="gramEnd"/>
      <w:r w:rsidRPr="00222B95">
        <w:rPr>
          <w:rFonts w:ascii="Times New Roman" w:eastAsia="Times New Roman" w:hAnsi="Times New Roman" w:cs="Times New Roman"/>
          <w:sz w:val="24"/>
          <w:szCs w:val="24"/>
          <w:lang w:eastAsia="ru-RU"/>
        </w:rPr>
        <w:t xml:space="preserve"> с законодательством Российской Федерации;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5) проведение проверок в соответствии с полномочиями органа Администрации, их должностных лиц;</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7) ответственность Администрации, её должностных лиц за нарушение законодательства Российской Федерации при осуществлении муниципального жилищного контроля;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8) недопустимость взимания Администрацией с юридических лиц, индивидуальных предпринимателей платы за проведение мероприятий по жилищному контролю;</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9) финансирование за счет средств бюджета муниципального образования проводимых Администрацией проверок, в том числе мероприятий по жилищному контролю.</w:t>
      </w:r>
    </w:p>
    <w:p w:rsidR="00D62F75" w:rsidRPr="00222B95" w:rsidRDefault="00D62F75" w:rsidP="00D62F75">
      <w:pPr>
        <w:spacing w:after="0" w:line="240" w:lineRule="auto"/>
        <w:jc w:val="center"/>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sz w:val="24"/>
          <w:szCs w:val="24"/>
          <w:lang w:eastAsia="ru-RU"/>
        </w:rPr>
        <w:t>4.  Лица, осуществляющие муниципальный жилищный  контроль</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i/>
          <w:iCs/>
          <w:sz w:val="24"/>
          <w:szCs w:val="24"/>
          <w:lang w:eastAsia="ru-RU"/>
        </w:rPr>
        <w:t> </w:t>
      </w:r>
      <w:r w:rsidRPr="00222B95">
        <w:rPr>
          <w:rFonts w:ascii="Times New Roman" w:eastAsia="Times New Roman" w:hAnsi="Times New Roman" w:cs="Times New Roman"/>
          <w:sz w:val="24"/>
          <w:szCs w:val="24"/>
          <w:lang w:eastAsia="ru-RU"/>
        </w:rPr>
        <w:t>4.1 Муниципальный жилищный  контроль осуществляют должностные лица Администрации, которые являются муниципальными жилищными инспекторами.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Иркутской области, настоящим Положением и иными нормативными правовыми актами муниципального образования, регулирующими жилищные правоотношения.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lastRenderedPageBreak/>
        <w:t>4.3.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Иркутской области.</w:t>
      </w:r>
    </w:p>
    <w:p w:rsidR="00D62F75" w:rsidRPr="00222B95" w:rsidRDefault="00D62F75" w:rsidP="00D62F75">
      <w:pPr>
        <w:spacing w:after="0" w:line="240" w:lineRule="auto"/>
        <w:jc w:val="center"/>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sz w:val="24"/>
          <w:szCs w:val="24"/>
          <w:lang w:eastAsia="ru-RU"/>
        </w:rPr>
        <w:t>5. Права муниципальных жилищных инспекторов</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5.1. Муниципальные жилищные инспекторы в порядке, установленном законодательством Российской Федерации, имеют право:</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proofErr w:type="gramStart"/>
      <w:r w:rsidRPr="00222B95">
        <w:rPr>
          <w:rFonts w:ascii="Times New Roman" w:eastAsia="Times New Roman" w:hAnsi="Times New Roman" w:cs="Times New Roman"/>
          <w:sz w:val="24"/>
          <w:szCs w:val="24"/>
          <w:lang w:eastAsia="ru-RU"/>
        </w:rPr>
        <w:t>2) беспрепятственно по предъявлении документа удостоверяющего  личность или служебного удостоверения  и копии распоряжения главы Администрации или лица исполняющего  обязанности главы Администрации на основании  соответствующего распоряжения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w:t>
      </w:r>
      <w:proofErr w:type="gramEnd"/>
      <w:r w:rsidRPr="00222B95">
        <w:rPr>
          <w:rFonts w:ascii="Times New Roman" w:eastAsia="Times New Roman" w:hAnsi="Times New Roman" w:cs="Times New Roman"/>
          <w:sz w:val="24"/>
          <w:szCs w:val="24"/>
          <w:lang w:eastAsia="ru-RU"/>
        </w:rPr>
        <w:t xml:space="preserve"> </w:t>
      </w:r>
      <w:proofErr w:type="gramStart"/>
      <w:r w:rsidRPr="00222B95">
        <w:rPr>
          <w:rFonts w:ascii="Times New Roman" w:eastAsia="Times New Roman" w:hAnsi="Times New Roman" w:cs="Times New Roman"/>
          <w:sz w:val="24"/>
          <w:szCs w:val="24"/>
          <w:lang w:eastAsia="ru-RU"/>
        </w:rPr>
        <w:t>и другие мероприятия по муниципальному жилищному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w:t>
      </w:r>
      <w:proofErr w:type="gramEnd"/>
      <w:r w:rsidRPr="00222B95">
        <w:rPr>
          <w:rFonts w:ascii="Times New Roman" w:eastAsia="Times New Roman" w:hAnsi="Times New Roman" w:cs="Times New Roman"/>
          <w:sz w:val="24"/>
          <w:szCs w:val="24"/>
          <w:lang w:eastAsia="ru-RU"/>
        </w:rPr>
        <w:t xml:space="preserve"> </w:t>
      </w:r>
      <w:proofErr w:type="gramStart"/>
      <w:r w:rsidRPr="00222B95">
        <w:rPr>
          <w:rFonts w:ascii="Times New Roman" w:eastAsia="Times New Roman" w:hAnsi="Times New Roman" w:cs="Times New Roman"/>
          <w:sz w:val="24"/>
          <w:szCs w:val="24"/>
          <w:lang w:eastAsia="ru-RU"/>
        </w:rPr>
        <w:t>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w:t>
      </w:r>
      <w:proofErr w:type="gramEnd"/>
      <w:r w:rsidRPr="00222B95">
        <w:rPr>
          <w:rFonts w:ascii="Times New Roman" w:eastAsia="Times New Roman" w:hAnsi="Times New Roman" w:cs="Times New Roman"/>
          <w:sz w:val="24"/>
          <w:szCs w:val="24"/>
          <w:lang w:eastAsia="ru-RU"/>
        </w:rPr>
        <w:t xml:space="preserve"> этого договора и его заключения;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22B95">
        <w:rPr>
          <w:rFonts w:ascii="Times New Roman" w:eastAsia="Times New Roman" w:hAnsi="Times New Roman" w:cs="Times New Roman"/>
          <w:sz w:val="24"/>
          <w:szCs w:val="24"/>
          <w:lang w:eastAsia="ru-RU"/>
        </w:rPr>
        <w:t>направления такого предписания несоответствия устава товарищества собственников</w:t>
      </w:r>
      <w:proofErr w:type="gramEnd"/>
      <w:r w:rsidRPr="00222B95">
        <w:rPr>
          <w:rFonts w:ascii="Times New Roman" w:eastAsia="Times New Roman" w:hAnsi="Times New Roman" w:cs="Times New Roman"/>
          <w:sz w:val="24"/>
          <w:szCs w:val="24"/>
          <w:lang w:eastAsia="ru-RU"/>
        </w:rPr>
        <w:t xml:space="preserve"> жилья, внесенных в устав изменений обязательным требованиям;</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D62F75" w:rsidRPr="00222B95" w:rsidRDefault="00D62F75" w:rsidP="00D62F75">
      <w:pPr>
        <w:spacing w:after="0" w:line="240" w:lineRule="auto"/>
        <w:jc w:val="center"/>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sz w:val="24"/>
          <w:szCs w:val="24"/>
          <w:lang w:eastAsia="ru-RU"/>
        </w:rPr>
        <w:t>6.  Обязанности муниципальных жилищных инспекторов</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6.1. Муниципальные жилищные инспекторы при проведении проверки обязаны:</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3) проводить проверку на основании распоряжения главы Администрации, лица исполняющего  обязанности главы Администрации на основании  соответствующего распоряжения  ее проведении в соответствии с ее назначением;</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w:t>
      </w:r>
      <w:r w:rsidRPr="00222B95">
        <w:rPr>
          <w:rFonts w:ascii="Times New Roman" w:eastAsia="Times New Roman" w:hAnsi="Times New Roman" w:cs="Times New Roman"/>
          <w:sz w:val="24"/>
          <w:szCs w:val="24"/>
          <w:lang w:eastAsia="ru-RU"/>
        </w:rPr>
        <w:lastRenderedPageBreak/>
        <w:t>муниципального жилищного контроля «муниципального образования», заместителя руководителя и в необходимых случаях копии документа о согласовании проведения проверки;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proofErr w:type="gramStart"/>
      <w:r w:rsidRPr="00222B95">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22B95">
        <w:rPr>
          <w:rFonts w:ascii="Times New Roman" w:eastAsia="Times New Roman" w:hAnsi="Times New Roman" w:cs="Times New Roman"/>
          <w:sz w:val="24"/>
          <w:szCs w:val="24"/>
          <w:lang w:eastAsia="ru-RU"/>
        </w:rPr>
        <w:t xml:space="preserve"> </w:t>
      </w:r>
      <w:proofErr w:type="gramStart"/>
      <w:r w:rsidRPr="00222B95">
        <w:rPr>
          <w:rFonts w:ascii="Times New Roman" w:eastAsia="Times New Roman" w:hAnsi="Times New Roman" w:cs="Times New Roman"/>
          <w:sz w:val="24"/>
          <w:szCs w:val="24"/>
          <w:lang w:eastAsia="ru-RU"/>
        </w:rPr>
        <w:t>числе</w:t>
      </w:r>
      <w:proofErr w:type="gramEnd"/>
      <w:r w:rsidRPr="00222B95">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10) соблюдать сроки проведения проверки, установленные действующим законодательством Российской Федерации;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D62F75" w:rsidRPr="00222B95" w:rsidRDefault="00D62F75" w:rsidP="00D62F75">
      <w:pPr>
        <w:spacing w:after="0" w:line="240" w:lineRule="auto"/>
        <w:jc w:val="center"/>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sz w:val="24"/>
          <w:szCs w:val="24"/>
          <w:lang w:eastAsia="ru-RU"/>
        </w:rPr>
        <w:t>7. Организация и проведение мероприятий муниципального жилищного контроля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7.1. Муниципальный жилищный контроль осуществляется путем проведения  плановых и внеплановых проверок.</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7.2. При проведении плановых и внеплановых проверок определяется соблюдение проверяемыми лицами  обязательных требований:</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 к использованию и сохранности жилищного фонда и придомовых территорий;</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3) надлежащему санитарному содержанию жилищного фонда.</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proofErr w:type="gramStart"/>
      <w:r w:rsidRPr="00222B95">
        <w:rPr>
          <w:rFonts w:ascii="Times New Roman" w:eastAsia="Times New Roman" w:hAnsi="Times New Roman" w:cs="Times New Roman"/>
          <w:sz w:val="24"/>
          <w:szCs w:val="24"/>
          <w:lang w:eastAsia="ru-RU"/>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7.3. Виды проверок, проводимых в рамках осуществления муниципального жилищного надзора:</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1) </w:t>
      </w:r>
      <w:proofErr w:type="gramStart"/>
      <w:r w:rsidRPr="00222B95">
        <w:rPr>
          <w:rFonts w:ascii="Times New Roman" w:eastAsia="Times New Roman" w:hAnsi="Times New Roman" w:cs="Times New Roman"/>
          <w:sz w:val="24"/>
          <w:szCs w:val="24"/>
          <w:lang w:eastAsia="ru-RU"/>
        </w:rPr>
        <w:t>плановая</w:t>
      </w:r>
      <w:proofErr w:type="gramEnd"/>
      <w:r w:rsidRPr="00222B95">
        <w:rPr>
          <w:rFonts w:ascii="Times New Roman" w:eastAsia="Times New Roman" w:hAnsi="Times New Roman" w:cs="Times New Roman"/>
          <w:sz w:val="24"/>
          <w:szCs w:val="24"/>
          <w:lang w:eastAsia="ru-RU"/>
        </w:rPr>
        <w:t xml:space="preserve">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lastRenderedPageBreak/>
        <w:t xml:space="preserve">2) </w:t>
      </w:r>
      <w:proofErr w:type="gramStart"/>
      <w:r w:rsidRPr="00222B95">
        <w:rPr>
          <w:rFonts w:ascii="Times New Roman" w:eastAsia="Times New Roman" w:hAnsi="Times New Roman" w:cs="Times New Roman"/>
          <w:sz w:val="24"/>
          <w:szCs w:val="24"/>
          <w:lang w:eastAsia="ru-RU"/>
        </w:rPr>
        <w:t>внеплановая</w:t>
      </w:r>
      <w:proofErr w:type="gramEnd"/>
      <w:r w:rsidRPr="00222B95">
        <w:rPr>
          <w:rFonts w:ascii="Times New Roman" w:eastAsia="Times New Roman" w:hAnsi="Times New Roman" w:cs="Times New Roman"/>
          <w:sz w:val="24"/>
          <w:szCs w:val="24"/>
          <w:lang w:eastAsia="ru-RU"/>
        </w:rPr>
        <w:t xml:space="preserve"> - осуществляется  по основаниям и в порядке, установленным частью 4.2 статьи 20 Жилищного кодекса Российской Федерации, статьей 10 Федерального закона № 294-ФЗ.</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статьи 10 Федерального закона № 294-ФЗ, не могут служить основанием для проведения внеплановой проверки.</w:t>
      </w:r>
    </w:p>
    <w:p w:rsidR="00D62F75" w:rsidRPr="00222B95" w:rsidRDefault="00D62F75" w:rsidP="00D62F75">
      <w:pPr>
        <w:spacing w:after="0" w:line="240" w:lineRule="auto"/>
        <w:jc w:val="center"/>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sz w:val="24"/>
          <w:szCs w:val="24"/>
          <w:lang w:eastAsia="ru-RU"/>
        </w:rPr>
        <w:t>8. Порядок оформления результатов мероприятий по контролю</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8.1. По результатам проверки должностными лицами Администрации, проводящими проверку, составляется акт в соответствии со статьей 16 Федерального закона № 294-ФЗ.</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8.2. </w:t>
      </w:r>
      <w:proofErr w:type="gramStart"/>
      <w:r w:rsidRPr="00222B95">
        <w:rPr>
          <w:rFonts w:ascii="Times New Roman" w:eastAsia="Times New Roman" w:hAnsi="Times New Roman" w:cs="Times New Roman"/>
          <w:sz w:val="24"/>
          <w:szCs w:val="24"/>
          <w:lang w:eastAsia="ru-RU"/>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22B95">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«муниципального образования».</w:t>
      </w:r>
      <w:proofErr w:type="gramEnd"/>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8.4. В случае</w:t>
      </w:r>
      <w:proofErr w:type="gramStart"/>
      <w:r w:rsidRPr="00222B95">
        <w:rPr>
          <w:rFonts w:ascii="Times New Roman" w:eastAsia="Times New Roman" w:hAnsi="Times New Roman" w:cs="Times New Roman"/>
          <w:sz w:val="24"/>
          <w:szCs w:val="24"/>
          <w:lang w:eastAsia="ru-RU"/>
        </w:rPr>
        <w:t>,</w:t>
      </w:r>
      <w:proofErr w:type="gramEnd"/>
      <w:r w:rsidRPr="00222B95">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прокуратурой </w:t>
      </w:r>
      <w:proofErr w:type="spellStart"/>
      <w:r>
        <w:rPr>
          <w:rFonts w:ascii="Times New Roman" w:eastAsia="Times New Roman" w:hAnsi="Times New Roman" w:cs="Times New Roman"/>
          <w:sz w:val="24"/>
          <w:szCs w:val="24"/>
          <w:lang w:eastAsia="ru-RU"/>
        </w:rPr>
        <w:t>Эхирит-Булагатского</w:t>
      </w:r>
      <w:r w:rsidRPr="00222B95">
        <w:rPr>
          <w:rFonts w:ascii="Times New Roman" w:eastAsia="Times New Roman" w:hAnsi="Times New Roman" w:cs="Times New Roman"/>
          <w:sz w:val="24"/>
          <w:szCs w:val="24"/>
          <w:lang w:eastAsia="ru-RU"/>
        </w:rPr>
        <w:t>района</w:t>
      </w:r>
      <w:proofErr w:type="spellEnd"/>
      <w:r w:rsidRPr="00222B95">
        <w:rPr>
          <w:rFonts w:ascii="Times New Roman" w:eastAsia="Times New Roman" w:hAnsi="Times New Roman" w:cs="Times New Roman"/>
          <w:sz w:val="24"/>
          <w:szCs w:val="24"/>
          <w:lang w:eastAsia="ru-RU"/>
        </w:rPr>
        <w:t xml:space="preserve">, копия акта проверки направляется в прокуратуру </w:t>
      </w:r>
      <w:proofErr w:type="spellStart"/>
      <w:r>
        <w:rPr>
          <w:rFonts w:ascii="Times New Roman" w:eastAsia="Times New Roman" w:hAnsi="Times New Roman" w:cs="Times New Roman"/>
          <w:sz w:val="24"/>
          <w:szCs w:val="24"/>
          <w:lang w:eastAsia="ru-RU"/>
        </w:rPr>
        <w:t>Эхирит-Булагатского</w:t>
      </w:r>
      <w:r w:rsidRPr="00222B95">
        <w:rPr>
          <w:rFonts w:ascii="Times New Roman" w:eastAsia="Times New Roman" w:hAnsi="Times New Roman" w:cs="Times New Roman"/>
          <w:sz w:val="24"/>
          <w:szCs w:val="24"/>
          <w:lang w:eastAsia="ru-RU"/>
        </w:rPr>
        <w:t>района</w:t>
      </w:r>
      <w:proofErr w:type="spellEnd"/>
      <w:r w:rsidRPr="00222B95">
        <w:rPr>
          <w:rFonts w:ascii="Times New Roman" w:eastAsia="Times New Roman" w:hAnsi="Times New Roman" w:cs="Times New Roman"/>
          <w:sz w:val="24"/>
          <w:szCs w:val="24"/>
          <w:lang w:eastAsia="ru-RU"/>
        </w:rPr>
        <w:t xml:space="preserve"> в течение пяти рабочих дней со дня составления акта проверки.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8.5. </w:t>
      </w:r>
      <w:proofErr w:type="gramStart"/>
      <w:r w:rsidRPr="00222B95">
        <w:rPr>
          <w:rFonts w:ascii="Times New Roman" w:eastAsia="Times New Roman" w:hAnsi="Times New Roman" w:cs="Times New Roman"/>
          <w:sz w:val="24"/>
          <w:szCs w:val="24"/>
          <w:lang w:eastAsia="ru-RU"/>
        </w:rPr>
        <w:t>При выявлении Администрацией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её компетенции, Администрация направляет материалы проверки в</w:t>
      </w:r>
      <w:proofErr w:type="gramEnd"/>
      <w:r w:rsidRPr="00222B95">
        <w:rPr>
          <w:rFonts w:ascii="Times New Roman" w:eastAsia="Times New Roman" w:hAnsi="Times New Roman" w:cs="Times New Roman"/>
          <w:sz w:val="24"/>
          <w:szCs w:val="24"/>
          <w:lang w:eastAsia="ru-RU"/>
        </w:rPr>
        <w:t xml:space="preserve"> орган регионального государственного жилищного надзора в течение трех рабочих дней со дня составления акта проверки;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8.6. В случае</w:t>
      </w:r>
      <w:proofErr w:type="gramStart"/>
      <w:r w:rsidRPr="00222B95">
        <w:rPr>
          <w:rFonts w:ascii="Times New Roman" w:eastAsia="Times New Roman" w:hAnsi="Times New Roman" w:cs="Times New Roman"/>
          <w:sz w:val="24"/>
          <w:szCs w:val="24"/>
          <w:lang w:eastAsia="ru-RU"/>
        </w:rPr>
        <w:t>,</w:t>
      </w:r>
      <w:proofErr w:type="gramEnd"/>
      <w:r w:rsidRPr="00222B95">
        <w:rPr>
          <w:rFonts w:ascii="Times New Roman" w:eastAsia="Times New Roman" w:hAnsi="Times New Roman" w:cs="Times New Roman"/>
          <w:sz w:val="24"/>
          <w:szCs w:val="24"/>
          <w:lang w:eastAsia="ru-RU"/>
        </w:rPr>
        <w:t xml:space="preserve"> если указанные нарушения содержат признаки уголовных преступлений, должностные лица Администрации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8.7.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8.8. </w:t>
      </w:r>
      <w:proofErr w:type="gramStart"/>
      <w:r w:rsidRPr="00222B95">
        <w:rPr>
          <w:rFonts w:ascii="Times New Roman" w:eastAsia="Times New Roman" w:hAnsi="Times New Roman" w:cs="Times New Roman"/>
          <w:sz w:val="24"/>
          <w:szCs w:val="24"/>
          <w:lang w:eastAsia="ru-RU"/>
        </w:rPr>
        <w:t xml:space="preserve">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жилищного контроля (Администрации) </w:t>
      </w:r>
      <w:r>
        <w:rPr>
          <w:rFonts w:ascii="Times New Roman" w:eastAsia="Times New Roman" w:hAnsi="Times New Roman" w:cs="Times New Roman"/>
          <w:sz w:val="24"/>
          <w:szCs w:val="24"/>
          <w:lang w:eastAsia="ru-RU"/>
        </w:rPr>
        <w:t>муниципального образования «Захальское»</w:t>
      </w:r>
      <w:r w:rsidRPr="00222B95">
        <w:rPr>
          <w:rFonts w:ascii="Times New Roman" w:eastAsia="Times New Roman" w:hAnsi="Times New Roman" w:cs="Times New Roman"/>
          <w:sz w:val="24"/>
          <w:szCs w:val="24"/>
          <w:lang w:eastAsia="ru-RU"/>
        </w:rPr>
        <w:t xml:space="preserve">, датах начала и окончания </w:t>
      </w:r>
      <w:r w:rsidRPr="00222B95">
        <w:rPr>
          <w:rFonts w:ascii="Times New Roman" w:eastAsia="Times New Roman" w:hAnsi="Times New Roman" w:cs="Times New Roman"/>
          <w:sz w:val="24"/>
          <w:szCs w:val="24"/>
          <w:lang w:eastAsia="ru-RU"/>
        </w:rPr>
        <w:lastRenderedPageBreak/>
        <w:t>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222B95">
        <w:rPr>
          <w:rFonts w:ascii="Times New Roman" w:eastAsia="Times New Roman" w:hAnsi="Times New Roman" w:cs="Times New Roman"/>
          <w:sz w:val="24"/>
          <w:szCs w:val="24"/>
          <w:lang w:eastAsia="ru-RU"/>
        </w:rPr>
        <w:t>, его или их подписи.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8.9. При отсутствии журнала учета проверок в акте проверки делается соответствующая запись.</w:t>
      </w:r>
    </w:p>
    <w:p w:rsidR="00D62F75" w:rsidRPr="00222B95" w:rsidRDefault="00D62F75" w:rsidP="00D62F75">
      <w:pPr>
        <w:spacing w:after="0" w:line="240" w:lineRule="auto"/>
        <w:jc w:val="center"/>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sz w:val="24"/>
          <w:szCs w:val="24"/>
          <w:lang w:eastAsia="ru-RU"/>
        </w:rPr>
        <w:t>9. Ограничения при проведении мероприятий по муниципальному жилищному контролю</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i/>
          <w:iCs/>
          <w:sz w:val="24"/>
          <w:szCs w:val="24"/>
          <w:lang w:eastAsia="ru-RU"/>
        </w:rPr>
        <w:t> </w:t>
      </w:r>
      <w:r w:rsidRPr="00222B95">
        <w:rPr>
          <w:rFonts w:ascii="Times New Roman" w:eastAsia="Times New Roman" w:hAnsi="Times New Roman" w:cs="Times New Roman"/>
          <w:sz w:val="24"/>
          <w:szCs w:val="24"/>
          <w:lang w:eastAsia="ru-RU"/>
        </w:rPr>
        <w:t>9.1. При проведении проверки муниципальные жилищные инспекторы не вправе:</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«муниципального образования», от имени которого действуют муниципальные жилищные инспекторы;</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6) превышать установленные сроки проведения проверки;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62F75" w:rsidRPr="00222B95" w:rsidRDefault="00D62F75" w:rsidP="00D62F75">
      <w:pPr>
        <w:spacing w:after="0" w:line="240" w:lineRule="auto"/>
        <w:jc w:val="center"/>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sz w:val="24"/>
          <w:szCs w:val="24"/>
          <w:lang w:eastAsia="ru-RU"/>
        </w:rPr>
        <w:t>10. Права и обязанности проверяемых лиц при проведении мероприятий по контролю</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10.1. Физические лица, должностные лица юридического лица или их представители при проведении мероприятий по контролю имеют право:</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b/>
          <w:bCs/>
          <w:sz w:val="24"/>
          <w:szCs w:val="24"/>
          <w:lang w:eastAsia="ru-RU"/>
        </w:rPr>
        <w:t> 11. Ответственность уполномоченных лиц, осуществляющих муниципальный жилищный контроль</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11.1. Администрация,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lastRenderedPageBreak/>
        <w:t>11.2. Глава Администрации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D62F75" w:rsidRPr="00222B95" w:rsidRDefault="00D62F75" w:rsidP="00D62F75">
      <w:pPr>
        <w:spacing w:after="0" w:line="240" w:lineRule="auto"/>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w:t>
      </w:r>
    </w:p>
    <w:p w:rsidR="00D62F75" w:rsidRPr="00873A9F" w:rsidRDefault="00D62F75" w:rsidP="003B22E9">
      <w:pPr>
        <w:spacing w:after="0" w:line="240" w:lineRule="auto"/>
        <w:jc w:val="center"/>
        <w:rPr>
          <w:b/>
          <w:sz w:val="28"/>
        </w:rPr>
      </w:pPr>
      <w:r w:rsidRPr="00873A9F">
        <w:rPr>
          <w:b/>
          <w:sz w:val="28"/>
        </w:rPr>
        <w:t>Российская Федерация</w:t>
      </w:r>
      <w:r w:rsidRPr="00873A9F">
        <w:rPr>
          <w:b/>
          <w:sz w:val="32"/>
        </w:rPr>
        <w:t xml:space="preserve"> </w:t>
      </w:r>
      <w:r w:rsidRPr="00873A9F">
        <w:rPr>
          <w:b/>
          <w:sz w:val="28"/>
        </w:rPr>
        <w:t xml:space="preserve"> </w:t>
      </w:r>
    </w:p>
    <w:p w:rsidR="00D62F75" w:rsidRPr="00873A9F" w:rsidRDefault="00D62F75" w:rsidP="003B22E9">
      <w:pPr>
        <w:pStyle w:val="2"/>
        <w:rPr>
          <w:i/>
        </w:rPr>
      </w:pPr>
      <w:r w:rsidRPr="00873A9F">
        <w:rPr>
          <w:i/>
        </w:rPr>
        <w:t>Иркутская область</w:t>
      </w:r>
    </w:p>
    <w:p w:rsidR="00D62F75" w:rsidRPr="00873A9F" w:rsidRDefault="00D62F75" w:rsidP="003B22E9">
      <w:pPr>
        <w:spacing w:after="0" w:line="240" w:lineRule="auto"/>
        <w:jc w:val="center"/>
        <w:rPr>
          <w:b/>
          <w:sz w:val="32"/>
        </w:rPr>
      </w:pPr>
      <w:r w:rsidRPr="00873A9F">
        <w:rPr>
          <w:b/>
          <w:sz w:val="32"/>
        </w:rPr>
        <w:t>Эхирит-Булагатский муниципальный район</w:t>
      </w:r>
    </w:p>
    <w:p w:rsidR="00D62F75" w:rsidRPr="00873A9F" w:rsidRDefault="00D62F75" w:rsidP="003B22E9">
      <w:pPr>
        <w:spacing w:after="0" w:line="240" w:lineRule="auto"/>
        <w:jc w:val="center"/>
        <w:rPr>
          <w:b/>
          <w:sz w:val="28"/>
        </w:rPr>
      </w:pPr>
      <w:r w:rsidRPr="00873A9F">
        <w:rPr>
          <w:b/>
          <w:sz w:val="28"/>
        </w:rPr>
        <w:t>АДМИНИСТРАЦИЯ</w:t>
      </w:r>
    </w:p>
    <w:p w:rsidR="00D62F75" w:rsidRPr="00873A9F" w:rsidRDefault="00D62F75" w:rsidP="003B22E9">
      <w:pPr>
        <w:spacing w:after="0" w:line="240" w:lineRule="auto"/>
        <w:jc w:val="center"/>
        <w:rPr>
          <w:b/>
          <w:sz w:val="28"/>
        </w:rPr>
      </w:pPr>
      <w:r w:rsidRPr="00873A9F">
        <w:rPr>
          <w:b/>
          <w:sz w:val="28"/>
        </w:rPr>
        <w:t>МУНИЦИПАЛЬНОГО ОБРАЗОВАНИЯ «ЗАХАЛЬСКОЕ»</w:t>
      </w:r>
    </w:p>
    <w:p w:rsidR="00D62F75" w:rsidRDefault="00D62F75" w:rsidP="003B22E9">
      <w:pPr>
        <w:spacing w:after="0" w:line="240" w:lineRule="auto"/>
        <w:jc w:val="center"/>
        <w:rPr>
          <w:b/>
          <w:sz w:val="32"/>
        </w:rPr>
      </w:pPr>
      <w:r w:rsidRPr="00873A9F">
        <w:rPr>
          <w:b/>
          <w:sz w:val="32"/>
        </w:rPr>
        <w:t>ПОСТАНОВЛЕНИЕ</w:t>
      </w:r>
    </w:p>
    <w:p w:rsidR="00D62F75" w:rsidRPr="00873A9F" w:rsidRDefault="00D62F75" w:rsidP="00D62F75">
      <w:pPr>
        <w:pStyle w:val="1"/>
        <w:rPr>
          <w:sz w:val="28"/>
          <w:szCs w:val="28"/>
        </w:rPr>
      </w:pPr>
      <w:r w:rsidRPr="00873A9F">
        <w:rPr>
          <w:sz w:val="28"/>
          <w:szCs w:val="28"/>
        </w:rPr>
        <w:t>от 1</w:t>
      </w:r>
      <w:r>
        <w:rPr>
          <w:sz w:val="28"/>
          <w:szCs w:val="28"/>
        </w:rPr>
        <w:t>9</w:t>
      </w:r>
      <w:r w:rsidRPr="00873A9F">
        <w:rPr>
          <w:sz w:val="28"/>
          <w:szCs w:val="28"/>
        </w:rPr>
        <w:t>.</w:t>
      </w:r>
      <w:r>
        <w:rPr>
          <w:sz w:val="28"/>
          <w:szCs w:val="28"/>
        </w:rPr>
        <w:t>11</w:t>
      </w:r>
      <w:r w:rsidRPr="00873A9F">
        <w:rPr>
          <w:sz w:val="28"/>
          <w:szCs w:val="28"/>
        </w:rPr>
        <w:t xml:space="preserve">.2014 г. № </w:t>
      </w:r>
      <w:r>
        <w:rPr>
          <w:sz w:val="28"/>
          <w:szCs w:val="28"/>
        </w:rPr>
        <w:t>57</w:t>
      </w:r>
      <w:r w:rsidRPr="00873A9F">
        <w:rPr>
          <w:sz w:val="28"/>
          <w:szCs w:val="28"/>
        </w:rPr>
        <w:t xml:space="preserve">                                                                        п. Свердлово</w:t>
      </w:r>
    </w:p>
    <w:p w:rsidR="00D62F75" w:rsidRPr="00873A9F" w:rsidRDefault="00D62F75" w:rsidP="00D62F75">
      <w:pPr>
        <w:spacing w:after="0" w:line="240" w:lineRule="auto"/>
      </w:pPr>
    </w:p>
    <w:p w:rsidR="00D62F75" w:rsidRPr="00873A9F" w:rsidRDefault="00D62F75" w:rsidP="003B22E9">
      <w:pPr>
        <w:spacing w:after="0" w:line="240" w:lineRule="auto"/>
        <w:jc w:val="both"/>
        <w:rPr>
          <w:sz w:val="28"/>
          <w:szCs w:val="28"/>
        </w:rPr>
      </w:pPr>
      <w:r w:rsidRPr="00873A9F">
        <w:rPr>
          <w:sz w:val="28"/>
          <w:szCs w:val="28"/>
        </w:rPr>
        <w:t>«Об утверждении административного регламента»</w:t>
      </w:r>
    </w:p>
    <w:p w:rsidR="00D62F75" w:rsidRPr="00873A9F" w:rsidRDefault="00D62F75" w:rsidP="003B22E9">
      <w:pPr>
        <w:pStyle w:val="ad"/>
        <w:shd w:val="clear" w:color="auto" w:fill="FFFFFF"/>
        <w:spacing w:before="0" w:beforeAutospacing="0" w:after="0"/>
        <w:jc w:val="both"/>
        <w:textAlignment w:val="baseline"/>
        <w:rPr>
          <w:sz w:val="28"/>
          <w:szCs w:val="28"/>
        </w:rPr>
      </w:pPr>
    </w:p>
    <w:p w:rsidR="00D62F75" w:rsidRPr="00873A9F" w:rsidRDefault="00D62F75" w:rsidP="003B22E9">
      <w:pPr>
        <w:spacing w:after="0" w:line="240" w:lineRule="auto"/>
        <w:jc w:val="both"/>
        <w:rPr>
          <w:sz w:val="28"/>
          <w:szCs w:val="28"/>
        </w:rPr>
      </w:pPr>
      <w:r w:rsidRPr="00873A9F">
        <w:rPr>
          <w:sz w:val="28"/>
          <w:szCs w:val="28"/>
        </w:rPr>
        <w:t xml:space="preserve">            В соответствии с Федеральным законом от 27.07.2010 № 210-ФЗ «Об организации предоставления государственных и муниципальных услуг», Положением о </w:t>
      </w:r>
      <w:r w:rsidRPr="00873A9F">
        <w:rPr>
          <w:rStyle w:val="ae"/>
          <w:sz w:val="28"/>
          <w:szCs w:val="28"/>
          <w:bdr w:val="none" w:sz="0" w:space="0" w:color="auto" w:frame="1"/>
        </w:rPr>
        <w:t>порядке разработки и утверждения  административных регламентов предоставления муниципальных услуг в муниципальном образовании «</w:t>
      </w:r>
      <w:r w:rsidRPr="00873A9F">
        <w:rPr>
          <w:sz w:val="28"/>
          <w:szCs w:val="28"/>
        </w:rPr>
        <w:t xml:space="preserve">«Захальское», Уставом муниципального образования «Захальское», </w:t>
      </w:r>
    </w:p>
    <w:p w:rsidR="00D62F75" w:rsidRPr="00873A9F" w:rsidRDefault="00D62F75" w:rsidP="003B22E9">
      <w:pPr>
        <w:spacing w:after="0" w:line="240" w:lineRule="auto"/>
        <w:ind w:firstLine="709"/>
        <w:jc w:val="center"/>
        <w:rPr>
          <w:sz w:val="28"/>
          <w:szCs w:val="28"/>
        </w:rPr>
      </w:pPr>
      <w:r w:rsidRPr="00873A9F">
        <w:rPr>
          <w:sz w:val="28"/>
          <w:szCs w:val="28"/>
        </w:rPr>
        <w:t>ПОСТАНОВЛЯЮ:</w:t>
      </w:r>
    </w:p>
    <w:p w:rsidR="00D62F75" w:rsidRPr="00873A9F" w:rsidRDefault="00D62F75" w:rsidP="003B22E9">
      <w:pPr>
        <w:spacing w:after="0" w:line="240" w:lineRule="auto"/>
        <w:ind w:firstLine="709"/>
        <w:jc w:val="center"/>
        <w:rPr>
          <w:sz w:val="28"/>
          <w:szCs w:val="28"/>
        </w:rPr>
      </w:pPr>
    </w:p>
    <w:p w:rsidR="00D62F75" w:rsidRPr="005169F5" w:rsidRDefault="00D62F75" w:rsidP="003B22E9">
      <w:pPr>
        <w:pStyle w:val="a7"/>
        <w:spacing w:after="0" w:line="240" w:lineRule="auto"/>
        <w:ind w:left="1440"/>
        <w:rPr>
          <w:sz w:val="28"/>
          <w:szCs w:val="28"/>
        </w:rPr>
      </w:pPr>
      <w:r>
        <w:rPr>
          <w:sz w:val="28"/>
          <w:szCs w:val="28"/>
        </w:rPr>
        <w:t>1.</w:t>
      </w:r>
      <w:r w:rsidRPr="005169F5">
        <w:rPr>
          <w:sz w:val="28"/>
          <w:szCs w:val="28"/>
        </w:rPr>
        <w:t xml:space="preserve">Утвердить прилагаемый административный Регламент </w:t>
      </w:r>
      <w:r w:rsidRPr="005169F5">
        <w:rPr>
          <w:rStyle w:val="ae"/>
          <w:sz w:val="28"/>
          <w:szCs w:val="28"/>
          <w:bdr w:val="none" w:sz="0" w:space="0" w:color="auto" w:frame="1"/>
        </w:rPr>
        <w:t xml:space="preserve"> осуществления муниципального </w:t>
      </w:r>
      <w:r>
        <w:rPr>
          <w:rStyle w:val="ae"/>
          <w:sz w:val="28"/>
          <w:szCs w:val="28"/>
          <w:bdr w:val="none" w:sz="0" w:space="0" w:color="auto" w:frame="1"/>
        </w:rPr>
        <w:t xml:space="preserve">жилищного </w:t>
      </w:r>
      <w:r w:rsidRPr="005169F5">
        <w:rPr>
          <w:rStyle w:val="ae"/>
          <w:sz w:val="28"/>
          <w:szCs w:val="28"/>
          <w:bdr w:val="none" w:sz="0" w:space="0" w:color="auto" w:frame="1"/>
        </w:rPr>
        <w:t xml:space="preserve">контроля </w:t>
      </w:r>
      <w:r>
        <w:rPr>
          <w:rStyle w:val="ae"/>
          <w:sz w:val="28"/>
          <w:szCs w:val="28"/>
          <w:bdr w:val="none" w:sz="0" w:space="0" w:color="auto" w:frame="1"/>
        </w:rPr>
        <w:t xml:space="preserve">на территории </w:t>
      </w:r>
      <w:r w:rsidRPr="005169F5">
        <w:rPr>
          <w:rStyle w:val="ae"/>
          <w:sz w:val="28"/>
          <w:szCs w:val="28"/>
          <w:bdr w:val="none" w:sz="0" w:space="0" w:color="auto" w:frame="1"/>
        </w:rPr>
        <w:t xml:space="preserve"> муниципального образования «Захальское»</w:t>
      </w:r>
    </w:p>
    <w:p w:rsidR="00D62F75" w:rsidRPr="00754616" w:rsidRDefault="00D62F75" w:rsidP="003B22E9">
      <w:pPr>
        <w:pStyle w:val="a7"/>
        <w:numPr>
          <w:ilvl w:val="0"/>
          <w:numId w:val="28"/>
        </w:numPr>
        <w:spacing w:after="0" w:line="240" w:lineRule="auto"/>
        <w:rPr>
          <w:sz w:val="28"/>
          <w:szCs w:val="28"/>
        </w:rPr>
      </w:pPr>
      <w:r w:rsidRPr="00754616">
        <w:rPr>
          <w:sz w:val="28"/>
          <w:szCs w:val="28"/>
        </w:rPr>
        <w:t>Опубликовать постановление в газете «</w:t>
      </w:r>
      <w:proofErr w:type="spellStart"/>
      <w:r w:rsidRPr="00754616">
        <w:rPr>
          <w:sz w:val="28"/>
          <w:szCs w:val="28"/>
        </w:rPr>
        <w:t>Захальский</w:t>
      </w:r>
      <w:proofErr w:type="spellEnd"/>
      <w:r w:rsidRPr="00754616">
        <w:rPr>
          <w:sz w:val="28"/>
          <w:szCs w:val="28"/>
        </w:rPr>
        <w:t xml:space="preserve"> вестник»</w:t>
      </w:r>
    </w:p>
    <w:p w:rsidR="00D62F75" w:rsidRPr="00754616" w:rsidRDefault="00D62F75" w:rsidP="003B22E9">
      <w:pPr>
        <w:pStyle w:val="a7"/>
        <w:numPr>
          <w:ilvl w:val="0"/>
          <w:numId w:val="28"/>
        </w:numPr>
        <w:spacing w:after="0" w:line="240" w:lineRule="auto"/>
        <w:rPr>
          <w:sz w:val="28"/>
          <w:szCs w:val="28"/>
        </w:rPr>
      </w:pPr>
      <w:r w:rsidRPr="00754616">
        <w:rPr>
          <w:sz w:val="28"/>
          <w:szCs w:val="28"/>
        </w:rPr>
        <w:t>Настоящее постановление вступает в законную силу с момента его официального опубликования.</w:t>
      </w:r>
    </w:p>
    <w:p w:rsidR="00D62F75" w:rsidRPr="00873A9F" w:rsidRDefault="00D62F75" w:rsidP="00D62F75">
      <w:pPr>
        <w:spacing w:after="0" w:line="240" w:lineRule="auto"/>
        <w:ind w:firstLine="709"/>
        <w:jc w:val="both"/>
        <w:rPr>
          <w:sz w:val="28"/>
          <w:szCs w:val="28"/>
        </w:rPr>
      </w:pPr>
    </w:p>
    <w:p w:rsidR="00D62F75" w:rsidRPr="00873A9F" w:rsidRDefault="00D62F75" w:rsidP="00D62F75">
      <w:pPr>
        <w:spacing w:after="0" w:line="240" w:lineRule="auto"/>
        <w:jc w:val="both"/>
        <w:rPr>
          <w:sz w:val="28"/>
          <w:szCs w:val="28"/>
        </w:rPr>
      </w:pPr>
      <w:r>
        <w:rPr>
          <w:sz w:val="28"/>
          <w:szCs w:val="28"/>
        </w:rPr>
        <w:t xml:space="preserve">                       </w:t>
      </w:r>
      <w:r w:rsidRPr="00873A9F">
        <w:rPr>
          <w:sz w:val="28"/>
          <w:szCs w:val="28"/>
        </w:rPr>
        <w:t xml:space="preserve">Глава МО «Захальское»                                           А.Н.Чернигов                                           </w:t>
      </w:r>
    </w:p>
    <w:p w:rsidR="00D62F75" w:rsidRPr="00873A9F" w:rsidRDefault="00D62F75" w:rsidP="00D62F75">
      <w:pPr>
        <w:spacing w:after="0" w:line="240" w:lineRule="auto"/>
        <w:ind w:firstLine="709"/>
        <w:jc w:val="both"/>
        <w:rPr>
          <w:sz w:val="28"/>
          <w:szCs w:val="28"/>
        </w:rPr>
      </w:pPr>
    </w:p>
    <w:p w:rsidR="00D62F75" w:rsidRDefault="00D62F75" w:rsidP="00D62F75">
      <w:pPr>
        <w:spacing w:after="0" w:line="240" w:lineRule="auto"/>
        <w:jc w:val="right"/>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Утверждено </w:t>
      </w:r>
      <w:r>
        <w:rPr>
          <w:rFonts w:ascii="Times New Roman" w:eastAsia="Times New Roman" w:hAnsi="Times New Roman" w:cs="Times New Roman"/>
          <w:sz w:val="24"/>
          <w:szCs w:val="24"/>
          <w:lang w:eastAsia="ru-RU"/>
        </w:rPr>
        <w:t>Постановлением</w:t>
      </w:r>
    </w:p>
    <w:p w:rsidR="00D62F75" w:rsidRPr="00222B95" w:rsidRDefault="00D62F75" w:rsidP="00D62F75">
      <w:pPr>
        <w:spacing w:after="0" w:line="240" w:lineRule="auto"/>
        <w:jc w:val="right"/>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 xml:space="preserve"> МО</w:t>
      </w:r>
      <w:r>
        <w:rPr>
          <w:rFonts w:ascii="Times New Roman" w:eastAsia="Times New Roman" w:hAnsi="Times New Roman" w:cs="Times New Roman"/>
          <w:sz w:val="24"/>
          <w:szCs w:val="24"/>
          <w:lang w:eastAsia="ru-RU"/>
        </w:rPr>
        <w:t xml:space="preserve"> «Захальское»</w:t>
      </w:r>
    </w:p>
    <w:p w:rsidR="00D62F75" w:rsidRPr="00222B95" w:rsidRDefault="00D62F75" w:rsidP="00D62F75">
      <w:pPr>
        <w:spacing w:after="0" w:line="240" w:lineRule="auto"/>
        <w:jc w:val="right"/>
        <w:rPr>
          <w:rFonts w:ascii="Times New Roman" w:eastAsia="Times New Roman" w:hAnsi="Times New Roman" w:cs="Times New Roman"/>
          <w:sz w:val="24"/>
          <w:szCs w:val="24"/>
          <w:lang w:eastAsia="ru-RU"/>
        </w:rPr>
      </w:pPr>
      <w:r w:rsidRPr="00222B95">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19</w:t>
      </w:r>
      <w:r w:rsidRPr="00222B9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222B9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r w:rsidRPr="00222B9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57</w:t>
      </w:r>
    </w:p>
    <w:p w:rsidR="00D62F75" w:rsidRDefault="00D62F75" w:rsidP="00D62F75">
      <w:pPr>
        <w:pStyle w:val="p1"/>
        <w:spacing w:before="0" w:beforeAutospacing="0" w:after="0" w:afterAutospacing="0"/>
        <w:jc w:val="center"/>
        <w:rPr>
          <w:rStyle w:val="ae"/>
          <w:b w:val="0"/>
          <w:bdr w:val="none" w:sz="0" w:space="0" w:color="auto" w:frame="1"/>
        </w:rPr>
      </w:pPr>
    </w:p>
    <w:p w:rsidR="00D62F75" w:rsidRPr="00D306BA" w:rsidRDefault="00D62F75" w:rsidP="00D62F75">
      <w:pPr>
        <w:pStyle w:val="a3"/>
        <w:jc w:val="center"/>
        <w:rPr>
          <w:rFonts w:ascii="Times New Roman" w:hAnsi="Times New Roman"/>
          <w:b/>
          <w:sz w:val="24"/>
          <w:szCs w:val="24"/>
        </w:rPr>
      </w:pPr>
      <w:r w:rsidRPr="00D306BA">
        <w:rPr>
          <w:rFonts w:ascii="Times New Roman" w:hAnsi="Times New Roman"/>
          <w:b/>
          <w:sz w:val="24"/>
          <w:szCs w:val="24"/>
        </w:rPr>
        <w:t>Административный регламент осуществления муниципального жилищного контроля</w:t>
      </w:r>
    </w:p>
    <w:p w:rsidR="00D62F75" w:rsidRDefault="00D62F75" w:rsidP="00D62F75">
      <w:pPr>
        <w:pStyle w:val="a3"/>
        <w:jc w:val="center"/>
        <w:rPr>
          <w:rFonts w:ascii="Times New Roman" w:hAnsi="Times New Roman"/>
          <w:b/>
          <w:sz w:val="24"/>
          <w:szCs w:val="24"/>
        </w:rPr>
      </w:pPr>
      <w:r>
        <w:rPr>
          <w:rFonts w:ascii="Times New Roman" w:hAnsi="Times New Roman"/>
          <w:b/>
          <w:sz w:val="24"/>
          <w:szCs w:val="24"/>
        </w:rPr>
        <w:t>на территории</w:t>
      </w:r>
      <w:r w:rsidRPr="00D306BA">
        <w:rPr>
          <w:rFonts w:ascii="Times New Roman" w:hAnsi="Times New Roman"/>
          <w:b/>
          <w:sz w:val="24"/>
          <w:szCs w:val="24"/>
        </w:rPr>
        <w:t xml:space="preserve"> </w:t>
      </w:r>
      <w:r>
        <w:rPr>
          <w:rFonts w:ascii="Times New Roman" w:hAnsi="Times New Roman"/>
          <w:b/>
          <w:sz w:val="24"/>
          <w:szCs w:val="24"/>
        </w:rPr>
        <w:t>муниципального образования «Захальское»</w:t>
      </w:r>
    </w:p>
    <w:p w:rsidR="00D62F75" w:rsidRDefault="00D62F75" w:rsidP="001E296E">
      <w:pPr>
        <w:pStyle w:val="a3"/>
        <w:numPr>
          <w:ilvl w:val="0"/>
          <w:numId w:val="26"/>
        </w:numPr>
        <w:jc w:val="center"/>
        <w:rPr>
          <w:rFonts w:ascii="Times New Roman" w:hAnsi="Times New Roman"/>
          <w:b/>
          <w:sz w:val="24"/>
          <w:szCs w:val="24"/>
        </w:rPr>
      </w:pPr>
      <w:r w:rsidRPr="00D306BA">
        <w:rPr>
          <w:rFonts w:ascii="Times New Roman" w:hAnsi="Times New Roman"/>
          <w:b/>
          <w:sz w:val="24"/>
          <w:szCs w:val="24"/>
        </w:rPr>
        <w:t>Общие положения</w:t>
      </w:r>
    </w:p>
    <w:p w:rsidR="00D62F75" w:rsidRPr="00D306BA" w:rsidRDefault="00D62F75" w:rsidP="00D62F75">
      <w:pPr>
        <w:pStyle w:val="a3"/>
        <w:jc w:val="both"/>
        <w:rPr>
          <w:rFonts w:ascii="Times New Roman" w:hAnsi="Times New Roman"/>
          <w:sz w:val="24"/>
          <w:szCs w:val="24"/>
        </w:rPr>
      </w:pPr>
      <w:r w:rsidRPr="00D306BA">
        <w:rPr>
          <w:rFonts w:ascii="Times New Roman" w:hAnsi="Times New Roman"/>
          <w:sz w:val="24"/>
          <w:szCs w:val="24"/>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w:t>
      </w:r>
      <w:r>
        <w:rPr>
          <w:rFonts w:ascii="Times New Roman" w:hAnsi="Times New Roman"/>
          <w:sz w:val="24"/>
          <w:szCs w:val="24"/>
        </w:rPr>
        <w:lastRenderedPageBreak/>
        <w:t>а</w:t>
      </w:r>
      <w:r w:rsidRPr="00D306BA">
        <w:rPr>
          <w:rFonts w:ascii="Times New Roman" w:hAnsi="Times New Roman"/>
          <w:sz w:val="24"/>
          <w:szCs w:val="24"/>
        </w:rPr>
        <w:t xml:space="preserve">дминистрации </w:t>
      </w:r>
      <w:r>
        <w:rPr>
          <w:rFonts w:ascii="Times New Roman" w:hAnsi="Times New Roman"/>
          <w:sz w:val="24"/>
          <w:szCs w:val="24"/>
        </w:rPr>
        <w:t>Муниципального образования «Захальское»</w:t>
      </w:r>
      <w:r w:rsidRPr="00D306BA">
        <w:rPr>
          <w:rFonts w:ascii="Times New Roman" w:hAnsi="Times New Roman"/>
          <w:sz w:val="24"/>
          <w:szCs w:val="24"/>
        </w:rPr>
        <w:t xml:space="preserve"> при осуществлении муниципального жилищного контроля в </w:t>
      </w:r>
      <w:r>
        <w:rPr>
          <w:rFonts w:ascii="Times New Roman" w:hAnsi="Times New Roman"/>
          <w:sz w:val="24"/>
          <w:szCs w:val="24"/>
        </w:rPr>
        <w:t>Муниципальном образовании «Захальское»</w:t>
      </w:r>
      <w:r w:rsidRPr="00D306BA">
        <w:rPr>
          <w:rFonts w:ascii="Times New Roman" w:hAnsi="Times New Roman"/>
          <w:sz w:val="24"/>
          <w:szCs w:val="24"/>
        </w:rPr>
        <w:t>.</w:t>
      </w:r>
    </w:p>
    <w:p w:rsidR="00D62F75" w:rsidRPr="00D306BA" w:rsidRDefault="00D62F75" w:rsidP="00D62F75">
      <w:pPr>
        <w:pStyle w:val="a3"/>
        <w:jc w:val="both"/>
        <w:rPr>
          <w:rFonts w:ascii="Times New Roman" w:hAnsi="Times New Roman"/>
          <w:sz w:val="24"/>
          <w:szCs w:val="24"/>
        </w:rPr>
      </w:pPr>
      <w:r>
        <w:rPr>
          <w:rFonts w:ascii="Times New Roman" w:hAnsi="Times New Roman"/>
          <w:sz w:val="24"/>
          <w:szCs w:val="24"/>
        </w:rPr>
        <w:t xml:space="preserve">1.2. </w:t>
      </w:r>
      <w:r w:rsidRPr="00D306BA">
        <w:rPr>
          <w:rFonts w:ascii="Times New Roman" w:hAnsi="Times New Roman"/>
          <w:sz w:val="24"/>
          <w:szCs w:val="24"/>
        </w:rPr>
        <w:t xml:space="preserve">Муниципальный жилищный контроль осуществляется </w:t>
      </w:r>
      <w:r>
        <w:rPr>
          <w:rFonts w:ascii="Times New Roman" w:hAnsi="Times New Roman"/>
          <w:sz w:val="24"/>
          <w:szCs w:val="24"/>
        </w:rPr>
        <w:t>а</w:t>
      </w:r>
      <w:r w:rsidRPr="00D306BA">
        <w:rPr>
          <w:rFonts w:ascii="Times New Roman" w:hAnsi="Times New Roman"/>
          <w:sz w:val="24"/>
          <w:szCs w:val="24"/>
        </w:rPr>
        <w:t xml:space="preserve">дминистрацией </w:t>
      </w:r>
      <w:r>
        <w:rPr>
          <w:rFonts w:ascii="Times New Roman" w:hAnsi="Times New Roman"/>
          <w:sz w:val="24"/>
          <w:szCs w:val="24"/>
        </w:rPr>
        <w:t>Муниципального образования «Захальское»</w:t>
      </w:r>
      <w:r w:rsidRPr="00D306BA">
        <w:rPr>
          <w:rFonts w:ascii="Times New Roman" w:hAnsi="Times New Roman"/>
          <w:sz w:val="24"/>
          <w:szCs w:val="24"/>
        </w:rPr>
        <w:t xml:space="preserve"> (далее – </w:t>
      </w:r>
      <w:r>
        <w:rPr>
          <w:rFonts w:ascii="Times New Roman" w:hAnsi="Times New Roman"/>
          <w:sz w:val="24"/>
          <w:szCs w:val="24"/>
        </w:rPr>
        <w:t>а</w:t>
      </w:r>
      <w:r w:rsidRPr="00D306BA">
        <w:rPr>
          <w:rFonts w:ascii="Times New Roman" w:hAnsi="Times New Roman"/>
          <w:sz w:val="24"/>
          <w:szCs w:val="24"/>
        </w:rPr>
        <w:t>дминистрация поселения).</w:t>
      </w:r>
    </w:p>
    <w:p w:rsidR="00D62F75" w:rsidRPr="00D306BA" w:rsidRDefault="00D62F75" w:rsidP="00D62F75">
      <w:pPr>
        <w:pStyle w:val="a3"/>
        <w:jc w:val="both"/>
        <w:rPr>
          <w:rFonts w:ascii="Times New Roman" w:hAnsi="Times New Roman"/>
          <w:sz w:val="24"/>
          <w:szCs w:val="24"/>
        </w:rPr>
      </w:pPr>
      <w:r w:rsidRPr="00D306BA">
        <w:rPr>
          <w:rFonts w:ascii="Times New Roman" w:hAnsi="Times New Roman"/>
          <w:sz w:val="24"/>
          <w:szCs w:val="24"/>
        </w:rPr>
        <w:t>1.3. Перечень нормативно-правовых актов, регулирующих исполнение государственной функции:</w:t>
      </w:r>
    </w:p>
    <w:p w:rsidR="00D62F75" w:rsidRPr="00D306BA" w:rsidRDefault="00D62F75" w:rsidP="00D62F75">
      <w:pPr>
        <w:pStyle w:val="a3"/>
        <w:jc w:val="both"/>
        <w:rPr>
          <w:rFonts w:ascii="Times New Roman" w:hAnsi="Times New Roman"/>
          <w:sz w:val="24"/>
          <w:szCs w:val="24"/>
        </w:rPr>
      </w:pPr>
      <w:r w:rsidRPr="00D306BA">
        <w:rPr>
          <w:rFonts w:ascii="Times New Roman" w:hAnsi="Times New Roman"/>
          <w:sz w:val="24"/>
          <w:szCs w:val="24"/>
        </w:rPr>
        <w:t>- Конституция Российской Федерации</w:t>
      </w:r>
      <w:r>
        <w:rPr>
          <w:rFonts w:ascii="Times New Roman" w:hAnsi="Times New Roman"/>
          <w:sz w:val="24"/>
          <w:szCs w:val="24"/>
        </w:rPr>
        <w:t xml:space="preserve"> от 12.12.1993 года</w:t>
      </w:r>
      <w:r w:rsidRPr="00D306BA">
        <w:rPr>
          <w:rFonts w:ascii="Times New Roman" w:hAnsi="Times New Roman"/>
          <w:sz w:val="24"/>
          <w:szCs w:val="24"/>
        </w:rPr>
        <w:t>;</w:t>
      </w:r>
    </w:p>
    <w:p w:rsidR="00D62F75" w:rsidRDefault="00D62F75" w:rsidP="00D62F75">
      <w:pPr>
        <w:pStyle w:val="a3"/>
        <w:jc w:val="both"/>
        <w:rPr>
          <w:rFonts w:ascii="Times New Roman" w:hAnsi="Times New Roman"/>
          <w:sz w:val="24"/>
          <w:szCs w:val="24"/>
        </w:rPr>
      </w:pPr>
      <w:r w:rsidRPr="00D306BA">
        <w:rPr>
          <w:rFonts w:ascii="Times New Roman" w:hAnsi="Times New Roman"/>
          <w:sz w:val="24"/>
          <w:szCs w:val="24"/>
        </w:rPr>
        <w:t>- Жилищный кодекс Российской Федерации</w:t>
      </w:r>
      <w:r>
        <w:rPr>
          <w:rFonts w:ascii="Times New Roman" w:hAnsi="Times New Roman"/>
          <w:sz w:val="24"/>
          <w:szCs w:val="24"/>
        </w:rPr>
        <w:t>;</w:t>
      </w:r>
      <w:r w:rsidRPr="00D306BA">
        <w:rPr>
          <w:rFonts w:ascii="Times New Roman" w:hAnsi="Times New Roman"/>
          <w:sz w:val="24"/>
          <w:szCs w:val="24"/>
        </w:rPr>
        <w:t xml:space="preserve"> </w:t>
      </w:r>
    </w:p>
    <w:p w:rsidR="00D62F75" w:rsidRPr="00D306BA"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D306BA">
        <w:rPr>
          <w:rFonts w:ascii="Times New Roman" w:hAnsi="Times New Roman"/>
          <w:sz w:val="24"/>
          <w:szCs w:val="24"/>
        </w:rPr>
        <w:t>Кодекс Российской Федерации об администрат</w:t>
      </w:r>
      <w:r>
        <w:rPr>
          <w:rFonts w:ascii="Times New Roman" w:hAnsi="Times New Roman"/>
          <w:sz w:val="24"/>
          <w:szCs w:val="24"/>
        </w:rPr>
        <w:t>ивных правонарушениях;</w:t>
      </w:r>
    </w:p>
    <w:p w:rsidR="00D62F75"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D306BA">
        <w:rPr>
          <w:rFonts w:ascii="Times New Roman" w:hAnsi="Times New Roman"/>
          <w:sz w:val="24"/>
          <w:szCs w:val="24"/>
        </w:rPr>
        <w:t>Федеральный закон от 2 мая 2006 года № 59-ФЗ «О порядке рассмотрения об</w:t>
      </w:r>
      <w:r w:rsidRPr="00D306BA">
        <w:rPr>
          <w:rFonts w:ascii="Times New Roman" w:hAnsi="Times New Roman"/>
          <w:sz w:val="24"/>
          <w:szCs w:val="24"/>
        </w:rPr>
        <w:softHyphen/>
        <w:t>ращений граждан Российской Федерации»</w:t>
      </w:r>
      <w:r>
        <w:rPr>
          <w:rFonts w:ascii="Times New Roman" w:hAnsi="Times New Roman"/>
          <w:sz w:val="24"/>
          <w:szCs w:val="24"/>
        </w:rPr>
        <w:t>;</w:t>
      </w:r>
      <w:r w:rsidRPr="00D306BA">
        <w:rPr>
          <w:rFonts w:ascii="Times New Roman" w:hAnsi="Times New Roman"/>
          <w:sz w:val="24"/>
          <w:szCs w:val="24"/>
        </w:rPr>
        <w:t xml:space="preserve"> </w:t>
      </w:r>
    </w:p>
    <w:p w:rsidR="00D62F75"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D306BA">
        <w:rPr>
          <w:rFonts w:ascii="Times New Roman" w:hAnsi="Times New Roman"/>
          <w:sz w:val="24"/>
          <w:szCs w:val="24"/>
        </w:rPr>
        <w:t xml:space="preserve">Федеральный закон от 26 декабря 2008 года № 294-ФЗ «О защите прав юридических лиц </w:t>
      </w:r>
      <w:r>
        <w:rPr>
          <w:rFonts w:ascii="Times New Roman" w:hAnsi="Times New Roman"/>
          <w:sz w:val="24"/>
          <w:szCs w:val="24"/>
        </w:rPr>
        <w:t xml:space="preserve"> </w:t>
      </w:r>
      <w:r w:rsidRPr="00D306BA">
        <w:rPr>
          <w:rFonts w:ascii="Times New Roman" w:hAnsi="Times New Roman"/>
          <w:sz w:val="24"/>
          <w:szCs w:val="24"/>
        </w:rPr>
        <w:t>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r w:rsidRPr="00D306BA">
        <w:rPr>
          <w:rFonts w:ascii="Times New Roman" w:hAnsi="Times New Roman"/>
          <w:sz w:val="24"/>
          <w:szCs w:val="24"/>
        </w:rPr>
        <w:t xml:space="preserve"> </w:t>
      </w:r>
    </w:p>
    <w:p w:rsidR="00D62F75" w:rsidRDefault="00D62F75" w:rsidP="00D62F75">
      <w:pPr>
        <w:pStyle w:val="a3"/>
        <w:jc w:val="both"/>
        <w:rPr>
          <w:rFonts w:ascii="Times New Roman" w:hAnsi="Times New Roman"/>
          <w:sz w:val="24"/>
          <w:szCs w:val="24"/>
        </w:rPr>
      </w:pPr>
      <w:r w:rsidRPr="00D306BA">
        <w:rPr>
          <w:rFonts w:ascii="Times New Roman" w:hAnsi="Times New Roman"/>
          <w:sz w:val="24"/>
          <w:szCs w:val="24"/>
        </w:rPr>
        <w:t xml:space="preserve">- Федеральный закон от 23 ноября 2009 года № 261-ФЗ «Об энергосбережении и </w:t>
      </w:r>
      <w:r>
        <w:rPr>
          <w:rFonts w:ascii="Times New Roman" w:hAnsi="Times New Roman"/>
          <w:sz w:val="24"/>
          <w:szCs w:val="24"/>
        </w:rPr>
        <w:t xml:space="preserve">                          </w:t>
      </w:r>
      <w:r w:rsidRPr="00D306BA">
        <w:rPr>
          <w:rFonts w:ascii="Times New Roman" w:hAnsi="Times New Roman"/>
          <w:sz w:val="24"/>
          <w:szCs w:val="24"/>
        </w:rPr>
        <w:t>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 w:val="24"/>
          <w:szCs w:val="24"/>
        </w:rPr>
        <w:t>;</w:t>
      </w:r>
      <w:r w:rsidRPr="00D306BA">
        <w:rPr>
          <w:rFonts w:ascii="Times New Roman" w:hAnsi="Times New Roman"/>
          <w:sz w:val="24"/>
          <w:szCs w:val="24"/>
        </w:rPr>
        <w:t xml:space="preserve"> </w:t>
      </w:r>
    </w:p>
    <w:p w:rsidR="00D62F75"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D306BA">
        <w:rPr>
          <w:rFonts w:ascii="Times New Roman" w:hAnsi="Times New Roman"/>
          <w:sz w:val="24"/>
          <w:szCs w:val="24"/>
        </w:rPr>
        <w:t>постановление Правительства Российской Федерации от 21 я</w:t>
      </w:r>
      <w:r>
        <w:rPr>
          <w:rFonts w:ascii="Times New Roman" w:hAnsi="Times New Roman"/>
          <w:sz w:val="24"/>
          <w:szCs w:val="24"/>
        </w:rPr>
        <w:t xml:space="preserve">нваря 2006 года                          № 25 </w:t>
      </w:r>
      <w:r w:rsidRPr="00D306BA">
        <w:rPr>
          <w:rFonts w:ascii="Times New Roman" w:hAnsi="Times New Roman"/>
          <w:sz w:val="24"/>
          <w:szCs w:val="24"/>
        </w:rPr>
        <w:t>«Об утверждении Правил пользования жилыми помещениями»</w:t>
      </w:r>
      <w:r>
        <w:rPr>
          <w:rFonts w:ascii="Times New Roman" w:hAnsi="Times New Roman"/>
          <w:sz w:val="24"/>
          <w:szCs w:val="24"/>
        </w:rPr>
        <w:t>;</w:t>
      </w:r>
      <w:r w:rsidRPr="00D306BA">
        <w:rPr>
          <w:rFonts w:ascii="Times New Roman" w:hAnsi="Times New Roman"/>
          <w:sz w:val="24"/>
          <w:szCs w:val="24"/>
        </w:rPr>
        <w:t xml:space="preserve"> </w:t>
      </w:r>
    </w:p>
    <w:p w:rsidR="00D62F75" w:rsidRPr="00D306BA"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D306BA">
        <w:rPr>
          <w:rFonts w:ascii="Times New Roman" w:hAnsi="Times New Roman"/>
          <w:sz w:val="24"/>
          <w:szCs w:val="24"/>
        </w:rPr>
        <w:t>постановление Правительства Российско</w:t>
      </w:r>
      <w:r>
        <w:rPr>
          <w:rFonts w:ascii="Times New Roman" w:hAnsi="Times New Roman"/>
          <w:sz w:val="24"/>
          <w:szCs w:val="24"/>
        </w:rPr>
        <w:t>й Федерации от 28 января 2006 года</w:t>
      </w:r>
      <w:r w:rsidRPr="00D306BA">
        <w:rPr>
          <w:rFonts w:ascii="Times New Roman" w:hAnsi="Times New Roman"/>
          <w:sz w:val="24"/>
          <w:szCs w:val="24"/>
        </w:rPr>
        <w:t xml:space="preserve"> </w:t>
      </w:r>
      <w:r>
        <w:rPr>
          <w:rFonts w:ascii="Times New Roman" w:hAnsi="Times New Roman"/>
          <w:sz w:val="24"/>
          <w:szCs w:val="24"/>
        </w:rPr>
        <w:t xml:space="preserve">                          № 47  </w:t>
      </w:r>
      <w:r w:rsidRPr="00D306BA">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62F75" w:rsidRPr="00D306BA" w:rsidRDefault="00D62F75" w:rsidP="00D62F75">
      <w:pPr>
        <w:pStyle w:val="a3"/>
        <w:jc w:val="both"/>
        <w:rPr>
          <w:rFonts w:ascii="Times New Roman" w:hAnsi="Times New Roman"/>
          <w:sz w:val="24"/>
          <w:szCs w:val="24"/>
        </w:rPr>
      </w:pPr>
      <w:r w:rsidRPr="00D306BA">
        <w:rPr>
          <w:rFonts w:ascii="Times New Roman" w:hAnsi="Times New Roman"/>
          <w:sz w:val="24"/>
          <w:szCs w:val="24"/>
        </w:rPr>
        <w:t>- постановление Правительства Российской Федерации от 23 мая 2006 г. № 307 «О порядке предоставления коммунальных услуг гражданам»;</w:t>
      </w:r>
    </w:p>
    <w:p w:rsidR="00D62F75" w:rsidRPr="00D306BA" w:rsidRDefault="00D62F75" w:rsidP="00D62F75">
      <w:pPr>
        <w:pStyle w:val="a3"/>
        <w:jc w:val="both"/>
        <w:rPr>
          <w:rFonts w:ascii="Times New Roman" w:hAnsi="Times New Roman"/>
          <w:sz w:val="24"/>
          <w:szCs w:val="24"/>
        </w:rPr>
      </w:pPr>
      <w:proofErr w:type="gramStart"/>
      <w:r w:rsidRPr="00D306BA">
        <w:rPr>
          <w:rFonts w:ascii="Times New Roman" w:hAnsi="Times New Roman"/>
          <w:sz w:val="24"/>
          <w:szCs w:val="24"/>
        </w:rPr>
        <w:t>- постановление Правительства Российской Федерации от 13 августа 2006 г</w:t>
      </w:r>
      <w:r>
        <w:rPr>
          <w:rFonts w:ascii="Times New Roman" w:hAnsi="Times New Roman"/>
          <w:sz w:val="24"/>
          <w:szCs w:val="24"/>
        </w:rPr>
        <w:t>ода</w:t>
      </w:r>
      <w:r w:rsidRPr="00D306BA">
        <w:rPr>
          <w:rFonts w:ascii="Times New Roman" w:hAnsi="Times New Roman"/>
          <w:sz w:val="24"/>
          <w:szCs w:val="24"/>
        </w:rPr>
        <w:t xml:space="preserve"> </w:t>
      </w:r>
      <w:r>
        <w:rPr>
          <w:rFonts w:ascii="Times New Roman" w:hAnsi="Times New Roman"/>
          <w:sz w:val="24"/>
          <w:szCs w:val="24"/>
        </w:rPr>
        <w:t xml:space="preserve">                  </w:t>
      </w:r>
      <w:r w:rsidRPr="00D306BA">
        <w:rPr>
          <w:rFonts w:ascii="Times New Roman" w:hAnsi="Times New Roman"/>
          <w:sz w:val="24"/>
          <w:szCs w:val="24"/>
        </w:rPr>
        <w:t xml:space="preserve">№ 491 «Об утверждении Правил содержания общего имущества в многоквартирном доме </w:t>
      </w:r>
      <w:r>
        <w:rPr>
          <w:rFonts w:ascii="Times New Roman" w:hAnsi="Times New Roman"/>
          <w:sz w:val="24"/>
          <w:szCs w:val="24"/>
        </w:rPr>
        <w:t xml:space="preserve">                </w:t>
      </w:r>
      <w:r w:rsidRPr="00D306BA">
        <w:rPr>
          <w:rFonts w:ascii="Times New Roman" w:hAnsi="Times New Roman"/>
          <w:sz w:val="24"/>
          <w:szCs w:val="24"/>
        </w:rPr>
        <w:t>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D62F75" w:rsidRPr="00A63722" w:rsidRDefault="00D62F75" w:rsidP="00D62F75">
      <w:pPr>
        <w:pStyle w:val="a3"/>
        <w:jc w:val="both"/>
        <w:rPr>
          <w:rFonts w:ascii="Times New Roman" w:hAnsi="Times New Roman"/>
          <w:sz w:val="24"/>
          <w:szCs w:val="24"/>
        </w:rPr>
      </w:pPr>
      <w:r>
        <w:rPr>
          <w:rFonts w:ascii="Times New Roman" w:hAnsi="Times New Roman"/>
          <w:sz w:val="24"/>
          <w:szCs w:val="24"/>
        </w:rPr>
        <w:t xml:space="preserve">1.4. </w:t>
      </w:r>
      <w:r w:rsidRPr="00A63722">
        <w:rPr>
          <w:rFonts w:ascii="Times New Roman" w:hAnsi="Times New Roman"/>
          <w:sz w:val="24"/>
          <w:szCs w:val="24"/>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w:t>
      </w:r>
      <w:r>
        <w:rPr>
          <w:rFonts w:ascii="Times New Roman" w:hAnsi="Times New Roman"/>
          <w:sz w:val="24"/>
          <w:szCs w:val="24"/>
        </w:rPr>
        <w:t xml:space="preserve"> </w:t>
      </w:r>
      <w:r w:rsidRPr="00A63722">
        <w:rPr>
          <w:rFonts w:ascii="Times New Roman" w:hAnsi="Times New Roman"/>
          <w:sz w:val="24"/>
          <w:szCs w:val="24"/>
        </w:rPr>
        <w:t xml:space="preserve">жилищного фонда федеральными </w:t>
      </w:r>
      <w:r>
        <w:rPr>
          <w:rFonts w:ascii="Times New Roman" w:hAnsi="Times New Roman"/>
          <w:sz w:val="24"/>
          <w:szCs w:val="24"/>
        </w:rPr>
        <w:t xml:space="preserve">                       </w:t>
      </w:r>
      <w:r w:rsidRPr="00A63722">
        <w:rPr>
          <w:rFonts w:ascii="Times New Roman" w:hAnsi="Times New Roman"/>
          <w:sz w:val="24"/>
          <w:szCs w:val="24"/>
        </w:rPr>
        <w:t>и областными законами  в области жилищных отношений, а также муниципальными правовыми актами поселения.</w:t>
      </w:r>
    </w:p>
    <w:p w:rsidR="00D62F75" w:rsidRPr="00A63722" w:rsidRDefault="00D62F75" w:rsidP="00D62F75">
      <w:pPr>
        <w:pStyle w:val="a3"/>
        <w:jc w:val="both"/>
        <w:rPr>
          <w:rFonts w:ascii="Times New Roman" w:hAnsi="Times New Roman"/>
          <w:sz w:val="24"/>
          <w:szCs w:val="24"/>
        </w:rPr>
      </w:pPr>
      <w:r>
        <w:rPr>
          <w:rFonts w:ascii="Times New Roman" w:hAnsi="Times New Roman"/>
          <w:sz w:val="24"/>
          <w:szCs w:val="24"/>
        </w:rPr>
        <w:t xml:space="preserve">1.5. </w:t>
      </w:r>
      <w:r w:rsidRPr="00A63722">
        <w:rPr>
          <w:rFonts w:ascii="Times New Roman" w:hAnsi="Times New Roman"/>
          <w:sz w:val="24"/>
          <w:szCs w:val="24"/>
        </w:rPr>
        <w:t>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w:t>
      </w:r>
      <w:r>
        <w:rPr>
          <w:rFonts w:ascii="Times New Roman" w:hAnsi="Times New Roman"/>
          <w:sz w:val="24"/>
          <w:szCs w:val="24"/>
        </w:rPr>
        <w:t>вных правонарушений гражданами-</w:t>
      </w:r>
      <w:r w:rsidRPr="00A63722">
        <w:rPr>
          <w:rFonts w:ascii="Times New Roman" w:hAnsi="Times New Roman"/>
          <w:sz w:val="24"/>
          <w:szCs w:val="24"/>
        </w:rPr>
        <w:t>нанимателями и членами их семей.</w:t>
      </w:r>
    </w:p>
    <w:p w:rsidR="00D62F75" w:rsidRPr="00A63722" w:rsidRDefault="00D62F75" w:rsidP="00D62F75">
      <w:pPr>
        <w:pStyle w:val="a3"/>
        <w:jc w:val="both"/>
        <w:rPr>
          <w:rFonts w:ascii="Times New Roman" w:hAnsi="Times New Roman"/>
          <w:sz w:val="24"/>
          <w:szCs w:val="24"/>
        </w:rPr>
      </w:pPr>
      <w:r>
        <w:rPr>
          <w:rFonts w:ascii="Times New Roman" w:hAnsi="Times New Roman"/>
          <w:sz w:val="24"/>
          <w:szCs w:val="24"/>
        </w:rPr>
        <w:t>1.6. </w:t>
      </w:r>
      <w:r w:rsidRPr="00A63722">
        <w:rPr>
          <w:rFonts w:ascii="Times New Roman" w:hAnsi="Times New Roman"/>
          <w:sz w:val="24"/>
          <w:szCs w:val="24"/>
        </w:rPr>
        <w:t>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D62F75" w:rsidRPr="00A63722" w:rsidRDefault="00D62F75" w:rsidP="00D62F75">
      <w:pPr>
        <w:pStyle w:val="a3"/>
        <w:jc w:val="both"/>
        <w:rPr>
          <w:rFonts w:ascii="Times New Roman" w:hAnsi="Times New Roman"/>
          <w:sz w:val="24"/>
          <w:szCs w:val="24"/>
        </w:rPr>
      </w:pPr>
      <w:r>
        <w:rPr>
          <w:rFonts w:ascii="Times New Roman" w:hAnsi="Times New Roman"/>
          <w:sz w:val="24"/>
          <w:szCs w:val="24"/>
        </w:rPr>
        <w:t>1.7. </w:t>
      </w:r>
      <w:r w:rsidRPr="00A63722">
        <w:rPr>
          <w:rFonts w:ascii="Times New Roman" w:hAnsi="Times New Roman"/>
          <w:sz w:val="24"/>
          <w:szCs w:val="24"/>
        </w:rPr>
        <w:t xml:space="preserve">Задачей муниципального контроля является обеспечение соблюдения организациями независимо от их организационно-правовых форм и форм собственности, </w:t>
      </w:r>
      <w:r>
        <w:rPr>
          <w:rFonts w:ascii="Times New Roman" w:hAnsi="Times New Roman"/>
          <w:sz w:val="24"/>
          <w:szCs w:val="24"/>
        </w:rPr>
        <w:t xml:space="preserve">                                  </w:t>
      </w:r>
      <w:r w:rsidRPr="00A63722">
        <w:rPr>
          <w:rFonts w:ascii="Times New Roman" w:hAnsi="Times New Roman"/>
          <w:sz w:val="24"/>
          <w:szCs w:val="24"/>
        </w:rPr>
        <w:t>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D62F75" w:rsidRPr="00A63722" w:rsidRDefault="00D62F75" w:rsidP="00D62F75">
      <w:pPr>
        <w:pStyle w:val="a3"/>
        <w:jc w:val="both"/>
        <w:rPr>
          <w:rFonts w:ascii="Times New Roman" w:hAnsi="Times New Roman"/>
          <w:sz w:val="24"/>
          <w:szCs w:val="24"/>
        </w:rPr>
      </w:pPr>
      <w:r>
        <w:rPr>
          <w:rFonts w:ascii="Times New Roman" w:hAnsi="Times New Roman"/>
          <w:sz w:val="24"/>
          <w:szCs w:val="24"/>
        </w:rPr>
        <w:t>1.8.</w:t>
      </w:r>
      <w:r w:rsidRPr="00A63722">
        <w:rPr>
          <w:rFonts w:ascii="Times New Roman" w:hAnsi="Times New Roman"/>
          <w:sz w:val="24"/>
          <w:szCs w:val="24"/>
        </w:rPr>
        <w:t xml:space="preserve"> Конечными результатами проведения проверок при осуществлении муниципального </w:t>
      </w:r>
      <w:r>
        <w:rPr>
          <w:rFonts w:ascii="Times New Roman" w:hAnsi="Times New Roman"/>
          <w:sz w:val="24"/>
          <w:szCs w:val="24"/>
        </w:rPr>
        <w:t xml:space="preserve">жилищного </w:t>
      </w:r>
      <w:r w:rsidRPr="00A63722">
        <w:rPr>
          <w:rFonts w:ascii="Times New Roman" w:hAnsi="Times New Roman"/>
          <w:sz w:val="24"/>
          <w:szCs w:val="24"/>
        </w:rPr>
        <w:t>контроля являются:</w:t>
      </w:r>
    </w:p>
    <w:p w:rsidR="00D62F75" w:rsidRPr="00A63722" w:rsidRDefault="00D62F75" w:rsidP="00D62F75">
      <w:pPr>
        <w:pStyle w:val="a3"/>
        <w:jc w:val="both"/>
        <w:rPr>
          <w:rFonts w:ascii="Times New Roman" w:hAnsi="Times New Roman"/>
          <w:sz w:val="24"/>
          <w:szCs w:val="24"/>
        </w:rPr>
      </w:pPr>
      <w:r>
        <w:rPr>
          <w:rFonts w:ascii="Times New Roman" w:hAnsi="Times New Roman"/>
          <w:sz w:val="24"/>
          <w:szCs w:val="24"/>
        </w:rPr>
        <w:t>-</w:t>
      </w:r>
      <w:r w:rsidRPr="00A63722">
        <w:rPr>
          <w:rFonts w:ascii="Times New Roman" w:hAnsi="Times New Roman"/>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D62F75" w:rsidRPr="00A63722" w:rsidRDefault="00D62F75" w:rsidP="00D62F75">
      <w:pPr>
        <w:pStyle w:val="a3"/>
        <w:jc w:val="both"/>
        <w:rPr>
          <w:rFonts w:ascii="Times New Roman" w:hAnsi="Times New Roman"/>
          <w:sz w:val="24"/>
          <w:szCs w:val="24"/>
        </w:rPr>
      </w:pPr>
      <w:r>
        <w:rPr>
          <w:rFonts w:ascii="Times New Roman" w:hAnsi="Times New Roman"/>
          <w:sz w:val="24"/>
          <w:szCs w:val="24"/>
        </w:rPr>
        <w:lastRenderedPageBreak/>
        <w:t>-</w:t>
      </w:r>
      <w:r w:rsidRPr="00A63722">
        <w:rPr>
          <w:rFonts w:ascii="Times New Roman" w:hAnsi="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D62F75" w:rsidRPr="00A63722" w:rsidRDefault="00D62F75" w:rsidP="00D62F75">
      <w:pPr>
        <w:pStyle w:val="a3"/>
        <w:jc w:val="both"/>
        <w:rPr>
          <w:rFonts w:ascii="Times New Roman" w:hAnsi="Times New Roman"/>
          <w:sz w:val="24"/>
          <w:szCs w:val="24"/>
        </w:rPr>
      </w:pPr>
      <w:r>
        <w:rPr>
          <w:rFonts w:ascii="Times New Roman" w:hAnsi="Times New Roman"/>
          <w:sz w:val="24"/>
          <w:szCs w:val="24"/>
        </w:rPr>
        <w:t>-</w:t>
      </w:r>
      <w:r w:rsidRPr="00A63722">
        <w:rPr>
          <w:rFonts w:ascii="Times New Roman" w:hAnsi="Times New Roman"/>
          <w:sz w:val="24"/>
          <w:szCs w:val="24"/>
        </w:rPr>
        <w:t>привлечение виновных лиц к административной ответственности.</w:t>
      </w:r>
    </w:p>
    <w:p w:rsidR="00D62F75" w:rsidRPr="00A63722" w:rsidRDefault="00D62F75" w:rsidP="00D62F75">
      <w:pPr>
        <w:pStyle w:val="a3"/>
        <w:jc w:val="both"/>
        <w:rPr>
          <w:rFonts w:ascii="Times New Roman" w:hAnsi="Times New Roman"/>
          <w:sz w:val="24"/>
          <w:szCs w:val="24"/>
        </w:rPr>
      </w:pPr>
      <w:r w:rsidRPr="00A63722">
        <w:rPr>
          <w:rFonts w:ascii="Times New Roman" w:hAnsi="Times New Roman"/>
          <w:sz w:val="24"/>
          <w:szCs w:val="24"/>
        </w:rPr>
        <w:t xml:space="preserve">1.9. В случае </w:t>
      </w:r>
      <w:proofErr w:type="gramStart"/>
      <w:r w:rsidRPr="00A63722">
        <w:rPr>
          <w:rFonts w:ascii="Times New Roman" w:hAnsi="Times New Roman"/>
          <w:sz w:val="24"/>
          <w:szCs w:val="24"/>
        </w:rPr>
        <w:t>выявления нарушений требований законодательства Российской Федерации</w:t>
      </w:r>
      <w:proofErr w:type="gramEnd"/>
      <w:r w:rsidRPr="00A37115">
        <w:rPr>
          <w:rFonts w:ascii="Times New Roman" w:hAnsi="Times New Roman"/>
          <w:sz w:val="24"/>
          <w:szCs w:val="24"/>
        </w:rPr>
        <w:t xml:space="preserve"> </w:t>
      </w:r>
      <w:r w:rsidRPr="00A63722">
        <w:rPr>
          <w:rFonts w:ascii="Times New Roman" w:hAnsi="Times New Roman"/>
          <w:sz w:val="24"/>
          <w:szCs w:val="24"/>
        </w:rPr>
        <w:t xml:space="preserve">при осуществлении муниципального </w:t>
      </w:r>
      <w:r>
        <w:rPr>
          <w:rFonts w:ascii="Times New Roman" w:hAnsi="Times New Roman"/>
          <w:sz w:val="24"/>
          <w:szCs w:val="24"/>
        </w:rPr>
        <w:t xml:space="preserve">жилищного </w:t>
      </w:r>
      <w:r w:rsidRPr="00A63722">
        <w:rPr>
          <w:rFonts w:ascii="Times New Roman" w:hAnsi="Times New Roman"/>
          <w:sz w:val="24"/>
          <w:szCs w:val="24"/>
        </w:rPr>
        <w:t xml:space="preserve">контроля, в срок не позднее пяти рабочих дней </w:t>
      </w:r>
      <w:r>
        <w:rPr>
          <w:rFonts w:ascii="Times New Roman" w:hAnsi="Times New Roman"/>
          <w:sz w:val="24"/>
          <w:szCs w:val="24"/>
        </w:rPr>
        <w:t>а</w:t>
      </w:r>
      <w:r w:rsidRPr="00A63722">
        <w:rPr>
          <w:rFonts w:ascii="Times New Roman" w:hAnsi="Times New Roman"/>
          <w:sz w:val="24"/>
          <w:szCs w:val="24"/>
        </w:rPr>
        <w:t>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D62F75" w:rsidRPr="00A63722" w:rsidRDefault="00D62F75" w:rsidP="00D62F75">
      <w:pPr>
        <w:pStyle w:val="a3"/>
        <w:jc w:val="both"/>
        <w:rPr>
          <w:rFonts w:ascii="Times New Roman" w:hAnsi="Times New Roman"/>
          <w:sz w:val="24"/>
          <w:szCs w:val="24"/>
        </w:rPr>
      </w:pPr>
      <w:r w:rsidRPr="00A63722">
        <w:rPr>
          <w:rFonts w:ascii="Times New Roman" w:hAnsi="Times New Roman"/>
          <w:sz w:val="24"/>
          <w:szCs w:val="24"/>
        </w:rPr>
        <w:t>1.10. Юридическими фактами завершения действий при осуществлении муниципального контроля являются:</w:t>
      </w:r>
    </w:p>
    <w:p w:rsidR="00D62F75" w:rsidRPr="00A63722" w:rsidRDefault="00D62F75" w:rsidP="00D62F75">
      <w:pPr>
        <w:pStyle w:val="a3"/>
        <w:jc w:val="both"/>
        <w:rPr>
          <w:rFonts w:ascii="Times New Roman" w:hAnsi="Times New Roman"/>
          <w:sz w:val="24"/>
          <w:szCs w:val="24"/>
        </w:rPr>
      </w:pPr>
      <w:r>
        <w:rPr>
          <w:rFonts w:ascii="Times New Roman" w:hAnsi="Times New Roman"/>
          <w:sz w:val="24"/>
          <w:szCs w:val="24"/>
        </w:rPr>
        <w:t>-</w:t>
      </w:r>
      <w:r w:rsidRPr="00A63722">
        <w:rPr>
          <w:rFonts w:ascii="Times New Roman" w:hAnsi="Times New Roman"/>
          <w:sz w:val="24"/>
          <w:szCs w:val="24"/>
        </w:rPr>
        <w:t>составление акта проверки;</w:t>
      </w:r>
    </w:p>
    <w:p w:rsidR="00D62F75" w:rsidRPr="00A63722" w:rsidRDefault="00D62F75" w:rsidP="00D62F75">
      <w:pPr>
        <w:pStyle w:val="a3"/>
        <w:jc w:val="both"/>
        <w:rPr>
          <w:rFonts w:ascii="Times New Roman" w:hAnsi="Times New Roman"/>
          <w:sz w:val="24"/>
          <w:szCs w:val="24"/>
        </w:rPr>
      </w:pPr>
      <w:r>
        <w:rPr>
          <w:rFonts w:ascii="Times New Roman" w:hAnsi="Times New Roman"/>
          <w:sz w:val="24"/>
          <w:szCs w:val="24"/>
        </w:rPr>
        <w:t>-</w:t>
      </w:r>
      <w:r w:rsidRPr="00A63722">
        <w:rPr>
          <w:rFonts w:ascii="Times New Roman" w:hAnsi="Times New Roman"/>
          <w:sz w:val="24"/>
          <w:szCs w:val="24"/>
        </w:rPr>
        <w:t>выдача предписания об устранении нарушений;</w:t>
      </w:r>
    </w:p>
    <w:p w:rsidR="00D62F75" w:rsidRPr="00A63722" w:rsidRDefault="00D62F75" w:rsidP="00D62F75">
      <w:pPr>
        <w:pStyle w:val="a3"/>
        <w:jc w:val="both"/>
        <w:rPr>
          <w:rFonts w:ascii="Times New Roman" w:hAnsi="Times New Roman"/>
          <w:sz w:val="24"/>
          <w:szCs w:val="24"/>
        </w:rPr>
      </w:pPr>
      <w:r>
        <w:rPr>
          <w:rFonts w:ascii="Times New Roman" w:hAnsi="Times New Roman"/>
          <w:sz w:val="24"/>
          <w:szCs w:val="24"/>
        </w:rPr>
        <w:t>-</w:t>
      </w:r>
      <w:r w:rsidRPr="00A63722">
        <w:rPr>
          <w:rFonts w:ascii="Times New Roman" w:hAnsi="Times New Roman"/>
          <w:sz w:val="24"/>
          <w:szCs w:val="24"/>
        </w:rPr>
        <w:t xml:space="preserve">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w:t>
      </w:r>
      <w:r>
        <w:rPr>
          <w:rFonts w:ascii="Times New Roman" w:hAnsi="Times New Roman"/>
          <w:sz w:val="24"/>
          <w:szCs w:val="24"/>
        </w:rPr>
        <w:t>«О</w:t>
      </w:r>
      <w:r w:rsidRPr="00A63722">
        <w:rPr>
          <w:rFonts w:ascii="Times New Roman" w:hAnsi="Times New Roman"/>
          <w:sz w:val="24"/>
          <w:szCs w:val="24"/>
        </w:rPr>
        <w:t>б административных правонарушениях</w:t>
      </w:r>
      <w:r>
        <w:rPr>
          <w:rFonts w:ascii="Times New Roman" w:hAnsi="Times New Roman"/>
          <w:sz w:val="24"/>
          <w:szCs w:val="24"/>
        </w:rPr>
        <w:t>»</w:t>
      </w:r>
      <w:r w:rsidRPr="00A63722">
        <w:rPr>
          <w:rFonts w:ascii="Times New Roman" w:hAnsi="Times New Roman"/>
          <w:sz w:val="24"/>
          <w:szCs w:val="24"/>
        </w:rPr>
        <w:t>.</w:t>
      </w:r>
    </w:p>
    <w:p w:rsidR="00D62F75" w:rsidRPr="00A63722" w:rsidRDefault="00D62F75" w:rsidP="00D62F75">
      <w:pPr>
        <w:pStyle w:val="a3"/>
        <w:ind w:firstLine="708"/>
        <w:jc w:val="both"/>
        <w:rPr>
          <w:rFonts w:ascii="Times New Roman" w:hAnsi="Times New Roman"/>
          <w:sz w:val="24"/>
          <w:szCs w:val="24"/>
        </w:rPr>
      </w:pPr>
      <w:r w:rsidRPr="00A63722">
        <w:rPr>
          <w:rFonts w:ascii="Times New Roman" w:hAnsi="Times New Roman"/>
          <w:sz w:val="24"/>
          <w:szCs w:val="24"/>
        </w:rPr>
        <w:t>Последовательность действий при осуществлении муниципального контроля осуществляется в соответствии с приложениями № 1, 2</w:t>
      </w:r>
      <w:r>
        <w:rPr>
          <w:rFonts w:ascii="Times New Roman" w:hAnsi="Times New Roman"/>
          <w:sz w:val="24"/>
          <w:szCs w:val="24"/>
        </w:rPr>
        <w:t xml:space="preserve"> к настоящему регламенту</w:t>
      </w:r>
      <w:r w:rsidRPr="00A63722">
        <w:rPr>
          <w:rFonts w:ascii="Times New Roman" w:hAnsi="Times New Roman"/>
          <w:sz w:val="24"/>
          <w:szCs w:val="24"/>
        </w:rPr>
        <w:t>.</w:t>
      </w:r>
    </w:p>
    <w:p w:rsidR="00D62F75" w:rsidRPr="006B45EF" w:rsidRDefault="00D62F75" w:rsidP="00D62F75">
      <w:pPr>
        <w:pStyle w:val="a3"/>
        <w:jc w:val="both"/>
        <w:rPr>
          <w:rFonts w:ascii="Times New Roman" w:hAnsi="Times New Roman"/>
          <w:sz w:val="24"/>
          <w:szCs w:val="24"/>
        </w:rPr>
      </w:pPr>
      <w:r w:rsidRPr="005B774C">
        <w:rPr>
          <w:rFonts w:ascii="Times New Roman" w:hAnsi="Times New Roman"/>
          <w:sz w:val="24"/>
          <w:szCs w:val="24"/>
        </w:rPr>
        <w:t>1.11. Обязанности</w:t>
      </w:r>
      <w:r w:rsidRPr="005B774C">
        <w:rPr>
          <w:rFonts w:ascii="Times New Roman" w:hAnsi="Times New Roman"/>
          <w:b/>
          <w:bCs/>
          <w:sz w:val="24"/>
          <w:szCs w:val="24"/>
        </w:rPr>
        <w:t> </w:t>
      </w:r>
      <w:r w:rsidRPr="005B774C">
        <w:rPr>
          <w:rFonts w:ascii="Times New Roman" w:hAnsi="Times New Roman"/>
          <w:sz w:val="24"/>
          <w:szCs w:val="24"/>
        </w:rPr>
        <w:t>должностных лиц Администрации при проведении проверки:</w:t>
      </w:r>
    </w:p>
    <w:p w:rsidR="00D62F75" w:rsidRPr="006B45EF" w:rsidRDefault="00D62F75" w:rsidP="00D62F75">
      <w:pPr>
        <w:pStyle w:val="a3"/>
        <w:jc w:val="both"/>
        <w:rPr>
          <w:rFonts w:ascii="Times New Roman" w:hAnsi="Times New Roman"/>
          <w:bCs/>
          <w:sz w:val="24"/>
          <w:szCs w:val="24"/>
        </w:rPr>
      </w:pPr>
      <w:r w:rsidRPr="006B45EF">
        <w:rPr>
          <w:rFonts w:ascii="Times New Roman" w:hAnsi="Times New Roman"/>
          <w:b/>
          <w:bCs/>
          <w:sz w:val="24"/>
          <w:szCs w:val="24"/>
        </w:rPr>
        <w:t xml:space="preserve">-  </w:t>
      </w:r>
      <w:r w:rsidRPr="006B45EF">
        <w:rPr>
          <w:rFonts w:ascii="Times New Roman" w:hAnsi="Times New Roman"/>
          <w:bCs/>
          <w:sz w:val="24"/>
          <w:szCs w:val="24"/>
        </w:rPr>
        <w:t xml:space="preserve">своевременно и в полной мере исполнять предоставленные в соответствии </w:t>
      </w:r>
      <w:r>
        <w:rPr>
          <w:rFonts w:ascii="Times New Roman" w:hAnsi="Times New Roman"/>
          <w:bCs/>
          <w:sz w:val="24"/>
          <w:szCs w:val="24"/>
        </w:rPr>
        <w:t xml:space="preserve">                                 </w:t>
      </w:r>
      <w:r w:rsidRPr="006B45EF">
        <w:rPr>
          <w:rFonts w:ascii="Times New Roman" w:hAnsi="Times New Roman"/>
          <w:bCs/>
          <w:sz w:val="24"/>
          <w:szCs w:val="24"/>
        </w:rPr>
        <w:t>с законодательством Российской Федерации полномочия по предупреждению, выявлению и пресечению нарушений обязательных требований;</w:t>
      </w:r>
    </w:p>
    <w:p w:rsidR="00D62F75" w:rsidRDefault="00D62F75" w:rsidP="00D62F75">
      <w:pPr>
        <w:pStyle w:val="a3"/>
        <w:jc w:val="both"/>
        <w:rPr>
          <w:rFonts w:ascii="Times New Roman" w:hAnsi="Times New Roman"/>
          <w:bCs/>
          <w:sz w:val="24"/>
          <w:szCs w:val="24"/>
        </w:rPr>
      </w:pPr>
      <w:r w:rsidRPr="006B45EF">
        <w:rPr>
          <w:rFonts w:ascii="Times New Roman" w:hAnsi="Times New Roman"/>
          <w:bCs/>
          <w:sz w:val="24"/>
          <w:szCs w:val="24"/>
        </w:rPr>
        <w:t>- соблюдать законодательство Российской Федерации, права и законные интересы физическ</w:t>
      </w:r>
      <w:r>
        <w:rPr>
          <w:rFonts w:ascii="Times New Roman" w:hAnsi="Times New Roman"/>
          <w:bCs/>
          <w:sz w:val="24"/>
          <w:szCs w:val="24"/>
        </w:rPr>
        <w:t>их лиц</w:t>
      </w:r>
      <w:r w:rsidRPr="006B45EF">
        <w:rPr>
          <w:rFonts w:ascii="Times New Roman" w:hAnsi="Times New Roman"/>
          <w:bCs/>
          <w:sz w:val="24"/>
          <w:szCs w:val="24"/>
        </w:rPr>
        <w:t>, юридическ</w:t>
      </w:r>
      <w:r>
        <w:rPr>
          <w:rFonts w:ascii="Times New Roman" w:hAnsi="Times New Roman"/>
          <w:bCs/>
          <w:sz w:val="24"/>
          <w:szCs w:val="24"/>
        </w:rPr>
        <w:t>их лиц</w:t>
      </w:r>
      <w:r w:rsidRPr="006B45EF">
        <w:rPr>
          <w:rFonts w:ascii="Times New Roman" w:hAnsi="Times New Roman"/>
          <w:bCs/>
          <w:sz w:val="24"/>
          <w:szCs w:val="24"/>
        </w:rPr>
        <w:t>, индивидуальн</w:t>
      </w:r>
      <w:r>
        <w:rPr>
          <w:rFonts w:ascii="Times New Roman" w:hAnsi="Times New Roman"/>
          <w:bCs/>
          <w:sz w:val="24"/>
          <w:szCs w:val="24"/>
        </w:rPr>
        <w:t>ых</w:t>
      </w:r>
      <w:r w:rsidRPr="006B45EF">
        <w:rPr>
          <w:rFonts w:ascii="Times New Roman" w:hAnsi="Times New Roman"/>
          <w:bCs/>
          <w:sz w:val="24"/>
          <w:szCs w:val="24"/>
        </w:rPr>
        <w:t xml:space="preserve"> предпринимател</w:t>
      </w:r>
      <w:r>
        <w:rPr>
          <w:rFonts w:ascii="Times New Roman" w:hAnsi="Times New Roman"/>
          <w:bCs/>
          <w:sz w:val="24"/>
          <w:szCs w:val="24"/>
        </w:rPr>
        <w:t>ей</w:t>
      </w:r>
      <w:r w:rsidRPr="006B45EF">
        <w:rPr>
          <w:rFonts w:ascii="Times New Roman" w:hAnsi="Times New Roman"/>
          <w:bCs/>
          <w:sz w:val="24"/>
          <w:szCs w:val="24"/>
        </w:rPr>
        <w:t>, проверка которых проводится;</w:t>
      </w:r>
    </w:p>
    <w:p w:rsidR="00D62F75" w:rsidRPr="006B45EF" w:rsidRDefault="00D62F75" w:rsidP="00D62F75">
      <w:pPr>
        <w:pStyle w:val="a3"/>
        <w:jc w:val="both"/>
        <w:rPr>
          <w:rFonts w:ascii="Times New Roman" w:hAnsi="Times New Roman"/>
          <w:bCs/>
          <w:sz w:val="24"/>
          <w:szCs w:val="24"/>
        </w:rPr>
      </w:pPr>
      <w:r w:rsidRPr="006B45EF">
        <w:rPr>
          <w:rFonts w:ascii="Times New Roman" w:hAnsi="Times New Roman"/>
          <w:bCs/>
          <w:sz w:val="24"/>
          <w:szCs w:val="24"/>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w:t>
      </w:r>
      <w:r w:rsidRPr="00446B5F">
        <w:rPr>
          <w:rFonts w:ascii="Times New Roman" w:hAnsi="Times New Roman"/>
          <w:bCs/>
          <w:sz w:val="24"/>
          <w:szCs w:val="24"/>
        </w:rPr>
        <w:t xml:space="preserve">копии распоряжения Главы </w:t>
      </w:r>
      <w:r>
        <w:rPr>
          <w:rFonts w:ascii="Times New Roman" w:hAnsi="Times New Roman"/>
          <w:bCs/>
          <w:sz w:val="24"/>
          <w:szCs w:val="24"/>
        </w:rPr>
        <w:t>Муниципального образования «Захальское» о проведении проверки</w:t>
      </w:r>
      <w:r w:rsidRPr="00446B5F">
        <w:rPr>
          <w:rFonts w:ascii="Times New Roman" w:hAnsi="Times New Roman"/>
          <w:bCs/>
          <w:sz w:val="24"/>
          <w:szCs w:val="24"/>
        </w:rPr>
        <w:t>,</w:t>
      </w:r>
      <w:r w:rsidRPr="006B45EF">
        <w:rPr>
          <w:rFonts w:ascii="Times New Roman" w:hAnsi="Times New Roman"/>
          <w:bCs/>
          <w:sz w:val="24"/>
          <w:szCs w:val="24"/>
        </w:rPr>
        <w:t xml:space="preserve"> его заместителей, лиц, исполняющих обязанности указанных должностных лиц, и в предусмотренных действующим законодательством случаях при предъявлении копии документа о согласовании проведения проверки;</w:t>
      </w:r>
    </w:p>
    <w:p w:rsidR="00D62F75" w:rsidRPr="006B45EF" w:rsidRDefault="00D62F75" w:rsidP="00D62F75">
      <w:pPr>
        <w:pStyle w:val="a3"/>
        <w:jc w:val="both"/>
        <w:rPr>
          <w:rFonts w:ascii="Times New Roman" w:hAnsi="Times New Roman"/>
          <w:bCs/>
          <w:sz w:val="24"/>
          <w:szCs w:val="24"/>
        </w:rPr>
      </w:pPr>
      <w:r w:rsidRPr="006B45EF">
        <w:rPr>
          <w:rFonts w:ascii="Times New Roman" w:hAnsi="Times New Roman"/>
          <w:bCs/>
          <w:sz w:val="24"/>
          <w:szCs w:val="24"/>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2F75" w:rsidRPr="006B45EF" w:rsidRDefault="00D62F75" w:rsidP="00D62F75">
      <w:pPr>
        <w:pStyle w:val="a3"/>
        <w:jc w:val="both"/>
        <w:rPr>
          <w:rFonts w:ascii="Times New Roman" w:hAnsi="Times New Roman"/>
          <w:bCs/>
          <w:sz w:val="24"/>
          <w:szCs w:val="24"/>
        </w:rPr>
      </w:pPr>
      <w:r w:rsidRPr="006B45EF">
        <w:rPr>
          <w:rFonts w:ascii="Times New Roman" w:hAnsi="Times New Roman"/>
          <w:bCs/>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2F75" w:rsidRPr="006B45EF" w:rsidRDefault="00D62F75" w:rsidP="00D62F75">
      <w:pPr>
        <w:pStyle w:val="a3"/>
        <w:jc w:val="both"/>
        <w:rPr>
          <w:rFonts w:ascii="Times New Roman" w:hAnsi="Times New Roman"/>
          <w:bCs/>
          <w:sz w:val="24"/>
          <w:szCs w:val="24"/>
        </w:rPr>
      </w:pPr>
      <w:r w:rsidRPr="006B45EF">
        <w:rPr>
          <w:rFonts w:ascii="Times New Roman" w:hAnsi="Times New Roman"/>
          <w:bCs/>
          <w:sz w:val="24"/>
          <w:szCs w:val="24"/>
        </w:rPr>
        <w:t xml:space="preserve">-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w:t>
      </w:r>
      <w:proofErr w:type="gramStart"/>
      <w:r w:rsidRPr="006B45EF">
        <w:rPr>
          <w:rFonts w:ascii="Times New Roman" w:hAnsi="Times New Roman"/>
          <w:bCs/>
          <w:sz w:val="24"/>
          <w:szCs w:val="24"/>
        </w:rPr>
        <w:t>представителя</w:t>
      </w:r>
      <w:proofErr w:type="gramEnd"/>
      <w:r w:rsidRPr="006B45EF">
        <w:rPr>
          <w:rFonts w:ascii="Times New Roman" w:hAnsi="Times New Roman"/>
          <w:bCs/>
          <w:sz w:val="24"/>
          <w:szCs w:val="24"/>
        </w:rPr>
        <w:t xml:space="preserve"> </w:t>
      </w:r>
      <w:r>
        <w:rPr>
          <w:rFonts w:ascii="Times New Roman" w:hAnsi="Times New Roman"/>
          <w:bCs/>
          <w:sz w:val="24"/>
          <w:szCs w:val="24"/>
        </w:rPr>
        <w:t xml:space="preserve">в отношении которого ведется проверка                                </w:t>
      </w:r>
      <w:r w:rsidRPr="006B45EF">
        <w:rPr>
          <w:rFonts w:ascii="Times New Roman" w:hAnsi="Times New Roman"/>
          <w:bCs/>
          <w:sz w:val="24"/>
          <w:szCs w:val="24"/>
        </w:rPr>
        <w:t>с результатами проверки;</w:t>
      </w:r>
    </w:p>
    <w:p w:rsidR="00D62F75" w:rsidRPr="006B45EF" w:rsidRDefault="00D62F75" w:rsidP="00D62F75">
      <w:pPr>
        <w:pStyle w:val="a3"/>
        <w:jc w:val="both"/>
        <w:rPr>
          <w:rFonts w:ascii="Times New Roman" w:hAnsi="Times New Roman"/>
          <w:bCs/>
          <w:sz w:val="24"/>
          <w:szCs w:val="24"/>
        </w:rPr>
      </w:pPr>
      <w:proofErr w:type="gramStart"/>
      <w:r w:rsidRPr="006B45EF">
        <w:rPr>
          <w:rFonts w:ascii="Times New Roman" w:hAnsi="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D62F75" w:rsidRPr="006B45EF" w:rsidRDefault="00D62F75" w:rsidP="00D62F75">
      <w:pPr>
        <w:pStyle w:val="a3"/>
        <w:jc w:val="both"/>
        <w:rPr>
          <w:rFonts w:ascii="Times New Roman" w:hAnsi="Times New Roman"/>
          <w:bCs/>
          <w:sz w:val="24"/>
          <w:szCs w:val="24"/>
        </w:rPr>
      </w:pPr>
      <w:r w:rsidRPr="006B45EF">
        <w:rPr>
          <w:rFonts w:ascii="Times New Roman" w:hAnsi="Times New Roman"/>
          <w:bCs/>
          <w:sz w:val="24"/>
          <w:szCs w:val="24"/>
        </w:rPr>
        <w:t xml:space="preserve">-  доказывать обоснованность своих действий при их обжаловании физическими </w:t>
      </w:r>
      <w:r>
        <w:rPr>
          <w:rFonts w:ascii="Times New Roman" w:hAnsi="Times New Roman"/>
          <w:bCs/>
          <w:sz w:val="24"/>
          <w:szCs w:val="24"/>
        </w:rPr>
        <w:t xml:space="preserve">                        </w:t>
      </w:r>
      <w:r w:rsidRPr="006B45EF">
        <w:rPr>
          <w:rFonts w:ascii="Times New Roman" w:hAnsi="Times New Roman"/>
          <w:bCs/>
          <w:sz w:val="24"/>
          <w:szCs w:val="24"/>
        </w:rPr>
        <w:t>и юридическими лицами, индивидуальными предпринимателями в порядке, установленном законодательством Российской Федерации;</w:t>
      </w:r>
    </w:p>
    <w:p w:rsidR="00D62F75" w:rsidRPr="006B45EF" w:rsidRDefault="00D62F75" w:rsidP="00D62F75">
      <w:pPr>
        <w:pStyle w:val="a3"/>
        <w:jc w:val="both"/>
        <w:rPr>
          <w:rFonts w:ascii="Times New Roman" w:hAnsi="Times New Roman"/>
          <w:bCs/>
          <w:sz w:val="24"/>
          <w:szCs w:val="24"/>
        </w:rPr>
      </w:pPr>
      <w:r w:rsidRPr="006B45EF">
        <w:rPr>
          <w:rFonts w:ascii="Times New Roman" w:hAnsi="Times New Roman"/>
          <w:bCs/>
          <w:sz w:val="24"/>
          <w:szCs w:val="24"/>
        </w:rPr>
        <w:t xml:space="preserve">-  соблюдать сроки проведения проверки, установленные </w:t>
      </w:r>
      <w:r>
        <w:rPr>
          <w:rFonts w:ascii="Times New Roman" w:hAnsi="Times New Roman"/>
          <w:bCs/>
          <w:sz w:val="24"/>
          <w:szCs w:val="24"/>
        </w:rPr>
        <w:t>а</w:t>
      </w:r>
      <w:r w:rsidRPr="006B45EF">
        <w:rPr>
          <w:rFonts w:ascii="Times New Roman" w:hAnsi="Times New Roman"/>
          <w:bCs/>
          <w:sz w:val="24"/>
          <w:szCs w:val="24"/>
        </w:rPr>
        <w:t>дминистративным регламентом;</w:t>
      </w:r>
    </w:p>
    <w:p w:rsidR="00D62F75" w:rsidRPr="006B45EF" w:rsidRDefault="00D62F75" w:rsidP="00D62F75">
      <w:pPr>
        <w:pStyle w:val="a3"/>
        <w:jc w:val="both"/>
        <w:rPr>
          <w:rFonts w:ascii="Times New Roman" w:hAnsi="Times New Roman"/>
          <w:bCs/>
          <w:sz w:val="24"/>
          <w:szCs w:val="24"/>
        </w:rPr>
      </w:pPr>
      <w:r w:rsidRPr="006B45EF">
        <w:rPr>
          <w:rFonts w:ascii="Times New Roman" w:hAnsi="Times New Roman"/>
          <w:bCs/>
          <w:sz w:val="24"/>
          <w:szCs w:val="24"/>
        </w:rPr>
        <w:lastRenderedPageBreak/>
        <w:t xml:space="preserve">-  не требовать от физического и юридического лица, индивидуального предпринимателя, </w:t>
      </w:r>
      <w:r>
        <w:rPr>
          <w:rFonts w:ascii="Times New Roman" w:hAnsi="Times New Roman"/>
          <w:bCs/>
          <w:sz w:val="24"/>
          <w:szCs w:val="24"/>
        </w:rPr>
        <w:t xml:space="preserve">в отношении которого ведется проверка </w:t>
      </w:r>
      <w:r w:rsidRPr="006B45EF">
        <w:rPr>
          <w:rFonts w:ascii="Times New Roman" w:hAnsi="Times New Roman"/>
          <w:bCs/>
          <w:sz w:val="24"/>
          <w:szCs w:val="24"/>
        </w:rPr>
        <w:t>документы и иные сведения, представление которых не предусмотрено законодательством Российской Федерации;</w:t>
      </w:r>
    </w:p>
    <w:p w:rsidR="00D62F75" w:rsidRPr="006B45EF" w:rsidRDefault="00D62F75" w:rsidP="00D62F75">
      <w:pPr>
        <w:pStyle w:val="a3"/>
        <w:jc w:val="both"/>
        <w:rPr>
          <w:rFonts w:ascii="Times New Roman" w:hAnsi="Times New Roman"/>
          <w:bCs/>
          <w:sz w:val="24"/>
          <w:szCs w:val="24"/>
        </w:rPr>
      </w:pPr>
      <w:r w:rsidRPr="006B45EF">
        <w:rPr>
          <w:rFonts w:ascii="Times New Roman" w:hAnsi="Times New Roman"/>
          <w:bCs/>
          <w:sz w:val="24"/>
          <w:szCs w:val="24"/>
        </w:rPr>
        <w:t xml:space="preserve">-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rFonts w:ascii="Times New Roman" w:hAnsi="Times New Roman"/>
          <w:bCs/>
          <w:sz w:val="24"/>
          <w:szCs w:val="24"/>
        </w:rPr>
        <w:t>а</w:t>
      </w:r>
      <w:r w:rsidRPr="006B45EF">
        <w:rPr>
          <w:rFonts w:ascii="Times New Roman" w:hAnsi="Times New Roman"/>
          <w:bCs/>
          <w:sz w:val="24"/>
          <w:szCs w:val="24"/>
        </w:rPr>
        <w:t xml:space="preserve">дминистративного регламента, </w:t>
      </w:r>
      <w:r>
        <w:rPr>
          <w:rFonts w:ascii="Times New Roman" w:hAnsi="Times New Roman"/>
          <w:bCs/>
          <w:sz w:val="24"/>
          <w:szCs w:val="24"/>
        </w:rPr>
        <w:t xml:space="preserve">                             </w:t>
      </w:r>
      <w:r w:rsidRPr="006B45EF">
        <w:rPr>
          <w:rFonts w:ascii="Times New Roman" w:hAnsi="Times New Roman"/>
          <w:bCs/>
          <w:sz w:val="24"/>
          <w:szCs w:val="24"/>
        </w:rPr>
        <w:t>в соответствии с которым проводится проверка;</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  в установленном порядке осуществлять запись о проведенной проверке в журнале учета проверок.</w:t>
      </w:r>
    </w:p>
    <w:p w:rsidR="00D62F75" w:rsidRPr="006B45EF" w:rsidRDefault="00D62F75" w:rsidP="00D62F75">
      <w:pPr>
        <w:pStyle w:val="a3"/>
        <w:jc w:val="both"/>
        <w:rPr>
          <w:rFonts w:ascii="Times New Roman" w:hAnsi="Times New Roman"/>
          <w:sz w:val="24"/>
          <w:szCs w:val="24"/>
        </w:rPr>
      </w:pPr>
      <w:r w:rsidRPr="00B3506E">
        <w:rPr>
          <w:rFonts w:ascii="Times New Roman" w:hAnsi="Times New Roman"/>
          <w:sz w:val="24"/>
          <w:szCs w:val="24"/>
        </w:rPr>
        <w:t xml:space="preserve">1.12. При проведении проверки должностные лица </w:t>
      </w:r>
      <w:r>
        <w:rPr>
          <w:rFonts w:ascii="Times New Roman" w:hAnsi="Times New Roman"/>
          <w:sz w:val="24"/>
          <w:szCs w:val="24"/>
        </w:rPr>
        <w:t>а</w:t>
      </w:r>
      <w:r w:rsidRPr="00B3506E">
        <w:rPr>
          <w:rFonts w:ascii="Times New Roman" w:hAnsi="Times New Roman"/>
          <w:sz w:val="24"/>
          <w:szCs w:val="24"/>
        </w:rPr>
        <w:t>дминистрации не вправе:</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 xml:space="preserve">- проверять выполнение обязательных требований, если такие требования не относятся </w:t>
      </w:r>
      <w:r>
        <w:rPr>
          <w:rFonts w:ascii="Times New Roman" w:hAnsi="Times New Roman"/>
          <w:sz w:val="24"/>
          <w:szCs w:val="24"/>
        </w:rPr>
        <w:t xml:space="preserve">               </w:t>
      </w:r>
      <w:r w:rsidRPr="006B45EF">
        <w:rPr>
          <w:rFonts w:ascii="Times New Roman" w:hAnsi="Times New Roman"/>
          <w:sz w:val="24"/>
          <w:szCs w:val="24"/>
        </w:rPr>
        <w:t xml:space="preserve">к полномочиям </w:t>
      </w:r>
      <w:r>
        <w:rPr>
          <w:rFonts w:ascii="Times New Roman" w:hAnsi="Times New Roman"/>
          <w:sz w:val="24"/>
          <w:szCs w:val="24"/>
        </w:rPr>
        <w:t>а</w:t>
      </w:r>
      <w:r w:rsidRPr="006B45EF">
        <w:rPr>
          <w:rFonts w:ascii="Times New Roman" w:hAnsi="Times New Roman"/>
          <w:sz w:val="24"/>
          <w:szCs w:val="24"/>
        </w:rPr>
        <w:t>дминистрации,</w:t>
      </w:r>
    </w:p>
    <w:p w:rsidR="00D62F75" w:rsidRPr="006B45EF" w:rsidRDefault="00D62F75" w:rsidP="00D62F75">
      <w:pPr>
        <w:pStyle w:val="a3"/>
        <w:jc w:val="both"/>
        <w:rPr>
          <w:rFonts w:ascii="Times New Roman" w:hAnsi="Times New Roman"/>
          <w:sz w:val="24"/>
          <w:szCs w:val="24"/>
        </w:rPr>
      </w:pPr>
      <w:proofErr w:type="gramStart"/>
      <w:r w:rsidRPr="006B45EF">
        <w:rPr>
          <w:rFonts w:ascii="Times New Roman" w:hAnsi="Times New Roman"/>
          <w:sz w:val="24"/>
          <w:szCs w:val="24"/>
        </w:rPr>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6B45EF">
        <w:rPr>
          <w:rFonts w:ascii="Times New Roman" w:hAnsi="Times New Roman"/>
          <w:sz w:val="24"/>
          <w:szCs w:val="24"/>
        </w:rPr>
        <w:t xml:space="preserve"> природного </w:t>
      </w:r>
      <w:r>
        <w:rPr>
          <w:rFonts w:ascii="Times New Roman" w:hAnsi="Times New Roman"/>
          <w:sz w:val="24"/>
          <w:szCs w:val="24"/>
        </w:rPr>
        <w:t xml:space="preserve">                       </w:t>
      </w:r>
      <w:r w:rsidRPr="006B45EF">
        <w:rPr>
          <w:rFonts w:ascii="Times New Roman" w:hAnsi="Times New Roman"/>
          <w:sz w:val="24"/>
          <w:szCs w:val="24"/>
        </w:rPr>
        <w:t>и техногенного характера;</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 xml:space="preserve">- распространять информацию, полученную в результате проведения проверки </w:t>
      </w:r>
      <w:r>
        <w:rPr>
          <w:rFonts w:ascii="Times New Roman" w:hAnsi="Times New Roman"/>
          <w:sz w:val="24"/>
          <w:szCs w:val="24"/>
        </w:rPr>
        <w:t xml:space="preserve">                           </w:t>
      </w:r>
      <w:r w:rsidRPr="006B45EF">
        <w:rPr>
          <w:rFonts w:ascii="Times New Roman" w:hAnsi="Times New Roman"/>
          <w:sz w:val="24"/>
          <w:szCs w:val="24"/>
        </w:rPr>
        <w:t>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 превышать установленные сроки проведения проверки;</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 xml:space="preserve">- осуществлять выдачу юридическим лицам, индивидуальным предпринимателям предписаний или предложений о проведении мероприятий по </w:t>
      </w:r>
      <w:r>
        <w:rPr>
          <w:rFonts w:ascii="Times New Roman" w:hAnsi="Times New Roman"/>
          <w:sz w:val="24"/>
          <w:szCs w:val="24"/>
        </w:rPr>
        <w:t xml:space="preserve">жилищному </w:t>
      </w:r>
      <w:r w:rsidRPr="006B45EF">
        <w:rPr>
          <w:rFonts w:ascii="Times New Roman" w:hAnsi="Times New Roman"/>
          <w:sz w:val="24"/>
          <w:szCs w:val="24"/>
        </w:rPr>
        <w:t xml:space="preserve">контролю за </w:t>
      </w:r>
      <w:r>
        <w:rPr>
          <w:rFonts w:ascii="Times New Roman" w:hAnsi="Times New Roman"/>
          <w:sz w:val="24"/>
          <w:szCs w:val="24"/>
        </w:rPr>
        <w:t xml:space="preserve">             </w:t>
      </w:r>
      <w:r w:rsidRPr="006B45EF">
        <w:rPr>
          <w:rFonts w:ascii="Times New Roman" w:hAnsi="Times New Roman"/>
          <w:sz w:val="24"/>
          <w:szCs w:val="24"/>
        </w:rPr>
        <w:t>их счет.</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1.13. Права лиц, в отношении которых проводится проверка:</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 xml:space="preserve">-  непосредственно присутствовать при проведении проверки, давать объяснения </w:t>
      </w:r>
      <w:r>
        <w:rPr>
          <w:rFonts w:ascii="Times New Roman" w:hAnsi="Times New Roman"/>
          <w:sz w:val="24"/>
          <w:szCs w:val="24"/>
        </w:rPr>
        <w:t xml:space="preserve">                       </w:t>
      </w:r>
      <w:r w:rsidRPr="006B45EF">
        <w:rPr>
          <w:rFonts w:ascii="Times New Roman" w:hAnsi="Times New Roman"/>
          <w:sz w:val="24"/>
          <w:szCs w:val="24"/>
        </w:rPr>
        <w:t>по вопросам, относящимся к предмету проверки;</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 xml:space="preserve">- получать от </w:t>
      </w:r>
      <w:r>
        <w:rPr>
          <w:rFonts w:ascii="Times New Roman" w:hAnsi="Times New Roman"/>
          <w:sz w:val="24"/>
          <w:szCs w:val="24"/>
        </w:rPr>
        <w:t>а</w:t>
      </w:r>
      <w:r w:rsidRPr="006B45EF">
        <w:rPr>
          <w:rFonts w:ascii="Times New Roman" w:hAnsi="Times New Roman"/>
          <w:sz w:val="24"/>
          <w:szCs w:val="24"/>
        </w:rPr>
        <w:t xml:space="preserve">дминистрации, ее должностных лиц информацию, которая относится </w:t>
      </w:r>
      <w:r>
        <w:rPr>
          <w:rFonts w:ascii="Times New Roman" w:hAnsi="Times New Roman"/>
          <w:sz w:val="24"/>
          <w:szCs w:val="24"/>
        </w:rPr>
        <w:t xml:space="preserve">                   </w:t>
      </w:r>
      <w:r w:rsidRPr="006B45EF">
        <w:rPr>
          <w:rFonts w:ascii="Times New Roman" w:hAnsi="Times New Roman"/>
          <w:sz w:val="24"/>
          <w:szCs w:val="24"/>
        </w:rPr>
        <w:t xml:space="preserve">к предмету проверки и предоставление которой предусмотрено </w:t>
      </w:r>
      <w:r>
        <w:rPr>
          <w:rFonts w:ascii="Times New Roman" w:hAnsi="Times New Roman"/>
          <w:sz w:val="24"/>
          <w:szCs w:val="24"/>
        </w:rPr>
        <w:t>настоящим а</w:t>
      </w:r>
      <w:r w:rsidRPr="006B45EF">
        <w:rPr>
          <w:rFonts w:ascii="Times New Roman" w:hAnsi="Times New Roman"/>
          <w:sz w:val="24"/>
          <w:szCs w:val="24"/>
        </w:rPr>
        <w:t>дминистративным регламентом;</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4"/>
          <w:szCs w:val="24"/>
        </w:rPr>
        <w:t>а</w:t>
      </w:r>
      <w:r w:rsidRPr="006B45EF">
        <w:rPr>
          <w:rFonts w:ascii="Times New Roman" w:hAnsi="Times New Roman"/>
          <w:sz w:val="24"/>
          <w:szCs w:val="24"/>
        </w:rPr>
        <w:t>дминистрации;</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 xml:space="preserve">- обжаловать действия (бездействие) должностных лиц </w:t>
      </w:r>
      <w:r>
        <w:rPr>
          <w:rFonts w:ascii="Times New Roman" w:hAnsi="Times New Roman"/>
          <w:sz w:val="24"/>
          <w:szCs w:val="24"/>
        </w:rPr>
        <w:t>а</w:t>
      </w:r>
      <w:r w:rsidRPr="006B45EF">
        <w:rPr>
          <w:rFonts w:ascii="Times New Roman" w:hAnsi="Times New Roman"/>
          <w:sz w:val="24"/>
          <w:szCs w:val="24"/>
        </w:rPr>
        <w:t xml:space="preserve">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w:t>
      </w:r>
      <w:r>
        <w:rPr>
          <w:rFonts w:ascii="Times New Roman" w:hAnsi="Times New Roman"/>
          <w:sz w:val="24"/>
          <w:szCs w:val="24"/>
        </w:rPr>
        <w:t xml:space="preserve">                   </w:t>
      </w:r>
      <w:r w:rsidRPr="006B45EF">
        <w:rPr>
          <w:rFonts w:ascii="Times New Roman" w:hAnsi="Times New Roman"/>
          <w:sz w:val="24"/>
          <w:szCs w:val="24"/>
        </w:rPr>
        <w:t>с законодательством Российской Федерации.</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1.14. Обязанности лиц, в отношении которых проводится проверка: </w:t>
      </w:r>
    </w:p>
    <w:p w:rsidR="00D62F75" w:rsidRPr="006B45EF" w:rsidRDefault="00D62F75" w:rsidP="00D62F75">
      <w:pPr>
        <w:pStyle w:val="a3"/>
        <w:jc w:val="both"/>
        <w:rPr>
          <w:rFonts w:ascii="Times New Roman" w:hAnsi="Times New Roman"/>
          <w:sz w:val="24"/>
          <w:szCs w:val="24"/>
        </w:rPr>
      </w:pPr>
      <w:r w:rsidRPr="006B45EF">
        <w:rPr>
          <w:rFonts w:ascii="Times New Roman" w:hAnsi="Times New Roman"/>
          <w:sz w:val="24"/>
          <w:szCs w:val="24"/>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62F75" w:rsidRPr="00B22253" w:rsidRDefault="00D62F75" w:rsidP="00D62F75">
      <w:pPr>
        <w:pStyle w:val="a3"/>
        <w:jc w:val="both"/>
        <w:rPr>
          <w:rFonts w:ascii="Times New Roman" w:hAnsi="Times New Roman"/>
          <w:sz w:val="24"/>
          <w:szCs w:val="24"/>
        </w:rPr>
      </w:pPr>
      <w:proofErr w:type="gramStart"/>
      <w:r w:rsidRPr="006B45EF">
        <w:rPr>
          <w:rFonts w:ascii="Times New Roman" w:hAnsi="Times New Roman"/>
          <w:sz w:val="24"/>
          <w:szCs w:val="24"/>
        </w:rPr>
        <w:t xml:space="preserve">-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w:t>
      </w:r>
      <w:r w:rsidRPr="006B45EF">
        <w:rPr>
          <w:rFonts w:ascii="Times New Roman" w:hAnsi="Times New Roman"/>
          <w:sz w:val="24"/>
          <w:szCs w:val="24"/>
        </w:rPr>
        <w:lastRenderedPageBreak/>
        <w:t>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D62F75" w:rsidRDefault="00D62F75" w:rsidP="001E296E">
      <w:pPr>
        <w:pStyle w:val="a3"/>
        <w:numPr>
          <w:ilvl w:val="0"/>
          <w:numId w:val="26"/>
        </w:numPr>
        <w:jc w:val="center"/>
        <w:rPr>
          <w:rFonts w:ascii="Times New Roman" w:hAnsi="Times New Roman"/>
          <w:b/>
          <w:sz w:val="24"/>
          <w:szCs w:val="24"/>
        </w:rPr>
      </w:pPr>
      <w:r w:rsidRPr="00693F80">
        <w:rPr>
          <w:rFonts w:ascii="Times New Roman" w:hAnsi="Times New Roman"/>
          <w:b/>
          <w:sz w:val="24"/>
          <w:szCs w:val="24"/>
        </w:rPr>
        <w:t>Требования к порядку исполнения муниципального контроля</w:t>
      </w:r>
      <w:r>
        <w:rPr>
          <w:rFonts w:ascii="Times New Roman" w:hAnsi="Times New Roman"/>
          <w:b/>
          <w:sz w:val="24"/>
          <w:szCs w:val="24"/>
        </w:rPr>
        <w:t>.</w:t>
      </w:r>
    </w:p>
    <w:p w:rsidR="00D62F75" w:rsidRPr="00B3506E" w:rsidRDefault="00D62F75" w:rsidP="00D62F75">
      <w:pPr>
        <w:pStyle w:val="a3"/>
        <w:jc w:val="both"/>
        <w:rPr>
          <w:rFonts w:ascii="Times New Roman" w:hAnsi="Times New Roman"/>
          <w:sz w:val="24"/>
          <w:szCs w:val="24"/>
        </w:rPr>
      </w:pPr>
      <w:r w:rsidRPr="00B3506E">
        <w:rPr>
          <w:rFonts w:ascii="Times New Roman" w:hAnsi="Times New Roman"/>
          <w:sz w:val="24"/>
          <w:szCs w:val="24"/>
        </w:rPr>
        <w:t>2.1. Информация об условиях и порядке проведения проверок пред</w:t>
      </w:r>
      <w:r>
        <w:rPr>
          <w:rFonts w:ascii="Times New Roman" w:hAnsi="Times New Roman"/>
          <w:sz w:val="24"/>
          <w:szCs w:val="24"/>
        </w:rPr>
        <w:t xml:space="preserve">оставляется должностными лицами администрации поселения любым </w:t>
      </w:r>
      <w:r w:rsidRPr="00B3506E">
        <w:rPr>
          <w:rFonts w:ascii="Times New Roman" w:hAnsi="Times New Roman"/>
          <w:sz w:val="24"/>
          <w:szCs w:val="24"/>
        </w:rPr>
        <w:t>лицам:</w:t>
      </w:r>
      <w:r w:rsidRPr="00B3506E">
        <w:rPr>
          <w:rFonts w:ascii="Times New Roman" w:hAnsi="Times New Roman"/>
          <w:sz w:val="24"/>
          <w:szCs w:val="24"/>
        </w:rPr>
        <w:br/>
        <w:t xml:space="preserve">- при непосредственном обращении в </w:t>
      </w:r>
      <w:r>
        <w:rPr>
          <w:rFonts w:ascii="Times New Roman" w:hAnsi="Times New Roman"/>
          <w:sz w:val="24"/>
          <w:szCs w:val="24"/>
        </w:rPr>
        <w:t>а</w:t>
      </w:r>
      <w:r w:rsidRPr="00B3506E">
        <w:rPr>
          <w:rFonts w:ascii="Times New Roman" w:hAnsi="Times New Roman"/>
          <w:sz w:val="24"/>
          <w:szCs w:val="24"/>
        </w:rPr>
        <w:t xml:space="preserve">дминистрацию поселения, расположенную по адресу: </w:t>
      </w:r>
      <w:r>
        <w:rPr>
          <w:rFonts w:ascii="Times New Roman" w:hAnsi="Times New Roman"/>
          <w:sz w:val="24"/>
          <w:szCs w:val="24"/>
        </w:rPr>
        <w:t>669517</w:t>
      </w:r>
      <w:r w:rsidRPr="00B3506E">
        <w:rPr>
          <w:rFonts w:ascii="Times New Roman" w:hAnsi="Times New Roman"/>
          <w:sz w:val="24"/>
          <w:szCs w:val="24"/>
        </w:rPr>
        <w:t xml:space="preserve">, </w:t>
      </w:r>
      <w:r>
        <w:rPr>
          <w:rFonts w:ascii="Times New Roman" w:hAnsi="Times New Roman"/>
          <w:sz w:val="24"/>
          <w:szCs w:val="24"/>
        </w:rPr>
        <w:t>Иркутская</w:t>
      </w:r>
      <w:r w:rsidRPr="00B3506E">
        <w:rPr>
          <w:rFonts w:ascii="Times New Roman" w:hAnsi="Times New Roman"/>
          <w:sz w:val="24"/>
          <w:szCs w:val="24"/>
        </w:rPr>
        <w:t xml:space="preserve"> область, </w:t>
      </w:r>
      <w:r>
        <w:rPr>
          <w:rFonts w:ascii="Times New Roman" w:hAnsi="Times New Roman"/>
          <w:sz w:val="24"/>
          <w:szCs w:val="24"/>
        </w:rPr>
        <w:t xml:space="preserve">Эхирит-Булагатский район, </w:t>
      </w:r>
      <w:r w:rsidRPr="00B3506E">
        <w:rPr>
          <w:rFonts w:ascii="Times New Roman" w:hAnsi="Times New Roman"/>
          <w:sz w:val="24"/>
          <w:szCs w:val="24"/>
        </w:rPr>
        <w:t xml:space="preserve">п. </w:t>
      </w:r>
      <w:r>
        <w:rPr>
          <w:rFonts w:ascii="Times New Roman" w:hAnsi="Times New Roman"/>
          <w:sz w:val="24"/>
          <w:szCs w:val="24"/>
        </w:rPr>
        <w:t>Свердлово</w:t>
      </w:r>
      <w:r w:rsidRPr="00B3506E">
        <w:rPr>
          <w:rFonts w:ascii="Times New Roman" w:hAnsi="Times New Roman"/>
          <w:sz w:val="24"/>
          <w:szCs w:val="24"/>
        </w:rPr>
        <w:t xml:space="preserve">, </w:t>
      </w:r>
      <w:r>
        <w:rPr>
          <w:rFonts w:ascii="Times New Roman" w:hAnsi="Times New Roman"/>
          <w:sz w:val="24"/>
          <w:szCs w:val="24"/>
        </w:rPr>
        <w:t xml:space="preserve"> улица Советская дом 19</w:t>
      </w:r>
      <w:r w:rsidRPr="00B3506E">
        <w:rPr>
          <w:rFonts w:ascii="Times New Roman" w:hAnsi="Times New Roman"/>
          <w:sz w:val="24"/>
          <w:szCs w:val="24"/>
        </w:rPr>
        <w:t>.</w:t>
      </w:r>
    </w:p>
    <w:p w:rsidR="00D62F75" w:rsidRDefault="00D62F75" w:rsidP="00D62F75">
      <w:pPr>
        <w:pStyle w:val="a3"/>
        <w:jc w:val="both"/>
        <w:rPr>
          <w:rFonts w:ascii="Times New Roman" w:hAnsi="Times New Roman"/>
          <w:sz w:val="24"/>
          <w:szCs w:val="24"/>
        </w:rPr>
      </w:pPr>
      <w:r w:rsidRPr="00B3506E">
        <w:rPr>
          <w:rFonts w:ascii="Times New Roman" w:hAnsi="Times New Roman"/>
          <w:sz w:val="24"/>
          <w:szCs w:val="24"/>
        </w:rPr>
        <w:t xml:space="preserve">Адрес официального сайта </w:t>
      </w:r>
      <w:r>
        <w:rPr>
          <w:rFonts w:ascii="Times New Roman" w:hAnsi="Times New Roman"/>
          <w:sz w:val="24"/>
          <w:szCs w:val="24"/>
        </w:rPr>
        <w:t>а</w:t>
      </w:r>
      <w:r w:rsidRPr="00B3506E">
        <w:rPr>
          <w:rFonts w:ascii="Times New Roman" w:hAnsi="Times New Roman"/>
          <w:sz w:val="24"/>
          <w:szCs w:val="24"/>
        </w:rPr>
        <w:t>дминистрации поселения в сети Интернет: </w:t>
      </w:r>
      <w:hyperlink r:id="rId13" w:history="1">
        <w:r w:rsidRPr="009D139B">
          <w:rPr>
            <w:rStyle w:val="af"/>
            <w:szCs w:val="24"/>
          </w:rPr>
          <w:t>http://zahalskoe.ehirit.ru/</w:t>
        </w:r>
      </w:hyperlink>
    </w:p>
    <w:p w:rsidR="00D62F75" w:rsidRPr="00B22253"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B3506E">
        <w:rPr>
          <w:rFonts w:ascii="Times New Roman" w:hAnsi="Times New Roman"/>
          <w:sz w:val="24"/>
          <w:szCs w:val="24"/>
        </w:rPr>
        <w:t xml:space="preserve">График (режим) приема заявителей по вопросам предоставления муниципальной услуги должностными лицами </w:t>
      </w:r>
      <w:r>
        <w:rPr>
          <w:rFonts w:ascii="Times New Roman" w:hAnsi="Times New Roman"/>
          <w:sz w:val="24"/>
          <w:szCs w:val="24"/>
        </w:rPr>
        <w:t>а</w:t>
      </w:r>
      <w:r w:rsidRPr="00B3506E">
        <w:rPr>
          <w:rFonts w:ascii="Times New Roman" w:hAnsi="Times New Roman"/>
          <w:sz w:val="24"/>
          <w:szCs w:val="24"/>
        </w:rPr>
        <w:t>дминистрации поселения:</w:t>
      </w:r>
    </w:p>
    <w:tbl>
      <w:tblPr>
        <w:tblW w:w="0" w:type="auto"/>
        <w:tblCellSpacing w:w="0" w:type="dxa"/>
        <w:tblCellMar>
          <w:left w:w="0" w:type="dxa"/>
          <w:right w:w="0" w:type="dxa"/>
        </w:tblCellMar>
        <w:tblLook w:val="04A0"/>
      </w:tblPr>
      <w:tblGrid>
        <w:gridCol w:w="2445"/>
        <w:gridCol w:w="5635"/>
      </w:tblGrid>
      <w:tr w:rsidR="00D62F75" w:rsidRPr="000E39A0" w:rsidTr="00D62F75">
        <w:trPr>
          <w:tblCellSpacing w:w="0" w:type="dxa"/>
        </w:trPr>
        <w:tc>
          <w:tcPr>
            <w:tcW w:w="244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sidRPr="00B22253">
              <w:rPr>
                <w:rFonts w:ascii="Times New Roman" w:hAnsi="Times New Roman"/>
                <w:sz w:val="24"/>
                <w:szCs w:val="24"/>
              </w:rPr>
              <w:t>Понедельник</w:t>
            </w:r>
          </w:p>
        </w:tc>
        <w:tc>
          <w:tcPr>
            <w:tcW w:w="563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08:30 часов до 17:30 часов, перерыв 13:00-14:00 часов</w:t>
            </w:r>
          </w:p>
        </w:tc>
      </w:tr>
      <w:tr w:rsidR="00D62F75" w:rsidRPr="000E39A0" w:rsidTr="00D62F75">
        <w:trPr>
          <w:tblCellSpacing w:w="0" w:type="dxa"/>
        </w:trPr>
        <w:tc>
          <w:tcPr>
            <w:tcW w:w="244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sidRPr="00B22253">
              <w:rPr>
                <w:rFonts w:ascii="Times New Roman" w:hAnsi="Times New Roman"/>
                <w:sz w:val="24"/>
                <w:szCs w:val="24"/>
              </w:rPr>
              <w:t>Вторник</w:t>
            </w:r>
          </w:p>
        </w:tc>
        <w:tc>
          <w:tcPr>
            <w:tcW w:w="563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08:30 часов до 17:30  часов, перерыв 13:00-14:00 часов</w:t>
            </w:r>
          </w:p>
        </w:tc>
      </w:tr>
      <w:tr w:rsidR="00D62F75" w:rsidRPr="000E39A0" w:rsidTr="00D62F75">
        <w:trPr>
          <w:tblCellSpacing w:w="0" w:type="dxa"/>
        </w:trPr>
        <w:tc>
          <w:tcPr>
            <w:tcW w:w="244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sidRPr="00B22253">
              <w:rPr>
                <w:rFonts w:ascii="Times New Roman" w:hAnsi="Times New Roman"/>
                <w:sz w:val="24"/>
                <w:szCs w:val="24"/>
              </w:rPr>
              <w:t>Среда</w:t>
            </w:r>
          </w:p>
        </w:tc>
        <w:tc>
          <w:tcPr>
            <w:tcW w:w="563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08:30 часов до 17:30 часов</w:t>
            </w:r>
            <w:r w:rsidRPr="00B22253">
              <w:rPr>
                <w:rFonts w:ascii="Times New Roman" w:hAnsi="Times New Roman"/>
                <w:sz w:val="24"/>
                <w:szCs w:val="24"/>
              </w:rPr>
              <w:t xml:space="preserve">, перерыв </w:t>
            </w:r>
            <w:r>
              <w:rPr>
                <w:rFonts w:ascii="Times New Roman" w:hAnsi="Times New Roman"/>
                <w:sz w:val="24"/>
                <w:szCs w:val="24"/>
              </w:rPr>
              <w:t>13:00-14:00 часов</w:t>
            </w:r>
          </w:p>
        </w:tc>
      </w:tr>
      <w:tr w:rsidR="00D62F75" w:rsidRPr="000E39A0" w:rsidTr="00D62F75">
        <w:trPr>
          <w:tblCellSpacing w:w="0" w:type="dxa"/>
        </w:trPr>
        <w:tc>
          <w:tcPr>
            <w:tcW w:w="244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sidRPr="00B22253">
              <w:rPr>
                <w:rFonts w:ascii="Times New Roman" w:hAnsi="Times New Roman"/>
                <w:sz w:val="24"/>
                <w:szCs w:val="24"/>
              </w:rPr>
              <w:t>Четверг</w:t>
            </w:r>
          </w:p>
        </w:tc>
        <w:tc>
          <w:tcPr>
            <w:tcW w:w="563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08:30 часов до 17:30 часов</w:t>
            </w:r>
            <w:r w:rsidRPr="00B22253">
              <w:rPr>
                <w:rFonts w:ascii="Times New Roman" w:hAnsi="Times New Roman"/>
                <w:sz w:val="24"/>
                <w:szCs w:val="24"/>
              </w:rPr>
              <w:t xml:space="preserve">, перерыв </w:t>
            </w:r>
            <w:r>
              <w:rPr>
                <w:rFonts w:ascii="Times New Roman" w:hAnsi="Times New Roman"/>
                <w:sz w:val="24"/>
                <w:szCs w:val="24"/>
              </w:rPr>
              <w:t>13:00-14:00 часов</w:t>
            </w:r>
          </w:p>
        </w:tc>
      </w:tr>
      <w:tr w:rsidR="00D62F75" w:rsidRPr="000E39A0" w:rsidTr="00D62F75">
        <w:trPr>
          <w:tblCellSpacing w:w="0" w:type="dxa"/>
        </w:trPr>
        <w:tc>
          <w:tcPr>
            <w:tcW w:w="244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sidRPr="00B22253">
              <w:rPr>
                <w:rFonts w:ascii="Times New Roman" w:hAnsi="Times New Roman"/>
                <w:sz w:val="24"/>
                <w:szCs w:val="24"/>
              </w:rPr>
              <w:t>Пятница</w:t>
            </w:r>
          </w:p>
        </w:tc>
        <w:tc>
          <w:tcPr>
            <w:tcW w:w="563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08:30 часов до 17:30 часов</w:t>
            </w:r>
            <w:r w:rsidRPr="00B22253">
              <w:rPr>
                <w:rFonts w:ascii="Times New Roman" w:hAnsi="Times New Roman"/>
                <w:sz w:val="24"/>
                <w:szCs w:val="24"/>
              </w:rPr>
              <w:t xml:space="preserve">, перерыв </w:t>
            </w:r>
            <w:r>
              <w:rPr>
                <w:rFonts w:ascii="Times New Roman" w:hAnsi="Times New Roman"/>
                <w:sz w:val="24"/>
                <w:szCs w:val="24"/>
              </w:rPr>
              <w:t>13:00-14:00 часов</w:t>
            </w:r>
          </w:p>
        </w:tc>
      </w:tr>
      <w:tr w:rsidR="00D62F75" w:rsidRPr="000E39A0" w:rsidTr="00D62F75">
        <w:trPr>
          <w:tblCellSpacing w:w="0" w:type="dxa"/>
        </w:trPr>
        <w:tc>
          <w:tcPr>
            <w:tcW w:w="244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sidRPr="00B22253">
              <w:rPr>
                <w:rFonts w:ascii="Times New Roman" w:hAnsi="Times New Roman"/>
                <w:sz w:val="24"/>
                <w:szCs w:val="24"/>
              </w:rPr>
              <w:t>Суббота</w:t>
            </w:r>
          </w:p>
        </w:tc>
        <w:tc>
          <w:tcPr>
            <w:tcW w:w="563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sidRPr="00B22253">
              <w:rPr>
                <w:rFonts w:ascii="Times New Roman" w:hAnsi="Times New Roman"/>
                <w:sz w:val="24"/>
                <w:szCs w:val="24"/>
              </w:rPr>
              <w:t>выходной</w:t>
            </w:r>
          </w:p>
        </w:tc>
      </w:tr>
      <w:tr w:rsidR="00D62F75" w:rsidRPr="000E39A0" w:rsidTr="00D62F75">
        <w:trPr>
          <w:tblCellSpacing w:w="0" w:type="dxa"/>
        </w:trPr>
        <w:tc>
          <w:tcPr>
            <w:tcW w:w="244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sidRPr="00B22253">
              <w:rPr>
                <w:rFonts w:ascii="Times New Roman" w:hAnsi="Times New Roman"/>
                <w:sz w:val="24"/>
                <w:szCs w:val="24"/>
              </w:rPr>
              <w:t>Воскресенье</w:t>
            </w:r>
          </w:p>
        </w:tc>
        <w:tc>
          <w:tcPr>
            <w:tcW w:w="5635" w:type="dxa"/>
            <w:hideMark/>
          </w:tcPr>
          <w:p w:rsidR="00D62F75" w:rsidRPr="00B22253" w:rsidRDefault="00D62F75" w:rsidP="00D62F75">
            <w:pPr>
              <w:spacing w:before="100" w:beforeAutospacing="1" w:after="100" w:afterAutospacing="1" w:line="240" w:lineRule="auto"/>
              <w:jc w:val="both"/>
              <w:rPr>
                <w:rFonts w:ascii="Times New Roman" w:hAnsi="Times New Roman"/>
                <w:sz w:val="24"/>
                <w:szCs w:val="24"/>
              </w:rPr>
            </w:pPr>
            <w:r w:rsidRPr="00B22253">
              <w:rPr>
                <w:rFonts w:ascii="Times New Roman" w:hAnsi="Times New Roman"/>
                <w:sz w:val="24"/>
                <w:szCs w:val="24"/>
              </w:rPr>
              <w:t>выходной</w:t>
            </w:r>
          </w:p>
        </w:tc>
      </w:tr>
    </w:tbl>
    <w:p w:rsidR="00D62F75" w:rsidRPr="00B3506E" w:rsidRDefault="00D62F75" w:rsidP="00D62F75">
      <w:pPr>
        <w:pStyle w:val="a3"/>
        <w:jc w:val="both"/>
        <w:rPr>
          <w:rFonts w:ascii="Times New Roman" w:hAnsi="Times New Roman"/>
          <w:sz w:val="24"/>
          <w:szCs w:val="24"/>
        </w:rPr>
      </w:pPr>
      <w:r w:rsidRPr="00B3506E">
        <w:rPr>
          <w:rFonts w:ascii="Times New Roman" w:hAnsi="Times New Roman"/>
          <w:sz w:val="24"/>
          <w:szCs w:val="24"/>
        </w:rPr>
        <w:t>2.1.1. Порядок информирования о проведении муниципального контроля включает в себя:</w:t>
      </w:r>
    </w:p>
    <w:p w:rsidR="00D62F75" w:rsidRPr="00B3506E"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B3506E">
        <w:rPr>
          <w:rFonts w:ascii="Times New Roman" w:hAnsi="Times New Roman"/>
          <w:sz w:val="24"/>
          <w:szCs w:val="24"/>
        </w:rPr>
        <w:t xml:space="preserve">размещение данного </w:t>
      </w:r>
      <w:r>
        <w:rPr>
          <w:rFonts w:ascii="Times New Roman" w:hAnsi="Times New Roman"/>
          <w:sz w:val="24"/>
          <w:szCs w:val="24"/>
        </w:rPr>
        <w:t>а</w:t>
      </w:r>
      <w:r w:rsidRPr="00B3506E">
        <w:rPr>
          <w:rFonts w:ascii="Times New Roman" w:hAnsi="Times New Roman"/>
          <w:sz w:val="24"/>
          <w:szCs w:val="24"/>
        </w:rPr>
        <w:t xml:space="preserve">дминистративного регламента на официальном сайте </w:t>
      </w:r>
      <w:r>
        <w:rPr>
          <w:rFonts w:ascii="Times New Roman" w:hAnsi="Times New Roman"/>
          <w:sz w:val="24"/>
          <w:szCs w:val="24"/>
        </w:rPr>
        <w:t>Муниципального образования «Захальское»</w:t>
      </w:r>
      <w:r w:rsidRPr="00B3506E">
        <w:rPr>
          <w:rFonts w:ascii="Times New Roman" w:hAnsi="Times New Roman"/>
          <w:sz w:val="24"/>
          <w:szCs w:val="24"/>
        </w:rPr>
        <w:t xml:space="preserve">  и на информационных стендах </w:t>
      </w:r>
      <w:r>
        <w:rPr>
          <w:rFonts w:ascii="Times New Roman" w:hAnsi="Times New Roman"/>
          <w:sz w:val="24"/>
          <w:szCs w:val="24"/>
        </w:rPr>
        <w:t>а</w:t>
      </w:r>
      <w:r w:rsidRPr="00B3506E">
        <w:rPr>
          <w:rFonts w:ascii="Times New Roman" w:hAnsi="Times New Roman"/>
          <w:sz w:val="24"/>
          <w:szCs w:val="24"/>
        </w:rPr>
        <w:t>дминистрации.</w:t>
      </w:r>
    </w:p>
    <w:p w:rsidR="00D62F75" w:rsidRPr="00B3506E"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B3506E">
        <w:rPr>
          <w:rFonts w:ascii="Times New Roman" w:hAnsi="Times New Roman"/>
          <w:sz w:val="24"/>
          <w:szCs w:val="24"/>
        </w:rPr>
        <w:t xml:space="preserve">по письменным обращениям, направленным в </w:t>
      </w:r>
      <w:r>
        <w:rPr>
          <w:rFonts w:ascii="Times New Roman" w:hAnsi="Times New Roman"/>
          <w:sz w:val="24"/>
          <w:szCs w:val="24"/>
        </w:rPr>
        <w:t>а</w:t>
      </w:r>
      <w:r w:rsidRPr="00B3506E">
        <w:rPr>
          <w:rFonts w:ascii="Times New Roman" w:hAnsi="Times New Roman"/>
          <w:sz w:val="24"/>
          <w:szCs w:val="24"/>
        </w:rPr>
        <w:t>дминистрацию поселения;</w:t>
      </w:r>
    </w:p>
    <w:p w:rsidR="00D62F75" w:rsidRPr="00B3506E"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B3506E">
        <w:rPr>
          <w:rFonts w:ascii="Times New Roman" w:hAnsi="Times New Roman"/>
          <w:sz w:val="24"/>
          <w:szCs w:val="24"/>
        </w:rPr>
        <w:t xml:space="preserve">по телефонам </w:t>
      </w:r>
      <w:r>
        <w:rPr>
          <w:rFonts w:ascii="Times New Roman" w:hAnsi="Times New Roman"/>
          <w:sz w:val="24"/>
          <w:szCs w:val="24"/>
        </w:rPr>
        <w:t>а</w:t>
      </w:r>
      <w:r w:rsidRPr="00B3506E">
        <w:rPr>
          <w:rFonts w:ascii="Times New Roman" w:hAnsi="Times New Roman"/>
          <w:sz w:val="24"/>
          <w:szCs w:val="24"/>
        </w:rPr>
        <w:t xml:space="preserve">дминистрации поселения:  </w:t>
      </w:r>
      <w:r w:rsidRPr="00E866E0">
        <w:rPr>
          <w:rFonts w:ascii="Times New Roman" w:hAnsi="Times New Roman"/>
          <w:sz w:val="24"/>
          <w:szCs w:val="24"/>
          <w:u w:val="single"/>
        </w:rPr>
        <w:t>8 (395-</w:t>
      </w:r>
      <w:r>
        <w:rPr>
          <w:rFonts w:ascii="Times New Roman" w:hAnsi="Times New Roman"/>
          <w:sz w:val="24"/>
          <w:szCs w:val="24"/>
          <w:u w:val="single"/>
        </w:rPr>
        <w:t>41</w:t>
      </w:r>
      <w:r w:rsidRPr="00E866E0">
        <w:rPr>
          <w:rFonts w:ascii="Times New Roman" w:hAnsi="Times New Roman"/>
          <w:sz w:val="24"/>
          <w:szCs w:val="24"/>
          <w:u w:val="single"/>
        </w:rPr>
        <w:t xml:space="preserve">) </w:t>
      </w:r>
      <w:r>
        <w:rPr>
          <w:rFonts w:ascii="Times New Roman" w:hAnsi="Times New Roman"/>
          <w:sz w:val="24"/>
          <w:szCs w:val="24"/>
          <w:u w:val="single"/>
        </w:rPr>
        <w:t>2</w:t>
      </w:r>
      <w:r w:rsidRPr="00E866E0">
        <w:rPr>
          <w:rFonts w:ascii="Times New Roman" w:hAnsi="Times New Roman"/>
          <w:sz w:val="24"/>
          <w:szCs w:val="24"/>
          <w:u w:val="single"/>
        </w:rPr>
        <w:t>-</w:t>
      </w:r>
      <w:r>
        <w:rPr>
          <w:rFonts w:ascii="Times New Roman" w:hAnsi="Times New Roman"/>
          <w:sz w:val="24"/>
          <w:szCs w:val="24"/>
          <w:u w:val="single"/>
        </w:rPr>
        <w:t>44</w:t>
      </w:r>
      <w:r w:rsidRPr="00E866E0">
        <w:rPr>
          <w:rFonts w:ascii="Times New Roman" w:hAnsi="Times New Roman"/>
          <w:sz w:val="24"/>
          <w:szCs w:val="24"/>
          <w:u w:val="single"/>
        </w:rPr>
        <w:t>-</w:t>
      </w:r>
      <w:r>
        <w:rPr>
          <w:rFonts w:ascii="Times New Roman" w:hAnsi="Times New Roman"/>
          <w:sz w:val="24"/>
          <w:szCs w:val="24"/>
          <w:u w:val="single"/>
        </w:rPr>
        <w:t>21</w:t>
      </w:r>
      <w:r>
        <w:rPr>
          <w:rFonts w:ascii="Times New Roman" w:hAnsi="Times New Roman"/>
          <w:sz w:val="24"/>
          <w:szCs w:val="24"/>
        </w:rPr>
        <w:t xml:space="preserve">; </w:t>
      </w:r>
    </w:p>
    <w:p w:rsidR="00D62F75" w:rsidRPr="00B3506E" w:rsidRDefault="00D62F75" w:rsidP="00D62F75">
      <w:pPr>
        <w:pStyle w:val="a3"/>
        <w:jc w:val="both"/>
        <w:rPr>
          <w:rFonts w:ascii="Times New Roman" w:hAnsi="Times New Roman"/>
          <w:sz w:val="24"/>
          <w:szCs w:val="24"/>
        </w:rPr>
      </w:pPr>
      <w:r>
        <w:rPr>
          <w:rFonts w:ascii="Times New Roman" w:hAnsi="Times New Roman"/>
          <w:sz w:val="24"/>
          <w:szCs w:val="24"/>
        </w:rPr>
        <w:t>2.2.</w:t>
      </w:r>
      <w:r w:rsidRPr="00B3506E">
        <w:rPr>
          <w:rFonts w:ascii="Times New Roman" w:hAnsi="Times New Roman"/>
          <w:sz w:val="24"/>
          <w:szCs w:val="24"/>
        </w:rPr>
        <w:t xml:space="preserve">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w:t>
      </w:r>
      <w:r>
        <w:rPr>
          <w:rFonts w:ascii="Times New Roman" w:hAnsi="Times New Roman"/>
          <w:sz w:val="24"/>
          <w:szCs w:val="24"/>
        </w:rPr>
        <w:t>30</w:t>
      </w:r>
      <w:r w:rsidRPr="00B3506E">
        <w:rPr>
          <w:rFonts w:ascii="Times New Roman" w:hAnsi="Times New Roman"/>
          <w:sz w:val="24"/>
          <w:szCs w:val="24"/>
        </w:rPr>
        <w:t xml:space="preserve"> дней со дня регистрации письменного обращения.</w:t>
      </w:r>
    </w:p>
    <w:p w:rsidR="00D62F75" w:rsidRPr="00B3506E" w:rsidRDefault="00D62F75" w:rsidP="00D62F75">
      <w:pPr>
        <w:pStyle w:val="a3"/>
        <w:jc w:val="both"/>
        <w:rPr>
          <w:rFonts w:ascii="Times New Roman" w:hAnsi="Times New Roman"/>
          <w:sz w:val="24"/>
          <w:szCs w:val="24"/>
        </w:rPr>
      </w:pPr>
      <w:r>
        <w:rPr>
          <w:rFonts w:ascii="Times New Roman" w:hAnsi="Times New Roman"/>
          <w:sz w:val="24"/>
          <w:szCs w:val="24"/>
        </w:rPr>
        <w:t>2.3.</w:t>
      </w:r>
      <w:r w:rsidRPr="00B3506E">
        <w:rPr>
          <w:rFonts w:ascii="Times New Roman" w:hAnsi="Times New Roman"/>
          <w:sz w:val="24"/>
          <w:szCs w:val="24"/>
        </w:rPr>
        <w:t xml:space="preserve">При информировании по телефону должностное лицо </w:t>
      </w:r>
      <w:r>
        <w:rPr>
          <w:rFonts w:ascii="Times New Roman" w:hAnsi="Times New Roman"/>
          <w:sz w:val="24"/>
          <w:szCs w:val="24"/>
        </w:rPr>
        <w:t>а</w:t>
      </w:r>
      <w:r w:rsidRPr="00B3506E">
        <w:rPr>
          <w:rFonts w:ascii="Times New Roman" w:hAnsi="Times New Roman"/>
          <w:sz w:val="24"/>
          <w:szCs w:val="24"/>
        </w:rPr>
        <w:t>дминистрации поселения предоставляет информацию:</w:t>
      </w:r>
    </w:p>
    <w:p w:rsidR="00D62F75" w:rsidRPr="00B3506E"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B3506E">
        <w:rPr>
          <w:rFonts w:ascii="Times New Roman" w:hAnsi="Times New Roman"/>
          <w:sz w:val="24"/>
          <w:szCs w:val="24"/>
        </w:rPr>
        <w:t>о номерах, под которыми зарегистрированы отдельные дела о проведении проверок;</w:t>
      </w:r>
    </w:p>
    <w:p w:rsidR="00D62F75" w:rsidRPr="00B3506E"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B3506E">
        <w:rPr>
          <w:rFonts w:ascii="Times New Roman" w:hAnsi="Times New Roman"/>
          <w:sz w:val="24"/>
          <w:szCs w:val="24"/>
        </w:rPr>
        <w:t xml:space="preserve">о нормативных правовых актах, на основании которых </w:t>
      </w:r>
      <w:r>
        <w:rPr>
          <w:rFonts w:ascii="Times New Roman" w:hAnsi="Times New Roman"/>
          <w:sz w:val="24"/>
          <w:szCs w:val="24"/>
        </w:rPr>
        <w:t>а</w:t>
      </w:r>
      <w:r w:rsidRPr="00B3506E">
        <w:rPr>
          <w:rFonts w:ascii="Times New Roman" w:hAnsi="Times New Roman"/>
          <w:sz w:val="24"/>
          <w:szCs w:val="24"/>
        </w:rPr>
        <w:t>дминистрация поселения осуществляет муниципальный контроль;</w:t>
      </w:r>
    </w:p>
    <w:p w:rsidR="00D62F75" w:rsidRPr="00B3506E"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B3506E">
        <w:rPr>
          <w:rFonts w:ascii="Times New Roman" w:hAnsi="Times New Roman"/>
          <w:sz w:val="24"/>
          <w:szCs w:val="24"/>
        </w:rPr>
        <w:t>о необходимости представления дополнительных документов и сведений.</w:t>
      </w:r>
    </w:p>
    <w:p w:rsidR="00D62F75" w:rsidRPr="00B3506E" w:rsidRDefault="00D62F75" w:rsidP="00D62F75">
      <w:pPr>
        <w:pStyle w:val="a3"/>
        <w:ind w:firstLine="708"/>
        <w:jc w:val="both"/>
        <w:rPr>
          <w:rFonts w:ascii="Times New Roman" w:hAnsi="Times New Roman"/>
          <w:sz w:val="24"/>
          <w:szCs w:val="24"/>
        </w:rPr>
      </w:pPr>
      <w:r w:rsidRPr="00B3506E">
        <w:rPr>
          <w:rFonts w:ascii="Times New Roman" w:hAnsi="Times New Roman"/>
          <w:sz w:val="24"/>
          <w:szCs w:val="24"/>
        </w:rPr>
        <w:t xml:space="preserve">Информирование по иным вопросам осуществляется только на основании письменного обращения или устного обращения непосредственно в </w:t>
      </w:r>
      <w:r>
        <w:rPr>
          <w:rFonts w:ascii="Times New Roman" w:hAnsi="Times New Roman"/>
          <w:sz w:val="24"/>
          <w:szCs w:val="24"/>
        </w:rPr>
        <w:t>а</w:t>
      </w:r>
      <w:r w:rsidRPr="00B3506E">
        <w:rPr>
          <w:rFonts w:ascii="Times New Roman" w:hAnsi="Times New Roman"/>
          <w:sz w:val="24"/>
          <w:szCs w:val="24"/>
        </w:rPr>
        <w:t>дминистрацию пос</w:t>
      </w:r>
      <w:r>
        <w:rPr>
          <w:rFonts w:ascii="Times New Roman" w:hAnsi="Times New Roman"/>
          <w:sz w:val="24"/>
          <w:szCs w:val="24"/>
        </w:rPr>
        <w:t>еления.</w:t>
      </w:r>
      <w:r>
        <w:rPr>
          <w:rFonts w:ascii="Times New Roman" w:hAnsi="Times New Roman"/>
          <w:sz w:val="24"/>
          <w:szCs w:val="24"/>
        </w:rPr>
        <w:br/>
        <w:t xml:space="preserve">2.4. </w:t>
      </w:r>
      <w:r w:rsidRPr="00B3506E">
        <w:rPr>
          <w:rFonts w:ascii="Times New Roman" w:hAnsi="Times New Roman"/>
          <w:sz w:val="24"/>
          <w:szCs w:val="24"/>
        </w:rPr>
        <w:t xml:space="preserve">На официальном сайте </w:t>
      </w:r>
      <w:r>
        <w:rPr>
          <w:rFonts w:ascii="Times New Roman" w:hAnsi="Times New Roman"/>
          <w:sz w:val="24"/>
          <w:szCs w:val="24"/>
        </w:rPr>
        <w:t>Муниципального образования «Захальское»</w:t>
      </w:r>
      <w:r w:rsidRPr="00B3506E">
        <w:rPr>
          <w:rFonts w:ascii="Times New Roman" w:hAnsi="Times New Roman"/>
          <w:sz w:val="24"/>
          <w:szCs w:val="24"/>
        </w:rPr>
        <w:t xml:space="preserve"> размещается следующая информация:</w:t>
      </w:r>
    </w:p>
    <w:p w:rsidR="00D62F75" w:rsidRPr="00B3506E"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B3506E">
        <w:rPr>
          <w:rFonts w:ascii="Times New Roman" w:hAnsi="Times New Roman"/>
          <w:sz w:val="24"/>
          <w:szCs w:val="24"/>
        </w:rPr>
        <w:t>текст настоящего Административного регламента;</w:t>
      </w:r>
    </w:p>
    <w:p w:rsidR="00D62F75" w:rsidRPr="00B3506E"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B3506E">
        <w:rPr>
          <w:rFonts w:ascii="Times New Roman" w:hAnsi="Times New Roman"/>
          <w:sz w:val="24"/>
          <w:szCs w:val="24"/>
        </w:rPr>
        <w:t xml:space="preserve">адрес, режим работы, номера телефонов </w:t>
      </w:r>
      <w:r>
        <w:rPr>
          <w:rFonts w:ascii="Times New Roman" w:hAnsi="Times New Roman"/>
          <w:sz w:val="24"/>
          <w:szCs w:val="24"/>
        </w:rPr>
        <w:t>а</w:t>
      </w:r>
      <w:r w:rsidRPr="00B3506E">
        <w:rPr>
          <w:rFonts w:ascii="Times New Roman" w:hAnsi="Times New Roman"/>
          <w:sz w:val="24"/>
          <w:szCs w:val="24"/>
        </w:rPr>
        <w:t>дминистрации поселения;</w:t>
      </w:r>
    </w:p>
    <w:p w:rsidR="00D62F75" w:rsidRPr="00B3506E" w:rsidRDefault="00D62F75" w:rsidP="00D62F75">
      <w:pPr>
        <w:pStyle w:val="a3"/>
        <w:jc w:val="both"/>
        <w:rPr>
          <w:rFonts w:ascii="Times New Roman" w:hAnsi="Times New Roman"/>
          <w:sz w:val="24"/>
          <w:szCs w:val="24"/>
        </w:rPr>
      </w:pPr>
      <w:r>
        <w:rPr>
          <w:rFonts w:ascii="Times New Roman" w:hAnsi="Times New Roman"/>
          <w:sz w:val="24"/>
          <w:szCs w:val="24"/>
        </w:rPr>
        <w:t>- график</w:t>
      </w:r>
      <w:r w:rsidRPr="00B3506E">
        <w:rPr>
          <w:rFonts w:ascii="Times New Roman" w:hAnsi="Times New Roman"/>
          <w:sz w:val="24"/>
          <w:szCs w:val="24"/>
        </w:rPr>
        <w:t xml:space="preserve"> проведения плановых проверок </w:t>
      </w:r>
      <w:r>
        <w:rPr>
          <w:rFonts w:ascii="Times New Roman" w:hAnsi="Times New Roman"/>
          <w:sz w:val="24"/>
          <w:szCs w:val="24"/>
        </w:rPr>
        <w:t>а</w:t>
      </w:r>
      <w:r w:rsidRPr="00B3506E">
        <w:rPr>
          <w:rFonts w:ascii="Times New Roman" w:hAnsi="Times New Roman"/>
          <w:sz w:val="24"/>
          <w:szCs w:val="24"/>
        </w:rPr>
        <w:t>дминистрации поселения.</w:t>
      </w:r>
    </w:p>
    <w:p w:rsidR="00D62F75" w:rsidRPr="00B3506E" w:rsidRDefault="00D62F75" w:rsidP="00D62F75">
      <w:pPr>
        <w:pStyle w:val="a3"/>
        <w:jc w:val="both"/>
        <w:rPr>
          <w:rFonts w:ascii="Times New Roman" w:hAnsi="Times New Roman"/>
          <w:sz w:val="24"/>
          <w:szCs w:val="24"/>
        </w:rPr>
      </w:pPr>
      <w:r w:rsidRPr="00B3506E">
        <w:rPr>
          <w:rFonts w:ascii="Times New Roman" w:hAnsi="Times New Roman"/>
          <w:sz w:val="24"/>
          <w:szCs w:val="24"/>
        </w:rPr>
        <w:t>2.5. Информация о процедуре осуществления муниципального контроля предоставляется на безвозмездной основе.</w:t>
      </w:r>
    </w:p>
    <w:p w:rsidR="00D62F75" w:rsidRPr="00B3506E" w:rsidRDefault="00D62F75" w:rsidP="00D62F75">
      <w:pPr>
        <w:pStyle w:val="a3"/>
        <w:jc w:val="both"/>
        <w:rPr>
          <w:rFonts w:ascii="Times New Roman" w:hAnsi="Times New Roman"/>
          <w:sz w:val="24"/>
          <w:szCs w:val="24"/>
        </w:rPr>
      </w:pPr>
      <w:r w:rsidRPr="00B3506E">
        <w:rPr>
          <w:rFonts w:ascii="Times New Roman" w:hAnsi="Times New Roman"/>
          <w:sz w:val="24"/>
          <w:szCs w:val="24"/>
        </w:rPr>
        <w:t xml:space="preserve">2.6. </w:t>
      </w:r>
      <w:proofErr w:type="gramStart"/>
      <w:r w:rsidRPr="00B3506E">
        <w:rPr>
          <w:rFonts w:ascii="Times New Roman" w:hAnsi="Times New Roman"/>
          <w:sz w:val="24"/>
          <w:szCs w:val="24"/>
        </w:rPr>
        <w:t xml:space="preserve">Комплекс действий при осуществлении муниципального контроля (подготовка </w:t>
      </w:r>
      <w:r>
        <w:rPr>
          <w:rFonts w:ascii="Times New Roman" w:hAnsi="Times New Roman"/>
          <w:sz w:val="24"/>
          <w:szCs w:val="24"/>
        </w:rPr>
        <w:t xml:space="preserve">                   </w:t>
      </w:r>
      <w:r w:rsidRPr="00B3506E">
        <w:rPr>
          <w:rFonts w:ascii="Times New Roman" w:hAnsi="Times New Roman"/>
          <w:sz w:val="24"/>
          <w:szCs w:val="24"/>
        </w:rPr>
        <w:t>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D62F75" w:rsidRPr="00B3506E" w:rsidRDefault="00D62F75" w:rsidP="00D62F75">
      <w:pPr>
        <w:pStyle w:val="a3"/>
        <w:ind w:firstLine="708"/>
        <w:jc w:val="both"/>
        <w:rPr>
          <w:rFonts w:ascii="Times New Roman" w:hAnsi="Times New Roman"/>
          <w:sz w:val="24"/>
          <w:szCs w:val="24"/>
        </w:rPr>
      </w:pPr>
      <w:r w:rsidRPr="00B3506E">
        <w:rPr>
          <w:rFonts w:ascii="Times New Roman" w:hAnsi="Times New Roman"/>
          <w:sz w:val="24"/>
          <w:szCs w:val="24"/>
        </w:rPr>
        <w:t xml:space="preserve">Если для рассмотрения обращения необходимо проведение специальных экспертиз </w:t>
      </w:r>
      <w:r>
        <w:rPr>
          <w:rFonts w:ascii="Times New Roman" w:hAnsi="Times New Roman"/>
          <w:sz w:val="24"/>
          <w:szCs w:val="24"/>
        </w:rPr>
        <w:t xml:space="preserve"> </w:t>
      </w:r>
      <w:r w:rsidRPr="00B3506E">
        <w:rPr>
          <w:rFonts w:ascii="Times New Roman" w:hAnsi="Times New Roman"/>
          <w:sz w:val="24"/>
          <w:szCs w:val="24"/>
        </w:rPr>
        <w:t xml:space="preserve">и расследований, истребование дополнительных материалов, либо принятие иных мер, указанный срок может быть продлен </w:t>
      </w:r>
      <w:r>
        <w:rPr>
          <w:rFonts w:ascii="Times New Roman" w:hAnsi="Times New Roman"/>
          <w:sz w:val="24"/>
          <w:szCs w:val="24"/>
        </w:rPr>
        <w:t>распоряжением главы</w:t>
      </w:r>
      <w:r w:rsidRPr="00B3506E">
        <w:rPr>
          <w:rFonts w:ascii="Times New Roman" w:hAnsi="Times New Roman"/>
          <w:sz w:val="24"/>
          <w:szCs w:val="24"/>
        </w:rPr>
        <w:t xml:space="preserve"> администрации поселения на срок не более </w:t>
      </w:r>
      <w:r>
        <w:rPr>
          <w:rFonts w:ascii="Times New Roman" w:hAnsi="Times New Roman"/>
          <w:sz w:val="24"/>
          <w:szCs w:val="24"/>
        </w:rPr>
        <w:t xml:space="preserve">чем </w:t>
      </w:r>
      <w:r w:rsidRPr="00B3506E">
        <w:rPr>
          <w:rFonts w:ascii="Times New Roman" w:hAnsi="Times New Roman"/>
          <w:sz w:val="24"/>
          <w:szCs w:val="24"/>
        </w:rPr>
        <w:t>30 дней.</w:t>
      </w:r>
    </w:p>
    <w:p w:rsidR="00D62F75" w:rsidRPr="00B3506E" w:rsidRDefault="00D62F75" w:rsidP="00D62F75">
      <w:pPr>
        <w:pStyle w:val="a3"/>
        <w:jc w:val="both"/>
        <w:rPr>
          <w:rFonts w:ascii="Times New Roman" w:hAnsi="Times New Roman"/>
          <w:sz w:val="24"/>
          <w:szCs w:val="24"/>
        </w:rPr>
      </w:pPr>
      <w:r w:rsidRPr="00B3506E">
        <w:rPr>
          <w:rFonts w:ascii="Times New Roman" w:hAnsi="Times New Roman"/>
          <w:sz w:val="24"/>
          <w:szCs w:val="24"/>
        </w:rPr>
        <w:lastRenderedPageBreak/>
        <w:t xml:space="preserve">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w:t>
      </w:r>
      <w:r>
        <w:rPr>
          <w:rFonts w:ascii="Times New Roman" w:hAnsi="Times New Roman"/>
          <w:sz w:val="24"/>
          <w:szCs w:val="24"/>
        </w:rPr>
        <w:t>а</w:t>
      </w:r>
      <w:r w:rsidRPr="00B3506E">
        <w:rPr>
          <w:rFonts w:ascii="Times New Roman" w:hAnsi="Times New Roman"/>
          <w:sz w:val="24"/>
          <w:szCs w:val="24"/>
        </w:rPr>
        <w:t xml:space="preserve">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w:t>
      </w:r>
      <w:r>
        <w:rPr>
          <w:rFonts w:ascii="Times New Roman" w:hAnsi="Times New Roman"/>
          <w:sz w:val="24"/>
          <w:szCs w:val="24"/>
        </w:rPr>
        <w:t xml:space="preserve">                   </w:t>
      </w:r>
      <w:r w:rsidRPr="00B3506E">
        <w:rPr>
          <w:rFonts w:ascii="Times New Roman" w:hAnsi="Times New Roman"/>
          <w:sz w:val="24"/>
          <w:szCs w:val="24"/>
        </w:rPr>
        <w:t xml:space="preserve">к компетенции </w:t>
      </w:r>
      <w:r>
        <w:rPr>
          <w:rFonts w:ascii="Times New Roman" w:hAnsi="Times New Roman"/>
          <w:sz w:val="24"/>
          <w:szCs w:val="24"/>
        </w:rPr>
        <w:t>а</w:t>
      </w:r>
      <w:r w:rsidRPr="00B3506E">
        <w:rPr>
          <w:rFonts w:ascii="Times New Roman" w:hAnsi="Times New Roman"/>
          <w:sz w:val="24"/>
          <w:szCs w:val="24"/>
        </w:rPr>
        <w:t>дминистрации поселения.</w:t>
      </w:r>
    </w:p>
    <w:p w:rsidR="00D62F75" w:rsidRDefault="00D62F75" w:rsidP="00D62F75">
      <w:pPr>
        <w:pStyle w:val="a3"/>
        <w:jc w:val="both"/>
        <w:rPr>
          <w:rFonts w:ascii="Times New Roman" w:hAnsi="Times New Roman"/>
          <w:sz w:val="24"/>
          <w:szCs w:val="24"/>
        </w:rPr>
      </w:pPr>
      <w:r w:rsidRPr="00B3506E">
        <w:rPr>
          <w:rFonts w:ascii="Times New Roman" w:hAnsi="Times New Roman"/>
          <w:sz w:val="24"/>
          <w:szCs w:val="24"/>
        </w:rPr>
        <w:t>2.8. Муниципальный контроль осуществляется без взимания платы.</w:t>
      </w:r>
    </w:p>
    <w:p w:rsidR="00D62F75" w:rsidRDefault="00D62F75" w:rsidP="001E296E">
      <w:pPr>
        <w:pStyle w:val="a3"/>
        <w:numPr>
          <w:ilvl w:val="0"/>
          <w:numId w:val="26"/>
        </w:numPr>
        <w:jc w:val="center"/>
        <w:rPr>
          <w:rFonts w:ascii="Times New Roman" w:hAnsi="Times New Roman"/>
          <w:b/>
          <w:sz w:val="24"/>
          <w:szCs w:val="24"/>
        </w:rPr>
      </w:pPr>
      <w:r w:rsidRPr="00693F80">
        <w:rPr>
          <w:rFonts w:ascii="Times New Roman" w:hAnsi="Times New Roman"/>
          <w:b/>
          <w:sz w:val="24"/>
          <w:szCs w:val="24"/>
        </w:rPr>
        <w:t>Состав, последовательность и срок выполнения административных процедур (административных действий), требования к порядку их выполнения</w:t>
      </w:r>
      <w:r>
        <w:rPr>
          <w:rFonts w:ascii="Times New Roman" w:hAnsi="Times New Roman"/>
          <w:b/>
          <w:sz w:val="24"/>
          <w:szCs w:val="24"/>
        </w:rPr>
        <w:t xml:space="preserve"> Муниципального образования «Захальское»</w:t>
      </w:r>
      <w:r w:rsidRPr="00693F80">
        <w:rPr>
          <w:rFonts w:ascii="Times New Roman" w:hAnsi="Times New Roman"/>
          <w:b/>
          <w:sz w:val="24"/>
          <w:szCs w:val="24"/>
        </w:rPr>
        <w:t>.</w:t>
      </w:r>
    </w:p>
    <w:p w:rsidR="00D62F75" w:rsidRPr="00854737" w:rsidRDefault="00D62F75" w:rsidP="00D62F75">
      <w:pPr>
        <w:pStyle w:val="a3"/>
        <w:ind w:firstLine="708"/>
        <w:jc w:val="both"/>
        <w:rPr>
          <w:rFonts w:ascii="Times New Roman" w:hAnsi="Times New Roman"/>
          <w:sz w:val="24"/>
          <w:szCs w:val="24"/>
        </w:rPr>
      </w:pPr>
      <w:r w:rsidRPr="00854737">
        <w:rPr>
          <w:rFonts w:ascii="Times New Roman" w:hAnsi="Times New Roman"/>
          <w:sz w:val="24"/>
          <w:szCs w:val="24"/>
        </w:rPr>
        <w:t xml:space="preserve">При осуществлении муниципального жилищного контроля </w:t>
      </w:r>
      <w:r>
        <w:rPr>
          <w:rFonts w:ascii="Times New Roman" w:hAnsi="Times New Roman"/>
          <w:sz w:val="24"/>
          <w:szCs w:val="24"/>
        </w:rPr>
        <w:t>а</w:t>
      </w:r>
      <w:r w:rsidRPr="00854737">
        <w:rPr>
          <w:rFonts w:ascii="Times New Roman" w:hAnsi="Times New Roman"/>
          <w:sz w:val="24"/>
          <w:szCs w:val="24"/>
        </w:rPr>
        <w:t>дминистрацией поселения выполняются следующие административные процедуры:</w:t>
      </w:r>
    </w:p>
    <w:p w:rsidR="00D62F75" w:rsidRPr="00854737"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854737">
        <w:rPr>
          <w:rFonts w:ascii="Times New Roman" w:hAnsi="Times New Roman"/>
          <w:sz w:val="24"/>
          <w:szCs w:val="24"/>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D62F75" w:rsidRPr="00854737"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854737">
        <w:rPr>
          <w:rFonts w:ascii="Times New Roman" w:hAnsi="Times New Roman"/>
          <w:sz w:val="24"/>
          <w:szCs w:val="24"/>
        </w:rPr>
        <w:t>издание распоряжения о проведении проверки;</w:t>
      </w:r>
    </w:p>
    <w:p w:rsidR="00D62F75" w:rsidRPr="00854737"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854737">
        <w:rPr>
          <w:rFonts w:ascii="Times New Roman" w:hAnsi="Times New Roman"/>
          <w:sz w:val="24"/>
          <w:szCs w:val="24"/>
        </w:rPr>
        <w:t>проведение проверки,</w:t>
      </w:r>
    </w:p>
    <w:p w:rsidR="00D62F75" w:rsidRPr="00854737"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854737">
        <w:rPr>
          <w:rFonts w:ascii="Times New Roman" w:hAnsi="Times New Roman"/>
          <w:sz w:val="24"/>
          <w:szCs w:val="24"/>
        </w:rPr>
        <w:t>оформление ее результатов;</w:t>
      </w:r>
    </w:p>
    <w:p w:rsidR="00D62F75" w:rsidRPr="00854737"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854737">
        <w:rPr>
          <w:rFonts w:ascii="Times New Roman" w:hAnsi="Times New Roman"/>
          <w:sz w:val="24"/>
          <w:szCs w:val="24"/>
        </w:rPr>
        <w:t>выдача предписаний об устранении выявленных нарушений;</w:t>
      </w:r>
    </w:p>
    <w:p w:rsidR="00D62F75" w:rsidRPr="00854737" w:rsidRDefault="00D62F75" w:rsidP="00D62F75">
      <w:pPr>
        <w:pStyle w:val="a3"/>
        <w:jc w:val="both"/>
        <w:rPr>
          <w:rFonts w:ascii="Times New Roman" w:hAnsi="Times New Roman"/>
          <w:sz w:val="24"/>
          <w:szCs w:val="24"/>
        </w:rPr>
      </w:pPr>
      <w:r>
        <w:rPr>
          <w:rFonts w:ascii="Times New Roman" w:hAnsi="Times New Roman"/>
          <w:sz w:val="24"/>
          <w:szCs w:val="24"/>
        </w:rPr>
        <w:t xml:space="preserve">- </w:t>
      </w:r>
      <w:proofErr w:type="gramStart"/>
      <w:r w:rsidRPr="00854737">
        <w:rPr>
          <w:rFonts w:ascii="Times New Roman" w:hAnsi="Times New Roman"/>
          <w:sz w:val="24"/>
          <w:szCs w:val="24"/>
        </w:rPr>
        <w:t>контроль за</w:t>
      </w:r>
      <w:proofErr w:type="gramEnd"/>
      <w:r w:rsidRPr="00854737">
        <w:rPr>
          <w:rFonts w:ascii="Times New Roman" w:hAnsi="Times New Roman"/>
          <w:sz w:val="24"/>
          <w:szCs w:val="24"/>
        </w:rPr>
        <w:t xml:space="preserve"> устранением выявленных нарушений.</w:t>
      </w:r>
    </w:p>
    <w:p w:rsidR="00D62F75" w:rsidRPr="00854737" w:rsidRDefault="00D62F75" w:rsidP="00D62F75">
      <w:pPr>
        <w:pStyle w:val="a3"/>
        <w:jc w:val="both"/>
        <w:rPr>
          <w:rFonts w:ascii="Times New Roman" w:hAnsi="Times New Roman"/>
          <w:sz w:val="24"/>
          <w:szCs w:val="24"/>
        </w:rPr>
      </w:pPr>
      <w:r>
        <w:rPr>
          <w:rFonts w:ascii="Times New Roman" w:hAnsi="Times New Roman"/>
          <w:sz w:val="24"/>
          <w:szCs w:val="24"/>
        </w:rPr>
        <w:t>3.1.</w:t>
      </w:r>
      <w:r w:rsidRPr="00854737">
        <w:rPr>
          <w:rFonts w:ascii="Times New Roman" w:hAnsi="Times New Roman"/>
          <w:sz w:val="24"/>
          <w:szCs w:val="24"/>
        </w:rPr>
        <w:t> Планирование проверок деятельности юридических лиц и индивидуальных предпринимателей в сфере использования жилищного фонда.</w:t>
      </w:r>
    </w:p>
    <w:p w:rsidR="00D62F75" w:rsidRPr="00854737" w:rsidRDefault="00D62F75" w:rsidP="00D62F75">
      <w:pPr>
        <w:pStyle w:val="a3"/>
        <w:ind w:firstLine="708"/>
        <w:jc w:val="both"/>
        <w:rPr>
          <w:rFonts w:ascii="Times New Roman" w:hAnsi="Times New Roman"/>
          <w:sz w:val="24"/>
          <w:szCs w:val="24"/>
        </w:rPr>
      </w:pPr>
      <w:r w:rsidRPr="00854737">
        <w:rPr>
          <w:rFonts w:ascii="Times New Roman" w:hAnsi="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D62F75" w:rsidRPr="00854737" w:rsidRDefault="00D62F75" w:rsidP="00D62F75">
      <w:pPr>
        <w:pStyle w:val="a3"/>
        <w:jc w:val="both"/>
        <w:rPr>
          <w:rFonts w:ascii="Times New Roman" w:hAnsi="Times New Roman"/>
          <w:sz w:val="24"/>
          <w:szCs w:val="24"/>
        </w:rPr>
      </w:pPr>
      <w:proofErr w:type="gramStart"/>
      <w:r w:rsidRPr="00854737">
        <w:rPr>
          <w:rFonts w:ascii="Times New Roman" w:hAnsi="Times New Roman"/>
          <w:sz w:val="24"/>
          <w:szCs w:val="24"/>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w:t>
      </w:r>
      <w:r>
        <w:rPr>
          <w:rFonts w:ascii="Times New Roman" w:hAnsi="Times New Roman"/>
          <w:sz w:val="24"/>
          <w:szCs w:val="24"/>
        </w:rPr>
        <w:t xml:space="preserve">                                      </w:t>
      </w:r>
      <w:r w:rsidRPr="00854737">
        <w:rPr>
          <w:rFonts w:ascii="Times New Roman" w:hAnsi="Times New Roman"/>
          <w:sz w:val="24"/>
          <w:szCs w:val="24"/>
        </w:rPr>
        <w:t>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62F75" w:rsidRPr="00854737" w:rsidRDefault="00D62F75" w:rsidP="00D62F75">
      <w:pPr>
        <w:pStyle w:val="a3"/>
        <w:jc w:val="both"/>
        <w:rPr>
          <w:rFonts w:ascii="Times New Roman" w:hAnsi="Times New Roman"/>
          <w:sz w:val="24"/>
          <w:szCs w:val="24"/>
        </w:rPr>
      </w:pPr>
      <w:r w:rsidRPr="00854737">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D62F75" w:rsidRPr="00854737" w:rsidRDefault="00D62F75" w:rsidP="00D62F75">
      <w:pPr>
        <w:pStyle w:val="a3"/>
        <w:ind w:firstLine="708"/>
        <w:jc w:val="both"/>
        <w:rPr>
          <w:rFonts w:ascii="Times New Roman" w:hAnsi="Times New Roman"/>
          <w:sz w:val="24"/>
          <w:szCs w:val="24"/>
        </w:rPr>
      </w:pPr>
      <w:r w:rsidRPr="00854737">
        <w:rPr>
          <w:rFonts w:ascii="Times New Roman" w:hAnsi="Times New Roman"/>
          <w:sz w:val="24"/>
          <w:szCs w:val="24"/>
        </w:rPr>
        <w:t xml:space="preserve">Проект общего ежегодного плана проверок </w:t>
      </w:r>
      <w:r>
        <w:rPr>
          <w:rFonts w:ascii="Times New Roman" w:hAnsi="Times New Roman"/>
          <w:sz w:val="24"/>
          <w:szCs w:val="24"/>
        </w:rPr>
        <w:t>а</w:t>
      </w:r>
      <w:r w:rsidRPr="00854737">
        <w:rPr>
          <w:rFonts w:ascii="Times New Roman" w:hAnsi="Times New Roman"/>
          <w:sz w:val="24"/>
          <w:szCs w:val="24"/>
        </w:rPr>
        <w:t>дминистраци</w:t>
      </w:r>
      <w:r>
        <w:rPr>
          <w:rFonts w:ascii="Times New Roman" w:hAnsi="Times New Roman"/>
          <w:sz w:val="24"/>
          <w:szCs w:val="24"/>
        </w:rPr>
        <w:t>ей Муниципального образования «Захальское»</w:t>
      </w:r>
      <w:r w:rsidRPr="00854737">
        <w:rPr>
          <w:rFonts w:ascii="Times New Roman" w:hAnsi="Times New Roman"/>
          <w:sz w:val="24"/>
          <w:szCs w:val="24"/>
        </w:rPr>
        <w:t xml:space="preserve"> в срок до 1 сентября года, предшествующего году проведения плановых проверок, направляется в прокуратуру </w:t>
      </w:r>
      <w:proofErr w:type="spellStart"/>
      <w:r>
        <w:rPr>
          <w:rFonts w:ascii="Times New Roman" w:hAnsi="Times New Roman"/>
          <w:sz w:val="24"/>
          <w:szCs w:val="24"/>
        </w:rPr>
        <w:t>Эхирит-Булагатского</w:t>
      </w:r>
      <w:proofErr w:type="spellEnd"/>
      <w:r w:rsidRPr="00854737">
        <w:rPr>
          <w:rFonts w:ascii="Times New Roman" w:hAnsi="Times New Roman"/>
          <w:sz w:val="24"/>
          <w:szCs w:val="24"/>
        </w:rPr>
        <w:t xml:space="preserve">  района </w:t>
      </w:r>
      <w:r>
        <w:rPr>
          <w:rFonts w:ascii="Times New Roman" w:hAnsi="Times New Roman"/>
          <w:sz w:val="24"/>
          <w:szCs w:val="24"/>
        </w:rPr>
        <w:t>Иркутской</w:t>
      </w:r>
      <w:r w:rsidRPr="00854737">
        <w:rPr>
          <w:rFonts w:ascii="Times New Roman" w:hAnsi="Times New Roman"/>
          <w:sz w:val="24"/>
          <w:szCs w:val="24"/>
        </w:rPr>
        <w:t xml:space="preserve"> области для формирования Генеральной прокуратурой Российской Федерации ежегодного сводного плана проведения плановых проверок.</w:t>
      </w:r>
    </w:p>
    <w:p w:rsidR="00D62F75" w:rsidRPr="00854737" w:rsidRDefault="00D62F75" w:rsidP="00D62F75">
      <w:pPr>
        <w:pStyle w:val="a3"/>
        <w:ind w:firstLine="708"/>
        <w:jc w:val="both"/>
        <w:rPr>
          <w:rFonts w:ascii="Times New Roman" w:hAnsi="Times New Roman"/>
          <w:sz w:val="24"/>
          <w:szCs w:val="24"/>
        </w:rPr>
      </w:pPr>
      <w:r w:rsidRPr="00854737">
        <w:rPr>
          <w:rFonts w:ascii="Times New Roman" w:hAnsi="Times New Roman"/>
          <w:sz w:val="24"/>
          <w:szCs w:val="24"/>
        </w:rPr>
        <w:t xml:space="preserve">Общий ежегодный план проверок </w:t>
      </w:r>
      <w:r>
        <w:rPr>
          <w:rFonts w:ascii="Times New Roman" w:hAnsi="Times New Roman"/>
          <w:sz w:val="24"/>
          <w:szCs w:val="24"/>
        </w:rPr>
        <w:t>а</w:t>
      </w:r>
      <w:r w:rsidRPr="00854737">
        <w:rPr>
          <w:rFonts w:ascii="Times New Roman" w:hAnsi="Times New Roman"/>
          <w:sz w:val="24"/>
          <w:szCs w:val="24"/>
        </w:rPr>
        <w:t>дминистраци</w:t>
      </w:r>
      <w:r>
        <w:rPr>
          <w:rFonts w:ascii="Times New Roman" w:hAnsi="Times New Roman"/>
          <w:sz w:val="24"/>
          <w:szCs w:val="24"/>
        </w:rPr>
        <w:t>ей Муниципального образования «Захальское»</w:t>
      </w:r>
      <w:r w:rsidRPr="00854737">
        <w:rPr>
          <w:rFonts w:ascii="Times New Roman" w:hAnsi="Times New Roman"/>
          <w:sz w:val="24"/>
          <w:szCs w:val="24"/>
        </w:rPr>
        <w:t xml:space="preserve"> (далее – ежегодный план) утверждается распоряжением </w:t>
      </w:r>
      <w:r>
        <w:rPr>
          <w:rFonts w:ascii="Times New Roman" w:hAnsi="Times New Roman"/>
          <w:sz w:val="24"/>
          <w:szCs w:val="24"/>
        </w:rPr>
        <w:t>или постановлением главы Муниципального образования «Захальское»</w:t>
      </w:r>
      <w:r w:rsidRPr="00854737">
        <w:rPr>
          <w:rFonts w:ascii="Times New Roman" w:hAnsi="Times New Roman"/>
          <w:sz w:val="24"/>
          <w:szCs w:val="24"/>
        </w:rPr>
        <w:t>.</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В ежегодных планах проведения плановых проверок указываются следующие сведения:</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цель и основание проведения плановой проверки;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дата начала и сроки проведения плановой проверки;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наименование органа государственного контроля и надзора, осуществляющего плановую проверку.</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 xml:space="preserve">Утвержденный </w:t>
      </w:r>
      <w:r>
        <w:rPr>
          <w:rFonts w:ascii="Times New Roman" w:hAnsi="Times New Roman"/>
          <w:sz w:val="24"/>
          <w:szCs w:val="24"/>
        </w:rPr>
        <w:t>г</w:t>
      </w:r>
      <w:r w:rsidRPr="002E2634">
        <w:rPr>
          <w:rFonts w:ascii="Times New Roman" w:hAnsi="Times New Roman"/>
          <w:sz w:val="24"/>
          <w:szCs w:val="24"/>
        </w:rPr>
        <w:t xml:space="preserve">лавой  </w:t>
      </w:r>
      <w:r>
        <w:rPr>
          <w:rFonts w:ascii="Times New Roman" w:hAnsi="Times New Roman"/>
          <w:sz w:val="24"/>
          <w:szCs w:val="24"/>
        </w:rPr>
        <w:t>Муниципального образования «Захальское»</w:t>
      </w:r>
      <w:r w:rsidRPr="002E2634">
        <w:rPr>
          <w:rFonts w:ascii="Times New Roman" w:hAnsi="Times New Roman"/>
          <w:sz w:val="24"/>
          <w:szCs w:val="24"/>
        </w:rPr>
        <w:t xml:space="preserve"> ежегодный план проведения плановых проверок доводится до сведения </w:t>
      </w:r>
      <w:r>
        <w:rPr>
          <w:rFonts w:ascii="Times New Roman" w:hAnsi="Times New Roman"/>
          <w:sz w:val="24"/>
          <w:szCs w:val="24"/>
        </w:rPr>
        <w:t xml:space="preserve">граждан и иных </w:t>
      </w:r>
      <w:r w:rsidRPr="002E2634">
        <w:rPr>
          <w:rFonts w:ascii="Times New Roman" w:hAnsi="Times New Roman"/>
          <w:sz w:val="24"/>
          <w:szCs w:val="24"/>
        </w:rPr>
        <w:t xml:space="preserve">заинтересованных лиц </w:t>
      </w:r>
      <w:r w:rsidRPr="002E2634">
        <w:rPr>
          <w:rFonts w:ascii="Times New Roman" w:hAnsi="Times New Roman"/>
          <w:sz w:val="24"/>
          <w:szCs w:val="24"/>
        </w:rPr>
        <w:lastRenderedPageBreak/>
        <w:t xml:space="preserve">посредством его размещения на официальном сайте </w:t>
      </w:r>
      <w:r>
        <w:rPr>
          <w:rFonts w:ascii="Times New Roman" w:hAnsi="Times New Roman"/>
          <w:sz w:val="24"/>
          <w:szCs w:val="24"/>
        </w:rPr>
        <w:t>Муниципального образования «Захальское»</w:t>
      </w:r>
      <w:r w:rsidRPr="002E2634">
        <w:rPr>
          <w:rFonts w:ascii="Times New Roman" w:hAnsi="Times New Roman"/>
          <w:sz w:val="24"/>
          <w:szCs w:val="24"/>
        </w:rPr>
        <w:t xml:space="preserve"> по адресу: </w:t>
      </w:r>
      <w:hyperlink r:id="rId14" w:history="1">
        <w:r w:rsidRPr="009D139B">
          <w:rPr>
            <w:rStyle w:val="af"/>
            <w:szCs w:val="24"/>
          </w:rPr>
          <w:t>http://zahalskoe.ehirit.ru/</w:t>
        </w:r>
      </w:hyperlink>
      <w:r>
        <w:rPr>
          <w:rFonts w:ascii="Times New Roman" w:hAnsi="Times New Roman"/>
          <w:sz w:val="24"/>
          <w:szCs w:val="24"/>
        </w:rPr>
        <w:t xml:space="preserve"> и на информационном стенде</w:t>
      </w:r>
      <w:r w:rsidRPr="002E2634">
        <w:rPr>
          <w:rFonts w:ascii="Times New Roman" w:hAnsi="Times New Roman"/>
          <w:sz w:val="24"/>
          <w:szCs w:val="24"/>
        </w:rPr>
        <w:t>.</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Плановые проверки проводятся не чаще чем один раз в год.</w:t>
      </w:r>
    </w:p>
    <w:p w:rsidR="00D62F75" w:rsidRPr="007E7AD9" w:rsidRDefault="00D62F75" w:rsidP="00D62F75">
      <w:pPr>
        <w:pStyle w:val="a3"/>
        <w:jc w:val="both"/>
        <w:rPr>
          <w:rFonts w:ascii="Times New Roman" w:hAnsi="Times New Roman"/>
          <w:sz w:val="24"/>
          <w:szCs w:val="24"/>
        </w:rPr>
      </w:pPr>
      <w:r w:rsidRPr="007E7AD9">
        <w:rPr>
          <w:rFonts w:ascii="Times New Roman" w:hAnsi="Times New Roman"/>
          <w:sz w:val="24"/>
          <w:szCs w:val="24"/>
        </w:rPr>
        <w:t>3.2. Издание распоряжения о проведении проверки.</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 xml:space="preserve">Юридическими фактами для исполнения процедуры издания распоряжения </w:t>
      </w:r>
      <w:r>
        <w:rPr>
          <w:rFonts w:ascii="Times New Roman" w:hAnsi="Times New Roman"/>
          <w:sz w:val="24"/>
          <w:szCs w:val="24"/>
        </w:rPr>
        <w:t xml:space="preserve">                     </w:t>
      </w:r>
      <w:r w:rsidRPr="002E2634">
        <w:rPr>
          <w:rFonts w:ascii="Times New Roman" w:hAnsi="Times New Roman"/>
          <w:sz w:val="24"/>
          <w:szCs w:val="24"/>
        </w:rPr>
        <w:t>о проведении проверки являются:</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наступление определенного этапа ежегодного плана проверок (при проверках юридических лиц и индивидуальных предпринимателей);</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наступление оснований для проведения внеплановой проверки (при проверках юридических лиц, индивидуальных предпринимателей и граждан),</w:t>
      </w:r>
    </w:p>
    <w:p w:rsidR="00D62F75" w:rsidRPr="002E2634" w:rsidRDefault="00D62F75" w:rsidP="00D62F75">
      <w:pPr>
        <w:pStyle w:val="a3"/>
        <w:ind w:firstLine="567"/>
        <w:jc w:val="both"/>
        <w:rPr>
          <w:rFonts w:ascii="Times New Roman" w:hAnsi="Times New Roman"/>
          <w:sz w:val="24"/>
          <w:szCs w:val="24"/>
        </w:rPr>
      </w:pPr>
      <w:r w:rsidRPr="002E2634">
        <w:rPr>
          <w:rFonts w:ascii="Times New Roman" w:hAnsi="Times New Roman"/>
          <w:sz w:val="24"/>
          <w:szCs w:val="24"/>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w:t>
      </w:r>
      <w:r>
        <w:rPr>
          <w:rFonts w:ascii="Times New Roman" w:hAnsi="Times New Roman"/>
          <w:sz w:val="24"/>
          <w:szCs w:val="24"/>
        </w:rPr>
        <w:t>тия России от 30.04.2009 N 141 «</w:t>
      </w:r>
      <w:r w:rsidRPr="002E2634">
        <w:rPr>
          <w:rFonts w:ascii="Times New Roman" w:hAnsi="Times New Roman"/>
          <w:sz w:val="24"/>
          <w:szCs w:val="24"/>
        </w:rPr>
        <w:t>О реализации</w:t>
      </w:r>
      <w:r>
        <w:rPr>
          <w:rFonts w:ascii="Times New Roman" w:hAnsi="Times New Roman"/>
          <w:sz w:val="24"/>
          <w:szCs w:val="24"/>
        </w:rPr>
        <w:t xml:space="preserve"> положений Федерального закона», «</w:t>
      </w:r>
      <w:r w:rsidRPr="002E2634">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4"/>
          <w:szCs w:val="24"/>
        </w:rPr>
        <w:t>зора) и муниципального контроля»</w:t>
      </w:r>
      <w:r w:rsidRPr="002E2634">
        <w:rPr>
          <w:rFonts w:ascii="Times New Roman" w:hAnsi="Times New Roman"/>
          <w:sz w:val="24"/>
          <w:szCs w:val="24"/>
        </w:rPr>
        <w:t>.</w:t>
      </w:r>
    </w:p>
    <w:p w:rsidR="00D62F75" w:rsidRPr="002E2634" w:rsidRDefault="00D62F75" w:rsidP="00D62F75">
      <w:pPr>
        <w:pStyle w:val="a3"/>
        <w:ind w:firstLine="284"/>
        <w:jc w:val="both"/>
        <w:rPr>
          <w:rFonts w:ascii="Times New Roman" w:hAnsi="Times New Roman"/>
          <w:sz w:val="24"/>
          <w:szCs w:val="24"/>
        </w:rPr>
      </w:pPr>
      <w:r w:rsidRPr="002E2634">
        <w:rPr>
          <w:rFonts w:ascii="Times New Roman" w:hAnsi="Times New Roman"/>
          <w:sz w:val="24"/>
          <w:szCs w:val="24"/>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2E2634">
        <w:rPr>
          <w:rFonts w:ascii="Times New Roman" w:hAnsi="Times New Roman"/>
          <w:sz w:val="24"/>
          <w:szCs w:val="24"/>
        </w:rPr>
        <w:br/>
        <w:t>В распоряжении о проведении проверки указываются:</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наименование органа муниципального контроля;</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фамилия, имя, отчество и должност</w:t>
      </w:r>
      <w:r>
        <w:rPr>
          <w:rFonts w:ascii="Times New Roman" w:hAnsi="Times New Roman"/>
          <w:sz w:val="24"/>
          <w:szCs w:val="24"/>
        </w:rPr>
        <w:t>ь</w:t>
      </w:r>
      <w:r w:rsidRPr="002E2634">
        <w:rPr>
          <w:rFonts w:ascii="Times New Roman" w:hAnsi="Times New Roman"/>
          <w:sz w:val="24"/>
          <w:szCs w:val="24"/>
        </w:rPr>
        <w:t xml:space="preserve"> </w:t>
      </w:r>
      <w:r>
        <w:rPr>
          <w:rFonts w:ascii="Times New Roman" w:hAnsi="Times New Roman"/>
          <w:sz w:val="24"/>
          <w:szCs w:val="24"/>
        </w:rPr>
        <w:t>ответственного</w:t>
      </w:r>
      <w:r w:rsidRPr="002E2634">
        <w:rPr>
          <w:rFonts w:ascii="Times New Roman" w:hAnsi="Times New Roman"/>
          <w:sz w:val="24"/>
          <w:szCs w:val="24"/>
        </w:rPr>
        <w:t xml:space="preserve"> лица или </w:t>
      </w:r>
      <w:r>
        <w:rPr>
          <w:rFonts w:ascii="Times New Roman" w:hAnsi="Times New Roman"/>
          <w:sz w:val="24"/>
          <w:szCs w:val="24"/>
        </w:rPr>
        <w:t>ответственных</w:t>
      </w:r>
      <w:r w:rsidRPr="002E2634">
        <w:rPr>
          <w:rFonts w:ascii="Times New Roman" w:hAnsi="Times New Roman"/>
          <w:sz w:val="24"/>
          <w:szCs w:val="24"/>
        </w:rPr>
        <w:t xml:space="preserve"> лиц, уполномоченных на проведение проверки, а также привлекаемых к проведению проверки экспертов, представителей экспертных организаций;</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цели, задачи, предмет проверки и срок ее проведения;</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сроки проведения и перечень мероприятий по контролю, необходимых для достижения целей и задач проведения проверки;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перечень административных регламентов проведения мероприятий по муниципальному контролю;</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даты начала и окончания проведения проверки.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3.3.</w:t>
      </w:r>
      <w:r w:rsidRPr="007E7AD9">
        <w:rPr>
          <w:rFonts w:ascii="Times New Roman" w:hAnsi="Times New Roman"/>
          <w:sz w:val="24"/>
          <w:szCs w:val="24"/>
        </w:rPr>
        <w:t>Проведение проверки.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3.3.1.</w:t>
      </w:r>
      <w:r w:rsidRPr="002E2634">
        <w:rPr>
          <w:rFonts w:ascii="Times New Roman" w:hAnsi="Times New Roman"/>
          <w:sz w:val="24"/>
          <w:szCs w:val="24"/>
        </w:rPr>
        <w:t>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3.3.2.</w:t>
      </w:r>
      <w:r w:rsidRPr="002E2634">
        <w:rPr>
          <w:rFonts w:ascii="Times New Roman" w:hAnsi="Times New Roman"/>
          <w:sz w:val="24"/>
          <w:szCs w:val="24"/>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3.3.3.</w:t>
      </w:r>
      <w:r w:rsidRPr="002E2634">
        <w:rPr>
          <w:rFonts w:ascii="Times New Roman" w:hAnsi="Times New Roman"/>
          <w:sz w:val="24"/>
          <w:szCs w:val="24"/>
        </w:rPr>
        <w:t>Проверки проводятся в форме документарной и (или) выездной проверки.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3.3.4.</w:t>
      </w:r>
      <w:r w:rsidRPr="002E2634">
        <w:rPr>
          <w:rFonts w:ascii="Times New Roman" w:hAnsi="Times New Roman"/>
          <w:sz w:val="24"/>
          <w:szCs w:val="24"/>
        </w:rPr>
        <w:t xml:space="preserve">Плановые проверки юридических лиц и индивидуальных предпринимателей проводятся на основании разрабатываемых </w:t>
      </w:r>
      <w:r>
        <w:rPr>
          <w:rFonts w:ascii="Times New Roman" w:hAnsi="Times New Roman"/>
          <w:sz w:val="24"/>
          <w:szCs w:val="24"/>
        </w:rPr>
        <w:t>а</w:t>
      </w:r>
      <w:r w:rsidRPr="002E2634">
        <w:rPr>
          <w:rFonts w:ascii="Times New Roman" w:hAnsi="Times New Roman"/>
          <w:sz w:val="24"/>
          <w:szCs w:val="24"/>
        </w:rPr>
        <w:t>дминистрацией ежегодных планов.</w:t>
      </w:r>
    </w:p>
    <w:p w:rsidR="00D62F75" w:rsidRPr="002E2634" w:rsidRDefault="00D62F75" w:rsidP="00D62F75">
      <w:pPr>
        <w:pStyle w:val="a3"/>
        <w:jc w:val="both"/>
        <w:rPr>
          <w:rFonts w:ascii="Times New Roman" w:hAnsi="Times New Roman"/>
          <w:sz w:val="24"/>
          <w:szCs w:val="24"/>
        </w:rPr>
      </w:pPr>
      <w:proofErr w:type="gramStart"/>
      <w:r>
        <w:rPr>
          <w:rFonts w:ascii="Times New Roman" w:hAnsi="Times New Roman"/>
          <w:sz w:val="24"/>
          <w:szCs w:val="24"/>
        </w:rPr>
        <w:t xml:space="preserve">3.3.5.Внеплановая выездная </w:t>
      </w:r>
      <w:r w:rsidRPr="002E2634">
        <w:rPr>
          <w:rFonts w:ascii="Times New Roman" w:hAnsi="Times New Roman"/>
          <w:sz w:val="24"/>
          <w:szCs w:val="24"/>
        </w:rPr>
        <w:t>проверка </w:t>
      </w:r>
      <w:r>
        <w:rPr>
          <w:rFonts w:ascii="Times New Roman" w:hAnsi="Times New Roman"/>
          <w:sz w:val="24"/>
          <w:szCs w:val="24"/>
        </w:rPr>
        <w:t xml:space="preserve"> </w:t>
      </w:r>
      <w:r w:rsidRPr="00E866E0">
        <w:rPr>
          <w:rFonts w:ascii="Times New Roman" w:hAnsi="Times New Roman"/>
          <w:sz w:val="24"/>
          <w:szCs w:val="24"/>
        </w:rPr>
        <w:t>юридических лиц, индивидуальных</w:t>
      </w:r>
      <w:r>
        <w:rPr>
          <w:rFonts w:ascii="Times New Roman" w:hAnsi="Times New Roman"/>
          <w:sz w:val="24"/>
          <w:szCs w:val="24"/>
          <w:u w:val="single"/>
        </w:rPr>
        <w:t xml:space="preserve"> </w:t>
      </w:r>
      <w:r w:rsidRPr="00E866E0">
        <w:rPr>
          <w:rFonts w:ascii="Times New Roman" w:hAnsi="Times New Roman"/>
          <w:sz w:val="24"/>
          <w:szCs w:val="24"/>
        </w:rPr>
        <w:t>предпринимателей</w:t>
      </w:r>
      <w:r w:rsidRPr="002E2634">
        <w:rPr>
          <w:rFonts w:ascii="Times New Roman" w:hAnsi="Times New Roman"/>
          <w:sz w:val="24"/>
          <w:szCs w:val="24"/>
          <w:u w:val="single"/>
        </w:rPr>
        <w:t>,</w:t>
      </w:r>
      <w:r w:rsidRPr="002E2634">
        <w:rPr>
          <w:rFonts w:ascii="Times New Roman" w:hAnsi="Times New Roman"/>
          <w:sz w:val="24"/>
          <w:szCs w:val="24"/>
        </w:rPr>
        <w:t>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прокуратур</w:t>
      </w:r>
      <w:r>
        <w:rPr>
          <w:rFonts w:ascii="Times New Roman" w:hAnsi="Times New Roman"/>
          <w:sz w:val="24"/>
          <w:szCs w:val="24"/>
        </w:rPr>
        <w:t xml:space="preserve">ой </w:t>
      </w:r>
      <w:proofErr w:type="spellStart"/>
      <w:r>
        <w:rPr>
          <w:rFonts w:ascii="Times New Roman" w:hAnsi="Times New Roman"/>
          <w:sz w:val="24"/>
          <w:szCs w:val="24"/>
        </w:rPr>
        <w:t>Эхирит-Булагатского</w:t>
      </w:r>
      <w:proofErr w:type="spellEnd"/>
      <w:r>
        <w:rPr>
          <w:rFonts w:ascii="Times New Roman" w:hAnsi="Times New Roman"/>
          <w:sz w:val="24"/>
          <w:szCs w:val="24"/>
        </w:rPr>
        <w:t xml:space="preserve"> района</w:t>
      </w:r>
      <w:r w:rsidRPr="002E2634">
        <w:rPr>
          <w:rFonts w:ascii="Times New Roman" w:hAnsi="Times New Roman"/>
          <w:sz w:val="24"/>
          <w:szCs w:val="24"/>
        </w:rPr>
        <w:t>.</w:t>
      </w:r>
      <w:proofErr w:type="gramEnd"/>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lastRenderedPageBreak/>
        <w:t xml:space="preserve">В день подписания распоряжения </w:t>
      </w:r>
      <w:r>
        <w:rPr>
          <w:rFonts w:ascii="Times New Roman" w:hAnsi="Times New Roman"/>
          <w:sz w:val="24"/>
          <w:szCs w:val="24"/>
        </w:rPr>
        <w:t>главы Муниципального образования «Захальское»</w:t>
      </w:r>
      <w:r w:rsidRPr="002E2634">
        <w:rPr>
          <w:rFonts w:ascii="Times New Roman" w:hAnsi="Times New Roman"/>
          <w:sz w:val="24"/>
          <w:szCs w:val="24"/>
        </w:rPr>
        <w:t xml:space="preserve"> </w:t>
      </w:r>
      <w:r>
        <w:rPr>
          <w:rFonts w:ascii="Times New Roman" w:hAnsi="Times New Roman"/>
          <w:sz w:val="24"/>
          <w:szCs w:val="24"/>
        </w:rPr>
        <w:t xml:space="preserve">                     </w:t>
      </w:r>
      <w:r w:rsidRPr="002E2634">
        <w:rPr>
          <w:rFonts w:ascii="Times New Roman" w:hAnsi="Times New Roman"/>
          <w:sz w:val="24"/>
          <w:szCs w:val="24"/>
        </w:rPr>
        <w:t xml:space="preserve">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w:t>
      </w:r>
      <w:r>
        <w:rPr>
          <w:rFonts w:ascii="Times New Roman" w:hAnsi="Times New Roman"/>
          <w:sz w:val="24"/>
          <w:szCs w:val="24"/>
        </w:rPr>
        <w:t xml:space="preserve">          </w:t>
      </w:r>
      <w:r w:rsidRPr="002E2634">
        <w:rPr>
          <w:rFonts w:ascii="Times New Roman" w:hAnsi="Times New Roman"/>
          <w:sz w:val="24"/>
          <w:szCs w:val="24"/>
        </w:rPr>
        <w:t xml:space="preserve">в прокуратуру </w:t>
      </w:r>
      <w:proofErr w:type="spellStart"/>
      <w:r>
        <w:rPr>
          <w:rFonts w:ascii="Times New Roman" w:hAnsi="Times New Roman"/>
          <w:sz w:val="24"/>
          <w:szCs w:val="24"/>
        </w:rPr>
        <w:t>Эхирит-Булагатского</w:t>
      </w:r>
      <w:proofErr w:type="spellEnd"/>
      <w:r>
        <w:rPr>
          <w:rFonts w:ascii="Times New Roman" w:hAnsi="Times New Roman"/>
          <w:sz w:val="24"/>
          <w:szCs w:val="24"/>
        </w:rPr>
        <w:t xml:space="preserve"> района</w:t>
      </w:r>
      <w:r w:rsidRPr="002E2634">
        <w:rPr>
          <w:rFonts w:ascii="Times New Roman" w:hAnsi="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w:t>
      </w:r>
      <w:r>
        <w:rPr>
          <w:rFonts w:ascii="Times New Roman" w:hAnsi="Times New Roman"/>
          <w:sz w:val="24"/>
          <w:szCs w:val="24"/>
        </w:rPr>
        <w:t xml:space="preserve">            </w:t>
      </w:r>
      <w:r w:rsidRPr="002E2634">
        <w:rPr>
          <w:rFonts w:ascii="Times New Roman" w:hAnsi="Times New Roman"/>
          <w:sz w:val="24"/>
          <w:szCs w:val="24"/>
        </w:rPr>
        <w:t>о проведении внеплановой выездной проверки и документы, которые содержат сведения, послужившие основанием ее проведения.</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 xml:space="preserve">Заявление о согласовании с прокуратурой </w:t>
      </w:r>
      <w:proofErr w:type="spellStart"/>
      <w:r>
        <w:rPr>
          <w:rFonts w:ascii="Times New Roman" w:hAnsi="Times New Roman"/>
          <w:sz w:val="24"/>
          <w:szCs w:val="24"/>
        </w:rPr>
        <w:t>Эхирит-Булагатского</w:t>
      </w:r>
      <w:proofErr w:type="spellEnd"/>
      <w:r>
        <w:rPr>
          <w:rFonts w:ascii="Times New Roman" w:hAnsi="Times New Roman"/>
          <w:sz w:val="24"/>
          <w:szCs w:val="24"/>
        </w:rPr>
        <w:t xml:space="preserve"> района</w:t>
      </w:r>
      <w:r w:rsidRPr="002E2634">
        <w:rPr>
          <w:rFonts w:ascii="Times New Roman" w:hAnsi="Times New Roman"/>
          <w:sz w:val="24"/>
          <w:szCs w:val="24"/>
        </w:rPr>
        <w:t xml:space="preserve"> проведения внеплановой выездной проверки подготавливается по форме, утвержденной приказом Минэкономразвития России от 30.04.2009 N 141 </w:t>
      </w:r>
      <w:r>
        <w:rPr>
          <w:rFonts w:ascii="Times New Roman" w:hAnsi="Times New Roman"/>
          <w:sz w:val="24"/>
          <w:szCs w:val="24"/>
        </w:rPr>
        <w:t>«</w:t>
      </w:r>
      <w:r w:rsidRPr="002E2634">
        <w:rPr>
          <w:rFonts w:ascii="Times New Roman" w:hAnsi="Times New Roman"/>
          <w:sz w:val="24"/>
          <w:szCs w:val="24"/>
        </w:rPr>
        <w:t>О реализации положений Федерального закона</w:t>
      </w:r>
      <w:r>
        <w:rPr>
          <w:rFonts w:ascii="Times New Roman" w:hAnsi="Times New Roman"/>
          <w:sz w:val="24"/>
          <w:szCs w:val="24"/>
        </w:rPr>
        <w:t>», «</w:t>
      </w:r>
      <w:r w:rsidRPr="002E2634">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4"/>
          <w:szCs w:val="24"/>
        </w:rPr>
        <w:t>зора) и муниципального контроля»</w:t>
      </w:r>
      <w:r w:rsidRPr="002E2634">
        <w:rPr>
          <w:rFonts w:ascii="Times New Roman" w:hAnsi="Times New Roman"/>
          <w:sz w:val="24"/>
          <w:szCs w:val="24"/>
        </w:rPr>
        <w:t>.</w:t>
      </w:r>
    </w:p>
    <w:p w:rsidR="00D62F75" w:rsidRPr="002E2634" w:rsidRDefault="00D62F75" w:rsidP="00D62F75">
      <w:pPr>
        <w:pStyle w:val="a3"/>
        <w:ind w:firstLine="708"/>
        <w:jc w:val="both"/>
        <w:rPr>
          <w:rFonts w:ascii="Times New Roman" w:hAnsi="Times New Roman"/>
          <w:sz w:val="24"/>
          <w:szCs w:val="24"/>
        </w:rPr>
      </w:pPr>
      <w:proofErr w:type="gramStart"/>
      <w:r w:rsidRPr="002E2634">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sz w:val="24"/>
          <w:szCs w:val="24"/>
        </w:rPr>
        <w:t>а</w:t>
      </w:r>
      <w:r w:rsidRPr="002E2634">
        <w:rPr>
          <w:rFonts w:ascii="Times New Roman" w:hAnsi="Times New Roman"/>
          <w:sz w:val="24"/>
          <w:szCs w:val="24"/>
        </w:rPr>
        <w:t>дминистрация поселения</w:t>
      </w:r>
      <w:proofErr w:type="gramEnd"/>
      <w:r w:rsidRPr="002E2634">
        <w:rPr>
          <w:rFonts w:ascii="Times New Roman" w:hAnsi="Times New Roman"/>
          <w:sz w:val="24"/>
          <w:szCs w:val="24"/>
        </w:rPr>
        <w:t xml:space="preserve"> вправе приступить к проведению внеплановой выездной проверки незамедлительно.</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 xml:space="preserve">При этом извещение </w:t>
      </w:r>
      <w:r>
        <w:rPr>
          <w:rFonts w:ascii="Times New Roman" w:hAnsi="Times New Roman"/>
          <w:sz w:val="24"/>
          <w:szCs w:val="24"/>
        </w:rPr>
        <w:t>а</w:t>
      </w:r>
      <w:r w:rsidRPr="002E2634">
        <w:rPr>
          <w:rFonts w:ascii="Times New Roman" w:hAnsi="Times New Roman"/>
          <w:sz w:val="24"/>
          <w:szCs w:val="24"/>
        </w:rPr>
        <w:t xml:space="preserve">дминистрацией поселения прокуратуры </w:t>
      </w:r>
      <w:proofErr w:type="spellStart"/>
      <w:r>
        <w:rPr>
          <w:rFonts w:ascii="Times New Roman" w:hAnsi="Times New Roman"/>
          <w:sz w:val="24"/>
          <w:szCs w:val="24"/>
        </w:rPr>
        <w:t>Эхирит-Булагатского</w:t>
      </w:r>
      <w:proofErr w:type="spellEnd"/>
      <w:r>
        <w:rPr>
          <w:rFonts w:ascii="Times New Roman" w:hAnsi="Times New Roman"/>
          <w:sz w:val="24"/>
          <w:szCs w:val="24"/>
        </w:rPr>
        <w:t xml:space="preserve"> района</w:t>
      </w:r>
      <w:r w:rsidRPr="002E2634">
        <w:rPr>
          <w:rFonts w:ascii="Times New Roman" w:hAnsi="Times New Roman"/>
          <w:sz w:val="24"/>
          <w:szCs w:val="24"/>
        </w:rPr>
        <w:t xml:space="preserve"> о проведении мероприятий по контролю осуществляется посредством направления документов в прокуратуру </w:t>
      </w:r>
      <w:proofErr w:type="spellStart"/>
      <w:r>
        <w:rPr>
          <w:rFonts w:ascii="Times New Roman" w:hAnsi="Times New Roman"/>
          <w:sz w:val="24"/>
          <w:szCs w:val="24"/>
        </w:rPr>
        <w:t>Эхирит-Булагатского</w:t>
      </w:r>
      <w:proofErr w:type="spellEnd"/>
      <w:r>
        <w:rPr>
          <w:rFonts w:ascii="Times New Roman" w:hAnsi="Times New Roman"/>
          <w:sz w:val="24"/>
          <w:szCs w:val="24"/>
        </w:rPr>
        <w:t xml:space="preserve">  района</w:t>
      </w:r>
      <w:r w:rsidRPr="002E2634">
        <w:rPr>
          <w:rFonts w:ascii="Times New Roman" w:hAnsi="Times New Roman"/>
          <w:sz w:val="24"/>
          <w:szCs w:val="24"/>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62F75" w:rsidRPr="002E2634" w:rsidRDefault="00D62F75" w:rsidP="00D62F75">
      <w:pPr>
        <w:pStyle w:val="a3"/>
        <w:ind w:firstLine="708"/>
        <w:jc w:val="both"/>
        <w:rPr>
          <w:rFonts w:ascii="Times New Roman" w:hAnsi="Times New Roman"/>
          <w:sz w:val="24"/>
          <w:szCs w:val="24"/>
        </w:rPr>
      </w:pPr>
      <w:proofErr w:type="gramStart"/>
      <w:r w:rsidRPr="002E2634">
        <w:rPr>
          <w:rFonts w:ascii="Times New Roman" w:hAnsi="Times New Roman"/>
          <w:sz w:val="24"/>
          <w:szCs w:val="24"/>
        </w:rPr>
        <w:t>Основанием для проведения внеплановой проверки наряду с основаниями, указанными в </w:t>
      </w:r>
      <w:hyperlink r:id="rId15"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2E2634">
          <w:rPr>
            <w:rFonts w:ascii="Times New Roman" w:hAnsi="Times New Roman"/>
            <w:sz w:val="24"/>
            <w:szCs w:val="24"/>
            <w:u w:val="single"/>
          </w:rPr>
          <w:t>части 2 статьи 10</w:t>
        </w:r>
      </w:hyperlink>
      <w:r w:rsidRPr="002E2634">
        <w:rPr>
          <w:rFonts w:ascii="Times New Roman" w:hAnsi="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w:t>
      </w:r>
      <w:r>
        <w:rPr>
          <w:rFonts w:ascii="Times New Roman" w:hAnsi="Times New Roman"/>
          <w:sz w:val="24"/>
          <w:szCs w:val="24"/>
        </w:rPr>
        <w:t xml:space="preserve">             </w:t>
      </w:r>
      <w:r w:rsidRPr="002E2634">
        <w:rPr>
          <w:rFonts w:ascii="Times New Roman" w:hAnsi="Times New Roman"/>
          <w:sz w:val="24"/>
          <w:szCs w:val="24"/>
        </w:rPr>
        <w:t>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2E2634">
        <w:rPr>
          <w:rFonts w:ascii="Times New Roman" w:hAnsi="Times New Roman"/>
          <w:sz w:val="24"/>
          <w:szCs w:val="24"/>
        </w:rPr>
        <w:t xml:space="preserve"> государственной власти, органов местного самоуправления о фактах нарушения обязательных требований</w:t>
      </w:r>
      <w:r>
        <w:rPr>
          <w:rFonts w:ascii="Times New Roman" w:hAnsi="Times New Roman"/>
          <w:sz w:val="24"/>
          <w:szCs w:val="24"/>
        </w:rPr>
        <w:t>.</w:t>
      </w:r>
      <w:r w:rsidRPr="002E2634">
        <w:rPr>
          <w:rFonts w:ascii="Times New Roman" w:hAnsi="Times New Roman"/>
          <w:sz w:val="24"/>
          <w:szCs w:val="24"/>
        </w:rPr>
        <w:t xml:space="preserve"> </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 xml:space="preserve">Внеплановая проверка по указанным основаниям проводится без согласования </w:t>
      </w:r>
      <w:r>
        <w:rPr>
          <w:rFonts w:ascii="Times New Roman" w:hAnsi="Times New Roman"/>
          <w:sz w:val="24"/>
          <w:szCs w:val="24"/>
        </w:rPr>
        <w:t xml:space="preserve">           </w:t>
      </w:r>
      <w:r w:rsidRPr="002E2634">
        <w:rPr>
          <w:rFonts w:ascii="Times New Roman" w:hAnsi="Times New Roman"/>
          <w:sz w:val="24"/>
          <w:szCs w:val="24"/>
        </w:rPr>
        <w:t xml:space="preserve">с органами прокуратуры и без предварительного уведомления проверяемой организации </w:t>
      </w:r>
      <w:r>
        <w:rPr>
          <w:rFonts w:ascii="Times New Roman" w:hAnsi="Times New Roman"/>
          <w:sz w:val="24"/>
          <w:szCs w:val="24"/>
        </w:rPr>
        <w:t xml:space="preserve">               </w:t>
      </w:r>
      <w:r w:rsidRPr="002E2634">
        <w:rPr>
          <w:rFonts w:ascii="Times New Roman" w:hAnsi="Times New Roman"/>
          <w:sz w:val="24"/>
          <w:szCs w:val="24"/>
        </w:rPr>
        <w:t>о проведении такой проверки.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3.3.6.  Основаниями для проведения внеплановой проверки соблюдения гражданами обязательных требований являются:</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3.3.7.  Документарная проверка проводится по месту нахождения </w:t>
      </w:r>
      <w:r>
        <w:rPr>
          <w:rFonts w:ascii="Times New Roman" w:hAnsi="Times New Roman"/>
          <w:sz w:val="24"/>
          <w:szCs w:val="24"/>
        </w:rPr>
        <w:t>а</w:t>
      </w:r>
      <w:r w:rsidRPr="002E2634">
        <w:rPr>
          <w:rFonts w:ascii="Times New Roman" w:hAnsi="Times New Roman"/>
          <w:sz w:val="24"/>
          <w:szCs w:val="24"/>
        </w:rPr>
        <w:t>дминистрации поселения.</w:t>
      </w:r>
    </w:p>
    <w:p w:rsidR="00D62F75" w:rsidRPr="002E2634" w:rsidRDefault="00D62F75" w:rsidP="00D62F75">
      <w:pPr>
        <w:pStyle w:val="a3"/>
        <w:ind w:firstLine="708"/>
        <w:jc w:val="both"/>
        <w:rPr>
          <w:rFonts w:ascii="Times New Roman" w:hAnsi="Times New Roman"/>
          <w:sz w:val="24"/>
          <w:szCs w:val="24"/>
        </w:rPr>
      </w:pPr>
      <w:proofErr w:type="gramStart"/>
      <w:r w:rsidRPr="002E2634">
        <w:rPr>
          <w:rFonts w:ascii="Times New Roman" w:hAnsi="Times New Roman"/>
          <w:sz w:val="24"/>
          <w:szCs w:val="24"/>
        </w:rPr>
        <w:t xml:space="preserve">В процессе проведения документарной проверки должностными лицами администрации рассматриваются архивные документы </w:t>
      </w:r>
      <w:r>
        <w:rPr>
          <w:rFonts w:ascii="Times New Roman" w:hAnsi="Times New Roman"/>
          <w:sz w:val="24"/>
          <w:szCs w:val="24"/>
        </w:rPr>
        <w:t>а</w:t>
      </w:r>
      <w:r w:rsidRPr="002E2634">
        <w:rPr>
          <w:rFonts w:ascii="Times New Roman" w:hAnsi="Times New Roman"/>
          <w:sz w:val="24"/>
          <w:szCs w:val="24"/>
        </w:rPr>
        <w:t xml:space="preserve">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w:t>
      </w:r>
      <w:r>
        <w:rPr>
          <w:rFonts w:ascii="Times New Roman" w:hAnsi="Times New Roman"/>
          <w:sz w:val="24"/>
          <w:szCs w:val="24"/>
        </w:rPr>
        <w:t xml:space="preserve">          </w:t>
      </w:r>
      <w:r w:rsidRPr="002E2634">
        <w:rPr>
          <w:rFonts w:ascii="Times New Roman" w:hAnsi="Times New Roman"/>
          <w:sz w:val="24"/>
          <w:szCs w:val="24"/>
        </w:rPr>
        <w:t xml:space="preserve">и согласования заинтересованных организаций, документы о приемке объекта </w:t>
      </w:r>
      <w:r>
        <w:rPr>
          <w:rFonts w:ascii="Times New Roman" w:hAnsi="Times New Roman"/>
          <w:sz w:val="24"/>
          <w:szCs w:val="24"/>
        </w:rPr>
        <w:t xml:space="preserve">                             </w:t>
      </w:r>
      <w:r w:rsidRPr="002E2634">
        <w:rPr>
          <w:rFonts w:ascii="Times New Roman" w:hAnsi="Times New Roman"/>
          <w:sz w:val="24"/>
          <w:szCs w:val="24"/>
        </w:rPr>
        <w:t>в эксплуатацию, материалы предыдущих проверок и иные документы).</w:t>
      </w:r>
      <w:proofErr w:type="gramEnd"/>
    </w:p>
    <w:p w:rsidR="00D62F75" w:rsidRPr="002E2634" w:rsidRDefault="00D62F75" w:rsidP="00D62F75">
      <w:pPr>
        <w:pStyle w:val="a3"/>
        <w:ind w:firstLine="708"/>
        <w:jc w:val="both"/>
        <w:rPr>
          <w:rFonts w:ascii="Times New Roman" w:hAnsi="Times New Roman"/>
          <w:sz w:val="24"/>
          <w:szCs w:val="24"/>
        </w:rPr>
      </w:pPr>
      <w:proofErr w:type="gramStart"/>
      <w:r w:rsidRPr="002E2634">
        <w:rPr>
          <w:rFonts w:ascii="Times New Roman" w:hAnsi="Times New Roman"/>
          <w:sz w:val="24"/>
          <w:szCs w:val="24"/>
        </w:rPr>
        <w:lastRenderedPageBreak/>
        <w:t xml:space="preserve">Если сведения, содержащиеся в архивных документах </w:t>
      </w:r>
      <w:r>
        <w:rPr>
          <w:rFonts w:ascii="Times New Roman" w:hAnsi="Times New Roman"/>
          <w:sz w:val="24"/>
          <w:szCs w:val="24"/>
        </w:rPr>
        <w:t>а</w:t>
      </w:r>
      <w:r w:rsidRPr="002E2634">
        <w:rPr>
          <w:rFonts w:ascii="Times New Roman" w:hAnsi="Times New Roman"/>
          <w:sz w:val="24"/>
          <w:szCs w:val="24"/>
        </w:rPr>
        <w:t xml:space="preserve">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w:t>
      </w:r>
      <w:r>
        <w:rPr>
          <w:rFonts w:ascii="Times New Roman" w:hAnsi="Times New Roman"/>
          <w:sz w:val="24"/>
          <w:szCs w:val="24"/>
        </w:rPr>
        <w:t>а</w:t>
      </w:r>
      <w:r w:rsidRPr="002E2634">
        <w:rPr>
          <w:rFonts w:ascii="Times New Roman" w:hAnsi="Times New Roman"/>
          <w:sz w:val="24"/>
          <w:szCs w:val="24"/>
        </w:rPr>
        <w:t xml:space="preserve">дминистрации поселения направляет в адрес юридического лица, </w:t>
      </w:r>
      <w:r>
        <w:rPr>
          <w:rFonts w:ascii="Times New Roman" w:hAnsi="Times New Roman"/>
          <w:sz w:val="24"/>
          <w:szCs w:val="24"/>
        </w:rPr>
        <w:t xml:space="preserve">                </w:t>
      </w:r>
      <w:r w:rsidRPr="002E2634">
        <w:rPr>
          <w:rFonts w:ascii="Times New Roman" w:hAnsi="Times New Roman"/>
          <w:sz w:val="24"/>
          <w:szCs w:val="24"/>
        </w:rPr>
        <w:t xml:space="preserve">в адрес индивидуального предпринимателя, гражданина мотивированный запрос </w:t>
      </w:r>
      <w:r>
        <w:rPr>
          <w:rFonts w:ascii="Times New Roman" w:hAnsi="Times New Roman"/>
          <w:sz w:val="24"/>
          <w:szCs w:val="24"/>
        </w:rPr>
        <w:t xml:space="preserve">                        </w:t>
      </w:r>
      <w:r w:rsidRPr="002E2634">
        <w:rPr>
          <w:rFonts w:ascii="Times New Roman" w:hAnsi="Times New Roman"/>
          <w:sz w:val="24"/>
          <w:szCs w:val="24"/>
        </w:rPr>
        <w:t>с требованием представить иные необходимые для рассмотрения в ходе проведения документарной проверки документы.</w:t>
      </w:r>
      <w:proofErr w:type="gramEnd"/>
      <w:r w:rsidRPr="002E2634">
        <w:rPr>
          <w:rFonts w:ascii="Times New Roman" w:hAnsi="Times New Roman"/>
          <w:sz w:val="24"/>
          <w:szCs w:val="24"/>
        </w:rPr>
        <w:t xml:space="preserve"> К запросу прилагается заверенная печатью копия </w:t>
      </w:r>
      <w:r>
        <w:rPr>
          <w:rFonts w:ascii="Times New Roman" w:hAnsi="Times New Roman"/>
          <w:sz w:val="24"/>
          <w:szCs w:val="24"/>
        </w:rPr>
        <w:t>распоряжения о</w:t>
      </w:r>
      <w:r w:rsidRPr="002E2634">
        <w:rPr>
          <w:rFonts w:ascii="Times New Roman" w:hAnsi="Times New Roman"/>
          <w:sz w:val="24"/>
          <w:szCs w:val="24"/>
        </w:rPr>
        <w:t xml:space="preserve"> проведении проверки.</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гражданин обязаны направить </w:t>
      </w:r>
      <w:r>
        <w:rPr>
          <w:rFonts w:ascii="Times New Roman" w:hAnsi="Times New Roman"/>
          <w:sz w:val="24"/>
          <w:szCs w:val="24"/>
        </w:rPr>
        <w:t xml:space="preserve">                </w:t>
      </w:r>
      <w:r w:rsidRPr="002E2634">
        <w:rPr>
          <w:rFonts w:ascii="Times New Roman" w:hAnsi="Times New Roman"/>
          <w:sz w:val="24"/>
          <w:szCs w:val="24"/>
        </w:rPr>
        <w:t xml:space="preserve">в </w:t>
      </w:r>
      <w:r>
        <w:rPr>
          <w:rFonts w:ascii="Times New Roman" w:hAnsi="Times New Roman"/>
          <w:sz w:val="24"/>
          <w:szCs w:val="24"/>
        </w:rPr>
        <w:t>а</w:t>
      </w:r>
      <w:r w:rsidRPr="002E2634">
        <w:rPr>
          <w:rFonts w:ascii="Times New Roman" w:hAnsi="Times New Roman"/>
          <w:sz w:val="24"/>
          <w:szCs w:val="24"/>
        </w:rPr>
        <w:t>дминистрацию поселения указанные в запросе документы.</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2E2634">
        <w:rPr>
          <w:rFonts w:ascii="Times New Roman" w:hAnsi="Times New Roman"/>
          <w:sz w:val="24"/>
          <w:szCs w:val="24"/>
        </w:rPr>
        <w:t>кт в пр</w:t>
      </w:r>
      <w:proofErr w:type="gramEnd"/>
      <w:r w:rsidRPr="002E2634">
        <w:rPr>
          <w:rFonts w:ascii="Times New Roman" w:hAnsi="Times New Roman"/>
          <w:sz w:val="24"/>
          <w:szCs w:val="24"/>
        </w:rPr>
        <w:t xml:space="preserve">оизвольной форме о не исполнении требований должностного лица </w:t>
      </w:r>
      <w:r>
        <w:rPr>
          <w:rFonts w:ascii="Times New Roman" w:hAnsi="Times New Roman"/>
          <w:sz w:val="24"/>
          <w:szCs w:val="24"/>
        </w:rPr>
        <w:t>а</w:t>
      </w:r>
      <w:r w:rsidRPr="002E2634">
        <w:rPr>
          <w:rFonts w:ascii="Times New Roman" w:hAnsi="Times New Roman"/>
          <w:sz w:val="24"/>
          <w:szCs w:val="24"/>
        </w:rPr>
        <w:t>дминистрации поселения.</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 xml:space="preserve">Указанный акт, </w:t>
      </w:r>
      <w:r>
        <w:rPr>
          <w:rFonts w:ascii="Times New Roman" w:hAnsi="Times New Roman"/>
          <w:sz w:val="24"/>
          <w:szCs w:val="24"/>
        </w:rPr>
        <w:t>распоряжение</w:t>
      </w:r>
      <w:r w:rsidRPr="002E2634">
        <w:rPr>
          <w:rFonts w:ascii="Times New Roman" w:hAnsi="Times New Roman"/>
          <w:sz w:val="24"/>
          <w:szCs w:val="24"/>
        </w:rPr>
        <w:t xml:space="preserve">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w:t>
      </w:r>
      <w:r>
        <w:rPr>
          <w:rFonts w:ascii="Times New Roman" w:hAnsi="Times New Roman"/>
          <w:sz w:val="24"/>
          <w:szCs w:val="24"/>
        </w:rPr>
        <w:t>«О</w:t>
      </w:r>
      <w:r w:rsidRPr="002E2634">
        <w:rPr>
          <w:rFonts w:ascii="Times New Roman" w:hAnsi="Times New Roman"/>
          <w:sz w:val="24"/>
          <w:szCs w:val="24"/>
        </w:rPr>
        <w:t>б административных правонарушениях</w:t>
      </w:r>
      <w:r>
        <w:rPr>
          <w:rFonts w:ascii="Times New Roman" w:hAnsi="Times New Roman"/>
          <w:sz w:val="24"/>
          <w:szCs w:val="24"/>
        </w:rPr>
        <w:t>»</w:t>
      </w:r>
      <w:r w:rsidRPr="002E2634">
        <w:rPr>
          <w:rFonts w:ascii="Times New Roman" w:hAnsi="Times New Roman"/>
          <w:sz w:val="24"/>
          <w:szCs w:val="24"/>
        </w:rPr>
        <w:t>.</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 xml:space="preserve">Должностные лица </w:t>
      </w:r>
      <w:r>
        <w:rPr>
          <w:rFonts w:ascii="Times New Roman" w:hAnsi="Times New Roman"/>
          <w:sz w:val="24"/>
          <w:szCs w:val="24"/>
        </w:rPr>
        <w:t>а</w:t>
      </w:r>
      <w:r w:rsidRPr="002E2634">
        <w:rPr>
          <w:rFonts w:ascii="Times New Roman" w:hAnsi="Times New Roman"/>
          <w:sz w:val="24"/>
          <w:szCs w:val="24"/>
        </w:rPr>
        <w:t xml:space="preserve">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w:t>
      </w:r>
      <w:r>
        <w:rPr>
          <w:rFonts w:ascii="Times New Roman" w:hAnsi="Times New Roman"/>
          <w:sz w:val="24"/>
          <w:szCs w:val="24"/>
        </w:rPr>
        <w:t>а</w:t>
      </w:r>
      <w:r w:rsidRPr="002E2634">
        <w:rPr>
          <w:rFonts w:ascii="Times New Roman" w:hAnsi="Times New Roman"/>
          <w:sz w:val="24"/>
          <w:szCs w:val="24"/>
        </w:rPr>
        <w:t xml:space="preserve">дминистрации поселения установят признаки нарушения обязательных требований, установленных муниципальными правовыми актами, должностные лица </w:t>
      </w:r>
      <w:r>
        <w:rPr>
          <w:rFonts w:ascii="Times New Roman" w:hAnsi="Times New Roman"/>
          <w:sz w:val="24"/>
          <w:szCs w:val="24"/>
        </w:rPr>
        <w:t>а</w:t>
      </w:r>
      <w:r w:rsidRPr="002E2634">
        <w:rPr>
          <w:rFonts w:ascii="Times New Roman" w:hAnsi="Times New Roman"/>
          <w:sz w:val="24"/>
          <w:szCs w:val="24"/>
        </w:rPr>
        <w:t>дминистрации поселения вправе провести выездную проверку на основании отдельного приказа о проведении выездной проверки.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3.3.8.  Если в ходе документарной проверки должностными лицами </w:t>
      </w:r>
      <w:r>
        <w:rPr>
          <w:rFonts w:ascii="Times New Roman" w:hAnsi="Times New Roman"/>
          <w:sz w:val="24"/>
          <w:szCs w:val="24"/>
        </w:rPr>
        <w:t>а</w:t>
      </w:r>
      <w:r w:rsidRPr="002E2634">
        <w:rPr>
          <w:rFonts w:ascii="Times New Roman" w:hAnsi="Times New Roman"/>
          <w:sz w:val="24"/>
          <w:szCs w:val="24"/>
        </w:rPr>
        <w:t xml:space="preserve">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w:t>
      </w:r>
      <w:r>
        <w:rPr>
          <w:rFonts w:ascii="Times New Roman" w:hAnsi="Times New Roman"/>
          <w:sz w:val="24"/>
          <w:szCs w:val="24"/>
        </w:rPr>
        <w:t xml:space="preserve">                   </w:t>
      </w:r>
      <w:r w:rsidRPr="002E2634">
        <w:rPr>
          <w:rFonts w:ascii="Times New Roman" w:hAnsi="Times New Roman"/>
          <w:sz w:val="24"/>
          <w:szCs w:val="24"/>
        </w:rPr>
        <w:t>и принимаются все меры по устранению выявленных нарушений.</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3.3.9.  Решение о назначении выездной проверки также может быть принято в случаях, если лицо, в отношении которого проводится проверка, не пред</w:t>
      </w:r>
      <w:r>
        <w:rPr>
          <w:rFonts w:ascii="Times New Roman" w:hAnsi="Times New Roman"/>
          <w:sz w:val="24"/>
          <w:szCs w:val="24"/>
        </w:rPr>
        <w:t xml:space="preserve">ставило запрашиваемые документы </w:t>
      </w:r>
      <w:r w:rsidRPr="002E2634">
        <w:rPr>
          <w:rFonts w:ascii="Times New Roman" w:hAnsi="Times New Roman"/>
          <w:sz w:val="24"/>
          <w:szCs w:val="24"/>
        </w:rPr>
        <w:t>в установленные законодательством Российской Федерации сроки.</w:t>
      </w:r>
      <w:r w:rsidRPr="002E2634">
        <w:rPr>
          <w:rFonts w:ascii="Times New Roman" w:hAnsi="Times New Roman"/>
          <w:sz w:val="24"/>
          <w:szCs w:val="24"/>
        </w:rPr>
        <w:br/>
      </w:r>
      <w:r>
        <w:rPr>
          <w:rFonts w:ascii="Times New Roman" w:hAnsi="Times New Roman"/>
          <w:sz w:val="24"/>
          <w:szCs w:val="24"/>
        </w:rPr>
        <w:t xml:space="preserve">       </w:t>
      </w:r>
      <w:r w:rsidRPr="002E2634">
        <w:rPr>
          <w:rFonts w:ascii="Times New Roman" w:hAnsi="Times New Roman"/>
          <w:sz w:val="24"/>
          <w:szCs w:val="24"/>
        </w:rPr>
        <w:t xml:space="preserve">При этом внеплановая выездная проверка проводится в соответствии с требованиями </w:t>
      </w:r>
      <w:r>
        <w:rPr>
          <w:rFonts w:ascii="Times New Roman" w:hAnsi="Times New Roman"/>
          <w:sz w:val="24"/>
          <w:szCs w:val="24"/>
        </w:rPr>
        <w:t xml:space="preserve">          </w:t>
      </w:r>
      <w:r w:rsidRPr="002E2634">
        <w:rPr>
          <w:rFonts w:ascii="Times New Roman" w:hAnsi="Times New Roman"/>
          <w:sz w:val="24"/>
          <w:szCs w:val="24"/>
        </w:rPr>
        <w:t xml:space="preserve">о проведении внеплановой выездной проверки настоящего </w:t>
      </w:r>
      <w:r>
        <w:rPr>
          <w:rFonts w:ascii="Times New Roman" w:hAnsi="Times New Roman"/>
          <w:sz w:val="24"/>
          <w:szCs w:val="24"/>
        </w:rPr>
        <w:t>а</w:t>
      </w:r>
      <w:r w:rsidRPr="002E2634">
        <w:rPr>
          <w:rFonts w:ascii="Times New Roman" w:hAnsi="Times New Roman"/>
          <w:sz w:val="24"/>
          <w:szCs w:val="24"/>
        </w:rPr>
        <w:t>дминистративного регламента.</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3.3.10.    </w:t>
      </w:r>
      <w:r w:rsidRPr="002E2634">
        <w:rPr>
          <w:rFonts w:ascii="Times New Roman" w:hAnsi="Times New Roman"/>
          <w:sz w:val="24"/>
          <w:szCs w:val="24"/>
        </w:rPr>
        <w:t xml:space="preserve">Проведение проверки осуществляется должностным лицом или должностными лицами </w:t>
      </w:r>
      <w:r>
        <w:rPr>
          <w:rFonts w:ascii="Times New Roman" w:hAnsi="Times New Roman"/>
          <w:sz w:val="24"/>
          <w:szCs w:val="24"/>
        </w:rPr>
        <w:t>а</w:t>
      </w:r>
      <w:r w:rsidRPr="002E2634">
        <w:rPr>
          <w:rFonts w:ascii="Times New Roman" w:hAnsi="Times New Roman"/>
          <w:sz w:val="24"/>
          <w:szCs w:val="24"/>
        </w:rPr>
        <w:t>дминистрации поселения, указанными в распоряжении о проведении проверки, путем:</w:t>
      </w:r>
    </w:p>
    <w:p w:rsidR="00D62F75" w:rsidRPr="002E2634" w:rsidRDefault="00D62F75" w:rsidP="00D62F75">
      <w:pPr>
        <w:pStyle w:val="a3"/>
        <w:jc w:val="both"/>
        <w:rPr>
          <w:rFonts w:ascii="Times New Roman" w:hAnsi="Times New Roman"/>
          <w:sz w:val="24"/>
          <w:szCs w:val="24"/>
        </w:rPr>
      </w:pPr>
      <w:proofErr w:type="gramStart"/>
      <w:r>
        <w:rPr>
          <w:rFonts w:ascii="Times New Roman" w:hAnsi="Times New Roman"/>
          <w:sz w:val="24"/>
          <w:szCs w:val="24"/>
        </w:rPr>
        <w:t xml:space="preserve">- </w:t>
      </w:r>
      <w:r w:rsidRPr="002E2634">
        <w:rPr>
          <w:rFonts w:ascii="Times New Roman" w:hAnsi="Times New Roman"/>
          <w:sz w:val="24"/>
          <w:szCs w:val="24"/>
        </w:rPr>
        <w:t xml:space="preserve">контроля за использованием общего имущества собственников помещений </w:t>
      </w:r>
      <w:r>
        <w:rPr>
          <w:rFonts w:ascii="Times New Roman" w:hAnsi="Times New Roman"/>
          <w:sz w:val="24"/>
          <w:szCs w:val="24"/>
        </w:rPr>
        <w:t xml:space="preserve">                                </w:t>
      </w:r>
      <w:r w:rsidRPr="002E2634">
        <w:rPr>
          <w:rFonts w:ascii="Times New Roman" w:hAnsi="Times New Roman"/>
          <w:sz w:val="24"/>
          <w:szCs w:val="24"/>
        </w:rPr>
        <w:t xml:space="preserve">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w:t>
      </w:r>
      <w:r>
        <w:rPr>
          <w:rFonts w:ascii="Times New Roman" w:hAnsi="Times New Roman"/>
          <w:sz w:val="24"/>
          <w:szCs w:val="24"/>
        </w:rPr>
        <w:t xml:space="preserve">             </w:t>
      </w:r>
      <w:r w:rsidRPr="002E2634">
        <w:rPr>
          <w:rFonts w:ascii="Times New Roman" w:hAnsi="Times New Roman"/>
          <w:sz w:val="24"/>
          <w:szCs w:val="24"/>
        </w:rPr>
        <w:t>в муниципальной собственности;</w:t>
      </w:r>
      <w:proofErr w:type="gramEnd"/>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proofErr w:type="gramStart"/>
      <w:r w:rsidRPr="002E2634">
        <w:rPr>
          <w:rFonts w:ascii="Times New Roman" w:hAnsi="Times New Roman"/>
          <w:sz w:val="24"/>
          <w:szCs w:val="24"/>
        </w:rPr>
        <w:t>контроля за</w:t>
      </w:r>
      <w:proofErr w:type="gramEnd"/>
      <w:r w:rsidRPr="002E2634">
        <w:rPr>
          <w:rFonts w:ascii="Times New Roman" w:hAnsi="Times New Roman"/>
          <w:sz w:val="24"/>
          <w:szCs w:val="24"/>
        </w:rPr>
        <w:t xml:space="preserve"> соблюдением правил предоставления коммунальных услуг нанимателям жилых помещений муниципального жилищного фонда;</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proofErr w:type="gramStart"/>
      <w:r w:rsidRPr="002E2634">
        <w:rPr>
          <w:rFonts w:ascii="Times New Roman" w:hAnsi="Times New Roman"/>
          <w:sz w:val="24"/>
          <w:szCs w:val="24"/>
        </w:rPr>
        <w:t>контроля за</w:t>
      </w:r>
      <w:proofErr w:type="gramEnd"/>
      <w:r w:rsidRPr="002E2634">
        <w:rPr>
          <w:rFonts w:ascii="Times New Roman" w:hAnsi="Times New Roman"/>
          <w:sz w:val="24"/>
          <w:szCs w:val="24"/>
        </w:rPr>
        <w:t xml:space="preserve"> подготовкой муниципального жилищного фонда к сезонной эксплуатации;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2E2634">
        <w:rPr>
          <w:rFonts w:ascii="Times New Roman" w:hAnsi="Times New Roman"/>
          <w:sz w:val="24"/>
          <w:szCs w:val="24"/>
        </w:rPr>
        <w:t>контроля за</w:t>
      </w:r>
      <w:proofErr w:type="gramEnd"/>
      <w:r w:rsidRPr="002E2634">
        <w:rPr>
          <w:rFonts w:ascii="Times New Roman" w:hAnsi="Times New Roman"/>
          <w:sz w:val="24"/>
          <w:szCs w:val="24"/>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proofErr w:type="gramStart"/>
      <w:r w:rsidRPr="002E2634">
        <w:rPr>
          <w:rFonts w:ascii="Times New Roman" w:hAnsi="Times New Roman"/>
          <w:sz w:val="24"/>
          <w:szCs w:val="24"/>
        </w:rPr>
        <w:t>контроля за</w:t>
      </w:r>
      <w:proofErr w:type="gramEnd"/>
      <w:r w:rsidRPr="002E2634">
        <w:rPr>
          <w:rFonts w:ascii="Times New Roman" w:hAnsi="Times New Roman"/>
          <w:sz w:val="24"/>
          <w:szCs w:val="24"/>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16" w:history="1">
        <w:r w:rsidRPr="002E2634">
          <w:rPr>
            <w:rFonts w:ascii="Times New Roman" w:hAnsi="Times New Roman"/>
            <w:sz w:val="24"/>
            <w:szCs w:val="24"/>
            <w:u w:val="single"/>
          </w:rPr>
          <w:t>статьей 29</w:t>
        </w:r>
      </w:hyperlink>
      <w:r w:rsidRPr="002E2634">
        <w:rPr>
          <w:rFonts w:ascii="Times New Roman" w:hAnsi="Times New Roman"/>
          <w:sz w:val="24"/>
          <w:szCs w:val="24"/>
        </w:rPr>
        <w:t> Жилищного кодекса Российской Федерации;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 xml:space="preserve">мониторинга исполнения собственниками помещений </w:t>
      </w:r>
      <w:proofErr w:type="gramStart"/>
      <w:r w:rsidRPr="002E2634">
        <w:rPr>
          <w:rFonts w:ascii="Times New Roman" w:hAnsi="Times New Roman"/>
          <w:sz w:val="24"/>
          <w:szCs w:val="24"/>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2E2634">
        <w:rPr>
          <w:rFonts w:ascii="Times New Roman" w:hAnsi="Times New Roman"/>
          <w:sz w:val="24"/>
          <w:szCs w:val="24"/>
        </w:rPr>
        <w:t>;</w:t>
      </w:r>
    </w:p>
    <w:p w:rsidR="00D62F75" w:rsidRPr="002E2634" w:rsidRDefault="00D62F75" w:rsidP="00D62F75">
      <w:pPr>
        <w:pStyle w:val="a3"/>
        <w:jc w:val="both"/>
        <w:rPr>
          <w:rFonts w:ascii="Times New Roman" w:hAnsi="Times New Roman"/>
          <w:sz w:val="24"/>
          <w:szCs w:val="24"/>
        </w:rPr>
      </w:pPr>
      <w:proofErr w:type="gramStart"/>
      <w:r>
        <w:rPr>
          <w:rFonts w:ascii="Times New Roman" w:hAnsi="Times New Roman"/>
          <w:sz w:val="24"/>
          <w:szCs w:val="24"/>
        </w:rPr>
        <w:t xml:space="preserve">- </w:t>
      </w:r>
      <w:r w:rsidRPr="002E2634">
        <w:rPr>
          <w:rFonts w:ascii="Times New Roman" w:hAnsi="Times New Roman"/>
          <w:sz w:val="24"/>
          <w:szCs w:val="24"/>
        </w:rPr>
        <w:t xml:space="preserve">контроля за законностью создания и деятельности товариществ собственников жилья, </w:t>
      </w:r>
      <w:r>
        <w:rPr>
          <w:rFonts w:ascii="Times New Roman" w:hAnsi="Times New Roman"/>
          <w:sz w:val="24"/>
          <w:szCs w:val="24"/>
        </w:rPr>
        <w:t xml:space="preserve">              </w:t>
      </w:r>
      <w:r w:rsidRPr="002E2634">
        <w:rPr>
          <w:rFonts w:ascii="Times New Roman" w:hAnsi="Times New Roman"/>
          <w:sz w:val="24"/>
          <w:szCs w:val="24"/>
        </w:rPr>
        <w:t>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2E2634">
        <w:rPr>
          <w:rFonts w:ascii="Times New Roman" w:hAnsi="Times New Roman"/>
          <w:sz w:val="24"/>
          <w:szCs w:val="24"/>
        </w:rPr>
        <w:t xml:space="preserve"> образования </w:t>
      </w:r>
      <w:r>
        <w:rPr>
          <w:rFonts w:ascii="Times New Roman" w:hAnsi="Times New Roman"/>
          <w:sz w:val="24"/>
          <w:szCs w:val="24"/>
        </w:rPr>
        <w:t xml:space="preserve">          </w:t>
      </w:r>
      <w:r w:rsidRPr="002E2634">
        <w:rPr>
          <w:rFonts w:ascii="Times New Roman" w:hAnsi="Times New Roman"/>
          <w:sz w:val="24"/>
          <w:szCs w:val="24"/>
        </w:rPr>
        <w:t>в праве на общее имущество многоквартирного дома составляет менее 50 процентов.</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При организации и осуществлении муниципального жилищного контроля в соответствии </w:t>
      </w:r>
      <w:r>
        <w:rPr>
          <w:rFonts w:ascii="Times New Roman" w:hAnsi="Times New Roman"/>
          <w:sz w:val="24"/>
          <w:szCs w:val="24"/>
        </w:rPr>
        <w:t xml:space="preserve">          </w:t>
      </w:r>
      <w:r w:rsidRPr="002E2634">
        <w:rPr>
          <w:rFonts w:ascii="Times New Roman" w:hAnsi="Times New Roman"/>
          <w:sz w:val="24"/>
          <w:szCs w:val="24"/>
        </w:rPr>
        <w:t>с п.п. 2-5 п.3.3.10. должностные лица, осуществляющие муниципальный жилищный контроль:</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1) проводят плановые проверки соблюдения обязательных требований, установленных </w:t>
      </w:r>
      <w:r>
        <w:rPr>
          <w:rFonts w:ascii="Times New Roman" w:hAnsi="Times New Roman"/>
          <w:sz w:val="24"/>
          <w:szCs w:val="24"/>
        </w:rPr>
        <w:t xml:space="preserve">             </w:t>
      </w:r>
      <w:r w:rsidRPr="002E2634">
        <w:rPr>
          <w:rFonts w:ascii="Times New Roman" w:hAnsi="Times New Roman"/>
          <w:sz w:val="24"/>
          <w:szCs w:val="24"/>
        </w:rPr>
        <w:t>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2) проводят внеплановые проверки соблюдения обязательных требований, установленных </w:t>
      </w:r>
      <w:r>
        <w:rPr>
          <w:rFonts w:ascii="Times New Roman" w:hAnsi="Times New Roman"/>
          <w:sz w:val="24"/>
          <w:szCs w:val="24"/>
        </w:rPr>
        <w:t xml:space="preserve"> </w:t>
      </w:r>
      <w:r w:rsidRPr="002E2634">
        <w:rPr>
          <w:rFonts w:ascii="Times New Roman" w:hAnsi="Times New Roman"/>
          <w:sz w:val="24"/>
          <w:szCs w:val="24"/>
        </w:rPr>
        <w:t xml:space="preserve">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w:t>
      </w:r>
      <w:r>
        <w:rPr>
          <w:rFonts w:ascii="Times New Roman" w:hAnsi="Times New Roman"/>
          <w:sz w:val="24"/>
          <w:szCs w:val="24"/>
        </w:rPr>
        <w:t xml:space="preserve">                      </w:t>
      </w:r>
      <w:r w:rsidRPr="002E2634">
        <w:rPr>
          <w:rFonts w:ascii="Times New Roman" w:hAnsi="Times New Roman"/>
          <w:sz w:val="24"/>
          <w:szCs w:val="24"/>
        </w:rPr>
        <w:t>в муниципальной собственности.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При организации и осуществлении муниципального жилищного контроля в соответствии </w:t>
      </w:r>
      <w:r>
        <w:rPr>
          <w:rFonts w:ascii="Times New Roman" w:hAnsi="Times New Roman"/>
          <w:sz w:val="24"/>
          <w:szCs w:val="24"/>
        </w:rPr>
        <w:t xml:space="preserve">          </w:t>
      </w:r>
      <w:r w:rsidRPr="002E2634">
        <w:rPr>
          <w:rFonts w:ascii="Times New Roman" w:hAnsi="Times New Roman"/>
          <w:sz w:val="24"/>
          <w:szCs w:val="24"/>
        </w:rPr>
        <w:t>с п.п.6. п.3.3.10. настоящей статьи орган муниципального жилищного контроля:</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1) проводит ежемесячный мониторинг обеспечения органами местного самоуправления исполнения требований, установленных </w:t>
      </w:r>
      <w:hyperlink r:id="rId17" w:history="1">
        <w:r w:rsidRPr="00E866E0">
          <w:rPr>
            <w:rFonts w:ascii="Times New Roman" w:hAnsi="Times New Roman"/>
            <w:sz w:val="24"/>
            <w:szCs w:val="24"/>
          </w:rPr>
          <w:t>статьей 29</w:t>
        </w:r>
      </w:hyperlink>
      <w:r w:rsidRPr="002E2634">
        <w:rPr>
          <w:rFonts w:ascii="Times New Roman" w:hAnsi="Times New Roman"/>
          <w:sz w:val="24"/>
          <w:szCs w:val="24"/>
        </w:rPr>
        <w:t> Жилищного кодекса Российской Федерации;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При организации и осуществлении муниципального жилищного контроля в соответствии </w:t>
      </w:r>
      <w:r>
        <w:rPr>
          <w:rFonts w:ascii="Times New Roman" w:hAnsi="Times New Roman"/>
          <w:sz w:val="24"/>
          <w:szCs w:val="24"/>
        </w:rPr>
        <w:t xml:space="preserve">           </w:t>
      </w:r>
      <w:r w:rsidRPr="002E2634">
        <w:rPr>
          <w:rFonts w:ascii="Times New Roman" w:hAnsi="Times New Roman"/>
          <w:sz w:val="24"/>
          <w:szCs w:val="24"/>
        </w:rPr>
        <w:t>с п.п.7 и п.п.8 п.3.3.10. должностные лица, осуществляющие муниципальный жилищный контроль:</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1) предоставляют информацию в органы местного самоуправления в целях реализации ими своих полномочий, установленных</w:t>
      </w:r>
      <w:r>
        <w:rPr>
          <w:rFonts w:ascii="Times New Roman" w:hAnsi="Times New Roman"/>
          <w:sz w:val="24"/>
          <w:szCs w:val="24"/>
        </w:rPr>
        <w:t xml:space="preserve"> </w:t>
      </w:r>
      <w:hyperlink r:id="rId18" w:history="1">
        <w:r w:rsidRPr="00E866E0">
          <w:rPr>
            <w:rFonts w:ascii="Times New Roman" w:hAnsi="Times New Roman"/>
            <w:sz w:val="24"/>
            <w:szCs w:val="24"/>
          </w:rPr>
          <w:t>частью 4 статьи 161</w:t>
        </w:r>
      </w:hyperlink>
      <w:r w:rsidRPr="002E2634">
        <w:rPr>
          <w:rFonts w:ascii="Times New Roman" w:hAnsi="Times New Roman"/>
          <w:sz w:val="24"/>
          <w:szCs w:val="24"/>
        </w:rPr>
        <w:t> Жилищного кодекса Российской Федерации;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D62F75" w:rsidRPr="002E2634" w:rsidRDefault="00D62F75" w:rsidP="00D62F75">
      <w:pPr>
        <w:pStyle w:val="a3"/>
        <w:jc w:val="both"/>
        <w:rPr>
          <w:rFonts w:ascii="Times New Roman" w:hAnsi="Times New Roman"/>
          <w:sz w:val="24"/>
          <w:szCs w:val="24"/>
        </w:rPr>
      </w:pPr>
      <w:proofErr w:type="gramStart"/>
      <w:r w:rsidRPr="002E2634">
        <w:rPr>
          <w:rFonts w:ascii="Times New Roman" w:hAnsi="Times New Roman"/>
          <w:sz w:val="24"/>
          <w:szCs w:val="24"/>
        </w:rPr>
        <w:t xml:space="preserve">3) по заявлениям собственников помещений в многоквартирном доме проводят </w:t>
      </w:r>
      <w:r>
        <w:rPr>
          <w:rFonts w:ascii="Times New Roman" w:hAnsi="Times New Roman"/>
          <w:sz w:val="24"/>
          <w:szCs w:val="24"/>
        </w:rPr>
        <w:t xml:space="preserve">                          </w:t>
      </w:r>
      <w:r w:rsidRPr="002E2634">
        <w:rPr>
          <w:rFonts w:ascii="Times New Roman" w:hAnsi="Times New Roman"/>
          <w:sz w:val="24"/>
          <w:szCs w:val="24"/>
        </w:rPr>
        <w:t>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2E2634">
        <w:rPr>
          <w:rFonts w:ascii="Times New Roman" w:hAnsi="Times New Roman"/>
          <w:sz w:val="24"/>
          <w:szCs w:val="24"/>
        </w:rPr>
        <w:t xml:space="preserve"> принятия собственниками помещений </w:t>
      </w:r>
      <w:r>
        <w:rPr>
          <w:rFonts w:ascii="Times New Roman" w:hAnsi="Times New Roman"/>
          <w:sz w:val="24"/>
          <w:szCs w:val="24"/>
        </w:rPr>
        <w:t xml:space="preserve">                           </w:t>
      </w:r>
      <w:r w:rsidRPr="002E2634">
        <w:rPr>
          <w:rFonts w:ascii="Times New Roman" w:hAnsi="Times New Roman"/>
          <w:sz w:val="24"/>
          <w:szCs w:val="24"/>
        </w:rPr>
        <w:t xml:space="preserve">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w:t>
      </w:r>
      <w:r w:rsidRPr="002E2634">
        <w:rPr>
          <w:rFonts w:ascii="Times New Roman" w:hAnsi="Times New Roman"/>
          <w:sz w:val="24"/>
          <w:szCs w:val="24"/>
        </w:rPr>
        <w:lastRenderedPageBreak/>
        <w:t>собственников помещений в многоквартирном доме условий договора управления и его заключения;</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4) обращаются в суд с заявлениями в соответствии с </w:t>
      </w:r>
      <w:hyperlink r:id="rId19" w:history="1">
        <w:r w:rsidRPr="00E866E0">
          <w:rPr>
            <w:rFonts w:ascii="Times New Roman" w:hAnsi="Times New Roman"/>
            <w:sz w:val="24"/>
            <w:szCs w:val="24"/>
          </w:rPr>
          <w:t>частью 6 статьи 20</w:t>
        </w:r>
      </w:hyperlink>
      <w:r w:rsidRPr="002E2634">
        <w:rPr>
          <w:rFonts w:ascii="Times New Roman" w:hAnsi="Times New Roman"/>
          <w:sz w:val="24"/>
          <w:szCs w:val="24"/>
        </w:rPr>
        <w:t> Жилищного кодекса Российской Федерации.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3.3.11.</w:t>
      </w:r>
      <w:r w:rsidRPr="002E2634">
        <w:rPr>
          <w:rFonts w:ascii="Times New Roman" w:hAnsi="Times New Roman"/>
          <w:sz w:val="24"/>
          <w:szCs w:val="24"/>
        </w:rPr>
        <w:t>Проверка проводится в сроки, указанные в распоряжении о проведении проверки. Срок проведения проверки не может превышать двадцат</w:t>
      </w:r>
      <w:r>
        <w:rPr>
          <w:rFonts w:ascii="Times New Roman" w:hAnsi="Times New Roman"/>
          <w:sz w:val="24"/>
          <w:szCs w:val="24"/>
        </w:rPr>
        <w:t>и</w:t>
      </w:r>
      <w:r w:rsidRPr="002E2634">
        <w:rPr>
          <w:rFonts w:ascii="Times New Roman" w:hAnsi="Times New Roman"/>
          <w:sz w:val="24"/>
          <w:szCs w:val="24"/>
        </w:rPr>
        <w:t xml:space="preserve">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E2634">
        <w:rPr>
          <w:rFonts w:ascii="Times New Roman" w:hAnsi="Times New Roman"/>
          <w:sz w:val="24"/>
          <w:szCs w:val="24"/>
        </w:rPr>
        <w:t>микропредприятия</w:t>
      </w:r>
      <w:proofErr w:type="spellEnd"/>
      <w:r w:rsidRPr="002E2634">
        <w:rPr>
          <w:rFonts w:ascii="Times New Roman" w:hAnsi="Times New Roman"/>
          <w:sz w:val="24"/>
          <w:szCs w:val="24"/>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2E2634">
        <w:rPr>
          <w:rFonts w:ascii="Times New Roman" w:hAnsi="Times New Roman"/>
          <w:sz w:val="24"/>
          <w:szCs w:val="24"/>
        </w:rPr>
        <w:t>микропредприятий</w:t>
      </w:r>
      <w:proofErr w:type="spellEnd"/>
      <w:r w:rsidRPr="002E2634">
        <w:rPr>
          <w:rFonts w:ascii="Times New Roman" w:hAnsi="Times New Roman"/>
          <w:sz w:val="24"/>
          <w:szCs w:val="24"/>
        </w:rPr>
        <w:t xml:space="preserve"> не более чем на пятнадцать часов;</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3.3.12.   </w:t>
      </w:r>
      <w:r w:rsidRPr="002E2634">
        <w:rPr>
          <w:rFonts w:ascii="Times New Roman" w:hAnsi="Times New Roman"/>
          <w:sz w:val="24"/>
          <w:szCs w:val="24"/>
        </w:rPr>
        <w:t xml:space="preserve">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w:t>
      </w:r>
      <w:r>
        <w:rPr>
          <w:rFonts w:ascii="Times New Roman" w:hAnsi="Times New Roman"/>
          <w:sz w:val="24"/>
          <w:szCs w:val="24"/>
        </w:rPr>
        <w:t xml:space="preserve">                </w:t>
      </w:r>
      <w:r w:rsidRPr="002E2634">
        <w:rPr>
          <w:rFonts w:ascii="Times New Roman" w:hAnsi="Times New Roman"/>
          <w:sz w:val="24"/>
          <w:szCs w:val="24"/>
        </w:rPr>
        <w:t>о вручении или иным доступным способом.</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3.3.13.   </w:t>
      </w:r>
      <w:r w:rsidRPr="002E2634">
        <w:rPr>
          <w:rFonts w:ascii="Times New Roman" w:hAnsi="Times New Roman"/>
          <w:sz w:val="24"/>
          <w:szCs w:val="24"/>
        </w:rPr>
        <w:t xml:space="preserve">Заверенная оттиском печати </w:t>
      </w:r>
      <w:r>
        <w:rPr>
          <w:rFonts w:ascii="Times New Roman" w:hAnsi="Times New Roman"/>
          <w:sz w:val="24"/>
          <w:szCs w:val="24"/>
        </w:rPr>
        <w:t>а</w:t>
      </w:r>
      <w:r w:rsidRPr="002E2634">
        <w:rPr>
          <w:rFonts w:ascii="Times New Roman" w:hAnsi="Times New Roman"/>
          <w:sz w:val="24"/>
          <w:szCs w:val="24"/>
        </w:rPr>
        <w:t xml:space="preserve">дминистрации поселения копия распоряжения </w:t>
      </w:r>
      <w:r>
        <w:rPr>
          <w:rFonts w:ascii="Times New Roman" w:hAnsi="Times New Roman"/>
          <w:sz w:val="24"/>
          <w:szCs w:val="24"/>
        </w:rPr>
        <w:t xml:space="preserve">                  </w:t>
      </w:r>
      <w:r w:rsidRPr="002E2634">
        <w:rPr>
          <w:rFonts w:ascii="Times New Roman" w:hAnsi="Times New Roman"/>
          <w:sz w:val="24"/>
          <w:szCs w:val="24"/>
        </w:rPr>
        <w:t xml:space="preserve">о проведении проверки вручается под </w:t>
      </w:r>
      <w:r>
        <w:rPr>
          <w:rFonts w:ascii="Times New Roman" w:hAnsi="Times New Roman"/>
          <w:sz w:val="24"/>
          <w:szCs w:val="24"/>
        </w:rPr>
        <w:t>п</w:t>
      </w:r>
      <w:r w:rsidRPr="002E2634">
        <w:rPr>
          <w:rFonts w:ascii="Times New Roman" w:hAnsi="Times New Roman"/>
          <w:sz w:val="24"/>
          <w:szCs w:val="24"/>
        </w:rPr>
        <w:t>о</w:t>
      </w:r>
      <w:r>
        <w:rPr>
          <w:rFonts w:ascii="Times New Roman" w:hAnsi="Times New Roman"/>
          <w:sz w:val="24"/>
          <w:szCs w:val="24"/>
        </w:rPr>
        <w:t>д</w:t>
      </w:r>
      <w:r w:rsidRPr="002E2634">
        <w:rPr>
          <w:rFonts w:ascii="Times New Roman" w:hAnsi="Times New Roman"/>
          <w:sz w:val="24"/>
          <w:szCs w:val="24"/>
        </w:rPr>
        <w:t xml:space="preserve">пись работником, занимающимся муниципальным контролем в </w:t>
      </w:r>
      <w:r>
        <w:rPr>
          <w:rFonts w:ascii="Times New Roman" w:hAnsi="Times New Roman"/>
          <w:sz w:val="24"/>
          <w:szCs w:val="24"/>
        </w:rPr>
        <w:t>Муниципальном образовании «Захальское»</w:t>
      </w:r>
      <w:r w:rsidRPr="002E2634">
        <w:rPr>
          <w:rFonts w:ascii="Times New Roman" w:hAnsi="Times New Roman"/>
          <w:sz w:val="24"/>
          <w:szCs w:val="24"/>
        </w:rPr>
        <w:t>,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3.3.14.    </w:t>
      </w:r>
      <w:r w:rsidRPr="002E2634">
        <w:rPr>
          <w:rFonts w:ascii="Times New Roman" w:hAnsi="Times New Roman"/>
          <w:sz w:val="24"/>
          <w:szCs w:val="24"/>
        </w:rPr>
        <w:t xml:space="preserve">По требованию подлежащих проверке лиц работников, занимающихся муниципальным контролем в </w:t>
      </w:r>
      <w:r>
        <w:rPr>
          <w:rFonts w:ascii="Times New Roman" w:hAnsi="Times New Roman"/>
          <w:sz w:val="24"/>
          <w:szCs w:val="24"/>
        </w:rPr>
        <w:t>Муниципальном образовании «Захальское»</w:t>
      </w:r>
      <w:r w:rsidRPr="002E2634">
        <w:rPr>
          <w:rFonts w:ascii="Times New Roman" w:hAnsi="Times New Roman"/>
          <w:sz w:val="24"/>
          <w:szCs w:val="24"/>
        </w:rPr>
        <w:t>,  обязаны представить информацию об органе, уполномоченном осуществлять муниципальный контроль, в целях подтверждения своих полномочий.</w:t>
      </w:r>
    </w:p>
    <w:p w:rsidR="00D62F75" w:rsidRPr="002A462C" w:rsidRDefault="00D62F75" w:rsidP="00D62F75">
      <w:pPr>
        <w:pStyle w:val="a3"/>
        <w:jc w:val="both"/>
        <w:rPr>
          <w:rFonts w:ascii="Times New Roman" w:hAnsi="Times New Roman"/>
          <w:sz w:val="24"/>
          <w:szCs w:val="24"/>
        </w:rPr>
      </w:pPr>
      <w:r w:rsidRPr="002E2634">
        <w:rPr>
          <w:rFonts w:ascii="Times New Roman" w:hAnsi="Times New Roman"/>
          <w:sz w:val="24"/>
          <w:szCs w:val="24"/>
        </w:rPr>
        <w:t>3.4.   </w:t>
      </w:r>
      <w:r w:rsidRPr="002A462C">
        <w:rPr>
          <w:rFonts w:ascii="Times New Roman" w:hAnsi="Times New Roman"/>
          <w:sz w:val="24"/>
          <w:szCs w:val="24"/>
        </w:rPr>
        <w:t>Оформление результатов проверки.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3.4.1.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2F75" w:rsidRPr="002E2634" w:rsidRDefault="00D62F75" w:rsidP="00D62F75">
      <w:pPr>
        <w:pStyle w:val="a3"/>
        <w:ind w:firstLine="708"/>
        <w:jc w:val="both"/>
        <w:rPr>
          <w:rFonts w:ascii="Times New Roman" w:hAnsi="Times New Roman"/>
          <w:sz w:val="24"/>
          <w:szCs w:val="24"/>
        </w:rPr>
      </w:pPr>
      <w:r w:rsidRPr="002E2634">
        <w:rPr>
          <w:rFonts w:ascii="Times New Roman" w:hAnsi="Times New Roman"/>
          <w:sz w:val="24"/>
          <w:szCs w:val="24"/>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3.4.2.  В акте указываются:</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дата, время и место составления акта проверки;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наименование органа, проводящего проверку;</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дата и номер распоряжения, на основании которого проведена проверка;</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дата и номер согласования с органом прокуратуры (при его необходимости);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фамилия, имя, отчество и должность муниципального инспектора, проводившего проверку;</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 xml:space="preserve">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2E2634">
        <w:rPr>
          <w:rFonts w:ascii="Times New Roman" w:hAnsi="Times New Roman"/>
          <w:sz w:val="24"/>
          <w:szCs w:val="24"/>
        </w:rPr>
        <w:t>присутствовавших</w:t>
      </w:r>
      <w:proofErr w:type="gramEnd"/>
      <w:r w:rsidRPr="002E2634">
        <w:rPr>
          <w:rFonts w:ascii="Times New Roman" w:hAnsi="Times New Roman"/>
          <w:sz w:val="24"/>
          <w:szCs w:val="24"/>
        </w:rPr>
        <w:t xml:space="preserve"> при проведении проверки;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дата, время, продолжительность и место проведения проверки;</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D62F75" w:rsidRPr="002E2634" w:rsidRDefault="00D62F75" w:rsidP="00D62F75">
      <w:pPr>
        <w:pStyle w:val="a3"/>
        <w:jc w:val="both"/>
        <w:rPr>
          <w:rFonts w:ascii="Times New Roman" w:hAnsi="Times New Roman"/>
          <w:sz w:val="24"/>
          <w:szCs w:val="24"/>
        </w:rPr>
      </w:pPr>
      <w:proofErr w:type="gramStart"/>
      <w:r>
        <w:rPr>
          <w:rFonts w:ascii="Times New Roman" w:hAnsi="Times New Roman"/>
          <w:sz w:val="24"/>
          <w:szCs w:val="24"/>
        </w:rPr>
        <w:t xml:space="preserve">- </w:t>
      </w:r>
      <w:r w:rsidRPr="002E2634">
        <w:rPr>
          <w:rFonts w:ascii="Times New Roman" w:hAnsi="Times New Roman"/>
          <w:sz w:val="24"/>
          <w:szCs w:val="24"/>
        </w:rPr>
        <w:t xml:space="preserve">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w:t>
      </w:r>
      <w:r>
        <w:rPr>
          <w:rFonts w:ascii="Times New Roman" w:hAnsi="Times New Roman"/>
          <w:sz w:val="24"/>
          <w:szCs w:val="24"/>
        </w:rPr>
        <w:t xml:space="preserve">           </w:t>
      </w:r>
      <w:r w:rsidRPr="002E2634">
        <w:rPr>
          <w:rFonts w:ascii="Times New Roman" w:hAnsi="Times New Roman"/>
          <w:sz w:val="24"/>
          <w:szCs w:val="24"/>
        </w:rPr>
        <w:t xml:space="preserve">о наличии их подписей или об </w:t>
      </w:r>
      <w:r w:rsidRPr="002E2634">
        <w:rPr>
          <w:rFonts w:ascii="Times New Roman" w:hAnsi="Times New Roman"/>
          <w:sz w:val="24"/>
          <w:szCs w:val="24"/>
        </w:rPr>
        <w:lastRenderedPageBreak/>
        <w:t>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2E2634">
        <w:rPr>
          <w:rFonts w:ascii="Times New Roman" w:hAnsi="Times New Roman"/>
          <w:sz w:val="24"/>
          <w:szCs w:val="24"/>
        </w:rPr>
        <w:t xml:space="preserve"> внесения такой записи в связи с отсутствием у юридического лица, индивидуального предпринимателя указанного журнала;</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 xml:space="preserve">- </w:t>
      </w:r>
      <w:r w:rsidRPr="002E2634">
        <w:rPr>
          <w:rFonts w:ascii="Times New Roman" w:hAnsi="Times New Roman"/>
          <w:sz w:val="24"/>
          <w:szCs w:val="24"/>
        </w:rPr>
        <w:t>подписи должностного лица или должностных лиц, проводивших проверку;</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w:t>
      </w:r>
      <w:r>
        <w:rPr>
          <w:rFonts w:ascii="Times New Roman" w:hAnsi="Times New Roman"/>
          <w:sz w:val="24"/>
          <w:szCs w:val="24"/>
        </w:rPr>
        <w:t>проверки документы или их копии, и иные документы, касающиеся проверки.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3.4.4.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3.4.5.  </w:t>
      </w:r>
      <w:proofErr w:type="gramStart"/>
      <w:r w:rsidRPr="002E2634">
        <w:rPr>
          <w:rFonts w:ascii="Times New Roman" w:hAnsi="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w:t>
      </w:r>
      <w:r>
        <w:rPr>
          <w:rFonts w:ascii="Times New Roman" w:hAnsi="Times New Roman"/>
          <w:sz w:val="24"/>
          <w:szCs w:val="24"/>
        </w:rPr>
        <w:t xml:space="preserve">                 </w:t>
      </w:r>
      <w:r w:rsidRPr="002E2634">
        <w:rPr>
          <w:rFonts w:ascii="Times New Roman" w:hAnsi="Times New Roman"/>
          <w:sz w:val="24"/>
          <w:szCs w:val="24"/>
        </w:rPr>
        <w:t>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2E2634">
        <w:rPr>
          <w:rFonts w:ascii="Times New Roman" w:hAnsi="Times New Roman"/>
          <w:sz w:val="24"/>
          <w:szCs w:val="24"/>
        </w:rPr>
        <w:t xml:space="preserve">, </w:t>
      </w:r>
      <w:proofErr w:type="gramStart"/>
      <w:r w:rsidRPr="002E2634">
        <w:rPr>
          <w:rFonts w:ascii="Times New Roman" w:hAnsi="Times New Roman"/>
          <w:sz w:val="24"/>
          <w:szCs w:val="24"/>
        </w:rPr>
        <w:t>которое</w:t>
      </w:r>
      <w:proofErr w:type="gramEnd"/>
      <w:r w:rsidRPr="002E2634">
        <w:rPr>
          <w:rFonts w:ascii="Times New Roman" w:hAnsi="Times New Roman"/>
          <w:sz w:val="24"/>
          <w:szCs w:val="24"/>
        </w:rPr>
        <w:t xml:space="preserve"> приобщается вместе с экземпляром акта к материалам проверки;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3.4.6.  При выявлении нарушений требований, установленных муниципальными </w:t>
      </w:r>
      <w:r>
        <w:rPr>
          <w:rFonts w:ascii="Times New Roman" w:hAnsi="Times New Roman"/>
          <w:sz w:val="24"/>
          <w:szCs w:val="24"/>
        </w:rPr>
        <w:t>нормативно-</w:t>
      </w:r>
      <w:r w:rsidRPr="002E2634">
        <w:rPr>
          <w:rFonts w:ascii="Times New Roman" w:hAnsi="Times New Roman"/>
          <w:sz w:val="24"/>
          <w:szCs w:val="24"/>
        </w:rPr>
        <w:t xml:space="preserve">правовыми актами, за которые предусмотрена административная ответственность в соответствии с Кодексом Российской Федерации </w:t>
      </w:r>
      <w:r>
        <w:rPr>
          <w:rFonts w:ascii="Times New Roman" w:hAnsi="Times New Roman"/>
          <w:sz w:val="24"/>
          <w:szCs w:val="24"/>
        </w:rPr>
        <w:t>«О</w:t>
      </w:r>
      <w:r w:rsidRPr="002E2634">
        <w:rPr>
          <w:rFonts w:ascii="Times New Roman" w:hAnsi="Times New Roman"/>
          <w:sz w:val="24"/>
          <w:szCs w:val="24"/>
        </w:rPr>
        <w:t>б административных правонарушениях</w:t>
      </w:r>
      <w:r>
        <w:rPr>
          <w:rFonts w:ascii="Times New Roman" w:hAnsi="Times New Roman"/>
          <w:sz w:val="24"/>
          <w:szCs w:val="24"/>
        </w:rPr>
        <w:t>»</w:t>
      </w:r>
      <w:r w:rsidRPr="002E2634">
        <w:rPr>
          <w:rFonts w:ascii="Times New Roman" w:hAnsi="Times New Roman"/>
          <w:sz w:val="24"/>
          <w:szCs w:val="24"/>
        </w:rPr>
        <w:t xml:space="preserve">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3.4.7.  </w:t>
      </w:r>
      <w:proofErr w:type="gramStart"/>
      <w:r w:rsidRPr="002E2634">
        <w:rPr>
          <w:rFonts w:ascii="Times New Roman" w:hAnsi="Times New Roman"/>
          <w:sz w:val="24"/>
          <w:szCs w:val="24"/>
        </w:rP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w:t>
      </w:r>
      <w:r>
        <w:rPr>
          <w:rFonts w:ascii="Times New Roman" w:hAnsi="Times New Roman"/>
          <w:sz w:val="24"/>
          <w:szCs w:val="24"/>
        </w:rPr>
        <w:t>а</w:t>
      </w:r>
      <w:r w:rsidRPr="002E2634">
        <w:rPr>
          <w:rFonts w:ascii="Times New Roman" w:hAnsi="Times New Roman"/>
          <w:sz w:val="24"/>
          <w:szCs w:val="24"/>
        </w:rPr>
        <w:t xml:space="preserve">дминистрации поселения, проводящими выездную проверку, ознакомиться </w:t>
      </w:r>
      <w:r>
        <w:rPr>
          <w:rFonts w:ascii="Times New Roman" w:hAnsi="Times New Roman"/>
          <w:sz w:val="24"/>
          <w:szCs w:val="24"/>
        </w:rPr>
        <w:t xml:space="preserve">                                 </w:t>
      </w:r>
      <w:r w:rsidRPr="002E2634">
        <w:rPr>
          <w:rFonts w:ascii="Times New Roman" w:hAnsi="Times New Roman"/>
          <w:sz w:val="24"/>
          <w:szCs w:val="24"/>
        </w:rPr>
        <w:t xml:space="preserve">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w:t>
      </w:r>
      <w:r>
        <w:rPr>
          <w:rFonts w:ascii="Times New Roman" w:hAnsi="Times New Roman"/>
          <w:sz w:val="24"/>
          <w:szCs w:val="24"/>
        </w:rPr>
        <w:t xml:space="preserve">             </w:t>
      </w:r>
      <w:r w:rsidRPr="002E2634">
        <w:rPr>
          <w:rFonts w:ascii="Times New Roman" w:hAnsi="Times New Roman"/>
          <w:sz w:val="24"/>
          <w:szCs w:val="24"/>
        </w:rPr>
        <w:t>в выездной проверке</w:t>
      </w:r>
      <w:proofErr w:type="gramEnd"/>
      <w:r w:rsidRPr="002E2634">
        <w:rPr>
          <w:rFonts w:ascii="Times New Roman" w:hAnsi="Times New Roman"/>
          <w:sz w:val="24"/>
          <w:szCs w:val="24"/>
        </w:rPr>
        <w:t xml:space="preserve"> экспертов, представителей экспертных организаций на территорию, </w:t>
      </w:r>
      <w:r>
        <w:rPr>
          <w:rFonts w:ascii="Times New Roman" w:hAnsi="Times New Roman"/>
          <w:sz w:val="24"/>
          <w:szCs w:val="24"/>
        </w:rPr>
        <w:t xml:space="preserve">           </w:t>
      </w:r>
      <w:r w:rsidRPr="002E2634">
        <w:rPr>
          <w:rFonts w:ascii="Times New Roman" w:hAnsi="Times New Roman"/>
          <w:sz w:val="24"/>
          <w:szCs w:val="24"/>
        </w:rPr>
        <w:t xml:space="preserve">в используемые юридическими лицами, индивидуальными предпринимателями </w:t>
      </w:r>
      <w:r>
        <w:rPr>
          <w:rFonts w:ascii="Times New Roman" w:hAnsi="Times New Roman"/>
          <w:sz w:val="24"/>
          <w:szCs w:val="24"/>
        </w:rPr>
        <w:t xml:space="preserve">                          </w:t>
      </w:r>
      <w:r w:rsidRPr="002E2634">
        <w:rPr>
          <w:rFonts w:ascii="Times New Roman" w:hAnsi="Times New Roman"/>
          <w:sz w:val="24"/>
          <w:szCs w:val="24"/>
        </w:rPr>
        <w:t>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2E2634">
        <w:rPr>
          <w:rFonts w:ascii="Times New Roman" w:hAnsi="Times New Roman"/>
          <w:sz w:val="24"/>
          <w:szCs w:val="24"/>
        </w:rPr>
        <w:t>кт в пр</w:t>
      </w:r>
      <w:proofErr w:type="gramEnd"/>
      <w:r w:rsidRPr="002E2634">
        <w:rPr>
          <w:rFonts w:ascii="Times New Roman" w:hAnsi="Times New Roman"/>
          <w:sz w:val="24"/>
          <w:szCs w:val="24"/>
        </w:rPr>
        <w:t>оизвольной форме о неповиновении законному распоряжению должностного лица органа, осуществляющего муниципальный контроль.</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w:t>
      </w:r>
      <w:r>
        <w:rPr>
          <w:rFonts w:ascii="Times New Roman" w:hAnsi="Times New Roman"/>
          <w:sz w:val="24"/>
          <w:szCs w:val="24"/>
        </w:rPr>
        <w:t xml:space="preserve">  «О</w:t>
      </w:r>
      <w:r w:rsidRPr="002E2634">
        <w:rPr>
          <w:rFonts w:ascii="Times New Roman" w:hAnsi="Times New Roman"/>
          <w:sz w:val="24"/>
          <w:szCs w:val="24"/>
        </w:rPr>
        <w:t>б административных правонарушениях</w:t>
      </w:r>
      <w:r>
        <w:rPr>
          <w:rFonts w:ascii="Times New Roman" w:hAnsi="Times New Roman"/>
          <w:sz w:val="24"/>
          <w:szCs w:val="24"/>
        </w:rPr>
        <w:t>».</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3.4.9.  В случае выявления при проведении проверки нарушений юридическим </w:t>
      </w:r>
      <w:r>
        <w:rPr>
          <w:rFonts w:ascii="Times New Roman" w:hAnsi="Times New Roman"/>
          <w:sz w:val="24"/>
          <w:szCs w:val="24"/>
        </w:rPr>
        <w:t xml:space="preserve">                             </w:t>
      </w:r>
      <w:r w:rsidRPr="002E2634">
        <w:rPr>
          <w:rFonts w:ascii="Times New Roman" w:hAnsi="Times New Roman"/>
          <w:sz w:val="24"/>
          <w:szCs w:val="24"/>
        </w:rPr>
        <w:t xml:space="preserve">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w:t>
      </w:r>
      <w:r>
        <w:rPr>
          <w:rFonts w:ascii="Times New Roman" w:hAnsi="Times New Roman"/>
          <w:sz w:val="24"/>
          <w:szCs w:val="24"/>
        </w:rPr>
        <w:t>а</w:t>
      </w:r>
      <w:r w:rsidRPr="002E2634">
        <w:rPr>
          <w:rFonts w:ascii="Times New Roman" w:hAnsi="Times New Roman"/>
          <w:sz w:val="24"/>
          <w:szCs w:val="24"/>
        </w:rPr>
        <w:t>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lastRenderedPageBreak/>
        <w:t>3.4.1</w:t>
      </w:r>
      <w:r>
        <w:rPr>
          <w:rFonts w:ascii="Times New Roman" w:hAnsi="Times New Roman"/>
          <w:sz w:val="24"/>
          <w:szCs w:val="24"/>
        </w:rPr>
        <w:t>0.  </w:t>
      </w:r>
      <w:r w:rsidRPr="002E2634">
        <w:rPr>
          <w:rFonts w:ascii="Times New Roman" w:hAnsi="Times New Roman"/>
          <w:sz w:val="24"/>
          <w:szCs w:val="24"/>
        </w:rP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3.4.11.  </w:t>
      </w:r>
      <w:r w:rsidRPr="002E2634">
        <w:rPr>
          <w:rFonts w:ascii="Times New Roman" w:hAnsi="Times New Roman"/>
          <w:sz w:val="24"/>
          <w:szCs w:val="24"/>
        </w:rPr>
        <w:t xml:space="preserve">Предписание подписывается </w:t>
      </w:r>
      <w:r>
        <w:rPr>
          <w:rFonts w:ascii="Times New Roman" w:hAnsi="Times New Roman"/>
          <w:sz w:val="24"/>
          <w:szCs w:val="24"/>
        </w:rPr>
        <w:t>г</w:t>
      </w:r>
      <w:r w:rsidRPr="002E2634">
        <w:rPr>
          <w:rFonts w:ascii="Times New Roman" w:hAnsi="Times New Roman"/>
          <w:sz w:val="24"/>
          <w:szCs w:val="24"/>
        </w:rPr>
        <w:t>лавой администрации поселения;</w:t>
      </w:r>
    </w:p>
    <w:p w:rsidR="00D62F75" w:rsidRPr="00693F80" w:rsidRDefault="00D62F75" w:rsidP="00D62F75">
      <w:pPr>
        <w:pStyle w:val="a3"/>
        <w:jc w:val="both"/>
        <w:rPr>
          <w:rFonts w:ascii="Times New Roman" w:hAnsi="Times New Roman"/>
          <w:sz w:val="24"/>
          <w:szCs w:val="24"/>
        </w:rPr>
      </w:pPr>
      <w:r>
        <w:rPr>
          <w:rFonts w:ascii="Times New Roman" w:hAnsi="Times New Roman"/>
          <w:sz w:val="24"/>
          <w:szCs w:val="24"/>
        </w:rPr>
        <w:t>3.4.12.  </w:t>
      </w:r>
      <w:r w:rsidRPr="002E2634">
        <w:rPr>
          <w:rFonts w:ascii="Times New Roman" w:hAnsi="Times New Roman"/>
          <w:sz w:val="24"/>
          <w:szCs w:val="24"/>
        </w:rPr>
        <w:t xml:space="preserve">Форма предписания приведена в Приложении к данному регламенту </w:t>
      </w:r>
      <w:r w:rsidRPr="00693F80">
        <w:rPr>
          <w:rFonts w:ascii="Times New Roman" w:hAnsi="Times New Roman"/>
          <w:sz w:val="24"/>
          <w:szCs w:val="24"/>
        </w:rPr>
        <w:t>(</w:t>
      </w:r>
      <w:hyperlink r:id="rId20" w:tgtFrame="_blank" w:tooltip="Скачать" w:history="1">
        <w:r>
          <w:rPr>
            <w:rFonts w:ascii="Times New Roman" w:hAnsi="Times New Roman"/>
            <w:sz w:val="24"/>
            <w:szCs w:val="24"/>
          </w:rPr>
          <w:t>п</w:t>
        </w:r>
        <w:r w:rsidRPr="00693F80">
          <w:rPr>
            <w:rFonts w:ascii="Times New Roman" w:hAnsi="Times New Roman"/>
            <w:sz w:val="24"/>
            <w:szCs w:val="24"/>
          </w:rPr>
          <w:t>риложени</w:t>
        </w:r>
        <w:r>
          <w:rPr>
            <w:rFonts w:ascii="Times New Roman" w:hAnsi="Times New Roman"/>
            <w:sz w:val="24"/>
            <w:szCs w:val="24"/>
          </w:rPr>
          <w:t>е №3</w:t>
        </w:r>
        <w:r w:rsidRPr="00693F80">
          <w:rPr>
            <w:rFonts w:ascii="Times New Roman" w:hAnsi="Times New Roman"/>
            <w:sz w:val="24"/>
            <w:szCs w:val="24"/>
          </w:rPr>
          <w:t> </w:t>
        </w:r>
      </w:hyperlink>
      <w:r w:rsidRPr="00693F80">
        <w:rPr>
          <w:rFonts w:ascii="Times New Roman" w:hAnsi="Times New Roman"/>
          <w:sz w:val="24"/>
          <w:szCs w:val="24"/>
        </w:rPr>
        <w:t>);</w:t>
      </w:r>
    </w:p>
    <w:p w:rsidR="00D62F75" w:rsidRPr="002E2634" w:rsidRDefault="00D62F75" w:rsidP="00D62F75">
      <w:pPr>
        <w:pStyle w:val="a3"/>
        <w:jc w:val="both"/>
        <w:rPr>
          <w:rFonts w:ascii="Times New Roman" w:hAnsi="Times New Roman"/>
          <w:sz w:val="24"/>
          <w:szCs w:val="24"/>
        </w:rPr>
      </w:pPr>
      <w:r>
        <w:rPr>
          <w:rFonts w:ascii="Times New Roman" w:hAnsi="Times New Roman"/>
          <w:sz w:val="24"/>
          <w:szCs w:val="24"/>
        </w:rPr>
        <w:t>3.4.13.  </w:t>
      </w:r>
      <w:r w:rsidRPr="002E2634">
        <w:rPr>
          <w:rFonts w:ascii="Times New Roman" w:hAnsi="Times New Roman"/>
          <w:sz w:val="24"/>
          <w:szCs w:val="24"/>
        </w:rPr>
        <w:t xml:space="preserve">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2E2634">
        <w:rPr>
          <w:rFonts w:ascii="Times New Roman" w:hAnsi="Times New Roman"/>
          <w:sz w:val="24"/>
          <w:szCs w:val="24"/>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w:t>
      </w:r>
      <w:r>
        <w:rPr>
          <w:rFonts w:ascii="Times New Roman" w:hAnsi="Times New Roman"/>
          <w:sz w:val="24"/>
          <w:szCs w:val="24"/>
        </w:rPr>
        <w:t xml:space="preserve">                   </w:t>
      </w:r>
      <w:r w:rsidRPr="002E2634">
        <w:rPr>
          <w:rFonts w:ascii="Times New Roman" w:hAnsi="Times New Roman"/>
          <w:sz w:val="24"/>
          <w:szCs w:val="24"/>
        </w:rPr>
        <w:t>о вручении, которое приобщается к материалам проверки.</w:t>
      </w:r>
      <w:proofErr w:type="gramEnd"/>
    </w:p>
    <w:p w:rsidR="00D62F75" w:rsidRPr="002A462C" w:rsidRDefault="00D62F75" w:rsidP="00D62F75">
      <w:pPr>
        <w:pStyle w:val="a3"/>
        <w:jc w:val="both"/>
        <w:rPr>
          <w:rFonts w:ascii="Times New Roman" w:hAnsi="Times New Roman"/>
          <w:sz w:val="24"/>
          <w:szCs w:val="24"/>
        </w:rPr>
      </w:pPr>
      <w:r w:rsidRPr="002A462C">
        <w:rPr>
          <w:rFonts w:ascii="Times New Roman" w:hAnsi="Times New Roman"/>
          <w:sz w:val="24"/>
          <w:szCs w:val="24"/>
        </w:rPr>
        <w:t xml:space="preserve">3.5. </w:t>
      </w:r>
      <w:proofErr w:type="gramStart"/>
      <w:r w:rsidRPr="002A462C">
        <w:rPr>
          <w:rFonts w:ascii="Times New Roman" w:hAnsi="Times New Roman"/>
          <w:sz w:val="24"/>
          <w:szCs w:val="24"/>
        </w:rPr>
        <w:t>Контроль за</w:t>
      </w:r>
      <w:proofErr w:type="gramEnd"/>
      <w:r w:rsidRPr="002A462C">
        <w:rPr>
          <w:rFonts w:ascii="Times New Roman" w:hAnsi="Times New Roman"/>
          <w:sz w:val="24"/>
          <w:szCs w:val="24"/>
        </w:rPr>
        <w:t xml:space="preserve"> устранением выявленных нарушений.</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3.5.1.  </w:t>
      </w:r>
      <w:proofErr w:type="gramStart"/>
      <w:r w:rsidRPr="002E2634">
        <w:rPr>
          <w:rFonts w:ascii="Times New Roman" w:hAnsi="Times New Roman"/>
          <w:sz w:val="24"/>
          <w:szCs w:val="24"/>
        </w:rPr>
        <w:t>Контроль за</w:t>
      </w:r>
      <w:proofErr w:type="gramEnd"/>
      <w:r w:rsidRPr="002E2634">
        <w:rPr>
          <w:rFonts w:ascii="Times New Roman" w:hAnsi="Times New Roman"/>
          <w:sz w:val="24"/>
          <w:szCs w:val="24"/>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w:t>
      </w:r>
      <w:r>
        <w:rPr>
          <w:rFonts w:ascii="Times New Roman" w:hAnsi="Times New Roman"/>
          <w:sz w:val="24"/>
          <w:szCs w:val="24"/>
        </w:rPr>
        <w:t>главы</w:t>
      </w:r>
      <w:r w:rsidRPr="002E2634">
        <w:rPr>
          <w:rFonts w:ascii="Times New Roman" w:hAnsi="Times New Roman"/>
          <w:sz w:val="24"/>
          <w:szCs w:val="24"/>
        </w:rPr>
        <w:t xml:space="preserve"> поселения), осуществляется в порядке контроля за исполнением ранее выданных предписаний </w:t>
      </w:r>
      <w:r>
        <w:rPr>
          <w:rFonts w:ascii="Times New Roman" w:hAnsi="Times New Roman"/>
          <w:sz w:val="24"/>
          <w:szCs w:val="24"/>
        </w:rPr>
        <w:t xml:space="preserve">                   </w:t>
      </w:r>
      <w:r w:rsidRPr="002E2634">
        <w:rPr>
          <w:rFonts w:ascii="Times New Roman" w:hAnsi="Times New Roman"/>
          <w:sz w:val="24"/>
          <w:szCs w:val="24"/>
        </w:rPr>
        <w:t>об устранении нарушений.</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3.5.2.  В течение пятнадцати дней с момента истечения срока устранения нарушения требований, установленных муниципальными правовыми актами, указанного </w:t>
      </w:r>
      <w:r>
        <w:rPr>
          <w:rFonts w:ascii="Times New Roman" w:hAnsi="Times New Roman"/>
          <w:sz w:val="24"/>
          <w:szCs w:val="24"/>
        </w:rPr>
        <w:t xml:space="preserve">                             </w:t>
      </w:r>
      <w:r w:rsidRPr="002E2634">
        <w:rPr>
          <w:rFonts w:ascii="Times New Roman" w:hAnsi="Times New Roman"/>
          <w:sz w:val="24"/>
          <w:szCs w:val="24"/>
        </w:rPr>
        <w:t xml:space="preserve">в предписании об устранении нарушения или в соответствующем предписывающем распоряжении, постановлении </w:t>
      </w:r>
      <w:r>
        <w:rPr>
          <w:rFonts w:ascii="Times New Roman" w:hAnsi="Times New Roman"/>
          <w:sz w:val="24"/>
          <w:szCs w:val="24"/>
        </w:rPr>
        <w:t>главы</w:t>
      </w:r>
      <w:r w:rsidRPr="002E2634">
        <w:rPr>
          <w:rFonts w:ascii="Times New Roman" w:hAnsi="Times New Roman"/>
          <w:sz w:val="24"/>
          <w:szCs w:val="24"/>
        </w:rPr>
        <w:t xml:space="preserve"> поселения, проводится проверка устранения ранее выявленного нарушения – исполнения предписания;</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3.5.3.  В случае невозможности устранения нарушения в установленный срок нарушитель заблаговременно направляет в </w:t>
      </w:r>
      <w:r>
        <w:rPr>
          <w:rFonts w:ascii="Times New Roman" w:hAnsi="Times New Roman"/>
          <w:sz w:val="24"/>
          <w:szCs w:val="24"/>
        </w:rPr>
        <w:t>а</w:t>
      </w:r>
      <w:r w:rsidRPr="002E2634">
        <w:rPr>
          <w:rFonts w:ascii="Times New Roman" w:hAnsi="Times New Roman"/>
          <w:sz w:val="24"/>
          <w:szCs w:val="24"/>
        </w:rPr>
        <w:t xml:space="preserve">дминистрацию поселения ходатайство с просьбой </w:t>
      </w:r>
      <w:r>
        <w:rPr>
          <w:rFonts w:ascii="Times New Roman" w:hAnsi="Times New Roman"/>
          <w:sz w:val="24"/>
          <w:szCs w:val="24"/>
        </w:rPr>
        <w:t xml:space="preserve">                      </w:t>
      </w:r>
      <w:r w:rsidRPr="002E2634">
        <w:rPr>
          <w:rFonts w:ascii="Times New Roman" w:hAnsi="Times New Roman"/>
          <w:sz w:val="24"/>
          <w:szCs w:val="24"/>
        </w:rPr>
        <w:t xml:space="preserve">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w:t>
      </w:r>
      <w:r>
        <w:rPr>
          <w:rFonts w:ascii="Times New Roman" w:hAnsi="Times New Roman"/>
          <w:sz w:val="24"/>
          <w:szCs w:val="24"/>
        </w:rPr>
        <w:t xml:space="preserve"> </w:t>
      </w:r>
      <w:r w:rsidRPr="002E2634">
        <w:rPr>
          <w:rFonts w:ascii="Times New Roman" w:hAnsi="Times New Roman"/>
          <w:sz w:val="24"/>
          <w:szCs w:val="24"/>
        </w:rPr>
        <w:t>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3.5.4.  В случае невозможности исполнения в установленный срок требований соответствующего предписывающего распоряжения, постановления </w:t>
      </w:r>
      <w:r>
        <w:rPr>
          <w:rFonts w:ascii="Times New Roman" w:hAnsi="Times New Roman"/>
          <w:sz w:val="24"/>
          <w:szCs w:val="24"/>
        </w:rPr>
        <w:t>главы</w:t>
      </w:r>
      <w:r w:rsidRPr="002E2634">
        <w:rPr>
          <w:rFonts w:ascii="Times New Roman" w:hAnsi="Times New Roman"/>
          <w:sz w:val="24"/>
          <w:szCs w:val="24"/>
        </w:rPr>
        <w:t xml:space="preserve"> поселения указанное ходатайство направляется в </w:t>
      </w:r>
      <w:r>
        <w:rPr>
          <w:rFonts w:ascii="Times New Roman" w:hAnsi="Times New Roman"/>
          <w:sz w:val="24"/>
          <w:szCs w:val="24"/>
        </w:rPr>
        <w:t>а</w:t>
      </w:r>
      <w:r w:rsidRPr="002E2634">
        <w:rPr>
          <w:rFonts w:ascii="Times New Roman" w:hAnsi="Times New Roman"/>
          <w:sz w:val="24"/>
          <w:szCs w:val="24"/>
        </w:rPr>
        <w:t xml:space="preserve">дминистрацию поселения. По результатам рассмотрения ходатайства </w:t>
      </w:r>
      <w:r>
        <w:rPr>
          <w:rFonts w:ascii="Times New Roman" w:hAnsi="Times New Roman"/>
          <w:sz w:val="24"/>
          <w:szCs w:val="24"/>
        </w:rPr>
        <w:t>главой</w:t>
      </w:r>
      <w:r w:rsidRPr="002E2634">
        <w:rPr>
          <w:rFonts w:ascii="Times New Roman" w:hAnsi="Times New Roman"/>
          <w:sz w:val="24"/>
          <w:szCs w:val="24"/>
        </w:rPr>
        <w:t xml:space="preserve"> поселения в установленном порядке вносятся изменения в указанное распоряжение, постановление </w:t>
      </w:r>
      <w:r>
        <w:rPr>
          <w:rFonts w:ascii="Times New Roman" w:hAnsi="Times New Roman"/>
          <w:sz w:val="24"/>
          <w:szCs w:val="24"/>
        </w:rPr>
        <w:t>главы</w:t>
      </w:r>
      <w:r w:rsidRPr="002E2634">
        <w:rPr>
          <w:rFonts w:ascii="Times New Roman" w:hAnsi="Times New Roman"/>
          <w:sz w:val="24"/>
          <w:szCs w:val="24"/>
        </w:rPr>
        <w:t xml:space="preserve"> поселения либо ходатайство отклоняется, </w:t>
      </w:r>
      <w:r>
        <w:rPr>
          <w:rFonts w:ascii="Times New Roman" w:hAnsi="Times New Roman"/>
          <w:sz w:val="24"/>
          <w:szCs w:val="24"/>
        </w:rPr>
        <w:t xml:space="preserve"> </w:t>
      </w:r>
      <w:r w:rsidRPr="002E2634">
        <w:rPr>
          <w:rFonts w:ascii="Times New Roman" w:hAnsi="Times New Roman"/>
          <w:sz w:val="24"/>
          <w:szCs w:val="24"/>
        </w:rPr>
        <w:t>и срок исполнения тр</w:t>
      </w:r>
      <w:r>
        <w:rPr>
          <w:rFonts w:ascii="Times New Roman" w:hAnsi="Times New Roman"/>
          <w:sz w:val="24"/>
          <w:szCs w:val="24"/>
        </w:rPr>
        <w:t>ебований остается без изменения.</w:t>
      </w:r>
    </w:p>
    <w:p w:rsidR="00D62F75" w:rsidRPr="002E2634"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3.5.5.  При устранении допущенного нарушения составляется акт проверки соблюдения требований, установленных муниципальными </w:t>
      </w:r>
      <w:r>
        <w:rPr>
          <w:rFonts w:ascii="Times New Roman" w:hAnsi="Times New Roman"/>
          <w:sz w:val="24"/>
          <w:szCs w:val="24"/>
        </w:rPr>
        <w:t>нормативно-</w:t>
      </w:r>
      <w:r w:rsidRPr="002E2634">
        <w:rPr>
          <w:rFonts w:ascii="Times New Roman" w:hAnsi="Times New Roman"/>
          <w:sz w:val="24"/>
          <w:szCs w:val="24"/>
        </w:rPr>
        <w:t xml:space="preserve">правовыми актами, </w:t>
      </w:r>
      <w:r>
        <w:rPr>
          <w:rFonts w:ascii="Times New Roman" w:hAnsi="Times New Roman"/>
          <w:sz w:val="24"/>
          <w:szCs w:val="24"/>
        </w:rPr>
        <w:t xml:space="preserve">                           </w:t>
      </w:r>
      <w:r w:rsidRPr="002E2634">
        <w:rPr>
          <w:rFonts w:ascii="Times New Roman" w:hAnsi="Times New Roman"/>
          <w:sz w:val="24"/>
          <w:szCs w:val="24"/>
        </w:rPr>
        <w:t>с приложением документов, подтверждающих устранение нарушения;</w:t>
      </w:r>
    </w:p>
    <w:p w:rsidR="00D62F75" w:rsidRDefault="00D62F75" w:rsidP="00D62F75">
      <w:pPr>
        <w:pStyle w:val="a3"/>
        <w:jc w:val="both"/>
        <w:rPr>
          <w:rFonts w:ascii="Times New Roman" w:hAnsi="Times New Roman"/>
          <w:sz w:val="24"/>
          <w:szCs w:val="24"/>
        </w:rPr>
      </w:pPr>
      <w:r w:rsidRPr="002E2634">
        <w:rPr>
          <w:rFonts w:ascii="Times New Roman" w:hAnsi="Times New Roman"/>
          <w:sz w:val="24"/>
          <w:szCs w:val="24"/>
        </w:rPr>
        <w:t xml:space="preserve">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w:t>
      </w:r>
      <w:r>
        <w:rPr>
          <w:rFonts w:ascii="Times New Roman" w:hAnsi="Times New Roman"/>
          <w:sz w:val="24"/>
          <w:szCs w:val="24"/>
        </w:rPr>
        <w:t xml:space="preserve">                                      «О</w:t>
      </w:r>
      <w:r w:rsidRPr="002E2634">
        <w:rPr>
          <w:rFonts w:ascii="Times New Roman" w:hAnsi="Times New Roman"/>
          <w:sz w:val="24"/>
          <w:szCs w:val="24"/>
        </w:rPr>
        <w:t>б административных правонарушениях</w:t>
      </w:r>
      <w:r>
        <w:rPr>
          <w:rFonts w:ascii="Times New Roman" w:hAnsi="Times New Roman"/>
          <w:sz w:val="24"/>
          <w:szCs w:val="24"/>
        </w:rPr>
        <w:t>»</w:t>
      </w:r>
      <w:r w:rsidRPr="002E2634">
        <w:rPr>
          <w:rFonts w:ascii="Times New Roman" w:hAnsi="Times New Roman"/>
          <w:sz w:val="24"/>
          <w:szCs w:val="24"/>
        </w:rPr>
        <w:t xml:space="preserve"> и специалисту </w:t>
      </w:r>
      <w:r>
        <w:rPr>
          <w:rFonts w:ascii="Times New Roman" w:hAnsi="Times New Roman"/>
          <w:sz w:val="24"/>
          <w:szCs w:val="24"/>
        </w:rPr>
        <w:t>а</w:t>
      </w:r>
      <w:r w:rsidRPr="002E2634">
        <w:rPr>
          <w:rFonts w:ascii="Times New Roman" w:hAnsi="Times New Roman"/>
          <w:sz w:val="24"/>
          <w:szCs w:val="24"/>
        </w:rPr>
        <w:t>дминистрации поселения для обращения в суд в целях устранения правонарушения.</w:t>
      </w:r>
    </w:p>
    <w:p w:rsidR="00D62F75" w:rsidRDefault="00D62F75" w:rsidP="001E296E">
      <w:pPr>
        <w:pStyle w:val="a3"/>
        <w:numPr>
          <w:ilvl w:val="0"/>
          <w:numId w:val="26"/>
        </w:numPr>
        <w:jc w:val="center"/>
        <w:rPr>
          <w:rFonts w:ascii="Times New Roman" w:hAnsi="Times New Roman"/>
          <w:b/>
          <w:sz w:val="24"/>
          <w:szCs w:val="24"/>
        </w:rPr>
      </w:pPr>
      <w:r w:rsidRPr="002451A7">
        <w:rPr>
          <w:rFonts w:ascii="Times New Roman" w:hAnsi="Times New Roman"/>
          <w:b/>
          <w:sz w:val="24"/>
          <w:szCs w:val="24"/>
        </w:rPr>
        <w:t xml:space="preserve">Порядок и формы </w:t>
      </w:r>
      <w:proofErr w:type="gramStart"/>
      <w:r w:rsidRPr="002451A7">
        <w:rPr>
          <w:rFonts w:ascii="Times New Roman" w:hAnsi="Times New Roman"/>
          <w:b/>
          <w:sz w:val="24"/>
          <w:szCs w:val="24"/>
        </w:rPr>
        <w:t>контроля за</w:t>
      </w:r>
      <w:proofErr w:type="gramEnd"/>
      <w:r w:rsidRPr="002451A7">
        <w:rPr>
          <w:rFonts w:ascii="Times New Roman" w:hAnsi="Times New Roman"/>
          <w:b/>
          <w:sz w:val="24"/>
          <w:szCs w:val="24"/>
        </w:rPr>
        <w:t xml:space="preserve"> осуществлением муниципального контроль</w:t>
      </w:r>
      <w:r>
        <w:rPr>
          <w:rFonts w:ascii="Times New Roman" w:hAnsi="Times New Roman"/>
          <w:b/>
          <w:sz w:val="24"/>
          <w:szCs w:val="24"/>
        </w:rPr>
        <w:t>.</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 xml:space="preserve">4.1. Глава администрации поселения организует и осуществляет текущий </w:t>
      </w:r>
      <w:proofErr w:type="gramStart"/>
      <w:r w:rsidRPr="002451A7">
        <w:rPr>
          <w:rFonts w:ascii="Times New Roman" w:hAnsi="Times New Roman"/>
          <w:sz w:val="24"/>
          <w:szCs w:val="24"/>
        </w:rPr>
        <w:t xml:space="preserve">контроль </w:t>
      </w:r>
      <w:r>
        <w:rPr>
          <w:rFonts w:ascii="Times New Roman" w:hAnsi="Times New Roman"/>
          <w:sz w:val="24"/>
          <w:szCs w:val="24"/>
        </w:rPr>
        <w:t xml:space="preserve">                   </w:t>
      </w:r>
      <w:r w:rsidRPr="002451A7">
        <w:rPr>
          <w:rFonts w:ascii="Times New Roman" w:hAnsi="Times New Roman"/>
          <w:sz w:val="24"/>
          <w:szCs w:val="24"/>
        </w:rPr>
        <w:t>за</w:t>
      </w:r>
      <w:proofErr w:type="gramEnd"/>
      <w:r w:rsidRPr="002451A7">
        <w:rPr>
          <w:rFonts w:ascii="Times New Roman" w:hAnsi="Times New Roman"/>
          <w:sz w:val="24"/>
          <w:szCs w:val="24"/>
        </w:rPr>
        <w:t xml:space="preserve"> полнотой и качеством осуществления муниципального </w:t>
      </w:r>
      <w:r>
        <w:rPr>
          <w:rFonts w:ascii="Times New Roman" w:hAnsi="Times New Roman"/>
          <w:sz w:val="24"/>
          <w:szCs w:val="24"/>
        </w:rPr>
        <w:t xml:space="preserve">жилищного </w:t>
      </w:r>
      <w:r w:rsidRPr="002451A7">
        <w:rPr>
          <w:rFonts w:ascii="Times New Roman" w:hAnsi="Times New Roman"/>
          <w:sz w:val="24"/>
          <w:szCs w:val="24"/>
        </w:rPr>
        <w:t>контроля.</w:t>
      </w:r>
    </w:p>
    <w:p w:rsidR="00D62F75" w:rsidRPr="002451A7" w:rsidRDefault="00D62F75" w:rsidP="00D62F75">
      <w:pPr>
        <w:pStyle w:val="a3"/>
        <w:ind w:firstLine="708"/>
        <w:jc w:val="both"/>
        <w:rPr>
          <w:rFonts w:ascii="Times New Roman" w:hAnsi="Times New Roman"/>
          <w:sz w:val="24"/>
          <w:szCs w:val="24"/>
        </w:rPr>
      </w:pPr>
      <w:r w:rsidRPr="002451A7">
        <w:rPr>
          <w:rFonts w:ascii="Times New Roman" w:hAnsi="Times New Roman"/>
          <w:sz w:val="24"/>
          <w:szCs w:val="24"/>
        </w:rPr>
        <w:t xml:space="preserve">Текущий </w:t>
      </w:r>
      <w:proofErr w:type="gramStart"/>
      <w:r w:rsidRPr="002451A7">
        <w:rPr>
          <w:rFonts w:ascii="Times New Roman" w:hAnsi="Times New Roman"/>
          <w:sz w:val="24"/>
          <w:szCs w:val="24"/>
        </w:rPr>
        <w:t>контроль за</w:t>
      </w:r>
      <w:proofErr w:type="gramEnd"/>
      <w:r w:rsidRPr="002451A7">
        <w:rPr>
          <w:rFonts w:ascii="Times New Roman" w:hAnsi="Times New Roman"/>
          <w:sz w:val="24"/>
          <w:szCs w:val="24"/>
        </w:rPr>
        <w:t xml:space="preserve"> полнотой и качеством осуществления муниципального </w:t>
      </w:r>
      <w:r>
        <w:rPr>
          <w:rFonts w:ascii="Times New Roman" w:hAnsi="Times New Roman"/>
          <w:sz w:val="24"/>
          <w:szCs w:val="24"/>
        </w:rPr>
        <w:t xml:space="preserve">жилищного </w:t>
      </w:r>
      <w:r w:rsidRPr="002451A7">
        <w:rPr>
          <w:rFonts w:ascii="Times New Roman" w:hAnsi="Times New Roman"/>
          <w:sz w:val="24"/>
          <w:szCs w:val="24"/>
        </w:rPr>
        <w:t xml:space="preserve">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w:t>
      </w:r>
      <w:r>
        <w:rPr>
          <w:rFonts w:ascii="Times New Roman" w:hAnsi="Times New Roman"/>
          <w:sz w:val="24"/>
          <w:szCs w:val="24"/>
        </w:rPr>
        <w:t>а</w:t>
      </w:r>
      <w:r w:rsidRPr="002451A7">
        <w:rPr>
          <w:rFonts w:ascii="Times New Roman" w:hAnsi="Times New Roman"/>
          <w:sz w:val="24"/>
          <w:szCs w:val="24"/>
        </w:rPr>
        <w:t>дминистрации поселения при осуществлении муниципального контроля, принятие решений и подготовку ответов на обращения заявителей.</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lastRenderedPageBreak/>
        <w:t xml:space="preserve">4.2. Формами </w:t>
      </w:r>
      <w:proofErr w:type="gramStart"/>
      <w:r w:rsidRPr="002451A7">
        <w:rPr>
          <w:rFonts w:ascii="Times New Roman" w:hAnsi="Times New Roman"/>
          <w:sz w:val="24"/>
          <w:szCs w:val="24"/>
        </w:rPr>
        <w:t>контроля за</w:t>
      </w:r>
      <w:proofErr w:type="gramEnd"/>
      <w:r w:rsidRPr="002451A7">
        <w:rPr>
          <w:rFonts w:ascii="Times New Roman" w:hAnsi="Times New Roman"/>
          <w:sz w:val="24"/>
          <w:szCs w:val="24"/>
        </w:rPr>
        <w:t xml:space="preserve"> соблюдением исполнения административных процедур муниципального контроля являются:</w:t>
      </w:r>
    </w:p>
    <w:p w:rsidR="00D62F75" w:rsidRPr="002451A7" w:rsidRDefault="00D62F75" w:rsidP="001E296E">
      <w:pPr>
        <w:pStyle w:val="a3"/>
        <w:numPr>
          <w:ilvl w:val="0"/>
          <w:numId w:val="23"/>
        </w:numPr>
        <w:jc w:val="both"/>
        <w:rPr>
          <w:rFonts w:ascii="Times New Roman" w:hAnsi="Times New Roman"/>
          <w:sz w:val="24"/>
          <w:szCs w:val="24"/>
        </w:rPr>
      </w:pPr>
      <w:r w:rsidRPr="002451A7">
        <w:rPr>
          <w:rFonts w:ascii="Times New Roman" w:hAnsi="Times New Roman"/>
          <w:sz w:val="24"/>
          <w:szCs w:val="24"/>
        </w:rPr>
        <w:t>проводимые в установленном порядке проверки ведения делопроизводства;</w:t>
      </w:r>
    </w:p>
    <w:p w:rsidR="00D62F75" w:rsidRPr="002451A7" w:rsidRDefault="00D62F75" w:rsidP="001E296E">
      <w:pPr>
        <w:pStyle w:val="a3"/>
        <w:numPr>
          <w:ilvl w:val="0"/>
          <w:numId w:val="23"/>
        </w:numPr>
        <w:jc w:val="both"/>
        <w:rPr>
          <w:rFonts w:ascii="Times New Roman" w:hAnsi="Times New Roman"/>
          <w:sz w:val="24"/>
          <w:szCs w:val="24"/>
        </w:rPr>
      </w:pPr>
      <w:r w:rsidRPr="002451A7">
        <w:rPr>
          <w:rFonts w:ascii="Times New Roman" w:hAnsi="Times New Roman"/>
          <w:sz w:val="24"/>
          <w:szCs w:val="24"/>
        </w:rPr>
        <w:t>проведение в установленном порядке контрольных проверок.</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 xml:space="preserve">4.3. При проведении проверки могут рассматриваться все вопросы, связанные </w:t>
      </w:r>
      <w:r>
        <w:rPr>
          <w:rFonts w:ascii="Times New Roman" w:hAnsi="Times New Roman"/>
          <w:sz w:val="24"/>
          <w:szCs w:val="24"/>
        </w:rPr>
        <w:t xml:space="preserve">                             </w:t>
      </w:r>
      <w:r w:rsidRPr="002451A7">
        <w:rPr>
          <w:rFonts w:ascii="Times New Roman" w:hAnsi="Times New Roman"/>
          <w:sz w:val="24"/>
          <w:szCs w:val="24"/>
        </w:rPr>
        <w:t>с осуществлением муниципального контроля (комплексные проверки), или по конкретному обращению заявителя.</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 xml:space="preserve">4.4. В целях осуществления </w:t>
      </w:r>
      <w:proofErr w:type="gramStart"/>
      <w:r w:rsidRPr="002451A7">
        <w:rPr>
          <w:rFonts w:ascii="Times New Roman" w:hAnsi="Times New Roman"/>
          <w:sz w:val="24"/>
          <w:szCs w:val="24"/>
        </w:rPr>
        <w:t>контроля за</w:t>
      </w:r>
      <w:proofErr w:type="gramEnd"/>
      <w:r w:rsidRPr="002451A7">
        <w:rPr>
          <w:rFonts w:ascii="Times New Roman" w:hAnsi="Times New Roman"/>
          <w:sz w:val="24"/>
          <w:szCs w:val="24"/>
        </w:rPr>
        <w:t xml:space="preserve"> совершением действий при осуществлении муниципального контроля и принятии решений </w:t>
      </w:r>
      <w:r>
        <w:rPr>
          <w:rFonts w:ascii="Times New Roman" w:hAnsi="Times New Roman"/>
          <w:sz w:val="24"/>
          <w:szCs w:val="24"/>
        </w:rPr>
        <w:t>г</w:t>
      </w:r>
      <w:r w:rsidRPr="002451A7">
        <w:rPr>
          <w:rFonts w:ascii="Times New Roman" w:hAnsi="Times New Roman"/>
          <w:sz w:val="24"/>
          <w:szCs w:val="24"/>
        </w:rPr>
        <w:t>лаве администрации поселения представляются справки-отчеты о результатах осуществления муниципального контроля.</w:t>
      </w:r>
      <w:r w:rsidRPr="002451A7">
        <w:rPr>
          <w:rFonts w:ascii="Times New Roman" w:hAnsi="Times New Roman"/>
          <w:sz w:val="24"/>
          <w:szCs w:val="24"/>
        </w:rPr>
        <w:br/>
        <w:t xml:space="preserve">4.5. Оперативный </w:t>
      </w:r>
      <w:proofErr w:type="gramStart"/>
      <w:r w:rsidRPr="002451A7">
        <w:rPr>
          <w:rFonts w:ascii="Times New Roman" w:hAnsi="Times New Roman"/>
          <w:sz w:val="24"/>
          <w:szCs w:val="24"/>
        </w:rPr>
        <w:t>контроль за</w:t>
      </w:r>
      <w:proofErr w:type="gramEnd"/>
      <w:r w:rsidRPr="002451A7">
        <w:rPr>
          <w:rFonts w:ascii="Times New Roman" w:hAnsi="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w:t>
      </w:r>
      <w:r>
        <w:rPr>
          <w:rFonts w:ascii="Times New Roman" w:hAnsi="Times New Roman"/>
          <w:sz w:val="24"/>
          <w:szCs w:val="24"/>
        </w:rPr>
        <w:t xml:space="preserve">                       </w:t>
      </w:r>
      <w:r w:rsidRPr="002451A7">
        <w:rPr>
          <w:rFonts w:ascii="Times New Roman" w:hAnsi="Times New Roman"/>
          <w:sz w:val="24"/>
          <w:szCs w:val="24"/>
        </w:rPr>
        <w:t xml:space="preserve">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w:t>
      </w:r>
      <w:r>
        <w:rPr>
          <w:rFonts w:ascii="Times New Roman" w:hAnsi="Times New Roman"/>
          <w:sz w:val="24"/>
          <w:szCs w:val="24"/>
        </w:rPr>
        <w:t xml:space="preserve">жилищного </w:t>
      </w:r>
      <w:r w:rsidRPr="002451A7">
        <w:rPr>
          <w:rFonts w:ascii="Times New Roman" w:hAnsi="Times New Roman"/>
          <w:sz w:val="24"/>
          <w:szCs w:val="24"/>
        </w:rPr>
        <w:t>контроля.</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 xml:space="preserve">4.6. Перечень должностных лиц, осуществляющих муниципальный контроль, </w:t>
      </w:r>
      <w:r>
        <w:rPr>
          <w:rFonts w:ascii="Times New Roman" w:hAnsi="Times New Roman"/>
          <w:sz w:val="24"/>
          <w:szCs w:val="24"/>
        </w:rPr>
        <w:t xml:space="preserve">                            </w:t>
      </w:r>
      <w:r w:rsidRPr="002451A7">
        <w:rPr>
          <w:rFonts w:ascii="Times New Roman" w:hAnsi="Times New Roman"/>
          <w:sz w:val="24"/>
          <w:szCs w:val="24"/>
        </w:rPr>
        <w:t xml:space="preserve">и периодичность осуществления муниципального контроля устанавливается муниципальными правовыми актами </w:t>
      </w:r>
      <w:r>
        <w:rPr>
          <w:rFonts w:ascii="Times New Roman" w:hAnsi="Times New Roman"/>
          <w:sz w:val="24"/>
          <w:szCs w:val="24"/>
        </w:rPr>
        <w:t>а</w:t>
      </w:r>
      <w:r w:rsidRPr="002451A7">
        <w:rPr>
          <w:rFonts w:ascii="Times New Roman" w:hAnsi="Times New Roman"/>
          <w:sz w:val="24"/>
          <w:szCs w:val="24"/>
        </w:rPr>
        <w:t>дминистрации поселения.</w:t>
      </w:r>
    </w:p>
    <w:p w:rsidR="00D62F75" w:rsidRDefault="00D62F75" w:rsidP="00D62F75">
      <w:pPr>
        <w:pStyle w:val="a3"/>
        <w:jc w:val="both"/>
        <w:rPr>
          <w:rFonts w:ascii="Times New Roman" w:hAnsi="Times New Roman"/>
          <w:sz w:val="24"/>
          <w:szCs w:val="24"/>
        </w:rPr>
      </w:pPr>
      <w:r w:rsidRPr="002451A7">
        <w:rPr>
          <w:rFonts w:ascii="Times New Roman" w:hAnsi="Times New Roman"/>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62F75" w:rsidRDefault="00D62F75" w:rsidP="001E296E">
      <w:pPr>
        <w:pStyle w:val="a3"/>
        <w:numPr>
          <w:ilvl w:val="0"/>
          <w:numId w:val="26"/>
        </w:numPr>
        <w:jc w:val="center"/>
        <w:rPr>
          <w:rFonts w:ascii="Times New Roman" w:hAnsi="Times New Roman"/>
          <w:b/>
          <w:sz w:val="24"/>
          <w:szCs w:val="24"/>
        </w:rPr>
      </w:pPr>
      <w:r w:rsidRPr="002451A7">
        <w:rPr>
          <w:rFonts w:ascii="Times New Roman" w:hAnsi="Times New Roman"/>
          <w:b/>
          <w:sz w:val="24"/>
          <w:szCs w:val="24"/>
        </w:rPr>
        <w:t>Порядок обжалования действий (бездействия) и решений, осуществляемых (принимаемых) в ходе проведения проверок</w:t>
      </w:r>
      <w:r>
        <w:rPr>
          <w:rFonts w:ascii="Times New Roman" w:hAnsi="Times New Roman"/>
          <w:b/>
          <w:sz w:val="24"/>
          <w:szCs w:val="24"/>
        </w:rPr>
        <w:t>.</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 xml:space="preserve">5.1. </w:t>
      </w:r>
      <w:proofErr w:type="gramStart"/>
      <w:r w:rsidRPr="002451A7">
        <w:rPr>
          <w:rFonts w:ascii="Times New Roman" w:hAnsi="Times New Roman"/>
          <w:sz w:val="24"/>
          <w:szCs w:val="24"/>
        </w:rPr>
        <w:t xml:space="preserve">Действия (бездействие) должностных лиц (специалистов) </w:t>
      </w:r>
      <w:r>
        <w:rPr>
          <w:rFonts w:ascii="Times New Roman" w:hAnsi="Times New Roman"/>
          <w:sz w:val="24"/>
          <w:szCs w:val="24"/>
        </w:rPr>
        <w:t>а</w:t>
      </w:r>
      <w:r w:rsidRPr="002451A7">
        <w:rPr>
          <w:rFonts w:ascii="Times New Roman" w:hAnsi="Times New Roman"/>
          <w:sz w:val="24"/>
          <w:szCs w:val="24"/>
        </w:rPr>
        <w:t xml:space="preserve">дминистрации поселения, решения, принятые ими в ходе исполнения настоящего </w:t>
      </w:r>
      <w:r>
        <w:rPr>
          <w:rFonts w:ascii="Times New Roman" w:hAnsi="Times New Roman"/>
          <w:sz w:val="24"/>
          <w:szCs w:val="24"/>
        </w:rPr>
        <w:t>а</w:t>
      </w:r>
      <w:r w:rsidRPr="002451A7">
        <w:rPr>
          <w:rFonts w:ascii="Times New Roman" w:hAnsi="Times New Roman"/>
          <w:sz w:val="24"/>
          <w:szCs w:val="24"/>
        </w:rPr>
        <w:t>дминистративного регламента, обжалуются в досудебном (внесудебном) и судебном порядке.</w:t>
      </w:r>
      <w:proofErr w:type="gramEnd"/>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 xml:space="preserve">5.2. В досудебном (внесудебном) порядке могут обжаловаться действия (бездействие) </w:t>
      </w:r>
      <w:r>
        <w:rPr>
          <w:rFonts w:ascii="Times New Roman" w:hAnsi="Times New Roman"/>
          <w:sz w:val="24"/>
          <w:szCs w:val="24"/>
        </w:rPr>
        <w:t xml:space="preserve">                </w:t>
      </w:r>
      <w:r w:rsidRPr="002451A7">
        <w:rPr>
          <w:rFonts w:ascii="Times New Roman" w:hAnsi="Times New Roman"/>
          <w:sz w:val="24"/>
          <w:szCs w:val="24"/>
        </w:rPr>
        <w:t xml:space="preserve">и решения должностных лиц (специалистов) </w:t>
      </w:r>
      <w:r>
        <w:rPr>
          <w:rFonts w:ascii="Times New Roman" w:hAnsi="Times New Roman"/>
          <w:sz w:val="24"/>
          <w:szCs w:val="24"/>
        </w:rPr>
        <w:t>а</w:t>
      </w:r>
      <w:r w:rsidRPr="002451A7">
        <w:rPr>
          <w:rFonts w:ascii="Times New Roman" w:hAnsi="Times New Roman"/>
          <w:sz w:val="24"/>
          <w:szCs w:val="24"/>
        </w:rPr>
        <w:t xml:space="preserve">дминистрации поселения – </w:t>
      </w:r>
      <w:r>
        <w:rPr>
          <w:rFonts w:ascii="Times New Roman" w:hAnsi="Times New Roman"/>
          <w:sz w:val="24"/>
          <w:szCs w:val="24"/>
        </w:rPr>
        <w:t>г</w:t>
      </w:r>
      <w:r w:rsidRPr="002451A7">
        <w:rPr>
          <w:rFonts w:ascii="Times New Roman" w:hAnsi="Times New Roman"/>
          <w:sz w:val="24"/>
          <w:szCs w:val="24"/>
        </w:rPr>
        <w:t>лавой поселения.</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 xml:space="preserve">5.3. Основанием для начала досудебного (внесудебного) обжалования является поступление в </w:t>
      </w:r>
      <w:r>
        <w:rPr>
          <w:rFonts w:ascii="Times New Roman" w:hAnsi="Times New Roman"/>
          <w:sz w:val="24"/>
          <w:szCs w:val="24"/>
        </w:rPr>
        <w:t>а</w:t>
      </w:r>
      <w:r w:rsidRPr="002451A7">
        <w:rPr>
          <w:rFonts w:ascii="Times New Roman" w:hAnsi="Times New Roman"/>
          <w:sz w:val="24"/>
          <w:szCs w:val="24"/>
        </w:rPr>
        <w:t>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 xml:space="preserve">5.4. Срок рассмотрения жалобы не должен превышать тридцати дней с момента </w:t>
      </w:r>
      <w:r>
        <w:rPr>
          <w:rFonts w:ascii="Times New Roman" w:hAnsi="Times New Roman"/>
          <w:sz w:val="24"/>
          <w:szCs w:val="24"/>
        </w:rPr>
        <w:t xml:space="preserve">                         </w:t>
      </w:r>
      <w:r w:rsidRPr="002451A7">
        <w:rPr>
          <w:rFonts w:ascii="Times New Roman" w:hAnsi="Times New Roman"/>
          <w:sz w:val="24"/>
          <w:szCs w:val="24"/>
        </w:rPr>
        <w:t>ее регистрации.</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5.5. Жалоба заявителя – физического лица должна содержать следующую информацию:</w:t>
      </w:r>
    </w:p>
    <w:p w:rsidR="00D62F75" w:rsidRPr="002451A7" w:rsidRDefault="00D62F75" w:rsidP="001E296E">
      <w:pPr>
        <w:pStyle w:val="a3"/>
        <w:numPr>
          <w:ilvl w:val="0"/>
          <w:numId w:val="24"/>
        </w:numPr>
        <w:ind w:left="0" w:firstLine="567"/>
        <w:jc w:val="both"/>
        <w:rPr>
          <w:rFonts w:ascii="Times New Roman" w:hAnsi="Times New Roman"/>
          <w:sz w:val="24"/>
          <w:szCs w:val="24"/>
        </w:rPr>
      </w:pPr>
      <w:r w:rsidRPr="002451A7">
        <w:rPr>
          <w:rFonts w:ascii="Times New Roman" w:hAnsi="Times New Roman"/>
          <w:sz w:val="24"/>
          <w:szCs w:val="24"/>
        </w:rPr>
        <w:t>фамилию, имя, отчество гражданина, которым подается сообщение, его место жительства или пребывания;</w:t>
      </w:r>
    </w:p>
    <w:p w:rsidR="00D62F75" w:rsidRPr="002451A7" w:rsidRDefault="00D62F75" w:rsidP="001E296E">
      <w:pPr>
        <w:pStyle w:val="a3"/>
        <w:numPr>
          <w:ilvl w:val="0"/>
          <w:numId w:val="24"/>
        </w:numPr>
        <w:ind w:left="0" w:firstLine="567"/>
        <w:jc w:val="both"/>
        <w:rPr>
          <w:rFonts w:ascii="Times New Roman" w:hAnsi="Times New Roman"/>
          <w:sz w:val="24"/>
          <w:szCs w:val="24"/>
        </w:rPr>
      </w:pPr>
      <w:r w:rsidRPr="002451A7">
        <w:rPr>
          <w:rFonts w:ascii="Times New Roman" w:hAnsi="Times New Roman"/>
          <w:sz w:val="24"/>
          <w:szCs w:val="24"/>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D62F75" w:rsidRPr="002451A7" w:rsidRDefault="00D62F75" w:rsidP="001E296E">
      <w:pPr>
        <w:pStyle w:val="a3"/>
        <w:numPr>
          <w:ilvl w:val="0"/>
          <w:numId w:val="24"/>
        </w:numPr>
        <w:ind w:left="0" w:firstLine="567"/>
        <w:jc w:val="both"/>
        <w:rPr>
          <w:rFonts w:ascii="Times New Roman" w:hAnsi="Times New Roman"/>
          <w:sz w:val="24"/>
          <w:szCs w:val="24"/>
        </w:rPr>
      </w:pPr>
      <w:r w:rsidRPr="002451A7">
        <w:rPr>
          <w:rFonts w:ascii="Times New Roman" w:hAnsi="Times New Roman"/>
          <w:sz w:val="24"/>
          <w:szCs w:val="24"/>
        </w:rPr>
        <w:t>суть нарушения прав и законных интересов, противоправного действия (бездействия);</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сведения о способе информирования заявителя о принятых мерах по результатам рассмотрения его сообщения.</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5.6. Жалоба заявителя – юридического лица должна содержать следующую информацию:</w:t>
      </w:r>
    </w:p>
    <w:p w:rsidR="00D62F75" w:rsidRPr="002451A7" w:rsidRDefault="00D62F75" w:rsidP="001E296E">
      <w:pPr>
        <w:pStyle w:val="a3"/>
        <w:numPr>
          <w:ilvl w:val="0"/>
          <w:numId w:val="25"/>
        </w:numPr>
        <w:ind w:left="0" w:firstLine="567"/>
        <w:jc w:val="both"/>
        <w:rPr>
          <w:rFonts w:ascii="Times New Roman" w:hAnsi="Times New Roman"/>
          <w:sz w:val="24"/>
          <w:szCs w:val="24"/>
        </w:rPr>
      </w:pPr>
      <w:r w:rsidRPr="002451A7">
        <w:rPr>
          <w:rFonts w:ascii="Times New Roman" w:hAnsi="Times New Roman"/>
          <w:sz w:val="24"/>
          <w:szCs w:val="24"/>
        </w:rPr>
        <w:t>наименование юридического лица, которым подается жалоба, адрес его места нахождения;</w:t>
      </w:r>
    </w:p>
    <w:p w:rsidR="00D62F75" w:rsidRPr="002451A7" w:rsidRDefault="00D62F75" w:rsidP="001E296E">
      <w:pPr>
        <w:pStyle w:val="a3"/>
        <w:numPr>
          <w:ilvl w:val="0"/>
          <w:numId w:val="25"/>
        </w:numPr>
        <w:ind w:left="0" w:firstLine="567"/>
        <w:jc w:val="both"/>
        <w:rPr>
          <w:rFonts w:ascii="Times New Roman" w:hAnsi="Times New Roman"/>
          <w:sz w:val="24"/>
          <w:szCs w:val="24"/>
        </w:rPr>
      </w:pPr>
      <w:r w:rsidRPr="002451A7">
        <w:rPr>
          <w:rFonts w:ascii="Times New Roman" w:hAnsi="Times New Roman"/>
          <w:sz w:val="24"/>
          <w:szCs w:val="24"/>
        </w:rPr>
        <w:t>должность, фамилию, имя и отчество специалиста (при наличии информации), действия (бездействие) которого обжалуются;</w:t>
      </w:r>
    </w:p>
    <w:p w:rsidR="00D62F75" w:rsidRPr="002451A7" w:rsidRDefault="00D62F75" w:rsidP="001E296E">
      <w:pPr>
        <w:pStyle w:val="a3"/>
        <w:numPr>
          <w:ilvl w:val="0"/>
          <w:numId w:val="25"/>
        </w:numPr>
        <w:ind w:left="0" w:firstLine="567"/>
        <w:jc w:val="both"/>
        <w:rPr>
          <w:rFonts w:ascii="Times New Roman" w:hAnsi="Times New Roman"/>
          <w:sz w:val="24"/>
          <w:szCs w:val="24"/>
        </w:rPr>
      </w:pPr>
      <w:r w:rsidRPr="002451A7">
        <w:rPr>
          <w:rFonts w:ascii="Times New Roman" w:hAnsi="Times New Roman"/>
          <w:sz w:val="24"/>
          <w:szCs w:val="24"/>
        </w:rPr>
        <w:t>суть нарушения прав и законных интересов, противоправного действия (бездействия);</w:t>
      </w:r>
    </w:p>
    <w:p w:rsidR="00D62F75" w:rsidRPr="002451A7" w:rsidRDefault="00D62F75" w:rsidP="001E296E">
      <w:pPr>
        <w:pStyle w:val="a3"/>
        <w:numPr>
          <w:ilvl w:val="0"/>
          <w:numId w:val="25"/>
        </w:numPr>
        <w:ind w:left="0" w:firstLine="567"/>
        <w:jc w:val="both"/>
        <w:rPr>
          <w:rFonts w:ascii="Times New Roman" w:hAnsi="Times New Roman"/>
          <w:sz w:val="24"/>
          <w:szCs w:val="24"/>
        </w:rPr>
      </w:pPr>
      <w:r w:rsidRPr="002451A7">
        <w:rPr>
          <w:rFonts w:ascii="Times New Roman" w:hAnsi="Times New Roman"/>
          <w:sz w:val="24"/>
          <w:szCs w:val="24"/>
        </w:rPr>
        <w:t>сведения о способе информирования юридического лица о принятых мерах по результатам рассмотрения его жалобы.</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5.7. По результатам рассмотрения жалобы принимается решение об удовлетворении требований заявителя либо об отказе в их удовлетворении.</w:t>
      </w:r>
    </w:p>
    <w:p w:rsidR="00D62F75" w:rsidRDefault="00D62F75" w:rsidP="00D62F75">
      <w:pPr>
        <w:pStyle w:val="a3"/>
        <w:ind w:firstLine="708"/>
        <w:jc w:val="both"/>
        <w:rPr>
          <w:rFonts w:ascii="Times New Roman" w:hAnsi="Times New Roman"/>
          <w:sz w:val="24"/>
          <w:szCs w:val="24"/>
        </w:rPr>
      </w:pPr>
      <w:r w:rsidRPr="002451A7">
        <w:rPr>
          <w:rFonts w:ascii="Times New Roman" w:hAnsi="Times New Roman"/>
          <w:sz w:val="24"/>
          <w:szCs w:val="24"/>
        </w:rPr>
        <w:lastRenderedPageBreak/>
        <w:t xml:space="preserve">Письменный ответ, содержащий результаты рассмотрения жалобы, направляется </w:t>
      </w:r>
      <w:r>
        <w:rPr>
          <w:rFonts w:ascii="Times New Roman" w:hAnsi="Times New Roman"/>
          <w:sz w:val="24"/>
          <w:szCs w:val="24"/>
        </w:rPr>
        <w:t xml:space="preserve">заявителю. </w:t>
      </w:r>
    </w:p>
    <w:p w:rsidR="00D62F75" w:rsidRPr="002451A7" w:rsidRDefault="00D62F75" w:rsidP="00D62F75">
      <w:pPr>
        <w:pStyle w:val="a3"/>
        <w:ind w:firstLine="708"/>
        <w:jc w:val="both"/>
        <w:rPr>
          <w:rFonts w:ascii="Times New Roman" w:hAnsi="Times New Roman"/>
          <w:sz w:val="24"/>
          <w:szCs w:val="24"/>
        </w:rPr>
      </w:pPr>
      <w:r w:rsidRPr="002451A7">
        <w:rPr>
          <w:rFonts w:ascii="Times New Roman" w:hAnsi="Times New Roman"/>
          <w:sz w:val="24"/>
          <w:szCs w:val="24"/>
        </w:rPr>
        <w:t xml:space="preserve">Если в письменной жалобе не указана фамилия заявителя, направившего жалобу, </w:t>
      </w:r>
      <w:r>
        <w:rPr>
          <w:rFonts w:ascii="Times New Roman" w:hAnsi="Times New Roman"/>
          <w:sz w:val="24"/>
          <w:szCs w:val="24"/>
        </w:rPr>
        <w:t xml:space="preserve">          </w:t>
      </w:r>
      <w:r w:rsidRPr="002451A7">
        <w:rPr>
          <w:rFonts w:ascii="Times New Roman" w:hAnsi="Times New Roman"/>
          <w:sz w:val="24"/>
          <w:szCs w:val="24"/>
        </w:rPr>
        <w:t>и почтовый адрес, по которому должен быть направлен ответ, ответ на жалобу не дается.</w:t>
      </w:r>
    </w:p>
    <w:p w:rsidR="00D62F75" w:rsidRPr="002451A7" w:rsidRDefault="00D62F75" w:rsidP="00D62F75">
      <w:pPr>
        <w:pStyle w:val="a3"/>
        <w:ind w:firstLine="708"/>
        <w:jc w:val="both"/>
        <w:rPr>
          <w:rFonts w:ascii="Times New Roman" w:hAnsi="Times New Roman"/>
          <w:sz w:val="24"/>
          <w:szCs w:val="24"/>
        </w:rPr>
      </w:pPr>
      <w:r w:rsidRPr="002451A7">
        <w:rPr>
          <w:rFonts w:ascii="Times New Roman" w:hAnsi="Times New Roman"/>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D62F75" w:rsidRPr="002451A7" w:rsidRDefault="00D62F75" w:rsidP="00D62F75">
      <w:pPr>
        <w:pStyle w:val="a3"/>
        <w:ind w:firstLine="708"/>
        <w:jc w:val="both"/>
        <w:rPr>
          <w:rFonts w:ascii="Times New Roman" w:hAnsi="Times New Roman"/>
          <w:sz w:val="24"/>
          <w:szCs w:val="24"/>
        </w:rPr>
      </w:pPr>
      <w:proofErr w:type="gramStart"/>
      <w:r w:rsidRPr="002451A7">
        <w:rPr>
          <w:rFonts w:ascii="Times New Roman" w:hAnsi="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w:t>
      </w:r>
      <w:r>
        <w:rPr>
          <w:rFonts w:ascii="Times New Roman" w:hAnsi="Times New Roman"/>
          <w:sz w:val="24"/>
          <w:szCs w:val="24"/>
        </w:rPr>
        <w:t xml:space="preserve">                </w:t>
      </w:r>
      <w:r w:rsidRPr="002451A7">
        <w:rPr>
          <w:rFonts w:ascii="Times New Roman" w:hAnsi="Times New Roman"/>
          <w:sz w:val="24"/>
          <w:szCs w:val="24"/>
        </w:rPr>
        <w:t xml:space="preserve">в жалобе не приводятся новые доводы или обстоятельства, </w:t>
      </w:r>
      <w:r>
        <w:rPr>
          <w:rFonts w:ascii="Times New Roman" w:hAnsi="Times New Roman"/>
          <w:sz w:val="24"/>
          <w:szCs w:val="24"/>
        </w:rPr>
        <w:t>Глава</w:t>
      </w:r>
      <w:r w:rsidRPr="002451A7">
        <w:rPr>
          <w:rFonts w:ascii="Times New Roman" w:hAnsi="Times New Roman"/>
          <w:sz w:val="24"/>
          <w:szCs w:val="24"/>
        </w:rPr>
        <w:t xml:space="preserve"> поселения вправе принять решение о безосновательности очередного обращения и прекращении переписки </w:t>
      </w:r>
      <w:r>
        <w:rPr>
          <w:rFonts w:ascii="Times New Roman" w:hAnsi="Times New Roman"/>
          <w:sz w:val="24"/>
          <w:szCs w:val="24"/>
        </w:rPr>
        <w:t xml:space="preserve">                         </w:t>
      </w:r>
      <w:r w:rsidRPr="002451A7">
        <w:rPr>
          <w:rFonts w:ascii="Times New Roman" w:hAnsi="Times New Roman"/>
          <w:sz w:val="24"/>
          <w:szCs w:val="24"/>
        </w:rPr>
        <w:t>с заявителем по данному вопросу при условии, что указанная жалоба и ранее направляемые жалобы рассматривались в администрации</w:t>
      </w:r>
      <w:proofErr w:type="gramEnd"/>
      <w:r w:rsidRPr="002451A7">
        <w:rPr>
          <w:rFonts w:ascii="Times New Roman" w:hAnsi="Times New Roman"/>
          <w:sz w:val="24"/>
          <w:szCs w:val="24"/>
        </w:rPr>
        <w:t xml:space="preserve"> поселения. О данном решении уведомляется заявитель, направивший жалобу, в письменном виде.</w:t>
      </w:r>
    </w:p>
    <w:p w:rsidR="00D62F75" w:rsidRPr="002451A7" w:rsidRDefault="00D62F75" w:rsidP="00D62F75">
      <w:pPr>
        <w:pStyle w:val="a3"/>
        <w:jc w:val="both"/>
        <w:rPr>
          <w:rFonts w:ascii="Times New Roman" w:hAnsi="Times New Roman"/>
          <w:sz w:val="24"/>
          <w:szCs w:val="24"/>
        </w:rPr>
      </w:pPr>
      <w:r w:rsidRPr="002451A7">
        <w:rPr>
          <w:rFonts w:ascii="Times New Roman" w:hAnsi="Times New Roman"/>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2451A7">
        <w:rPr>
          <w:rFonts w:ascii="Times New Roman" w:hAnsi="Times New Roman"/>
          <w:sz w:val="24"/>
          <w:szCs w:val="24"/>
        </w:rPr>
        <w:br/>
        <w:t xml:space="preserve">5.9. Споры, связанные с действиями (бездействиями) должностных лиц и решениями </w:t>
      </w:r>
      <w:r>
        <w:rPr>
          <w:rFonts w:ascii="Times New Roman" w:hAnsi="Times New Roman"/>
          <w:sz w:val="24"/>
          <w:szCs w:val="24"/>
        </w:rPr>
        <w:t>а</w:t>
      </w:r>
      <w:r w:rsidRPr="002451A7">
        <w:rPr>
          <w:rFonts w:ascii="Times New Roman" w:hAnsi="Times New Roman"/>
          <w:sz w:val="24"/>
          <w:szCs w:val="24"/>
        </w:rPr>
        <w:t xml:space="preserve">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2451A7">
        <w:rPr>
          <w:rFonts w:ascii="Times New Roman" w:hAnsi="Times New Roman"/>
          <w:sz w:val="24"/>
          <w:szCs w:val="24"/>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tbl>
      <w:tblPr>
        <w:tblW w:w="0" w:type="auto"/>
        <w:tblLook w:val="04A0"/>
      </w:tblPr>
      <w:tblGrid>
        <w:gridCol w:w="5211"/>
        <w:gridCol w:w="4503"/>
      </w:tblGrid>
      <w:tr w:rsidR="00D62F75" w:rsidRPr="000E39A0" w:rsidTr="00D62F75">
        <w:tc>
          <w:tcPr>
            <w:tcW w:w="5211" w:type="dxa"/>
          </w:tcPr>
          <w:p w:rsidR="00D62F75" w:rsidRPr="000E39A0" w:rsidRDefault="00D62F75" w:rsidP="00D62F75">
            <w:pPr>
              <w:spacing w:before="100" w:beforeAutospacing="1" w:after="100" w:afterAutospacing="1" w:line="240" w:lineRule="auto"/>
              <w:jc w:val="both"/>
              <w:rPr>
                <w:rFonts w:ascii="Times New Roman" w:hAnsi="Times New Roman"/>
                <w:sz w:val="24"/>
                <w:szCs w:val="24"/>
              </w:rPr>
            </w:pPr>
            <w:r w:rsidRPr="002451A7">
              <w:rPr>
                <w:rFonts w:ascii="Times New Roman" w:hAnsi="Times New Roman"/>
                <w:sz w:val="24"/>
                <w:szCs w:val="24"/>
              </w:rPr>
              <w:br w:type="textWrapping" w:clear="all"/>
            </w:r>
          </w:p>
        </w:tc>
        <w:tc>
          <w:tcPr>
            <w:tcW w:w="4503" w:type="dxa"/>
          </w:tcPr>
          <w:p w:rsidR="00D62F75" w:rsidRPr="000E39A0" w:rsidRDefault="00D62F75" w:rsidP="00D62F75">
            <w:pPr>
              <w:pStyle w:val="a3"/>
              <w:rPr>
                <w:rFonts w:ascii="Times New Roman" w:hAnsi="Times New Roman"/>
              </w:rPr>
            </w:pPr>
            <w:r w:rsidRPr="000E39A0">
              <w:rPr>
                <w:rFonts w:ascii="Times New Roman" w:hAnsi="Times New Roman"/>
              </w:rPr>
              <w:t>Приложение № 1</w:t>
            </w:r>
          </w:p>
          <w:p w:rsidR="00D62F75" w:rsidRPr="000E39A0" w:rsidRDefault="00D62F75" w:rsidP="00D62F75">
            <w:pPr>
              <w:pStyle w:val="a3"/>
              <w:rPr>
                <w:rFonts w:ascii="Times New Roman" w:hAnsi="Times New Roman"/>
              </w:rPr>
            </w:pPr>
            <w:r w:rsidRPr="000E39A0">
              <w:rPr>
                <w:rFonts w:ascii="Times New Roman" w:hAnsi="Times New Roman"/>
              </w:rPr>
              <w:t xml:space="preserve">к Административному регламенту </w:t>
            </w:r>
            <w:r w:rsidRPr="000E39A0">
              <w:rPr>
                <w:rFonts w:ascii="Times New Roman" w:hAnsi="Times New Roman"/>
                <w:bCs/>
              </w:rPr>
              <w:t>по осуществлению муниципального жилищного контроля</w:t>
            </w:r>
            <w:r w:rsidRPr="000E39A0">
              <w:rPr>
                <w:rFonts w:ascii="Times New Roman" w:hAnsi="Times New Roman"/>
                <w:b/>
                <w:bCs/>
              </w:rPr>
              <w:t> </w:t>
            </w:r>
            <w:r w:rsidRPr="000E39A0">
              <w:rPr>
                <w:rFonts w:ascii="Times New Roman" w:hAnsi="Times New Roman"/>
              </w:rPr>
              <w:t xml:space="preserve"> в </w:t>
            </w:r>
            <w:r>
              <w:rPr>
                <w:rFonts w:ascii="Times New Roman" w:hAnsi="Times New Roman"/>
                <w:bCs/>
              </w:rPr>
              <w:t>Муниципальном образовании «Захальское»</w:t>
            </w:r>
          </w:p>
        </w:tc>
      </w:tr>
    </w:tbl>
    <w:p w:rsidR="00D62F75" w:rsidRPr="004D4334" w:rsidRDefault="00D62F75" w:rsidP="00D62F75">
      <w:pPr>
        <w:pStyle w:val="a3"/>
        <w:jc w:val="center"/>
        <w:rPr>
          <w:rFonts w:ascii="Times New Roman" w:hAnsi="Times New Roman"/>
          <w:b/>
          <w:sz w:val="28"/>
          <w:szCs w:val="28"/>
        </w:rPr>
      </w:pPr>
      <w:r w:rsidRPr="004D4334">
        <w:rPr>
          <w:rFonts w:ascii="Times New Roman" w:hAnsi="Times New Roman"/>
          <w:b/>
          <w:sz w:val="28"/>
          <w:szCs w:val="28"/>
        </w:rPr>
        <w:t>Блок-схема</w:t>
      </w:r>
    </w:p>
    <w:p w:rsidR="00D62F75" w:rsidRPr="004D4334" w:rsidRDefault="00D62F75" w:rsidP="00D62F75">
      <w:pPr>
        <w:pStyle w:val="a3"/>
        <w:jc w:val="center"/>
        <w:rPr>
          <w:rFonts w:ascii="Times New Roman" w:hAnsi="Times New Roman"/>
          <w:b/>
          <w:sz w:val="28"/>
          <w:szCs w:val="28"/>
        </w:rPr>
      </w:pPr>
      <w:r w:rsidRPr="004D4334">
        <w:rPr>
          <w:rFonts w:ascii="Times New Roman" w:hAnsi="Times New Roman"/>
          <w:b/>
          <w:sz w:val="28"/>
          <w:szCs w:val="28"/>
        </w:rPr>
        <w:t>Административного регламента</w:t>
      </w:r>
    </w:p>
    <w:p w:rsidR="00D62F75" w:rsidRPr="004D4334" w:rsidRDefault="00D62F75" w:rsidP="00D62F75">
      <w:pPr>
        <w:pStyle w:val="a3"/>
        <w:jc w:val="center"/>
        <w:rPr>
          <w:rFonts w:ascii="Times New Roman" w:hAnsi="Times New Roman"/>
          <w:b/>
          <w:sz w:val="28"/>
          <w:szCs w:val="28"/>
        </w:rPr>
      </w:pPr>
      <w:r w:rsidRPr="004D4334">
        <w:rPr>
          <w:rFonts w:ascii="Times New Roman" w:hAnsi="Times New Roman"/>
          <w:b/>
          <w:bCs/>
          <w:sz w:val="28"/>
          <w:szCs w:val="28"/>
        </w:rPr>
        <w:t xml:space="preserve">администрации </w:t>
      </w:r>
      <w:r>
        <w:rPr>
          <w:rFonts w:ascii="Times New Roman" w:hAnsi="Times New Roman"/>
          <w:b/>
          <w:bCs/>
          <w:sz w:val="28"/>
          <w:szCs w:val="28"/>
        </w:rPr>
        <w:t>Муниципального образования «Захальское»</w:t>
      </w:r>
      <w:r w:rsidRPr="004D4334">
        <w:rPr>
          <w:rFonts w:ascii="Times New Roman" w:hAnsi="Times New Roman"/>
          <w:b/>
          <w:bCs/>
          <w:sz w:val="28"/>
          <w:szCs w:val="28"/>
        </w:rPr>
        <w:t xml:space="preserve"> </w:t>
      </w:r>
    </w:p>
    <w:p w:rsidR="00D62F75" w:rsidRPr="004D4334" w:rsidRDefault="00D62F75" w:rsidP="00D62F75">
      <w:pPr>
        <w:pStyle w:val="a3"/>
        <w:jc w:val="center"/>
        <w:rPr>
          <w:rFonts w:ascii="Times New Roman" w:hAnsi="Times New Roman"/>
          <w:b/>
          <w:sz w:val="28"/>
          <w:szCs w:val="28"/>
        </w:rPr>
      </w:pPr>
      <w:r w:rsidRPr="004D4334">
        <w:rPr>
          <w:rFonts w:ascii="Times New Roman" w:hAnsi="Times New Roman"/>
          <w:b/>
          <w:bCs/>
          <w:sz w:val="28"/>
          <w:szCs w:val="28"/>
        </w:rPr>
        <w:t>по осуществлению муниципального жилищного контроля</w:t>
      </w:r>
    </w:p>
    <w:p w:rsidR="00D62F75" w:rsidRPr="004D4334" w:rsidRDefault="00D62F75" w:rsidP="00D62F75">
      <w:pPr>
        <w:pStyle w:val="a3"/>
        <w:jc w:val="center"/>
        <w:rPr>
          <w:rFonts w:ascii="Times New Roman" w:hAnsi="Times New Roman"/>
          <w:b/>
          <w:bCs/>
          <w:sz w:val="28"/>
          <w:szCs w:val="28"/>
        </w:rPr>
      </w:pPr>
      <w:r w:rsidRPr="004D4334">
        <w:rPr>
          <w:rFonts w:ascii="Times New Roman" w:hAnsi="Times New Roman"/>
          <w:b/>
          <w:bCs/>
          <w:sz w:val="28"/>
          <w:szCs w:val="28"/>
        </w:rPr>
        <w:t>(при проведении плановых проверок)</w:t>
      </w:r>
    </w:p>
    <w:p w:rsidR="00D62F75" w:rsidRDefault="00D62F75" w:rsidP="00D62F75">
      <w:pPr>
        <w:pStyle w:val="a3"/>
        <w:jc w:val="center"/>
        <w:rPr>
          <w:rFonts w:ascii="Times New Roman" w:hAnsi="Times New Roman"/>
          <w:b/>
          <w:bCs/>
          <w:sz w:val="24"/>
          <w:szCs w:val="24"/>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D62F75" w:rsidRPr="000E39A0" w:rsidTr="00D62F75">
        <w:tc>
          <w:tcPr>
            <w:tcW w:w="9356" w:type="dxa"/>
          </w:tcPr>
          <w:p w:rsidR="00D62F75" w:rsidRPr="000E39A0" w:rsidRDefault="00D62F75" w:rsidP="00D62F75">
            <w:pPr>
              <w:pStyle w:val="a3"/>
              <w:jc w:val="center"/>
              <w:rPr>
                <w:rFonts w:ascii="Times New Roman" w:hAnsi="Times New Roman"/>
                <w:bCs/>
                <w:sz w:val="24"/>
                <w:szCs w:val="24"/>
              </w:rPr>
            </w:pPr>
            <w:r w:rsidRPr="000E39A0">
              <w:rPr>
                <w:rFonts w:ascii="Times New Roman" w:hAnsi="Times New Roman"/>
                <w:bCs/>
                <w:sz w:val="24"/>
                <w:szCs w:val="24"/>
              </w:rPr>
              <w:t>Ежегодный план проведения проверок</w:t>
            </w:r>
          </w:p>
        </w:tc>
      </w:tr>
    </w:tbl>
    <w:p w:rsidR="00D62F75" w:rsidRPr="00216AA0" w:rsidRDefault="00D62F75" w:rsidP="00D62F75">
      <w:pPr>
        <w:pStyle w:val="a3"/>
        <w:jc w:val="center"/>
        <w:rPr>
          <w:rFonts w:ascii="Times New Roman" w:hAnsi="Times New Roman"/>
          <w:sz w:val="24"/>
          <w:szCs w:val="24"/>
        </w:rPr>
      </w:pPr>
      <w:proofErr w:type="spellStart"/>
      <w:r w:rsidRPr="00216AA0">
        <w:rPr>
          <w:rFonts w:ascii="Times New Roman" w:hAnsi="Times New Roman"/>
          <w:b/>
          <w:bCs/>
          <w:sz w:val="24"/>
          <w:szCs w:val="24"/>
        </w:rPr>
        <w:t>↓</w:t>
      </w:r>
      <w:proofErr w:type="spellEnd"/>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D62F75" w:rsidRPr="000E39A0" w:rsidTr="00D62F75">
        <w:tc>
          <w:tcPr>
            <w:tcW w:w="9356" w:type="dxa"/>
          </w:tcPr>
          <w:p w:rsidR="00D62F75" w:rsidRPr="000E39A0" w:rsidRDefault="00D62F75" w:rsidP="00D62F75">
            <w:pPr>
              <w:pStyle w:val="a3"/>
              <w:jc w:val="center"/>
              <w:rPr>
                <w:rFonts w:ascii="Times New Roman" w:hAnsi="Times New Roman"/>
                <w:bCs/>
                <w:sz w:val="24"/>
                <w:szCs w:val="24"/>
              </w:rPr>
            </w:pPr>
            <w:r w:rsidRPr="000E39A0">
              <w:rPr>
                <w:rFonts w:ascii="Times New Roman" w:hAnsi="Times New Roman"/>
                <w:bCs/>
                <w:sz w:val="24"/>
                <w:szCs w:val="24"/>
              </w:rPr>
              <w:t>Распоряжение о проведении проверки по муниципальному жилищному контролю</w:t>
            </w:r>
          </w:p>
        </w:tc>
      </w:tr>
    </w:tbl>
    <w:p w:rsidR="00D62F75" w:rsidRPr="00216AA0" w:rsidRDefault="00D62F75" w:rsidP="00D62F75">
      <w:pPr>
        <w:pStyle w:val="a3"/>
        <w:jc w:val="center"/>
        <w:rPr>
          <w:rFonts w:ascii="Times New Roman" w:hAnsi="Times New Roman"/>
          <w:sz w:val="24"/>
          <w:szCs w:val="24"/>
        </w:rPr>
      </w:pPr>
      <w:proofErr w:type="spellStart"/>
      <w:r w:rsidRPr="00216AA0">
        <w:rPr>
          <w:rFonts w:ascii="Times New Roman" w:hAnsi="Times New Roman"/>
          <w:b/>
          <w:bCs/>
          <w:sz w:val="24"/>
          <w:szCs w:val="24"/>
        </w:rPr>
        <w:t>↓</w:t>
      </w:r>
      <w:proofErr w:type="spellEnd"/>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D62F75" w:rsidRPr="000E39A0" w:rsidTr="00D62F75">
        <w:tc>
          <w:tcPr>
            <w:tcW w:w="9356" w:type="dxa"/>
          </w:tcPr>
          <w:p w:rsidR="00D62F75" w:rsidRPr="000E39A0" w:rsidRDefault="00D62F75" w:rsidP="00D62F75">
            <w:pPr>
              <w:pStyle w:val="a3"/>
              <w:jc w:val="center"/>
              <w:rPr>
                <w:rFonts w:ascii="Times New Roman" w:hAnsi="Times New Roman"/>
                <w:bCs/>
                <w:sz w:val="24"/>
                <w:szCs w:val="24"/>
              </w:rPr>
            </w:pPr>
            <w:r w:rsidRPr="000E39A0">
              <w:rPr>
                <w:rFonts w:ascii="Times New Roman" w:hAnsi="Times New Roman"/>
                <w:bCs/>
                <w:sz w:val="24"/>
                <w:szCs w:val="24"/>
              </w:rPr>
              <w:t>Проведение выездной проверки и документальной проверки</w:t>
            </w:r>
          </w:p>
        </w:tc>
      </w:tr>
    </w:tbl>
    <w:p w:rsidR="00D62F75" w:rsidRPr="00216AA0" w:rsidRDefault="00D62F75" w:rsidP="00D62F75">
      <w:pPr>
        <w:pStyle w:val="a3"/>
        <w:jc w:val="center"/>
        <w:rPr>
          <w:rFonts w:ascii="Times New Roman" w:hAnsi="Times New Roman"/>
          <w:sz w:val="24"/>
          <w:szCs w:val="24"/>
        </w:rPr>
      </w:pPr>
      <w:proofErr w:type="spellStart"/>
      <w:r w:rsidRPr="00216AA0">
        <w:rPr>
          <w:rFonts w:ascii="Times New Roman" w:hAnsi="Times New Roman"/>
          <w:sz w:val="24"/>
          <w:szCs w:val="24"/>
        </w:rPr>
        <w:t>↓</w:t>
      </w:r>
      <w:proofErr w:type="spellEnd"/>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356"/>
      </w:tblGrid>
      <w:tr w:rsidR="00D62F75" w:rsidRPr="000E39A0" w:rsidTr="00D62F75">
        <w:tc>
          <w:tcPr>
            <w:tcW w:w="9356" w:type="dxa"/>
          </w:tcPr>
          <w:p w:rsidR="00D62F75" w:rsidRPr="000E39A0" w:rsidRDefault="00D62F75" w:rsidP="00D62F75">
            <w:pPr>
              <w:pStyle w:val="a3"/>
              <w:jc w:val="center"/>
              <w:rPr>
                <w:rFonts w:ascii="Times New Roman" w:hAnsi="Times New Roman"/>
                <w:bCs/>
                <w:sz w:val="24"/>
                <w:szCs w:val="24"/>
              </w:rPr>
            </w:pPr>
            <w:r w:rsidRPr="000E39A0">
              <w:rPr>
                <w:rFonts w:ascii="Times New Roman" w:hAnsi="Times New Roman"/>
                <w:bCs/>
                <w:sz w:val="24"/>
                <w:szCs w:val="24"/>
              </w:rPr>
              <w:t>По результатам проверки составляется – акт проверки</w:t>
            </w:r>
          </w:p>
        </w:tc>
      </w:tr>
    </w:tbl>
    <w:p w:rsidR="00D62F75" w:rsidRPr="00216AA0" w:rsidRDefault="00D62F75" w:rsidP="00D62F75">
      <w:pPr>
        <w:pStyle w:val="a3"/>
        <w:rPr>
          <w:rFonts w:ascii="Times New Roman" w:hAnsi="Times New Roman"/>
          <w:sz w:val="24"/>
          <w:szCs w:val="24"/>
        </w:rPr>
      </w:pPr>
    </w:p>
    <w:tbl>
      <w:tblPr>
        <w:tblW w:w="10014" w:type="dxa"/>
        <w:tblLook w:val="04A0"/>
      </w:tblPr>
      <w:tblGrid>
        <w:gridCol w:w="5495"/>
        <w:gridCol w:w="4519"/>
      </w:tblGrid>
      <w:tr w:rsidR="00D62F75" w:rsidRPr="000E39A0" w:rsidTr="00D62F75">
        <w:trPr>
          <w:trHeight w:val="1134"/>
        </w:trPr>
        <w:tc>
          <w:tcPr>
            <w:tcW w:w="5495" w:type="dxa"/>
          </w:tcPr>
          <w:p w:rsidR="00D62F75" w:rsidRPr="000E39A0" w:rsidRDefault="00D62F75" w:rsidP="00D62F75">
            <w:pPr>
              <w:spacing w:before="100" w:beforeAutospacing="1" w:after="100" w:afterAutospacing="1" w:line="240" w:lineRule="auto"/>
              <w:jc w:val="both"/>
              <w:rPr>
                <w:rFonts w:ascii="Times New Roman" w:hAnsi="Times New Roman"/>
                <w:sz w:val="24"/>
                <w:szCs w:val="24"/>
              </w:rPr>
            </w:pPr>
          </w:p>
        </w:tc>
        <w:tc>
          <w:tcPr>
            <w:tcW w:w="4519" w:type="dxa"/>
          </w:tcPr>
          <w:p w:rsidR="00D62F75" w:rsidRPr="000E39A0" w:rsidRDefault="00D62F75" w:rsidP="00D62F75">
            <w:pPr>
              <w:pStyle w:val="a3"/>
              <w:rPr>
                <w:rFonts w:ascii="Times New Roman" w:hAnsi="Times New Roman"/>
              </w:rPr>
            </w:pPr>
            <w:r w:rsidRPr="000E39A0">
              <w:rPr>
                <w:rFonts w:ascii="Times New Roman" w:hAnsi="Times New Roman"/>
              </w:rPr>
              <w:t>Приложение № 2</w:t>
            </w:r>
          </w:p>
          <w:p w:rsidR="00D62F75" w:rsidRPr="000E39A0" w:rsidRDefault="00D62F75" w:rsidP="00D62F75">
            <w:pPr>
              <w:pStyle w:val="a3"/>
              <w:rPr>
                <w:rFonts w:ascii="Times New Roman" w:hAnsi="Times New Roman"/>
              </w:rPr>
            </w:pPr>
            <w:r w:rsidRPr="000E39A0">
              <w:rPr>
                <w:rFonts w:ascii="Times New Roman" w:hAnsi="Times New Roman"/>
              </w:rPr>
              <w:t xml:space="preserve">к Административному регламенту </w:t>
            </w:r>
            <w:r w:rsidRPr="000E39A0">
              <w:rPr>
                <w:rFonts w:ascii="Times New Roman" w:hAnsi="Times New Roman"/>
                <w:bCs/>
              </w:rPr>
              <w:t xml:space="preserve">по осуществлению муниципального жилищного контроля в </w:t>
            </w:r>
            <w:r>
              <w:rPr>
                <w:rFonts w:ascii="Times New Roman" w:hAnsi="Times New Roman"/>
                <w:bCs/>
              </w:rPr>
              <w:t>Муниципальном образовании «Захальское»</w:t>
            </w:r>
          </w:p>
        </w:tc>
      </w:tr>
    </w:tbl>
    <w:p w:rsidR="00D62F75" w:rsidRPr="00AB15DB" w:rsidRDefault="00D62F75" w:rsidP="00D62F75">
      <w:pPr>
        <w:pStyle w:val="a3"/>
        <w:rPr>
          <w:rFonts w:ascii="Times New Roman" w:hAnsi="Times New Roman"/>
          <w:sz w:val="28"/>
          <w:szCs w:val="28"/>
        </w:rPr>
      </w:pPr>
    </w:p>
    <w:p w:rsidR="00D62F75" w:rsidRPr="00AB15DB" w:rsidRDefault="00D62F75" w:rsidP="00D62F75">
      <w:pPr>
        <w:pStyle w:val="a3"/>
        <w:jc w:val="center"/>
        <w:rPr>
          <w:rFonts w:ascii="Times New Roman" w:hAnsi="Times New Roman"/>
          <w:b/>
          <w:sz w:val="28"/>
          <w:szCs w:val="28"/>
        </w:rPr>
      </w:pPr>
      <w:r w:rsidRPr="00AB15DB">
        <w:rPr>
          <w:rFonts w:ascii="Times New Roman" w:hAnsi="Times New Roman"/>
          <w:b/>
          <w:sz w:val="28"/>
          <w:szCs w:val="28"/>
        </w:rPr>
        <w:t>Блок-схема</w:t>
      </w:r>
    </w:p>
    <w:p w:rsidR="00D62F75" w:rsidRPr="00AB15DB" w:rsidRDefault="00D62F75" w:rsidP="00D62F75">
      <w:pPr>
        <w:pStyle w:val="a3"/>
        <w:jc w:val="center"/>
        <w:rPr>
          <w:rFonts w:ascii="Times New Roman" w:hAnsi="Times New Roman"/>
          <w:b/>
          <w:sz w:val="28"/>
          <w:szCs w:val="28"/>
        </w:rPr>
      </w:pPr>
      <w:r w:rsidRPr="00AB15DB">
        <w:rPr>
          <w:rFonts w:ascii="Times New Roman" w:hAnsi="Times New Roman"/>
          <w:b/>
          <w:sz w:val="28"/>
          <w:szCs w:val="28"/>
        </w:rPr>
        <w:t>Административного регламента</w:t>
      </w:r>
    </w:p>
    <w:p w:rsidR="00D62F75" w:rsidRDefault="00D62F75" w:rsidP="00D62F75">
      <w:pPr>
        <w:pStyle w:val="a3"/>
        <w:jc w:val="center"/>
        <w:rPr>
          <w:rFonts w:ascii="Times New Roman" w:hAnsi="Times New Roman"/>
          <w:b/>
          <w:bCs/>
          <w:sz w:val="28"/>
          <w:szCs w:val="28"/>
        </w:rPr>
      </w:pPr>
      <w:r w:rsidRPr="00AB15DB">
        <w:rPr>
          <w:rFonts w:ascii="Times New Roman" w:hAnsi="Times New Roman"/>
          <w:b/>
          <w:bCs/>
          <w:sz w:val="28"/>
          <w:szCs w:val="28"/>
        </w:rPr>
        <w:t xml:space="preserve">администрации </w:t>
      </w:r>
      <w:r>
        <w:rPr>
          <w:rFonts w:ascii="Times New Roman" w:hAnsi="Times New Roman"/>
          <w:b/>
          <w:bCs/>
          <w:sz w:val="28"/>
          <w:szCs w:val="28"/>
        </w:rPr>
        <w:t>Муниципального образования «Захальское»</w:t>
      </w:r>
      <w:r w:rsidRPr="00AB15DB">
        <w:rPr>
          <w:rFonts w:ascii="Times New Roman" w:hAnsi="Times New Roman"/>
          <w:b/>
          <w:bCs/>
          <w:sz w:val="28"/>
          <w:szCs w:val="28"/>
        </w:rPr>
        <w:t xml:space="preserve"> </w:t>
      </w:r>
    </w:p>
    <w:p w:rsidR="00D62F75" w:rsidRPr="00AB15DB" w:rsidRDefault="00D62F75" w:rsidP="00D62F75">
      <w:pPr>
        <w:pStyle w:val="a3"/>
        <w:jc w:val="center"/>
        <w:rPr>
          <w:rFonts w:ascii="Times New Roman" w:hAnsi="Times New Roman"/>
          <w:b/>
          <w:sz w:val="28"/>
          <w:szCs w:val="28"/>
        </w:rPr>
      </w:pPr>
      <w:r w:rsidRPr="00AB15DB">
        <w:rPr>
          <w:rFonts w:ascii="Times New Roman" w:hAnsi="Times New Roman"/>
          <w:b/>
          <w:bCs/>
          <w:sz w:val="28"/>
          <w:szCs w:val="28"/>
        </w:rPr>
        <w:lastRenderedPageBreak/>
        <w:t>по осуществлению муниципального жилищного контроля</w:t>
      </w:r>
    </w:p>
    <w:p w:rsidR="00D62F75" w:rsidRPr="00AB15DB" w:rsidRDefault="00D62F75" w:rsidP="00D62F75">
      <w:pPr>
        <w:pStyle w:val="a3"/>
        <w:jc w:val="center"/>
        <w:rPr>
          <w:rFonts w:ascii="Times New Roman" w:hAnsi="Times New Roman"/>
          <w:b/>
          <w:sz w:val="28"/>
          <w:szCs w:val="28"/>
        </w:rPr>
      </w:pPr>
      <w:r w:rsidRPr="00AB15DB">
        <w:rPr>
          <w:rFonts w:ascii="Times New Roman" w:hAnsi="Times New Roman"/>
          <w:b/>
          <w:bCs/>
          <w:sz w:val="28"/>
          <w:szCs w:val="28"/>
        </w:rPr>
        <w:t>(при проведении внеплановых проверок)</w:t>
      </w:r>
    </w:p>
    <w:p w:rsidR="00D62F75" w:rsidRPr="00B22253" w:rsidRDefault="00D62F75" w:rsidP="00D62F75">
      <w:pPr>
        <w:spacing w:before="100" w:beforeAutospacing="1" w:after="100" w:afterAutospacing="1" w:line="240" w:lineRule="auto"/>
        <w:jc w:val="both"/>
        <w:rPr>
          <w:rFonts w:ascii="Times New Roman" w:hAnsi="Times New Roman"/>
          <w:sz w:val="24"/>
          <w:szCs w:val="24"/>
        </w:rPr>
      </w:pPr>
      <w:r w:rsidRPr="00B22253">
        <w:rPr>
          <w:rFonts w:ascii="Times New Roman" w:hAnsi="Times New Roman"/>
          <w:sz w:val="24"/>
          <w:szCs w:val="24"/>
        </w:rPr>
        <w:t> </w:t>
      </w: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640"/>
      </w:tblGrid>
      <w:tr w:rsidR="00D62F75" w:rsidRPr="000E39A0" w:rsidTr="00D62F75">
        <w:tc>
          <w:tcPr>
            <w:tcW w:w="9640" w:type="dxa"/>
          </w:tcPr>
          <w:p w:rsidR="00D62F75" w:rsidRPr="000E39A0" w:rsidRDefault="00D62F75" w:rsidP="00D62F75">
            <w:pPr>
              <w:spacing w:before="100" w:beforeAutospacing="1" w:after="100" w:afterAutospacing="1" w:line="240" w:lineRule="auto"/>
              <w:jc w:val="center"/>
              <w:rPr>
                <w:rFonts w:ascii="Times New Roman" w:hAnsi="Times New Roman"/>
                <w:sz w:val="24"/>
                <w:szCs w:val="24"/>
              </w:rPr>
            </w:pPr>
            <w:r w:rsidRPr="000E39A0">
              <w:rPr>
                <w:rFonts w:ascii="Times New Roman" w:hAnsi="Times New Roman"/>
                <w:sz w:val="24"/>
                <w:szCs w:val="24"/>
              </w:rPr>
              <w:t>Внеплановая проверка</w:t>
            </w:r>
          </w:p>
        </w:tc>
      </w:tr>
    </w:tbl>
    <w:p w:rsidR="00D62F75" w:rsidRDefault="00D62F75" w:rsidP="00D62F75">
      <w:pPr>
        <w:pStyle w:val="a3"/>
        <w:jc w:val="center"/>
        <w:rPr>
          <w:rFonts w:ascii="Times New Roman" w:hAnsi="Times New Roman"/>
          <w:sz w:val="24"/>
          <w:szCs w:val="24"/>
        </w:rPr>
      </w:pPr>
      <w:proofErr w:type="spellStart"/>
      <w:r w:rsidRPr="00AB15DB">
        <w:rPr>
          <w:rFonts w:ascii="Times New Roman" w:hAnsi="Times New Roman"/>
          <w:sz w:val="24"/>
          <w:szCs w:val="24"/>
        </w:rPr>
        <w:t>↓</w:t>
      </w:r>
      <w:proofErr w:type="spellEnd"/>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640"/>
      </w:tblGrid>
      <w:tr w:rsidR="00D62F75" w:rsidRPr="000E39A0" w:rsidTr="00D62F75">
        <w:tc>
          <w:tcPr>
            <w:tcW w:w="9640" w:type="dxa"/>
          </w:tcPr>
          <w:p w:rsidR="00D62F75" w:rsidRPr="000E39A0" w:rsidRDefault="00D62F75" w:rsidP="00D62F75">
            <w:pPr>
              <w:pStyle w:val="a3"/>
              <w:jc w:val="center"/>
              <w:rPr>
                <w:rFonts w:ascii="Times New Roman" w:hAnsi="Times New Roman"/>
                <w:sz w:val="24"/>
                <w:szCs w:val="24"/>
              </w:rPr>
            </w:pPr>
            <w:r w:rsidRPr="000E39A0">
              <w:rPr>
                <w:rFonts w:ascii="Times New Roman" w:hAnsi="Times New Roman"/>
                <w:sz w:val="24"/>
                <w:szCs w:val="24"/>
              </w:rPr>
              <w:t>Распоряжение о проведении проверки по муниципальному жилищному контролю</w:t>
            </w:r>
          </w:p>
        </w:tc>
      </w:tr>
    </w:tbl>
    <w:p w:rsidR="00D62F75" w:rsidRPr="00AB15DB" w:rsidRDefault="00D62F75" w:rsidP="00D62F75">
      <w:pPr>
        <w:pStyle w:val="a3"/>
        <w:jc w:val="center"/>
        <w:rPr>
          <w:rFonts w:ascii="Times New Roman" w:hAnsi="Times New Roman"/>
          <w:sz w:val="24"/>
          <w:szCs w:val="24"/>
        </w:rPr>
      </w:pPr>
      <w:proofErr w:type="spellStart"/>
      <w:r w:rsidRPr="00AB15DB">
        <w:rPr>
          <w:rFonts w:ascii="Times New Roman" w:hAnsi="Times New Roman"/>
          <w:sz w:val="24"/>
          <w:szCs w:val="24"/>
        </w:rPr>
        <w:t>↓</w:t>
      </w:r>
      <w:proofErr w:type="spellEnd"/>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640"/>
      </w:tblGrid>
      <w:tr w:rsidR="00D62F75" w:rsidRPr="000E39A0" w:rsidTr="00D62F75">
        <w:tc>
          <w:tcPr>
            <w:tcW w:w="9640" w:type="dxa"/>
          </w:tcPr>
          <w:p w:rsidR="00D62F75" w:rsidRPr="000E39A0" w:rsidRDefault="00D62F75" w:rsidP="00D62F75">
            <w:pPr>
              <w:pStyle w:val="a3"/>
              <w:jc w:val="center"/>
              <w:rPr>
                <w:rFonts w:ascii="Times New Roman" w:hAnsi="Times New Roman"/>
                <w:sz w:val="24"/>
                <w:szCs w:val="24"/>
              </w:rPr>
            </w:pPr>
            <w:r w:rsidRPr="000E39A0">
              <w:rPr>
                <w:rFonts w:ascii="Times New Roman" w:hAnsi="Times New Roman"/>
                <w:sz w:val="24"/>
                <w:szCs w:val="24"/>
              </w:rPr>
              <w:t>Заявление о согласовании проведения внеплановой выездной проверки</w:t>
            </w:r>
          </w:p>
        </w:tc>
      </w:tr>
    </w:tbl>
    <w:p w:rsidR="00D62F75" w:rsidRDefault="00D62F75" w:rsidP="00D62F75">
      <w:pPr>
        <w:pStyle w:val="a3"/>
        <w:jc w:val="center"/>
        <w:rPr>
          <w:rFonts w:ascii="Times New Roman" w:hAnsi="Times New Roman"/>
          <w:sz w:val="24"/>
          <w:szCs w:val="24"/>
        </w:rPr>
      </w:pPr>
      <w:proofErr w:type="spellStart"/>
      <w:r w:rsidRPr="00AB15DB">
        <w:rPr>
          <w:rFonts w:ascii="Times New Roman" w:hAnsi="Times New Roman"/>
          <w:sz w:val="24"/>
          <w:szCs w:val="24"/>
        </w:rPr>
        <w:t>↓</w:t>
      </w:r>
      <w:proofErr w:type="spellEnd"/>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640"/>
      </w:tblGrid>
      <w:tr w:rsidR="00D62F75" w:rsidRPr="000E39A0" w:rsidTr="00D62F75">
        <w:tc>
          <w:tcPr>
            <w:tcW w:w="9640" w:type="dxa"/>
          </w:tcPr>
          <w:p w:rsidR="00D62F75" w:rsidRPr="000E39A0" w:rsidRDefault="00D62F75" w:rsidP="00D62F75">
            <w:pPr>
              <w:pStyle w:val="a3"/>
              <w:jc w:val="center"/>
              <w:rPr>
                <w:rFonts w:ascii="Times New Roman" w:hAnsi="Times New Roman"/>
                <w:sz w:val="24"/>
                <w:szCs w:val="24"/>
              </w:rPr>
            </w:pPr>
            <w:r w:rsidRPr="000E39A0">
              <w:rPr>
                <w:rFonts w:ascii="Times New Roman" w:hAnsi="Times New Roman"/>
                <w:sz w:val="24"/>
                <w:szCs w:val="24"/>
              </w:rPr>
              <w:t>Решение прокуратуры</w:t>
            </w:r>
          </w:p>
        </w:tc>
      </w:tr>
    </w:tbl>
    <w:p w:rsidR="00D62F75" w:rsidRDefault="00D62F75" w:rsidP="00D62F75">
      <w:pPr>
        <w:pStyle w:val="a3"/>
        <w:jc w:val="center"/>
        <w:rPr>
          <w:rFonts w:ascii="Times New Roman" w:hAnsi="Times New Roman"/>
          <w:sz w:val="24"/>
          <w:szCs w:val="24"/>
        </w:rPr>
      </w:pPr>
      <w:proofErr w:type="spellStart"/>
      <w:r w:rsidRPr="00AB15DB">
        <w:rPr>
          <w:rFonts w:ascii="Times New Roman" w:hAnsi="Times New Roman"/>
          <w:sz w:val="24"/>
          <w:szCs w:val="24"/>
        </w:rPr>
        <w:t>↓</w:t>
      </w:r>
      <w:proofErr w:type="spellEnd"/>
      <w:r w:rsidRPr="00AB15DB">
        <w:rPr>
          <w:rFonts w:ascii="Times New Roman" w:hAnsi="Times New Roman"/>
          <w:sz w:val="24"/>
          <w:szCs w:val="24"/>
        </w:rPr>
        <w:t xml:space="preserve">                                                  </w:t>
      </w:r>
      <w:proofErr w:type="spellStart"/>
      <w:r w:rsidRPr="00AB15DB">
        <w:rPr>
          <w:rFonts w:ascii="Times New Roman" w:hAnsi="Times New Roman"/>
          <w:sz w:val="24"/>
          <w:szCs w:val="24"/>
        </w:rPr>
        <w:t>↓</w:t>
      </w:r>
      <w:proofErr w:type="spellEnd"/>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962"/>
        <w:gridCol w:w="4678"/>
      </w:tblGrid>
      <w:tr w:rsidR="00D62F75" w:rsidRPr="000E39A0" w:rsidTr="00D62F75">
        <w:tc>
          <w:tcPr>
            <w:tcW w:w="4962" w:type="dxa"/>
          </w:tcPr>
          <w:p w:rsidR="00D62F75" w:rsidRPr="000E39A0" w:rsidRDefault="00D62F75" w:rsidP="00D62F75">
            <w:pPr>
              <w:pStyle w:val="a3"/>
              <w:jc w:val="center"/>
              <w:rPr>
                <w:rFonts w:ascii="Times New Roman" w:hAnsi="Times New Roman"/>
                <w:sz w:val="24"/>
                <w:szCs w:val="24"/>
              </w:rPr>
            </w:pPr>
            <w:r w:rsidRPr="000E39A0">
              <w:rPr>
                <w:rFonts w:ascii="Times New Roman" w:hAnsi="Times New Roman"/>
                <w:sz w:val="24"/>
                <w:szCs w:val="24"/>
              </w:rPr>
              <w:t xml:space="preserve">О согласовании </w:t>
            </w:r>
            <w:proofErr w:type="gramStart"/>
            <w:r w:rsidRPr="000E39A0">
              <w:rPr>
                <w:rFonts w:ascii="Times New Roman" w:hAnsi="Times New Roman"/>
                <w:sz w:val="24"/>
                <w:szCs w:val="24"/>
              </w:rPr>
              <w:t>внеплановый</w:t>
            </w:r>
            <w:proofErr w:type="gramEnd"/>
            <w:r w:rsidRPr="000E39A0">
              <w:rPr>
                <w:rFonts w:ascii="Times New Roman" w:hAnsi="Times New Roman"/>
                <w:sz w:val="24"/>
                <w:szCs w:val="24"/>
              </w:rPr>
              <w:t xml:space="preserve"> выездной проверки</w:t>
            </w:r>
          </w:p>
        </w:tc>
        <w:tc>
          <w:tcPr>
            <w:tcW w:w="4678" w:type="dxa"/>
          </w:tcPr>
          <w:p w:rsidR="00D62F75" w:rsidRPr="000E39A0" w:rsidRDefault="00D62F75" w:rsidP="00D62F75">
            <w:pPr>
              <w:pStyle w:val="a3"/>
              <w:jc w:val="center"/>
              <w:rPr>
                <w:rFonts w:ascii="Times New Roman" w:hAnsi="Times New Roman"/>
                <w:sz w:val="24"/>
                <w:szCs w:val="24"/>
              </w:rPr>
            </w:pPr>
            <w:r w:rsidRPr="000E39A0">
              <w:rPr>
                <w:rFonts w:ascii="Times New Roman" w:hAnsi="Times New Roman"/>
                <w:sz w:val="24"/>
                <w:szCs w:val="24"/>
              </w:rPr>
              <w:t>Об отказе в согласовании проведения внеплановой выездной проверки</w:t>
            </w:r>
          </w:p>
        </w:tc>
      </w:tr>
    </w:tbl>
    <w:p w:rsidR="00D62F75" w:rsidRDefault="00D62F75" w:rsidP="00D62F75">
      <w:pPr>
        <w:pStyle w:val="a3"/>
        <w:rPr>
          <w:rFonts w:ascii="Times New Roman" w:hAnsi="Times New Roman"/>
          <w:sz w:val="24"/>
          <w:szCs w:val="24"/>
        </w:rPr>
      </w:pPr>
      <w:r>
        <w:t xml:space="preserve">                                                                 </w:t>
      </w:r>
      <w:r w:rsidRPr="00B22253">
        <w:t xml:space="preserve">  </w:t>
      </w:r>
      <w:proofErr w:type="spellStart"/>
      <w:r w:rsidRPr="003F482E">
        <w:rPr>
          <w:rFonts w:ascii="Times New Roman" w:hAnsi="Times New Roman"/>
          <w:sz w:val="24"/>
          <w:szCs w:val="24"/>
        </w:rPr>
        <w:t>↓</w:t>
      </w:r>
      <w:proofErr w:type="spellEnd"/>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962"/>
      </w:tblGrid>
      <w:tr w:rsidR="00D62F75" w:rsidRPr="000E39A0" w:rsidTr="00D62F75">
        <w:tc>
          <w:tcPr>
            <w:tcW w:w="4962" w:type="dxa"/>
          </w:tcPr>
          <w:p w:rsidR="00D62F75" w:rsidRPr="000E39A0" w:rsidRDefault="00D62F75" w:rsidP="00D62F75">
            <w:pPr>
              <w:pStyle w:val="a3"/>
              <w:jc w:val="center"/>
              <w:rPr>
                <w:rFonts w:ascii="Times New Roman" w:hAnsi="Times New Roman"/>
                <w:sz w:val="24"/>
                <w:szCs w:val="24"/>
              </w:rPr>
            </w:pPr>
            <w:r w:rsidRPr="000E39A0">
              <w:rPr>
                <w:rFonts w:ascii="Times New Roman" w:hAnsi="Times New Roman"/>
                <w:sz w:val="24"/>
                <w:szCs w:val="24"/>
              </w:rPr>
              <w:t>Проведение внеплановой выездной проверки</w:t>
            </w:r>
          </w:p>
        </w:tc>
      </w:tr>
    </w:tbl>
    <w:p w:rsidR="00D62F75" w:rsidRDefault="00D62F75" w:rsidP="00D62F75">
      <w:pPr>
        <w:pStyle w:val="a3"/>
        <w:rPr>
          <w:rFonts w:ascii="Times New Roman" w:hAnsi="Times New Roman"/>
          <w:sz w:val="24"/>
          <w:szCs w:val="24"/>
        </w:rPr>
      </w:pPr>
      <w:r>
        <w:t xml:space="preserve">                                                                 </w:t>
      </w:r>
      <w:r w:rsidRPr="00B22253">
        <w:t xml:space="preserve">  </w:t>
      </w:r>
      <w:proofErr w:type="spellStart"/>
      <w:r w:rsidRPr="003F482E">
        <w:rPr>
          <w:rFonts w:ascii="Times New Roman" w:hAnsi="Times New Roman"/>
          <w:sz w:val="24"/>
          <w:szCs w:val="24"/>
        </w:rPr>
        <w:t>↓</w:t>
      </w:r>
      <w:proofErr w:type="spellEnd"/>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962"/>
      </w:tblGrid>
      <w:tr w:rsidR="00D62F75" w:rsidRPr="000E39A0" w:rsidTr="00D62F75">
        <w:tc>
          <w:tcPr>
            <w:tcW w:w="4962" w:type="dxa"/>
          </w:tcPr>
          <w:p w:rsidR="00D62F75" w:rsidRPr="000E39A0" w:rsidRDefault="00D62F75" w:rsidP="00D62F75">
            <w:pPr>
              <w:pStyle w:val="a3"/>
              <w:jc w:val="center"/>
              <w:rPr>
                <w:rFonts w:ascii="Times New Roman" w:hAnsi="Times New Roman"/>
                <w:sz w:val="24"/>
                <w:szCs w:val="24"/>
              </w:rPr>
            </w:pPr>
            <w:r w:rsidRPr="000E39A0">
              <w:rPr>
                <w:rFonts w:ascii="Times New Roman" w:hAnsi="Times New Roman"/>
                <w:sz w:val="24"/>
                <w:szCs w:val="24"/>
              </w:rPr>
              <w:t>По результатам проверки составляется акт</w:t>
            </w:r>
          </w:p>
        </w:tc>
      </w:tr>
    </w:tbl>
    <w:p w:rsidR="00D62F75" w:rsidRPr="003F482E" w:rsidRDefault="00D62F75" w:rsidP="00D62F75">
      <w:pPr>
        <w:pStyle w:val="a3"/>
        <w:rPr>
          <w:rFonts w:ascii="Times New Roman" w:hAnsi="Times New Roman"/>
          <w:sz w:val="24"/>
          <w:szCs w:val="24"/>
        </w:rPr>
      </w:pPr>
    </w:p>
    <w:tbl>
      <w:tblPr>
        <w:tblW w:w="0" w:type="auto"/>
        <w:tblLook w:val="04A0"/>
      </w:tblPr>
      <w:tblGrid>
        <w:gridCol w:w="5070"/>
        <w:gridCol w:w="4644"/>
      </w:tblGrid>
      <w:tr w:rsidR="00D62F75" w:rsidRPr="000E39A0" w:rsidTr="00D62F75">
        <w:tc>
          <w:tcPr>
            <w:tcW w:w="5070" w:type="dxa"/>
          </w:tcPr>
          <w:p w:rsidR="00D62F75" w:rsidRPr="000E39A0" w:rsidRDefault="00D62F75" w:rsidP="00D62F75">
            <w:pPr>
              <w:spacing w:before="100" w:beforeAutospacing="1" w:after="100" w:afterAutospacing="1" w:line="240" w:lineRule="auto"/>
              <w:jc w:val="both"/>
              <w:rPr>
                <w:rFonts w:ascii="Times New Roman" w:hAnsi="Times New Roman"/>
                <w:sz w:val="24"/>
                <w:szCs w:val="24"/>
              </w:rPr>
            </w:pPr>
          </w:p>
        </w:tc>
        <w:tc>
          <w:tcPr>
            <w:tcW w:w="4644" w:type="dxa"/>
          </w:tcPr>
          <w:p w:rsidR="00D62F75" w:rsidRPr="000E39A0" w:rsidRDefault="00D62F75" w:rsidP="00D62F75">
            <w:pPr>
              <w:pStyle w:val="a3"/>
              <w:rPr>
                <w:rFonts w:ascii="Times New Roman" w:hAnsi="Times New Roman"/>
              </w:rPr>
            </w:pPr>
            <w:r w:rsidRPr="000E39A0">
              <w:rPr>
                <w:rFonts w:ascii="Times New Roman" w:hAnsi="Times New Roman"/>
              </w:rPr>
              <w:t>Приложение № 3</w:t>
            </w:r>
          </w:p>
          <w:p w:rsidR="00D62F75" w:rsidRPr="000E39A0" w:rsidRDefault="00D62F75" w:rsidP="00D62F75">
            <w:pPr>
              <w:pStyle w:val="a3"/>
              <w:rPr>
                <w:rFonts w:ascii="Times New Roman" w:hAnsi="Times New Roman"/>
              </w:rPr>
            </w:pPr>
            <w:proofErr w:type="gramStart"/>
            <w:r w:rsidRPr="000E39A0">
              <w:rPr>
                <w:rFonts w:ascii="Times New Roman" w:hAnsi="Times New Roman"/>
              </w:rPr>
              <w:t xml:space="preserve">к Административному регламенту </w:t>
            </w:r>
            <w:r w:rsidRPr="000E39A0">
              <w:rPr>
                <w:rFonts w:ascii="Times New Roman" w:hAnsi="Times New Roman"/>
                <w:bCs/>
              </w:rPr>
              <w:t xml:space="preserve">по осуществлению муниципального жилищного контроля </w:t>
            </w:r>
            <w:r w:rsidRPr="000E39A0">
              <w:rPr>
                <w:rFonts w:ascii="Times New Roman" w:hAnsi="Times New Roman"/>
                <w:b/>
                <w:bCs/>
              </w:rPr>
              <w:t> </w:t>
            </w:r>
            <w:r w:rsidRPr="000E39A0">
              <w:rPr>
                <w:rFonts w:ascii="Times New Roman" w:hAnsi="Times New Roman"/>
                <w:bCs/>
              </w:rPr>
              <w:t>в</w:t>
            </w:r>
            <w:r w:rsidRPr="000E39A0">
              <w:rPr>
                <w:rFonts w:ascii="Times New Roman" w:hAnsi="Times New Roman"/>
                <w:b/>
                <w:bCs/>
              </w:rPr>
              <w:t xml:space="preserve"> </w:t>
            </w:r>
            <w:r>
              <w:rPr>
                <w:rFonts w:ascii="Times New Roman" w:hAnsi="Times New Roman"/>
                <w:bCs/>
              </w:rPr>
              <w:t>Муниципального образования «Захальское»</w:t>
            </w:r>
            <w:r w:rsidRPr="000E39A0">
              <w:rPr>
                <w:rFonts w:ascii="Times New Roman" w:hAnsi="Times New Roman"/>
                <w:sz w:val="24"/>
                <w:szCs w:val="24"/>
              </w:rPr>
              <w:t> </w:t>
            </w:r>
            <w:proofErr w:type="gramEnd"/>
          </w:p>
        </w:tc>
      </w:tr>
    </w:tbl>
    <w:p w:rsidR="00D62F75" w:rsidRDefault="00D62F75" w:rsidP="00D62F75">
      <w:pPr>
        <w:pStyle w:val="a3"/>
        <w:jc w:val="center"/>
        <w:rPr>
          <w:rFonts w:ascii="Times New Roman" w:hAnsi="Times New Roman"/>
          <w:b/>
          <w:sz w:val="28"/>
          <w:szCs w:val="28"/>
        </w:rPr>
      </w:pPr>
    </w:p>
    <w:p w:rsidR="00D62F75" w:rsidRPr="003F482E" w:rsidRDefault="00D62F75" w:rsidP="00D62F75">
      <w:pPr>
        <w:pStyle w:val="a3"/>
        <w:jc w:val="center"/>
        <w:rPr>
          <w:rFonts w:ascii="Times New Roman" w:hAnsi="Times New Roman"/>
          <w:b/>
          <w:sz w:val="28"/>
          <w:szCs w:val="28"/>
        </w:rPr>
      </w:pPr>
      <w:r w:rsidRPr="003F482E">
        <w:rPr>
          <w:rFonts w:ascii="Times New Roman" w:hAnsi="Times New Roman"/>
          <w:b/>
          <w:sz w:val="28"/>
          <w:szCs w:val="28"/>
        </w:rPr>
        <w:t>ФОРМА</w:t>
      </w:r>
    </w:p>
    <w:p w:rsidR="00D62F75" w:rsidRPr="003F482E" w:rsidRDefault="00D62F75" w:rsidP="00D62F75">
      <w:pPr>
        <w:pStyle w:val="a3"/>
        <w:jc w:val="center"/>
        <w:rPr>
          <w:rFonts w:ascii="Times New Roman" w:hAnsi="Times New Roman"/>
          <w:b/>
          <w:sz w:val="28"/>
          <w:szCs w:val="28"/>
        </w:rPr>
      </w:pPr>
      <w:r w:rsidRPr="003F482E">
        <w:rPr>
          <w:rFonts w:ascii="Times New Roman" w:hAnsi="Times New Roman"/>
          <w:b/>
          <w:sz w:val="28"/>
          <w:szCs w:val="28"/>
        </w:rPr>
        <w:t>Предписания об устранении выявленных нарушений</w:t>
      </w:r>
    </w:p>
    <w:p w:rsidR="00D62F75" w:rsidRPr="008B3AA8" w:rsidRDefault="00D62F75" w:rsidP="00D62F75">
      <w:pPr>
        <w:pStyle w:val="a3"/>
        <w:jc w:val="center"/>
        <w:rPr>
          <w:rFonts w:ascii="Times New Roman" w:hAnsi="Times New Roman"/>
          <w:b/>
          <w:sz w:val="28"/>
          <w:szCs w:val="28"/>
        </w:rPr>
      </w:pPr>
      <w:r w:rsidRPr="003F482E">
        <w:rPr>
          <w:rFonts w:ascii="Times New Roman" w:hAnsi="Times New Roman"/>
          <w:b/>
          <w:sz w:val="28"/>
          <w:szCs w:val="28"/>
        </w:rPr>
        <w:t>при пользовании жилого помещения</w:t>
      </w:r>
    </w:p>
    <w:p w:rsidR="00D62F75" w:rsidRDefault="00D62F75" w:rsidP="00D62F75">
      <w:pPr>
        <w:pStyle w:val="a3"/>
        <w:rPr>
          <w:rFonts w:ascii="Times New Roman" w:hAnsi="Times New Roman"/>
          <w:sz w:val="24"/>
          <w:szCs w:val="24"/>
        </w:rPr>
      </w:pPr>
      <w:r w:rsidRPr="003F482E">
        <w:rPr>
          <w:rFonts w:ascii="Times New Roman" w:hAnsi="Times New Roman"/>
          <w:sz w:val="24"/>
          <w:szCs w:val="24"/>
        </w:rPr>
        <w:t xml:space="preserve">Администрация </w:t>
      </w:r>
      <w:r>
        <w:rPr>
          <w:rFonts w:ascii="Times New Roman" w:hAnsi="Times New Roman"/>
          <w:sz w:val="24"/>
          <w:szCs w:val="24"/>
        </w:rPr>
        <w:t>муниципального образования «Захальское»</w:t>
      </w:r>
      <w:r w:rsidRPr="003F482E">
        <w:rPr>
          <w:rFonts w:ascii="Times New Roman" w:hAnsi="Times New Roman"/>
          <w:sz w:val="24"/>
          <w:szCs w:val="24"/>
        </w:rPr>
        <w:t xml:space="preserve"> </w:t>
      </w:r>
    </w:p>
    <w:p w:rsidR="00D62F75" w:rsidRPr="003F482E" w:rsidRDefault="00D62F75" w:rsidP="00D62F75">
      <w:pPr>
        <w:pStyle w:val="a3"/>
        <w:rPr>
          <w:rFonts w:ascii="Times New Roman" w:hAnsi="Times New Roman"/>
          <w:sz w:val="24"/>
          <w:szCs w:val="24"/>
        </w:rPr>
      </w:pPr>
      <w:r>
        <w:rPr>
          <w:rFonts w:ascii="Times New Roman" w:hAnsi="Times New Roman"/>
          <w:sz w:val="24"/>
          <w:szCs w:val="24"/>
        </w:rPr>
        <w:t>669517</w:t>
      </w:r>
      <w:r w:rsidRPr="003F482E">
        <w:rPr>
          <w:rFonts w:ascii="Times New Roman" w:hAnsi="Times New Roman"/>
          <w:sz w:val="24"/>
          <w:szCs w:val="24"/>
        </w:rPr>
        <w:t xml:space="preserve">, </w:t>
      </w:r>
      <w:r>
        <w:rPr>
          <w:rFonts w:ascii="Times New Roman" w:hAnsi="Times New Roman"/>
          <w:sz w:val="24"/>
          <w:szCs w:val="24"/>
        </w:rPr>
        <w:t>Иркутская</w:t>
      </w:r>
      <w:r w:rsidRPr="003F482E">
        <w:rPr>
          <w:rFonts w:ascii="Times New Roman" w:hAnsi="Times New Roman"/>
          <w:sz w:val="24"/>
          <w:szCs w:val="24"/>
        </w:rPr>
        <w:t xml:space="preserve"> область, </w:t>
      </w:r>
      <w:r>
        <w:rPr>
          <w:rFonts w:ascii="Times New Roman" w:hAnsi="Times New Roman"/>
          <w:sz w:val="24"/>
          <w:szCs w:val="24"/>
        </w:rPr>
        <w:t>Эхирит-Булагатский район</w:t>
      </w:r>
      <w:r w:rsidRPr="003F482E">
        <w:rPr>
          <w:rFonts w:ascii="Times New Roman" w:hAnsi="Times New Roman"/>
          <w:sz w:val="24"/>
          <w:szCs w:val="24"/>
        </w:rPr>
        <w:t>,</w:t>
      </w:r>
    </w:p>
    <w:p w:rsidR="00D62F75" w:rsidRPr="003F482E" w:rsidRDefault="00D62F75" w:rsidP="00D62F75">
      <w:pPr>
        <w:pStyle w:val="a3"/>
        <w:rPr>
          <w:rFonts w:ascii="Times New Roman" w:hAnsi="Times New Roman"/>
          <w:sz w:val="24"/>
          <w:szCs w:val="24"/>
        </w:rPr>
      </w:pPr>
      <w:r>
        <w:rPr>
          <w:rFonts w:ascii="Times New Roman" w:hAnsi="Times New Roman"/>
          <w:sz w:val="24"/>
          <w:szCs w:val="24"/>
        </w:rPr>
        <w:t>п. Свердлово</w:t>
      </w:r>
      <w:r w:rsidRPr="003F482E">
        <w:rPr>
          <w:rFonts w:ascii="Times New Roman" w:hAnsi="Times New Roman"/>
          <w:sz w:val="24"/>
          <w:szCs w:val="24"/>
        </w:rPr>
        <w:t xml:space="preserve">, </w:t>
      </w:r>
      <w:r>
        <w:rPr>
          <w:rFonts w:ascii="Times New Roman" w:hAnsi="Times New Roman"/>
          <w:sz w:val="24"/>
          <w:szCs w:val="24"/>
        </w:rPr>
        <w:t>ул. Советская, 19</w:t>
      </w:r>
    </w:p>
    <w:p w:rsidR="00D62F75" w:rsidRPr="003F482E" w:rsidRDefault="00D62F75" w:rsidP="00D62F75">
      <w:pPr>
        <w:pStyle w:val="a3"/>
        <w:rPr>
          <w:rFonts w:ascii="Times New Roman" w:hAnsi="Times New Roman"/>
          <w:sz w:val="24"/>
          <w:szCs w:val="24"/>
        </w:rPr>
      </w:pPr>
      <w:r w:rsidRPr="003F482E">
        <w:rPr>
          <w:rFonts w:ascii="Times New Roman" w:hAnsi="Times New Roman"/>
          <w:sz w:val="24"/>
          <w:szCs w:val="24"/>
        </w:rPr>
        <w:t>телефон: 8 (</w:t>
      </w:r>
      <w:r>
        <w:rPr>
          <w:rFonts w:ascii="Times New Roman" w:hAnsi="Times New Roman"/>
          <w:sz w:val="24"/>
          <w:szCs w:val="24"/>
        </w:rPr>
        <w:t>39541</w:t>
      </w:r>
      <w:r w:rsidRPr="003F482E">
        <w:rPr>
          <w:rFonts w:ascii="Times New Roman" w:hAnsi="Times New Roman"/>
          <w:sz w:val="24"/>
          <w:szCs w:val="24"/>
        </w:rPr>
        <w:t xml:space="preserve">) </w:t>
      </w:r>
      <w:r>
        <w:rPr>
          <w:rFonts w:ascii="Times New Roman" w:hAnsi="Times New Roman"/>
          <w:sz w:val="24"/>
          <w:szCs w:val="24"/>
        </w:rPr>
        <w:t>2-44-21</w:t>
      </w:r>
      <w:r w:rsidRPr="003F482E">
        <w:rPr>
          <w:rFonts w:ascii="Times New Roman" w:hAnsi="Times New Roman"/>
          <w:sz w:val="24"/>
          <w:szCs w:val="24"/>
        </w:rPr>
        <w:t xml:space="preserve">, </w:t>
      </w:r>
      <w:proofErr w:type="spellStart"/>
      <w:r w:rsidRPr="003F482E">
        <w:rPr>
          <w:rFonts w:ascii="Times New Roman" w:hAnsi="Times New Roman"/>
          <w:sz w:val="24"/>
          <w:szCs w:val="24"/>
        </w:rPr>
        <w:t>e-mail</w:t>
      </w:r>
      <w:proofErr w:type="spellEnd"/>
      <w:r w:rsidRPr="003F482E">
        <w:rPr>
          <w:rFonts w:ascii="Times New Roman" w:hAnsi="Times New Roman"/>
          <w:sz w:val="24"/>
          <w:szCs w:val="24"/>
        </w:rPr>
        <w:t xml:space="preserve">: </w:t>
      </w:r>
      <w:hyperlink r:id="rId21" w:history="1">
        <w:r w:rsidRPr="009D139B">
          <w:rPr>
            <w:rStyle w:val="af"/>
            <w:szCs w:val="24"/>
          </w:rPr>
          <w:t>http://zahalskoe.ehirit.ru/</w:t>
        </w:r>
      </w:hyperlink>
    </w:p>
    <w:p w:rsidR="00D62F75" w:rsidRPr="003F482E" w:rsidRDefault="00D62F75" w:rsidP="00D62F75">
      <w:pPr>
        <w:pStyle w:val="a3"/>
        <w:jc w:val="center"/>
        <w:rPr>
          <w:rFonts w:ascii="Times New Roman" w:hAnsi="Times New Roman"/>
          <w:sz w:val="24"/>
          <w:szCs w:val="24"/>
        </w:rPr>
      </w:pPr>
    </w:p>
    <w:p w:rsidR="00D62F75" w:rsidRPr="003F482E" w:rsidRDefault="00D62F75" w:rsidP="00D62F75">
      <w:pPr>
        <w:pStyle w:val="a3"/>
        <w:jc w:val="center"/>
        <w:rPr>
          <w:rFonts w:ascii="Times New Roman" w:hAnsi="Times New Roman"/>
          <w:sz w:val="24"/>
          <w:szCs w:val="24"/>
        </w:rPr>
      </w:pPr>
      <w:r w:rsidRPr="003F482E">
        <w:rPr>
          <w:rFonts w:ascii="Times New Roman" w:hAnsi="Times New Roman"/>
          <w:b/>
          <w:bCs/>
          <w:sz w:val="24"/>
          <w:szCs w:val="24"/>
        </w:rPr>
        <w:t>ПРЕДПИСАНИЕ</w:t>
      </w:r>
    </w:p>
    <w:p w:rsidR="00D62F75" w:rsidRPr="003F482E" w:rsidRDefault="00D62F75" w:rsidP="00D62F75">
      <w:pPr>
        <w:pStyle w:val="a3"/>
        <w:jc w:val="center"/>
        <w:rPr>
          <w:rFonts w:ascii="Times New Roman" w:hAnsi="Times New Roman"/>
          <w:sz w:val="24"/>
          <w:szCs w:val="24"/>
        </w:rPr>
      </w:pPr>
      <w:r w:rsidRPr="003F482E">
        <w:rPr>
          <w:rFonts w:ascii="Times New Roman" w:hAnsi="Times New Roman"/>
          <w:b/>
          <w:bCs/>
          <w:sz w:val="24"/>
          <w:szCs w:val="24"/>
        </w:rPr>
        <w:t>Об устранении выявленных нарушений</w:t>
      </w:r>
    </w:p>
    <w:p w:rsidR="00D62F75" w:rsidRPr="003F482E" w:rsidRDefault="00D62F75" w:rsidP="00D62F75">
      <w:pPr>
        <w:pStyle w:val="a3"/>
        <w:jc w:val="center"/>
        <w:rPr>
          <w:rFonts w:ascii="Times New Roman" w:hAnsi="Times New Roman"/>
          <w:sz w:val="24"/>
          <w:szCs w:val="24"/>
        </w:rPr>
      </w:pPr>
      <w:r w:rsidRPr="003F482E">
        <w:rPr>
          <w:rFonts w:ascii="Times New Roman" w:hAnsi="Times New Roman"/>
          <w:b/>
          <w:bCs/>
          <w:sz w:val="24"/>
          <w:szCs w:val="24"/>
        </w:rPr>
        <w:t>при пользовании муниципального жилого фонда</w:t>
      </w:r>
    </w:p>
    <w:p w:rsidR="00D62F75" w:rsidRPr="003F482E" w:rsidRDefault="00D62F75" w:rsidP="00D62F75">
      <w:pPr>
        <w:pStyle w:val="a3"/>
        <w:rPr>
          <w:rFonts w:ascii="Times New Roman" w:hAnsi="Times New Roman"/>
          <w:sz w:val="24"/>
          <w:szCs w:val="24"/>
        </w:rPr>
      </w:pPr>
      <w:r w:rsidRPr="003F482E">
        <w:rPr>
          <w:rFonts w:ascii="Times New Roman" w:hAnsi="Times New Roman"/>
          <w:sz w:val="24"/>
          <w:szCs w:val="24"/>
        </w:rPr>
        <w:t> </w:t>
      </w:r>
    </w:p>
    <w:p w:rsidR="00D62F75" w:rsidRPr="003A3051" w:rsidRDefault="00D62F75" w:rsidP="00D62F75">
      <w:pPr>
        <w:pStyle w:val="a3"/>
        <w:rPr>
          <w:rFonts w:ascii="Times New Roman" w:hAnsi="Times New Roman"/>
          <w:sz w:val="24"/>
          <w:szCs w:val="24"/>
        </w:rPr>
      </w:pPr>
      <w:r w:rsidRPr="003F482E">
        <w:rPr>
          <w:rFonts w:ascii="Times New Roman" w:hAnsi="Times New Roman"/>
          <w:sz w:val="24"/>
          <w:szCs w:val="24"/>
        </w:rPr>
        <w:t>№ ________                                                 </w:t>
      </w:r>
      <w:r w:rsidRPr="003A3051">
        <w:rPr>
          <w:rFonts w:ascii="Times New Roman" w:hAnsi="Times New Roman"/>
          <w:sz w:val="24"/>
          <w:szCs w:val="24"/>
        </w:rPr>
        <w:t xml:space="preserve">         </w:t>
      </w:r>
      <w:r>
        <w:rPr>
          <w:rFonts w:ascii="Times New Roman" w:hAnsi="Times New Roman"/>
          <w:sz w:val="24"/>
          <w:szCs w:val="24"/>
        </w:rPr>
        <w:t xml:space="preserve">                      </w:t>
      </w:r>
      <w:r w:rsidRPr="003F482E">
        <w:rPr>
          <w:rFonts w:ascii="Times New Roman" w:hAnsi="Times New Roman"/>
          <w:sz w:val="24"/>
          <w:szCs w:val="24"/>
        </w:rPr>
        <w:t>  «___» _____________ 20___ г. </w:t>
      </w:r>
    </w:p>
    <w:p w:rsidR="00D62F75" w:rsidRPr="003A3051" w:rsidRDefault="00D62F75" w:rsidP="00D62F75">
      <w:pPr>
        <w:pStyle w:val="a3"/>
        <w:rPr>
          <w:rFonts w:ascii="Times New Roman" w:hAnsi="Times New Roman"/>
          <w:sz w:val="24"/>
          <w:szCs w:val="24"/>
        </w:rPr>
      </w:pPr>
    </w:p>
    <w:p w:rsidR="00D62F75" w:rsidRPr="003F482E" w:rsidRDefault="00D62F75" w:rsidP="00D62F75">
      <w:pPr>
        <w:pStyle w:val="a3"/>
        <w:rPr>
          <w:rFonts w:ascii="Times New Roman" w:hAnsi="Times New Roman"/>
          <w:sz w:val="24"/>
          <w:szCs w:val="24"/>
        </w:rPr>
      </w:pPr>
      <w:r w:rsidRPr="003F482E">
        <w:rPr>
          <w:rFonts w:ascii="Times New Roman" w:hAnsi="Times New Roman"/>
          <w:sz w:val="24"/>
          <w:szCs w:val="24"/>
        </w:rPr>
        <w:t>На основании Акта проверки пользователя жилого помещения: </w:t>
      </w:r>
    </w:p>
    <w:p w:rsidR="00D62F75" w:rsidRPr="003F482E" w:rsidRDefault="00D62F75" w:rsidP="00D62F75">
      <w:pPr>
        <w:pStyle w:val="a3"/>
        <w:rPr>
          <w:rFonts w:ascii="Times New Roman" w:hAnsi="Times New Roman"/>
          <w:sz w:val="24"/>
          <w:szCs w:val="24"/>
        </w:rPr>
      </w:pPr>
      <w:r w:rsidRPr="003F482E">
        <w:rPr>
          <w:rFonts w:ascii="Times New Roman" w:hAnsi="Times New Roman"/>
          <w:sz w:val="24"/>
          <w:szCs w:val="24"/>
        </w:rPr>
        <w:t>№ ____________ от _______________</w:t>
      </w:r>
    </w:p>
    <w:p w:rsidR="00D62F75" w:rsidRPr="003F482E" w:rsidRDefault="00D62F75" w:rsidP="00D62F75">
      <w:pPr>
        <w:pStyle w:val="a3"/>
        <w:rPr>
          <w:rFonts w:ascii="Times New Roman" w:hAnsi="Times New Roman"/>
          <w:sz w:val="24"/>
          <w:szCs w:val="24"/>
        </w:rPr>
      </w:pPr>
      <w:r w:rsidRPr="003F482E">
        <w:rPr>
          <w:rFonts w:ascii="Times New Roman" w:hAnsi="Times New Roman"/>
          <w:sz w:val="24"/>
          <w:szCs w:val="24"/>
        </w:rPr>
        <w:t>Я, ________________________________________________________________</w:t>
      </w:r>
    </w:p>
    <w:p w:rsidR="00D62F75" w:rsidRPr="003F482E" w:rsidRDefault="00D62F75" w:rsidP="00D62F75">
      <w:pPr>
        <w:pStyle w:val="a3"/>
        <w:rPr>
          <w:rFonts w:ascii="Times New Roman" w:hAnsi="Times New Roman"/>
          <w:sz w:val="18"/>
          <w:szCs w:val="18"/>
        </w:rPr>
      </w:pPr>
      <w:r w:rsidRPr="003F482E">
        <w:rPr>
          <w:rFonts w:ascii="Times New Roman" w:hAnsi="Times New Roman"/>
          <w:sz w:val="18"/>
          <w:szCs w:val="18"/>
        </w:rPr>
        <w:t>                   (фамилия, имя, отчество, должность должностного лица)</w:t>
      </w:r>
    </w:p>
    <w:p w:rsidR="00D62F75" w:rsidRPr="003A3051" w:rsidRDefault="00D62F75" w:rsidP="00D62F75">
      <w:pPr>
        <w:pStyle w:val="a3"/>
        <w:rPr>
          <w:rFonts w:ascii="Times New Roman" w:hAnsi="Times New Roman"/>
          <w:sz w:val="18"/>
          <w:szCs w:val="18"/>
        </w:rPr>
      </w:pPr>
      <w:r w:rsidRPr="003F482E">
        <w:rPr>
          <w:rFonts w:ascii="Times New Roman" w:hAnsi="Times New Roman"/>
          <w:sz w:val="18"/>
          <w:szCs w:val="18"/>
        </w:rPr>
        <w:t> </w:t>
      </w:r>
    </w:p>
    <w:p w:rsidR="00D62F75" w:rsidRPr="003A3051" w:rsidRDefault="00D62F75" w:rsidP="00D62F75">
      <w:pPr>
        <w:pStyle w:val="a3"/>
        <w:rPr>
          <w:rFonts w:ascii="Times New Roman" w:hAnsi="Times New Roman"/>
          <w:sz w:val="18"/>
          <w:szCs w:val="18"/>
        </w:rPr>
      </w:pPr>
    </w:p>
    <w:p w:rsidR="00D62F75" w:rsidRPr="003F482E" w:rsidRDefault="00D62F75" w:rsidP="00D62F75">
      <w:pPr>
        <w:pStyle w:val="a3"/>
        <w:rPr>
          <w:rFonts w:ascii="Times New Roman" w:hAnsi="Times New Roman"/>
          <w:sz w:val="24"/>
          <w:szCs w:val="24"/>
        </w:rPr>
      </w:pPr>
      <w:r w:rsidRPr="003F482E">
        <w:rPr>
          <w:rFonts w:ascii="Times New Roman" w:hAnsi="Times New Roman"/>
          <w:sz w:val="24"/>
          <w:szCs w:val="24"/>
        </w:rPr>
        <w:t>ПРЕДПИСЫВАЮ: </w:t>
      </w:r>
    </w:p>
    <w:p w:rsidR="00D62F75" w:rsidRPr="003F482E" w:rsidRDefault="00D62F75" w:rsidP="00D62F75">
      <w:pPr>
        <w:pStyle w:val="a3"/>
        <w:rPr>
          <w:rFonts w:ascii="Times New Roman" w:hAnsi="Times New Roman"/>
          <w:sz w:val="24"/>
          <w:szCs w:val="24"/>
        </w:rPr>
      </w:pPr>
      <w:r w:rsidRPr="003F482E">
        <w:rPr>
          <w:rFonts w:ascii="Times New Roman" w:hAnsi="Times New Roman"/>
          <w:sz w:val="24"/>
          <w:szCs w:val="24"/>
        </w:rPr>
        <w:t>  _________________________________________________________________</w:t>
      </w:r>
      <w:r>
        <w:rPr>
          <w:rFonts w:ascii="Times New Roman" w:hAnsi="Times New Roman"/>
          <w:sz w:val="24"/>
          <w:szCs w:val="24"/>
        </w:rPr>
        <w:t>_____________</w:t>
      </w:r>
    </w:p>
    <w:p w:rsidR="00D62F75" w:rsidRPr="003F482E" w:rsidRDefault="00D62F75" w:rsidP="00D62F75">
      <w:pPr>
        <w:pStyle w:val="a3"/>
        <w:jc w:val="center"/>
        <w:rPr>
          <w:rFonts w:ascii="Times New Roman" w:hAnsi="Times New Roman"/>
          <w:sz w:val="18"/>
          <w:szCs w:val="18"/>
        </w:rPr>
      </w:pPr>
      <w:r w:rsidRPr="003F482E">
        <w:rPr>
          <w:rFonts w:ascii="Times New Roman" w:hAnsi="Times New Roman"/>
          <w:sz w:val="18"/>
          <w:szCs w:val="18"/>
        </w:rPr>
        <w:t>(наименование пользователя жилого помещения)</w:t>
      </w:r>
    </w:p>
    <w:p w:rsidR="00D62F75" w:rsidRPr="003F482E" w:rsidRDefault="00D62F75" w:rsidP="00D62F75">
      <w:pPr>
        <w:pStyle w:val="a3"/>
        <w:jc w:val="center"/>
        <w:rPr>
          <w:rFonts w:ascii="Times New Roman" w:hAnsi="Times New Roman"/>
          <w:sz w:val="18"/>
          <w:szCs w:val="1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9"/>
        <w:gridCol w:w="3321"/>
        <w:gridCol w:w="2366"/>
        <w:gridCol w:w="3939"/>
      </w:tblGrid>
      <w:tr w:rsidR="00D62F75" w:rsidRPr="000E39A0" w:rsidTr="00D62F75">
        <w:trPr>
          <w:tblCellSpacing w:w="0" w:type="dxa"/>
        </w:trPr>
        <w:tc>
          <w:tcPr>
            <w:tcW w:w="675" w:type="dxa"/>
            <w:hideMark/>
          </w:tcPr>
          <w:p w:rsidR="00D62F75" w:rsidRPr="001A40B0" w:rsidRDefault="00D62F75" w:rsidP="00D62F75">
            <w:pPr>
              <w:pStyle w:val="a3"/>
              <w:rPr>
                <w:rFonts w:ascii="Times New Roman" w:hAnsi="Times New Roman"/>
              </w:rPr>
            </w:pPr>
            <w:r w:rsidRPr="001A40B0">
              <w:rPr>
                <w:rFonts w:ascii="Times New Roman" w:hAnsi="Times New Roman"/>
              </w:rPr>
              <w:t>№ </w:t>
            </w:r>
            <w:r w:rsidRPr="001A40B0">
              <w:rPr>
                <w:rFonts w:ascii="Times New Roman" w:hAnsi="Times New Roman"/>
              </w:rPr>
              <w:br/>
            </w:r>
            <w:proofErr w:type="spellStart"/>
            <w:proofErr w:type="gramStart"/>
            <w:r w:rsidRPr="001A40B0">
              <w:rPr>
                <w:rFonts w:ascii="Times New Roman" w:hAnsi="Times New Roman"/>
              </w:rPr>
              <w:lastRenderedPageBreak/>
              <w:t>п</w:t>
            </w:r>
            <w:proofErr w:type="spellEnd"/>
            <w:proofErr w:type="gramEnd"/>
            <w:r w:rsidRPr="001A40B0">
              <w:rPr>
                <w:rFonts w:ascii="Times New Roman" w:hAnsi="Times New Roman"/>
              </w:rPr>
              <w:t>/</w:t>
            </w:r>
            <w:proofErr w:type="spellStart"/>
            <w:r w:rsidRPr="001A40B0">
              <w:rPr>
                <w:rFonts w:ascii="Times New Roman" w:hAnsi="Times New Roman"/>
              </w:rPr>
              <w:t>п</w:t>
            </w:r>
            <w:proofErr w:type="spellEnd"/>
          </w:p>
        </w:tc>
        <w:tc>
          <w:tcPr>
            <w:tcW w:w="3885" w:type="dxa"/>
            <w:hideMark/>
          </w:tcPr>
          <w:p w:rsidR="00D62F75" w:rsidRPr="001A40B0" w:rsidRDefault="00D62F75" w:rsidP="00D62F75">
            <w:pPr>
              <w:pStyle w:val="a3"/>
              <w:rPr>
                <w:rFonts w:ascii="Times New Roman" w:hAnsi="Times New Roman"/>
              </w:rPr>
            </w:pPr>
            <w:r w:rsidRPr="001A40B0">
              <w:rPr>
                <w:rFonts w:ascii="Times New Roman" w:hAnsi="Times New Roman"/>
              </w:rPr>
              <w:lastRenderedPageBreak/>
              <w:t>Содержание предписания</w:t>
            </w:r>
          </w:p>
        </w:tc>
        <w:tc>
          <w:tcPr>
            <w:tcW w:w="2700" w:type="dxa"/>
            <w:hideMark/>
          </w:tcPr>
          <w:p w:rsidR="00D62F75" w:rsidRPr="001A40B0" w:rsidRDefault="00D62F75" w:rsidP="00D62F75">
            <w:pPr>
              <w:pStyle w:val="a3"/>
              <w:rPr>
                <w:rFonts w:ascii="Times New Roman" w:hAnsi="Times New Roman"/>
              </w:rPr>
            </w:pPr>
            <w:r w:rsidRPr="001A40B0">
              <w:rPr>
                <w:rFonts w:ascii="Times New Roman" w:hAnsi="Times New Roman"/>
              </w:rPr>
              <w:t>Срок исполнения</w:t>
            </w:r>
          </w:p>
        </w:tc>
        <w:tc>
          <w:tcPr>
            <w:tcW w:w="4665" w:type="dxa"/>
            <w:hideMark/>
          </w:tcPr>
          <w:p w:rsidR="00D62F75" w:rsidRPr="001A40B0" w:rsidRDefault="00D62F75" w:rsidP="00D62F75">
            <w:pPr>
              <w:pStyle w:val="a3"/>
              <w:rPr>
                <w:rFonts w:ascii="Times New Roman" w:hAnsi="Times New Roman"/>
              </w:rPr>
            </w:pPr>
            <w:r w:rsidRPr="001A40B0">
              <w:rPr>
                <w:rFonts w:ascii="Times New Roman" w:hAnsi="Times New Roman"/>
              </w:rPr>
              <w:t>Основания для вынесения    </w:t>
            </w:r>
            <w:r w:rsidRPr="001A40B0">
              <w:rPr>
                <w:rFonts w:ascii="Times New Roman" w:hAnsi="Times New Roman"/>
              </w:rPr>
              <w:br/>
            </w:r>
            <w:r w:rsidRPr="001A40B0">
              <w:rPr>
                <w:rFonts w:ascii="Times New Roman" w:hAnsi="Times New Roman"/>
              </w:rPr>
              <w:lastRenderedPageBreak/>
              <w:t>предписания</w:t>
            </w:r>
          </w:p>
        </w:tc>
      </w:tr>
      <w:tr w:rsidR="00D62F75" w:rsidRPr="000E39A0" w:rsidTr="00D62F75">
        <w:trPr>
          <w:tblCellSpacing w:w="0" w:type="dxa"/>
        </w:trPr>
        <w:tc>
          <w:tcPr>
            <w:tcW w:w="675" w:type="dxa"/>
            <w:hideMark/>
          </w:tcPr>
          <w:p w:rsidR="00D62F75" w:rsidRPr="001A40B0" w:rsidRDefault="00D62F75" w:rsidP="00D62F75">
            <w:pPr>
              <w:pStyle w:val="a3"/>
              <w:rPr>
                <w:rFonts w:ascii="Times New Roman" w:hAnsi="Times New Roman"/>
              </w:rPr>
            </w:pPr>
            <w:r w:rsidRPr="001A40B0">
              <w:rPr>
                <w:rFonts w:ascii="Times New Roman" w:hAnsi="Times New Roman"/>
              </w:rPr>
              <w:lastRenderedPageBreak/>
              <w:t> </w:t>
            </w:r>
          </w:p>
        </w:tc>
        <w:tc>
          <w:tcPr>
            <w:tcW w:w="3885" w:type="dxa"/>
            <w:hideMark/>
          </w:tcPr>
          <w:p w:rsidR="00D62F75" w:rsidRPr="001A40B0" w:rsidRDefault="00D62F75" w:rsidP="00D62F75">
            <w:pPr>
              <w:pStyle w:val="a3"/>
              <w:rPr>
                <w:rFonts w:ascii="Times New Roman" w:hAnsi="Times New Roman"/>
              </w:rPr>
            </w:pPr>
            <w:r w:rsidRPr="001A40B0">
              <w:rPr>
                <w:rFonts w:ascii="Times New Roman" w:hAnsi="Times New Roman"/>
              </w:rPr>
              <w:t> </w:t>
            </w:r>
          </w:p>
        </w:tc>
        <w:tc>
          <w:tcPr>
            <w:tcW w:w="2700" w:type="dxa"/>
            <w:hideMark/>
          </w:tcPr>
          <w:p w:rsidR="00D62F75" w:rsidRPr="001A40B0" w:rsidRDefault="00D62F75" w:rsidP="00D62F75">
            <w:pPr>
              <w:pStyle w:val="a3"/>
              <w:rPr>
                <w:rFonts w:ascii="Times New Roman" w:hAnsi="Times New Roman"/>
              </w:rPr>
            </w:pPr>
            <w:r w:rsidRPr="001A40B0">
              <w:rPr>
                <w:rFonts w:ascii="Times New Roman" w:hAnsi="Times New Roman"/>
              </w:rPr>
              <w:t> </w:t>
            </w:r>
          </w:p>
        </w:tc>
        <w:tc>
          <w:tcPr>
            <w:tcW w:w="4665" w:type="dxa"/>
            <w:hideMark/>
          </w:tcPr>
          <w:p w:rsidR="00D62F75" w:rsidRPr="001A40B0" w:rsidRDefault="00D62F75" w:rsidP="00D62F75">
            <w:pPr>
              <w:pStyle w:val="a3"/>
              <w:rPr>
                <w:rFonts w:ascii="Times New Roman" w:hAnsi="Times New Roman"/>
              </w:rPr>
            </w:pPr>
            <w:r w:rsidRPr="001A40B0">
              <w:rPr>
                <w:rFonts w:ascii="Times New Roman" w:hAnsi="Times New Roman"/>
              </w:rPr>
              <w:t> </w:t>
            </w:r>
          </w:p>
        </w:tc>
      </w:tr>
      <w:tr w:rsidR="00D62F75" w:rsidRPr="000E39A0" w:rsidTr="00D62F75">
        <w:trPr>
          <w:tblCellSpacing w:w="0" w:type="dxa"/>
        </w:trPr>
        <w:tc>
          <w:tcPr>
            <w:tcW w:w="675" w:type="dxa"/>
            <w:hideMark/>
          </w:tcPr>
          <w:p w:rsidR="00D62F75" w:rsidRPr="001A40B0" w:rsidRDefault="00D62F75" w:rsidP="00D62F75">
            <w:pPr>
              <w:pStyle w:val="a3"/>
              <w:rPr>
                <w:rFonts w:ascii="Times New Roman" w:hAnsi="Times New Roman"/>
              </w:rPr>
            </w:pPr>
            <w:r w:rsidRPr="001A40B0">
              <w:rPr>
                <w:rFonts w:ascii="Times New Roman" w:hAnsi="Times New Roman"/>
              </w:rPr>
              <w:t> </w:t>
            </w:r>
          </w:p>
        </w:tc>
        <w:tc>
          <w:tcPr>
            <w:tcW w:w="3885" w:type="dxa"/>
            <w:hideMark/>
          </w:tcPr>
          <w:p w:rsidR="00D62F75" w:rsidRPr="001A40B0" w:rsidRDefault="00D62F75" w:rsidP="00D62F75">
            <w:pPr>
              <w:pStyle w:val="a3"/>
              <w:rPr>
                <w:rFonts w:ascii="Times New Roman" w:hAnsi="Times New Roman"/>
              </w:rPr>
            </w:pPr>
            <w:r w:rsidRPr="001A40B0">
              <w:rPr>
                <w:rFonts w:ascii="Times New Roman" w:hAnsi="Times New Roman"/>
              </w:rPr>
              <w:t> </w:t>
            </w:r>
          </w:p>
        </w:tc>
        <w:tc>
          <w:tcPr>
            <w:tcW w:w="2700" w:type="dxa"/>
            <w:hideMark/>
          </w:tcPr>
          <w:p w:rsidR="00D62F75" w:rsidRPr="001A40B0" w:rsidRDefault="00D62F75" w:rsidP="00D62F75">
            <w:pPr>
              <w:pStyle w:val="a3"/>
              <w:rPr>
                <w:rFonts w:ascii="Times New Roman" w:hAnsi="Times New Roman"/>
              </w:rPr>
            </w:pPr>
            <w:r w:rsidRPr="001A40B0">
              <w:rPr>
                <w:rFonts w:ascii="Times New Roman" w:hAnsi="Times New Roman"/>
              </w:rPr>
              <w:t> </w:t>
            </w:r>
          </w:p>
        </w:tc>
        <w:tc>
          <w:tcPr>
            <w:tcW w:w="4665" w:type="dxa"/>
            <w:hideMark/>
          </w:tcPr>
          <w:p w:rsidR="00D62F75" w:rsidRPr="001A40B0" w:rsidRDefault="00D62F75" w:rsidP="00D62F75">
            <w:pPr>
              <w:pStyle w:val="a3"/>
              <w:rPr>
                <w:rFonts w:ascii="Times New Roman" w:hAnsi="Times New Roman"/>
              </w:rPr>
            </w:pPr>
            <w:r w:rsidRPr="001A40B0">
              <w:rPr>
                <w:rFonts w:ascii="Times New Roman" w:hAnsi="Times New Roman"/>
              </w:rPr>
              <w:t> </w:t>
            </w:r>
          </w:p>
        </w:tc>
      </w:tr>
      <w:tr w:rsidR="00D62F75" w:rsidRPr="000E39A0" w:rsidTr="00D62F75">
        <w:trPr>
          <w:tblCellSpacing w:w="0" w:type="dxa"/>
        </w:trPr>
        <w:tc>
          <w:tcPr>
            <w:tcW w:w="675" w:type="dxa"/>
            <w:hideMark/>
          </w:tcPr>
          <w:p w:rsidR="00D62F75" w:rsidRPr="001A40B0" w:rsidRDefault="00D62F75" w:rsidP="00D62F75">
            <w:pPr>
              <w:pStyle w:val="a3"/>
              <w:rPr>
                <w:rFonts w:ascii="Times New Roman" w:hAnsi="Times New Roman"/>
              </w:rPr>
            </w:pPr>
            <w:r w:rsidRPr="001A40B0">
              <w:rPr>
                <w:rFonts w:ascii="Times New Roman" w:hAnsi="Times New Roman"/>
              </w:rPr>
              <w:t> </w:t>
            </w:r>
          </w:p>
        </w:tc>
        <w:tc>
          <w:tcPr>
            <w:tcW w:w="3885" w:type="dxa"/>
            <w:hideMark/>
          </w:tcPr>
          <w:p w:rsidR="00D62F75" w:rsidRPr="001A40B0" w:rsidRDefault="00D62F75" w:rsidP="00D62F75">
            <w:pPr>
              <w:pStyle w:val="a3"/>
              <w:rPr>
                <w:rFonts w:ascii="Times New Roman" w:hAnsi="Times New Roman"/>
              </w:rPr>
            </w:pPr>
            <w:r w:rsidRPr="001A40B0">
              <w:rPr>
                <w:rFonts w:ascii="Times New Roman" w:hAnsi="Times New Roman"/>
              </w:rPr>
              <w:t> </w:t>
            </w:r>
          </w:p>
        </w:tc>
        <w:tc>
          <w:tcPr>
            <w:tcW w:w="2700" w:type="dxa"/>
            <w:hideMark/>
          </w:tcPr>
          <w:p w:rsidR="00D62F75" w:rsidRPr="001A40B0" w:rsidRDefault="00D62F75" w:rsidP="00D62F75">
            <w:pPr>
              <w:pStyle w:val="a3"/>
              <w:rPr>
                <w:rFonts w:ascii="Times New Roman" w:hAnsi="Times New Roman"/>
              </w:rPr>
            </w:pPr>
            <w:r w:rsidRPr="001A40B0">
              <w:rPr>
                <w:rFonts w:ascii="Times New Roman" w:hAnsi="Times New Roman"/>
              </w:rPr>
              <w:t> </w:t>
            </w:r>
          </w:p>
        </w:tc>
        <w:tc>
          <w:tcPr>
            <w:tcW w:w="4665" w:type="dxa"/>
            <w:hideMark/>
          </w:tcPr>
          <w:p w:rsidR="00D62F75" w:rsidRPr="001A40B0" w:rsidRDefault="00D62F75" w:rsidP="00D62F75">
            <w:pPr>
              <w:pStyle w:val="a3"/>
              <w:rPr>
                <w:rFonts w:ascii="Times New Roman" w:hAnsi="Times New Roman"/>
              </w:rPr>
            </w:pPr>
            <w:r w:rsidRPr="001A40B0">
              <w:rPr>
                <w:rFonts w:ascii="Times New Roman" w:hAnsi="Times New Roman"/>
              </w:rPr>
              <w:t> </w:t>
            </w:r>
          </w:p>
        </w:tc>
      </w:tr>
    </w:tbl>
    <w:p w:rsidR="00D62F75" w:rsidRPr="001A40B0" w:rsidRDefault="00D62F75" w:rsidP="00D62F75">
      <w:pPr>
        <w:pStyle w:val="a3"/>
        <w:rPr>
          <w:rFonts w:ascii="Times New Roman" w:hAnsi="Times New Roman"/>
          <w:lang w:val="en-US"/>
        </w:rPr>
      </w:pPr>
    </w:p>
    <w:p w:rsidR="00D62F75" w:rsidRPr="00B22253" w:rsidRDefault="00D62F75" w:rsidP="00D62F75">
      <w:pPr>
        <w:pStyle w:val="a3"/>
        <w:ind w:firstLine="708"/>
        <w:jc w:val="both"/>
        <w:rPr>
          <w:rFonts w:ascii="Times New Roman" w:hAnsi="Times New Roman"/>
          <w:sz w:val="24"/>
          <w:szCs w:val="24"/>
        </w:rPr>
      </w:pPr>
      <w:r w:rsidRPr="001A40B0">
        <w:rPr>
          <w:rFonts w:ascii="Times New Roman" w:hAnsi="Times New Roman"/>
          <w:sz w:val="24"/>
          <w:szCs w:val="24"/>
        </w:rPr>
        <w:t xml:space="preserve">Пользователь жилого помещения обязан проинформировать об исполнении соответствующих пунктов настоящего предписания администрацию </w:t>
      </w:r>
      <w:r>
        <w:rPr>
          <w:rFonts w:ascii="Times New Roman" w:hAnsi="Times New Roman"/>
          <w:sz w:val="24"/>
          <w:szCs w:val="24"/>
        </w:rPr>
        <w:t>Муниципального образования «Захальское»</w:t>
      </w:r>
      <w:r w:rsidRPr="001A40B0">
        <w:rPr>
          <w:rFonts w:ascii="Times New Roman" w:hAnsi="Times New Roman"/>
          <w:sz w:val="24"/>
          <w:szCs w:val="24"/>
        </w:rPr>
        <w:t xml:space="preserve"> - должностное лицо, которое выдало предписание, в течение 7 дней </w:t>
      </w:r>
      <w:proofErr w:type="gramStart"/>
      <w:r w:rsidRPr="001A40B0">
        <w:rPr>
          <w:rFonts w:ascii="Times New Roman" w:hAnsi="Times New Roman"/>
          <w:sz w:val="24"/>
          <w:szCs w:val="24"/>
        </w:rPr>
        <w:t>с даты истечения</w:t>
      </w:r>
      <w:proofErr w:type="gramEnd"/>
      <w:r w:rsidRPr="001A40B0">
        <w:rPr>
          <w:rFonts w:ascii="Times New Roman" w:hAnsi="Times New Roman"/>
          <w:sz w:val="24"/>
          <w:szCs w:val="24"/>
        </w:rPr>
        <w:t xml:space="preserve"> срока их исполнения.</w:t>
      </w:r>
    </w:p>
    <w:p w:rsidR="00D62F75" w:rsidRDefault="00D62F75" w:rsidP="00D62F75">
      <w:pPr>
        <w:pStyle w:val="a3"/>
        <w:rPr>
          <w:rFonts w:ascii="Times New Roman" w:hAnsi="Times New Roman"/>
          <w:sz w:val="24"/>
          <w:szCs w:val="24"/>
        </w:rPr>
      </w:pPr>
    </w:p>
    <w:p w:rsidR="00D62F75" w:rsidRPr="001A40B0" w:rsidRDefault="00D62F75" w:rsidP="00D62F75">
      <w:pPr>
        <w:pStyle w:val="a3"/>
        <w:rPr>
          <w:rFonts w:ascii="Times New Roman" w:hAnsi="Times New Roman"/>
          <w:sz w:val="24"/>
          <w:szCs w:val="24"/>
        </w:rPr>
      </w:pPr>
      <w:r w:rsidRPr="001A40B0">
        <w:rPr>
          <w:rFonts w:ascii="Times New Roman" w:hAnsi="Times New Roman"/>
          <w:sz w:val="24"/>
          <w:szCs w:val="24"/>
        </w:rPr>
        <w:t>Подпись лица, выдавшего предписание:               </w:t>
      </w:r>
      <w:r>
        <w:rPr>
          <w:rFonts w:ascii="Times New Roman" w:hAnsi="Times New Roman"/>
          <w:sz w:val="24"/>
          <w:szCs w:val="24"/>
        </w:rPr>
        <w:t xml:space="preserve">                                    </w:t>
      </w:r>
      <w:r w:rsidRPr="001A40B0">
        <w:rPr>
          <w:rFonts w:ascii="Times New Roman" w:hAnsi="Times New Roman"/>
          <w:sz w:val="24"/>
          <w:szCs w:val="24"/>
        </w:rPr>
        <w:t> </w:t>
      </w:r>
      <w:r>
        <w:rPr>
          <w:rFonts w:ascii="Times New Roman" w:hAnsi="Times New Roman"/>
          <w:sz w:val="24"/>
          <w:szCs w:val="24"/>
        </w:rPr>
        <w:t xml:space="preserve">                                          ____________________</w:t>
      </w:r>
    </w:p>
    <w:p w:rsidR="00D62F75" w:rsidRPr="00802F02" w:rsidRDefault="00D62F75" w:rsidP="00D62F75">
      <w:pPr>
        <w:pStyle w:val="a3"/>
        <w:rPr>
          <w:rFonts w:ascii="Times New Roman" w:hAnsi="Times New Roman"/>
          <w:sz w:val="18"/>
          <w:szCs w:val="18"/>
        </w:rPr>
      </w:pPr>
      <w:r w:rsidRPr="001A40B0">
        <w:rPr>
          <w:rFonts w:ascii="Times New Roman" w:hAnsi="Times New Roman"/>
          <w:sz w:val="24"/>
          <w:szCs w:val="24"/>
        </w:rPr>
        <w:t>                                                                                              </w:t>
      </w:r>
      <w:r>
        <w:rPr>
          <w:rFonts w:ascii="Times New Roman" w:hAnsi="Times New Roman"/>
          <w:sz w:val="24"/>
          <w:szCs w:val="24"/>
        </w:rPr>
        <w:t xml:space="preserve">                                     </w:t>
      </w:r>
      <w:r w:rsidRPr="001A40B0">
        <w:rPr>
          <w:rFonts w:ascii="Times New Roman" w:hAnsi="Times New Roman"/>
          <w:sz w:val="18"/>
          <w:szCs w:val="18"/>
        </w:rPr>
        <w:t>(подпись)</w:t>
      </w:r>
    </w:p>
    <w:p w:rsidR="00D62F75" w:rsidRPr="001A40B0" w:rsidRDefault="00D62F75" w:rsidP="00D62F75">
      <w:pPr>
        <w:pStyle w:val="a3"/>
        <w:rPr>
          <w:rFonts w:ascii="Times New Roman" w:hAnsi="Times New Roman"/>
          <w:sz w:val="24"/>
          <w:szCs w:val="24"/>
        </w:rPr>
      </w:pPr>
      <w:r w:rsidRPr="001A40B0">
        <w:rPr>
          <w:rFonts w:ascii="Times New Roman" w:hAnsi="Times New Roman"/>
          <w:sz w:val="24"/>
          <w:szCs w:val="24"/>
        </w:rPr>
        <w:t>Предписание получено:</w:t>
      </w:r>
    </w:p>
    <w:p w:rsidR="00D62F75" w:rsidRPr="001A40B0" w:rsidRDefault="00D62F75" w:rsidP="00D62F75">
      <w:pPr>
        <w:pStyle w:val="a3"/>
        <w:rPr>
          <w:rFonts w:ascii="Times New Roman" w:hAnsi="Times New Roman"/>
          <w:sz w:val="24"/>
          <w:szCs w:val="24"/>
        </w:rPr>
      </w:pPr>
      <w:r w:rsidRPr="001A40B0">
        <w:rPr>
          <w:rFonts w:ascii="Times New Roman" w:hAnsi="Times New Roman"/>
          <w:sz w:val="24"/>
          <w:szCs w:val="24"/>
        </w:rPr>
        <w:t> _______________________________________________________________</w:t>
      </w:r>
      <w:r>
        <w:rPr>
          <w:rFonts w:ascii="Times New Roman" w:hAnsi="Times New Roman"/>
          <w:sz w:val="24"/>
          <w:szCs w:val="24"/>
        </w:rPr>
        <w:t>_______________</w:t>
      </w:r>
    </w:p>
    <w:p w:rsidR="00D62F75" w:rsidRPr="001A40B0" w:rsidRDefault="00D62F75" w:rsidP="00D62F75">
      <w:pPr>
        <w:pStyle w:val="a3"/>
        <w:jc w:val="center"/>
        <w:rPr>
          <w:rFonts w:ascii="Times New Roman" w:hAnsi="Times New Roman"/>
          <w:sz w:val="18"/>
          <w:szCs w:val="18"/>
        </w:rPr>
      </w:pPr>
      <w:r w:rsidRPr="001A40B0">
        <w:rPr>
          <w:rFonts w:ascii="Times New Roman" w:hAnsi="Times New Roman"/>
          <w:sz w:val="18"/>
          <w:szCs w:val="18"/>
        </w:rPr>
        <w:t>(фамилия, имя, отчество, должность уполномоченного представителя пользователя жилого помещения)</w:t>
      </w:r>
    </w:p>
    <w:p w:rsidR="00D62F75" w:rsidRPr="00B22253" w:rsidRDefault="00D62F75" w:rsidP="00D62F75">
      <w:pPr>
        <w:pStyle w:val="a3"/>
        <w:rPr>
          <w:rFonts w:ascii="Times New Roman" w:hAnsi="Times New Roman"/>
          <w:sz w:val="24"/>
          <w:szCs w:val="24"/>
        </w:rPr>
      </w:pPr>
      <w:r w:rsidRPr="001A40B0">
        <w:rPr>
          <w:rFonts w:ascii="Times New Roman" w:hAnsi="Times New Roman"/>
          <w:sz w:val="24"/>
          <w:szCs w:val="24"/>
        </w:rPr>
        <w:t> </w:t>
      </w:r>
    </w:p>
    <w:p w:rsidR="00D62F75" w:rsidRPr="00802F02" w:rsidRDefault="00D62F75" w:rsidP="00D62F75">
      <w:pPr>
        <w:pStyle w:val="a3"/>
        <w:rPr>
          <w:rFonts w:ascii="Times New Roman" w:hAnsi="Times New Roman"/>
          <w:sz w:val="24"/>
          <w:szCs w:val="24"/>
        </w:rPr>
      </w:pPr>
      <w:r w:rsidRPr="00802F02">
        <w:rPr>
          <w:rFonts w:ascii="Times New Roman" w:hAnsi="Times New Roman"/>
          <w:sz w:val="24"/>
          <w:szCs w:val="24"/>
        </w:rPr>
        <w:t>_</w:t>
      </w:r>
      <w:r>
        <w:rPr>
          <w:rFonts w:ascii="Times New Roman" w:hAnsi="Times New Roman"/>
          <w:sz w:val="24"/>
          <w:szCs w:val="24"/>
        </w:rPr>
        <w:t>____ __________20___</w:t>
      </w:r>
      <w:r w:rsidRPr="00802F02">
        <w:rPr>
          <w:rFonts w:ascii="Times New Roman" w:hAnsi="Times New Roman"/>
          <w:sz w:val="24"/>
          <w:szCs w:val="24"/>
        </w:rPr>
        <w:t>г.                 </w:t>
      </w:r>
      <w:r>
        <w:rPr>
          <w:rFonts w:ascii="Times New Roman" w:hAnsi="Times New Roman"/>
          <w:sz w:val="24"/>
          <w:szCs w:val="24"/>
        </w:rPr>
        <w:t xml:space="preserve">                                                    </w:t>
      </w:r>
      <w:r w:rsidRPr="00802F02">
        <w:rPr>
          <w:rFonts w:ascii="Times New Roman" w:hAnsi="Times New Roman"/>
          <w:sz w:val="24"/>
          <w:szCs w:val="24"/>
        </w:rPr>
        <w:t xml:space="preserve"> ______________________</w:t>
      </w:r>
    </w:p>
    <w:p w:rsidR="00D62F75" w:rsidRPr="00802F02" w:rsidRDefault="00D62F75" w:rsidP="00D62F75">
      <w:pPr>
        <w:pStyle w:val="a3"/>
        <w:rPr>
          <w:rFonts w:ascii="Times New Roman" w:hAnsi="Times New Roman"/>
          <w:sz w:val="18"/>
          <w:szCs w:val="18"/>
        </w:rPr>
      </w:pPr>
      <w:r w:rsidRPr="00802F02">
        <w:rPr>
          <w:rFonts w:ascii="Times New Roman" w:hAnsi="Times New Roman"/>
          <w:sz w:val="24"/>
          <w:szCs w:val="24"/>
        </w:rPr>
        <w:t>  </w:t>
      </w:r>
      <w:r>
        <w:rPr>
          <w:rFonts w:ascii="Times New Roman" w:hAnsi="Times New Roman"/>
          <w:sz w:val="24"/>
          <w:szCs w:val="24"/>
        </w:rPr>
        <w:t xml:space="preserve">                                                                                                                  </w:t>
      </w:r>
      <w:r w:rsidRPr="00802F02">
        <w:rPr>
          <w:rFonts w:ascii="Times New Roman" w:hAnsi="Times New Roman"/>
          <w:sz w:val="24"/>
          <w:szCs w:val="24"/>
        </w:rPr>
        <w:t> </w:t>
      </w:r>
      <w:r>
        <w:rPr>
          <w:rFonts w:ascii="Times New Roman" w:hAnsi="Times New Roman"/>
          <w:sz w:val="24"/>
          <w:szCs w:val="24"/>
        </w:rPr>
        <w:t xml:space="preserve">              </w:t>
      </w:r>
      <w:r w:rsidRPr="00802F02">
        <w:rPr>
          <w:rFonts w:ascii="Times New Roman" w:hAnsi="Times New Roman"/>
          <w:sz w:val="18"/>
          <w:szCs w:val="18"/>
        </w:rPr>
        <w:t>(подпись)</w:t>
      </w:r>
    </w:p>
    <w:p w:rsidR="00D62F75" w:rsidRDefault="00D62F75" w:rsidP="003B22E9">
      <w:pPr>
        <w:spacing w:after="0" w:line="240" w:lineRule="auto"/>
        <w:jc w:val="center"/>
        <w:rPr>
          <w:rFonts w:ascii="Calibri" w:eastAsia="Times New Roman" w:hAnsi="Calibri" w:cs="Times New Roman"/>
          <w:b/>
          <w:sz w:val="28"/>
        </w:rPr>
      </w:pPr>
      <w:r>
        <w:rPr>
          <w:rFonts w:ascii="Calibri" w:eastAsia="Times New Roman" w:hAnsi="Calibri" w:cs="Times New Roman"/>
          <w:b/>
          <w:sz w:val="28"/>
        </w:rPr>
        <w:t>Российская Федерация</w:t>
      </w:r>
      <w:r>
        <w:rPr>
          <w:rFonts w:ascii="Calibri" w:eastAsia="Times New Roman" w:hAnsi="Calibri" w:cs="Times New Roman"/>
          <w:b/>
          <w:sz w:val="32"/>
        </w:rPr>
        <w:t xml:space="preserve"> </w:t>
      </w:r>
      <w:r>
        <w:rPr>
          <w:rFonts w:ascii="Calibri" w:eastAsia="Times New Roman" w:hAnsi="Calibri" w:cs="Times New Roman"/>
          <w:b/>
          <w:sz w:val="28"/>
        </w:rPr>
        <w:t xml:space="preserve"> </w:t>
      </w:r>
    </w:p>
    <w:p w:rsidR="00D62F75" w:rsidRDefault="00D62F75" w:rsidP="003B22E9">
      <w:pPr>
        <w:pStyle w:val="2"/>
        <w:rPr>
          <w:rFonts w:ascii="Cambria" w:hAnsi="Cambria"/>
          <w:color w:val="4F81BD"/>
        </w:rPr>
      </w:pPr>
      <w:r w:rsidRPr="006C16C2">
        <w:rPr>
          <w:rFonts w:ascii="Cambria" w:hAnsi="Cambria"/>
        </w:rPr>
        <w:t>Иркутская</w:t>
      </w:r>
      <w:r>
        <w:rPr>
          <w:rFonts w:ascii="Cambria" w:hAnsi="Cambria"/>
          <w:color w:val="4F81BD"/>
        </w:rPr>
        <w:t xml:space="preserve"> </w:t>
      </w:r>
      <w:r w:rsidRPr="006C16C2">
        <w:rPr>
          <w:rFonts w:ascii="Cambria" w:hAnsi="Cambria"/>
        </w:rPr>
        <w:t>область</w:t>
      </w:r>
    </w:p>
    <w:p w:rsidR="00D62F75" w:rsidRDefault="00D62F75" w:rsidP="003B22E9">
      <w:pPr>
        <w:spacing w:after="0" w:line="240" w:lineRule="auto"/>
        <w:jc w:val="center"/>
        <w:rPr>
          <w:rFonts w:ascii="Calibri" w:eastAsia="Times New Roman" w:hAnsi="Calibri" w:cs="Times New Roman"/>
          <w:b/>
          <w:sz w:val="32"/>
        </w:rPr>
      </w:pPr>
      <w:r>
        <w:rPr>
          <w:rFonts w:ascii="Calibri" w:eastAsia="Times New Roman" w:hAnsi="Calibri" w:cs="Times New Roman"/>
          <w:b/>
          <w:sz w:val="32"/>
        </w:rPr>
        <w:t>Эхирит-Булагатский муниципальный район</w:t>
      </w:r>
    </w:p>
    <w:p w:rsidR="00D62F75" w:rsidRDefault="00D62F75" w:rsidP="003B22E9">
      <w:pPr>
        <w:spacing w:after="0" w:line="240" w:lineRule="auto"/>
        <w:jc w:val="center"/>
        <w:rPr>
          <w:rFonts w:ascii="Calibri" w:eastAsia="Times New Roman" w:hAnsi="Calibri" w:cs="Times New Roman"/>
          <w:b/>
          <w:sz w:val="28"/>
        </w:rPr>
      </w:pPr>
      <w:r>
        <w:rPr>
          <w:rFonts w:ascii="Calibri" w:eastAsia="Times New Roman" w:hAnsi="Calibri" w:cs="Times New Roman"/>
          <w:b/>
          <w:sz w:val="28"/>
        </w:rPr>
        <w:t>АДМИНИСТРАЦИЯ</w:t>
      </w:r>
    </w:p>
    <w:p w:rsidR="00D62F75" w:rsidRDefault="00D62F75" w:rsidP="003B22E9">
      <w:pPr>
        <w:spacing w:after="0" w:line="240" w:lineRule="auto"/>
        <w:jc w:val="center"/>
        <w:rPr>
          <w:rFonts w:ascii="Calibri" w:eastAsia="Times New Roman" w:hAnsi="Calibri" w:cs="Times New Roman"/>
          <w:b/>
          <w:sz w:val="28"/>
        </w:rPr>
      </w:pPr>
      <w:r>
        <w:rPr>
          <w:rFonts w:ascii="Calibri" w:eastAsia="Times New Roman" w:hAnsi="Calibri" w:cs="Times New Roman"/>
          <w:b/>
          <w:sz w:val="28"/>
        </w:rPr>
        <w:t>МУНИЦИПАЛЬНОГО ОБРАЗОВАНИЯ «ЗАХАЛЬСКОЕ»</w:t>
      </w:r>
    </w:p>
    <w:p w:rsidR="00D62F75" w:rsidRDefault="00D62F75" w:rsidP="003B22E9">
      <w:pPr>
        <w:spacing w:after="0" w:line="240" w:lineRule="auto"/>
        <w:jc w:val="center"/>
        <w:rPr>
          <w:rFonts w:ascii="Calibri" w:eastAsia="Times New Roman" w:hAnsi="Calibri" w:cs="Times New Roman"/>
          <w:b/>
          <w:sz w:val="32"/>
        </w:rPr>
      </w:pPr>
      <w:r>
        <w:rPr>
          <w:rFonts w:ascii="Calibri" w:eastAsia="Times New Roman" w:hAnsi="Calibri" w:cs="Times New Roman"/>
          <w:b/>
          <w:sz w:val="32"/>
        </w:rPr>
        <w:t>ПОСТАНОВЛЕНИЕ</w:t>
      </w:r>
    </w:p>
    <w:p w:rsidR="00D62F75" w:rsidRPr="006553BE" w:rsidRDefault="00D62F75" w:rsidP="00D62F75">
      <w:pPr>
        <w:pStyle w:val="1"/>
        <w:rPr>
          <w:sz w:val="28"/>
          <w:szCs w:val="28"/>
        </w:rPr>
      </w:pPr>
      <w:r>
        <w:rPr>
          <w:sz w:val="28"/>
          <w:szCs w:val="28"/>
        </w:rPr>
        <w:t>От   24</w:t>
      </w:r>
      <w:r w:rsidRPr="006553BE">
        <w:rPr>
          <w:sz w:val="28"/>
          <w:szCs w:val="28"/>
        </w:rPr>
        <w:t>.</w:t>
      </w:r>
      <w:r>
        <w:rPr>
          <w:sz w:val="28"/>
          <w:szCs w:val="28"/>
        </w:rPr>
        <w:t>11.2014 г. № 58</w:t>
      </w:r>
      <w:r w:rsidRPr="006553BE">
        <w:rPr>
          <w:sz w:val="28"/>
          <w:szCs w:val="28"/>
        </w:rPr>
        <w:t xml:space="preserve">                                         </w:t>
      </w:r>
      <w:r>
        <w:rPr>
          <w:sz w:val="28"/>
          <w:szCs w:val="28"/>
        </w:rPr>
        <w:t xml:space="preserve">                          </w:t>
      </w:r>
      <w:r w:rsidRPr="006553BE">
        <w:rPr>
          <w:sz w:val="28"/>
          <w:szCs w:val="28"/>
        </w:rPr>
        <w:t xml:space="preserve"> п. Свердлово</w:t>
      </w:r>
    </w:p>
    <w:p w:rsidR="00D62F75" w:rsidRPr="004D64DA" w:rsidRDefault="00D62F75" w:rsidP="00D62F75">
      <w:pPr>
        <w:spacing w:after="0" w:line="240" w:lineRule="auto"/>
        <w:rPr>
          <w:rFonts w:ascii="Times New Roman" w:hAnsi="Times New Roman" w:cs="Times New Roman"/>
          <w:b/>
          <w:bCs/>
          <w:sz w:val="28"/>
          <w:szCs w:val="28"/>
        </w:rPr>
      </w:pPr>
      <w:r w:rsidRPr="004D64DA">
        <w:rPr>
          <w:rFonts w:ascii="Times New Roman" w:eastAsia="Times New Roman" w:hAnsi="Times New Roman" w:cs="Times New Roman"/>
          <w:sz w:val="28"/>
          <w:szCs w:val="28"/>
        </w:rPr>
        <w:t>«</w:t>
      </w:r>
      <w:r w:rsidRPr="004D64DA">
        <w:rPr>
          <w:rFonts w:ascii="Times New Roman" w:eastAsia="Times New Roman" w:hAnsi="Times New Roman" w:cs="Times New Roman"/>
          <w:bCs/>
          <w:sz w:val="28"/>
          <w:szCs w:val="28"/>
        </w:rPr>
        <w:t xml:space="preserve">О предоставлении </w:t>
      </w:r>
      <w:r w:rsidRPr="004D64DA">
        <w:rPr>
          <w:rFonts w:ascii="Times New Roman" w:hAnsi="Times New Roman" w:cs="Times New Roman"/>
          <w:bCs/>
          <w:sz w:val="28"/>
          <w:szCs w:val="28"/>
        </w:rPr>
        <w:t>лицами</w:t>
      </w:r>
      <w:r w:rsidRPr="004D64DA">
        <w:rPr>
          <w:rFonts w:ascii="Times New Roman" w:eastAsia="Times New Roman" w:hAnsi="Times New Roman" w:cs="Times New Roman"/>
          <w:bCs/>
          <w:sz w:val="28"/>
          <w:szCs w:val="28"/>
        </w:rPr>
        <w:t xml:space="preserve">, </w:t>
      </w:r>
      <w:r w:rsidRPr="004D64DA">
        <w:rPr>
          <w:rFonts w:ascii="Times New Roman" w:hAnsi="Times New Roman" w:cs="Times New Roman"/>
          <w:bCs/>
          <w:sz w:val="28"/>
          <w:szCs w:val="28"/>
        </w:rPr>
        <w:t>замещающими</w:t>
      </w:r>
    </w:p>
    <w:p w:rsidR="00D62F75" w:rsidRPr="00D1472D" w:rsidRDefault="00D62F75" w:rsidP="00D62F75">
      <w:pPr>
        <w:spacing w:after="0" w:line="240" w:lineRule="auto"/>
        <w:rPr>
          <w:rFonts w:ascii="Times New Roman" w:eastAsia="Times New Roman" w:hAnsi="Times New Roman" w:cs="Times New Roman"/>
          <w:sz w:val="28"/>
          <w:szCs w:val="28"/>
        </w:rPr>
      </w:pPr>
      <w:r w:rsidRPr="004D64DA">
        <w:rPr>
          <w:rFonts w:ascii="Times New Roman" w:eastAsia="Times New Roman" w:hAnsi="Times New Roman" w:cs="Times New Roman"/>
          <w:sz w:val="28"/>
          <w:szCs w:val="28"/>
        </w:rPr>
        <w:t xml:space="preserve">муниципальные должности на </w:t>
      </w:r>
      <w:r w:rsidRPr="00D1472D">
        <w:rPr>
          <w:rFonts w:ascii="Times New Roman" w:eastAsia="Times New Roman" w:hAnsi="Times New Roman" w:cs="Times New Roman"/>
          <w:sz w:val="28"/>
          <w:szCs w:val="28"/>
        </w:rPr>
        <w:t>постоянной основе, сведений</w:t>
      </w:r>
      <w:r w:rsidRPr="00D1472D">
        <w:rPr>
          <w:rFonts w:ascii="Times New Roman" w:eastAsia="Times New Roman" w:hAnsi="Times New Roman" w:cs="Times New Roman"/>
          <w:sz w:val="28"/>
          <w:szCs w:val="28"/>
        </w:rPr>
        <w:br/>
        <w:t>о своих доходах, расходах, об имуществе и обязательствах имущественного</w:t>
      </w:r>
      <w:r w:rsidRPr="00D1472D">
        <w:rPr>
          <w:rFonts w:ascii="Times New Roman" w:eastAsia="Times New Roman" w:hAnsi="Times New Roman" w:cs="Times New Roman"/>
          <w:sz w:val="28"/>
          <w:szCs w:val="28"/>
        </w:rPr>
        <w:br/>
        <w:t>характера, а также сведений о доходах, расходах, об имуществе и обязательствах</w:t>
      </w:r>
      <w:r w:rsidRPr="00D1472D">
        <w:rPr>
          <w:rFonts w:ascii="Times New Roman" w:eastAsia="Times New Roman" w:hAnsi="Times New Roman" w:cs="Times New Roman"/>
          <w:sz w:val="28"/>
          <w:szCs w:val="28"/>
        </w:rPr>
        <w:br/>
        <w:t>имущественного характера своих супруг (супругов) и несовершеннолетних детей"</w:t>
      </w:r>
    </w:p>
    <w:p w:rsidR="00D62F75" w:rsidRPr="004D64DA" w:rsidRDefault="00D62F75" w:rsidP="00D62F75">
      <w:pPr>
        <w:spacing w:after="0" w:line="240" w:lineRule="auto"/>
        <w:rPr>
          <w:rFonts w:ascii="Times New Roman" w:eastAsia="Times New Roman" w:hAnsi="Times New Roman" w:cs="Times New Roman"/>
          <w:sz w:val="28"/>
          <w:szCs w:val="28"/>
        </w:rPr>
      </w:pPr>
    </w:p>
    <w:p w:rsidR="00D62F75" w:rsidRPr="004D64DA" w:rsidRDefault="00D62F75" w:rsidP="00D62F75">
      <w:pPr>
        <w:spacing w:line="240" w:lineRule="auto"/>
        <w:jc w:val="both"/>
        <w:rPr>
          <w:rFonts w:ascii="Times New Roman" w:eastAsia="Times New Roman" w:hAnsi="Times New Roman" w:cs="Times New Roman"/>
          <w:sz w:val="28"/>
          <w:szCs w:val="28"/>
        </w:rPr>
      </w:pPr>
      <w:r w:rsidRPr="004D64DA">
        <w:rPr>
          <w:rFonts w:ascii="Times New Roman" w:eastAsia="Times New Roman" w:hAnsi="Times New Roman" w:cs="Times New Roman"/>
          <w:sz w:val="28"/>
          <w:szCs w:val="28"/>
        </w:rPr>
        <w:t xml:space="preserve">          В</w:t>
      </w:r>
      <w:r w:rsidRPr="00D1472D">
        <w:rPr>
          <w:rFonts w:ascii="Times New Roman" w:eastAsia="Times New Roman" w:hAnsi="Times New Roman" w:cs="Times New Roman"/>
          <w:sz w:val="28"/>
          <w:szCs w:val="28"/>
        </w:rPr>
        <w:t xml:space="preserve"> соответствии с федеральными законами от 06.10.2003</w:t>
      </w:r>
      <w:r w:rsidRPr="004D64DA">
        <w:rPr>
          <w:rFonts w:ascii="Times New Roman" w:eastAsia="Times New Roman" w:hAnsi="Times New Roman" w:cs="Times New Roman"/>
          <w:sz w:val="28"/>
          <w:szCs w:val="28"/>
        </w:rPr>
        <w:t xml:space="preserve"> №131-ФЗ</w:t>
      </w:r>
      <w:r w:rsidRPr="00D1472D">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от 25.12.2008 N 273-ФЗ "О противодействии коррупции", </w:t>
      </w:r>
      <w:r w:rsidRPr="004D64DA">
        <w:rPr>
          <w:rFonts w:ascii="Times New Roman" w:eastAsia="Times New Roman" w:hAnsi="Times New Roman" w:cs="Times New Roman"/>
          <w:sz w:val="28"/>
          <w:szCs w:val="28"/>
        </w:rPr>
        <w:t xml:space="preserve">от 03.12.2012 г. №230-ФЗ «О </w:t>
      </w:r>
      <w:proofErr w:type="gramStart"/>
      <w:r w:rsidRPr="004D64DA">
        <w:rPr>
          <w:rFonts w:ascii="Times New Roman" w:eastAsia="Times New Roman" w:hAnsi="Times New Roman" w:cs="Times New Roman"/>
          <w:sz w:val="28"/>
          <w:szCs w:val="28"/>
        </w:rPr>
        <w:t>контроле за</w:t>
      </w:r>
      <w:proofErr w:type="gramEnd"/>
      <w:r w:rsidRPr="004D64DA">
        <w:rPr>
          <w:rFonts w:ascii="Times New Roman" w:eastAsia="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D62F75" w:rsidRPr="004D64DA" w:rsidRDefault="00D62F75" w:rsidP="00D62F75">
      <w:pPr>
        <w:spacing w:line="240" w:lineRule="auto"/>
        <w:jc w:val="center"/>
        <w:rPr>
          <w:rFonts w:ascii="Times New Roman" w:eastAsia="Times New Roman" w:hAnsi="Times New Roman" w:cs="Times New Roman"/>
          <w:sz w:val="28"/>
          <w:szCs w:val="28"/>
        </w:rPr>
      </w:pPr>
      <w:r w:rsidRPr="004D64DA">
        <w:rPr>
          <w:rFonts w:ascii="Times New Roman" w:eastAsia="Times New Roman" w:hAnsi="Times New Roman" w:cs="Times New Roman"/>
          <w:sz w:val="28"/>
          <w:szCs w:val="28"/>
        </w:rPr>
        <w:t>ПОСТАНОВЛЯЮ:</w:t>
      </w:r>
    </w:p>
    <w:p w:rsidR="00D62F75" w:rsidRPr="004D64DA" w:rsidRDefault="00D62F75" w:rsidP="00D62F75">
      <w:pPr>
        <w:pStyle w:val="a9"/>
        <w:ind w:left="28" w:right="52" w:firstLine="556"/>
        <w:jc w:val="both"/>
        <w:rPr>
          <w:sz w:val="28"/>
          <w:szCs w:val="28"/>
        </w:rPr>
      </w:pPr>
      <w:r w:rsidRPr="004D64DA">
        <w:rPr>
          <w:sz w:val="28"/>
          <w:szCs w:val="28"/>
        </w:rPr>
        <w:t xml:space="preserve">1. </w:t>
      </w:r>
      <w:r w:rsidRPr="00D1472D">
        <w:rPr>
          <w:sz w:val="28"/>
          <w:szCs w:val="28"/>
        </w:rPr>
        <w:t xml:space="preserve">Утвердить </w:t>
      </w:r>
      <w:hyperlink r:id="rId22" w:history="1">
        <w:r w:rsidRPr="004D64DA">
          <w:rPr>
            <w:sz w:val="28"/>
            <w:szCs w:val="28"/>
          </w:rPr>
          <w:t>прилагаемое Положение "О порядке предоставления лицами, замещающими муниципальные должности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hyperlink>
    </w:p>
    <w:p w:rsidR="00D62F75" w:rsidRPr="004D64DA" w:rsidRDefault="00D62F75" w:rsidP="00D62F75">
      <w:pPr>
        <w:pStyle w:val="a9"/>
        <w:ind w:left="28" w:right="52" w:firstLine="556"/>
        <w:jc w:val="both"/>
        <w:rPr>
          <w:sz w:val="28"/>
          <w:szCs w:val="28"/>
        </w:rPr>
      </w:pPr>
      <w:r w:rsidRPr="004D64DA">
        <w:rPr>
          <w:sz w:val="28"/>
          <w:szCs w:val="28"/>
        </w:rPr>
        <w:t xml:space="preserve">2. </w:t>
      </w:r>
      <w:proofErr w:type="gramStart"/>
      <w:r w:rsidRPr="004D64DA">
        <w:rPr>
          <w:sz w:val="28"/>
          <w:szCs w:val="28"/>
        </w:rPr>
        <w:t>Положение</w:t>
      </w:r>
      <w:proofErr w:type="gramEnd"/>
      <w:r w:rsidRPr="004D64DA">
        <w:rPr>
          <w:sz w:val="28"/>
          <w:szCs w:val="28"/>
        </w:rPr>
        <w:t xml:space="preserve"> утверждённое постановлением №12 от 03.08.2009 г. признать утратившим силу.</w:t>
      </w:r>
    </w:p>
    <w:p w:rsidR="00D62F75" w:rsidRPr="004D64DA" w:rsidRDefault="00D62F75" w:rsidP="00D62F75">
      <w:pPr>
        <w:pStyle w:val="a9"/>
        <w:ind w:left="28" w:right="52" w:firstLine="556"/>
        <w:jc w:val="both"/>
        <w:rPr>
          <w:sz w:val="28"/>
          <w:szCs w:val="28"/>
        </w:rPr>
      </w:pPr>
      <w:r w:rsidRPr="004D64DA">
        <w:rPr>
          <w:sz w:val="28"/>
          <w:szCs w:val="28"/>
        </w:rPr>
        <w:lastRenderedPageBreak/>
        <w:t xml:space="preserve">3. </w:t>
      </w:r>
      <w:proofErr w:type="gramStart"/>
      <w:r w:rsidRPr="004D64DA">
        <w:rPr>
          <w:sz w:val="28"/>
          <w:szCs w:val="28"/>
        </w:rPr>
        <w:t>Контроль за</w:t>
      </w:r>
      <w:proofErr w:type="gramEnd"/>
      <w:r w:rsidRPr="004D64DA">
        <w:rPr>
          <w:sz w:val="28"/>
          <w:szCs w:val="28"/>
        </w:rPr>
        <w:t xml:space="preserve"> исполнением постановления оставляю за собой.</w:t>
      </w:r>
    </w:p>
    <w:p w:rsidR="00D62F75" w:rsidRPr="004D64DA" w:rsidRDefault="00D62F75" w:rsidP="00D62F75">
      <w:pPr>
        <w:pStyle w:val="a9"/>
        <w:ind w:left="28" w:right="52" w:firstLine="556"/>
        <w:jc w:val="both"/>
        <w:rPr>
          <w:sz w:val="28"/>
          <w:szCs w:val="28"/>
        </w:rPr>
      </w:pPr>
      <w:r w:rsidRPr="004D64DA">
        <w:rPr>
          <w:sz w:val="28"/>
          <w:szCs w:val="28"/>
        </w:rPr>
        <w:t>4. Опубликовать постановление в газете «</w:t>
      </w:r>
      <w:proofErr w:type="spellStart"/>
      <w:r w:rsidRPr="004D64DA">
        <w:rPr>
          <w:sz w:val="28"/>
          <w:szCs w:val="28"/>
        </w:rPr>
        <w:t>Захальский</w:t>
      </w:r>
      <w:proofErr w:type="spellEnd"/>
      <w:r w:rsidRPr="004D64DA">
        <w:rPr>
          <w:sz w:val="28"/>
          <w:szCs w:val="28"/>
        </w:rPr>
        <w:t xml:space="preserve"> вестник» </w:t>
      </w:r>
    </w:p>
    <w:p w:rsidR="00D62F75" w:rsidRPr="004D64DA" w:rsidRDefault="00D62F75" w:rsidP="00D62F75">
      <w:pPr>
        <w:pStyle w:val="3"/>
        <w:rPr>
          <w:rFonts w:ascii="Times New Roman" w:hAnsi="Times New Roman" w:cs="Times New Roman"/>
          <w:b w:val="0"/>
          <w:sz w:val="28"/>
          <w:szCs w:val="28"/>
        </w:rPr>
      </w:pPr>
      <w:r w:rsidRPr="004D64DA">
        <w:rPr>
          <w:rFonts w:ascii="Times New Roman" w:hAnsi="Times New Roman" w:cs="Times New Roman"/>
          <w:b w:val="0"/>
          <w:sz w:val="28"/>
          <w:szCs w:val="28"/>
        </w:rPr>
        <w:t xml:space="preserve">    Глава администрации:                                                        А.Н. Чернигов</w:t>
      </w:r>
    </w:p>
    <w:p w:rsidR="00D62F75" w:rsidRPr="004D64DA" w:rsidRDefault="00D62F75" w:rsidP="00D62F75">
      <w:pPr>
        <w:spacing w:line="240" w:lineRule="auto"/>
        <w:rPr>
          <w:rFonts w:ascii="Times New Roman" w:eastAsia="Times New Roman" w:hAnsi="Times New Roman" w:cs="Times New Roman"/>
          <w:sz w:val="28"/>
          <w:szCs w:val="28"/>
        </w:rPr>
      </w:pPr>
      <w:r w:rsidRPr="004D64DA">
        <w:rPr>
          <w:rFonts w:ascii="Times New Roman" w:hAnsi="Times New Roman" w:cs="Times New Roman"/>
          <w:sz w:val="28"/>
          <w:szCs w:val="28"/>
        </w:rPr>
        <w:t xml:space="preserve">  </w:t>
      </w:r>
      <w:r w:rsidRPr="004D64DA">
        <w:rPr>
          <w:rFonts w:ascii="Times New Roman" w:eastAsia="Times New Roman" w:hAnsi="Times New Roman" w:cs="Times New Roman"/>
          <w:sz w:val="28"/>
          <w:szCs w:val="28"/>
        </w:rPr>
        <w:t>МО «Захальское»</w:t>
      </w:r>
    </w:p>
    <w:p w:rsidR="00D62F75" w:rsidRPr="004D64DA" w:rsidRDefault="003B22E9" w:rsidP="00D62F7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62F75" w:rsidRPr="00D1472D">
        <w:rPr>
          <w:rFonts w:ascii="Times New Roman" w:eastAsia="Times New Roman" w:hAnsi="Times New Roman" w:cs="Times New Roman"/>
          <w:sz w:val="24"/>
          <w:szCs w:val="24"/>
        </w:rPr>
        <w:t>риложение</w:t>
      </w:r>
      <w:r w:rsidR="00D62F75" w:rsidRPr="00D1472D">
        <w:rPr>
          <w:rFonts w:ascii="Times New Roman" w:eastAsia="Times New Roman" w:hAnsi="Times New Roman" w:cs="Times New Roman"/>
          <w:sz w:val="24"/>
          <w:szCs w:val="24"/>
        </w:rPr>
        <w:br/>
      </w:r>
      <w:r w:rsidR="00D62F75" w:rsidRPr="004D64DA">
        <w:rPr>
          <w:rFonts w:ascii="Times New Roman" w:eastAsia="Times New Roman" w:hAnsi="Times New Roman" w:cs="Times New Roman"/>
          <w:sz w:val="24"/>
          <w:szCs w:val="24"/>
        </w:rPr>
        <w:t>к постановлению</w:t>
      </w:r>
    </w:p>
    <w:p w:rsidR="00D62F75" w:rsidRPr="004D64DA" w:rsidRDefault="00D62F75" w:rsidP="00D62F75">
      <w:pPr>
        <w:spacing w:after="0" w:line="240" w:lineRule="auto"/>
        <w:jc w:val="right"/>
        <w:rPr>
          <w:rFonts w:ascii="Times New Roman" w:eastAsia="Times New Roman" w:hAnsi="Times New Roman" w:cs="Times New Roman"/>
          <w:sz w:val="24"/>
          <w:szCs w:val="24"/>
        </w:rPr>
      </w:pPr>
      <w:r w:rsidRPr="004D64DA">
        <w:rPr>
          <w:rFonts w:ascii="Times New Roman" w:eastAsia="Times New Roman" w:hAnsi="Times New Roman" w:cs="Times New Roman"/>
          <w:sz w:val="24"/>
          <w:szCs w:val="24"/>
        </w:rPr>
        <w:t xml:space="preserve">№58 </w:t>
      </w:r>
      <w:r w:rsidRPr="00D1472D">
        <w:rPr>
          <w:rFonts w:ascii="Times New Roman" w:eastAsia="Times New Roman" w:hAnsi="Times New Roman" w:cs="Times New Roman"/>
          <w:sz w:val="24"/>
          <w:szCs w:val="24"/>
        </w:rPr>
        <w:t>от 2</w:t>
      </w:r>
      <w:r w:rsidRPr="004D64DA">
        <w:rPr>
          <w:rFonts w:ascii="Times New Roman" w:eastAsia="Times New Roman" w:hAnsi="Times New Roman" w:cs="Times New Roman"/>
          <w:sz w:val="24"/>
          <w:szCs w:val="24"/>
        </w:rPr>
        <w:t>4.11.</w:t>
      </w:r>
      <w:r w:rsidRPr="00D1472D">
        <w:rPr>
          <w:rFonts w:ascii="Times New Roman" w:eastAsia="Times New Roman" w:hAnsi="Times New Roman" w:cs="Times New Roman"/>
          <w:sz w:val="24"/>
          <w:szCs w:val="24"/>
        </w:rPr>
        <w:t xml:space="preserve"> 201</w:t>
      </w:r>
      <w:r w:rsidRPr="004D64DA">
        <w:rPr>
          <w:rFonts w:ascii="Times New Roman" w:eastAsia="Times New Roman" w:hAnsi="Times New Roman" w:cs="Times New Roman"/>
          <w:sz w:val="24"/>
          <w:szCs w:val="24"/>
        </w:rPr>
        <w:t>4</w:t>
      </w:r>
      <w:r w:rsidRPr="00D1472D">
        <w:rPr>
          <w:rFonts w:ascii="Times New Roman" w:eastAsia="Times New Roman" w:hAnsi="Times New Roman" w:cs="Times New Roman"/>
          <w:sz w:val="24"/>
          <w:szCs w:val="24"/>
        </w:rPr>
        <w:t xml:space="preserve"> г</w:t>
      </w:r>
      <w:r w:rsidRPr="004D64DA">
        <w:rPr>
          <w:rFonts w:ascii="Times New Roman" w:eastAsia="Times New Roman" w:hAnsi="Times New Roman" w:cs="Times New Roman"/>
          <w:sz w:val="24"/>
          <w:szCs w:val="24"/>
        </w:rPr>
        <w:t>.</w:t>
      </w:r>
    </w:p>
    <w:p w:rsidR="00D62F75" w:rsidRPr="00D1472D" w:rsidRDefault="00D62F75" w:rsidP="00D62F75">
      <w:pPr>
        <w:spacing w:after="0" w:line="240" w:lineRule="auto"/>
        <w:jc w:val="center"/>
        <w:rPr>
          <w:rFonts w:ascii="Times New Roman" w:eastAsia="Times New Roman" w:hAnsi="Times New Roman" w:cs="Times New Roman"/>
          <w:b/>
          <w:sz w:val="24"/>
          <w:szCs w:val="24"/>
        </w:rPr>
      </w:pPr>
      <w:r w:rsidRPr="00D1472D">
        <w:rPr>
          <w:rFonts w:ascii="Times New Roman" w:eastAsia="Times New Roman" w:hAnsi="Times New Roman" w:cs="Times New Roman"/>
          <w:b/>
          <w:sz w:val="24"/>
          <w:szCs w:val="24"/>
        </w:rPr>
        <w:t>Положение "О порядке предоставления лицами,</w:t>
      </w:r>
      <w:r w:rsidRPr="00D1472D">
        <w:rPr>
          <w:rFonts w:ascii="Times New Roman" w:eastAsia="Times New Roman" w:hAnsi="Times New Roman" w:cs="Times New Roman"/>
          <w:b/>
          <w:sz w:val="24"/>
          <w:szCs w:val="24"/>
        </w:rPr>
        <w:br/>
        <w:t>замещающими муниципальные должности на постоянной основе, сведений</w:t>
      </w:r>
      <w:r w:rsidRPr="00D1472D">
        <w:rPr>
          <w:rFonts w:ascii="Times New Roman" w:eastAsia="Times New Roman" w:hAnsi="Times New Roman" w:cs="Times New Roman"/>
          <w:b/>
          <w:sz w:val="24"/>
          <w:szCs w:val="24"/>
        </w:rPr>
        <w:br/>
        <w:t>о своих доходах, расходах, об имуществе и обязательствах имущественного</w:t>
      </w:r>
      <w:r w:rsidRPr="00D1472D">
        <w:rPr>
          <w:rFonts w:ascii="Times New Roman" w:eastAsia="Times New Roman" w:hAnsi="Times New Roman" w:cs="Times New Roman"/>
          <w:b/>
          <w:sz w:val="24"/>
          <w:szCs w:val="24"/>
        </w:rPr>
        <w:br/>
        <w:t>характера, а также сведений о доходах, расходах, об имуществе и обязательствах</w:t>
      </w:r>
      <w:r w:rsidRPr="00D1472D">
        <w:rPr>
          <w:rFonts w:ascii="Times New Roman" w:eastAsia="Times New Roman" w:hAnsi="Times New Roman" w:cs="Times New Roman"/>
          <w:b/>
          <w:sz w:val="24"/>
          <w:szCs w:val="24"/>
        </w:rPr>
        <w:br/>
        <w:t>имущественного характера своих супруг (супругов) и несовершеннолетних детей"</w:t>
      </w:r>
    </w:p>
    <w:p w:rsidR="00D62F75" w:rsidRDefault="00D62F75" w:rsidP="003B22E9">
      <w:pPr>
        <w:spacing w:after="0" w:line="240" w:lineRule="auto"/>
        <w:rPr>
          <w:rFonts w:ascii="Times New Roman" w:eastAsia="Times New Roman" w:hAnsi="Times New Roman" w:cs="Times New Roman"/>
          <w:sz w:val="24"/>
          <w:szCs w:val="24"/>
        </w:rPr>
      </w:pPr>
      <w:proofErr w:type="gramStart"/>
      <w:r w:rsidRPr="00D1472D">
        <w:rPr>
          <w:rFonts w:ascii="Times New Roman" w:eastAsia="Times New Roman" w:hAnsi="Times New Roman" w:cs="Times New Roman"/>
          <w:sz w:val="24"/>
          <w:szCs w:val="24"/>
        </w:rPr>
        <w:t xml:space="preserve">Положение "О порядке предоставления лицами, замещающими муниципальные должности на 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Положение) определяет порядок представления лицами, замещающими на постоянной основе муниципальные должности </w:t>
      </w:r>
      <w:r>
        <w:rPr>
          <w:rFonts w:ascii="Times New Roman" w:eastAsia="Times New Roman" w:hAnsi="Times New Roman" w:cs="Times New Roman"/>
          <w:sz w:val="24"/>
          <w:szCs w:val="24"/>
        </w:rPr>
        <w:t>администрации МО «Захальское»</w:t>
      </w:r>
      <w:r w:rsidRPr="00D1472D">
        <w:rPr>
          <w:rFonts w:ascii="Times New Roman" w:eastAsia="Times New Roman" w:hAnsi="Times New Roman" w:cs="Times New Roman"/>
          <w:sz w:val="24"/>
          <w:szCs w:val="24"/>
        </w:rPr>
        <w:t>, сведений о своих доходах, расходах</w:t>
      </w:r>
      <w:proofErr w:type="gramEnd"/>
      <w:r w:rsidRPr="00D1472D">
        <w:rPr>
          <w:rFonts w:ascii="Times New Roman" w:eastAsia="Times New Roman" w:hAnsi="Times New Roman" w:cs="Times New Roman"/>
          <w:sz w:val="24"/>
          <w:szCs w:val="24"/>
        </w:rPr>
        <w:t xml:space="preserve">,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о доходах, об имуществе и обязательствах имущественного характера) </w:t>
      </w:r>
    </w:p>
    <w:p w:rsidR="00D62F75" w:rsidRPr="00D1472D" w:rsidRDefault="00D62F75" w:rsidP="003B22E9">
      <w:pPr>
        <w:spacing w:after="0" w:line="240" w:lineRule="auto"/>
        <w:rPr>
          <w:rFonts w:ascii="Times New Roman" w:eastAsia="Times New Roman" w:hAnsi="Times New Roman" w:cs="Times New Roman"/>
          <w:sz w:val="24"/>
          <w:szCs w:val="24"/>
        </w:rPr>
      </w:pP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b/>
          <w:bCs/>
          <w:sz w:val="24"/>
          <w:szCs w:val="24"/>
        </w:rPr>
        <w:t>Статья 1. Обязанность предоставлять сведения о доходах, расходах, об имуществе и обязательствах имущественного характера</w:t>
      </w:r>
      <w:r w:rsidRPr="00D1472D">
        <w:rPr>
          <w:rFonts w:ascii="Times New Roman" w:eastAsia="Times New Roman" w:hAnsi="Times New Roman" w:cs="Times New Roman"/>
          <w:sz w:val="24"/>
          <w:szCs w:val="24"/>
        </w:rPr>
        <w:t xml:space="preserve"> </w:t>
      </w:r>
      <w:r w:rsidRPr="00D1472D">
        <w:rPr>
          <w:rFonts w:ascii="Times New Roman" w:eastAsia="Times New Roman" w:hAnsi="Times New Roman" w:cs="Times New Roman"/>
          <w:sz w:val="24"/>
          <w:szCs w:val="24"/>
        </w:rPr>
        <w:br/>
        <w:t xml:space="preserve">Обязанность предоставлять сведения о доходах, расходах, об имуществе и обязательствах имущественного характера в соответствии с федеральными законами и настоящим Положением возлагается на лиц, замещающих на постоянной основе муниципальные должности в </w:t>
      </w:r>
      <w:r>
        <w:rPr>
          <w:rFonts w:ascii="Times New Roman" w:eastAsia="Times New Roman" w:hAnsi="Times New Roman" w:cs="Times New Roman"/>
          <w:sz w:val="24"/>
          <w:szCs w:val="24"/>
        </w:rPr>
        <w:t xml:space="preserve">администрации МО «Захальское» </w:t>
      </w:r>
      <w:r w:rsidRPr="00D1472D">
        <w:rPr>
          <w:rFonts w:ascii="Times New Roman" w:eastAsia="Times New Roman" w:hAnsi="Times New Roman" w:cs="Times New Roman"/>
          <w:sz w:val="24"/>
          <w:szCs w:val="24"/>
        </w:rPr>
        <w:t>(далее - лица, замещающие муниципальные должности).</w:t>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b/>
          <w:bCs/>
          <w:sz w:val="24"/>
          <w:szCs w:val="24"/>
        </w:rPr>
        <w:t xml:space="preserve">Статья 2. </w:t>
      </w:r>
      <w:proofErr w:type="gramStart"/>
      <w:r w:rsidRPr="00D1472D">
        <w:rPr>
          <w:rFonts w:ascii="Times New Roman" w:eastAsia="Times New Roman" w:hAnsi="Times New Roman" w:cs="Times New Roman"/>
          <w:b/>
          <w:bCs/>
          <w:sz w:val="24"/>
          <w:szCs w:val="24"/>
        </w:rPr>
        <w:t>Сроки и форма предоставления сведений о доходах, об имуществе и обязательствах имущественного характера</w:t>
      </w:r>
      <w:r w:rsidRPr="00D1472D">
        <w:rPr>
          <w:rFonts w:ascii="Times New Roman" w:eastAsia="Times New Roman" w:hAnsi="Times New Roman" w:cs="Times New Roman"/>
          <w:b/>
          <w:bCs/>
          <w:sz w:val="24"/>
          <w:szCs w:val="24"/>
        </w:rPr>
        <w:br/>
      </w:r>
      <w:r w:rsidRPr="00D1472D">
        <w:rPr>
          <w:rFonts w:ascii="Times New Roman" w:eastAsia="Times New Roman" w:hAnsi="Times New Roman" w:cs="Times New Roman"/>
          <w:sz w:val="24"/>
          <w:szCs w:val="24"/>
        </w:rPr>
        <w:t>Сведения о доходах, об имуществе и обязательствах имущественного характера представляются лицами, замещающими муниципальные должности, ежегодно не позднее 30 апреля года, следующего за отчетным:</w:t>
      </w:r>
      <w:r w:rsidRPr="00D1472D">
        <w:rPr>
          <w:rFonts w:ascii="Times New Roman" w:eastAsia="Times New Roman" w:hAnsi="Times New Roman" w:cs="Times New Roman"/>
          <w:sz w:val="24"/>
          <w:szCs w:val="24"/>
        </w:rPr>
        <w:br/>
        <w:t>1) сведения о своих доходах, полученных за отчетный период (с 1 января по 31 декабря) от всех источников (включая денежное содержание, пенсии, пособия, иные</w:t>
      </w:r>
      <w:proofErr w:type="gramEnd"/>
      <w:r w:rsidRPr="00D1472D">
        <w:rPr>
          <w:rFonts w:ascii="Times New Roman" w:eastAsia="Times New Roman" w:hAnsi="Times New Roman" w:cs="Times New Roman"/>
          <w:sz w:val="24"/>
          <w:szCs w:val="24"/>
        </w:rPr>
        <w:t xml:space="preserve"> </w:t>
      </w:r>
      <w:proofErr w:type="gramStart"/>
      <w:r w:rsidRPr="00D1472D">
        <w:rPr>
          <w:rFonts w:ascii="Times New Roman" w:eastAsia="Times New Roman" w:hAnsi="Times New Roman" w:cs="Times New Roman"/>
          <w:sz w:val="24"/>
          <w:szCs w:val="24"/>
        </w:rPr>
        <w:t>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Pr>
          <w:rFonts w:ascii="Times New Roman" w:eastAsia="Times New Roman" w:hAnsi="Times New Roman" w:cs="Times New Roman"/>
          <w:sz w:val="24"/>
          <w:szCs w:val="24"/>
        </w:rPr>
        <w:t>.</w:t>
      </w:r>
      <w:r w:rsidRPr="00D1472D">
        <w:rPr>
          <w:rFonts w:ascii="Times New Roman" w:eastAsia="Times New Roman" w:hAnsi="Times New Roman" w:cs="Times New Roman"/>
          <w:sz w:val="24"/>
          <w:szCs w:val="24"/>
        </w:rPr>
        <w:t xml:space="preserve"> </w:t>
      </w:r>
      <w:r w:rsidRPr="00D1472D">
        <w:rPr>
          <w:rFonts w:ascii="Times New Roman" w:eastAsia="Times New Roman" w:hAnsi="Times New Roman" w:cs="Times New Roman"/>
          <w:sz w:val="24"/>
          <w:szCs w:val="24"/>
        </w:rPr>
        <w:b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w:t>
      </w:r>
      <w:proofErr w:type="gramEnd"/>
      <w:r w:rsidRPr="00D1472D">
        <w:rPr>
          <w:rFonts w:ascii="Times New Roman" w:eastAsia="Times New Roman" w:hAnsi="Times New Roman" w:cs="Times New Roman"/>
          <w:sz w:val="24"/>
          <w:szCs w:val="24"/>
        </w:rPr>
        <w:t xml:space="preserve"> </w:t>
      </w:r>
      <w:proofErr w:type="gramStart"/>
      <w:r w:rsidRPr="00D1472D">
        <w:rPr>
          <w:rFonts w:ascii="Times New Roman" w:eastAsia="Times New Roman" w:hAnsi="Times New Roman" w:cs="Times New Roman"/>
          <w:sz w:val="24"/>
          <w:szCs w:val="24"/>
        </w:rPr>
        <w:t>праве</w:t>
      </w:r>
      <w:proofErr w:type="gramEnd"/>
      <w:r w:rsidRPr="00D1472D">
        <w:rPr>
          <w:rFonts w:ascii="Times New Roman" w:eastAsia="Times New Roman" w:hAnsi="Times New Roman" w:cs="Times New Roman"/>
          <w:sz w:val="24"/>
          <w:szCs w:val="24"/>
        </w:rPr>
        <w:t xml:space="preserve"> собственности, и об их обязательствах имущественного характера по состо</w:t>
      </w:r>
      <w:r>
        <w:rPr>
          <w:rFonts w:ascii="Times New Roman" w:eastAsia="Times New Roman" w:hAnsi="Times New Roman" w:cs="Times New Roman"/>
          <w:sz w:val="24"/>
          <w:szCs w:val="24"/>
        </w:rPr>
        <w:t>янию на конец отчетного периода.</w:t>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b/>
          <w:bCs/>
          <w:sz w:val="24"/>
          <w:szCs w:val="24"/>
        </w:rPr>
        <w:t xml:space="preserve">Статья 2.1. </w:t>
      </w:r>
      <w:proofErr w:type="gramStart"/>
      <w:r w:rsidRPr="00D1472D">
        <w:rPr>
          <w:rFonts w:ascii="Times New Roman" w:eastAsia="Times New Roman" w:hAnsi="Times New Roman" w:cs="Times New Roman"/>
          <w:b/>
          <w:bCs/>
          <w:sz w:val="24"/>
          <w:szCs w:val="24"/>
        </w:rPr>
        <w:t>Порядок предоставления сведений о расходах</w:t>
      </w:r>
      <w:r w:rsidRPr="00D1472D">
        <w:rPr>
          <w:rFonts w:ascii="Times New Roman" w:eastAsia="Times New Roman" w:hAnsi="Times New Roman" w:cs="Times New Roman"/>
          <w:sz w:val="24"/>
          <w:szCs w:val="24"/>
        </w:rPr>
        <w:br/>
        <w:t xml:space="preserve">Лица, замещающие муниципальные должности предоставляют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Pr="00D1472D">
        <w:rPr>
          <w:rFonts w:ascii="Times New Roman" w:eastAsia="Times New Roman" w:hAnsi="Times New Roman" w:cs="Times New Roman"/>
          <w:sz w:val="24"/>
          <w:szCs w:val="24"/>
        </w:rPr>
        <w:lastRenderedPageBreak/>
        <w:t>организаций), если сумма сделки превышает общий доход данных лиц и их супруг (супругов) за три последних года, предшествующих совершению сделки, и об источниках получения средств</w:t>
      </w:r>
      <w:proofErr w:type="gramEnd"/>
      <w:r w:rsidRPr="00D1472D">
        <w:rPr>
          <w:rFonts w:ascii="Times New Roman" w:eastAsia="Times New Roman" w:hAnsi="Times New Roman" w:cs="Times New Roman"/>
          <w:sz w:val="24"/>
          <w:szCs w:val="24"/>
        </w:rPr>
        <w:t>, за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счет</w:t>
      </w:r>
      <w:proofErr w:type="gramEnd"/>
      <w:r>
        <w:rPr>
          <w:rFonts w:ascii="Times New Roman" w:eastAsia="Times New Roman" w:hAnsi="Times New Roman" w:cs="Times New Roman"/>
          <w:sz w:val="24"/>
          <w:szCs w:val="24"/>
        </w:rPr>
        <w:t xml:space="preserve"> которых совершена сделка.</w:t>
      </w:r>
    </w:p>
    <w:p w:rsidR="00D62F75" w:rsidRDefault="00D62F75" w:rsidP="003B22E9">
      <w:pPr>
        <w:spacing w:after="0" w:line="240" w:lineRule="auto"/>
        <w:rPr>
          <w:rFonts w:ascii="Times New Roman" w:eastAsia="Times New Roman" w:hAnsi="Times New Roman" w:cs="Times New Roman"/>
          <w:sz w:val="24"/>
          <w:szCs w:val="24"/>
        </w:rPr>
      </w:pPr>
      <w:r w:rsidRPr="00D1472D">
        <w:rPr>
          <w:rFonts w:ascii="Times New Roman" w:eastAsia="Times New Roman" w:hAnsi="Times New Roman" w:cs="Times New Roman"/>
          <w:sz w:val="24"/>
          <w:szCs w:val="24"/>
        </w:rPr>
        <w:t xml:space="preserve">Статья 3. </w:t>
      </w:r>
      <w:r w:rsidRPr="00D1472D">
        <w:rPr>
          <w:rFonts w:ascii="Times New Roman" w:eastAsia="Times New Roman" w:hAnsi="Times New Roman" w:cs="Times New Roman"/>
          <w:b/>
          <w:bCs/>
          <w:sz w:val="24"/>
          <w:szCs w:val="24"/>
        </w:rPr>
        <w:t>Порядок предоставления сведений о доходах, об имуществе и обязательствах имущественного характера</w:t>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sz w:val="24"/>
          <w:szCs w:val="24"/>
        </w:rPr>
        <w:br/>
        <w:t xml:space="preserve">1. Сведения о доходах, об имуществе и обязательствах имущественного характера представляются в кадровую службу </w:t>
      </w:r>
      <w:r>
        <w:rPr>
          <w:rFonts w:ascii="Times New Roman" w:eastAsia="Times New Roman" w:hAnsi="Times New Roman" w:cs="Times New Roman"/>
          <w:sz w:val="24"/>
          <w:szCs w:val="24"/>
        </w:rPr>
        <w:t>администрации МО «Захальское»</w:t>
      </w:r>
      <w:r w:rsidRPr="00D1472D">
        <w:rPr>
          <w:rFonts w:ascii="Times New Roman" w:eastAsia="Times New Roman" w:hAnsi="Times New Roman" w:cs="Times New Roman"/>
          <w:sz w:val="24"/>
          <w:szCs w:val="24"/>
        </w:rPr>
        <w:t>.</w:t>
      </w:r>
      <w:r w:rsidRPr="00D1472D">
        <w:rPr>
          <w:rFonts w:ascii="Times New Roman" w:eastAsia="Times New Roman" w:hAnsi="Times New Roman" w:cs="Times New Roman"/>
          <w:sz w:val="24"/>
          <w:szCs w:val="24"/>
        </w:rPr>
        <w:br/>
      </w:r>
      <w:r>
        <w:rPr>
          <w:rFonts w:ascii="Times New Roman" w:eastAsia="Times New Roman" w:hAnsi="Times New Roman" w:cs="Times New Roman"/>
          <w:sz w:val="24"/>
          <w:szCs w:val="24"/>
        </w:rPr>
        <w:t>Специалист по кадрам администрации МО «Захальское»</w:t>
      </w:r>
      <w:r w:rsidRPr="00D1472D">
        <w:rPr>
          <w:rFonts w:ascii="Times New Roman" w:eastAsia="Times New Roman" w:hAnsi="Times New Roman" w:cs="Times New Roman"/>
          <w:sz w:val="24"/>
          <w:szCs w:val="24"/>
        </w:rPr>
        <w:t xml:space="preserve"> до 10 мая информирует Главу </w:t>
      </w:r>
      <w:r>
        <w:rPr>
          <w:rFonts w:ascii="Times New Roman" w:eastAsia="Times New Roman" w:hAnsi="Times New Roman" w:cs="Times New Roman"/>
          <w:sz w:val="24"/>
          <w:szCs w:val="24"/>
        </w:rPr>
        <w:t xml:space="preserve">МО «Захальское» </w:t>
      </w:r>
      <w:r w:rsidRPr="00D1472D">
        <w:rPr>
          <w:rFonts w:ascii="Times New Roman" w:eastAsia="Times New Roman" w:hAnsi="Times New Roman" w:cs="Times New Roman"/>
          <w:sz w:val="24"/>
          <w:szCs w:val="24"/>
        </w:rPr>
        <w:t>о представлении сведений о доходах, имуществе и обязательствах имущественного характера лицами, замещающими муниципальные должности.</w:t>
      </w:r>
      <w:r w:rsidRPr="00D1472D">
        <w:rPr>
          <w:rFonts w:ascii="Times New Roman" w:eastAsia="Times New Roman" w:hAnsi="Times New Roman" w:cs="Times New Roman"/>
          <w:sz w:val="24"/>
          <w:szCs w:val="24"/>
        </w:rPr>
        <w:br/>
        <w:t xml:space="preserve">2. </w:t>
      </w:r>
      <w:proofErr w:type="gramStart"/>
      <w:r w:rsidRPr="00D1472D">
        <w:rPr>
          <w:rFonts w:ascii="Times New Roman" w:eastAsia="Times New Roman" w:hAnsi="Times New Roman" w:cs="Times New Roman"/>
          <w:sz w:val="24"/>
          <w:szCs w:val="24"/>
        </w:rPr>
        <w:t>Сведения о доходах, имуществе и обязательствах имущественного характера проверяются муниципальным служащим, ответственным за кадровую работу и в должностные обязанности которого входит работа по приему и хранению вышеназванных сведений (далее - уполномоченное лицо), на правильность оформления, на указанных сведениях ставится отметка о принятии на рассмотрение с указанием даты представления, фамилии, инициалов и должности уполномоченного лица, принявшего сведения.</w:t>
      </w:r>
      <w:proofErr w:type="gramEnd"/>
      <w:r w:rsidRPr="00D1472D">
        <w:rPr>
          <w:rFonts w:ascii="Times New Roman" w:eastAsia="Times New Roman" w:hAnsi="Times New Roman" w:cs="Times New Roman"/>
          <w:sz w:val="24"/>
          <w:szCs w:val="24"/>
        </w:rPr>
        <w:br/>
        <w:t>В случае</w:t>
      </w:r>
      <w:proofErr w:type="gramStart"/>
      <w:r w:rsidRPr="00D1472D">
        <w:rPr>
          <w:rFonts w:ascii="Times New Roman" w:eastAsia="Times New Roman" w:hAnsi="Times New Roman" w:cs="Times New Roman"/>
          <w:sz w:val="24"/>
          <w:szCs w:val="24"/>
        </w:rPr>
        <w:t>,</w:t>
      </w:r>
      <w:proofErr w:type="gramEnd"/>
      <w:r w:rsidRPr="00D1472D">
        <w:rPr>
          <w:rFonts w:ascii="Times New Roman" w:eastAsia="Times New Roman" w:hAnsi="Times New Roman" w:cs="Times New Roman"/>
          <w:sz w:val="24"/>
          <w:szCs w:val="24"/>
        </w:rPr>
        <w:t xml:space="preserve"> если лицо, замещающее муниципальную должность,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месяца после окончания срока, указанного в статье 2 настоящего Положения.</w:t>
      </w:r>
      <w:r w:rsidRPr="00D1472D">
        <w:rPr>
          <w:rFonts w:ascii="Times New Roman" w:eastAsia="Times New Roman" w:hAnsi="Times New Roman" w:cs="Times New Roman"/>
          <w:sz w:val="24"/>
          <w:szCs w:val="24"/>
        </w:rPr>
        <w:br/>
        <w:t>3. Уполномоченное лицо ведет журнал учета представленных сведений о доходах, имуществе и обязательствах имущественного характера, содержащий фамилию, имя, отчество лица, замещающего муниципальную должность, представившего сведения, дату подачи указанных сведений, а также подпись уполномоченного лица.</w:t>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b/>
          <w:bCs/>
          <w:sz w:val="24"/>
          <w:szCs w:val="24"/>
        </w:rPr>
        <w:t>Статья 4. Проверка сведений о доходах, об имуществе и обязательствах имущественного характера</w:t>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sz w:val="24"/>
          <w:szCs w:val="24"/>
        </w:rPr>
        <w:br/>
        <w:t>1. Сведения о доходах, имуществе и обязательствах имущественного характера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r w:rsidRPr="00D1472D">
        <w:rPr>
          <w:rFonts w:ascii="Times New Roman" w:eastAsia="Times New Roman" w:hAnsi="Times New Roman" w:cs="Times New Roman"/>
          <w:sz w:val="24"/>
          <w:szCs w:val="24"/>
        </w:rPr>
        <w:br/>
        <w:t xml:space="preserve">Право на доступ к сведениям о доходах, об имуществе и обязательствах имущественного характера имеют Глава </w:t>
      </w:r>
      <w:r>
        <w:rPr>
          <w:rFonts w:ascii="Times New Roman" w:eastAsia="Times New Roman" w:hAnsi="Times New Roman" w:cs="Times New Roman"/>
          <w:sz w:val="24"/>
          <w:szCs w:val="24"/>
        </w:rPr>
        <w:t>МО «Захальское»</w:t>
      </w:r>
      <w:r w:rsidRPr="00D1472D">
        <w:rPr>
          <w:rFonts w:ascii="Times New Roman" w:eastAsia="Times New Roman" w:hAnsi="Times New Roman" w:cs="Times New Roman"/>
          <w:sz w:val="24"/>
          <w:szCs w:val="24"/>
        </w:rPr>
        <w:t>, а также лица, уполномоченные на получение, обработку, хранение, передачу и любое другое использование персональных данных.</w:t>
      </w:r>
      <w:r w:rsidRPr="00D1472D">
        <w:rPr>
          <w:rFonts w:ascii="Times New Roman" w:eastAsia="Times New Roman" w:hAnsi="Times New Roman" w:cs="Times New Roman"/>
          <w:sz w:val="24"/>
          <w:szCs w:val="24"/>
        </w:rPr>
        <w:br/>
        <w:t>2. Лицо, замещающее муниципальную должность, представившее сведения о доходах, имуществе и обязательствах имущественного характера, своей подписью на указанных сведениях подтверждает их достоверность и полноту.</w:t>
      </w:r>
      <w:r w:rsidRPr="00D1472D">
        <w:rPr>
          <w:rFonts w:ascii="Times New Roman" w:eastAsia="Times New Roman" w:hAnsi="Times New Roman" w:cs="Times New Roman"/>
          <w:sz w:val="24"/>
          <w:szCs w:val="24"/>
        </w:rPr>
        <w:br/>
        <w:t xml:space="preserve">3. Проверка достоверности и полноты сведений о доходах, имуществе и обязательствах имущественного характера, представленных в соответствии с настоящим Положением лицами, замещающими муниципальную должность, осуществляется </w:t>
      </w:r>
      <w:r>
        <w:rPr>
          <w:rFonts w:ascii="Times New Roman" w:eastAsia="Times New Roman" w:hAnsi="Times New Roman" w:cs="Times New Roman"/>
          <w:sz w:val="24"/>
          <w:szCs w:val="24"/>
        </w:rPr>
        <w:t xml:space="preserve">уполномоченным </w:t>
      </w:r>
      <w:r w:rsidRPr="00D1472D">
        <w:rPr>
          <w:rFonts w:ascii="Times New Roman" w:eastAsia="Times New Roman" w:hAnsi="Times New Roman" w:cs="Times New Roman"/>
          <w:sz w:val="24"/>
          <w:szCs w:val="24"/>
        </w:rPr>
        <w:t>лицо</w:t>
      </w:r>
      <w:r>
        <w:rPr>
          <w:rFonts w:ascii="Times New Roman" w:eastAsia="Times New Roman" w:hAnsi="Times New Roman" w:cs="Times New Roman"/>
          <w:sz w:val="24"/>
          <w:szCs w:val="24"/>
        </w:rPr>
        <w:t>м администрации МО «Захальское»</w:t>
      </w:r>
      <w:r w:rsidRPr="00D1472D">
        <w:rPr>
          <w:rFonts w:ascii="Times New Roman" w:eastAsia="Times New Roman" w:hAnsi="Times New Roman" w:cs="Times New Roman"/>
          <w:sz w:val="24"/>
          <w:szCs w:val="24"/>
        </w:rPr>
        <w:br/>
        <w:t>4. Сведения о доходах, имуществе и обязательствах имущественного характера, представленные в соответствии с настоящим Положением лицом, замещающим муниципальную должность, и информация о результатах проверки достоверности и полноты этих сведений приобщаются к личному делу лица, замещающего муниципальную должность, и хранятся в течение 5 лет. По истечении срока хранения указанные сведения возвращаются лицу, их представившему, либо уничтожаются по акту.</w:t>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b/>
          <w:bCs/>
          <w:sz w:val="24"/>
          <w:szCs w:val="24"/>
        </w:rPr>
        <w:t xml:space="preserve">Статья </w:t>
      </w:r>
      <w:r>
        <w:rPr>
          <w:rFonts w:ascii="Times New Roman" w:eastAsia="Times New Roman" w:hAnsi="Times New Roman" w:cs="Times New Roman"/>
          <w:b/>
          <w:bCs/>
          <w:sz w:val="24"/>
          <w:szCs w:val="24"/>
        </w:rPr>
        <w:t>5</w:t>
      </w:r>
      <w:r w:rsidRPr="00D1472D">
        <w:rPr>
          <w:rFonts w:ascii="Times New Roman" w:eastAsia="Times New Roman" w:hAnsi="Times New Roman" w:cs="Times New Roman"/>
          <w:b/>
          <w:bCs/>
          <w:sz w:val="24"/>
          <w:szCs w:val="24"/>
        </w:rPr>
        <w:t>. Ответственность за нарушение настоящего Положения</w:t>
      </w:r>
      <w:r w:rsidRPr="00D1472D">
        <w:rPr>
          <w:rFonts w:ascii="Times New Roman" w:eastAsia="Times New Roman" w:hAnsi="Times New Roman" w:cs="Times New Roman"/>
          <w:b/>
          <w:bCs/>
          <w:sz w:val="24"/>
          <w:szCs w:val="24"/>
        </w:rPr>
        <w:br/>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sz w:val="24"/>
          <w:szCs w:val="24"/>
        </w:rPr>
        <w:lastRenderedPageBreak/>
        <w:t xml:space="preserve">1. 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 </w:t>
      </w:r>
    </w:p>
    <w:p w:rsidR="00D62F75" w:rsidRDefault="00D62F75" w:rsidP="003B22E9">
      <w:pPr>
        <w:spacing w:after="0" w:line="240" w:lineRule="auto"/>
        <w:jc w:val="right"/>
        <w:rPr>
          <w:rFonts w:ascii="Times New Roman" w:eastAsia="Times New Roman" w:hAnsi="Times New Roman" w:cs="Times New Roman"/>
          <w:sz w:val="24"/>
          <w:szCs w:val="24"/>
        </w:rPr>
      </w:pPr>
      <w:r w:rsidRPr="00D1472D">
        <w:rPr>
          <w:rFonts w:ascii="Times New Roman" w:eastAsia="Times New Roman" w:hAnsi="Times New Roman" w:cs="Times New Roman"/>
          <w:sz w:val="24"/>
          <w:szCs w:val="24"/>
        </w:rPr>
        <w:t>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D1472D">
        <w:rPr>
          <w:rFonts w:ascii="Times New Roman" w:eastAsia="Times New Roman" w:hAnsi="Times New Roman" w:cs="Times New Roman"/>
          <w:sz w:val="24"/>
          <w:szCs w:val="24"/>
        </w:rPr>
        <w:br/>
      </w:r>
      <w:r w:rsidRPr="00D1472D">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к Положению</w:t>
      </w:r>
    </w:p>
    <w:p w:rsidR="00D62F75" w:rsidRDefault="00D62F75" w:rsidP="00D62F7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472D">
        <w:rPr>
          <w:rFonts w:ascii="Times New Roman" w:eastAsia="Times New Roman" w:hAnsi="Times New Roman" w:cs="Times New Roman"/>
          <w:sz w:val="24"/>
          <w:szCs w:val="24"/>
        </w:rPr>
        <w:t xml:space="preserve">"О порядке предоставления лицами, </w:t>
      </w:r>
    </w:p>
    <w:p w:rsidR="00D62F75" w:rsidRDefault="00D62F75" w:rsidP="00D62F75">
      <w:pPr>
        <w:spacing w:after="0" w:line="240" w:lineRule="auto"/>
        <w:jc w:val="right"/>
        <w:rPr>
          <w:rFonts w:ascii="Times New Roman" w:eastAsia="Times New Roman" w:hAnsi="Times New Roman" w:cs="Times New Roman"/>
          <w:sz w:val="24"/>
          <w:szCs w:val="24"/>
        </w:rPr>
      </w:pPr>
      <w:proofErr w:type="gramStart"/>
      <w:r w:rsidRPr="00D1472D">
        <w:rPr>
          <w:rFonts w:ascii="Times New Roman" w:eastAsia="Times New Roman" w:hAnsi="Times New Roman" w:cs="Times New Roman"/>
          <w:sz w:val="24"/>
          <w:szCs w:val="24"/>
        </w:rPr>
        <w:t>замещающими</w:t>
      </w:r>
      <w:proofErr w:type="gramEnd"/>
      <w:r w:rsidRPr="00D1472D">
        <w:rPr>
          <w:rFonts w:ascii="Times New Roman" w:eastAsia="Times New Roman" w:hAnsi="Times New Roman" w:cs="Times New Roman"/>
          <w:sz w:val="24"/>
          <w:szCs w:val="24"/>
        </w:rPr>
        <w:t xml:space="preserve"> муниципальные должности</w:t>
      </w:r>
    </w:p>
    <w:p w:rsidR="00D62F75" w:rsidRDefault="00D62F75" w:rsidP="00D62F75">
      <w:pPr>
        <w:spacing w:after="0" w:line="240" w:lineRule="auto"/>
        <w:jc w:val="right"/>
        <w:rPr>
          <w:rFonts w:ascii="Times New Roman" w:eastAsia="Times New Roman" w:hAnsi="Times New Roman" w:cs="Times New Roman"/>
          <w:sz w:val="24"/>
          <w:szCs w:val="24"/>
        </w:rPr>
      </w:pPr>
      <w:r w:rsidRPr="00D1472D">
        <w:rPr>
          <w:rFonts w:ascii="Times New Roman" w:eastAsia="Times New Roman" w:hAnsi="Times New Roman" w:cs="Times New Roman"/>
          <w:sz w:val="24"/>
          <w:szCs w:val="24"/>
        </w:rPr>
        <w:t xml:space="preserve"> на постоянной основе, сведений о своих доходах, </w:t>
      </w:r>
    </w:p>
    <w:p w:rsidR="00D62F75" w:rsidRDefault="00D62F75" w:rsidP="00D62F75">
      <w:pPr>
        <w:spacing w:after="0" w:line="240" w:lineRule="auto"/>
        <w:jc w:val="right"/>
        <w:rPr>
          <w:rFonts w:ascii="Times New Roman" w:eastAsia="Times New Roman" w:hAnsi="Times New Roman" w:cs="Times New Roman"/>
          <w:sz w:val="24"/>
          <w:szCs w:val="24"/>
        </w:rPr>
      </w:pPr>
      <w:r w:rsidRPr="00D1472D">
        <w:rPr>
          <w:rFonts w:ascii="Times New Roman" w:eastAsia="Times New Roman" w:hAnsi="Times New Roman" w:cs="Times New Roman"/>
          <w:sz w:val="24"/>
          <w:szCs w:val="24"/>
        </w:rPr>
        <w:t xml:space="preserve">расходах, об имуществе и обязательствах </w:t>
      </w:r>
      <w:proofErr w:type="gramStart"/>
      <w:r w:rsidRPr="00D1472D">
        <w:rPr>
          <w:rFonts w:ascii="Times New Roman" w:eastAsia="Times New Roman" w:hAnsi="Times New Roman" w:cs="Times New Roman"/>
          <w:sz w:val="24"/>
          <w:szCs w:val="24"/>
        </w:rPr>
        <w:t>имущественного</w:t>
      </w:r>
      <w:proofErr w:type="gramEnd"/>
    </w:p>
    <w:p w:rsidR="00D62F75" w:rsidRDefault="00D62F75" w:rsidP="00D62F75">
      <w:pPr>
        <w:spacing w:after="0" w:line="240" w:lineRule="auto"/>
        <w:jc w:val="right"/>
        <w:rPr>
          <w:rFonts w:ascii="Times New Roman" w:eastAsia="Times New Roman" w:hAnsi="Times New Roman" w:cs="Times New Roman"/>
          <w:sz w:val="24"/>
          <w:szCs w:val="24"/>
        </w:rPr>
      </w:pPr>
      <w:r w:rsidRPr="00D1472D">
        <w:rPr>
          <w:rFonts w:ascii="Times New Roman" w:eastAsia="Times New Roman" w:hAnsi="Times New Roman" w:cs="Times New Roman"/>
          <w:sz w:val="24"/>
          <w:szCs w:val="24"/>
        </w:rPr>
        <w:t xml:space="preserve"> характера, а также сведений о доходах, расходах,</w:t>
      </w:r>
    </w:p>
    <w:p w:rsidR="00D62F75" w:rsidRDefault="00D62F75" w:rsidP="00D62F75">
      <w:pPr>
        <w:spacing w:after="0" w:line="240" w:lineRule="auto"/>
        <w:jc w:val="right"/>
        <w:rPr>
          <w:rFonts w:ascii="Times New Roman" w:eastAsia="Times New Roman" w:hAnsi="Times New Roman" w:cs="Times New Roman"/>
          <w:sz w:val="24"/>
          <w:szCs w:val="24"/>
        </w:rPr>
      </w:pPr>
      <w:r w:rsidRPr="00D1472D">
        <w:rPr>
          <w:rFonts w:ascii="Times New Roman" w:eastAsia="Times New Roman" w:hAnsi="Times New Roman" w:cs="Times New Roman"/>
          <w:sz w:val="24"/>
          <w:szCs w:val="24"/>
        </w:rPr>
        <w:t xml:space="preserve"> об имуществе и обязательствах </w:t>
      </w:r>
      <w:proofErr w:type="gramStart"/>
      <w:r w:rsidRPr="00D1472D">
        <w:rPr>
          <w:rFonts w:ascii="Times New Roman" w:eastAsia="Times New Roman" w:hAnsi="Times New Roman" w:cs="Times New Roman"/>
          <w:sz w:val="24"/>
          <w:szCs w:val="24"/>
        </w:rPr>
        <w:t>имущественного</w:t>
      </w:r>
      <w:proofErr w:type="gramEnd"/>
      <w:r w:rsidRPr="00D1472D">
        <w:rPr>
          <w:rFonts w:ascii="Times New Roman" w:eastAsia="Times New Roman" w:hAnsi="Times New Roman" w:cs="Times New Roman"/>
          <w:sz w:val="24"/>
          <w:szCs w:val="24"/>
        </w:rPr>
        <w:t xml:space="preserve"> </w:t>
      </w:r>
    </w:p>
    <w:p w:rsidR="00D62F75" w:rsidRPr="00D1472D" w:rsidRDefault="00D62F75" w:rsidP="00D62F75">
      <w:pPr>
        <w:spacing w:after="0" w:line="240" w:lineRule="auto"/>
        <w:jc w:val="right"/>
        <w:rPr>
          <w:rFonts w:ascii="Times New Roman" w:eastAsia="Times New Roman" w:hAnsi="Times New Roman" w:cs="Times New Roman"/>
          <w:sz w:val="24"/>
          <w:szCs w:val="24"/>
        </w:rPr>
      </w:pPr>
      <w:r w:rsidRPr="00D1472D">
        <w:rPr>
          <w:rFonts w:ascii="Times New Roman" w:eastAsia="Times New Roman" w:hAnsi="Times New Roman" w:cs="Times New Roman"/>
          <w:sz w:val="24"/>
          <w:szCs w:val="24"/>
        </w:rPr>
        <w:t>характера своих супруг (супругов) и несовершеннолетних детей"</w:t>
      </w:r>
    </w:p>
    <w:p w:rsidR="00D62F75" w:rsidRDefault="00D62F75" w:rsidP="00D62F75">
      <w:pPr>
        <w:pStyle w:val="ConsPlusNormal"/>
        <w:jc w:val="both"/>
      </w:pPr>
    </w:p>
    <w:p w:rsidR="00D62F75" w:rsidRDefault="00D62F75" w:rsidP="00D62F75">
      <w:pPr>
        <w:pStyle w:val="ConsPlusNonformat"/>
        <w:jc w:val="both"/>
      </w:pPr>
      <w:r>
        <w:t xml:space="preserve">                                     В ____________________________________</w:t>
      </w:r>
    </w:p>
    <w:p w:rsidR="00D62F75" w:rsidRDefault="00D62F75" w:rsidP="00D62F75">
      <w:pPr>
        <w:pStyle w:val="ConsPlusNonformat"/>
        <w:jc w:val="both"/>
      </w:pPr>
      <w:r>
        <w:t xml:space="preserve">                                       </w:t>
      </w:r>
      <w:proofErr w:type="gramStart"/>
      <w:r>
        <w:t>(указывается наименование кадрового</w:t>
      </w:r>
      <w:proofErr w:type="gramEnd"/>
    </w:p>
    <w:p w:rsidR="00D62F75" w:rsidRDefault="00D62F75" w:rsidP="00D62F75">
      <w:pPr>
        <w:pStyle w:val="ConsPlusNonformat"/>
        <w:jc w:val="both"/>
      </w:pPr>
      <w:r>
        <w:t xml:space="preserve">                                            подразделения федерального</w:t>
      </w:r>
    </w:p>
    <w:p w:rsidR="00D62F75" w:rsidRDefault="00D62F75" w:rsidP="00D62F75">
      <w:pPr>
        <w:pStyle w:val="ConsPlusNonformat"/>
        <w:jc w:val="both"/>
      </w:pPr>
      <w:r>
        <w:t xml:space="preserve">                                          государственного органа, иного</w:t>
      </w:r>
    </w:p>
    <w:p w:rsidR="00D62F75" w:rsidRDefault="00D62F75" w:rsidP="00D62F75">
      <w:pPr>
        <w:pStyle w:val="ConsPlusNonformat"/>
        <w:jc w:val="both"/>
      </w:pPr>
      <w:r>
        <w:t xml:space="preserve">                                             органа или организации)</w:t>
      </w:r>
    </w:p>
    <w:p w:rsidR="00D62F75" w:rsidRDefault="00D62F75" w:rsidP="00D62F75">
      <w:pPr>
        <w:pStyle w:val="ConsPlusNonformat"/>
        <w:jc w:val="both"/>
      </w:pPr>
    </w:p>
    <w:p w:rsidR="00D62F75" w:rsidRDefault="00D62F75" w:rsidP="00D62F75">
      <w:pPr>
        <w:pStyle w:val="ConsPlusNonformat"/>
        <w:jc w:val="both"/>
      </w:pPr>
      <w:bookmarkStart w:id="1" w:name="Par71"/>
      <w:bookmarkEnd w:id="1"/>
      <w:r>
        <w:t xml:space="preserve">                                СПРАВКА </w:t>
      </w:r>
      <w:hyperlink w:anchor="Par605" w:tooltip="Ссылка на текущий документ" w:history="1">
        <w:r>
          <w:rPr>
            <w:color w:val="0000FF"/>
          </w:rPr>
          <w:t>&lt;1&gt;</w:t>
        </w:r>
      </w:hyperlink>
    </w:p>
    <w:p w:rsidR="00D62F75" w:rsidRDefault="00D62F75" w:rsidP="00D62F75">
      <w:pPr>
        <w:pStyle w:val="ConsPlusNonformat"/>
        <w:jc w:val="both"/>
      </w:pPr>
      <w:r>
        <w:t xml:space="preserve">            о доходах, расходах, об имуществе и обязательствах</w:t>
      </w:r>
    </w:p>
    <w:p w:rsidR="00D62F75" w:rsidRDefault="00D62F75" w:rsidP="00D62F75">
      <w:pPr>
        <w:pStyle w:val="ConsPlusNonformat"/>
        <w:jc w:val="both"/>
      </w:pPr>
      <w:r>
        <w:t xml:space="preserve">                       имущественного характера </w:t>
      </w:r>
      <w:hyperlink w:anchor="Par606" w:tooltip="Ссылка на текущий документ" w:history="1">
        <w:r>
          <w:rPr>
            <w:color w:val="0000FF"/>
          </w:rPr>
          <w:t>&lt;2&gt;</w:t>
        </w:r>
      </w:hyperlink>
    </w:p>
    <w:p w:rsidR="00D62F75" w:rsidRDefault="00D62F75" w:rsidP="00D62F75">
      <w:pPr>
        <w:pStyle w:val="ConsPlusNonformat"/>
        <w:jc w:val="both"/>
      </w:pPr>
    </w:p>
    <w:p w:rsidR="00D62F75" w:rsidRDefault="00D62F75" w:rsidP="003B22E9">
      <w:pPr>
        <w:pStyle w:val="ConsPlusNonformat"/>
        <w:jc w:val="both"/>
      </w:pPr>
      <w:r>
        <w:t xml:space="preserve">    Я, ____________________________________________________________________</w:t>
      </w:r>
    </w:p>
    <w:p w:rsidR="00D62F75" w:rsidRDefault="00D62F75" w:rsidP="003B22E9">
      <w:pPr>
        <w:pStyle w:val="ConsPlusNonformat"/>
        <w:jc w:val="both"/>
      </w:pPr>
      <w:r>
        <w:t>__________________________________________________________________________,</w:t>
      </w:r>
    </w:p>
    <w:p w:rsidR="00D62F75" w:rsidRDefault="00D62F75" w:rsidP="003B22E9">
      <w:pPr>
        <w:pStyle w:val="ConsPlusNonformat"/>
        <w:jc w:val="both"/>
      </w:pPr>
      <w:r>
        <w:t xml:space="preserve">      </w:t>
      </w:r>
      <w:proofErr w:type="gramStart"/>
      <w:r>
        <w:t>(фамилия, имя, отчество, дата рождения, серия и номер паспорта,</w:t>
      </w:r>
      <w:proofErr w:type="gramEnd"/>
    </w:p>
    <w:p w:rsidR="00D62F75" w:rsidRDefault="00D62F75" w:rsidP="003B22E9">
      <w:pPr>
        <w:pStyle w:val="ConsPlusNonformat"/>
        <w:jc w:val="both"/>
      </w:pPr>
      <w:r>
        <w:t xml:space="preserve">                  дата выдачи и орган, выдавший паспорт)</w:t>
      </w:r>
    </w:p>
    <w:p w:rsidR="00D62F75" w:rsidRDefault="00D62F75" w:rsidP="003B22E9">
      <w:pPr>
        <w:pStyle w:val="ConsPlusNonformat"/>
        <w:jc w:val="both"/>
      </w:pPr>
      <w:r>
        <w:t>___________________________________________________________________________</w:t>
      </w:r>
    </w:p>
    <w:p w:rsidR="00D62F75" w:rsidRDefault="00D62F75" w:rsidP="003B22E9">
      <w:pPr>
        <w:pStyle w:val="ConsPlusNonformat"/>
        <w:jc w:val="both"/>
      </w:pPr>
      <w:r>
        <w:t>___________________________________________________________________________</w:t>
      </w:r>
    </w:p>
    <w:p w:rsidR="00D62F75" w:rsidRDefault="00D62F75" w:rsidP="003B22E9">
      <w:pPr>
        <w:pStyle w:val="ConsPlusNonformat"/>
        <w:jc w:val="both"/>
      </w:pPr>
      <w:r>
        <w:t>__________________________________________________________________________,</w:t>
      </w:r>
    </w:p>
    <w:p w:rsidR="00D62F75" w:rsidRDefault="00D62F75" w:rsidP="003B22E9">
      <w:pPr>
        <w:pStyle w:val="ConsPlusNonformat"/>
        <w:jc w:val="both"/>
      </w:pPr>
      <w:r>
        <w:t xml:space="preserve">    </w:t>
      </w:r>
      <w:proofErr w:type="gramStart"/>
      <w:r>
        <w:t>(место работы (службы), занимаемая (замещаемая) должность; в случае</w:t>
      </w:r>
      <w:proofErr w:type="gramEnd"/>
    </w:p>
    <w:p w:rsidR="00D62F75" w:rsidRDefault="00D62F75" w:rsidP="003B22E9">
      <w:pPr>
        <w:pStyle w:val="ConsPlusNonformat"/>
        <w:jc w:val="both"/>
      </w:pPr>
      <w:r>
        <w:t xml:space="preserve">   отсутствия основного места работы (службы) - род занятий; должность,</w:t>
      </w:r>
    </w:p>
    <w:p w:rsidR="00D62F75" w:rsidRDefault="00D62F75" w:rsidP="003B22E9">
      <w:pPr>
        <w:pStyle w:val="ConsPlusNonformat"/>
        <w:jc w:val="both"/>
      </w:pPr>
      <w:r>
        <w:t xml:space="preserve">        на </w:t>
      </w:r>
      <w:proofErr w:type="gramStart"/>
      <w:r>
        <w:t>замещение</w:t>
      </w:r>
      <w:proofErr w:type="gramEnd"/>
      <w:r>
        <w:t xml:space="preserve"> которой претендует гражданин (если применимо))</w:t>
      </w:r>
    </w:p>
    <w:p w:rsidR="00D62F75" w:rsidRDefault="00D62F75" w:rsidP="003B22E9">
      <w:pPr>
        <w:pStyle w:val="ConsPlusNonformat"/>
        <w:jc w:val="both"/>
      </w:pPr>
      <w:proofErr w:type="gramStart"/>
      <w:r>
        <w:t>зарегистрированный</w:t>
      </w:r>
      <w:proofErr w:type="gramEnd"/>
      <w:r>
        <w:t xml:space="preserve"> по адресу: ____________________________________________,</w:t>
      </w:r>
    </w:p>
    <w:p w:rsidR="00D62F75" w:rsidRDefault="00D62F75" w:rsidP="003B22E9">
      <w:pPr>
        <w:pStyle w:val="ConsPlusNonformat"/>
        <w:jc w:val="both"/>
      </w:pPr>
      <w:r>
        <w:t xml:space="preserve">                                      (адрес места регистрации)</w:t>
      </w:r>
    </w:p>
    <w:p w:rsidR="00D62F75" w:rsidRDefault="00D62F75" w:rsidP="003B22E9">
      <w:pPr>
        <w:pStyle w:val="ConsPlusNonformat"/>
        <w:jc w:val="both"/>
      </w:pPr>
      <w:r>
        <w:t>сообщаю   сведения   о   доходах,   расходах   своих,  супруги   (супруга),</w:t>
      </w:r>
    </w:p>
    <w:p w:rsidR="00D62F75" w:rsidRDefault="00D62F75" w:rsidP="003B22E9">
      <w:pPr>
        <w:pStyle w:val="ConsPlusNonformat"/>
        <w:jc w:val="both"/>
      </w:pPr>
      <w:r>
        <w:t>несовершеннолетнего ребенка (</w:t>
      </w:r>
      <w:proofErr w:type="gramStart"/>
      <w:r>
        <w:t>нужное</w:t>
      </w:r>
      <w:proofErr w:type="gramEnd"/>
      <w:r>
        <w:t xml:space="preserve"> подчеркнуть)</w:t>
      </w:r>
    </w:p>
    <w:p w:rsidR="00D62F75" w:rsidRDefault="00D62F75" w:rsidP="003B22E9">
      <w:pPr>
        <w:pStyle w:val="ConsPlusNonformat"/>
        <w:jc w:val="both"/>
      </w:pPr>
      <w:r>
        <w:t>___________________________________________________________________________</w:t>
      </w:r>
    </w:p>
    <w:p w:rsidR="00D62F75" w:rsidRDefault="00D62F75" w:rsidP="003B22E9">
      <w:pPr>
        <w:pStyle w:val="ConsPlusNonformat"/>
        <w:jc w:val="both"/>
      </w:pPr>
      <w:r>
        <w:t xml:space="preserve">      </w:t>
      </w:r>
      <w:proofErr w:type="gramStart"/>
      <w:r>
        <w:t>(фамилия, имя, отчество, год рождения, серия и номер паспорта,</w:t>
      </w:r>
      <w:proofErr w:type="gramEnd"/>
    </w:p>
    <w:p w:rsidR="00D62F75" w:rsidRDefault="00D62F75" w:rsidP="003B22E9">
      <w:pPr>
        <w:pStyle w:val="ConsPlusNonformat"/>
        <w:jc w:val="both"/>
      </w:pPr>
      <w:r>
        <w:t xml:space="preserve">                  дата выдачи и орган, выдавший паспорт)</w:t>
      </w:r>
    </w:p>
    <w:p w:rsidR="00D62F75" w:rsidRDefault="00D62F75" w:rsidP="003B22E9">
      <w:pPr>
        <w:pStyle w:val="ConsPlusNonformat"/>
        <w:jc w:val="both"/>
      </w:pPr>
      <w:r>
        <w:t>___________________________________________________________________________</w:t>
      </w:r>
    </w:p>
    <w:p w:rsidR="00D62F75" w:rsidRDefault="00D62F75" w:rsidP="003B22E9">
      <w:pPr>
        <w:pStyle w:val="ConsPlusNonformat"/>
        <w:jc w:val="both"/>
      </w:pPr>
      <w:r>
        <w:t xml:space="preserve">   </w:t>
      </w:r>
      <w:proofErr w:type="gramStart"/>
      <w:r>
        <w:t>(адрес места регистрации, основное место работы (службы), занимаемая</w:t>
      </w:r>
      <w:proofErr w:type="gramEnd"/>
    </w:p>
    <w:p w:rsidR="00D62F75" w:rsidRDefault="00D62F75" w:rsidP="003B22E9">
      <w:pPr>
        <w:pStyle w:val="ConsPlusNonformat"/>
        <w:jc w:val="both"/>
      </w:pPr>
      <w:r>
        <w:t xml:space="preserve">                          (замещаемая) должность)</w:t>
      </w:r>
    </w:p>
    <w:p w:rsidR="00D62F75" w:rsidRDefault="00D62F75" w:rsidP="003B22E9">
      <w:pPr>
        <w:pStyle w:val="ConsPlusNonformat"/>
        <w:jc w:val="both"/>
      </w:pPr>
      <w:r>
        <w:t>___________________________________________________________________________</w:t>
      </w:r>
    </w:p>
    <w:p w:rsidR="00D62F75" w:rsidRDefault="00D62F75" w:rsidP="003B22E9">
      <w:pPr>
        <w:pStyle w:val="ConsPlusNonformat"/>
        <w:jc w:val="both"/>
      </w:pPr>
      <w:r>
        <w:t xml:space="preserve">    (в случае отсутствия основного места работы (службы) - род занятий)</w:t>
      </w:r>
    </w:p>
    <w:p w:rsidR="00D62F75" w:rsidRDefault="00D62F75" w:rsidP="003B22E9">
      <w:pPr>
        <w:pStyle w:val="ConsPlusNonformat"/>
        <w:jc w:val="both"/>
      </w:pPr>
      <w:r>
        <w:t>___________________________________________________________________________</w:t>
      </w:r>
    </w:p>
    <w:p w:rsidR="00D62F75" w:rsidRDefault="00D62F75" w:rsidP="003B22E9">
      <w:pPr>
        <w:pStyle w:val="ConsPlusNonformat"/>
        <w:jc w:val="both"/>
      </w:pPr>
      <w:r>
        <w:t>___________________________________________________________________________</w:t>
      </w:r>
    </w:p>
    <w:p w:rsidR="00D62F75" w:rsidRDefault="00D62F75" w:rsidP="003B22E9">
      <w:pPr>
        <w:pStyle w:val="ConsPlusNonformat"/>
        <w:jc w:val="both"/>
      </w:pPr>
      <w:r>
        <w:t>за    отчетный   период   с  1  января  20__ г.   по   31  декабря  20__ г.</w:t>
      </w:r>
    </w:p>
    <w:p w:rsidR="00D62F75" w:rsidRDefault="00D62F75" w:rsidP="003B22E9">
      <w:pPr>
        <w:pStyle w:val="ConsPlusNonformat"/>
        <w:jc w:val="both"/>
      </w:pPr>
      <w:r>
        <w:t>об                         имуществе,                         принадлежащем</w:t>
      </w:r>
    </w:p>
    <w:p w:rsidR="00D62F75" w:rsidRDefault="00D62F75" w:rsidP="003B22E9">
      <w:pPr>
        <w:pStyle w:val="ConsPlusNonformat"/>
        <w:jc w:val="both"/>
      </w:pPr>
      <w:r>
        <w:t>___________________________________________________________________________</w:t>
      </w:r>
    </w:p>
    <w:p w:rsidR="00D62F75" w:rsidRDefault="00D62F75" w:rsidP="003B22E9">
      <w:pPr>
        <w:pStyle w:val="ConsPlusNonformat"/>
        <w:jc w:val="both"/>
      </w:pPr>
      <w:r>
        <w:t xml:space="preserve">                         (фамилия, имя, отчество)</w:t>
      </w:r>
    </w:p>
    <w:p w:rsidR="00D62F75" w:rsidRDefault="00D62F75" w:rsidP="003B22E9">
      <w:pPr>
        <w:pStyle w:val="ConsPlusNonformat"/>
        <w:jc w:val="both"/>
      </w:pPr>
      <w:r>
        <w:t xml:space="preserve">на   праве   собственности,   о   вкладах  в  банках,  ценных  бумагах,  </w:t>
      </w:r>
      <w:proofErr w:type="gramStart"/>
      <w:r>
        <w:t>об</w:t>
      </w:r>
      <w:proofErr w:type="gramEnd"/>
    </w:p>
    <w:p w:rsidR="00D62F75" w:rsidRDefault="00D62F75" w:rsidP="003B22E9">
      <w:pPr>
        <w:pStyle w:val="ConsPlusNonformat"/>
        <w:jc w:val="both"/>
      </w:pPr>
      <w:proofErr w:type="gramStart"/>
      <w:r>
        <w:t>обязательствах</w:t>
      </w:r>
      <w:proofErr w:type="gramEnd"/>
      <w:r>
        <w:t xml:space="preserve"> имущественного характера по состоянию на "__" ______ 20__ г.</w:t>
      </w:r>
    </w:p>
    <w:p w:rsidR="00D62F75" w:rsidRDefault="00D62F75" w:rsidP="003B22E9">
      <w:pPr>
        <w:pStyle w:val="ConsPlusNonformat"/>
        <w:jc w:val="both"/>
      </w:pPr>
    </w:p>
    <w:p w:rsidR="00D62F75" w:rsidRDefault="00D62F75" w:rsidP="003B22E9">
      <w:pPr>
        <w:pStyle w:val="ConsPlusNonformat"/>
        <w:jc w:val="both"/>
      </w:pPr>
      <w:bookmarkStart w:id="2" w:name="Par106"/>
      <w:bookmarkEnd w:id="2"/>
      <w:r>
        <w:t xml:space="preserve">    Раздел 1. Сведения о доходах </w:t>
      </w:r>
      <w:hyperlink w:anchor="Par607" w:tooltip="Ссылка на текущий документ" w:history="1">
        <w:r>
          <w:rPr>
            <w:color w:val="0000FF"/>
          </w:rPr>
          <w:t>&lt;3&gt;</w:t>
        </w:r>
      </w:hyperlink>
    </w:p>
    <w:p w:rsidR="00D62F75" w:rsidRDefault="00D62F75" w:rsidP="003B22E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709"/>
        <w:gridCol w:w="7006"/>
        <w:gridCol w:w="1924"/>
      </w:tblGrid>
      <w:tr w:rsidR="00D62F75" w:rsidTr="00D62F7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Величина дохода </w:t>
            </w:r>
            <w:hyperlink w:anchor="Par608" w:tooltip="Ссылка на текущий документ" w:history="1">
              <w:r>
                <w:rPr>
                  <w:color w:val="0000FF"/>
                </w:rPr>
                <w:t>&lt;4&gt;</w:t>
              </w:r>
            </w:hyperlink>
            <w:r>
              <w:t xml:space="preserve"> (руб.)</w:t>
            </w:r>
          </w:p>
        </w:tc>
      </w:tr>
      <w:tr w:rsidR="00D62F75" w:rsidTr="00D62F7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r>
      <w:tr w:rsidR="00D62F75" w:rsidTr="00D62F7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700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1924"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700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1924"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bl>
    <w:p w:rsidR="00D62F75" w:rsidRDefault="00D62F75" w:rsidP="003B22E9">
      <w:pPr>
        <w:pStyle w:val="ConsPlusNormal"/>
        <w:jc w:val="both"/>
      </w:pPr>
    </w:p>
    <w:p w:rsidR="00D62F75" w:rsidRDefault="00D62F75" w:rsidP="003B22E9">
      <w:pPr>
        <w:pStyle w:val="ConsPlusNonformat"/>
        <w:jc w:val="both"/>
      </w:pPr>
      <w:bookmarkStart w:id="3" w:name="Par142"/>
      <w:bookmarkEnd w:id="3"/>
      <w:r>
        <w:t xml:space="preserve">    Раздел 2. Сведения о расходах </w:t>
      </w:r>
      <w:hyperlink w:anchor="Par609" w:tooltip="Ссылка на текущий документ" w:history="1">
        <w:r>
          <w:rPr>
            <w:color w:val="0000FF"/>
          </w:rPr>
          <w:t>&lt;5&gt;</w:t>
        </w:r>
      </w:hyperlink>
    </w:p>
    <w:p w:rsidR="00D62F75" w:rsidRDefault="00D62F75" w:rsidP="003B22E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606"/>
        <w:gridCol w:w="2268"/>
        <w:gridCol w:w="1764"/>
        <w:gridCol w:w="3056"/>
        <w:gridCol w:w="1941"/>
      </w:tblGrid>
      <w:tr w:rsidR="00D62F75" w:rsidTr="00D62F7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Основание приобретения </w:t>
            </w:r>
            <w:hyperlink w:anchor="Par610" w:tooltip="Ссылка на текущий документ" w:history="1">
              <w:r>
                <w:rPr>
                  <w:color w:val="0000FF"/>
                </w:rPr>
                <w:t>&lt;6&gt;</w:t>
              </w:r>
            </w:hyperlink>
          </w:p>
        </w:tc>
      </w:tr>
      <w:tr w:rsidR="00D62F75" w:rsidTr="00D62F7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r>
      <w:tr w:rsidR="00D62F75" w:rsidTr="00D62F7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1764"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1764"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1764"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1764"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1764"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1764"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1764"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1764"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bl>
    <w:p w:rsidR="00D62F75" w:rsidRDefault="00D62F75" w:rsidP="003B22E9">
      <w:pPr>
        <w:pStyle w:val="ConsPlusNormal"/>
        <w:jc w:val="both"/>
      </w:pPr>
    </w:p>
    <w:p w:rsidR="00D62F75" w:rsidRDefault="00D62F75" w:rsidP="003B22E9">
      <w:pPr>
        <w:pStyle w:val="ConsPlusNonformat"/>
        <w:jc w:val="both"/>
      </w:pPr>
      <w:bookmarkStart w:id="4" w:name="Par223"/>
      <w:bookmarkEnd w:id="4"/>
      <w:r>
        <w:t xml:space="preserve">    Раздел 3. Сведения об имуществе</w:t>
      </w:r>
    </w:p>
    <w:p w:rsidR="00D62F75" w:rsidRDefault="00D62F75" w:rsidP="003B22E9">
      <w:pPr>
        <w:pStyle w:val="ConsPlusNonformat"/>
        <w:jc w:val="both"/>
      </w:pPr>
    </w:p>
    <w:p w:rsidR="00D62F75" w:rsidRDefault="00D62F75" w:rsidP="003B22E9">
      <w:pPr>
        <w:pStyle w:val="ConsPlusNonformat"/>
        <w:jc w:val="both"/>
      </w:pPr>
      <w:bookmarkStart w:id="5" w:name="Par225"/>
      <w:bookmarkEnd w:id="5"/>
      <w:r>
        <w:t xml:space="preserve">    3.1. Недвижимое имущество</w:t>
      </w:r>
    </w:p>
    <w:p w:rsidR="00D62F75" w:rsidRDefault="00D62F75" w:rsidP="003B22E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92"/>
        <w:gridCol w:w="1932"/>
        <w:gridCol w:w="1610"/>
        <w:gridCol w:w="1693"/>
        <w:gridCol w:w="1330"/>
        <w:gridCol w:w="2478"/>
      </w:tblGrid>
      <w:tr w:rsidR="00D62F75" w:rsidTr="00D62F7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Вид собственности </w:t>
            </w:r>
            <w:hyperlink w:anchor="Par611" w:tooltip="Ссылка на текущий документ" w:history="1">
              <w:r>
                <w:rPr>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Основание приобретения и источник средств </w:t>
            </w:r>
            <w:hyperlink w:anchor="Par612" w:tooltip="Ссылка на текущий документ" w:history="1">
              <w:r>
                <w:rPr>
                  <w:color w:val="0000FF"/>
                </w:rPr>
                <w:t>&lt;8&gt;</w:t>
              </w:r>
            </w:hyperlink>
          </w:p>
        </w:tc>
      </w:tr>
      <w:tr w:rsidR="00D62F75" w:rsidTr="00D62F7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6</w:t>
            </w:r>
          </w:p>
        </w:tc>
      </w:tr>
      <w:tr w:rsidR="00D62F75" w:rsidTr="00D62F7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 xml:space="preserve">Земельные участки </w:t>
            </w:r>
            <w:hyperlink w:anchor="Par613" w:tooltip="Ссылка на текущий документ" w:history="1">
              <w:r>
                <w:rPr>
                  <w:color w:val="0000FF"/>
                </w:rPr>
                <w:t>&lt;9&gt;</w:t>
              </w:r>
            </w:hyperlink>
            <w:r>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1932"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1610"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bl>
    <w:p w:rsidR="00D62F75" w:rsidRDefault="00D62F75" w:rsidP="003B22E9">
      <w:pPr>
        <w:pStyle w:val="ConsPlusNormal"/>
        <w:jc w:val="both"/>
      </w:pPr>
    </w:p>
    <w:p w:rsidR="00D62F75" w:rsidRDefault="00D62F75" w:rsidP="003B22E9">
      <w:pPr>
        <w:pStyle w:val="ConsPlusNonformat"/>
        <w:jc w:val="both"/>
      </w:pPr>
      <w:bookmarkStart w:id="6" w:name="Par320"/>
      <w:bookmarkEnd w:id="6"/>
      <w:r>
        <w:t xml:space="preserve">    3.2. Транспортные средства</w:t>
      </w:r>
    </w:p>
    <w:p w:rsidR="00D62F75" w:rsidRDefault="00D62F75" w:rsidP="003B22E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92"/>
        <w:gridCol w:w="3346"/>
        <w:gridCol w:w="3009"/>
        <w:gridCol w:w="2692"/>
      </w:tblGrid>
      <w:tr w:rsidR="00D62F75" w:rsidTr="00D62F7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Вид собственности </w:t>
            </w:r>
            <w:hyperlink w:anchor="Par614" w:tooltip="Ссылка на текущий документ" w:history="1">
              <w:r>
                <w:rPr>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Место регистрации</w:t>
            </w:r>
          </w:p>
        </w:tc>
      </w:tr>
      <w:tr w:rsidR="00D62F75" w:rsidTr="00D62F7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r>
      <w:tr w:rsidR="00D62F75" w:rsidTr="00D62F7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3009"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roofErr w:type="spellStart"/>
            <w:r>
              <w:t>Мототранспортные</w:t>
            </w:r>
            <w:proofErr w:type="spellEnd"/>
            <w: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3009"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3009"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3009"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1)</w:t>
            </w:r>
          </w:p>
        </w:tc>
        <w:tc>
          <w:tcPr>
            <w:tcW w:w="3009"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left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bl>
    <w:p w:rsidR="00D62F75" w:rsidRDefault="00D62F75" w:rsidP="003B22E9">
      <w:pPr>
        <w:pStyle w:val="ConsPlusNormal"/>
        <w:jc w:val="both"/>
      </w:pPr>
    </w:p>
    <w:p w:rsidR="00D62F75" w:rsidRDefault="00D62F75" w:rsidP="003B22E9">
      <w:pPr>
        <w:pStyle w:val="ConsPlusNonformat"/>
        <w:jc w:val="both"/>
      </w:pPr>
      <w:bookmarkStart w:id="7" w:name="Par393"/>
      <w:bookmarkEnd w:id="7"/>
      <w:r>
        <w:t xml:space="preserve">    Раздел 4. Сведения о счетах в банках и иных кредитных организациях</w:t>
      </w:r>
    </w:p>
    <w:p w:rsidR="00D62F75" w:rsidRDefault="00D62F75" w:rsidP="003B22E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64"/>
        <w:gridCol w:w="2296"/>
        <w:gridCol w:w="1596"/>
        <w:gridCol w:w="1441"/>
        <w:gridCol w:w="1442"/>
        <w:gridCol w:w="2268"/>
      </w:tblGrid>
      <w:tr w:rsidR="00D62F75" w:rsidTr="00D62F7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Вид и валюта счета </w:t>
            </w:r>
            <w:hyperlink w:anchor="Par615" w:tooltip="Ссылка на текущий документ" w:history="1">
              <w:r>
                <w:rPr>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Остаток на счете </w:t>
            </w:r>
            <w:hyperlink w:anchor="Par616" w:tooltip="Ссылка на текущий документ" w:history="1">
              <w:r>
                <w:rPr>
                  <w:color w:val="0000FF"/>
                </w:rPr>
                <w:t>&lt;12&gt;</w:t>
              </w:r>
            </w:hyperlink>
            <w: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Сумма поступивших на счет денежных средств </w:t>
            </w:r>
            <w:hyperlink w:anchor="Par617" w:tooltip="Ссылка на текущий документ" w:history="1">
              <w:r>
                <w:rPr>
                  <w:color w:val="0000FF"/>
                </w:rPr>
                <w:t>&lt;13&gt;</w:t>
              </w:r>
            </w:hyperlink>
            <w:r>
              <w:t xml:space="preserve"> (руб.)</w:t>
            </w:r>
          </w:p>
        </w:tc>
      </w:tr>
      <w:tr w:rsidR="00D62F75" w:rsidTr="00D62F7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6</w:t>
            </w:r>
          </w:p>
        </w:tc>
      </w:tr>
      <w:tr w:rsidR="00D62F75" w:rsidTr="00D62F7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bl>
    <w:p w:rsidR="00D62F75" w:rsidRDefault="00D62F75" w:rsidP="003B22E9">
      <w:pPr>
        <w:pStyle w:val="ConsPlusNormal"/>
        <w:jc w:val="both"/>
      </w:pPr>
    </w:p>
    <w:p w:rsidR="00D62F75" w:rsidRDefault="00D62F75" w:rsidP="003B22E9">
      <w:pPr>
        <w:pStyle w:val="ConsPlusNonformat"/>
        <w:jc w:val="both"/>
      </w:pPr>
      <w:bookmarkStart w:id="8" w:name="Par426"/>
      <w:bookmarkEnd w:id="8"/>
      <w:r>
        <w:t xml:space="preserve">    Раздел 5. Сведения о ценных бумагах</w:t>
      </w:r>
    </w:p>
    <w:p w:rsidR="00D62F75" w:rsidRDefault="00D62F75" w:rsidP="003B22E9">
      <w:pPr>
        <w:pStyle w:val="ConsPlusNonformat"/>
        <w:jc w:val="both"/>
      </w:pPr>
      <w:bookmarkStart w:id="9" w:name="Par428"/>
      <w:bookmarkEnd w:id="9"/>
      <w:r>
        <w:t xml:space="preserve">    5.1. Акции и иное участие в коммерческих организациях и фондах</w:t>
      </w:r>
    </w:p>
    <w:p w:rsidR="00D62F75" w:rsidRDefault="00D62F75" w:rsidP="003B22E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2506"/>
        <w:gridCol w:w="2212"/>
        <w:gridCol w:w="1567"/>
        <w:gridCol w:w="1232"/>
        <w:gridCol w:w="1540"/>
      </w:tblGrid>
      <w:tr w:rsidR="00D62F75" w:rsidTr="00D62F7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Наименование и организационно-правовая форма организации </w:t>
            </w:r>
            <w:hyperlink w:anchor="Par618" w:tooltip="Ссылка на текущий документ" w:history="1">
              <w:r>
                <w:rPr>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Уставный капитал </w:t>
            </w:r>
            <w:hyperlink w:anchor="Par619" w:tooltip="Ссылка на текущий документ" w:history="1">
              <w:r>
                <w:rPr>
                  <w:color w:val="0000FF"/>
                </w:rPr>
                <w:t>&lt;15&gt;</w:t>
              </w:r>
            </w:hyperlink>
            <w: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Доля участия </w:t>
            </w:r>
            <w:hyperlink w:anchor="Par620" w:tooltip="Ссылка на текущий документ" w:history="1">
              <w:r>
                <w:rPr>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Основание участия </w:t>
            </w:r>
            <w:hyperlink w:anchor="Par621" w:tooltip="Ссылка на текущий документ" w:history="1">
              <w:r>
                <w:rPr>
                  <w:color w:val="0000FF"/>
                </w:rPr>
                <w:t>&lt;17&gt;</w:t>
              </w:r>
            </w:hyperlink>
          </w:p>
        </w:tc>
      </w:tr>
      <w:tr w:rsidR="00D62F75" w:rsidTr="00D62F7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6</w:t>
            </w:r>
          </w:p>
        </w:tc>
      </w:tr>
      <w:tr w:rsidR="00D62F75" w:rsidTr="00D62F7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bl>
    <w:p w:rsidR="00D62F75" w:rsidRDefault="00D62F75" w:rsidP="003B22E9">
      <w:pPr>
        <w:pStyle w:val="ConsPlusNormal"/>
        <w:jc w:val="both"/>
      </w:pPr>
    </w:p>
    <w:p w:rsidR="00D62F75" w:rsidRDefault="00D62F75" w:rsidP="003B22E9">
      <w:pPr>
        <w:pStyle w:val="ConsPlusNonformat"/>
        <w:jc w:val="both"/>
      </w:pPr>
      <w:bookmarkStart w:id="10" w:name="Par473"/>
      <w:bookmarkEnd w:id="10"/>
      <w:r>
        <w:t xml:space="preserve">   5.2. Иные ценные бумаги</w:t>
      </w:r>
    </w:p>
    <w:p w:rsidR="00D62F75" w:rsidRDefault="00D62F75" w:rsidP="003B22E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1330"/>
        <w:gridCol w:w="1946"/>
        <w:gridCol w:w="2547"/>
        <w:gridCol w:w="1652"/>
        <w:gridCol w:w="1610"/>
      </w:tblGrid>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Вид ценной бумаги </w:t>
            </w:r>
            <w:hyperlink w:anchor="Par622" w:tooltip="Ссылка на текущий документ" w:history="1">
              <w:r>
                <w:rPr>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Общая стоимость </w:t>
            </w:r>
            <w:hyperlink w:anchor="Par623" w:tooltip="Ссылка на текущий документ" w:history="1">
              <w:r>
                <w:rPr>
                  <w:color w:val="0000FF"/>
                </w:rPr>
                <w:t>&lt;19&gt;</w:t>
              </w:r>
            </w:hyperlink>
            <w:r>
              <w:t xml:space="preserve"> (руб.)</w:t>
            </w:r>
          </w:p>
        </w:tc>
      </w:tr>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6</w:t>
            </w:r>
          </w:p>
        </w:tc>
      </w:tr>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bl>
    <w:p w:rsidR="00D62F75" w:rsidRDefault="00D62F75" w:rsidP="003B22E9">
      <w:pPr>
        <w:pStyle w:val="ConsPlusNormal"/>
        <w:jc w:val="both"/>
      </w:pPr>
    </w:p>
    <w:p w:rsidR="00D62F75" w:rsidRDefault="00D62F75" w:rsidP="003B22E9">
      <w:pPr>
        <w:pStyle w:val="ConsPlusNonformat"/>
        <w:jc w:val="both"/>
      </w:pPr>
      <w:r>
        <w:t xml:space="preserve">    Итого   по   </w:t>
      </w:r>
      <w:hyperlink w:anchor="Par426" w:tooltip="Ссылка на текущий документ" w:history="1">
        <w:r>
          <w:rPr>
            <w:color w:val="0000FF"/>
          </w:rPr>
          <w:t>разделу   5</w:t>
        </w:r>
      </w:hyperlink>
      <w:r>
        <w:t xml:space="preserve">   "Сведения   о   ценных   бумагах"  </w:t>
      </w:r>
      <w:proofErr w:type="gramStart"/>
      <w:r>
        <w:t>суммарная</w:t>
      </w:r>
      <w:proofErr w:type="gramEnd"/>
    </w:p>
    <w:p w:rsidR="00D62F75" w:rsidRDefault="00D62F75" w:rsidP="003B22E9">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D62F75" w:rsidRDefault="00D62F75" w:rsidP="003B22E9">
      <w:pPr>
        <w:pStyle w:val="ConsPlusNonformat"/>
        <w:jc w:val="both"/>
      </w:pPr>
      <w:proofErr w:type="gramStart"/>
      <w:r>
        <w:t>организациях</w:t>
      </w:r>
      <w:proofErr w:type="gramEnd"/>
      <w:r>
        <w:t xml:space="preserve"> (руб.), ______________________________________________________</w:t>
      </w:r>
    </w:p>
    <w:p w:rsidR="00D62F75" w:rsidRDefault="00D62F75" w:rsidP="003B22E9">
      <w:pPr>
        <w:pStyle w:val="ConsPlusNonformat"/>
        <w:jc w:val="both"/>
      </w:pPr>
      <w:r>
        <w:t>______________________________________.</w:t>
      </w:r>
    </w:p>
    <w:p w:rsidR="00D62F75" w:rsidRDefault="00D62F75" w:rsidP="003B22E9">
      <w:pPr>
        <w:pStyle w:val="ConsPlusNonformat"/>
        <w:jc w:val="both"/>
      </w:pPr>
    </w:p>
    <w:p w:rsidR="00D62F75" w:rsidRDefault="00D62F75" w:rsidP="003B22E9">
      <w:pPr>
        <w:pStyle w:val="ConsPlusNonformat"/>
        <w:jc w:val="both"/>
      </w:pPr>
      <w:bookmarkStart w:id="11" w:name="Par529"/>
      <w:bookmarkEnd w:id="11"/>
      <w:r>
        <w:t xml:space="preserve">    Раздел 6. Сведения об обязательствах имущественного характера</w:t>
      </w:r>
    </w:p>
    <w:p w:rsidR="00D62F75" w:rsidRDefault="00D62F75" w:rsidP="003B22E9">
      <w:pPr>
        <w:pStyle w:val="ConsPlusNonformat"/>
        <w:jc w:val="both"/>
      </w:pPr>
    </w:p>
    <w:p w:rsidR="00D62F75" w:rsidRDefault="00D62F75" w:rsidP="003B22E9">
      <w:pPr>
        <w:pStyle w:val="ConsPlusNonformat"/>
        <w:jc w:val="both"/>
      </w:pPr>
      <w:bookmarkStart w:id="12" w:name="Par531"/>
      <w:bookmarkEnd w:id="12"/>
      <w:r>
        <w:t xml:space="preserve">    6.1. Объекты недвижимого имущества, находящиеся в пользовании </w:t>
      </w:r>
      <w:hyperlink w:anchor="Par624" w:tooltip="Ссылка на текущий документ" w:history="1">
        <w:r>
          <w:rPr>
            <w:color w:val="0000FF"/>
          </w:rPr>
          <w:t>&lt;20&gt;</w:t>
        </w:r>
      </w:hyperlink>
    </w:p>
    <w:p w:rsidR="00D62F75" w:rsidRDefault="00D62F75" w:rsidP="003B22E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1722"/>
        <w:gridCol w:w="1932"/>
        <w:gridCol w:w="1805"/>
        <w:gridCol w:w="2282"/>
        <w:gridCol w:w="1358"/>
      </w:tblGrid>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Вид имущества </w:t>
            </w:r>
            <w:hyperlink w:anchor="Par625" w:tooltip="Ссылка на текущий документ" w:history="1">
              <w:r>
                <w:rPr>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Вид и сроки пользования </w:t>
            </w:r>
            <w:hyperlink w:anchor="Par626" w:tooltip="Ссылка на текущий документ" w:history="1">
              <w:r>
                <w:rPr>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Основание пользования </w:t>
            </w:r>
            <w:hyperlink w:anchor="Par627" w:tooltip="Ссылка на текущий документ" w:history="1">
              <w:r>
                <w:rPr>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Площадь (кв. м)</w:t>
            </w:r>
          </w:p>
        </w:tc>
      </w:tr>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6</w:t>
            </w:r>
          </w:p>
        </w:tc>
      </w:tr>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bl>
    <w:p w:rsidR="00D62F75" w:rsidRDefault="00D62F75" w:rsidP="003B22E9">
      <w:pPr>
        <w:pStyle w:val="ConsPlusNormal"/>
        <w:jc w:val="both"/>
      </w:pPr>
    </w:p>
    <w:p w:rsidR="00D62F75" w:rsidRDefault="00D62F75" w:rsidP="003B22E9">
      <w:pPr>
        <w:pStyle w:val="ConsPlusNonformat"/>
        <w:jc w:val="both"/>
      </w:pPr>
      <w:bookmarkStart w:id="13" w:name="Par564"/>
      <w:bookmarkEnd w:id="13"/>
      <w:r>
        <w:t xml:space="preserve">    6.2. Срочные обязательства финансового характера </w:t>
      </w:r>
      <w:hyperlink w:anchor="Par628" w:tooltip="Ссылка на текущий документ" w:history="1">
        <w:r>
          <w:rPr>
            <w:color w:val="0000FF"/>
          </w:rPr>
          <w:t>&lt;24&gt;</w:t>
        </w:r>
      </w:hyperlink>
    </w:p>
    <w:p w:rsidR="00D62F75" w:rsidRDefault="00D62F75" w:rsidP="003B22E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78"/>
        <w:gridCol w:w="1792"/>
        <w:gridCol w:w="1456"/>
        <w:gridCol w:w="1694"/>
        <w:gridCol w:w="2785"/>
        <w:gridCol w:w="1302"/>
      </w:tblGrid>
      <w:tr w:rsidR="00D62F75" w:rsidTr="00D62F7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Содержание обязательства </w:t>
            </w:r>
            <w:hyperlink w:anchor="Par629" w:tooltip="Ссылка на текущий документ" w:history="1">
              <w:r>
                <w:rPr>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Кредитор (должник) </w:t>
            </w:r>
            <w:hyperlink w:anchor="Par630" w:tooltip="Ссылка на текущий документ" w:history="1">
              <w:r>
                <w:rPr>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Основание возникновения </w:t>
            </w:r>
            <w:hyperlink w:anchor="Par631" w:tooltip="Ссылка на текущий документ" w:history="1">
              <w:r>
                <w:rPr>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Сумма обязательства/размер обязательства по состоянию на отчетную дату </w:t>
            </w:r>
            <w:hyperlink w:anchor="Par632" w:tooltip="Ссылка на текущий документ" w:history="1">
              <w:r>
                <w:rPr>
                  <w:color w:val="0000FF"/>
                </w:rPr>
                <w:t>&lt;28&gt;</w:t>
              </w:r>
            </w:hyperlink>
            <w: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 xml:space="preserve">Условия обязательства </w:t>
            </w:r>
            <w:hyperlink w:anchor="Par633" w:tooltip="Ссылка на текущий документ" w:history="1">
              <w:r>
                <w:rPr>
                  <w:color w:val="0000FF"/>
                </w:rPr>
                <w:t>&lt;29&gt;</w:t>
              </w:r>
            </w:hyperlink>
          </w:p>
        </w:tc>
      </w:tr>
      <w:tr w:rsidR="00D62F75" w:rsidTr="00D62F7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6</w:t>
            </w:r>
          </w:p>
        </w:tc>
      </w:tr>
      <w:tr w:rsidR="00D62F75" w:rsidTr="00D62F7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r w:rsidR="00D62F75" w:rsidTr="00D62F7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jc w:val="center"/>
            </w:pPr>
            <w: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2F75" w:rsidRDefault="00D62F75" w:rsidP="003B22E9">
            <w:pPr>
              <w:pStyle w:val="ConsPlusNormal"/>
            </w:pPr>
          </w:p>
        </w:tc>
      </w:tr>
    </w:tbl>
    <w:p w:rsidR="00D62F75" w:rsidRDefault="00D62F75" w:rsidP="003B22E9">
      <w:pPr>
        <w:pStyle w:val="ConsPlusNormal"/>
        <w:jc w:val="both"/>
      </w:pPr>
    </w:p>
    <w:p w:rsidR="00D62F75" w:rsidRDefault="00D62F75" w:rsidP="003B22E9">
      <w:pPr>
        <w:pStyle w:val="ConsPlusNonformat"/>
        <w:jc w:val="both"/>
      </w:pPr>
      <w:r>
        <w:t xml:space="preserve">    Достоверность и полноту настоящих сведений подтверждаю.</w:t>
      </w:r>
    </w:p>
    <w:p w:rsidR="00D62F75" w:rsidRDefault="00D62F75" w:rsidP="003B22E9">
      <w:pPr>
        <w:pStyle w:val="ConsPlusNonformat"/>
        <w:jc w:val="both"/>
      </w:pPr>
    </w:p>
    <w:p w:rsidR="00D62F75" w:rsidRDefault="00D62F75" w:rsidP="003B22E9">
      <w:pPr>
        <w:pStyle w:val="ConsPlusNonformat"/>
        <w:jc w:val="both"/>
      </w:pPr>
      <w:r>
        <w:t>"__" _______________ 20__ г. ______________________________________________</w:t>
      </w:r>
    </w:p>
    <w:p w:rsidR="00D62F75" w:rsidRDefault="00D62F75" w:rsidP="003B22E9">
      <w:pPr>
        <w:pStyle w:val="ConsPlusNonformat"/>
        <w:jc w:val="both"/>
      </w:pPr>
      <w:r>
        <w:t xml:space="preserve">                                (подпись лица, представляющего сведения)</w:t>
      </w:r>
    </w:p>
    <w:p w:rsidR="00D62F75" w:rsidRDefault="00D62F75" w:rsidP="003B22E9">
      <w:pPr>
        <w:pStyle w:val="ConsPlusNonformat"/>
        <w:jc w:val="both"/>
      </w:pPr>
      <w:r>
        <w:t>___________________________________________________________________________</w:t>
      </w:r>
    </w:p>
    <w:p w:rsidR="00D62F75" w:rsidRDefault="00D62F75" w:rsidP="003B22E9">
      <w:pPr>
        <w:pStyle w:val="ConsPlusNonformat"/>
        <w:jc w:val="both"/>
      </w:pPr>
      <w:r>
        <w:t xml:space="preserve">                (Ф.И.О. и подпись лица, принявшего справку)</w:t>
      </w:r>
    </w:p>
    <w:p w:rsidR="00EA6823" w:rsidRDefault="00EA6823" w:rsidP="003B22E9">
      <w:pPr>
        <w:spacing w:after="0" w:line="240" w:lineRule="auto"/>
        <w:jc w:val="center"/>
        <w:rPr>
          <w:b/>
          <w:sz w:val="32"/>
          <w:szCs w:val="32"/>
        </w:rPr>
      </w:pPr>
      <w:r>
        <w:rPr>
          <w:b/>
          <w:sz w:val="32"/>
          <w:szCs w:val="32"/>
        </w:rPr>
        <w:lastRenderedPageBreak/>
        <w:t>Российская Федерация</w:t>
      </w:r>
    </w:p>
    <w:p w:rsidR="00EA6823" w:rsidRDefault="00EA6823" w:rsidP="003B22E9">
      <w:pPr>
        <w:pStyle w:val="a8"/>
        <w:rPr>
          <w:sz w:val="32"/>
          <w:szCs w:val="32"/>
        </w:rPr>
      </w:pPr>
      <w:r>
        <w:rPr>
          <w:sz w:val="32"/>
          <w:szCs w:val="32"/>
        </w:rPr>
        <w:t>Иркутская область</w:t>
      </w:r>
    </w:p>
    <w:p w:rsidR="00EA6823" w:rsidRDefault="00EA6823" w:rsidP="003B22E9">
      <w:pPr>
        <w:spacing w:after="0" w:line="240" w:lineRule="auto"/>
        <w:jc w:val="center"/>
        <w:rPr>
          <w:b/>
          <w:sz w:val="32"/>
          <w:szCs w:val="32"/>
        </w:rPr>
      </w:pPr>
      <w:r>
        <w:rPr>
          <w:b/>
          <w:sz w:val="32"/>
          <w:szCs w:val="32"/>
        </w:rPr>
        <w:t>Эхирит-Булагатский муниципальный  район</w:t>
      </w:r>
    </w:p>
    <w:p w:rsidR="00EA6823" w:rsidRDefault="00EA6823" w:rsidP="003B22E9">
      <w:pPr>
        <w:spacing w:after="0" w:line="240" w:lineRule="auto"/>
        <w:jc w:val="center"/>
        <w:rPr>
          <w:b/>
          <w:sz w:val="32"/>
          <w:szCs w:val="32"/>
        </w:rPr>
      </w:pPr>
      <w:r>
        <w:rPr>
          <w:b/>
          <w:sz w:val="32"/>
          <w:szCs w:val="32"/>
        </w:rPr>
        <w:t>АДМИНИСТРАЦИЯ</w:t>
      </w:r>
    </w:p>
    <w:p w:rsidR="00EA6823" w:rsidRDefault="00EA6823" w:rsidP="003B22E9">
      <w:pPr>
        <w:spacing w:after="0" w:line="240" w:lineRule="auto"/>
        <w:jc w:val="center"/>
        <w:rPr>
          <w:b/>
          <w:sz w:val="32"/>
          <w:szCs w:val="32"/>
        </w:rPr>
      </w:pPr>
      <w:r>
        <w:rPr>
          <w:b/>
          <w:sz w:val="32"/>
          <w:szCs w:val="32"/>
        </w:rPr>
        <w:t>МУНИЦИПАЛЬНОГО ОБРАЗОВАНИЯ  «ЗАХАЛЬСКОЕ»</w:t>
      </w:r>
    </w:p>
    <w:p w:rsidR="00EA6823" w:rsidRDefault="00EA6823" w:rsidP="003B22E9">
      <w:pPr>
        <w:spacing w:after="0" w:line="240" w:lineRule="auto"/>
        <w:jc w:val="center"/>
        <w:rPr>
          <w:b/>
          <w:sz w:val="32"/>
          <w:szCs w:val="32"/>
        </w:rPr>
      </w:pPr>
      <w:r>
        <w:rPr>
          <w:b/>
          <w:sz w:val="32"/>
          <w:szCs w:val="32"/>
        </w:rPr>
        <w:t>ГЛАВА АДМИНИСТРАЦИИ</w:t>
      </w:r>
    </w:p>
    <w:p w:rsidR="00EA6823" w:rsidRDefault="00EA6823" w:rsidP="003B22E9">
      <w:pPr>
        <w:spacing w:after="0" w:line="240" w:lineRule="auto"/>
        <w:jc w:val="center"/>
        <w:rPr>
          <w:b/>
          <w:sz w:val="32"/>
          <w:szCs w:val="32"/>
        </w:rPr>
      </w:pPr>
      <w:r>
        <w:rPr>
          <w:b/>
          <w:sz w:val="32"/>
          <w:szCs w:val="32"/>
        </w:rPr>
        <w:t>ПОСТАНОВЛЕНИЕ</w:t>
      </w:r>
    </w:p>
    <w:p w:rsidR="00EA6823" w:rsidRDefault="00EA6823" w:rsidP="00EA6823">
      <w:pPr>
        <w:jc w:val="both"/>
        <w:rPr>
          <w:sz w:val="28"/>
          <w:szCs w:val="28"/>
        </w:rPr>
      </w:pPr>
      <w:r>
        <w:rPr>
          <w:sz w:val="28"/>
          <w:szCs w:val="28"/>
        </w:rPr>
        <w:t>от 25.11.2014 г. № 60</w:t>
      </w:r>
    </w:p>
    <w:p w:rsidR="00EA6823" w:rsidRDefault="00EA6823" w:rsidP="00EA6823">
      <w:pPr>
        <w:jc w:val="both"/>
        <w:rPr>
          <w:sz w:val="28"/>
          <w:szCs w:val="28"/>
        </w:rPr>
      </w:pPr>
      <w:r>
        <w:rPr>
          <w:sz w:val="28"/>
          <w:szCs w:val="28"/>
        </w:rPr>
        <w:t>" О присвоении адреса"</w:t>
      </w:r>
    </w:p>
    <w:p w:rsidR="00EA6823" w:rsidRDefault="00EA6823" w:rsidP="00EA6823">
      <w:pPr>
        <w:jc w:val="both"/>
        <w:rPr>
          <w:sz w:val="28"/>
          <w:szCs w:val="28"/>
        </w:rPr>
      </w:pPr>
      <w:r>
        <w:rPr>
          <w:sz w:val="28"/>
          <w:szCs w:val="28"/>
        </w:rPr>
        <w:t xml:space="preserve">             В соответствии с п.13 ст. 39 Устава муниципального образования "Захальское"</w:t>
      </w:r>
    </w:p>
    <w:p w:rsidR="00EA6823" w:rsidRDefault="00EA6823" w:rsidP="00EA6823">
      <w:pPr>
        <w:jc w:val="center"/>
        <w:rPr>
          <w:sz w:val="28"/>
          <w:szCs w:val="28"/>
        </w:rPr>
      </w:pPr>
      <w:r>
        <w:rPr>
          <w:sz w:val="28"/>
          <w:szCs w:val="28"/>
        </w:rPr>
        <w:t>ПОСТАНОВЛЯЮ:</w:t>
      </w:r>
    </w:p>
    <w:p w:rsidR="00EA6823" w:rsidRDefault="00EA6823" w:rsidP="00EA6823">
      <w:pPr>
        <w:jc w:val="both"/>
        <w:rPr>
          <w:sz w:val="28"/>
          <w:szCs w:val="28"/>
        </w:rPr>
      </w:pPr>
      <w:r>
        <w:rPr>
          <w:sz w:val="28"/>
          <w:szCs w:val="28"/>
        </w:rPr>
        <w:t xml:space="preserve">         Земельному участку, в размере </w:t>
      </w:r>
      <w:smartTag w:uri="urn:schemas-microsoft-com:office:smarttags" w:element="metricconverter">
        <w:smartTagPr>
          <w:attr w:name="ProductID" w:val="1,5 га"/>
        </w:smartTagPr>
        <w:r>
          <w:rPr>
            <w:sz w:val="28"/>
            <w:szCs w:val="28"/>
          </w:rPr>
          <w:t>1,5 га</w:t>
        </w:r>
      </w:smartTag>
      <w:r>
        <w:rPr>
          <w:sz w:val="28"/>
          <w:szCs w:val="28"/>
        </w:rPr>
        <w:t xml:space="preserve"> под строительство детского сада, расположенному по адресу: Иркутская область, </w:t>
      </w:r>
      <w:proofErr w:type="spellStart"/>
      <w:r>
        <w:rPr>
          <w:sz w:val="28"/>
          <w:szCs w:val="28"/>
        </w:rPr>
        <w:t>Эхири</w:t>
      </w:r>
      <w:proofErr w:type="gramStart"/>
      <w:r>
        <w:rPr>
          <w:sz w:val="28"/>
          <w:szCs w:val="28"/>
        </w:rPr>
        <w:t>т</w:t>
      </w:r>
      <w:proofErr w:type="spellEnd"/>
      <w:r>
        <w:rPr>
          <w:sz w:val="28"/>
          <w:szCs w:val="28"/>
        </w:rPr>
        <w:t>-</w:t>
      </w:r>
      <w:proofErr w:type="gramEnd"/>
      <w:r>
        <w:rPr>
          <w:sz w:val="28"/>
          <w:szCs w:val="28"/>
        </w:rPr>
        <w:t xml:space="preserve"> </w:t>
      </w:r>
      <w:proofErr w:type="spellStart"/>
      <w:r>
        <w:rPr>
          <w:sz w:val="28"/>
          <w:szCs w:val="28"/>
        </w:rPr>
        <w:t>Булагатский</w:t>
      </w:r>
      <w:proofErr w:type="spellEnd"/>
      <w:r>
        <w:rPr>
          <w:sz w:val="28"/>
          <w:szCs w:val="28"/>
        </w:rPr>
        <w:t xml:space="preserve"> район, д. </w:t>
      </w:r>
      <w:proofErr w:type="spellStart"/>
      <w:r>
        <w:rPr>
          <w:sz w:val="28"/>
          <w:szCs w:val="28"/>
        </w:rPr>
        <w:t>Куяда</w:t>
      </w:r>
      <w:proofErr w:type="spellEnd"/>
      <w:r>
        <w:rPr>
          <w:sz w:val="28"/>
          <w:szCs w:val="28"/>
        </w:rPr>
        <w:t xml:space="preserve">, ул. Молодежная присвоить адрес: Иркутская область, </w:t>
      </w:r>
      <w:proofErr w:type="spellStart"/>
      <w:r>
        <w:rPr>
          <w:sz w:val="28"/>
          <w:szCs w:val="28"/>
        </w:rPr>
        <w:t>Эхири</w:t>
      </w:r>
      <w:proofErr w:type="gramStart"/>
      <w:r>
        <w:rPr>
          <w:sz w:val="28"/>
          <w:szCs w:val="28"/>
        </w:rPr>
        <w:t>т</w:t>
      </w:r>
      <w:proofErr w:type="spellEnd"/>
      <w:r>
        <w:rPr>
          <w:sz w:val="28"/>
          <w:szCs w:val="28"/>
        </w:rPr>
        <w:t>-</w:t>
      </w:r>
      <w:proofErr w:type="gramEnd"/>
      <w:r>
        <w:rPr>
          <w:sz w:val="28"/>
          <w:szCs w:val="28"/>
        </w:rPr>
        <w:t xml:space="preserve"> </w:t>
      </w:r>
      <w:proofErr w:type="spellStart"/>
      <w:r>
        <w:rPr>
          <w:sz w:val="28"/>
          <w:szCs w:val="28"/>
        </w:rPr>
        <w:t>Булагатский</w:t>
      </w:r>
      <w:proofErr w:type="spellEnd"/>
      <w:r>
        <w:rPr>
          <w:sz w:val="28"/>
          <w:szCs w:val="28"/>
        </w:rPr>
        <w:t xml:space="preserve"> район, д. </w:t>
      </w:r>
      <w:proofErr w:type="spellStart"/>
      <w:r>
        <w:rPr>
          <w:sz w:val="28"/>
          <w:szCs w:val="28"/>
        </w:rPr>
        <w:t>Куяда</w:t>
      </w:r>
      <w:proofErr w:type="spellEnd"/>
      <w:r>
        <w:rPr>
          <w:sz w:val="28"/>
          <w:szCs w:val="28"/>
        </w:rPr>
        <w:t>, ул. Молодежная, 26.</w:t>
      </w:r>
    </w:p>
    <w:p w:rsidR="00EA6823" w:rsidRDefault="00EA6823" w:rsidP="003B22E9">
      <w:pPr>
        <w:pStyle w:val="editlog"/>
        <w:spacing w:before="0" w:beforeAutospacing="0" w:after="0" w:afterAutospacing="0"/>
        <w:rPr>
          <w:sz w:val="28"/>
          <w:szCs w:val="28"/>
        </w:rPr>
      </w:pPr>
      <w:r>
        <w:rPr>
          <w:sz w:val="28"/>
          <w:szCs w:val="28"/>
        </w:rPr>
        <w:t>Глава администрации</w:t>
      </w:r>
    </w:p>
    <w:p w:rsidR="00EA6823" w:rsidRDefault="00EA6823" w:rsidP="003B22E9">
      <w:pPr>
        <w:pStyle w:val="editlog"/>
        <w:spacing w:before="0" w:beforeAutospacing="0" w:after="0" w:afterAutospacing="0"/>
        <w:rPr>
          <w:sz w:val="28"/>
          <w:szCs w:val="28"/>
        </w:rPr>
      </w:pPr>
      <w:r>
        <w:rPr>
          <w:sz w:val="28"/>
          <w:szCs w:val="28"/>
        </w:rPr>
        <w:t>МО "Захальское"                                                           А.Н. Чернигов</w:t>
      </w:r>
    </w:p>
    <w:p w:rsidR="00EA6823" w:rsidRDefault="00EA6823" w:rsidP="003B22E9">
      <w:pPr>
        <w:spacing w:after="0"/>
        <w:ind w:firstLine="708"/>
      </w:pPr>
    </w:p>
    <w:p w:rsidR="00023598" w:rsidRPr="00B34CFC" w:rsidRDefault="00023598" w:rsidP="00023598">
      <w:pPr>
        <w:pStyle w:val="2"/>
      </w:pPr>
      <w:r w:rsidRPr="00B34CFC">
        <w:t>Российская Федерация</w:t>
      </w:r>
    </w:p>
    <w:p w:rsidR="00023598" w:rsidRPr="00B34CFC" w:rsidRDefault="00023598" w:rsidP="00023598">
      <w:pPr>
        <w:pStyle w:val="2"/>
      </w:pPr>
      <w:r w:rsidRPr="00B34CFC">
        <w:t>Иркутская область</w:t>
      </w:r>
    </w:p>
    <w:p w:rsidR="00023598" w:rsidRDefault="00023598" w:rsidP="00023598">
      <w:pPr>
        <w:jc w:val="center"/>
        <w:rPr>
          <w:b/>
          <w:sz w:val="32"/>
        </w:rPr>
      </w:pPr>
      <w:r>
        <w:rPr>
          <w:b/>
          <w:sz w:val="32"/>
        </w:rPr>
        <w:t>Эхирит-Булагатский район</w:t>
      </w:r>
    </w:p>
    <w:p w:rsidR="00023598" w:rsidRDefault="00023598" w:rsidP="00023598">
      <w:pPr>
        <w:jc w:val="center"/>
        <w:rPr>
          <w:b/>
          <w:sz w:val="28"/>
        </w:rPr>
      </w:pPr>
      <w:r>
        <w:rPr>
          <w:b/>
          <w:sz w:val="28"/>
        </w:rPr>
        <w:t>МУНИЦИПАЛЬНОЕ ОБРАЗОВАНИЕ  «ЗАХАЛЬСКОЕ»</w:t>
      </w:r>
    </w:p>
    <w:p w:rsidR="00023598" w:rsidRDefault="00023598" w:rsidP="00023598">
      <w:pPr>
        <w:jc w:val="center"/>
        <w:rPr>
          <w:b/>
          <w:sz w:val="28"/>
        </w:rPr>
      </w:pPr>
      <w:r>
        <w:rPr>
          <w:b/>
          <w:sz w:val="28"/>
        </w:rPr>
        <w:t>ДУМА</w:t>
      </w:r>
    </w:p>
    <w:p w:rsidR="00023598" w:rsidRDefault="00023598" w:rsidP="00023598">
      <w:pPr>
        <w:jc w:val="center"/>
        <w:rPr>
          <w:b/>
          <w:sz w:val="32"/>
        </w:rPr>
      </w:pPr>
      <w:r>
        <w:rPr>
          <w:b/>
          <w:sz w:val="32"/>
        </w:rPr>
        <w:t>РЕШЕНИЕ</w:t>
      </w:r>
    </w:p>
    <w:p w:rsidR="00023598" w:rsidRDefault="00023598" w:rsidP="00023598">
      <w:pPr>
        <w:rPr>
          <w:sz w:val="28"/>
          <w:szCs w:val="28"/>
        </w:rPr>
      </w:pPr>
      <w:r>
        <w:rPr>
          <w:sz w:val="28"/>
          <w:szCs w:val="28"/>
        </w:rPr>
        <w:t>От  25.11.2014 г. № 29                                                                       п. Свердлово</w:t>
      </w:r>
    </w:p>
    <w:p w:rsidR="00023598" w:rsidRPr="00B34CFC" w:rsidRDefault="00023598" w:rsidP="00023598">
      <w:pPr>
        <w:spacing w:after="0" w:line="240" w:lineRule="auto"/>
        <w:rPr>
          <w:rFonts w:ascii="Times New Roman" w:hAnsi="Times New Roman" w:cs="Times New Roman"/>
          <w:sz w:val="28"/>
          <w:szCs w:val="28"/>
        </w:rPr>
      </w:pPr>
      <w:r w:rsidRPr="00B34CFC">
        <w:rPr>
          <w:rFonts w:ascii="Times New Roman" w:hAnsi="Times New Roman" w:cs="Times New Roman"/>
          <w:sz w:val="28"/>
          <w:szCs w:val="28"/>
        </w:rPr>
        <w:t xml:space="preserve">             О проведении публичных слушаний </w:t>
      </w:r>
      <w:proofErr w:type="gramStart"/>
      <w:r w:rsidRPr="00B34CFC">
        <w:rPr>
          <w:rFonts w:ascii="Times New Roman" w:hAnsi="Times New Roman" w:cs="Times New Roman"/>
          <w:sz w:val="28"/>
          <w:szCs w:val="28"/>
        </w:rPr>
        <w:t>по</w:t>
      </w:r>
      <w:proofErr w:type="gramEnd"/>
    </w:p>
    <w:p w:rsidR="00023598" w:rsidRPr="00B34CFC" w:rsidRDefault="00023598" w:rsidP="00023598">
      <w:pPr>
        <w:spacing w:after="0" w:line="240" w:lineRule="auto"/>
        <w:rPr>
          <w:rFonts w:ascii="Times New Roman" w:hAnsi="Times New Roman" w:cs="Times New Roman"/>
          <w:sz w:val="28"/>
          <w:szCs w:val="28"/>
        </w:rPr>
      </w:pPr>
      <w:r w:rsidRPr="00B34CFC">
        <w:rPr>
          <w:rFonts w:ascii="Times New Roman" w:hAnsi="Times New Roman" w:cs="Times New Roman"/>
          <w:sz w:val="28"/>
          <w:szCs w:val="28"/>
        </w:rPr>
        <w:t xml:space="preserve"> проекту решения Думы МО «Захальское» </w:t>
      </w:r>
    </w:p>
    <w:p w:rsidR="00023598" w:rsidRPr="00B34CFC" w:rsidRDefault="00023598" w:rsidP="00023598">
      <w:pPr>
        <w:spacing w:after="0" w:line="240" w:lineRule="auto"/>
        <w:rPr>
          <w:rFonts w:ascii="Times New Roman" w:hAnsi="Times New Roman" w:cs="Times New Roman"/>
          <w:sz w:val="28"/>
          <w:szCs w:val="28"/>
        </w:rPr>
      </w:pPr>
      <w:r w:rsidRPr="00B34CFC">
        <w:rPr>
          <w:rFonts w:ascii="Times New Roman" w:hAnsi="Times New Roman" w:cs="Times New Roman"/>
          <w:sz w:val="28"/>
          <w:szCs w:val="28"/>
        </w:rPr>
        <w:t xml:space="preserve"> «О бюджете МО «Захальское» на 2015 год </w:t>
      </w:r>
    </w:p>
    <w:p w:rsidR="00023598" w:rsidRPr="00B34CFC" w:rsidRDefault="00023598" w:rsidP="00023598">
      <w:pPr>
        <w:spacing w:after="0" w:line="240" w:lineRule="auto"/>
        <w:rPr>
          <w:rFonts w:ascii="Times New Roman" w:hAnsi="Times New Roman" w:cs="Times New Roman"/>
          <w:sz w:val="28"/>
          <w:szCs w:val="28"/>
        </w:rPr>
      </w:pPr>
      <w:r w:rsidRPr="00B34CFC">
        <w:rPr>
          <w:rFonts w:ascii="Times New Roman" w:hAnsi="Times New Roman" w:cs="Times New Roman"/>
          <w:sz w:val="28"/>
          <w:szCs w:val="28"/>
        </w:rPr>
        <w:t xml:space="preserve">и плановый период 2016-2017 гг.» </w:t>
      </w:r>
    </w:p>
    <w:p w:rsidR="00023598" w:rsidRDefault="00023598" w:rsidP="00023598">
      <w:pPr>
        <w:spacing w:after="0"/>
      </w:pPr>
    </w:p>
    <w:p w:rsidR="00023598" w:rsidRPr="00DD650C" w:rsidRDefault="00023598" w:rsidP="00023598">
      <w:pPr>
        <w:rPr>
          <w:rFonts w:ascii="Times New Roman" w:hAnsi="Times New Roman" w:cs="Times New Roman"/>
          <w:sz w:val="28"/>
          <w:szCs w:val="28"/>
        </w:rPr>
      </w:pPr>
      <w:r w:rsidRPr="00DD650C">
        <w:rPr>
          <w:rFonts w:ascii="Times New Roman" w:hAnsi="Times New Roman" w:cs="Times New Roman"/>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w:t>
      </w:r>
      <w:r w:rsidRPr="00DD650C">
        <w:rPr>
          <w:rFonts w:ascii="Times New Roman" w:hAnsi="Times New Roman" w:cs="Times New Roman"/>
          <w:sz w:val="28"/>
          <w:szCs w:val="28"/>
        </w:rPr>
        <w:lastRenderedPageBreak/>
        <w:t xml:space="preserve">Положением о бюджетном процессе в МО «Захальское», руководствуясь Уставом МО «Захальское», </w:t>
      </w:r>
    </w:p>
    <w:p w:rsidR="00023598" w:rsidRPr="00DD650C" w:rsidRDefault="00023598" w:rsidP="00023598">
      <w:pPr>
        <w:jc w:val="center"/>
        <w:rPr>
          <w:rFonts w:ascii="Times New Roman" w:hAnsi="Times New Roman" w:cs="Times New Roman"/>
          <w:sz w:val="28"/>
          <w:szCs w:val="28"/>
        </w:rPr>
      </w:pPr>
      <w:r w:rsidRPr="00DD650C">
        <w:rPr>
          <w:rFonts w:ascii="Times New Roman" w:hAnsi="Times New Roman" w:cs="Times New Roman"/>
          <w:sz w:val="28"/>
          <w:szCs w:val="28"/>
        </w:rPr>
        <w:t>Дума РЕШИЛА:</w:t>
      </w:r>
    </w:p>
    <w:p w:rsidR="00023598" w:rsidRPr="00DD650C" w:rsidRDefault="00023598" w:rsidP="00023598">
      <w:pPr>
        <w:rPr>
          <w:rFonts w:ascii="Times New Roman" w:hAnsi="Times New Roman" w:cs="Times New Roman"/>
          <w:sz w:val="28"/>
          <w:szCs w:val="28"/>
        </w:rPr>
      </w:pPr>
      <w:r w:rsidRPr="00DD650C">
        <w:rPr>
          <w:rFonts w:ascii="Times New Roman" w:hAnsi="Times New Roman" w:cs="Times New Roman"/>
          <w:sz w:val="28"/>
          <w:szCs w:val="28"/>
        </w:rPr>
        <w:t>1. Опубликовать проект решения «О  бюджете  МО «Захальское» на 2015 год и плановый период  2016-2017 гг.»  в газете «</w:t>
      </w:r>
      <w:proofErr w:type="spellStart"/>
      <w:r w:rsidRPr="00DD650C">
        <w:rPr>
          <w:rFonts w:ascii="Times New Roman" w:hAnsi="Times New Roman" w:cs="Times New Roman"/>
          <w:sz w:val="28"/>
          <w:szCs w:val="28"/>
        </w:rPr>
        <w:t>Захальский</w:t>
      </w:r>
      <w:proofErr w:type="spellEnd"/>
      <w:r w:rsidRPr="00DD650C">
        <w:rPr>
          <w:rFonts w:ascii="Times New Roman" w:hAnsi="Times New Roman" w:cs="Times New Roman"/>
          <w:sz w:val="28"/>
          <w:szCs w:val="28"/>
        </w:rPr>
        <w:t xml:space="preserve"> вестник»</w:t>
      </w:r>
    </w:p>
    <w:p w:rsidR="00023598" w:rsidRPr="00DD650C" w:rsidRDefault="00023598" w:rsidP="00023598">
      <w:pPr>
        <w:rPr>
          <w:rFonts w:ascii="Times New Roman" w:hAnsi="Times New Roman" w:cs="Times New Roman"/>
          <w:sz w:val="28"/>
          <w:szCs w:val="28"/>
        </w:rPr>
      </w:pPr>
      <w:r w:rsidRPr="00DD650C">
        <w:rPr>
          <w:rFonts w:ascii="Times New Roman" w:hAnsi="Times New Roman" w:cs="Times New Roman"/>
          <w:sz w:val="28"/>
          <w:szCs w:val="28"/>
        </w:rPr>
        <w:t>2. Назначить  публичные слушания по прилагаемому к настоящему решению проекту решения Думы МО «Захальское»  «О бюджете МО «Захальское» на 2015 год и плановый период  2016-2017 гг.»  1</w:t>
      </w:r>
      <w:r>
        <w:rPr>
          <w:rFonts w:ascii="Times New Roman" w:hAnsi="Times New Roman" w:cs="Times New Roman"/>
          <w:sz w:val="28"/>
          <w:szCs w:val="28"/>
        </w:rPr>
        <w:t>0</w:t>
      </w:r>
      <w:r w:rsidRPr="00DD650C">
        <w:rPr>
          <w:rFonts w:ascii="Times New Roman" w:hAnsi="Times New Roman" w:cs="Times New Roman"/>
          <w:sz w:val="28"/>
          <w:szCs w:val="28"/>
        </w:rPr>
        <w:t xml:space="preserve">  декабря  2014 года в 15.00 часов по адресу: п. Свердлово ул. </w:t>
      </w:r>
      <w:proofErr w:type="gramStart"/>
      <w:r w:rsidRPr="00DD650C">
        <w:rPr>
          <w:rFonts w:ascii="Times New Roman" w:hAnsi="Times New Roman" w:cs="Times New Roman"/>
          <w:sz w:val="28"/>
          <w:szCs w:val="28"/>
        </w:rPr>
        <w:t>Советская</w:t>
      </w:r>
      <w:proofErr w:type="gramEnd"/>
      <w:r w:rsidRPr="00DD650C">
        <w:rPr>
          <w:rFonts w:ascii="Times New Roman" w:hAnsi="Times New Roman" w:cs="Times New Roman"/>
          <w:sz w:val="28"/>
          <w:szCs w:val="28"/>
        </w:rPr>
        <w:t xml:space="preserve"> д.19.</w:t>
      </w:r>
    </w:p>
    <w:p w:rsidR="00023598" w:rsidRDefault="00023598" w:rsidP="00023598">
      <w:pPr>
        <w:rPr>
          <w:rFonts w:ascii="Times New Roman" w:hAnsi="Times New Roman" w:cs="Times New Roman"/>
          <w:sz w:val="28"/>
          <w:szCs w:val="28"/>
        </w:rPr>
      </w:pPr>
      <w:r>
        <w:rPr>
          <w:rFonts w:ascii="Times New Roman" w:hAnsi="Times New Roman" w:cs="Times New Roman"/>
          <w:sz w:val="28"/>
          <w:szCs w:val="28"/>
        </w:rPr>
        <w:t>Г</w:t>
      </w:r>
      <w:r w:rsidRPr="00DD650C">
        <w:rPr>
          <w:rFonts w:ascii="Times New Roman" w:hAnsi="Times New Roman" w:cs="Times New Roman"/>
          <w:sz w:val="28"/>
          <w:szCs w:val="28"/>
        </w:rPr>
        <w:t>лава МО «Захальское»                                                   А.Н. Чернигов</w:t>
      </w:r>
    </w:p>
    <w:p w:rsidR="00023598" w:rsidRPr="001B62A7" w:rsidRDefault="00023598" w:rsidP="00023598">
      <w:pPr>
        <w:spacing w:after="0" w:line="240" w:lineRule="auto"/>
        <w:jc w:val="right"/>
        <w:rPr>
          <w:rFonts w:ascii="Times New Roman" w:hAnsi="Times New Roman" w:cs="Times New Roman"/>
          <w:sz w:val="24"/>
          <w:szCs w:val="24"/>
        </w:rPr>
      </w:pPr>
      <w:r w:rsidRPr="001B62A7">
        <w:rPr>
          <w:rFonts w:ascii="Times New Roman" w:hAnsi="Times New Roman" w:cs="Times New Roman"/>
          <w:sz w:val="24"/>
          <w:szCs w:val="24"/>
        </w:rPr>
        <w:t xml:space="preserve">Приложение к решению Думы </w:t>
      </w:r>
    </w:p>
    <w:p w:rsidR="00023598" w:rsidRPr="001B62A7" w:rsidRDefault="00023598" w:rsidP="00023598">
      <w:pPr>
        <w:spacing w:after="0" w:line="240" w:lineRule="auto"/>
        <w:jc w:val="right"/>
        <w:rPr>
          <w:rFonts w:ascii="Times New Roman" w:hAnsi="Times New Roman" w:cs="Times New Roman"/>
          <w:sz w:val="24"/>
          <w:szCs w:val="24"/>
        </w:rPr>
      </w:pPr>
      <w:r w:rsidRPr="001B62A7">
        <w:rPr>
          <w:rFonts w:ascii="Times New Roman" w:hAnsi="Times New Roman" w:cs="Times New Roman"/>
          <w:sz w:val="24"/>
          <w:szCs w:val="24"/>
        </w:rPr>
        <w:t>№29 от 25.11.2014 г.</w:t>
      </w:r>
    </w:p>
    <w:p w:rsidR="00023598" w:rsidRDefault="00023598" w:rsidP="00023598">
      <w:pPr>
        <w:spacing w:after="0"/>
        <w:jc w:val="center"/>
        <w:rPr>
          <w:b/>
          <w:sz w:val="32"/>
          <w:szCs w:val="32"/>
        </w:rPr>
      </w:pPr>
      <w:r>
        <w:rPr>
          <w:b/>
          <w:sz w:val="32"/>
          <w:szCs w:val="32"/>
        </w:rPr>
        <w:t>ПРОЕКТ РЕШЕНИЯ</w:t>
      </w:r>
    </w:p>
    <w:p w:rsidR="00BF2D7E" w:rsidRPr="00023598" w:rsidRDefault="00023598" w:rsidP="00023598">
      <w:pPr>
        <w:spacing w:after="0"/>
        <w:rPr>
          <w:rFonts w:ascii="Times New Roman" w:hAnsi="Times New Roman" w:cs="Times New Roman"/>
          <w:color w:val="000000"/>
          <w:sz w:val="24"/>
          <w:szCs w:val="24"/>
        </w:rPr>
      </w:pPr>
      <w:r w:rsidRPr="00023598">
        <w:rPr>
          <w:rFonts w:ascii="Times New Roman" w:hAnsi="Times New Roman" w:cs="Times New Roman"/>
          <w:color w:val="000000"/>
          <w:sz w:val="24"/>
          <w:szCs w:val="24"/>
        </w:rPr>
        <w:t xml:space="preserve"> </w:t>
      </w:r>
      <w:r w:rsidR="00BF2D7E" w:rsidRPr="00023598">
        <w:rPr>
          <w:rFonts w:ascii="Times New Roman" w:hAnsi="Times New Roman" w:cs="Times New Roman"/>
          <w:color w:val="000000"/>
          <w:sz w:val="24"/>
          <w:szCs w:val="24"/>
        </w:rPr>
        <w:t xml:space="preserve">«О  бюджете </w:t>
      </w:r>
      <w:proofErr w:type="gramStart"/>
      <w:r w:rsidR="00BF2D7E" w:rsidRPr="00023598">
        <w:rPr>
          <w:rFonts w:ascii="Times New Roman" w:hAnsi="Times New Roman" w:cs="Times New Roman"/>
          <w:color w:val="000000"/>
          <w:sz w:val="24"/>
          <w:szCs w:val="24"/>
        </w:rPr>
        <w:t>муниципального</w:t>
      </w:r>
      <w:proofErr w:type="gramEnd"/>
      <w:r w:rsidR="00BF2D7E" w:rsidRPr="00023598">
        <w:rPr>
          <w:rFonts w:ascii="Times New Roman" w:hAnsi="Times New Roman" w:cs="Times New Roman"/>
          <w:color w:val="000000"/>
          <w:sz w:val="24"/>
          <w:szCs w:val="24"/>
        </w:rPr>
        <w:t xml:space="preserve"> </w:t>
      </w:r>
    </w:p>
    <w:p w:rsidR="00BF2D7E" w:rsidRPr="00023598" w:rsidRDefault="00BF2D7E" w:rsidP="00023598">
      <w:pPr>
        <w:spacing w:after="0"/>
        <w:rPr>
          <w:rFonts w:ascii="Times New Roman" w:hAnsi="Times New Roman" w:cs="Times New Roman"/>
          <w:color w:val="000000"/>
          <w:sz w:val="24"/>
          <w:szCs w:val="24"/>
        </w:rPr>
      </w:pPr>
      <w:r w:rsidRPr="00023598">
        <w:rPr>
          <w:rFonts w:ascii="Times New Roman" w:hAnsi="Times New Roman" w:cs="Times New Roman"/>
          <w:color w:val="000000"/>
          <w:sz w:val="24"/>
          <w:szCs w:val="24"/>
        </w:rPr>
        <w:t>образования «Захальское» на 2015 год</w:t>
      </w:r>
    </w:p>
    <w:p w:rsidR="00BF2D7E" w:rsidRPr="00023598" w:rsidRDefault="00BF2D7E" w:rsidP="00023598">
      <w:pPr>
        <w:spacing w:after="0"/>
        <w:rPr>
          <w:rFonts w:ascii="Times New Roman" w:hAnsi="Times New Roman" w:cs="Times New Roman"/>
          <w:color w:val="000000"/>
          <w:sz w:val="24"/>
          <w:szCs w:val="24"/>
        </w:rPr>
      </w:pPr>
      <w:r w:rsidRPr="00023598">
        <w:rPr>
          <w:rFonts w:ascii="Times New Roman" w:hAnsi="Times New Roman" w:cs="Times New Roman"/>
          <w:color w:val="000000"/>
          <w:sz w:val="24"/>
          <w:szCs w:val="24"/>
        </w:rPr>
        <w:t>и на плановый период 2016-</w:t>
      </w:r>
      <w:smartTag w:uri="urn:schemas-microsoft-com:office:smarttags" w:element="metricconverter">
        <w:smartTagPr>
          <w:attr w:name="ProductID" w:val="2017 г"/>
        </w:smartTagPr>
        <w:r w:rsidRPr="00023598">
          <w:rPr>
            <w:rFonts w:ascii="Times New Roman" w:hAnsi="Times New Roman" w:cs="Times New Roman"/>
            <w:color w:val="000000"/>
            <w:sz w:val="24"/>
            <w:szCs w:val="24"/>
          </w:rPr>
          <w:t>2017 г</w:t>
        </w:r>
      </w:smartTag>
      <w:r w:rsidRPr="00023598">
        <w:rPr>
          <w:rFonts w:ascii="Times New Roman" w:hAnsi="Times New Roman" w:cs="Times New Roman"/>
          <w:color w:val="000000"/>
          <w:sz w:val="24"/>
          <w:szCs w:val="24"/>
        </w:rPr>
        <w:t xml:space="preserve">.г.»  </w:t>
      </w:r>
    </w:p>
    <w:p w:rsidR="00BF2D7E" w:rsidRPr="00023598" w:rsidRDefault="00BF2D7E" w:rsidP="00023598">
      <w:pPr>
        <w:spacing w:after="0"/>
        <w:rPr>
          <w:rFonts w:ascii="Times New Roman" w:hAnsi="Times New Roman" w:cs="Times New Roman"/>
          <w:color w:val="000000"/>
          <w:sz w:val="24"/>
          <w:szCs w:val="24"/>
        </w:rPr>
      </w:pPr>
      <w:r w:rsidRPr="00023598">
        <w:rPr>
          <w:rFonts w:ascii="Times New Roman" w:hAnsi="Times New Roman" w:cs="Times New Roman"/>
          <w:color w:val="000000"/>
          <w:sz w:val="24"/>
          <w:szCs w:val="24"/>
        </w:rPr>
        <w:t xml:space="preserve">  п. Свердлово</w:t>
      </w:r>
    </w:p>
    <w:p w:rsidR="00BF2D7E" w:rsidRDefault="00BF2D7E" w:rsidP="00023598">
      <w:pPr>
        <w:spacing w:after="0" w:line="240" w:lineRule="auto"/>
        <w:jc w:val="both"/>
        <w:rPr>
          <w:b/>
          <w:color w:val="000000"/>
          <w:sz w:val="28"/>
        </w:rPr>
      </w:pPr>
      <w:r>
        <w:rPr>
          <w:b/>
          <w:color w:val="000000"/>
          <w:sz w:val="28"/>
        </w:rPr>
        <w:t xml:space="preserve">                                                         1  </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1.1 Утвердить основные характеристики бюджета муниципального образования «Захальское» на </w:t>
      </w:r>
      <w:smartTag w:uri="urn:schemas-microsoft-com:office:smarttags" w:element="metricconverter">
        <w:smartTagPr>
          <w:attr w:name="ProductID" w:val="2015 г"/>
        </w:smartTagPr>
        <w:r w:rsidRPr="00023598">
          <w:rPr>
            <w:color w:val="000000"/>
            <w:sz w:val="24"/>
            <w:szCs w:val="24"/>
          </w:rPr>
          <w:t>2015 г</w:t>
        </w:r>
      </w:smartTag>
      <w:r w:rsidRPr="00023598">
        <w:rPr>
          <w:color w:val="000000"/>
          <w:sz w:val="24"/>
          <w:szCs w:val="24"/>
        </w:rPr>
        <w:t xml:space="preserve">. </w:t>
      </w:r>
      <w:proofErr w:type="gramStart"/>
      <w:r w:rsidRPr="00023598">
        <w:rPr>
          <w:color w:val="000000"/>
          <w:sz w:val="24"/>
          <w:szCs w:val="24"/>
        </w:rPr>
        <w:t xml:space="preserve">( </w:t>
      </w:r>
      <w:proofErr w:type="gramEnd"/>
      <w:r w:rsidRPr="00023598">
        <w:rPr>
          <w:color w:val="000000"/>
          <w:sz w:val="24"/>
          <w:szCs w:val="24"/>
        </w:rPr>
        <w:t>далее – местный бюджет):</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а) общий объем доходов местного бюджета на </w:t>
      </w:r>
      <w:smartTag w:uri="urn:schemas-microsoft-com:office:smarttags" w:element="metricconverter">
        <w:smartTagPr>
          <w:attr w:name="ProductID" w:val="2015 г"/>
        </w:smartTagPr>
        <w:r w:rsidRPr="00023598">
          <w:rPr>
            <w:color w:val="000000"/>
            <w:sz w:val="24"/>
            <w:szCs w:val="24"/>
          </w:rPr>
          <w:t>2015 г</w:t>
        </w:r>
      </w:smartTag>
      <w:r w:rsidRPr="00023598">
        <w:rPr>
          <w:color w:val="000000"/>
          <w:sz w:val="24"/>
          <w:szCs w:val="24"/>
        </w:rPr>
        <w:t xml:space="preserve"> в сумме 7203,807 тыс. рублей, в том числе межбюджетные безвозмездные поступления из областного и районного бюджета в сумме 5535,3 тыс. рублей;</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б) общий объем расходов местного бюджета на 2015 год  в сумме 7287,232 тыс. рублей</w:t>
      </w:r>
      <w:proofErr w:type="gramStart"/>
      <w:r w:rsidRPr="00023598">
        <w:rPr>
          <w:color w:val="000000"/>
          <w:sz w:val="24"/>
          <w:szCs w:val="24"/>
        </w:rPr>
        <w:t xml:space="preserve"> ;</w:t>
      </w:r>
      <w:proofErr w:type="gramEnd"/>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в) размер дефицита местного бюджета на 2015 год в сумме 83,425 тыс. рублей или 5% утвержденного общего годового дохода местного бюджета без учета утвержденного объема безвозмездных поступлений.</w:t>
      </w:r>
    </w:p>
    <w:p w:rsidR="00BF2D7E" w:rsidRPr="00023598" w:rsidRDefault="00BF2D7E" w:rsidP="00023598">
      <w:pPr>
        <w:spacing w:after="0" w:line="240" w:lineRule="auto"/>
        <w:jc w:val="both"/>
        <w:rPr>
          <w:color w:val="000000"/>
          <w:sz w:val="24"/>
          <w:szCs w:val="24"/>
        </w:rPr>
      </w:pPr>
      <w:r w:rsidRPr="00023598">
        <w:rPr>
          <w:color w:val="000000"/>
          <w:sz w:val="24"/>
          <w:szCs w:val="24"/>
        </w:rPr>
        <w:t>1.2</w:t>
      </w:r>
      <w:proofErr w:type="gramStart"/>
      <w:r w:rsidRPr="00023598">
        <w:rPr>
          <w:color w:val="000000"/>
          <w:sz w:val="24"/>
          <w:szCs w:val="24"/>
        </w:rPr>
        <w:t xml:space="preserve"> У</w:t>
      </w:r>
      <w:proofErr w:type="gramEnd"/>
      <w:r w:rsidRPr="00023598">
        <w:rPr>
          <w:color w:val="000000"/>
          <w:sz w:val="24"/>
          <w:szCs w:val="24"/>
        </w:rPr>
        <w:t>твердить основные характеристики местного бюджета на плановый период 2016 и 2017 годов:</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а)    общий объем доходов местного бюджета на </w:t>
      </w:r>
      <w:smartTag w:uri="urn:schemas-microsoft-com:office:smarttags" w:element="metricconverter">
        <w:smartTagPr>
          <w:attr w:name="ProductID" w:val="2016 г"/>
        </w:smartTagPr>
        <w:r w:rsidRPr="00023598">
          <w:rPr>
            <w:color w:val="000000"/>
            <w:sz w:val="24"/>
            <w:szCs w:val="24"/>
          </w:rPr>
          <w:t>2016 г</w:t>
        </w:r>
      </w:smartTag>
      <w:r w:rsidRPr="00023598">
        <w:rPr>
          <w:color w:val="000000"/>
          <w:sz w:val="24"/>
          <w:szCs w:val="24"/>
        </w:rPr>
        <w:t>. в сумме 7358.626 тыс. рублей, в том числе межбюджетные безвозмездные поступления из областного и районного бюджета в сумме 5429,8 тыс. рублей, на 2017 год в сумме 6942.323 тыс. руб., безвозмездные поступления – 5006,3 тыс. руб.;</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б</w:t>
      </w:r>
      <w:proofErr w:type="gramStart"/>
      <w:r w:rsidRPr="00023598">
        <w:rPr>
          <w:color w:val="000000"/>
          <w:sz w:val="24"/>
          <w:szCs w:val="24"/>
        </w:rPr>
        <w:t>)о</w:t>
      </w:r>
      <w:proofErr w:type="gramEnd"/>
      <w:r w:rsidRPr="00023598">
        <w:rPr>
          <w:color w:val="000000"/>
          <w:sz w:val="24"/>
          <w:szCs w:val="24"/>
        </w:rPr>
        <w:t>бщий объем расходов местного бюджета на 2016 год  в сумме 7455.037 тыс. рублей г., в том числе условно утвержденные расходы в сумме 186.376 тыс. рублей, на 2017 год – 7039.124 тыс. руб., в том числе условно утвержденные расходы – 351,956 тыс. руб.;</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в)  размер дефицита местного бюджета на 2016 год в сумме 96.441 тыс. рублей или 5% утвержденного общего годового дохода местного бюджета без учета утвержденного объема безвозмездных поступлений на 2017 год – 96,801 тыс. руб</w:t>
      </w:r>
      <w:proofErr w:type="gramStart"/>
      <w:r w:rsidRPr="00023598">
        <w:rPr>
          <w:color w:val="000000"/>
          <w:sz w:val="24"/>
          <w:szCs w:val="24"/>
        </w:rPr>
        <w:t>..</w:t>
      </w:r>
      <w:proofErr w:type="gramEnd"/>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w:t>
      </w:r>
    </w:p>
    <w:p w:rsidR="00BF2D7E" w:rsidRPr="00023598" w:rsidRDefault="00BF2D7E" w:rsidP="00023598">
      <w:pPr>
        <w:spacing w:after="0" w:line="240" w:lineRule="auto"/>
        <w:jc w:val="both"/>
        <w:rPr>
          <w:color w:val="000000"/>
          <w:sz w:val="24"/>
          <w:szCs w:val="24"/>
        </w:rPr>
      </w:pPr>
    </w:p>
    <w:p w:rsidR="00BF2D7E" w:rsidRPr="00023598" w:rsidRDefault="00BF2D7E" w:rsidP="00023598">
      <w:pPr>
        <w:spacing w:after="0" w:line="240" w:lineRule="auto"/>
        <w:jc w:val="both"/>
        <w:rPr>
          <w:color w:val="000000"/>
          <w:sz w:val="24"/>
          <w:szCs w:val="24"/>
        </w:rPr>
      </w:pPr>
    </w:p>
    <w:p w:rsidR="00BF2D7E" w:rsidRPr="00023598" w:rsidRDefault="00BF2D7E" w:rsidP="00023598">
      <w:pPr>
        <w:spacing w:after="0" w:line="240" w:lineRule="auto"/>
        <w:jc w:val="both"/>
        <w:rPr>
          <w:color w:val="000000"/>
          <w:sz w:val="24"/>
          <w:szCs w:val="24"/>
        </w:rPr>
      </w:pP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2</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Установить, что доходы местного бюджета, поступающие в 2015-2017 годах,</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формируются за счет:</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2.1 налоговых</w:t>
      </w:r>
      <w:proofErr w:type="gramStart"/>
      <w:r w:rsidRPr="00023598">
        <w:rPr>
          <w:color w:val="000000"/>
          <w:sz w:val="24"/>
          <w:szCs w:val="24"/>
        </w:rPr>
        <w:t xml:space="preserve"> ,</w:t>
      </w:r>
      <w:proofErr w:type="gramEnd"/>
      <w:r w:rsidRPr="00023598">
        <w:rPr>
          <w:color w:val="000000"/>
          <w:sz w:val="24"/>
          <w:szCs w:val="24"/>
        </w:rPr>
        <w:t xml:space="preserve"> в том числе:</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а) местных налогов;</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б)  доходы, от использования имущества</w:t>
      </w:r>
      <w:proofErr w:type="gramStart"/>
      <w:r w:rsidRPr="00023598">
        <w:rPr>
          <w:color w:val="000000"/>
          <w:sz w:val="24"/>
          <w:szCs w:val="24"/>
        </w:rPr>
        <w:t xml:space="preserve"> ,</w:t>
      </w:r>
      <w:proofErr w:type="gramEnd"/>
      <w:r w:rsidRPr="00023598">
        <w:rPr>
          <w:color w:val="000000"/>
          <w:sz w:val="24"/>
          <w:szCs w:val="24"/>
        </w:rPr>
        <w:t xml:space="preserve">находящегося в государственной и муниципальной собственности; </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2.2  неналоговых доходов.</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2.4 безвозмездных поступлений.</w:t>
      </w:r>
    </w:p>
    <w:p w:rsidR="00BF2D7E" w:rsidRPr="00023598" w:rsidRDefault="00BF2D7E" w:rsidP="00023598">
      <w:pPr>
        <w:spacing w:after="0" w:line="240" w:lineRule="auto"/>
        <w:jc w:val="both"/>
        <w:rPr>
          <w:b/>
          <w:color w:val="000000"/>
          <w:sz w:val="24"/>
          <w:szCs w:val="24"/>
        </w:rPr>
      </w:pPr>
      <w:r w:rsidRPr="00023598">
        <w:rPr>
          <w:b/>
          <w:color w:val="000000"/>
          <w:sz w:val="24"/>
          <w:szCs w:val="24"/>
        </w:rPr>
        <w:t xml:space="preserve">                                            3 </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Утвердить прогнозируемые доходы местного бюджета на </w:t>
      </w:r>
      <w:smartTag w:uri="urn:schemas-microsoft-com:office:smarttags" w:element="metricconverter">
        <w:smartTagPr>
          <w:attr w:name="ProductID" w:val="2015 г"/>
        </w:smartTagPr>
        <w:r w:rsidRPr="00023598">
          <w:rPr>
            <w:color w:val="000000"/>
            <w:sz w:val="24"/>
            <w:szCs w:val="24"/>
          </w:rPr>
          <w:t>2015 г</w:t>
        </w:r>
      </w:smartTag>
      <w:r w:rsidRPr="00023598">
        <w:rPr>
          <w:color w:val="000000"/>
          <w:sz w:val="24"/>
          <w:szCs w:val="24"/>
        </w:rPr>
        <w:t>. и на плановый период 2016-</w:t>
      </w:r>
      <w:smartTag w:uri="urn:schemas-microsoft-com:office:smarttags" w:element="metricconverter">
        <w:smartTagPr>
          <w:attr w:name="ProductID" w:val="2017 г"/>
        </w:smartTagPr>
        <w:r w:rsidRPr="00023598">
          <w:rPr>
            <w:color w:val="000000"/>
            <w:sz w:val="24"/>
            <w:szCs w:val="24"/>
          </w:rPr>
          <w:t>2017 г</w:t>
        </w:r>
      </w:smartTag>
      <w:r w:rsidRPr="00023598">
        <w:rPr>
          <w:color w:val="000000"/>
          <w:sz w:val="24"/>
          <w:szCs w:val="24"/>
        </w:rPr>
        <w:t>.г. по классификации доходов бюджетов Российской Федерации согласно приложению № 1.</w:t>
      </w:r>
    </w:p>
    <w:p w:rsidR="00BF2D7E" w:rsidRPr="00023598" w:rsidRDefault="00BF2D7E" w:rsidP="00023598">
      <w:pPr>
        <w:tabs>
          <w:tab w:val="left" w:pos="3360"/>
        </w:tabs>
        <w:spacing w:after="0" w:line="240" w:lineRule="auto"/>
        <w:jc w:val="both"/>
        <w:rPr>
          <w:color w:val="000000"/>
          <w:sz w:val="24"/>
          <w:szCs w:val="24"/>
        </w:rPr>
      </w:pPr>
      <w:r w:rsidRPr="00023598">
        <w:rPr>
          <w:color w:val="000000"/>
          <w:sz w:val="24"/>
          <w:szCs w:val="24"/>
        </w:rPr>
        <w:t xml:space="preserve">                                            </w:t>
      </w:r>
      <w:r w:rsidRPr="00023598">
        <w:rPr>
          <w:b/>
          <w:color w:val="000000"/>
          <w:sz w:val="24"/>
          <w:szCs w:val="24"/>
        </w:rPr>
        <w:t>4</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Утвердить перечень главных администраторов доходов местного бюджета и закрепляемых за ними видов доходов местного бюджета согласно приложению № 2 к настоящему решению.</w:t>
      </w:r>
    </w:p>
    <w:p w:rsidR="00BF2D7E" w:rsidRPr="00023598" w:rsidRDefault="00BF2D7E" w:rsidP="00023598">
      <w:pPr>
        <w:tabs>
          <w:tab w:val="left" w:pos="3405"/>
        </w:tabs>
        <w:spacing w:after="0" w:line="240" w:lineRule="auto"/>
        <w:jc w:val="both"/>
        <w:rPr>
          <w:color w:val="000000"/>
          <w:sz w:val="24"/>
          <w:szCs w:val="24"/>
        </w:rPr>
      </w:pPr>
      <w:r w:rsidRPr="00023598">
        <w:rPr>
          <w:color w:val="000000"/>
          <w:sz w:val="24"/>
          <w:szCs w:val="24"/>
        </w:rPr>
        <w:tab/>
      </w:r>
      <w:r w:rsidRPr="00023598">
        <w:rPr>
          <w:b/>
          <w:color w:val="000000"/>
          <w:sz w:val="24"/>
          <w:szCs w:val="24"/>
        </w:rPr>
        <w:t>5</w:t>
      </w:r>
    </w:p>
    <w:p w:rsidR="00BF2D7E" w:rsidRPr="00023598" w:rsidRDefault="00BF2D7E" w:rsidP="00023598">
      <w:pPr>
        <w:spacing w:after="0" w:line="240" w:lineRule="auto"/>
        <w:jc w:val="both"/>
        <w:rPr>
          <w:b/>
          <w:color w:val="000000"/>
          <w:sz w:val="24"/>
          <w:szCs w:val="24"/>
        </w:rPr>
      </w:pPr>
      <w:r w:rsidRPr="00023598">
        <w:rPr>
          <w:b/>
          <w:color w:val="000000"/>
          <w:sz w:val="24"/>
          <w:szCs w:val="24"/>
        </w:rPr>
        <w:t xml:space="preserve">     </w:t>
      </w:r>
      <w:r w:rsidRPr="00023598">
        <w:rPr>
          <w:color w:val="000000"/>
          <w:sz w:val="24"/>
          <w:szCs w:val="24"/>
        </w:rPr>
        <w:t>Утвердить источники внутреннего финансирования дефицита местного бюджета согласно приложению № 3 к настоящему решению.</w:t>
      </w:r>
      <w:r w:rsidRPr="00023598">
        <w:rPr>
          <w:b/>
          <w:color w:val="000000"/>
          <w:sz w:val="24"/>
          <w:szCs w:val="24"/>
        </w:rPr>
        <w:t xml:space="preserve"> </w:t>
      </w:r>
    </w:p>
    <w:p w:rsidR="00BF2D7E" w:rsidRPr="00023598" w:rsidRDefault="00BF2D7E" w:rsidP="00023598">
      <w:pPr>
        <w:tabs>
          <w:tab w:val="left" w:pos="3420"/>
        </w:tabs>
        <w:spacing w:after="0" w:line="240" w:lineRule="auto"/>
        <w:jc w:val="both"/>
        <w:rPr>
          <w:b/>
          <w:color w:val="000000"/>
          <w:sz w:val="24"/>
          <w:szCs w:val="24"/>
        </w:rPr>
      </w:pPr>
      <w:r w:rsidRPr="00023598">
        <w:rPr>
          <w:b/>
          <w:color w:val="000000"/>
          <w:sz w:val="24"/>
          <w:szCs w:val="24"/>
        </w:rPr>
        <w:tab/>
        <w:t>6</w:t>
      </w:r>
    </w:p>
    <w:p w:rsidR="00BF2D7E" w:rsidRPr="00023598" w:rsidRDefault="00BF2D7E" w:rsidP="00023598">
      <w:pPr>
        <w:spacing w:after="0" w:line="240" w:lineRule="auto"/>
        <w:jc w:val="both"/>
        <w:rPr>
          <w:color w:val="000000"/>
          <w:sz w:val="24"/>
          <w:szCs w:val="24"/>
        </w:rPr>
      </w:pPr>
      <w:r w:rsidRPr="00023598">
        <w:rPr>
          <w:b/>
          <w:color w:val="000000"/>
          <w:sz w:val="24"/>
          <w:szCs w:val="24"/>
        </w:rPr>
        <w:t xml:space="preserve">      </w:t>
      </w:r>
      <w:r w:rsidRPr="00023598">
        <w:rPr>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 4 к настоящему решению.</w:t>
      </w:r>
    </w:p>
    <w:p w:rsidR="00BF2D7E" w:rsidRPr="00023598" w:rsidRDefault="00BF2D7E" w:rsidP="00023598">
      <w:pPr>
        <w:tabs>
          <w:tab w:val="left" w:pos="3555"/>
        </w:tabs>
        <w:spacing w:after="0" w:line="240" w:lineRule="auto"/>
        <w:jc w:val="both"/>
        <w:rPr>
          <w:b/>
          <w:color w:val="000000"/>
          <w:sz w:val="24"/>
          <w:szCs w:val="24"/>
        </w:rPr>
      </w:pPr>
      <w:r w:rsidRPr="00023598">
        <w:rPr>
          <w:b/>
          <w:color w:val="000000"/>
          <w:sz w:val="24"/>
          <w:szCs w:val="24"/>
        </w:rPr>
        <w:tab/>
        <w:t>7</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Утвердить  перечень главных администраторов финансирования </w:t>
      </w:r>
      <w:proofErr w:type="spellStart"/>
      <w:r w:rsidRPr="00023598">
        <w:rPr>
          <w:color w:val="000000"/>
          <w:sz w:val="24"/>
          <w:szCs w:val="24"/>
        </w:rPr>
        <w:t>дифицита</w:t>
      </w:r>
      <w:proofErr w:type="spellEnd"/>
      <w:r w:rsidRPr="00023598">
        <w:rPr>
          <w:color w:val="000000"/>
          <w:sz w:val="24"/>
          <w:szCs w:val="24"/>
        </w:rPr>
        <w:t xml:space="preserve"> бюджета муниципального образования «Захальское» согласно приложению № 5 к настоящему решению.</w:t>
      </w:r>
    </w:p>
    <w:p w:rsidR="00BF2D7E" w:rsidRPr="00023598" w:rsidRDefault="00BF2D7E" w:rsidP="00023598">
      <w:pPr>
        <w:tabs>
          <w:tab w:val="left" w:pos="3600"/>
        </w:tabs>
        <w:spacing w:after="0" w:line="240" w:lineRule="auto"/>
        <w:jc w:val="both"/>
        <w:rPr>
          <w:b/>
          <w:color w:val="000000"/>
          <w:sz w:val="24"/>
          <w:szCs w:val="24"/>
        </w:rPr>
      </w:pPr>
      <w:r w:rsidRPr="00023598">
        <w:rPr>
          <w:b/>
          <w:color w:val="000000"/>
          <w:sz w:val="24"/>
          <w:szCs w:val="24"/>
        </w:rPr>
        <w:t xml:space="preserve">    </w:t>
      </w:r>
    </w:p>
    <w:p w:rsidR="00BF2D7E" w:rsidRPr="00023598" w:rsidRDefault="00BF2D7E" w:rsidP="00023598">
      <w:pPr>
        <w:tabs>
          <w:tab w:val="left" w:pos="3555"/>
        </w:tabs>
        <w:spacing w:after="0" w:line="240" w:lineRule="auto"/>
        <w:jc w:val="both"/>
        <w:rPr>
          <w:b/>
          <w:color w:val="000000"/>
          <w:sz w:val="24"/>
          <w:szCs w:val="24"/>
        </w:rPr>
      </w:pPr>
      <w:r w:rsidRPr="00023598">
        <w:rPr>
          <w:b/>
          <w:color w:val="000000"/>
          <w:sz w:val="24"/>
          <w:szCs w:val="24"/>
        </w:rPr>
        <w:tab/>
        <w:t>8</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Утвердить  программу муниципальных внутренних заимствований  бюджета муниципального образования «Захальское» согласно приложению № 6 к настоящему решению.</w:t>
      </w:r>
    </w:p>
    <w:p w:rsidR="00BF2D7E" w:rsidRPr="00023598" w:rsidRDefault="00BF2D7E" w:rsidP="00023598">
      <w:pPr>
        <w:tabs>
          <w:tab w:val="left" w:pos="3600"/>
        </w:tabs>
        <w:spacing w:after="0" w:line="240" w:lineRule="auto"/>
        <w:jc w:val="both"/>
        <w:rPr>
          <w:b/>
          <w:color w:val="000000"/>
          <w:sz w:val="24"/>
          <w:szCs w:val="24"/>
        </w:rPr>
      </w:pPr>
      <w:r w:rsidRPr="00023598">
        <w:rPr>
          <w:b/>
          <w:color w:val="000000"/>
          <w:sz w:val="24"/>
          <w:szCs w:val="24"/>
        </w:rPr>
        <w:t xml:space="preserve">                                             9</w:t>
      </w:r>
    </w:p>
    <w:p w:rsidR="00BF2D7E" w:rsidRPr="00023598" w:rsidRDefault="00BF2D7E" w:rsidP="00023598">
      <w:pPr>
        <w:spacing w:after="0" w:line="240" w:lineRule="auto"/>
        <w:jc w:val="both"/>
        <w:rPr>
          <w:color w:val="000000"/>
          <w:sz w:val="24"/>
          <w:szCs w:val="24"/>
        </w:rPr>
      </w:pPr>
      <w:r w:rsidRPr="00023598">
        <w:rPr>
          <w:b/>
          <w:color w:val="000000"/>
          <w:sz w:val="24"/>
          <w:szCs w:val="24"/>
        </w:rPr>
        <w:t xml:space="preserve">    </w:t>
      </w:r>
      <w:r w:rsidRPr="00023598">
        <w:rPr>
          <w:color w:val="000000"/>
          <w:sz w:val="24"/>
          <w:szCs w:val="24"/>
        </w:rPr>
        <w:t>Установить, что в расходной части местного бюджета на 2015 год формируется резервный фонд администрации муниципального образования «Захальское»</w:t>
      </w:r>
    </w:p>
    <w:p w:rsidR="00BF2D7E" w:rsidRPr="00023598" w:rsidRDefault="00BF2D7E" w:rsidP="00023598">
      <w:pPr>
        <w:spacing w:after="0" w:line="240" w:lineRule="auto"/>
        <w:jc w:val="both"/>
        <w:rPr>
          <w:color w:val="000000"/>
          <w:sz w:val="24"/>
          <w:szCs w:val="24"/>
        </w:rPr>
      </w:pPr>
      <w:r w:rsidRPr="00023598">
        <w:rPr>
          <w:color w:val="000000"/>
          <w:sz w:val="24"/>
          <w:szCs w:val="24"/>
        </w:rPr>
        <w:t>на 2015 год -  в размере 8,0 тыс. рублей;</w:t>
      </w:r>
    </w:p>
    <w:p w:rsidR="00BF2D7E" w:rsidRPr="00023598" w:rsidRDefault="00BF2D7E" w:rsidP="00023598">
      <w:pPr>
        <w:spacing w:after="0" w:line="240" w:lineRule="auto"/>
        <w:jc w:val="both"/>
        <w:rPr>
          <w:color w:val="000000"/>
          <w:sz w:val="24"/>
          <w:szCs w:val="24"/>
        </w:rPr>
      </w:pPr>
      <w:r w:rsidRPr="00023598">
        <w:rPr>
          <w:color w:val="000000"/>
          <w:sz w:val="24"/>
          <w:szCs w:val="24"/>
        </w:rPr>
        <w:t>на 2016 год – в размере 7,0 тыс. рублей;</w:t>
      </w:r>
    </w:p>
    <w:p w:rsidR="00BF2D7E" w:rsidRPr="00023598" w:rsidRDefault="00BF2D7E" w:rsidP="00023598">
      <w:pPr>
        <w:spacing w:after="0" w:line="240" w:lineRule="auto"/>
        <w:jc w:val="both"/>
        <w:rPr>
          <w:color w:val="000000"/>
          <w:sz w:val="24"/>
          <w:szCs w:val="24"/>
        </w:rPr>
      </w:pPr>
      <w:r w:rsidRPr="00023598">
        <w:rPr>
          <w:color w:val="000000"/>
          <w:sz w:val="24"/>
          <w:szCs w:val="24"/>
        </w:rPr>
        <w:t>на 2017 год – в размере 7,0 тыс. рублей.</w:t>
      </w:r>
    </w:p>
    <w:p w:rsidR="00BF2D7E" w:rsidRPr="00023598" w:rsidRDefault="00BF2D7E" w:rsidP="00023598">
      <w:pPr>
        <w:tabs>
          <w:tab w:val="left" w:pos="3450"/>
        </w:tabs>
        <w:spacing w:after="0" w:line="240" w:lineRule="auto"/>
        <w:jc w:val="both"/>
        <w:rPr>
          <w:b/>
          <w:color w:val="000000"/>
          <w:sz w:val="24"/>
          <w:szCs w:val="24"/>
        </w:rPr>
      </w:pPr>
      <w:r w:rsidRPr="00023598">
        <w:rPr>
          <w:b/>
          <w:color w:val="000000"/>
          <w:sz w:val="24"/>
          <w:szCs w:val="24"/>
        </w:rPr>
        <w:tab/>
        <w:t>10</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1.1</w:t>
      </w:r>
      <w:proofErr w:type="gramStart"/>
      <w:r w:rsidRPr="00023598">
        <w:rPr>
          <w:color w:val="000000"/>
          <w:sz w:val="24"/>
          <w:szCs w:val="24"/>
        </w:rPr>
        <w:t xml:space="preserve">  У</w:t>
      </w:r>
      <w:proofErr w:type="gramEnd"/>
      <w:r w:rsidRPr="00023598">
        <w:rPr>
          <w:color w:val="000000"/>
          <w:sz w:val="24"/>
          <w:szCs w:val="24"/>
        </w:rPr>
        <w:t xml:space="preserve">становить верхний предел муниципального внутреннего долга по состоянию </w:t>
      </w:r>
    </w:p>
    <w:p w:rsidR="00BF2D7E" w:rsidRPr="00023598" w:rsidRDefault="00BF2D7E" w:rsidP="00023598">
      <w:pPr>
        <w:spacing w:after="0" w:line="240" w:lineRule="auto"/>
        <w:jc w:val="both"/>
        <w:rPr>
          <w:color w:val="000000"/>
          <w:sz w:val="24"/>
          <w:szCs w:val="24"/>
        </w:rPr>
      </w:pPr>
      <w:r w:rsidRPr="00023598">
        <w:rPr>
          <w:color w:val="000000"/>
          <w:sz w:val="24"/>
          <w:szCs w:val="24"/>
        </w:rPr>
        <w:t>на 1 января 2015 года – 83,425 тыс</w:t>
      </w:r>
      <w:proofErr w:type="gramStart"/>
      <w:r w:rsidRPr="00023598">
        <w:rPr>
          <w:color w:val="000000"/>
          <w:sz w:val="24"/>
          <w:szCs w:val="24"/>
        </w:rPr>
        <w:t>.р</w:t>
      </w:r>
      <w:proofErr w:type="gramEnd"/>
      <w:r w:rsidRPr="00023598">
        <w:rPr>
          <w:color w:val="000000"/>
          <w:sz w:val="24"/>
          <w:szCs w:val="24"/>
        </w:rPr>
        <w:t>ублей, в том числе предельный объем обязательств по муниципальным гарантиям – 0 тыс. рублей;</w:t>
      </w:r>
    </w:p>
    <w:p w:rsidR="00BF2D7E" w:rsidRPr="00023598" w:rsidRDefault="00BF2D7E" w:rsidP="00023598">
      <w:pPr>
        <w:spacing w:after="0" w:line="240" w:lineRule="auto"/>
        <w:jc w:val="both"/>
        <w:rPr>
          <w:color w:val="000000"/>
          <w:sz w:val="24"/>
          <w:szCs w:val="24"/>
        </w:rPr>
      </w:pPr>
      <w:r w:rsidRPr="00023598">
        <w:rPr>
          <w:color w:val="000000"/>
          <w:sz w:val="24"/>
          <w:szCs w:val="24"/>
        </w:rPr>
        <w:t>на 1 января 2016 года        - 96.411 тыс. рублей;</w:t>
      </w:r>
    </w:p>
    <w:p w:rsidR="00BF2D7E" w:rsidRPr="00023598" w:rsidRDefault="00BF2D7E" w:rsidP="00023598">
      <w:pPr>
        <w:spacing w:after="0" w:line="240" w:lineRule="auto"/>
        <w:jc w:val="both"/>
        <w:rPr>
          <w:color w:val="000000"/>
          <w:sz w:val="24"/>
          <w:szCs w:val="24"/>
        </w:rPr>
      </w:pPr>
      <w:r w:rsidRPr="00023598">
        <w:rPr>
          <w:color w:val="000000"/>
          <w:sz w:val="24"/>
          <w:szCs w:val="24"/>
        </w:rPr>
        <w:t>на 1 января 2017 года        - 96,801 тыс. рублей.</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1.2</w:t>
      </w:r>
      <w:proofErr w:type="gramStart"/>
      <w:r w:rsidRPr="00023598">
        <w:rPr>
          <w:color w:val="000000"/>
          <w:sz w:val="24"/>
          <w:szCs w:val="24"/>
        </w:rPr>
        <w:t xml:space="preserve">  У</w:t>
      </w:r>
      <w:proofErr w:type="gramEnd"/>
      <w:r w:rsidRPr="00023598">
        <w:rPr>
          <w:color w:val="000000"/>
          <w:sz w:val="24"/>
          <w:szCs w:val="24"/>
        </w:rPr>
        <w:t>становить предельный объем расходов на обслуживание муниципального долга</w:t>
      </w:r>
    </w:p>
    <w:p w:rsidR="00BF2D7E" w:rsidRPr="00023598" w:rsidRDefault="00BF2D7E" w:rsidP="00023598">
      <w:pPr>
        <w:spacing w:after="0" w:line="240" w:lineRule="auto"/>
        <w:jc w:val="both"/>
        <w:rPr>
          <w:color w:val="000000"/>
          <w:sz w:val="24"/>
          <w:szCs w:val="24"/>
        </w:rPr>
      </w:pPr>
      <w:r w:rsidRPr="00023598">
        <w:rPr>
          <w:color w:val="000000"/>
          <w:sz w:val="24"/>
          <w:szCs w:val="24"/>
        </w:rPr>
        <w:t>на 2015 год – 0 тыс. рублей;</w:t>
      </w:r>
    </w:p>
    <w:p w:rsidR="00BF2D7E" w:rsidRPr="00023598" w:rsidRDefault="00BF2D7E" w:rsidP="00023598">
      <w:pPr>
        <w:spacing w:after="0" w:line="240" w:lineRule="auto"/>
        <w:jc w:val="both"/>
        <w:rPr>
          <w:color w:val="000000"/>
          <w:sz w:val="24"/>
          <w:szCs w:val="24"/>
        </w:rPr>
      </w:pPr>
      <w:r w:rsidRPr="00023598">
        <w:rPr>
          <w:color w:val="000000"/>
          <w:sz w:val="24"/>
          <w:szCs w:val="24"/>
        </w:rPr>
        <w:t>на 2016 год – 0 тыс. рублей;</w:t>
      </w:r>
    </w:p>
    <w:p w:rsidR="00BF2D7E" w:rsidRPr="00023598" w:rsidRDefault="00BF2D7E" w:rsidP="00023598">
      <w:pPr>
        <w:spacing w:after="0" w:line="240" w:lineRule="auto"/>
        <w:jc w:val="both"/>
        <w:rPr>
          <w:color w:val="000000"/>
          <w:sz w:val="24"/>
          <w:szCs w:val="24"/>
        </w:rPr>
      </w:pPr>
      <w:r w:rsidRPr="00023598">
        <w:rPr>
          <w:color w:val="000000"/>
          <w:sz w:val="24"/>
          <w:szCs w:val="24"/>
        </w:rPr>
        <w:t>на 2017 год – о тыс. рублей.</w:t>
      </w:r>
    </w:p>
    <w:p w:rsidR="00BF2D7E" w:rsidRPr="00023598" w:rsidRDefault="00BF2D7E" w:rsidP="00023598">
      <w:pPr>
        <w:tabs>
          <w:tab w:val="left" w:pos="2505"/>
        </w:tabs>
        <w:spacing w:after="0" w:line="240" w:lineRule="auto"/>
        <w:jc w:val="both"/>
        <w:rPr>
          <w:color w:val="000000"/>
          <w:sz w:val="24"/>
          <w:szCs w:val="24"/>
        </w:rPr>
      </w:pPr>
      <w:r w:rsidRPr="00023598">
        <w:rPr>
          <w:color w:val="000000"/>
          <w:sz w:val="24"/>
          <w:szCs w:val="24"/>
        </w:rPr>
        <w:tab/>
        <w:t xml:space="preserve">      </w:t>
      </w:r>
      <w:r w:rsidRPr="00023598">
        <w:rPr>
          <w:b/>
          <w:color w:val="000000"/>
          <w:sz w:val="24"/>
          <w:szCs w:val="24"/>
        </w:rPr>
        <w:t>11</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023598">
        <w:rPr>
          <w:sz w:val="24"/>
          <w:szCs w:val="24"/>
        </w:rPr>
        <w:t>Законом № 44-ФЗ</w:t>
      </w:r>
      <w:r w:rsidRPr="00023598">
        <w:rPr>
          <w:color w:val="000000"/>
          <w:sz w:val="24"/>
          <w:szCs w:val="24"/>
        </w:rPr>
        <w:t xml:space="preserve"> </w:t>
      </w:r>
      <w:r w:rsidRPr="00023598">
        <w:rPr>
          <w:color w:val="000000"/>
          <w:sz w:val="24"/>
          <w:szCs w:val="24"/>
        </w:rPr>
        <w:lastRenderedPageBreak/>
        <w:t>«О размещении заказов на поставки товаров, выполнение работ, оказание услуг для государственных и муниципальных нужд», иным законодательством.</w:t>
      </w:r>
    </w:p>
    <w:p w:rsidR="00BF2D7E" w:rsidRPr="00023598" w:rsidRDefault="00BF2D7E" w:rsidP="00023598">
      <w:pPr>
        <w:tabs>
          <w:tab w:val="left" w:pos="3105"/>
        </w:tabs>
        <w:spacing w:after="0" w:line="240" w:lineRule="auto"/>
        <w:jc w:val="both"/>
        <w:rPr>
          <w:color w:val="000000"/>
          <w:sz w:val="24"/>
          <w:szCs w:val="24"/>
        </w:rPr>
      </w:pPr>
      <w:r w:rsidRPr="00023598">
        <w:rPr>
          <w:color w:val="000000"/>
          <w:sz w:val="24"/>
          <w:szCs w:val="24"/>
        </w:rPr>
        <w:t xml:space="preserve"> </w:t>
      </w:r>
      <w:r w:rsidRPr="00023598">
        <w:rPr>
          <w:color w:val="000000"/>
          <w:sz w:val="24"/>
          <w:szCs w:val="24"/>
        </w:rPr>
        <w:tab/>
      </w:r>
      <w:r w:rsidRPr="00023598">
        <w:rPr>
          <w:b/>
          <w:color w:val="000000"/>
          <w:sz w:val="24"/>
          <w:szCs w:val="24"/>
        </w:rPr>
        <w:t>12</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BF2D7E" w:rsidRPr="00023598" w:rsidRDefault="00BF2D7E" w:rsidP="00023598">
      <w:pPr>
        <w:tabs>
          <w:tab w:val="left" w:pos="3300"/>
        </w:tabs>
        <w:spacing w:after="0" w:line="240" w:lineRule="auto"/>
        <w:jc w:val="both"/>
        <w:rPr>
          <w:color w:val="000000"/>
          <w:sz w:val="24"/>
          <w:szCs w:val="24"/>
        </w:rPr>
      </w:pPr>
      <w:r w:rsidRPr="00023598">
        <w:rPr>
          <w:color w:val="000000"/>
          <w:sz w:val="24"/>
          <w:szCs w:val="24"/>
        </w:rPr>
        <w:t xml:space="preserve">                                        </w:t>
      </w:r>
      <w:r w:rsidRPr="00023598">
        <w:rPr>
          <w:b/>
          <w:color w:val="000000"/>
          <w:sz w:val="24"/>
          <w:szCs w:val="24"/>
        </w:rPr>
        <w:t>13</w:t>
      </w:r>
    </w:p>
    <w:p w:rsidR="00BF2D7E" w:rsidRPr="00023598" w:rsidRDefault="00BF2D7E" w:rsidP="00023598">
      <w:pPr>
        <w:spacing w:after="0" w:line="240" w:lineRule="auto"/>
        <w:jc w:val="both"/>
        <w:rPr>
          <w:color w:val="000000"/>
          <w:sz w:val="24"/>
          <w:szCs w:val="24"/>
        </w:rPr>
      </w:pPr>
      <w:r w:rsidRPr="00023598">
        <w:rPr>
          <w:color w:val="000000"/>
          <w:sz w:val="24"/>
          <w:szCs w:val="24"/>
        </w:rPr>
        <w:t xml:space="preserve">    Установить, что при исполнении бюджета на 2015-</w:t>
      </w:r>
      <w:smartTag w:uri="urn:schemas-microsoft-com:office:smarttags" w:element="metricconverter">
        <w:smartTagPr>
          <w:attr w:name="ProductID" w:val="2017 г"/>
        </w:smartTagPr>
        <w:r w:rsidRPr="00023598">
          <w:rPr>
            <w:color w:val="000000"/>
            <w:sz w:val="24"/>
            <w:szCs w:val="24"/>
          </w:rPr>
          <w:t>2017 г</w:t>
        </w:r>
      </w:smartTag>
      <w:r w:rsidRPr="00023598">
        <w:rPr>
          <w:color w:val="000000"/>
          <w:sz w:val="24"/>
          <w:szCs w:val="24"/>
        </w:rPr>
        <w:t>.г. год приоритетными направлениями расходов являются:</w:t>
      </w:r>
    </w:p>
    <w:p w:rsidR="00BF2D7E" w:rsidRPr="00023598" w:rsidRDefault="00BF2D7E" w:rsidP="00023598">
      <w:pPr>
        <w:spacing w:after="0" w:line="240" w:lineRule="auto"/>
        <w:jc w:val="both"/>
        <w:rPr>
          <w:color w:val="000000"/>
          <w:sz w:val="24"/>
          <w:szCs w:val="24"/>
        </w:rPr>
      </w:pPr>
      <w:r w:rsidRPr="00023598">
        <w:rPr>
          <w:color w:val="000000"/>
          <w:sz w:val="24"/>
          <w:szCs w:val="24"/>
        </w:rPr>
        <w:t>- заработная плата с начислениями на нее;</w:t>
      </w:r>
    </w:p>
    <w:p w:rsidR="00BF2D7E" w:rsidRPr="00023598" w:rsidRDefault="00BF2D7E" w:rsidP="00023598">
      <w:pPr>
        <w:spacing w:after="0" w:line="240" w:lineRule="auto"/>
        <w:jc w:val="both"/>
        <w:rPr>
          <w:color w:val="000000"/>
          <w:sz w:val="24"/>
          <w:szCs w:val="24"/>
        </w:rPr>
      </w:pPr>
      <w:r w:rsidRPr="00023598">
        <w:rPr>
          <w:color w:val="000000"/>
          <w:sz w:val="24"/>
          <w:szCs w:val="24"/>
        </w:rPr>
        <w:t>- оплата услуг связи и коммунальных услуг.</w:t>
      </w:r>
    </w:p>
    <w:p w:rsidR="00BF2D7E" w:rsidRPr="00023598" w:rsidRDefault="00BF2D7E" w:rsidP="00023598">
      <w:pPr>
        <w:tabs>
          <w:tab w:val="left" w:pos="3135"/>
        </w:tabs>
        <w:spacing w:after="0" w:line="240" w:lineRule="auto"/>
        <w:jc w:val="both"/>
        <w:rPr>
          <w:b/>
          <w:sz w:val="24"/>
          <w:szCs w:val="24"/>
        </w:rPr>
      </w:pPr>
      <w:r w:rsidRPr="00023598">
        <w:rPr>
          <w:sz w:val="24"/>
          <w:szCs w:val="24"/>
        </w:rPr>
        <w:tab/>
      </w:r>
      <w:r w:rsidRPr="00023598">
        <w:rPr>
          <w:b/>
          <w:sz w:val="24"/>
          <w:szCs w:val="24"/>
        </w:rPr>
        <w:t>14</w:t>
      </w:r>
    </w:p>
    <w:p w:rsidR="00BF2D7E" w:rsidRPr="00023598" w:rsidRDefault="00BF2D7E" w:rsidP="00023598">
      <w:pPr>
        <w:tabs>
          <w:tab w:val="left" w:pos="2895"/>
        </w:tabs>
        <w:spacing w:after="0" w:line="240" w:lineRule="auto"/>
        <w:jc w:val="both"/>
        <w:rPr>
          <w:sz w:val="24"/>
          <w:szCs w:val="24"/>
        </w:rPr>
      </w:pPr>
      <w:r w:rsidRPr="00023598">
        <w:rPr>
          <w:sz w:val="24"/>
          <w:szCs w:val="24"/>
        </w:rPr>
        <w:t xml:space="preserve">     Утвердить оббьем бюджетных ассигнований дорожного фонда  муниципального образования «Захальское»:</w:t>
      </w:r>
    </w:p>
    <w:p w:rsidR="00BF2D7E" w:rsidRPr="00023598" w:rsidRDefault="00BF2D7E" w:rsidP="00023598">
      <w:pPr>
        <w:tabs>
          <w:tab w:val="left" w:pos="2895"/>
        </w:tabs>
        <w:spacing w:after="0" w:line="240" w:lineRule="auto"/>
        <w:jc w:val="both"/>
        <w:rPr>
          <w:sz w:val="24"/>
          <w:szCs w:val="24"/>
        </w:rPr>
      </w:pPr>
      <w:r w:rsidRPr="00023598">
        <w:rPr>
          <w:sz w:val="24"/>
          <w:szCs w:val="24"/>
        </w:rPr>
        <w:t xml:space="preserve">     на 2015 год в размере   699,507 рублей;</w:t>
      </w:r>
    </w:p>
    <w:p w:rsidR="00BF2D7E" w:rsidRPr="00023598" w:rsidRDefault="00BF2D7E" w:rsidP="00023598">
      <w:pPr>
        <w:tabs>
          <w:tab w:val="left" w:pos="2895"/>
        </w:tabs>
        <w:spacing w:after="0" w:line="240" w:lineRule="auto"/>
        <w:jc w:val="both"/>
        <w:rPr>
          <w:sz w:val="24"/>
          <w:szCs w:val="24"/>
        </w:rPr>
      </w:pPr>
      <w:r w:rsidRPr="00023598">
        <w:rPr>
          <w:sz w:val="24"/>
          <w:szCs w:val="24"/>
        </w:rPr>
        <w:t xml:space="preserve">     на 2016 год в размере   953,322 рублей;</w:t>
      </w:r>
    </w:p>
    <w:p w:rsidR="00BF2D7E" w:rsidRPr="00023598" w:rsidRDefault="00BF2D7E" w:rsidP="00023598">
      <w:pPr>
        <w:tabs>
          <w:tab w:val="left" w:pos="2895"/>
        </w:tabs>
        <w:spacing w:after="0" w:line="240" w:lineRule="auto"/>
        <w:jc w:val="both"/>
        <w:rPr>
          <w:sz w:val="24"/>
          <w:szCs w:val="24"/>
        </w:rPr>
      </w:pPr>
      <w:r w:rsidRPr="00023598">
        <w:rPr>
          <w:sz w:val="24"/>
          <w:szCs w:val="24"/>
        </w:rPr>
        <w:t xml:space="preserve">     на 2017 год в размере    953,323</w:t>
      </w:r>
      <w:r w:rsidRPr="00023598">
        <w:rPr>
          <w:sz w:val="24"/>
          <w:szCs w:val="24"/>
        </w:rPr>
        <w:tab/>
        <w:t xml:space="preserve">   рублей.</w:t>
      </w:r>
    </w:p>
    <w:p w:rsidR="00BF2D7E" w:rsidRPr="00023598" w:rsidRDefault="00BF2D7E" w:rsidP="00023598">
      <w:pPr>
        <w:tabs>
          <w:tab w:val="left" w:pos="2895"/>
        </w:tabs>
        <w:spacing w:after="0" w:line="240" w:lineRule="auto"/>
        <w:jc w:val="both"/>
        <w:rPr>
          <w:sz w:val="24"/>
          <w:szCs w:val="24"/>
        </w:rPr>
      </w:pPr>
      <w:r w:rsidRPr="00023598">
        <w:rPr>
          <w:sz w:val="24"/>
          <w:szCs w:val="24"/>
        </w:rPr>
        <w:t xml:space="preserve">                                          </w:t>
      </w:r>
      <w:r w:rsidRPr="00023598">
        <w:rPr>
          <w:b/>
          <w:color w:val="000000"/>
          <w:sz w:val="24"/>
          <w:szCs w:val="24"/>
        </w:rPr>
        <w:t>15</w:t>
      </w:r>
    </w:p>
    <w:p w:rsidR="00BF2D7E" w:rsidRPr="00023598" w:rsidRDefault="00BF2D7E" w:rsidP="00023598">
      <w:pPr>
        <w:spacing w:after="0" w:line="240" w:lineRule="auto"/>
        <w:jc w:val="both"/>
        <w:rPr>
          <w:sz w:val="24"/>
          <w:szCs w:val="24"/>
        </w:rPr>
      </w:pPr>
      <w:r w:rsidRPr="00023598">
        <w:rPr>
          <w:sz w:val="24"/>
          <w:szCs w:val="24"/>
        </w:rPr>
        <w:t xml:space="preserve">    Установить общий оббьем условно-утвержденных расходов на плановый   период</w:t>
      </w:r>
      <w:proofErr w:type="gramStart"/>
      <w:r w:rsidRPr="00023598">
        <w:rPr>
          <w:sz w:val="24"/>
          <w:szCs w:val="24"/>
        </w:rPr>
        <w:t xml:space="preserve"> :</w:t>
      </w:r>
      <w:proofErr w:type="gramEnd"/>
    </w:p>
    <w:p w:rsidR="00BF2D7E" w:rsidRPr="00023598" w:rsidRDefault="00BF2D7E" w:rsidP="00023598">
      <w:pPr>
        <w:spacing w:after="0" w:line="240" w:lineRule="auto"/>
        <w:jc w:val="both"/>
        <w:rPr>
          <w:sz w:val="24"/>
          <w:szCs w:val="24"/>
        </w:rPr>
      </w:pPr>
      <w:r w:rsidRPr="00023598">
        <w:rPr>
          <w:sz w:val="24"/>
          <w:szCs w:val="24"/>
        </w:rPr>
        <w:t xml:space="preserve">     на 2016 год – 186,376 рублей;</w:t>
      </w:r>
    </w:p>
    <w:p w:rsidR="00BF2D7E" w:rsidRPr="00023598" w:rsidRDefault="00BF2D7E" w:rsidP="00023598">
      <w:pPr>
        <w:spacing w:after="0" w:line="240" w:lineRule="auto"/>
        <w:jc w:val="both"/>
        <w:rPr>
          <w:sz w:val="24"/>
          <w:szCs w:val="24"/>
        </w:rPr>
      </w:pPr>
      <w:r w:rsidRPr="00023598">
        <w:rPr>
          <w:sz w:val="24"/>
          <w:szCs w:val="24"/>
        </w:rPr>
        <w:t xml:space="preserve">     на 2017 год –  351,956 рублей.</w:t>
      </w:r>
    </w:p>
    <w:p w:rsidR="00BF2D7E" w:rsidRPr="00023598" w:rsidRDefault="00BF2D7E" w:rsidP="00023598">
      <w:pPr>
        <w:spacing w:after="0" w:line="240" w:lineRule="auto"/>
        <w:jc w:val="both"/>
        <w:rPr>
          <w:b/>
          <w:sz w:val="24"/>
          <w:szCs w:val="24"/>
        </w:rPr>
      </w:pPr>
      <w:r w:rsidRPr="00023598">
        <w:rPr>
          <w:b/>
          <w:sz w:val="24"/>
          <w:szCs w:val="24"/>
        </w:rPr>
        <w:t xml:space="preserve">                                         16</w:t>
      </w:r>
    </w:p>
    <w:p w:rsidR="00BF2D7E" w:rsidRPr="00023598" w:rsidRDefault="00BF2D7E" w:rsidP="00023598">
      <w:pPr>
        <w:spacing w:after="0" w:line="240" w:lineRule="auto"/>
        <w:jc w:val="both"/>
        <w:rPr>
          <w:sz w:val="24"/>
          <w:szCs w:val="24"/>
        </w:rPr>
      </w:pPr>
      <w:r w:rsidRPr="00023598">
        <w:rPr>
          <w:sz w:val="24"/>
          <w:szCs w:val="24"/>
        </w:rPr>
        <w:t xml:space="preserve">   Утвердить программу муниципальных внутренних заимствований местного бюджета на 2015  год и на плановый период 2016 и 2017 годов согласно приложению № 6 к настоящему решению</w:t>
      </w:r>
      <w:proofErr w:type="gramStart"/>
      <w:r w:rsidRPr="00023598">
        <w:rPr>
          <w:sz w:val="24"/>
          <w:szCs w:val="24"/>
        </w:rPr>
        <w:t xml:space="preserve"> .</w:t>
      </w:r>
      <w:proofErr w:type="gramEnd"/>
    </w:p>
    <w:p w:rsidR="00BF2D7E" w:rsidRPr="00023598" w:rsidRDefault="00BF2D7E" w:rsidP="00023598">
      <w:pPr>
        <w:tabs>
          <w:tab w:val="left" w:pos="3075"/>
        </w:tabs>
        <w:spacing w:after="0" w:line="240" w:lineRule="auto"/>
        <w:jc w:val="both"/>
        <w:rPr>
          <w:b/>
          <w:sz w:val="24"/>
          <w:szCs w:val="24"/>
        </w:rPr>
      </w:pPr>
      <w:r w:rsidRPr="00023598">
        <w:rPr>
          <w:sz w:val="24"/>
          <w:szCs w:val="24"/>
        </w:rPr>
        <w:tab/>
      </w:r>
      <w:r w:rsidRPr="00023598">
        <w:rPr>
          <w:b/>
          <w:sz w:val="24"/>
          <w:szCs w:val="24"/>
        </w:rPr>
        <w:t>17.</w:t>
      </w:r>
    </w:p>
    <w:p w:rsidR="00BF2D7E" w:rsidRPr="00023598" w:rsidRDefault="00BF2D7E" w:rsidP="00023598">
      <w:pPr>
        <w:spacing w:after="0" w:line="240" w:lineRule="auto"/>
        <w:jc w:val="both"/>
        <w:rPr>
          <w:b/>
          <w:sz w:val="24"/>
          <w:szCs w:val="24"/>
        </w:rPr>
      </w:pPr>
      <w:r w:rsidRPr="00023598">
        <w:rPr>
          <w:sz w:val="24"/>
          <w:szCs w:val="24"/>
        </w:rPr>
        <w:t xml:space="preserve">   Настоящее Решение вступает в силу со дня его официального опубликования, но не ранее 1 января 2015 года.</w:t>
      </w:r>
    </w:p>
    <w:p w:rsidR="00BF2D7E" w:rsidRPr="00023598" w:rsidRDefault="00BF2D7E" w:rsidP="00023598">
      <w:pPr>
        <w:spacing w:after="0" w:line="240" w:lineRule="auto"/>
        <w:rPr>
          <w:sz w:val="24"/>
          <w:szCs w:val="24"/>
        </w:rPr>
      </w:pPr>
    </w:p>
    <w:p w:rsidR="00BF2D7E" w:rsidRPr="00023598" w:rsidRDefault="00BF2D7E" w:rsidP="00023598">
      <w:pPr>
        <w:spacing w:after="0" w:line="240" w:lineRule="auto"/>
        <w:rPr>
          <w:sz w:val="24"/>
          <w:szCs w:val="24"/>
        </w:rPr>
      </w:pPr>
      <w:r w:rsidRPr="00023598">
        <w:rPr>
          <w:sz w:val="24"/>
          <w:szCs w:val="24"/>
        </w:rPr>
        <w:t>Глава МО «Захальское»                                                   А.Н.Чернигов</w:t>
      </w:r>
    </w:p>
    <w:p w:rsidR="00BF2D7E" w:rsidRPr="00023598" w:rsidRDefault="00BF2D7E" w:rsidP="00023598">
      <w:pPr>
        <w:spacing w:after="0" w:line="240" w:lineRule="auto"/>
        <w:jc w:val="both"/>
        <w:rPr>
          <w:sz w:val="24"/>
          <w:szCs w:val="24"/>
        </w:rPr>
      </w:pPr>
      <w:r w:rsidRPr="00023598">
        <w:rPr>
          <w:sz w:val="24"/>
          <w:szCs w:val="24"/>
        </w:rPr>
        <w:t xml:space="preserve">                          </w:t>
      </w:r>
      <w:r w:rsidR="00023598">
        <w:rPr>
          <w:sz w:val="24"/>
          <w:szCs w:val="24"/>
        </w:rPr>
        <w:t xml:space="preserve">                               </w:t>
      </w:r>
      <w:r w:rsidRPr="00023598">
        <w:rPr>
          <w:sz w:val="24"/>
          <w:szCs w:val="24"/>
        </w:rPr>
        <w:t xml:space="preserve">               </w:t>
      </w:r>
    </w:p>
    <w:p w:rsidR="00BF2D7E" w:rsidRDefault="00BF2D7E" w:rsidP="00023598">
      <w:pPr>
        <w:tabs>
          <w:tab w:val="left" w:pos="2936"/>
        </w:tabs>
        <w:spacing w:after="0" w:line="240" w:lineRule="auto"/>
        <w:ind w:left="-720"/>
      </w:pPr>
      <w:r>
        <w:t xml:space="preserve">                                                                    </w:t>
      </w:r>
    </w:p>
    <w:p w:rsidR="00BF2D7E" w:rsidRDefault="00BF2D7E" w:rsidP="00023598">
      <w:pPr>
        <w:tabs>
          <w:tab w:val="left" w:pos="2936"/>
        </w:tabs>
        <w:spacing w:after="0" w:line="240" w:lineRule="auto"/>
        <w:ind w:left="-720"/>
        <w:rPr>
          <w:b/>
        </w:rPr>
      </w:pPr>
      <w:r>
        <w:t xml:space="preserve">                                        </w:t>
      </w:r>
      <w:r w:rsidR="00023598">
        <w:t xml:space="preserve">                              </w:t>
      </w:r>
      <w:r>
        <w:rPr>
          <w:b/>
        </w:rPr>
        <w:t>Пояснительная записка</w:t>
      </w:r>
    </w:p>
    <w:p w:rsidR="00BF2D7E" w:rsidRDefault="00BF2D7E" w:rsidP="00023598">
      <w:pPr>
        <w:spacing w:after="0" w:line="240" w:lineRule="auto"/>
        <w:jc w:val="center"/>
        <w:rPr>
          <w:b/>
        </w:rPr>
      </w:pPr>
      <w:r>
        <w:rPr>
          <w:b/>
        </w:rPr>
        <w:t>к решению Думы муниципального образования  «Захальское» на 2015 год» и плановый период 2016-2017 гг.</w:t>
      </w:r>
    </w:p>
    <w:p w:rsidR="00BF2D7E" w:rsidRDefault="00BF2D7E" w:rsidP="00023598">
      <w:pPr>
        <w:spacing w:after="0" w:line="240" w:lineRule="auto"/>
        <w:jc w:val="both"/>
      </w:pPr>
      <w:r>
        <w:t xml:space="preserve">        </w:t>
      </w:r>
    </w:p>
    <w:p w:rsidR="00BF2D7E" w:rsidRDefault="00BF2D7E" w:rsidP="00023598">
      <w:pPr>
        <w:spacing w:after="0" w:line="240" w:lineRule="auto"/>
        <w:jc w:val="both"/>
      </w:pPr>
      <w:r>
        <w:t xml:space="preserve">           Формирование доходов  бюджета муниципального образования «Захальское»  на 2015 год произведено на основании действующего бюджетного и налогового законодательства, исходя из ожидаемых параметров исполнения бюджета на 2014 год.</w:t>
      </w:r>
    </w:p>
    <w:p w:rsidR="00BF2D7E" w:rsidRDefault="00BF2D7E" w:rsidP="00023598">
      <w:pPr>
        <w:spacing w:after="0" w:line="240" w:lineRule="auto"/>
        <w:jc w:val="both"/>
      </w:pPr>
      <w:r>
        <w:t xml:space="preserve">           Ожидаемое поступление доходной части бюджета на 2015 год составит – </w:t>
      </w:r>
      <w:r w:rsidRPr="00DA3839">
        <w:t>7</w:t>
      </w:r>
      <w:r>
        <w:t>203,807 тыс. рублей; на 2016 год -73</w:t>
      </w:r>
      <w:r w:rsidRPr="00EB46D8">
        <w:t>58</w:t>
      </w:r>
      <w:r>
        <w:t>,626 тыс</w:t>
      </w:r>
      <w:proofErr w:type="gramStart"/>
      <w:r>
        <w:t>.р</w:t>
      </w:r>
      <w:proofErr w:type="gramEnd"/>
      <w:r>
        <w:t>ублей;2017 год- 69</w:t>
      </w:r>
      <w:r w:rsidRPr="00EB46D8">
        <w:t>42</w:t>
      </w:r>
      <w:r>
        <w:t>,</w:t>
      </w:r>
      <w:r w:rsidRPr="00EB46D8">
        <w:t>323</w:t>
      </w:r>
      <w:r>
        <w:t xml:space="preserve">тыс.рублей.                 </w:t>
      </w:r>
    </w:p>
    <w:p w:rsidR="00BF2D7E" w:rsidRDefault="00BF2D7E" w:rsidP="00023598">
      <w:pPr>
        <w:spacing w:after="0" w:line="240" w:lineRule="auto"/>
        <w:jc w:val="center"/>
        <w:rPr>
          <w:b/>
        </w:rPr>
      </w:pPr>
      <w:r>
        <w:rPr>
          <w:b/>
        </w:rPr>
        <w:t>ДОХОДЫ</w:t>
      </w:r>
    </w:p>
    <w:p w:rsidR="00BF2D7E" w:rsidRDefault="00BF2D7E" w:rsidP="00023598">
      <w:pPr>
        <w:pStyle w:val="af7"/>
        <w:spacing w:after="0"/>
        <w:rPr>
          <w:sz w:val="24"/>
          <w:szCs w:val="24"/>
        </w:rPr>
      </w:pPr>
      <w:r>
        <w:rPr>
          <w:sz w:val="24"/>
          <w:szCs w:val="24"/>
        </w:rPr>
        <w:t xml:space="preserve">                      Прогноз поступлений сумм </w:t>
      </w:r>
      <w:r>
        <w:rPr>
          <w:b/>
          <w:sz w:val="24"/>
          <w:szCs w:val="24"/>
        </w:rPr>
        <w:t>налога на доходы физических лиц</w:t>
      </w:r>
      <w:r>
        <w:rPr>
          <w:sz w:val="24"/>
          <w:szCs w:val="24"/>
        </w:rPr>
        <w:t xml:space="preserve"> рассчитан в соответствии с главой 23 Налогового Кодекса РФ исходя из прогнозируемого фонда оплаты труда.</w:t>
      </w:r>
    </w:p>
    <w:p w:rsidR="00BF2D7E" w:rsidRDefault="00BF2D7E" w:rsidP="00023598">
      <w:pPr>
        <w:spacing w:after="0" w:line="240" w:lineRule="auto"/>
        <w:jc w:val="both"/>
      </w:pPr>
      <w:r>
        <w:t xml:space="preserve">           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10 % прогнозируемого контингента. Размер налога, удерживаемый по ставке 13% , составит на 2015 год  803,0 тыс. рублей и плановые периоды </w:t>
      </w:r>
      <w:smartTag w:uri="urn:schemas-microsoft-com:office:smarttags" w:element="metricconverter">
        <w:smartTagPr>
          <w:attr w:name="ProductID" w:val="2016 г"/>
        </w:smartTagPr>
        <w:r>
          <w:t>2016 г</w:t>
        </w:r>
      </w:smartTag>
      <w:r>
        <w:t>.-</w:t>
      </w:r>
      <w:r w:rsidRPr="00EB46D8">
        <w:t>804.504</w:t>
      </w:r>
      <w:r>
        <w:t xml:space="preserve"> </w:t>
      </w:r>
      <w:proofErr w:type="spellStart"/>
      <w:r>
        <w:t>тыс</w:t>
      </w:r>
      <w:proofErr w:type="gramStart"/>
      <w:r>
        <w:t>.р</w:t>
      </w:r>
      <w:proofErr w:type="gramEnd"/>
      <w:r>
        <w:t>уб</w:t>
      </w:r>
      <w:proofErr w:type="spellEnd"/>
      <w:r>
        <w:t xml:space="preserve">; </w:t>
      </w:r>
      <w:smartTag w:uri="urn:schemas-microsoft-com:office:smarttags" w:element="metricconverter">
        <w:smartTagPr>
          <w:attr w:name="ProductID" w:val="2017 г"/>
        </w:smartTagPr>
        <w:r>
          <w:t>201</w:t>
        </w:r>
        <w:r w:rsidRPr="00EB46D8">
          <w:t>7</w:t>
        </w:r>
        <w:r>
          <w:t xml:space="preserve"> г</w:t>
        </w:r>
      </w:smartTag>
      <w:r>
        <w:t>.-</w:t>
      </w:r>
      <w:r w:rsidRPr="00EB46D8">
        <w:t>810.0</w:t>
      </w:r>
      <w:r>
        <w:t xml:space="preserve"> тыс.рублей.    </w:t>
      </w:r>
    </w:p>
    <w:p w:rsidR="00BF2D7E" w:rsidRDefault="00BF2D7E" w:rsidP="00023598">
      <w:pPr>
        <w:spacing w:after="0" w:line="240" w:lineRule="auto"/>
        <w:jc w:val="both"/>
      </w:pPr>
      <w:r>
        <w:lastRenderedPageBreak/>
        <w:t xml:space="preserve">           Земельный налог рассчитан по средней кадастровой стоимости земли и прогнозируемая сумма на </w:t>
      </w:r>
      <w:smartTag w:uri="urn:schemas-microsoft-com:office:smarttags" w:element="metricconverter">
        <w:smartTagPr>
          <w:attr w:name="ProductID" w:val="2015 г"/>
        </w:smartTagPr>
        <w:r>
          <w:t>201</w:t>
        </w:r>
        <w:r w:rsidRPr="00EB46D8">
          <w:t>5</w:t>
        </w:r>
        <w:r>
          <w:t xml:space="preserve"> г</w:t>
        </w:r>
      </w:smartTag>
      <w:proofErr w:type="gramStart"/>
      <w:r>
        <w:t>.с</w:t>
      </w:r>
      <w:proofErr w:type="gramEnd"/>
      <w:r>
        <w:t xml:space="preserve">оставит </w:t>
      </w:r>
      <w:r w:rsidRPr="00EB46D8">
        <w:t>97</w:t>
      </w:r>
      <w:r>
        <w:t xml:space="preserve">,0 тыс. рублей; </w:t>
      </w:r>
      <w:smartTag w:uri="urn:schemas-microsoft-com:office:smarttags" w:element="metricconverter">
        <w:smartTagPr>
          <w:attr w:name="ProductID" w:val="2016 г"/>
        </w:smartTagPr>
        <w:r>
          <w:t>201</w:t>
        </w:r>
        <w:r w:rsidRPr="00EB46D8">
          <w:t>6</w:t>
        </w:r>
        <w:r>
          <w:t xml:space="preserve"> г</w:t>
        </w:r>
      </w:smartTag>
      <w:r>
        <w:t xml:space="preserve">.- </w:t>
      </w:r>
      <w:r w:rsidRPr="00EB46D8">
        <w:t>100</w:t>
      </w:r>
      <w:r>
        <w:t>,0</w:t>
      </w:r>
      <w:r w:rsidRPr="001B5602">
        <w:t xml:space="preserve"> </w:t>
      </w:r>
      <w:r>
        <w:t>тыс. рублей; 201</w:t>
      </w:r>
      <w:r w:rsidRPr="00EB46D8">
        <w:t>7</w:t>
      </w:r>
      <w:r>
        <w:t>г.-</w:t>
      </w:r>
      <w:r w:rsidRPr="00EB46D8">
        <w:t>100.7</w:t>
      </w:r>
      <w:r w:rsidRPr="001B5602">
        <w:t xml:space="preserve"> </w:t>
      </w:r>
      <w:r>
        <w:t>тыс. рублей.</w:t>
      </w:r>
    </w:p>
    <w:p w:rsidR="00BF2D7E" w:rsidRDefault="00BF2D7E" w:rsidP="00023598">
      <w:pPr>
        <w:spacing w:after="0" w:line="240" w:lineRule="auto"/>
        <w:jc w:val="both"/>
      </w:pPr>
      <w:r>
        <w:t xml:space="preserve">                Доходы от использования имущества, находящиеся в государственной и муниципальной собственности  составит  на </w:t>
      </w:r>
      <w:smartTag w:uri="urn:schemas-microsoft-com:office:smarttags" w:element="metricconverter">
        <w:smartTagPr>
          <w:attr w:name="ProductID" w:val="2015 г"/>
        </w:smartTagPr>
        <w:r>
          <w:t>201</w:t>
        </w:r>
        <w:r w:rsidRPr="00EB46D8">
          <w:t>5</w:t>
        </w:r>
        <w:r>
          <w:t xml:space="preserve"> г</w:t>
        </w:r>
      </w:smartTag>
      <w:r>
        <w:t xml:space="preserve"> -</w:t>
      </w:r>
      <w:r w:rsidRPr="00EB46D8">
        <w:t>48</w:t>
      </w:r>
      <w:r>
        <w:t xml:space="preserve">,0 </w:t>
      </w:r>
      <w:proofErr w:type="spellStart"/>
      <w:r>
        <w:t>тыс</w:t>
      </w:r>
      <w:proofErr w:type="spellEnd"/>
      <w:proofErr w:type="gramStart"/>
      <w:r>
        <w:t xml:space="preserve"> .</w:t>
      </w:r>
      <w:proofErr w:type="gramEnd"/>
      <w:r>
        <w:t xml:space="preserve"> рублей и прогноз на 201</w:t>
      </w:r>
      <w:r w:rsidRPr="00EB46D8">
        <w:t>6</w:t>
      </w:r>
      <w:r>
        <w:t>г.-</w:t>
      </w:r>
      <w:r w:rsidRPr="00EB46D8">
        <w:t>48.0</w:t>
      </w:r>
      <w:r>
        <w:t xml:space="preserve"> </w:t>
      </w:r>
      <w:proofErr w:type="spellStart"/>
      <w:r>
        <w:t>тыс</w:t>
      </w:r>
      <w:proofErr w:type="spellEnd"/>
      <w:r>
        <w:t xml:space="preserve"> . рублей; </w:t>
      </w:r>
      <w:smartTag w:uri="urn:schemas-microsoft-com:office:smarttags" w:element="metricconverter">
        <w:smartTagPr>
          <w:attr w:name="ProductID" w:val="2017 г"/>
        </w:smartTagPr>
        <w:r>
          <w:t>201</w:t>
        </w:r>
        <w:r w:rsidRPr="00EB46D8">
          <w:t>7</w:t>
        </w:r>
        <w:r>
          <w:t xml:space="preserve"> г</w:t>
        </w:r>
      </w:smartTag>
      <w:r>
        <w:t>.-</w:t>
      </w:r>
      <w:r w:rsidRPr="00EB46D8">
        <w:t>48</w:t>
      </w:r>
      <w:r>
        <w:t xml:space="preserve">,0 тыс.рублей. </w:t>
      </w:r>
    </w:p>
    <w:p w:rsidR="00BF2D7E" w:rsidRDefault="00BF2D7E" w:rsidP="00023598">
      <w:pPr>
        <w:spacing w:after="0" w:line="240" w:lineRule="auto"/>
        <w:jc w:val="both"/>
      </w:pPr>
      <w:r>
        <w:t xml:space="preserve">          Дотация, субсидия</w:t>
      </w:r>
      <w:proofErr w:type="gramStart"/>
      <w:r>
        <w:t xml:space="preserve"> ,</w:t>
      </w:r>
      <w:proofErr w:type="gramEnd"/>
      <w:r>
        <w:t>субвенция    составит :</w:t>
      </w:r>
    </w:p>
    <w:p w:rsidR="00BF2D7E" w:rsidRDefault="00BF2D7E" w:rsidP="00023598">
      <w:pPr>
        <w:spacing w:after="0" w:line="240" w:lineRule="auto"/>
        <w:jc w:val="both"/>
      </w:pPr>
      <w:r>
        <w:t xml:space="preserve">                                                                  </w:t>
      </w:r>
      <w:smartTag w:uri="urn:schemas-microsoft-com:office:smarttags" w:element="metricconverter">
        <w:smartTagPr>
          <w:attr w:name="ProductID" w:val="2015 г"/>
        </w:smartTagPr>
        <w:r>
          <w:t>201</w:t>
        </w:r>
        <w:r w:rsidRPr="00EB46D8">
          <w:t>5</w:t>
        </w:r>
        <w:r>
          <w:t xml:space="preserve"> г</w:t>
        </w:r>
      </w:smartTag>
      <w:r>
        <w:t xml:space="preserve">.    -    </w:t>
      </w:r>
      <w:r w:rsidRPr="00BF2D7E">
        <w:t>5</w:t>
      </w:r>
      <w:r w:rsidRPr="00EB46D8">
        <w:t>535.3</w:t>
      </w:r>
      <w:r>
        <w:t xml:space="preserve">  тыс. рублей</w:t>
      </w:r>
    </w:p>
    <w:p w:rsidR="00BF2D7E" w:rsidRDefault="00BF2D7E" w:rsidP="00023598">
      <w:pPr>
        <w:spacing w:after="0" w:line="240" w:lineRule="auto"/>
        <w:jc w:val="both"/>
      </w:pPr>
      <w:r>
        <w:t xml:space="preserve">                                                                  </w:t>
      </w:r>
      <w:smartTag w:uri="urn:schemas-microsoft-com:office:smarttags" w:element="metricconverter">
        <w:smartTagPr>
          <w:attr w:name="ProductID" w:val="2016 г"/>
        </w:smartTagPr>
        <w:r>
          <w:t>201</w:t>
        </w:r>
        <w:r w:rsidRPr="00EB46D8">
          <w:t>6</w:t>
        </w:r>
        <w:r>
          <w:t xml:space="preserve"> г</w:t>
        </w:r>
      </w:smartTag>
      <w:r>
        <w:t xml:space="preserve">.    -    </w:t>
      </w:r>
      <w:r w:rsidRPr="00EB46D8">
        <w:t>5429.8</w:t>
      </w:r>
      <w:r>
        <w:t xml:space="preserve">  тыс. рублей</w:t>
      </w:r>
    </w:p>
    <w:p w:rsidR="00BF2D7E" w:rsidRDefault="00BF2D7E" w:rsidP="00023598">
      <w:pPr>
        <w:spacing w:after="0" w:line="240" w:lineRule="auto"/>
        <w:jc w:val="both"/>
      </w:pPr>
      <w:r>
        <w:t xml:space="preserve">                                                                  </w:t>
      </w:r>
      <w:smartTag w:uri="urn:schemas-microsoft-com:office:smarttags" w:element="metricconverter">
        <w:smartTagPr>
          <w:attr w:name="ProductID" w:val="2017 г"/>
        </w:smartTagPr>
        <w:r>
          <w:t>201</w:t>
        </w:r>
        <w:r w:rsidRPr="00EB46D8">
          <w:t>7</w:t>
        </w:r>
        <w:r>
          <w:t xml:space="preserve"> г</w:t>
        </w:r>
      </w:smartTag>
      <w:r>
        <w:t xml:space="preserve">.    -    </w:t>
      </w:r>
      <w:r w:rsidRPr="00EB46D8">
        <w:t>5006.</w:t>
      </w:r>
      <w:r w:rsidRPr="00BF2D7E">
        <w:t>3</w:t>
      </w:r>
      <w:r>
        <w:t xml:space="preserve">  тыс. рублей</w:t>
      </w:r>
    </w:p>
    <w:p w:rsidR="00BF2D7E" w:rsidRDefault="00BF2D7E" w:rsidP="00023598">
      <w:pPr>
        <w:spacing w:after="0" w:line="240" w:lineRule="auto"/>
        <w:jc w:val="both"/>
        <w:rPr>
          <w:b/>
        </w:rPr>
      </w:pPr>
      <w:r>
        <w:rPr>
          <w:b/>
        </w:rPr>
        <w:t xml:space="preserve">                                                                       РАСХОДЫ</w:t>
      </w:r>
    </w:p>
    <w:p w:rsidR="00BF2D7E" w:rsidRDefault="00BF2D7E" w:rsidP="00023598">
      <w:pPr>
        <w:spacing w:after="0" w:line="240" w:lineRule="auto"/>
        <w:jc w:val="both"/>
      </w:pPr>
      <w:r>
        <w:rPr>
          <w:b/>
        </w:rPr>
        <w:t xml:space="preserve">     </w:t>
      </w:r>
      <w:r>
        <w:t xml:space="preserve">    Расходы бюджета  предусмотрены в объеме</w:t>
      </w:r>
      <w:proofErr w:type="gramStart"/>
      <w:r>
        <w:t xml:space="preserve"> :</w:t>
      </w:r>
      <w:proofErr w:type="gramEnd"/>
    </w:p>
    <w:p w:rsidR="00BF2D7E" w:rsidRDefault="00BF2D7E" w:rsidP="00023598">
      <w:pPr>
        <w:spacing w:after="0" w:line="240" w:lineRule="auto"/>
        <w:jc w:val="both"/>
      </w:pPr>
      <w:r>
        <w:t xml:space="preserve">                                                                   </w:t>
      </w:r>
      <w:smartTag w:uri="urn:schemas-microsoft-com:office:smarttags" w:element="metricconverter">
        <w:smartTagPr>
          <w:attr w:name="ProductID" w:val="2015 г"/>
        </w:smartTagPr>
        <w:r>
          <w:t>201</w:t>
        </w:r>
        <w:r w:rsidRPr="00EB46D8">
          <w:t>5</w:t>
        </w:r>
        <w:r>
          <w:t xml:space="preserve"> г</w:t>
        </w:r>
      </w:smartTag>
      <w:r>
        <w:t xml:space="preserve">.   -     </w:t>
      </w:r>
      <w:r w:rsidRPr="00BF2D7E">
        <w:t>7</w:t>
      </w:r>
      <w:r w:rsidRPr="00EB46D8">
        <w:t>287.</w:t>
      </w:r>
      <w:r w:rsidRPr="00BF2D7E">
        <w:t>232</w:t>
      </w:r>
      <w:r>
        <w:t xml:space="preserve"> тыс. рублей.</w:t>
      </w:r>
    </w:p>
    <w:p w:rsidR="00BF2D7E" w:rsidRDefault="00BF2D7E" w:rsidP="00023598">
      <w:pPr>
        <w:tabs>
          <w:tab w:val="left" w:pos="4020"/>
        </w:tabs>
        <w:spacing w:after="0" w:line="240" w:lineRule="auto"/>
        <w:jc w:val="both"/>
      </w:pPr>
      <w:r>
        <w:t xml:space="preserve">         </w:t>
      </w:r>
      <w:r>
        <w:tab/>
      </w:r>
      <w:smartTag w:uri="urn:schemas-microsoft-com:office:smarttags" w:element="metricconverter">
        <w:smartTagPr>
          <w:attr w:name="ProductID" w:val="2016 г"/>
        </w:smartTagPr>
        <w:r>
          <w:t>201</w:t>
        </w:r>
        <w:r w:rsidRPr="00BF2D7E">
          <w:t>6</w:t>
        </w:r>
        <w:r>
          <w:t xml:space="preserve"> г</w:t>
        </w:r>
      </w:smartTag>
      <w:r>
        <w:t>.    -    74</w:t>
      </w:r>
      <w:r w:rsidRPr="00BF2D7E">
        <w:t>55</w:t>
      </w:r>
      <w:r>
        <w:t>,</w:t>
      </w:r>
      <w:r w:rsidRPr="00BF2D7E">
        <w:t>037</w:t>
      </w:r>
      <w:r w:rsidRPr="000B7032">
        <w:t xml:space="preserve"> </w:t>
      </w:r>
      <w:r>
        <w:t>тыс. рублей.</w:t>
      </w:r>
    </w:p>
    <w:p w:rsidR="00BF2D7E" w:rsidRDefault="00BF2D7E" w:rsidP="00023598">
      <w:pPr>
        <w:tabs>
          <w:tab w:val="left" w:pos="4020"/>
        </w:tabs>
        <w:spacing w:after="0" w:line="240" w:lineRule="auto"/>
        <w:jc w:val="both"/>
      </w:pPr>
      <w:r>
        <w:rPr>
          <w:b/>
        </w:rPr>
        <w:tab/>
      </w:r>
      <w:smartTag w:uri="urn:schemas-microsoft-com:office:smarttags" w:element="metricconverter">
        <w:smartTagPr>
          <w:attr w:name="ProductID" w:val="2017 г"/>
        </w:smartTagPr>
        <w:r w:rsidRPr="000B7032">
          <w:t>201</w:t>
        </w:r>
        <w:r w:rsidRPr="00BF2D7E">
          <w:t>7</w:t>
        </w:r>
        <w:r w:rsidRPr="000B7032">
          <w:t xml:space="preserve"> г</w:t>
        </w:r>
      </w:smartTag>
      <w:r w:rsidRPr="000B7032">
        <w:t xml:space="preserve">.   -    </w:t>
      </w:r>
      <w:r>
        <w:t>7</w:t>
      </w:r>
      <w:r w:rsidRPr="00BF2D7E">
        <w:t>039</w:t>
      </w:r>
      <w:r w:rsidRPr="000B7032">
        <w:t>,</w:t>
      </w:r>
      <w:r w:rsidRPr="00BF2D7E">
        <w:t xml:space="preserve">124 </w:t>
      </w:r>
      <w:r>
        <w:rPr>
          <w:b/>
        </w:rPr>
        <w:t xml:space="preserve"> </w:t>
      </w:r>
      <w:r>
        <w:t>тыс. рублей.</w:t>
      </w:r>
    </w:p>
    <w:p w:rsidR="00BF2D7E" w:rsidRDefault="00BF2D7E" w:rsidP="00023598">
      <w:pPr>
        <w:spacing w:after="0" w:line="240" w:lineRule="auto"/>
        <w:jc w:val="center"/>
        <w:rPr>
          <w:b/>
        </w:rPr>
      </w:pPr>
      <w:r>
        <w:rPr>
          <w:b/>
        </w:rPr>
        <w:t>Расходы по разделу  «Общегосударственные вопросы»</w:t>
      </w:r>
    </w:p>
    <w:p w:rsidR="00BF2D7E" w:rsidRDefault="00BF2D7E" w:rsidP="00023598">
      <w:pPr>
        <w:spacing w:after="0" w:line="240" w:lineRule="auto"/>
        <w:jc w:val="both"/>
      </w:pPr>
      <w:r>
        <w:t xml:space="preserve">         Планируемый объем бюджетного финансирования  по разделу «Общегосударственные вопросы» установлен </w:t>
      </w:r>
    </w:p>
    <w:p w:rsidR="00BF2D7E" w:rsidRDefault="00BF2D7E" w:rsidP="00023598">
      <w:pPr>
        <w:spacing w:after="0" w:line="240" w:lineRule="auto"/>
        <w:jc w:val="both"/>
      </w:pPr>
      <w:r>
        <w:t xml:space="preserve">                                       на </w:t>
      </w:r>
      <w:r w:rsidRPr="00EB46D8">
        <w:t>10</w:t>
      </w:r>
      <w:r>
        <w:t xml:space="preserve"> месяцев  в сумме:</w:t>
      </w:r>
    </w:p>
    <w:p w:rsidR="00BF2D7E" w:rsidRDefault="00BF2D7E" w:rsidP="00023598">
      <w:pPr>
        <w:spacing w:after="0" w:line="240" w:lineRule="auto"/>
        <w:jc w:val="both"/>
      </w:pPr>
      <w:r>
        <w:t xml:space="preserve">                                                              </w:t>
      </w:r>
      <w:smartTag w:uri="urn:schemas-microsoft-com:office:smarttags" w:element="metricconverter">
        <w:smartTagPr>
          <w:attr w:name="ProductID" w:val="2015 г"/>
        </w:smartTagPr>
        <w:r>
          <w:t>201</w:t>
        </w:r>
        <w:r w:rsidRPr="00EB46D8">
          <w:t>5</w:t>
        </w:r>
        <w:r>
          <w:t xml:space="preserve"> г</w:t>
        </w:r>
      </w:smartTag>
      <w:r>
        <w:t xml:space="preserve">.     -   </w:t>
      </w:r>
      <w:r w:rsidRPr="00EB46D8">
        <w:t>36</w:t>
      </w:r>
      <w:r w:rsidRPr="00BF2D7E">
        <w:t>20</w:t>
      </w:r>
      <w:r w:rsidRPr="00EB46D8">
        <w:t>.724</w:t>
      </w:r>
      <w:r>
        <w:t xml:space="preserve">   тыс. рублей.</w:t>
      </w:r>
    </w:p>
    <w:p w:rsidR="00BF2D7E" w:rsidRDefault="00BF2D7E" w:rsidP="00023598">
      <w:pPr>
        <w:spacing w:after="0" w:line="240" w:lineRule="auto"/>
        <w:jc w:val="both"/>
      </w:pPr>
      <w:r>
        <w:t xml:space="preserve">                                       на </w:t>
      </w:r>
      <w:r w:rsidRPr="00EB46D8">
        <w:t>8</w:t>
      </w:r>
      <w:r>
        <w:t xml:space="preserve"> месяцев  в сумме                    </w:t>
      </w:r>
    </w:p>
    <w:p w:rsidR="00BF2D7E" w:rsidRDefault="00BF2D7E" w:rsidP="00023598">
      <w:pPr>
        <w:spacing w:after="0" w:line="240" w:lineRule="auto"/>
        <w:jc w:val="both"/>
      </w:pPr>
      <w:r>
        <w:t xml:space="preserve">                                                              </w:t>
      </w:r>
      <w:smartTag w:uri="urn:schemas-microsoft-com:office:smarttags" w:element="metricconverter">
        <w:smartTagPr>
          <w:attr w:name="ProductID" w:val="2016 г"/>
        </w:smartTagPr>
        <w:r>
          <w:t>201</w:t>
        </w:r>
        <w:r w:rsidRPr="00EB46D8">
          <w:t>6</w:t>
        </w:r>
        <w:r>
          <w:t xml:space="preserve"> г</w:t>
        </w:r>
      </w:smartTag>
      <w:r>
        <w:t xml:space="preserve">.     -   </w:t>
      </w:r>
      <w:r w:rsidRPr="00EB46D8">
        <w:t>33</w:t>
      </w:r>
      <w:r w:rsidRPr="00BF2D7E">
        <w:t>10</w:t>
      </w:r>
      <w:r w:rsidRPr="00EB46D8">
        <w:t>.</w:t>
      </w:r>
      <w:r w:rsidRPr="0074683B">
        <w:t>746</w:t>
      </w:r>
      <w:r>
        <w:t xml:space="preserve">   тыс</w:t>
      </w:r>
      <w:proofErr w:type="gramStart"/>
      <w:r>
        <w:t>.р</w:t>
      </w:r>
      <w:proofErr w:type="gramEnd"/>
      <w:r>
        <w:t>ублей</w:t>
      </w:r>
    </w:p>
    <w:p w:rsidR="00BF2D7E" w:rsidRDefault="00BF2D7E" w:rsidP="00023598">
      <w:pPr>
        <w:spacing w:after="0" w:line="240" w:lineRule="auto"/>
        <w:jc w:val="both"/>
      </w:pPr>
      <w:r>
        <w:t xml:space="preserve">                                                           </w:t>
      </w:r>
    </w:p>
    <w:p w:rsidR="00BF2D7E" w:rsidRDefault="00BF2D7E" w:rsidP="00023598">
      <w:pPr>
        <w:spacing w:after="0" w:line="240" w:lineRule="auto"/>
        <w:jc w:val="both"/>
      </w:pPr>
      <w:r>
        <w:t xml:space="preserve">                                       на 7 месяцев  в сумме                    </w:t>
      </w:r>
    </w:p>
    <w:p w:rsidR="00BF2D7E" w:rsidRDefault="00BF2D7E" w:rsidP="00023598">
      <w:pPr>
        <w:spacing w:after="0" w:line="240" w:lineRule="auto"/>
        <w:jc w:val="both"/>
      </w:pPr>
      <w:r>
        <w:t xml:space="preserve">                                                            </w:t>
      </w:r>
      <w:smartTag w:uri="urn:schemas-microsoft-com:office:smarttags" w:element="metricconverter">
        <w:smartTagPr>
          <w:attr w:name="ProductID" w:val="2017 г"/>
        </w:smartTagPr>
        <w:r>
          <w:t>201</w:t>
        </w:r>
        <w:r w:rsidRPr="0074683B">
          <w:t>7</w:t>
        </w:r>
        <w:r>
          <w:t xml:space="preserve"> г</w:t>
        </w:r>
      </w:smartTag>
      <w:r>
        <w:t>.     -   3</w:t>
      </w:r>
      <w:r w:rsidRPr="0074683B">
        <w:t>1</w:t>
      </w:r>
      <w:r w:rsidRPr="00BF2D7E">
        <w:t>63</w:t>
      </w:r>
      <w:r w:rsidRPr="0074683B">
        <w:t>.</w:t>
      </w:r>
      <w:r w:rsidRPr="00BF2D7E">
        <w:t>561</w:t>
      </w:r>
      <w:r>
        <w:t xml:space="preserve">       тыс</w:t>
      </w:r>
      <w:proofErr w:type="gramStart"/>
      <w:r>
        <w:t>.р</w:t>
      </w:r>
      <w:proofErr w:type="gramEnd"/>
      <w:r>
        <w:t>ублей</w:t>
      </w:r>
    </w:p>
    <w:p w:rsidR="00BF2D7E" w:rsidRDefault="00BF2D7E" w:rsidP="00023598">
      <w:pPr>
        <w:spacing w:after="0" w:line="240" w:lineRule="auto"/>
        <w:jc w:val="both"/>
      </w:pPr>
      <w:r>
        <w:t>Расходы, связанные с обеспечением деятельности органов исполнительной власти поселения отражены в подразделах 04, 02.</w:t>
      </w:r>
    </w:p>
    <w:p w:rsidR="00BF2D7E" w:rsidRDefault="00BF2D7E" w:rsidP="00023598">
      <w:pPr>
        <w:spacing w:after="0" w:line="240" w:lineRule="auto"/>
        <w:jc w:val="both"/>
      </w:pPr>
      <w:r w:rsidRPr="00825D99">
        <w:t xml:space="preserve">      Резервный фонд сформирован</w:t>
      </w:r>
      <w:r>
        <w:t xml:space="preserve"> в</w:t>
      </w:r>
      <w:r w:rsidRPr="00825D99">
        <w:t xml:space="preserve"> </w:t>
      </w:r>
      <w:r>
        <w:t>о</w:t>
      </w:r>
      <w:r w:rsidRPr="00AA7712">
        <w:t>бъем</w:t>
      </w:r>
      <w:r>
        <w:t>е</w:t>
      </w:r>
      <w:proofErr w:type="gramStart"/>
      <w:r w:rsidRPr="00AA7712">
        <w:t xml:space="preserve"> </w:t>
      </w:r>
      <w:r>
        <w:t>:</w:t>
      </w:r>
      <w:proofErr w:type="gramEnd"/>
    </w:p>
    <w:p w:rsidR="00BF2D7E" w:rsidRDefault="00BF2D7E" w:rsidP="00023598">
      <w:pPr>
        <w:spacing w:after="0" w:line="240" w:lineRule="auto"/>
        <w:jc w:val="both"/>
      </w:pPr>
      <w:r>
        <w:t xml:space="preserve">                                                              </w:t>
      </w:r>
      <w:smartTag w:uri="urn:schemas-microsoft-com:office:smarttags" w:element="metricconverter">
        <w:smartTagPr>
          <w:attr w:name="ProductID" w:val="2015 г"/>
        </w:smartTagPr>
        <w:r>
          <w:t>201</w:t>
        </w:r>
        <w:r w:rsidRPr="00BF2D7E">
          <w:t>5</w:t>
        </w:r>
        <w:r>
          <w:t xml:space="preserve"> г</w:t>
        </w:r>
      </w:smartTag>
      <w:r>
        <w:t>.     -   8,0         тыс. рублей.</w:t>
      </w:r>
    </w:p>
    <w:p w:rsidR="00BF2D7E" w:rsidRDefault="00BF2D7E" w:rsidP="00023598">
      <w:pPr>
        <w:spacing w:after="0" w:line="240" w:lineRule="auto"/>
        <w:jc w:val="both"/>
      </w:pPr>
      <w:r>
        <w:t xml:space="preserve">                                                              </w:t>
      </w:r>
      <w:smartTag w:uri="urn:schemas-microsoft-com:office:smarttags" w:element="metricconverter">
        <w:smartTagPr>
          <w:attr w:name="ProductID" w:val="2016 г"/>
        </w:smartTagPr>
        <w:r>
          <w:t>201</w:t>
        </w:r>
        <w:r w:rsidRPr="00BF2D7E">
          <w:t>6</w:t>
        </w:r>
        <w:r>
          <w:t xml:space="preserve"> г</w:t>
        </w:r>
      </w:smartTag>
      <w:r>
        <w:t>.     -   7,0         тыс</w:t>
      </w:r>
      <w:proofErr w:type="gramStart"/>
      <w:r>
        <w:t>.р</w:t>
      </w:r>
      <w:proofErr w:type="gramEnd"/>
      <w:r>
        <w:t>ублей</w:t>
      </w:r>
    </w:p>
    <w:p w:rsidR="00BF2D7E" w:rsidRDefault="00BF2D7E" w:rsidP="00023598">
      <w:pPr>
        <w:spacing w:after="0" w:line="240" w:lineRule="auto"/>
        <w:jc w:val="both"/>
      </w:pPr>
      <w:r>
        <w:t xml:space="preserve">                                                              </w:t>
      </w:r>
      <w:smartTag w:uri="urn:schemas-microsoft-com:office:smarttags" w:element="metricconverter">
        <w:smartTagPr>
          <w:attr w:name="ProductID" w:val="2017 г"/>
        </w:smartTagPr>
        <w:r>
          <w:t>201</w:t>
        </w:r>
        <w:r w:rsidRPr="00BF2D7E">
          <w:t>7</w:t>
        </w:r>
        <w:r>
          <w:t xml:space="preserve"> г</w:t>
        </w:r>
      </w:smartTag>
      <w:r>
        <w:t>.     -   7,0         тыс</w:t>
      </w:r>
      <w:proofErr w:type="gramStart"/>
      <w:r>
        <w:t>.р</w:t>
      </w:r>
      <w:proofErr w:type="gramEnd"/>
      <w:r>
        <w:t>ублей</w:t>
      </w:r>
    </w:p>
    <w:p w:rsidR="00BF2D7E" w:rsidRDefault="00BF2D7E" w:rsidP="00023598">
      <w:pPr>
        <w:spacing w:after="0" w:line="240" w:lineRule="auto"/>
        <w:jc w:val="center"/>
        <w:rPr>
          <w:b/>
        </w:rPr>
      </w:pPr>
      <w:r>
        <w:rPr>
          <w:b/>
        </w:rPr>
        <w:t>Расходы по разделу  «Национальная оборона»</w:t>
      </w:r>
    </w:p>
    <w:p w:rsidR="00BF2D7E" w:rsidRDefault="00BF2D7E" w:rsidP="00023598">
      <w:pPr>
        <w:spacing w:after="0" w:line="240" w:lineRule="auto"/>
        <w:jc w:val="both"/>
      </w:pPr>
      <w:r>
        <w:t xml:space="preserve">         Расходы, связанные с осуществлением первичного воинского учета составят:</w:t>
      </w:r>
    </w:p>
    <w:p w:rsidR="00BF2D7E" w:rsidRDefault="00BF2D7E" w:rsidP="00023598">
      <w:pPr>
        <w:spacing w:after="0" w:line="240" w:lineRule="auto"/>
        <w:jc w:val="both"/>
      </w:pPr>
      <w:r>
        <w:t xml:space="preserve">                                                              </w:t>
      </w:r>
      <w:smartTag w:uri="urn:schemas-microsoft-com:office:smarttags" w:element="metricconverter">
        <w:smartTagPr>
          <w:attr w:name="ProductID" w:val="2015 г"/>
        </w:smartTagPr>
        <w:r>
          <w:t>201</w:t>
        </w:r>
        <w:r w:rsidRPr="0074683B">
          <w:t>5</w:t>
        </w:r>
        <w:r>
          <w:t xml:space="preserve"> г</w:t>
        </w:r>
      </w:smartTag>
      <w:r>
        <w:t>.     -   7</w:t>
      </w:r>
      <w:r w:rsidRPr="0074683B">
        <w:t>7</w:t>
      </w:r>
      <w:r>
        <w:t>,</w:t>
      </w:r>
      <w:r w:rsidRPr="0074683B">
        <w:t>4</w:t>
      </w:r>
      <w:r>
        <w:t xml:space="preserve">         тыс. рублей.</w:t>
      </w:r>
    </w:p>
    <w:p w:rsidR="00BF2D7E" w:rsidRDefault="00BF2D7E" w:rsidP="00023598">
      <w:pPr>
        <w:spacing w:after="0" w:line="240" w:lineRule="auto"/>
        <w:jc w:val="both"/>
      </w:pPr>
      <w:r>
        <w:t xml:space="preserve">                                                              </w:t>
      </w:r>
      <w:smartTag w:uri="urn:schemas-microsoft-com:office:smarttags" w:element="metricconverter">
        <w:smartTagPr>
          <w:attr w:name="ProductID" w:val="2016 г"/>
        </w:smartTagPr>
        <w:r>
          <w:t>201</w:t>
        </w:r>
        <w:r w:rsidRPr="0074683B">
          <w:t>6</w:t>
        </w:r>
        <w:r>
          <w:t xml:space="preserve"> г</w:t>
        </w:r>
      </w:smartTag>
      <w:r>
        <w:t>.     -   7</w:t>
      </w:r>
      <w:r w:rsidRPr="0074683B">
        <w:t>8</w:t>
      </w:r>
      <w:r>
        <w:t>,</w:t>
      </w:r>
      <w:r w:rsidRPr="0074683B">
        <w:t>4</w:t>
      </w:r>
      <w:r>
        <w:t xml:space="preserve">         тыс</w:t>
      </w:r>
      <w:proofErr w:type="gramStart"/>
      <w:r>
        <w:t>.р</w:t>
      </w:r>
      <w:proofErr w:type="gramEnd"/>
      <w:r>
        <w:t>ублей</w:t>
      </w:r>
    </w:p>
    <w:p w:rsidR="00BF2D7E" w:rsidRDefault="00BF2D7E" w:rsidP="00023598">
      <w:pPr>
        <w:spacing w:after="0" w:line="240" w:lineRule="auto"/>
        <w:jc w:val="both"/>
      </w:pPr>
      <w:r>
        <w:t xml:space="preserve">                                                              </w:t>
      </w:r>
      <w:smartTag w:uri="urn:schemas-microsoft-com:office:smarttags" w:element="metricconverter">
        <w:smartTagPr>
          <w:attr w:name="ProductID" w:val="2017 г"/>
        </w:smartTagPr>
        <w:r>
          <w:t>201</w:t>
        </w:r>
        <w:r w:rsidRPr="00BF2D7E">
          <w:t>7</w:t>
        </w:r>
        <w:r>
          <w:t xml:space="preserve"> г</w:t>
        </w:r>
      </w:smartTag>
      <w:r>
        <w:t>.     -   7</w:t>
      </w:r>
      <w:r w:rsidRPr="00BF2D7E">
        <w:t>7</w:t>
      </w:r>
      <w:r>
        <w:t>,</w:t>
      </w:r>
      <w:r w:rsidRPr="00BF2D7E">
        <w:t>9</w:t>
      </w:r>
      <w:r>
        <w:t xml:space="preserve">         тыс</w:t>
      </w:r>
      <w:proofErr w:type="gramStart"/>
      <w:r>
        <w:t>.р</w:t>
      </w:r>
      <w:proofErr w:type="gramEnd"/>
      <w:r>
        <w:t>ублей</w:t>
      </w:r>
    </w:p>
    <w:p w:rsidR="00BF2D7E" w:rsidRDefault="00BF2D7E" w:rsidP="00023598">
      <w:pPr>
        <w:tabs>
          <w:tab w:val="left" w:pos="180"/>
        </w:tabs>
        <w:spacing w:after="0" w:line="240" w:lineRule="auto"/>
        <w:rPr>
          <w:b/>
        </w:rPr>
      </w:pPr>
      <w:r>
        <w:rPr>
          <w:b/>
        </w:rPr>
        <w:tab/>
      </w:r>
      <w:r w:rsidRPr="00C0748D">
        <w:rPr>
          <w:b/>
        </w:rPr>
        <w:t xml:space="preserve">    </w:t>
      </w:r>
      <w:r>
        <w:rPr>
          <w:b/>
        </w:rPr>
        <w:t xml:space="preserve"> </w:t>
      </w:r>
      <w:r w:rsidRPr="004146FC">
        <w:t>В</w:t>
      </w:r>
      <w:r>
        <w:rPr>
          <w:b/>
        </w:rPr>
        <w:t xml:space="preserve"> </w:t>
      </w:r>
      <w:r w:rsidRPr="004146FC">
        <w:t>соответствии  с п.7.1части1 ст.14 ФЗ</w:t>
      </w:r>
      <w:r>
        <w:t xml:space="preserve"> </w:t>
      </w:r>
      <w:r w:rsidRPr="004146FC">
        <w:t>от 06.10.2003 г.</w:t>
      </w:r>
      <w:r>
        <w:t xml:space="preserve"> </w:t>
      </w:r>
      <w:r w:rsidRPr="004146FC">
        <w:t>№ 131-ФЗ</w:t>
      </w:r>
      <w:r>
        <w:rPr>
          <w:b/>
        </w:rPr>
        <w:t xml:space="preserve">  </w:t>
      </w:r>
      <w:r w:rsidRPr="00337E62">
        <w:t>был</w:t>
      </w:r>
      <w:r>
        <w:t>а</w:t>
      </w:r>
      <w:r w:rsidRPr="00337E62">
        <w:t xml:space="preserve"> </w:t>
      </w:r>
      <w:r>
        <w:t>утверждена долгосрочная муниципальная программа «Профилактика терроризма и экстремизма в МО «Захальское» на 2015-2017 гг.»</w:t>
      </w:r>
      <w:proofErr w:type="gramStart"/>
      <w:r>
        <w:t xml:space="preserve"> </w:t>
      </w:r>
      <w:r w:rsidRPr="00337E62">
        <w:t>,</w:t>
      </w:r>
      <w:proofErr w:type="gramEnd"/>
      <w:r>
        <w:t xml:space="preserve"> </w:t>
      </w:r>
      <w:r w:rsidRPr="00337E62">
        <w:t xml:space="preserve">что в </w:t>
      </w:r>
      <w:r>
        <w:t xml:space="preserve">общем объеме бюджетных ассигнований из местного бюджета на реализацию Программы, запланировано на </w:t>
      </w:r>
      <w:smartTag w:uri="urn:schemas-microsoft-com:office:smarttags" w:element="metricconverter">
        <w:smartTagPr>
          <w:attr w:name="ProductID" w:val="2015 г"/>
        </w:smartTagPr>
        <w:r>
          <w:t>201</w:t>
        </w:r>
        <w:r w:rsidRPr="0074683B">
          <w:t>5</w:t>
        </w:r>
        <w:r>
          <w:t xml:space="preserve"> г</w:t>
        </w:r>
      </w:smartTag>
      <w:r>
        <w:t xml:space="preserve"> -  1 000  руб.,2016 г.-1 000 руб.,2017г.-1 000 руб.</w:t>
      </w:r>
    </w:p>
    <w:p w:rsidR="00BF2D7E" w:rsidRPr="00384D64" w:rsidRDefault="00BF2D7E" w:rsidP="00023598">
      <w:pPr>
        <w:tabs>
          <w:tab w:val="left" w:pos="405"/>
        </w:tabs>
        <w:spacing w:after="0" w:line="240" w:lineRule="auto"/>
        <w:rPr>
          <w:b/>
        </w:rPr>
      </w:pPr>
      <w:r>
        <w:rPr>
          <w:b/>
        </w:rPr>
        <w:t xml:space="preserve">            </w:t>
      </w:r>
      <w:r w:rsidRPr="004B1862">
        <w:t>В целях повышения безопасности дорожного движения на территории МО «Захальское» утверждена муниципальная  целевая программа «Повышение безопасности дорожного движения в МО «Захальское» на 2014-2016 гг.»</w:t>
      </w:r>
      <w:proofErr w:type="gramStart"/>
      <w:r w:rsidRPr="004B1862">
        <w:t xml:space="preserve"> </w:t>
      </w:r>
      <w:r>
        <w:t>,</w:t>
      </w:r>
      <w:proofErr w:type="gramEnd"/>
      <w:r w:rsidRPr="00337E62">
        <w:t xml:space="preserve">что в </w:t>
      </w:r>
      <w:r>
        <w:t xml:space="preserve">общем объеме бюджетных ассигнований из местного бюджета на реализацию Программы, запланировано на </w:t>
      </w:r>
      <w:smartTag w:uri="urn:schemas-microsoft-com:office:smarttags" w:element="metricconverter">
        <w:smartTagPr>
          <w:attr w:name="ProductID" w:val="2015 г"/>
        </w:smartTagPr>
        <w:r>
          <w:t>201</w:t>
        </w:r>
        <w:r w:rsidRPr="0074683B">
          <w:t>5</w:t>
        </w:r>
        <w:r>
          <w:t xml:space="preserve"> г</w:t>
        </w:r>
      </w:smartTag>
      <w:r>
        <w:t xml:space="preserve"> -  10 000  руб.,2016 г.-10 000 руб.</w:t>
      </w:r>
    </w:p>
    <w:p w:rsidR="00BF2D7E" w:rsidRDefault="00BF2D7E" w:rsidP="00023598">
      <w:pPr>
        <w:spacing w:after="0" w:line="240" w:lineRule="auto"/>
        <w:jc w:val="center"/>
        <w:rPr>
          <w:b/>
        </w:rPr>
      </w:pPr>
      <w:r>
        <w:rPr>
          <w:b/>
        </w:rPr>
        <w:t>Расходы по разделу «Культура, кинематография</w:t>
      </w:r>
    </w:p>
    <w:p w:rsidR="00BF2D7E" w:rsidRDefault="00BF2D7E" w:rsidP="00023598">
      <w:pPr>
        <w:spacing w:after="0" w:line="240" w:lineRule="auto"/>
        <w:jc w:val="center"/>
      </w:pPr>
      <w:r>
        <w:rPr>
          <w:b/>
        </w:rPr>
        <w:t>и средства массовой информации»</w:t>
      </w:r>
    </w:p>
    <w:p w:rsidR="00BF2D7E" w:rsidRDefault="00BF2D7E" w:rsidP="00023598">
      <w:pPr>
        <w:spacing w:after="0" w:line="240" w:lineRule="auto"/>
        <w:jc w:val="both"/>
      </w:pPr>
      <w:r>
        <w:t xml:space="preserve">         В данном разделе учтены  расходы  201</w:t>
      </w:r>
      <w:r w:rsidRPr="0074683B">
        <w:t>5</w:t>
      </w:r>
      <w:r>
        <w:t xml:space="preserve"> года на содержание сельских клубов и библиотек муниципального образования в сумме </w:t>
      </w:r>
    </w:p>
    <w:p w:rsidR="00BF2D7E" w:rsidRDefault="00BF2D7E" w:rsidP="00023598">
      <w:pPr>
        <w:spacing w:after="0" w:line="240" w:lineRule="auto"/>
        <w:jc w:val="both"/>
      </w:pPr>
      <w:r>
        <w:t xml:space="preserve">                                       на </w:t>
      </w:r>
      <w:r w:rsidRPr="0074683B">
        <w:t>10</w:t>
      </w:r>
      <w:r>
        <w:t xml:space="preserve"> месяцев  в сумме:</w:t>
      </w:r>
    </w:p>
    <w:p w:rsidR="00BF2D7E" w:rsidRDefault="00BF2D7E" w:rsidP="00023598">
      <w:pPr>
        <w:spacing w:after="0" w:line="240" w:lineRule="auto"/>
        <w:jc w:val="both"/>
      </w:pPr>
      <w:r>
        <w:t xml:space="preserve">                                                              </w:t>
      </w:r>
      <w:smartTag w:uri="urn:schemas-microsoft-com:office:smarttags" w:element="metricconverter">
        <w:smartTagPr>
          <w:attr w:name="ProductID" w:val="2015 г"/>
        </w:smartTagPr>
        <w:r>
          <w:t>201</w:t>
        </w:r>
        <w:r w:rsidRPr="0074683B">
          <w:t>5</w:t>
        </w:r>
        <w:r>
          <w:t xml:space="preserve"> г</w:t>
        </w:r>
      </w:smartTag>
      <w:r>
        <w:t xml:space="preserve">.     -   </w:t>
      </w:r>
      <w:r w:rsidRPr="00EA6823">
        <w:t>2</w:t>
      </w:r>
      <w:r w:rsidRPr="0074683B">
        <w:t>786.801</w:t>
      </w:r>
      <w:r>
        <w:t xml:space="preserve">   тыс. рублей.</w:t>
      </w:r>
    </w:p>
    <w:p w:rsidR="00BF2D7E" w:rsidRDefault="00BF2D7E" w:rsidP="00023598">
      <w:pPr>
        <w:spacing w:after="0" w:line="240" w:lineRule="auto"/>
        <w:jc w:val="both"/>
      </w:pPr>
      <w:r>
        <w:t xml:space="preserve">                                       на </w:t>
      </w:r>
      <w:r w:rsidRPr="0074683B">
        <w:t>8</w:t>
      </w:r>
      <w:r>
        <w:t xml:space="preserve"> месяцев  в сумме                    </w:t>
      </w:r>
    </w:p>
    <w:p w:rsidR="00BF2D7E" w:rsidRDefault="00BF2D7E" w:rsidP="00023598">
      <w:pPr>
        <w:spacing w:after="0" w:line="240" w:lineRule="auto"/>
        <w:jc w:val="both"/>
      </w:pPr>
      <w:r>
        <w:t xml:space="preserve">                                                              </w:t>
      </w:r>
      <w:smartTag w:uri="urn:schemas-microsoft-com:office:smarttags" w:element="metricconverter">
        <w:smartTagPr>
          <w:attr w:name="ProductID" w:val="2016 г"/>
        </w:smartTagPr>
        <w:r>
          <w:t>201</w:t>
        </w:r>
        <w:r w:rsidRPr="0074683B">
          <w:t>6</w:t>
        </w:r>
        <w:r>
          <w:t xml:space="preserve"> г</w:t>
        </w:r>
      </w:smartTag>
      <w:r>
        <w:t xml:space="preserve">.     -   </w:t>
      </w:r>
      <w:r w:rsidRPr="0074683B">
        <w:t>2872.</w:t>
      </w:r>
      <w:r w:rsidRPr="00EA6823">
        <w:t>193</w:t>
      </w:r>
      <w:r>
        <w:t xml:space="preserve">   тыс</w:t>
      </w:r>
      <w:proofErr w:type="gramStart"/>
      <w:r>
        <w:t>.р</w:t>
      </w:r>
      <w:proofErr w:type="gramEnd"/>
      <w:r>
        <w:t>ублей</w:t>
      </w:r>
    </w:p>
    <w:p w:rsidR="00BF2D7E" w:rsidRDefault="00BF2D7E" w:rsidP="00023598">
      <w:pPr>
        <w:spacing w:after="0" w:line="240" w:lineRule="auto"/>
        <w:jc w:val="both"/>
      </w:pPr>
      <w:r>
        <w:t xml:space="preserve">                                                  на 7 месяцев  в сумме                    </w:t>
      </w:r>
    </w:p>
    <w:p w:rsidR="00BF2D7E" w:rsidRDefault="00BF2D7E" w:rsidP="00023598">
      <w:pPr>
        <w:spacing w:after="0" w:line="240" w:lineRule="auto"/>
        <w:jc w:val="both"/>
      </w:pPr>
      <w:r>
        <w:t xml:space="preserve">                                                            </w:t>
      </w:r>
      <w:smartTag w:uri="urn:schemas-microsoft-com:office:smarttags" w:element="metricconverter">
        <w:smartTagPr>
          <w:attr w:name="ProductID" w:val="2017 г"/>
        </w:smartTagPr>
        <w:r>
          <w:t>201</w:t>
        </w:r>
        <w:r w:rsidRPr="0074683B">
          <w:t>7</w:t>
        </w:r>
        <w:r>
          <w:t xml:space="preserve"> г</w:t>
        </w:r>
      </w:smartTag>
      <w:r>
        <w:t>.     -   24</w:t>
      </w:r>
      <w:r w:rsidRPr="0074683B">
        <w:t>48</w:t>
      </w:r>
      <w:r>
        <w:t>,</w:t>
      </w:r>
      <w:r w:rsidRPr="0074683B">
        <w:t>384</w:t>
      </w:r>
      <w:r>
        <w:t xml:space="preserve">       тыс</w:t>
      </w:r>
      <w:proofErr w:type="gramStart"/>
      <w:r>
        <w:t>.р</w:t>
      </w:r>
      <w:proofErr w:type="gramEnd"/>
      <w:r>
        <w:t>ублей</w:t>
      </w:r>
    </w:p>
    <w:p w:rsidR="00BF2D7E" w:rsidRDefault="00BF2D7E" w:rsidP="00023598">
      <w:pPr>
        <w:tabs>
          <w:tab w:val="left" w:pos="7170"/>
        </w:tabs>
        <w:spacing w:after="0" w:line="240" w:lineRule="auto"/>
        <w:jc w:val="both"/>
      </w:pPr>
      <w:r>
        <w:lastRenderedPageBreak/>
        <w:tab/>
      </w:r>
    </w:p>
    <w:p w:rsidR="00BF2D7E" w:rsidRDefault="00BF2D7E" w:rsidP="00023598">
      <w:pPr>
        <w:tabs>
          <w:tab w:val="left" w:pos="180"/>
        </w:tabs>
        <w:spacing w:after="0" w:line="240" w:lineRule="auto"/>
        <w:rPr>
          <w:b/>
        </w:rPr>
      </w:pPr>
      <w:r>
        <w:rPr>
          <w:b/>
        </w:rPr>
        <w:tab/>
      </w:r>
      <w:r w:rsidRPr="00C0748D">
        <w:rPr>
          <w:b/>
        </w:rPr>
        <w:t xml:space="preserve">    </w:t>
      </w:r>
      <w:r>
        <w:rPr>
          <w:b/>
        </w:rPr>
        <w:t xml:space="preserve">Муниципальное казенное учреждение «Культурно информационный центр МО «Захальское» для участия в областной программе «100 модельных домов </w:t>
      </w:r>
      <w:proofErr w:type="spellStart"/>
      <w:r>
        <w:rPr>
          <w:b/>
        </w:rPr>
        <w:t>Приангарью</w:t>
      </w:r>
      <w:proofErr w:type="spellEnd"/>
      <w:r>
        <w:rPr>
          <w:b/>
        </w:rPr>
        <w:t xml:space="preserve">»- </w:t>
      </w:r>
      <w:r w:rsidRPr="00337E62">
        <w:t>было решено,</w:t>
      </w:r>
      <w:r>
        <w:t xml:space="preserve"> </w:t>
      </w:r>
      <w:r w:rsidRPr="00337E62">
        <w:t xml:space="preserve">что в </w:t>
      </w:r>
      <w:r>
        <w:t xml:space="preserve">общем объеме бюджетных ассигнований из местного бюджета на реализацию Программы, запланировано на </w:t>
      </w:r>
      <w:smartTag w:uri="urn:schemas-microsoft-com:office:smarttags" w:element="metricconverter">
        <w:smartTagPr>
          <w:attr w:name="ProductID" w:val="2015 г"/>
        </w:smartTagPr>
        <w:r>
          <w:t>201</w:t>
        </w:r>
        <w:r w:rsidRPr="0074683B">
          <w:t>5</w:t>
        </w:r>
        <w:r>
          <w:t xml:space="preserve"> г</w:t>
        </w:r>
      </w:smartTag>
      <w:r>
        <w:t xml:space="preserve"> софинансирование в размере  </w:t>
      </w:r>
      <w:r w:rsidRPr="0074683B">
        <w:t>250</w:t>
      </w:r>
      <w:r>
        <w:t>.000 (двести пятьдесят тысяч) рублей</w:t>
      </w:r>
      <w:proofErr w:type="gramStart"/>
      <w:r>
        <w:t xml:space="preserve"> .</w:t>
      </w:r>
      <w:proofErr w:type="gramEnd"/>
    </w:p>
    <w:p w:rsidR="00BF2D7E" w:rsidRDefault="00BF2D7E" w:rsidP="00023598">
      <w:pPr>
        <w:spacing w:after="0" w:line="240" w:lineRule="auto"/>
        <w:jc w:val="center"/>
        <w:rPr>
          <w:b/>
        </w:rPr>
      </w:pPr>
    </w:p>
    <w:p w:rsidR="00BF2D7E" w:rsidRDefault="00BF2D7E" w:rsidP="00023598">
      <w:pPr>
        <w:tabs>
          <w:tab w:val="left" w:pos="1080"/>
        </w:tabs>
        <w:spacing w:after="0" w:line="240" w:lineRule="auto"/>
      </w:pPr>
      <w:r>
        <w:t>Начальник финансового отдела                                         Федина О.И.</w:t>
      </w:r>
    </w:p>
    <w:p w:rsidR="00BF2D7E" w:rsidRDefault="00BF2D7E" w:rsidP="00023598">
      <w:pPr>
        <w:tabs>
          <w:tab w:val="left" w:pos="1080"/>
        </w:tabs>
        <w:spacing w:after="0" w:line="240" w:lineRule="auto"/>
      </w:pPr>
    </w:p>
    <w:p w:rsidR="00BF2D7E" w:rsidRDefault="00BF2D7E" w:rsidP="00023598">
      <w:pPr>
        <w:tabs>
          <w:tab w:val="left" w:pos="3150"/>
        </w:tabs>
        <w:spacing w:after="0" w:line="240" w:lineRule="auto"/>
        <w:jc w:val="right"/>
        <w:rPr>
          <w:rFonts w:ascii="Arial" w:hAnsi="Arial" w:cs="Arial"/>
        </w:rPr>
      </w:pPr>
      <w:r>
        <w:rPr>
          <w:rFonts w:ascii="Arial" w:hAnsi="Arial" w:cs="Arial"/>
        </w:rPr>
        <w:t xml:space="preserve"> проекту решения думы  </w:t>
      </w:r>
    </w:p>
    <w:p w:rsidR="00BF2D7E" w:rsidRDefault="00BF2D7E" w:rsidP="00023598">
      <w:pPr>
        <w:tabs>
          <w:tab w:val="left" w:pos="3150"/>
        </w:tabs>
        <w:spacing w:after="0" w:line="240" w:lineRule="auto"/>
        <w:jc w:val="right"/>
        <w:rPr>
          <w:rFonts w:ascii="Arial" w:hAnsi="Arial" w:cs="Arial"/>
        </w:rPr>
      </w:pPr>
      <w:r>
        <w:rPr>
          <w:rFonts w:ascii="Arial" w:hAnsi="Arial" w:cs="Arial"/>
        </w:rPr>
        <w:t xml:space="preserve"> " О бюджете муниципального образования </w:t>
      </w:r>
    </w:p>
    <w:p w:rsidR="00BF2D7E" w:rsidRDefault="00BF2D7E" w:rsidP="00023598">
      <w:pPr>
        <w:tabs>
          <w:tab w:val="left" w:pos="3150"/>
        </w:tabs>
        <w:spacing w:after="0" w:line="240" w:lineRule="auto"/>
        <w:jc w:val="right"/>
        <w:rPr>
          <w:rFonts w:ascii="Arial" w:hAnsi="Arial" w:cs="Arial"/>
        </w:rPr>
      </w:pPr>
      <w:r>
        <w:rPr>
          <w:rFonts w:ascii="Arial" w:hAnsi="Arial" w:cs="Arial"/>
        </w:rPr>
        <w:t>"Захальское</w:t>
      </w:r>
      <w:proofErr w:type="gramStart"/>
      <w:r>
        <w:rPr>
          <w:rFonts w:ascii="Arial" w:hAnsi="Arial" w:cs="Arial"/>
        </w:rPr>
        <w:t>"н</w:t>
      </w:r>
      <w:proofErr w:type="gramEnd"/>
      <w:r>
        <w:rPr>
          <w:rFonts w:ascii="Arial" w:hAnsi="Arial" w:cs="Arial"/>
        </w:rPr>
        <w:t xml:space="preserve">а 2015 год и плановый </w:t>
      </w:r>
    </w:p>
    <w:p w:rsidR="00BF2D7E" w:rsidRDefault="00BF2D7E" w:rsidP="00023598">
      <w:pPr>
        <w:tabs>
          <w:tab w:val="left" w:pos="3150"/>
        </w:tabs>
        <w:spacing w:after="0" w:line="240" w:lineRule="auto"/>
        <w:jc w:val="right"/>
      </w:pPr>
      <w:r>
        <w:rPr>
          <w:rFonts w:ascii="Arial" w:hAnsi="Arial" w:cs="Arial"/>
        </w:rPr>
        <w:t>период 2016-2017 годов"</w:t>
      </w:r>
    </w:p>
    <w:p w:rsidR="00BF2D7E" w:rsidRDefault="00BF2D7E" w:rsidP="00023598">
      <w:pPr>
        <w:spacing w:after="0" w:line="240" w:lineRule="auto"/>
        <w:jc w:val="right"/>
        <w:rPr>
          <w:rFonts w:ascii="Arial CYR" w:hAnsi="Arial CYR" w:cs="Arial CYR"/>
          <w:sz w:val="20"/>
          <w:szCs w:val="20"/>
        </w:rPr>
      </w:pPr>
    </w:p>
    <w:p w:rsidR="00BF2D7E" w:rsidRDefault="00BF2D7E" w:rsidP="00023598">
      <w:pPr>
        <w:spacing w:after="0"/>
        <w:jc w:val="center"/>
        <w:rPr>
          <w:rFonts w:ascii="Arial CYR" w:hAnsi="Arial CYR" w:cs="Arial CYR"/>
          <w:b/>
          <w:bCs/>
          <w:sz w:val="28"/>
          <w:szCs w:val="28"/>
        </w:rPr>
      </w:pPr>
      <w:r>
        <w:rPr>
          <w:rFonts w:ascii="Arial CYR" w:hAnsi="Arial CYR" w:cs="Arial CYR"/>
          <w:b/>
          <w:bCs/>
          <w:sz w:val="28"/>
          <w:szCs w:val="28"/>
        </w:rPr>
        <w:t>ПРОЕКТ</w:t>
      </w:r>
    </w:p>
    <w:p w:rsidR="00BF2D7E" w:rsidRDefault="00BF2D7E" w:rsidP="00BF2D7E">
      <w:pPr>
        <w:jc w:val="center"/>
        <w:rPr>
          <w:rFonts w:ascii="Arial CYR" w:hAnsi="Arial CYR" w:cs="Arial CYR"/>
          <w:sz w:val="20"/>
          <w:szCs w:val="20"/>
        </w:rPr>
      </w:pPr>
      <w:r>
        <w:rPr>
          <w:rFonts w:ascii="Arial CYR" w:hAnsi="Arial CYR" w:cs="Arial CYR"/>
          <w:b/>
          <w:bCs/>
          <w:sz w:val="20"/>
          <w:szCs w:val="20"/>
        </w:rPr>
        <w:t>Поступление доходов в  бюджет муниципального образования "Захальское"    на 2015 год и плановый период 2016-2017 гг.</w:t>
      </w:r>
    </w:p>
    <w:tbl>
      <w:tblPr>
        <w:tblW w:w="10654" w:type="dxa"/>
        <w:tblInd w:w="93" w:type="dxa"/>
        <w:tblLook w:val="0000"/>
      </w:tblPr>
      <w:tblGrid>
        <w:gridCol w:w="2960"/>
        <w:gridCol w:w="4241"/>
        <w:gridCol w:w="1151"/>
        <w:gridCol w:w="1151"/>
        <w:gridCol w:w="1151"/>
      </w:tblGrid>
      <w:tr w:rsidR="00BF2D7E" w:rsidTr="00680106">
        <w:trPr>
          <w:trHeight w:val="545"/>
        </w:trPr>
        <w:tc>
          <w:tcPr>
            <w:tcW w:w="2960" w:type="dxa"/>
            <w:tcBorders>
              <w:top w:val="single" w:sz="8" w:space="0" w:color="auto"/>
              <w:left w:val="single" w:sz="8"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 </w:t>
            </w:r>
          </w:p>
          <w:p w:rsidR="00BF2D7E" w:rsidRDefault="00BF2D7E" w:rsidP="00680106">
            <w:pPr>
              <w:jc w:val="center"/>
              <w:rPr>
                <w:rFonts w:ascii="Arial CYR" w:hAnsi="Arial CYR" w:cs="Arial CYR"/>
                <w:b/>
                <w:bCs/>
                <w:sz w:val="20"/>
                <w:szCs w:val="20"/>
              </w:rPr>
            </w:pPr>
            <w:r>
              <w:rPr>
                <w:rFonts w:ascii="Arial CYR" w:hAnsi="Arial CYR" w:cs="Arial CYR"/>
                <w:sz w:val="20"/>
                <w:szCs w:val="20"/>
              </w:rPr>
              <w:t> </w:t>
            </w:r>
          </w:p>
        </w:tc>
        <w:tc>
          <w:tcPr>
            <w:tcW w:w="4241" w:type="dxa"/>
            <w:tcBorders>
              <w:top w:val="single" w:sz="8" w:space="0" w:color="auto"/>
              <w:left w:val="single" w:sz="4" w:space="0" w:color="auto"/>
              <w:right w:val="nil"/>
            </w:tcBorders>
            <w:shd w:val="clear" w:color="auto" w:fill="auto"/>
            <w:noWrap/>
            <w:vAlign w:val="bottom"/>
          </w:tcPr>
          <w:p w:rsidR="00BF2D7E" w:rsidRPr="003A649E" w:rsidRDefault="00BF2D7E" w:rsidP="00680106">
            <w:pPr>
              <w:rPr>
                <w:rFonts w:ascii="Arial CYR" w:hAnsi="Arial CYR" w:cs="Arial CYR"/>
                <w:sz w:val="20"/>
                <w:szCs w:val="20"/>
              </w:rPr>
            </w:pPr>
            <w:r w:rsidRPr="003A649E">
              <w:rPr>
                <w:rFonts w:ascii="Arial CYR" w:hAnsi="Arial CYR" w:cs="Arial CYR"/>
                <w:sz w:val="20"/>
                <w:szCs w:val="20"/>
              </w:rPr>
              <w:t xml:space="preserve">                                       Наименование </w:t>
            </w:r>
          </w:p>
          <w:p w:rsidR="00BF2D7E" w:rsidRPr="003A649E" w:rsidRDefault="00BF2D7E" w:rsidP="00680106">
            <w:pPr>
              <w:rPr>
                <w:rFonts w:ascii="Arial CYR" w:hAnsi="Arial CYR" w:cs="Arial CYR"/>
                <w:sz w:val="20"/>
                <w:szCs w:val="20"/>
              </w:rPr>
            </w:pPr>
            <w:r w:rsidRPr="003A649E">
              <w:rPr>
                <w:rFonts w:ascii="Arial CYR" w:hAnsi="Arial CYR" w:cs="Arial CYR"/>
                <w:sz w:val="20"/>
                <w:szCs w:val="20"/>
              </w:rPr>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D7E" w:rsidRDefault="00BF2D7E" w:rsidP="00680106">
            <w:pPr>
              <w:jc w:val="center"/>
              <w:rPr>
                <w:rFonts w:ascii="Arial CYR" w:hAnsi="Arial CYR" w:cs="Arial CYR"/>
                <w:b/>
                <w:bCs/>
                <w:sz w:val="20"/>
                <w:szCs w:val="20"/>
                <w:u w:val="single"/>
              </w:rPr>
            </w:pPr>
            <w:r>
              <w:rPr>
                <w:rFonts w:ascii="Arial CYR" w:hAnsi="Arial CYR" w:cs="Arial CYR"/>
                <w:b/>
                <w:bCs/>
                <w:sz w:val="20"/>
                <w:szCs w:val="20"/>
                <w:u w:val="single"/>
              </w:rPr>
              <w:t>2015</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D7E" w:rsidRDefault="00BF2D7E" w:rsidP="00680106">
            <w:pPr>
              <w:jc w:val="center"/>
              <w:rPr>
                <w:rFonts w:ascii="Arial CYR" w:hAnsi="Arial CYR" w:cs="Arial CYR"/>
                <w:b/>
                <w:bCs/>
                <w:sz w:val="20"/>
                <w:szCs w:val="20"/>
                <w:u w:val="single"/>
              </w:rPr>
            </w:pPr>
            <w:r>
              <w:rPr>
                <w:rFonts w:ascii="Arial CYR" w:hAnsi="Arial CYR" w:cs="Arial CYR"/>
                <w:b/>
                <w:bCs/>
                <w:sz w:val="20"/>
                <w:szCs w:val="20"/>
                <w:u w:val="single"/>
              </w:rPr>
              <w:t>2016</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D7E" w:rsidRDefault="00BF2D7E" w:rsidP="00680106">
            <w:pPr>
              <w:jc w:val="center"/>
              <w:rPr>
                <w:rFonts w:ascii="Arial CYR" w:hAnsi="Arial CYR" w:cs="Arial CYR"/>
                <w:b/>
                <w:bCs/>
                <w:sz w:val="20"/>
                <w:szCs w:val="20"/>
                <w:u w:val="single"/>
              </w:rPr>
            </w:pPr>
            <w:r>
              <w:rPr>
                <w:rFonts w:ascii="Arial CYR" w:hAnsi="Arial CYR" w:cs="Arial CYR"/>
                <w:b/>
                <w:bCs/>
                <w:sz w:val="20"/>
                <w:szCs w:val="20"/>
                <w:u w:val="single"/>
              </w:rPr>
              <w:t>2017</w:t>
            </w:r>
          </w:p>
        </w:tc>
      </w:tr>
      <w:tr w:rsidR="00BF2D7E" w:rsidTr="00680106">
        <w:trPr>
          <w:trHeight w:val="315"/>
        </w:trPr>
        <w:tc>
          <w:tcPr>
            <w:tcW w:w="2960" w:type="dxa"/>
            <w:tcBorders>
              <w:top w:val="single" w:sz="4" w:space="0" w:color="auto"/>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000 1 00 00000 00 0000 000</w:t>
            </w:r>
          </w:p>
        </w:tc>
        <w:tc>
          <w:tcPr>
            <w:tcW w:w="4241" w:type="dxa"/>
            <w:tcBorders>
              <w:top w:val="single" w:sz="4" w:space="0" w:color="auto"/>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Налоговые и неналоговые доходы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1668507</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1928826</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1936023</w:t>
            </w:r>
          </w:p>
        </w:tc>
      </w:tr>
      <w:tr w:rsidR="00BF2D7E" w:rsidTr="00680106">
        <w:trPr>
          <w:trHeight w:val="31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182 1 01 00000 00 0000 000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rPr>
            </w:pPr>
            <w:r>
              <w:rPr>
                <w:rFonts w:ascii="Arial CYR" w:hAnsi="Arial CYR" w:cs="Arial CYR"/>
                <w:b/>
                <w:bCs/>
              </w:rPr>
              <w:t>Налоги на прибыль, доходы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25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182 1 01 01000 00 0000 000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Налоги на прибыль</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25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182 1 01 02000 01 0000 110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xml:space="preserve">Налог на доходы физических лиц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25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182 1 01 02010 01 0000 110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Налог на доходы физических лиц, получаемых в виде дивидендов</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52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182 1 01 02020 01 0000 110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Налог на доходы физических лиц с доходов</w:t>
            </w:r>
            <w:proofErr w:type="gramStart"/>
            <w:r>
              <w:rPr>
                <w:rFonts w:ascii="Arial CYR" w:hAnsi="Arial CYR" w:cs="Arial CYR"/>
                <w:b/>
                <w:bCs/>
                <w:sz w:val="20"/>
                <w:szCs w:val="20"/>
              </w:rPr>
              <w:t xml:space="preserve"> ,</w:t>
            </w:r>
            <w:proofErr w:type="gramEnd"/>
            <w:r>
              <w:rPr>
                <w:rFonts w:ascii="Arial CYR" w:hAnsi="Arial CYR" w:cs="Arial CYR"/>
                <w:b/>
                <w:bCs/>
                <w:sz w:val="20"/>
                <w:szCs w:val="20"/>
              </w:rPr>
              <w:t>облагаемых по налоговой ставке, установленной пунктом 1статьи 224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803000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804504</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810000</w:t>
            </w:r>
          </w:p>
        </w:tc>
      </w:tr>
      <w:tr w:rsidR="00BF2D7E" w:rsidTr="00680106">
        <w:trPr>
          <w:trHeight w:val="102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182 1 01 02021 01 0000 110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Налог на доходы физических лиц с доходов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w:t>
            </w:r>
            <w:proofErr w:type="spellStart"/>
            <w:r>
              <w:rPr>
                <w:rFonts w:ascii="Arial CYR" w:hAnsi="Arial CYR" w:cs="Arial CYR"/>
                <w:sz w:val="20"/>
                <w:szCs w:val="20"/>
              </w:rPr>
              <w:t>предприн</w:t>
            </w:r>
            <w:proofErr w:type="spellEnd"/>
            <w:r>
              <w:rPr>
                <w:rFonts w:ascii="Arial CYR" w:hAnsi="Arial CYR" w:cs="Arial CYR"/>
                <w:sz w:val="20"/>
                <w:szCs w:val="20"/>
              </w:rPr>
              <w:t xml:space="preserve"> .и других лиц занимающейся частной практикой.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803000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804504</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810000</w:t>
            </w:r>
          </w:p>
        </w:tc>
      </w:tr>
      <w:tr w:rsidR="00BF2D7E" w:rsidTr="00680106">
        <w:trPr>
          <w:trHeight w:val="5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182 1 01 02022 01 0000 110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Налог на доходы физических лиц, зарегистрированные в качестве инд. предпринимателей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5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182 1 01 02030 01 0000 110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Налог на доходы физических лиц с доходов, полученных </w:t>
            </w:r>
            <w:proofErr w:type="spellStart"/>
            <w:proofErr w:type="gramStart"/>
            <w:r>
              <w:rPr>
                <w:rFonts w:ascii="Arial CYR" w:hAnsi="Arial CYR" w:cs="Arial CYR"/>
                <w:sz w:val="20"/>
                <w:szCs w:val="20"/>
              </w:rPr>
              <w:t>физ</w:t>
            </w:r>
            <w:proofErr w:type="spellEnd"/>
            <w:proofErr w:type="gramEnd"/>
            <w:r>
              <w:rPr>
                <w:rFonts w:ascii="Arial CYR" w:hAnsi="Arial CYR" w:cs="Arial CYR"/>
                <w:sz w:val="20"/>
                <w:szCs w:val="20"/>
              </w:rPr>
              <w:t xml:space="preserve"> лицами, не являющимися налоговыми резидентами</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102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lastRenderedPageBreak/>
              <w:t>182 1 01 02040 01 0000 110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Налог на доходы физических лиц, получаемых в виде выигрышей, призов в проводимых конкурсах, играх и других мероприятий в целях рекламы товаров, работ и услуг, страховых выплат по договорам страхования жизни, процентных доходов по вкладам в банках.</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5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182 1 01 02050 01 1000 110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Налог на доходы физических лиц, получаемых в виде процентов по облигациям с ипотечным покрытием</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31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182 1 05 02000 02 0000 110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Единый налог на вмененный доход для отдельных видов деятельности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31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182 1 05 00000 00 0000 000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Налоги на совокупный доход</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6000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7000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7500</w:t>
            </w:r>
          </w:p>
        </w:tc>
      </w:tr>
      <w:tr w:rsidR="00BF2D7E" w:rsidTr="00680106">
        <w:trPr>
          <w:trHeight w:val="25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182 1 05 03000 01 0000 110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Единый сельскохозяйственный налог</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6000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7000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7500</w:t>
            </w:r>
          </w:p>
        </w:tc>
      </w:tr>
      <w:tr w:rsidR="00BF2D7E" w:rsidTr="00680106">
        <w:trPr>
          <w:trHeight w:val="78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026 1 03 02200 01 0000 110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Доходы от уплаты акцизов на  топливо,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699507</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953322</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953323</w:t>
            </w:r>
          </w:p>
        </w:tc>
      </w:tr>
      <w:tr w:rsidR="00BF2D7E" w:rsidTr="00680106">
        <w:trPr>
          <w:trHeight w:val="76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026 1 03 02230 01 0000 110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213921</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287669</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287670</w:t>
            </w:r>
          </w:p>
        </w:tc>
      </w:tr>
      <w:tr w:rsidR="00BF2D7E" w:rsidTr="00680106">
        <w:trPr>
          <w:trHeight w:val="102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026 1 03 02240 01 0000 110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Доходы от уплаты акцизов на моторные масла для дизельных или карбюраторны</w:t>
            </w:r>
            <w:proofErr w:type="gramStart"/>
            <w:r>
              <w:rPr>
                <w:rFonts w:ascii="Arial CYR" w:hAnsi="Arial CYR" w:cs="Arial CYR"/>
                <w:sz w:val="20"/>
                <w:szCs w:val="20"/>
              </w:rPr>
              <w:t>х(</w:t>
            </w:r>
            <w:proofErr w:type="spellStart"/>
            <w:proofErr w:type="gramEnd"/>
            <w:r>
              <w:rPr>
                <w:rFonts w:ascii="Arial CYR" w:hAnsi="Arial CYR" w:cs="Arial CYR"/>
                <w:sz w:val="20"/>
                <w:szCs w:val="20"/>
              </w:rPr>
              <w:t>инжекторных</w:t>
            </w:r>
            <w:proofErr w:type="spellEnd"/>
            <w:r>
              <w:rPr>
                <w:rFonts w:ascii="Arial CYR" w:hAnsi="Arial CYR" w:cs="Arial CYR"/>
                <w:sz w:val="20"/>
                <w:szCs w:val="20"/>
              </w:rPr>
              <w:t>)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7984</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7755</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7754</w:t>
            </w:r>
          </w:p>
        </w:tc>
      </w:tr>
      <w:tr w:rsidR="00BF2D7E" w:rsidTr="00680106">
        <w:trPr>
          <w:trHeight w:val="76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026 1 03 02250 01 0000 110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468551</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649143</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649143</w:t>
            </w:r>
          </w:p>
        </w:tc>
      </w:tr>
      <w:tr w:rsidR="00BF2D7E" w:rsidTr="00680106">
        <w:trPr>
          <w:trHeight w:val="76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026 1 03 02260 01 0000 110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Доходы от уплаты акцизов на прямогонный бензин, подлежащее распределению между бюджетами субъектов РФ  и местными бюджетами  с учетом установленных </w:t>
            </w:r>
            <w:r>
              <w:rPr>
                <w:rFonts w:ascii="Arial CYR" w:hAnsi="Arial CYR" w:cs="Arial CYR"/>
                <w:sz w:val="20"/>
                <w:szCs w:val="20"/>
              </w:rPr>
              <w:lastRenderedPageBreak/>
              <w:t>дифференцированных нормативов отчисления в местные бюджеты.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lastRenderedPageBreak/>
              <w:t>9051</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8755</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8756</w:t>
            </w:r>
          </w:p>
        </w:tc>
      </w:tr>
      <w:tr w:rsidR="00BF2D7E" w:rsidTr="00680106">
        <w:trPr>
          <w:trHeight w:val="31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lastRenderedPageBreak/>
              <w:t>182 1 06 00000 00 0000 000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rPr>
            </w:pPr>
            <w:r>
              <w:rPr>
                <w:rFonts w:ascii="Arial CYR" w:hAnsi="Arial CYR" w:cs="Arial CYR"/>
                <w:b/>
                <w:bCs/>
              </w:rPr>
              <w:t>Налоги на имущество</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112000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116000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117200</w:t>
            </w:r>
          </w:p>
        </w:tc>
      </w:tr>
      <w:tr w:rsidR="00BF2D7E" w:rsidTr="00680106">
        <w:trPr>
          <w:trHeight w:val="5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182 1 06 01000 00 0000 110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Налог на имущество физических лиц, зачисляемый в бюджеты поселений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15000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16000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16500</w:t>
            </w:r>
          </w:p>
        </w:tc>
      </w:tr>
      <w:tr w:rsidR="00BF2D7E" w:rsidTr="00680106">
        <w:trPr>
          <w:trHeight w:val="58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182 1 06 01030 10 0000 110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Налог на имущество физических лиц, взимаемый по </w:t>
            </w:r>
            <w:proofErr w:type="gramStart"/>
            <w:r>
              <w:rPr>
                <w:rFonts w:ascii="Arial CYR" w:hAnsi="Arial CYR" w:cs="Arial CYR"/>
                <w:sz w:val="20"/>
                <w:szCs w:val="20"/>
              </w:rPr>
              <w:t>ставкам</w:t>
            </w:r>
            <w:proofErr w:type="gramEnd"/>
            <w:r>
              <w:rPr>
                <w:rFonts w:ascii="Arial CYR" w:hAnsi="Arial CYR" w:cs="Arial CYR"/>
                <w:sz w:val="20"/>
                <w:szCs w:val="20"/>
              </w:rPr>
              <w:t xml:space="preserve"> применяемым  к объектам налогообложения, расположенным  в границах поселении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15000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16000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16500</w:t>
            </w:r>
          </w:p>
        </w:tc>
      </w:tr>
      <w:tr w:rsidR="00BF2D7E" w:rsidTr="00680106">
        <w:trPr>
          <w:trHeight w:val="42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182 1 06 06000 00 0000 110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xml:space="preserve">Земельный налог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57000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58000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58700</w:t>
            </w:r>
          </w:p>
        </w:tc>
      </w:tr>
      <w:tr w:rsidR="00BF2D7E" w:rsidTr="00680106">
        <w:trPr>
          <w:trHeight w:val="78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182 1 06 06010 00 0000 110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Земельный налог, 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 установленным в соответствии с подпунктом 1 пункта 1 ст.394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57000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58000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58700</w:t>
            </w:r>
          </w:p>
        </w:tc>
      </w:tr>
      <w:tr w:rsidR="00BF2D7E" w:rsidTr="00680106">
        <w:trPr>
          <w:trHeight w:val="76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182 1 06 06013 10 0000 110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Земельный налог, 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 установленным в соответствии с подпунктом 1 пункта 1 ст.394 НК РФ и применяемым к объектам налогообложения ,расположенным в границах поселений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57000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58000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58700</w:t>
            </w:r>
          </w:p>
        </w:tc>
      </w:tr>
      <w:tr w:rsidR="00BF2D7E" w:rsidTr="00680106">
        <w:trPr>
          <w:trHeight w:val="1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182 1 06 06023 10 0000 110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xml:space="preserve">Земельный налог, зачисляемый в бюджеты поселений по ставкам </w:t>
            </w:r>
            <w:proofErr w:type="spellStart"/>
            <w:proofErr w:type="gramStart"/>
            <w:r>
              <w:rPr>
                <w:rFonts w:ascii="Arial CYR" w:hAnsi="Arial CYR" w:cs="Arial CYR"/>
                <w:b/>
                <w:bCs/>
                <w:sz w:val="20"/>
                <w:szCs w:val="20"/>
              </w:rPr>
              <w:t>п</w:t>
            </w:r>
            <w:proofErr w:type="spellEnd"/>
            <w:proofErr w:type="gramEnd"/>
            <w:r>
              <w:rPr>
                <w:rFonts w:ascii="Arial CYR" w:hAnsi="Arial CYR" w:cs="Arial CYR"/>
                <w:b/>
                <w:bCs/>
                <w:sz w:val="20"/>
                <w:szCs w:val="20"/>
              </w:rPr>
              <w:t>/</w:t>
            </w:r>
            <w:proofErr w:type="spellStart"/>
            <w:r>
              <w:rPr>
                <w:rFonts w:ascii="Arial CYR" w:hAnsi="Arial CYR" w:cs="Arial CYR"/>
                <w:b/>
                <w:bCs/>
                <w:sz w:val="20"/>
                <w:szCs w:val="20"/>
              </w:rPr>
              <w:t>п</w:t>
            </w:r>
            <w:proofErr w:type="spellEnd"/>
            <w:r>
              <w:rPr>
                <w:rFonts w:ascii="Arial CYR" w:hAnsi="Arial CYR" w:cs="Arial CYR"/>
                <w:b/>
                <w:bCs/>
                <w:sz w:val="20"/>
                <w:szCs w:val="20"/>
              </w:rPr>
              <w:t xml:space="preserve"> 2 п.1</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8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182 1 06 06023 10 0000 110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Земельный налог, 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 установленным в соответствии с подпунктом 2  пункта 1 ст.394 НК РФ</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40000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42000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42000</w:t>
            </w:r>
          </w:p>
        </w:tc>
      </w:tr>
      <w:tr w:rsidR="00BF2D7E" w:rsidTr="00680106">
        <w:trPr>
          <w:trHeight w:val="109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182 1 09 04050 10 1000 110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xml:space="preserve">Земельный налог, зачисляемый в бюджеты поселений до </w:t>
            </w:r>
            <w:smartTag w:uri="urn:schemas-microsoft-com:office:smarttags" w:element="metricconverter">
              <w:smartTagPr>
                <w:attr w:name="ProductID" w:val="2006 г"/>
              </w:smartTagPr>
              <w:r>
                <w:rPr>
                  <w:rFonts w:ascii="Arial CYR" w:hAnsi="Arial CYR" w:cs="Arial CYR"/>
                  <w:b/>
                  <w:bCs/>
                  <w:sz w:val="20"/>
                  <w:szCs w:val="20"/>
                </w:rPr>
                <w:t>2006 г</w:t>
              </w:r>
            </w:smartTag>
            <w:r>
              <w:rPr>
                <w:rFonts w:ascii="Arial CYR" w:hAnsi="Arial CYR" w:cs="Arial CYR"/>
                <w:b/>
                <w:bCs/>
                <w:sz w:val="20"/>
                <w:szCs w:val="20"/>
              </w:rPr>
              <w:t xml:space="preserve">.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78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182 1 06 06023 10 0000 110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Земельный налог, взимаемый по ставкам</w:t>
            </w:r>
            <w:proofErr w:type="gramStart"/>
            <w:r>
              <w:rPr>
                <w:rFonts w:ascii="Arial CYR" w:hAnsi="Arial CYR" w:cs="Arial CYR"/>
                <w:sz w:val="20"/>
                <w:szCs w:val="20"/>
              </w:rPr>
              <w:t xml:space="preserve"> ,</w:t>
            </w:r>
            <w:proofErr w:type="gramEnd"/>
            <w:r>
              <w:rPr>
                <w:rFonts w:ascii="Arial CYR" w:hAnsi="Arial CYR" w:cs="Arial CYR"/>
                <w:sz w:val="20"/>
                <w:szCs w:val="20"/>
              </w:rPr>
              <w:t>взимаемый по ставкам, установленным в соответствии с подпунктом 2 пункта 1 ст.394 НК РФ и применяемым к объектам налогообложения ,расположенным в границах поселений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40000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42000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42000</w:t>
            </w:r>
          </w:p>
        </w:tc>
      </w:tr>
      <w:tr w:rsidR="00BF2D7E" w:rsidTr="00680106">
        <w:trPr>
          <w:trHeight w:val="75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182 1 09 04053 10 1000 110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Земельный налог, зачисляемый в бюджеты поселений до </w:t>
            </w:r>
            <w:smartTag w:uri="urn:schemas-microsoft-com:office:smarttags" w:element="metricconverter">
              <w:smartTagPr>
                <w:attr w:name="ProductID" w:val="2006 г"/>
              </w:smartTagPr>
              <w:r>
                <w:rPr>
                  <w:rFonts w:ascii="Arial CYR" w:hAnsi="Arial CYR" w:cs="Arial CYR"/>
                  <w:sz w:val="20"/>
                  <w:szCs w:val="20"/>
                </w:rPr>
                <w:t>2006 г</w:t>
              </w:r>
            </w:smartTag>
            <w:r>
              <w:rPr>
                <w:rFonts w:ascii="Arial CYR" w:hAnsi="Arial CYR" w:cs="Arial CYR"/>
                <w:sz w:val="20"/>
                <w:szCs w:val="20"/>
              </w:rPr>
              <w:t xml:space="preserve">.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r>
      <w:tr w:rsidR="00BF2D7E" w:rsidTr="00680106">
        <w:trPr>
          <w:trHeight w:val="52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026 1 11 00000 00 0000 000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48000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48000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48000</w:t>
            </w:r>
          </w:p>
        </w:tc>
      </w:tr>
      <w:tr w:rsidR="00BF2D7E" w:rsidTr="00680106">
        <w:trPr>
          <w:trHeight w:val="102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lastRenderedPageBreak/>
              <w:t>026 1 11 05013 10 0000 120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Доходы, получаемые в виде арендной  платы за земельные участки</w:t>
            </w:r>
            <w:proofErr w:type="gramStart"/>
            <w:r>
              <w:rPr>
                <w:rFonts w:ascii="Arial CYR" w:hAnsi="Arial CYR" w:cs="Arial CYR"/>
                <w:sz w:val="20"/>
                <w:szCs w:val="20"/>
              </w:rPr>
              <w:t xml:space="preserve"> ,</w:t>
            </w:r>
            <w:proofErr w:type="gramEnd"/>
            <w:r>
              <w:rPr>
                <w:rFonts w:ascii="Arial CYR"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76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026 1 11 05025 10 0000 120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Доходы, получаемые в виде арендной  платы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а также </w:t>
            </w:r>
            <w:proofErr w:type="spellStart"/>
            <w:r>
              <w:rPr>
                <w:rFonts w:ascii="Arial CYR" w:hAnsi="Arial CYR" w:cs="Arial CYR"/>
                <w:sz w:val="20"/>
                <w:szCs w:val="20"/>
              </w:rPr>
              <w:t>ср-ва</w:t>
            </w:r>
            <w:proofErr w:type="spellEnd"/>
            <w:r>
              <w:rPr>
                <w:rFonts w:ascii="Arial CYR" w:hAnsi="Arial CYR" w:cs="Arial CYR"/>
                <w:sz w:val="20"/>
                <w:szCs w:val="20"/>
              </w:rPr>
              <w:t xml:space="preserve">  от продажи права на заключение договоров аренды за земли ,находящиеся в собственности поселений(за исключений земельных участков муниципальных бюджетных и  автономных учреждений)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48000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48000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48000</w:t>
            </w:r>
          </w:p>
        </w:tc>
      </w:tr>
      <w:tr w:rsidR="00BF2D7E" w:rsidTr="00680106">
        <w:trPr>
          <w:trHeight w:val="46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026 1 13  00000 00 0000 130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Доходы от оказания платных услуг  и компенсации  затрат государства</w:t>
            </w:r>
          </w:p>
        </w:tc>
        <w:tc>
          <w:tcPr>
            <w:tcW w:w="1151" w:type="dxa"/>
            <w:tcBorders>
              <w:top w:val="nil"/>
              <w:left w:val="single" w:sz="4" w:space="0" w:color="auto"/>
              <w:bottom w:val="single" w:sz="4" w:space="0" w:color="auto"/>
              <w:right w:val="single" w:sz="4" w:space="0" w:color="auto"/>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r>
      <w:tr w:rsidR="00BF2D7E" w:rsidTr="00680106">
        <w:trPr>
          <w:trHeight w:val="48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026 1 13  01995 10 0000 130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Прочие доходы от оказания платных услуг, получателями средств бюджетов  поселений</w:t>
            </w:r>
            <w:proofErr w:type="gramStart"/>
            <w:r>
              <w:rPr>
                <w:rFonts w:ascii="Arial CYR" w:hAnsi="Arial CYR" w:cs="Arial CYR"/>
                <w:sz w:val="20"/>
                <w:szCs w:val="20"/>
              </w:rPr>
              <w:t xml:space="preserve"> .</w:t>
            </w:r>
            <w:proofErr w:type="gramEnd"/>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color w:val="FF00FF"/>
                <w:sz w:val="20"/>
                <w:szCs w:val="20"/>
              </w:rPr>
            </w:pPr>
            <w:r>
              <w:rPr>
                <w:rFonts w:ascii="Arial CYR" w:hAnsi="Arial CYR" w:cs="Arial CYR"/>
                <w:b/>
                <w:bCs/>
                <w:color w:val="FF00FF"/>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color w:val="FF00FF"/>
                <w:sz w:val="20"/>
                <w:szCs w:val="20"/>
              </w:rPr>
            </w:pPr>
            <w:r>
              <w:rPr>
                <w:rFonts w:ascii="Arial CYR" w:hAnsi="Arial CYR" w:cs="Arial CYR"/>
                <w:b/>
                <w:bCs/>
                <w:color w:val="FF00FF"/>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color w:val="FF00FF"/>
                <w:sz w:val="20"/>
                <w:szCs w:val="20"/>
              </w:rPr>
            </w:pPr>
            <w:r>
              <w:rPr>
                <w:rFonts w:ascii="Arial CYR" w:hAnsi="Arial CYR" w:cs="Arial CYR"/>
                <w:b/>
                <w:bCs/>
                <w:color w:val="FF00FF"/>
                <w:sz w:val="20"/>
                <w:szCs w:val="20"/>
              </w:rPr>
              <w:t> </w:t>
            </w:r>
          </w:p>
        </w:tc>
      </w:tr>
      <w:tr w:rsidR="00BF2D7E" w:rsidTr="00680106">
        <w:trPr>
          <w:trHeight w:val="630"/>
        </w:trPr>
        <w:tc>
          <w:tcPr>
            <w:tcW w:w="2960" w:type="dxa"/>
            <w:tcBorders>
              <w:top w:val="single" w:sz="8" w:space="0" w:color="auto"/>
              <w:left w:val="single" w:sz="8" w:space="0" w:color="auto"/>
              <w:bottom w:val="single" w:sz="8"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 </w:t>
            </w:r>
          </w:p>
        </w:tc>
        <w:tc>
          <w:tcPr>
            <w:tcW w:w="4241" w:type="dxa"/>
            <w:tcBorders>
              <w:top w:val="single" w:sz="8" w:space="0" w:color="auto"/>
              <w:left w:val="single" w:sz="4" w:space="0" w:color="auto"/>
              <w:bottom w:val="single" w:sz="8"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ИТОГО  СОБСТВЕННЫХ ДОХОДОВ</w:t>
            </w:r>
            <w:proofErr w:type="gramStart"/>
            <w:r>
              <w:rPr>
                <w:rFonts w:ascii="Arial CYR" w:hAnsi="Arial CYR" w:cs="Arial CYR"/>
                <w:b/>
                <w:bCs/>
                <w:sz w:val="20"/>
                <w:szCs w:val="20"/>
              </w:rPr>
              <w:t xml:space="preserve"> :</w:t>
            </w:r>
            <w:proofErr w:type="gramEnd"/>
          </w:p>
        </w:tc>
        <w:tc>
          <w:tcPr>
            <w:tcW w:w="1151" w:type="dxa"/>
            <w:tcBorders>
              <w:top w:val="single" w:sz="8" w:space="0" w:color="auto"/>
              <w:left w:val="single" w:sz="8" w:space="0" w:color="auto"/>
              <w:bottom w:val="nil"/>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1668507</w:t>
            </w:r>
          </w:p>
        </w:tc>
        <w:tc>
          <w:tcPr>
            <w:tcW w:w="1151" w:type="dxa"/>
            <w:tcBorders>
              <w:top w:val="single" w:sz="8" w:space="0" w:color="auto"/>
              <w:left w:val="single" w:sz="8" w:space="0" w:color="auto"/>
              <w:bottom w:val="nil"/>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1928826</w:t>
            </w:r>
          </w:p>
        </w:tc>
        <w:tc>
          <w:tcPr>
            <w:tcW w:w="1151" w:type="dxa"/>
            <w:tcBorders>
              <w:top w:val="single" w:sz="8" w:space="0" w:color="auto"/>
              <w:left w:val="single" w:sz="8" w:space="0" w:color="auto"/>
              <w:bottom w:val="nil"/>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1936023</w:t>
            </w:r>
          </w:p>
        </w:tc>
      </w:tr>
      <w:tr w:rsidR="00BF2D7E" w:rsidTr="00680106">
        <w:trPr>
          <w:trHeight w:val="555"/>
        </w:trPr>
        <w:tc>
          <w:tcPr>
            <w:tcW w:w="2960" w:type="dxa"/>
            <w:tcBorders>
              <w:top w:val="single" w:sz="4" w:space="0" w:color="auto"/>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030 1 17  01050 10 0000 180</w:t>
            </w:r>
          </w:p>
        </w:tc>
        <w:tc>
          <w:tcPr>
            <w:tcW w:w="4241" w:type="dxa"/>
            <w:tcBorders>
              <w:top w:val="single" w:sz="4" w:space="0" w:color="auto"/>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xml:space="preserve">Невыясненные </w:t>
            </w:r>
            <w:proofErr w:type="gramStart"/>
            <w:r>
              <w:rPr>
                <w:rFonts w:ascii="Arial CYR" w:hAnsi="Arial CYR" w:cs="Arial CYR"/>
                <w:b/>
                <w:bCs/>
                <w:sz w:val="20"/>
                <w:szCs w:val="20"/>
              </w:rPr>
              <w:t>поступления</w:t>
            </w:r>
            <w:proofErr w:type="gramEnd"/>
            <w:r>
              <w:rPr>
                <w:rFonts w:ascii="Arial CYR" w:hAnsi="Arial CYR" w:cs="Arial CYR"/>
                <w:b/>
                <w:bCs/>
                <w:sz w:val="20"/>
                <w:szCs w:val="20"/>
              </w:rPr>
              <w:t xml:space="preserve"> зачисляемые в бюджеты поселений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single" w:sz="4" w:space="0" w:color="auto"/>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r>
      <w:tr w:rsidR="00BF2D7E" w:rsidTr="00680106">
        <w:trPr>
          <w:trHeight w:val="52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030 2 00 00000 00 0000 000</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БЕЗВОЗМЕЗДНЫЕ ПОСТУПЛЕНИЯ</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5535300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5429800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5006300</w:t>
            </w:r>
          </w:p>
        </w:tc>
      </w:tr>
      <w:tr w:rsidR="00BF2D7E" w:rsidTr="00680106">
        <w:trPr>
          <w:trHeight w:val="5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030 2 02 01000 00 0000 151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Дотации бюджетам поселений  на выравнивание уровня бюджетной обеспеченност</w:t>
            </w:r>
            <w:proofErr w:type="gramStart"/>
            <w:r>
              <w:rPr>
                <w:rFonts w:ascii="Arial CYR" w:hAnsi="Arial CYR" w:cs="Arial CYR"/>
                <w:b/>
                <w:bCs/>
                <w:sz w:val="20"/>
                <w:szCs w:val="20"/>
              </w:rPr>
              <w:t>и(</w:t>
            </w:r>
            <w:proofErr w:type="gramEnd"/>
            <w:r>
              <w:rPr>
                <w:rFonts w:ascii="Arial CYR" w:hAnsi="Arial CYR" w:cs="Arial CYR"/>
                <w:b/>
                <w:bCs/>
                <w:sz w:val="20"/>
                <w:szCs w:val="20"/>
              </w:rPr>
              <w:t xml:space="preserve"> всего)</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1978500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1722400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1468300</w:t>
            </w:r>
          </w:p>
        </w:tc>
      </w:tr>
      <w:tr w:rsidR="00BF2D7E" w:rsidTr="00680106">
        <w:trPr>
          <w:trHeight w:val="5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030 2 02 01010 05 0000 151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Дотации бюджетам муниципальных районов на выравнивание уровня бюджетной обеспеченности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25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030 2 02 01001 10 0000 151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Дотации бюджетам поселений  на выравнивание уровня бюджетной обеспеченности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1725300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1394500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1468300</w:t>
            </w:r>
          </w:p>
        </w:tc>
      </w:tr>
      <w:tr w:rsidR="00BF2D7E" w:rsidTr="00680106">
        <w:trPr>
          <w:trHeight w:val="5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030 2 02 01001 10 0000 151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Дотации бюджетам поселений  на выравнивание уровня бюджетной обеспеченности из РФФП</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253200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327900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5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030 2 02 01003 10 0000 151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Дотации бюджетам поселений на поддержку мер по обеспечению сбалансированности бюджетов</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5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030 2 02 02000 00 0000 151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xml:space="preserve">Субсидии бюджетам субъектов РФ и </w:t>
            </w:r>
            <w:proofErr w:type="spellStart"/>
            <w:r>
              <w:rPr>
                <w:rFonts w:ascii="Arial CYR" w:hAnsi="Arial CYR" w:cs="Arial CYR"/>
                <w:b/>
                <w:bCs/>
                <w:sz w:val="20"/>
                <w:szCs w:val="20"/>
              </w:rPr>
              <w:t>мун</w:t>
            </w:r>
            <w:proofErr w:type="spellEnd"/>
            <w:r>
              <w:rPr>
                <w:rFonts w:ascii="Arial CYR" w:hAnsi="Arial CYR" w:cs="Arial CYR"/>
                <w:b/>
                <w:bCs/>
                <w:sz w:val="20"/>
                <w:szCs w:val="20"/>
              </w:rPr>
              <w:t>. образовани</w:t>
            </w:r>
            <w:proofErr w:type="gramStart"/>
            <w:r>
              <w:rPr>
                <w:rFonts w:ascii="Arial CYR" w:hAnsi="Arial CYR" w:cs="Arial CYR"/>
                <w:b/>
                <w:bCs/>
                <w:sz w:val="20"/>
                <w:szCs w:val="20"/>
              </w:rPr>
              <w:t>й(</w:t>
            </w:r>
            <w:proofErr w:type="gramEnd"/>
            <w:r>
              <w:rPr>
                <w:rFonts w:ascii="Arial CYR" w:hAnsi="Arial CYR" w:cs="Arial CYR"/>
                <w:b/>
                <w:bCs/>
                <w:sz w:val="20"/>
                <w:szCs w:val="20"/>
              </w:rPr>
              <w:t>межбюджетные субсидии)</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3446400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3596000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3427100</w:t>
            </w:r>
          </w:p>
        </w:tc>
      </w:tr>
      <w:tr w:rsidR="00BF2D7E" w:rsidTr="00680106">
        <w:trPr>
          <w:trHeight w:val="46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lastRenderedPageBreak/>
              <w:t>030 2 02 02999 10 0000 151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Прочие субсидии, зачисляемые в бюджеты муниципальных районов</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129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030 2 02 02999 10 0000 151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Субсидии денежного содержания  с начислениями на нее главам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муниципальным служащим орган. </w:t>
            </w:r>
            <w:proofErr w:type="spellStart"/>
            <w:r>
              <w:rPr>
                <w:rFonts w:ascii="Arial CYR" w:hAnsi="Arial CYR" w:cs="Arial CYR"/>
                <w:sz w:val="20"/>
                <w:szCs w:val="20"/>
              </w:rPr>
              <w:t>местн</w:t>
            </w:r>
            <w:proofErr w:type="spellEnd"/>
            <w:r>
              <w:rPr>
                <w:rFonts w:ascii="Arial CYR" w:hAnsi="Arial CYR" w:cs="Arial CYR"/>
                <w:sz w:val="20"/>
                <w:szCs w:val="20"/>
              </w:rPr>
              <w:t xml:space="preserve">. самоуправления поселений Иркутской области, а также </w:t>
            </w:r>
            <w:proofErr w:type="spellStart"/>
            <w:r>
              <w:rPr>
                <w:rFonts w:ascii="Arial CYR" w:hAnsi="Arial CYR" w:cs="Arial CYR"/>
                <w:sz w:val="20"/>
                <w:szCs w:val="20"/>
              </w:rPr>
              <w:t>зар</w:t>
            </w:r>
            <w:proofErr w:type="spellEnd"/>
            <w:r>
              <w:rPr>
                <w:rFonts w:ascii="Arial CYR" w:hAnsi="Arial CYR" w:cs="Arial CYR"/>
                <w:sz w:val="20"/>
                <w:szCs w:val="20"/>
              </w:rPr>
              <w:t xml:space="preserve">. платы с начислениями на неё работникам учреждения культуры(за исключением технического и вспомогательного персонала),находящихся  в ведении органов местного самоуправления поселений   </w:t>
            </w:r>
            <w:proofErr w:type="spellStart"/>
            <w:r>
              <w:rPr>
                <w:rFonts w:ascii="Arial CYR" w:hAnsi="Arial CYR" w:cs="Arial CYR"/>
                <w:sz w:val="20"/>
                <w:szCs w:val="20"/>
              </w:rPr>
              <w:t>Ирк.обл</w:t>
            </w:r>
            <w:proofErr w:type="spellEnd"/>
            <w:r>
              <w:rPr>
                <w:rFonts w:ascii="Arial CYR" w:hAnsi="Arial CYR" w:cs="Arial CYR"/>
                <w:sz w:val="20"/>
                <w:szCs w:val="20"/>
              </w:rPr>
              <w:t>.</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3446400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3596000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3427100</w:t>
            </w:r>
          </w:p>
        </w:tc>
      </w:tr>
      <w:tr w:rsidR="00BF2D7E" w:rsidTr="00680106">
        <w:trPr>
          <w:trHeight w:val="43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030 2 02 02999 10 0000 151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Реализация мероприятий перечня  проектов  народных инициатив</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33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030 2 02 03000 00 0000 151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Долгосрочная целевая программа "100 модельных домов  культуры </w:t>
            </w:r>
            <w:proofErr w:type="spellStart"/>
            <w:r>
              <w:rPr>
                <w:rFonts w:ascii="Arial CYR" w:hAnsi="Arial CYR" w:cs="Arial CYR"/>
                <w:sz w:val="20"/>
                <w:szCs w:val="20"/>
              </w:rPr>
              <w:t>Приангарью</w:t>
            </w:r>
            <w:proofErr w:type="spellEnd"/>
            <w:r>
              <w:rPr>
                <w:rFonts w:ascii="Arial CYR" w:hAnsi="Arial CYR" w:cs="Arial CYR"/>
                <w:sz w:val="20"/>
                <w:szCs w:val="20"/>
              </w:rPr>
              <w:t>"</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255"/>
        </w:trPr>
        <w:tc>
          <w:tcPr>
            <w:tcW w:w="2960" w:type="dxa"/>
            <w:tcBorders>
              <w:top w:val="nil"/>
              <w:left w:val="single" w:sz="8" w:space="0" w:color="auto"/>
              <w:bottom w:val="single" w:sz="4" w:space="0" w:color="auto"/>
              <w:right w:val="nil"/>
            </w:tcBorders>
            <w:shd w:val="clear" w:color="auto" w:fill="auto"/>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030 2 02 03015 10 0000 151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xml:space="preserve">Субвенции от других бюджетов бюджетной системы РФ </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110400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111400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sz w:val="20"/>
                <w:szCs w:val="20"/>
              </w:rPr>
            </w:pPr>
            <w:r>
              <w:rPr>
                <w:rFonts w:ascii="Arial CYR" w:hAnsi="Arial CYR" w:cs="Arial CYR"/>
                <w:b/>
                <w:bCs/>
                <w:sz w:val="20"/>
                <w:szCs w:val="20"/>
              </w:rPr>
              <w:t>110900</w:t>
            </w:r>
          </w:p>
        </w:tc>
      </w:tr>
      <w:tr w:rsidR="00BF2D7E" w:rsidTr="00680106">
        <w:trPr>
          <w:trHeight w:val="255"/>
        </w:trPr>
        <w:tc>
          <w:tcPr>
            <w:tcW w:w="2960" w:type="dxa"/>
            <w:tcBorders>
              <w:top w:val="nil"/>
              <w:left w:val="single" w:sz="8" w:space="0" w:color="auto"/>
              <w:bottom w:val="single" w:sz="4" w:space="0" w:color="auto"/>
              <w:right w:val="nil"/>
            </w:tcBorders>
            <w:shd w:val="clear" w:color="auto" w:fill="auto"/>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030 2 02 03015 10 0000 151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Субвенции бюджета на осуществление полномочий</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77400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78400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77900</w:t>
            </w:r>
          </w:p>
        </w:tc>
      </w:tr>
      <w:tr w:rsidR="00BF2D7E" w:rsidTr="00680106">
        <w:trPr>
          <w:trHeight w:val="5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026 2 02 03000 00 0000 151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Субвенции бюджетов поселения на осуществление </w:t>
            </w:r>
            <w:proofErr w:type="gramStart"/>
            <w:r>
              <w:rPr>
                <w:rFonts w:ascii="Arial CYR" w:hAnsi="Arial CYR" w:cs="Arial CYR"/>
                <w:sz w:val="20"/>
                <w:szCs w:val="20"/>
              </w:rPr>
              <w:t>полном</w:t>
            </w:r>
            <w:proofErr w:type="gramEnd"/>
            <w:r>
              <w:rPr>
                <w:rFonts w:ascii="Arial CYR" w:hAnsi="Arial CYR" w:cs="Arial CYR"/>
                <w:sz w:val="20"/>
                <w:szCs w:val="20"/>
              </w:rPr>
              <w:t>. По первичному воинскому учету на территориях</w:t>
            </w:r>
            <w:proofErr w:type="gramStart"/>
            <w:r>
              <w:rPr>
                <w:rFonts w:ascii="Arial CYR" w:hAnsi="Arial CYR" w:cs="Arial CYR"/>
                <w:sz w:val="20"/>
                <w:szCs w:val="20"/>
              </w:rPr>
              <w:t xml:space="preserve"> ,</w:t>
            </w:r>
            <w:proofErr w:type="gramEnd"/>
            <w:r>
              <w:rPr>
                <w:rFonts w:ascii="Arial CYR" w:hAnsi="Arial CYR" w:cs="Arial CYR"/>
                <w:sz w:val="20"/>
                <w:szCs w:val="20"/>
              </w:rPr>
              <w:t>где отсутствуют военные комиссариаты</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77400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78400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77900</w:t>
            </w:r>
          </w:p>
        </w:tc>
      </w:tr>
      <w:tr w:rsidR="00BF2D7E" w:rsidTr="00680106">
        <w:trPr>
          <w:trHeight w:val="510"/>
        </w:trPr>
        <w:tc>
          <w:tcPr>
            <w:tcW w:w="2960" w:type="dxa"/>
            <w:tcBorders>
              <w:top w:val="nil"/>
              <w:left w:val="single" w:sz="8" w:space="0" w:color="auto"/>
              <w:bottom w:val="single" w:sz="4" w:space="0" w:color="auto"/>
              <w:right w:val="single" w:sz="4" w:space="0" w:color="auto"/>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030 2 02 030501 00 0000 151</w:t>
            </w:r>
          </w:p>
        </w:tc>
        <w:tc>
          <w:tcPr>
            <w:tcW w:w="4241" w:type="dxa"/>
            <w:tcBorders>
              <w:top w:val="nil"/>
              <w:left w:val="nil"/>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Средства полученные на компенсацию дополнит</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р</w:t>
            </w:r>
            <w:proofErr w:type="gramEnd"/>
            <w:r>
              <w:rPr>
                <w:rFonts w:ascii="Arial CYR" w:hAnsi="Arial CYR" w:cs="Arial CYR"/>
                <w:sz w:val="20"/>
                <w:szCs w:val="20"/>
              </w:rPr>
              <w:t>асходов, возникших в результате решения принятых орган. власти</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51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030 2 02 03024 00 0000 151</w:t>
            </w:r>
          </w:p>
        </w:tc>
        <w:tc>
          <w:tcPr>
            <w:tcW w:w="4241" w:type="dxa"/>
            <w:tcBorders>
              <w:top w:val="nil"/>
              <w:left w:val="single" w:sz="4" w:space="0" w:color="auto"/>
              <w:bottom w:val="single" w:sz="4" w:space="0" w:color="auto"/>
              <w:right w:val="nil"/>
            </w:tcBorders>
            <w:shd w:val="clear" w:color="auto" w:fill="auto"/>
            <w:vAlign w:val="bottom"/>
          </w:tcPr>
          <w:p w:rsidR="00BF2D7E" w:rsidRDefault="00BF2D7E" w:rsidP="00680106">
            <w:pPr>
              <w:jc w:val="center"/>
              <w:rPr>
                <w:rFonts w:ascii="Arial CYR" w:hAnsi="Arial CYR" w:cs="Arial CYR"/>
                <w:b/>
                <w:bCs/>
                <w:sz w:val="20"/>
                <w:szCs w:val="20"/>
              </w:rPr>
            </w:pPr>
            <w:proofErr w:type="spellStart"/>
            <w:r>
              <w:rPr>
                <w:rFonts w:ascii="Arial CYR" w:hAnsi="Arial CYR" w:cs="Arial CYR"/>
                <w:b/>
                <w:bCs/>
                <w:sz w:val="20"/>
                <w:szCs w:val="20"/>
              </w:rPr>
              <w:t>Ср-ва</w:t>
            </w:r>
            <w:proofErr w:type="spellEnd"/>
            <w:r>
              <w:rPr>
                <w:rFonts w:ascii="Arial CYR" w:hAnsi="Arial CYR" w:cs="Arial CYR"/>
                <w:b/>
                <w:bCs/>
                <w:sz w:val="20"/>
                <w:szCs w:val="20"/>
              </w:rPr>
              <w:t xml:space="preserve"> </w:t>
            </w:r>
            <w:proofErr w:type="spellStart"/>
            <w:r>
              <w:rPr>
                <w:rFonts w:ascii="Arial CYR" w:hAnsi="Arial CYR" w:cs="Arial CYR"/>
                <w:b/>
                <w:bCs/>
                <w:sz w:val="20"/>
                <w:szCs w:val="20"/>
              </w:rPr>
              <w:t>бюджето</w:t>
            </w:r>
            <w:proofErr w:type="spellEnd"/>
            <w:r>
              <w:rPr>
                <w:rFonts w:ascii="Arial CYR" w:hAnsi="Arial CYR" w:cs="Arial CYR"/>
                <w:b/>
                <w:bCs/>
                <w:sz w:val="20"/>
                <w:szCs w:val="20"/>
              </w:rPr>
              <w:t xml:space="preserve"> пос</w:t>
            </w:r>
            <w:proofErr w:type="gramStart"/>
            <w:r>
              <w:rPr>
                <w:rFonts w:ascii="Arial CYR" w:hAnsi="Arial CYR" w:cs="Arial CYR"/>
                <w:b/>
                <w:bCs/>
                <w:sz w:val="20"/>
                <w:szCs w:val="20"/>
              </w:rPr>
              <w:t>.п</w:t>
            </w:r>
            <w:proofErr w:type="gramEnd"/>
            <w:r>
              <w:rPr>
                <w:rFonts w:ascii="Arial CYR" w:hAnsi="Arial CYR" w:cs="Arial CYR"/>
                <w:b/>
                <w:bCs/>
                <w:sz w:val="20"/>
                <w:szCs w:val="20"/>
              </w:rPr>
              <w:t xml:space="preserve">олученных по </w:t>
            </w:r>
            <w:proofErr w:type="spellStart"/>
            <w:r>
              <w:rPr>
                <w:rFonts w:ascii="Arial CYR" w:hAnsi="Arial CYR" w:cs="Arial CYR"/>
                <w:b/>
                <w:bCs/>
                <w:sz w:val="20"/>
                <w:szCs w:val="20"/>
              </w:rPr>
              <w:t>взаим</w:t>
            </w:r>
            <w:proofErr w:type="spellEnd"/>
            <w:r>
              <w:rPr>
                <w:rFonts w:ascii="Arial CYR" w:hAnsi="Arial CYR" w:cs="Arial CYR"/>
                <w:b/>
                <w:bCs/>
                <w:sz w:val="20"/>
                <w:szCs w:val="20"/>
              </w:rPr>
              <w:t xml:space="preserve">. </w:t>
            </w:r>
            <w:proofErr w:type="spellStart"/>
            <w:r>
              <w:rPr>
                <w:rFonts w:ascii="Arial CYR" w:hAnsi="Arial CYR" w:cs="Arial CYR"/>
                <w:b/>
                <w:bCs/>
                <w:sz w:val="20"/>
                <w:szCs w:val="20"/>
              </w:rPr>
              <w:t>расх-в</w:t>
            </w:r>
            <w:proofErr w:type="spellEnd"/>
            <w:r>
              <w:rPr>
                <w:rFonts w:ascii="Arial CYR" w:hAnsi="Arial CYR" w:cs="Arial CYR"/>
                <w:b/>
                <w:bCs/>
                <w:sz w:val="20"/>
                <w:szCs w:val="20"/>
              </w:rPr>
              <w:t xml:space="preserve"> в том числе в результате расходов возникших в </w:t>
            </w:r>
            <w:proofErr w:type="spellStart"/>
            <w:r>
              <w:rPr>
                <w:rFonts w:ascii="Arial CYR" w:hAnsi="Arial CYR" w:cs="Arial CYR"/>
                <w:b/>
                <w:bCs/>
                <w:sz w:val="20"/>
                <w:szCs w:val="20"/>
              </w:rPr>
              <w:t>результ</w:t>
            </w:r>
            <w:proofErr w:type="spellEnd"/>
            <w:r>
              <w:rPr>
                <w:rFonts w:ascii="Arial CYR" w:hAnsi="Arial CYR" w:cs="Arial CYR"/>
                <w:b/>
                <w:bCs/>
                <w:sz w:val="20"/>
                <w:szCs w:val="20"/>
              </w:rPr>
              <w:t xml:space="preserve"> решения орган </w:t>
            </w:r>
            <w:proofErr w:type="spellStart"/>
            <w:r>
              <w:rPr>
                <w:rFonts w:ascii="Arial CYR" w:hAnsi="Arial CYR" w:cs="Arial CYR"/>
                <w:b/>
                <w:bCs/>
                <w:sz w:val="20"/>
                <w:szCs w:val="20"/>
              </w:rPr>
              <w:t>гос</w:t>
            </w:r>
            <w:proofErr w:type="spellEnd"/>
            <w:r>
              <w:rPr>
                <w:rFonts w:ascii="Arial CYR" w:hAnsi="Arial CYR" w:cs="Arial CYR"/>
                <w:b/>
                <w:bCs/>
                <w:sz w:val="20"/>
                <w:szCs w:val="20"/>
              </w:rPr>
              <w:t>. власти</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r>
      <w:tr w:rsidR="00BF2D7E" w:rsidTr="00680106">
        <w:trPr>
          <w:trHeight w:val="510"/>
        </w:trPr>
        <w:tc>
          <w:tcPr>
            <w:tcW w:w="2960" w:type="dxa"/>
            <w:tcBorders>
              <w:top w:val="nil"/>
              <w:left w:val="single" w:sz="8" w:space="0" w:color="auto"/>
              <w:bottom w:val="single" w:sz="4" w:space="0" w:color="auto"/>
              <w:right w:val="single" w:sz="4" w:space="0" w:color="auto"/>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 xml:space="preserve">030 2 02 03024 10 0000 151 </w:t>
            </w:r>
          </w:p>
        </w:tc>
        <w:tc>
          <w:tcPr>
            <w:tcW w:w="4241" w:type="dxa"/>
            <w:tcBorders>
              <w:top w:val="nil"/>
              <w:left w:val="nil"/>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Субвенции местным бюджетам на выполнение передаваемых полномочий субъектов РФ</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33000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33000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33000</w:t>
            </w:r>
          </w:p>
        </w:tc>
      </w:tr>
      <w:tr w:rsidR="00BF2D7E" w:rsidTr="00680106">
        <w:trPr>
          <w:trHeight w:val="510"/>
        </w:trPr>
        <w:tc>
          <w:tcPr>
            <w:tcW w:w="2960" w:type="dxa"/>
            <w:tcBorders>
              <w:top w:val="nil"/>
              <w:left w:val="single" w:sz="8" w:space="0" w:color="auto"/>
              <w:bottom w:val="single" w:sz="4" w:space="0" w:color="auto"/>
              <w:right w:val="single" w:sz="4" w:space="0" w:color="auto"/>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 xml:space="preserve">030 2 02 03024 10 0000 151 </w:t>
            </w:r>
          </w:p>
        </w:tc>
        <w:tc>
          <w:tcPr>
            <w:tcW w:w="4241" w:type="dxa"/>
            <w:tcBorders>
              <w:top w:val="nil"/>
              <w:left w:val="nil"/>
              <w:bottom w:val="single" w:sz="4" w:space="0" w:color="auto"/>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Субвенции на осуществление отдельных областных </w:t>
            </w:r>
            <w:proofErr w:type="spellStart"/>
            <w:r>
              <w:rPr>
                <w:rFonts w:ascii="Arial CYR" w:hAnsi="Arial CYR" w:cs="Arial CYR"/>
                <w:sz w:val="20"/>
                <w:szCs w:val="20"/>
              </w:rPr>
              <w:t>гос-х</w:t>
            </w:r>
            <w:proofErr w:type="spellEnd"/>
            <w:r>
              <w:rPr>
                <w:rFonts w:ascii="Arial CYR" w:hAnsi="Arial CYR" w:cs="Arial CYR"/>
                <w:sz w:val="20"/>
                <w:szCs w:val="20"/>
              </w:rPr>
              <w:t xml:space="preserve"> полномочий в сфере водоснабжения и водоотведения</w:t>
            </w:r>
          </w:p>
        </w:tc>
        <w:tc>
          <w:tcPr>
            <w:tcW w:w="115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33000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33000</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right"/>
              <w:rPr>
                <w:rFonts w:ascii="Arial CYR" w:hAnsi="Arial CYR" w:cs="Arial CYR"/>
                <w:sz w:val="20"/>
                <w:szCs w:val="20"/>
              </w:rPr>
            </w:pPr>
            <w:r>
              <w:rPr>
                <w:rFonts w:ascii="Arial CYR" w:hAnsi="Arial CYR" w:cs="Arial CYR"/>
                <w:sz w:val="20"/>
                <w:szCs w:val="20"/>
              </w:rPr>
              <w:t>33000</w:t>
            </w:r>
          </w:p>
        </w:tc>
      </w:tr>
      <w:tr w:rsidR="00BF2D7E" w:rsidTr="00680106">
        <w:trPr>
          <w:trHeight w:val="105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030 2 02 04000 00 0000 151</w:t>
            </w:r>
          </w:p>
        </w:tc>
        <w:tc>
          <w:tcPr>
            <w:tcW w:w="4241" w:type="dxa"/>
            <w:tcBorders>
              <w:top w:val="nil"/>
              <w:left w:val="single" w:sz="4" w:space="0" w:color="auto"/>
              <w:bottom w:val="single" w:sz="4" w:space="0" w:color="auto"/>
              <w:right w:val="single" w:sz="4" w:space="0" w:color="auto"/>
            </w:tcBorders>
            <w:shd w:val="clear" w:color="auto" w:fill="auto"/>
            <w:vAlign w:val="bottom"/>
          </w:tcPr>
          <w:p w:rsidR="00BF2D7E" w:rsidRPr="003A649E" w:rsidRDefault="00BF2D7E" w:rsidP="00680106">
            <w:pPr>
              <w:rPr>
                <w:rFonts w:ascii="Arial" w:hAnsi="Arial" w:cs="Arial"/>
                <w:sz w:val="20"/>
                <w:szCs w:val="20"/>
              </w:rPr>
            </w:pPr>
            <w:r w:rsidRPr="003A649E">
              <w:rPr>
                <w:rFonts w:ascii="Arial" w:hAnsi="Arial" w:cs="Arial"/>
                <w:sz w:val="20"/>
                <w:szCs w:val="20"/>
              </w:rPr>
              <w:t>Осуществление областного государственного полномочия по определению перечня должностных лиц органов местного самоуправления</w:t>
            </w:r>
            <w:proofErr w:type="gramStart"/>
            <w:r w:rsidRPr="003A649E">
              <w:rPr>
                <w:rFonts w:ascii="Arial" w:hAnsi="Arial" w:cs="Arial"/>
                <w:sz w:val="20"/>
                <w:szCs w:val="20"/>
              </w:rPr>
              <w:t xml:space="preserve"> ,</w:t>
            </w:r>
            <w:proofErr w:type="gramEnd"/>
            <w:r w:rsidRPr="003A649E">
              <w:rPr>
                <w:rFonts w:ascii="Arial" w:hAnsi="Arial" w:cs="Arial"/>
                <w:sz w:val="20"/>
                <w:szCs w:val="20"/>
              </w:rPr>
              <w:t xml:space="preserve">уполномоченных составлять протоколы, об административных правонарушениях </w:t>
            </w:r>
            <w:r w:rsidRPr="003A649E">
              <w:rPr>
                <w:rFonts w:ascii="Arial" w:hAnsi="Arial" w:cs="Arial"/>
                <w:sz w:val="20"/>
                <w:szCs w:val="20"/>
              </w:rPr>
              <w:lastRenderedPageBreak/>
              <w:t>,предусмотренных отдельными законами  Иркутской области об административной ответственности.</w:t>
            </w:r>
          </w:p>
        </w:tc>
        <w:tc>
          <w:tcPr>
            <w:tcW w:w="1151" w:type="dxa"/>
            <w:tcBorders>
              <w:top w:val="nil"/>
              <w:left w:val="nil"/>
              <w:bottom w:val="single" w:sz="4" w:space="0" w:color="auto"/>
              <w:right w:val="single" w:sz="4" w:space="0" w:color="auto"/>
            </w:tcBorders>
            <w:shd w:val="clear" w:color="auto" w:fill="auto"/>
            <w:vAlign w:val="bottom"/>
          </w:tcPr>
          <w:p w:rsidR="00BF2D7E" w:rsidRDefault="00BF2D7E" w:rsidP="00680106">
            <w:pPr>
              <w:rPr>
                <w:rFonts w:ascii="Arial" w:hAnsi="Arial" w:cs="Arial"/>
                <w:sz w:val="16"/>
                <w:szCs w:val="16"/>
              </w:rPr>
            </w:pPr>
            <w:r>
              <w:rPr>
                <w:rFonts w:ascii="Arial" w:hAnsi="Arial" w:cs="Arial"/>
                <w:sz w:val="16"/>
                <w:szCs w:val="16"/>
              </w:rPr>
              <w:lastRenderedPageBreak/>
              <w:t> </w:t>
            </w:r>
          </w:p>
        </w:tc>
        <w:tc>
          <w:tcPr>
            <w:tcW w:w="1151" w:type="dxa"/>
            <w:tcBorders>
              <w:top w:val="nil"/>
              <w:left w:val="nil"/>
              <w:bottom w:val="single" w:sz="4" w:space="0" w:color="auto"/>
              <w:right w:val="single" w:sz="4" w:space="0" w:color="auto"/>
            </w:tcBorders>
            <w:shd w:val="clear" w:color="auto" w:fill="auto"/>
            <w:vAlign w:val="bottom"/>
          </w:tcPr>
          <w:p w:rsidR="00BF2D7E" w:rsidRDefault="00BF2D7E" w:rsidP="00680106">
            <w:pPr>
              <w:rPr>
                <w:rFonts w:ascii="Arial" w:hAnsi="Arial" w:cs="Arial"/>
                <w:sz w:val="16"/>
                <w:szCs w:val="16"/>
              </w:rPr>
            </w:pPr>
            <w:r>
              <w:rPr>
                <w:rFonts w:ascii="Arial" w:hAnsi="Arial" w:cs="Arial"/>
                <w:sz w:val="16"/>
                <w:szCs w:val="16"/>
              </w:rPr>
              <w:t> </w:t>
            </w:r>
          </w:p>
        </w:tc>
        <w:tc>
          <w:tcPr>
            <w:tcW w:w="1151" w:type="dxa"/>
            <w:tcBorders>
              <w:top w:val="nil"/>
              <w:left w:val="nil"/>
              <w:bottom w:val="single" w:sz="4" w:space="0" w:color="auto"/>
              <w:right w:val="single" w:sz="4" w:space="0" w:color="auto"/>
            </w:tcBorders>
            <w:shd w:val="clear" w:color="auto" w:fill="auto"/>
            <w:vAlign w:val="bottom"/>
          </w:tcPr>
          <w:p w:rsidR="00BF2D7E" w:rsidRDefault="00BF2D7E" w:rsidP="00680106">
            <w:pPr>
              <w:rPr>
                <w:rFonts w:ascii="Arial" w:hAnsi="Arial" w:cs="Arial"/>
                <w:sz w:val="16"/>
                <w:szCs w:val="16"/>
              </w:rPr>
            </w:pPr>
            <w:r>
              <w:rPr>
                <w:rFonts w:ascii="Arial" w:hAnsi="Arial" w:cs="Arial"/>
                <w:sz w:val="16"/>
                <w:szCs w:val="16"/>
              </w:rPr>
              <w:t> </w:t>
            </w:r>
          </w:p>
        </w:tc>
      </w:tr>
      <w:tr w:rsidR="00BF2D7E" w:rsidTr="00680106">
        <w:trPr>
          <w:trHeight w:val="54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lastRenderedPageBreak/>
              <w:t>030 2 02 04999 10 0000 151</w:t>
            </w:r>
          </w:p>
        </w:tc>
        <w:tc>
          <w:tcPr>
            <w:tcW w:w="4241" w:type="dxa"/>
            <w:tcBorders>
              <w:top w:val="nil"/>
              <w:left w:val="single" w:sz="4" w:space="0" w:color="auto"/>
              <w:bottom w:val="single" w:sz="4" w:space="0" w:color="auto"/>
              <w:right w:val="single" w:sz="4" w:space="0" w:color="auto"/>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Иные  межбюджетные трансферты</w:t>
            </w:r>
          </w:p>
        </w:tc>
        <w:tc>
          <w:tcPr>
            <w:tcW w:w="1151" w:type="dxa"/>
            <w:tcBorders>
              <w:top w:val="nil"/>
              <w:left w:val="nil"/>
              <w:bottom w:val="single" w:sz="4" w:space="0" w:color="auto"/>
              <w:right w:val="single" w:sz="4" w:space="0" w:color="auto"/>
            </w:tcBorders>
            <w:shd w:val="clear" w:color="auto" w:fill="auto"/>
            <w:vAlign w:val="bottom"/>
          </w:tcPr>
          <w:p w:rsidR="00BF2D7E" w:rsidRDefault="00BF2D7E" w:rsidP="00680106">
            <w:pPr>
              <w:rPr>
                <w:rFonts w:ascii="Arial" w:hAnsi="Arial" w:cs="Arial"/>
                <w:sz w:val="16"/>
                <w:szCs w:val="16"/>
              </w:rPr>
            </w:pPr>
            <w:r>
              <w:rPr>
                <w:rFonts w:ascii="Arial" w:hAnsi="Arial" w:cs="Arial"/>
                <w:sz w:val="16"/>
                <w:szCs w:val="16"/>
              </w:rPr>
              <w:t> </w:t>
            </w:r>
          </w:p>
        </w:tc>
        <w:tc>
          <w:tcPr>
            <w:tcW w:w="1151" w:type="dxa"/>
            <w:tcBorders>
              <w:top w:val="nil"/>
              <w:left w:val="nil"/>
              <w:bottom w:val="single" w:sz="4" w:space="0" w:color="auto"/>
              <w:right w:val="single" w:sz="4" w:space="0" w:color="auto"/>
            </w:tcBorders>
            <w:shd w:val="clear" w:color="auto" w:fill="auto"/>
            <w:vAlign w:val="bottom"/>
          </w:tcPr>
          <w:p w:rsidR="00BF2D7E" w:rsidRDefault="00BF2D7E" w:rsidP="00680106">
            <w:pPr>
              <w:rPr>
                <w:rFonts w:ascii="Arial" w:hAnsi="Arial" w:cs="Arial"/>
                <w:sz w:val="16"/>
                <w:szCs w:val="16"/>
              </w:rPr>
            </w:pPr>
            <w:r>
              <w:rPr>
                <w:rFonts w:ascii="Arial" w:hAnsi="Arial" w:cs="Arial"/>
                <w:sz w:val="16"/>
                <w:szCs w:val="16"/>
              </w:rPr>
              <w:t> </w:t>
            </w:r>
          </w:p>
        </w:tc>
        <w:tc>
          <w:tcPr>
            <w:tcW w:w="1151" w:type="dxa"/>
            <w:tcBorders>
              <w:top w:val="nil"/>
              <w:left w:val="nil"/>
              <w:bottom w:val="single" w:sz="4" w:space="0" w:color="auto"/>
              <w:right w:val="single" w:sz="4" w:space="0" w:color="auto"/>
            </w:tcBorders>
            <w:shd w:val="clear" w:color="auto" w:fill="auto"/>
            <w:vAlign w:val="bottom"/>
          </w:tcPr>
          <w:p w:rsidR="00BF2D7E" w:rsidRDefault="00BF2D7E" w:rsidP="00680106">
            <w:pPr>
              <w:rPr>
                <w:rFonts w:ascii="Arial" w:hAnsi="Arial" w:cs="Arial"/>
                <w:sz w:val="16"/>
                <w:szCs w:val="16"/>
              </w:rPr>
            </w:pPr>
            <w:r>
              <w:rPr>
                <w:rFonts w:ascii="Arial" w:hAnsi="Arial" w:cs="Arial"/>
                <w:sz w:val="16"/>
                <w:szCs w:val="16"/>
              </w:rPr>
              <w:t> </w:t>
            </w:r>
          </w:p>
        </w:tc>
      </w:tr>
      <w:tr w:rsidR="00BF2D7E" w:rsidTr="00680106">
        <w:trPr>
          <w:trHeight w:val="570"/>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030 2 02 04999 10 0000 151</w:t>
            </w:r>
          </w:p>
        </w:tc>
        <w:tc>
          <w:tcPr>
            <w:tcW w:w="424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Прочие межбюджетные трансферты, передаваемые бюджетам поселений</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255"/>
        </w:trPr>
        <w:tc>
          <w:tcPr>
            <w:tcW w:w="2960" w:type="dxa"/>
            <w:tcBorders>
              <w:top w:val="nil"/>
              <w:left w:val="single" w:sz="8"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sz w:val="20"/>
                <w:szCs w:val="20"/>
              </w:rPr>
            </w:pPr>
            <w:r>
              <w:rPr>
                <w:rFonts w:ascii="Arial CYR" w:hAnsi="Arial CYR" w:cs="Arial CYR"/>
                <w:sz w:val="20"/>
                <w:szCs w:val="20"/>
              </w:rPr>
              <w:t>030 2 02 04999 10 0000 151</w:t>
            </w:r>
          </w:p>
        </w:tc>
        <w:tc>
          <w:tcPr>
            <w:tcW w:w="4241"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Прочие межбюджетные трансферты, передаваемые бюджетам поселений из РФФП</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r>
      <w:tr w:rsidR="00BF2D7E" w:rsidTr="00680106">
        <w:trPr>
          <w:trHeight w:val="1020"/>
        </w:trPr>
        <w:tc>
          <w:tcPr>
            <w:tcW w:w="2960" w:type="dxa"/>
            <w:tcBorders>
              <w:top w:val="nil"/>
              <w:left w:val="single" w:sz="8" w:space="0" w:color="auto"/>
              <w:bottom w:val="single" w:sz="4" w:space="0" w:color="auto"/>
              <w:right w:val="single" w:sz="4" w:space="0" w:color="auto"/>
            </w:tcBorders>
            <w:shd w:val="clear" w:color="auto" w:fill="auto"/>
            <w:noWrap/>
            <w:vAlign w:val="bottom"/>
          </w:tcPr>
          <w:p w:rsidR="00BF2D7E" w:rsidRDefault="00BF2D7E" w:rsidP="00680106">
            <w:pPr>
              <w:jc w:val="center"/>
              <w:rPr>
                <w:rFonts w:ascii="Arial CYR" w:hAnsi="Arial CYR" w:cs="Arial CYR"/>
                <w:b/>
                <w:bCs/>
                <w:sz w:val="20"/>
                <w:szCs w:val="20"/>
              </w:rPr>
            </w:pPr>
            <w:r>
              <w:rPr>
                <w:rFonts w:ascii="Arial CYR" w:hAnsi="Arial CYR" w:cs="Arial CYR"/>
                <w:b/>
                <w:bCs/>
                <w:sz w:val="20"/>
                <w:szCs w:val="20"/>
              </w:rPr>
              <w:t>030 2 08 050001 10 0000 180</w:t>
            </w:r>
          </w:p>
        </w:tc>
        <w:tc>
          <w:tcPr>
            <w:tcW w:w="4241" w:type="dxa"/>
            <w:tcBorders>
              <w:top w:val="nil"/>
              <w:left w:val="nil"/>
              <w:bottom w:val="single" w:sz="4" w:space="0" w:color="auto"/>
              <w:right w:val="single" w:sz="4" w:space="0" w:color="auto"/>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Pr>
                <w:rFonts w:ascii="Arial CYR" w:hAnsi="Arial CYR" w:cs="Arial CYR"/>
                <w:sz w:val="20"/>
                <w:szCs w:val="20"/>
              </w:rPr>
              <w:t>стр-е</w:t>
            </w:r>
            <w:proofErr w:type="spellEnd"/>
            <w:r>
              <w:rPr>
                <w:rFonts w:ascii="Arial CYR" w:hAnsi="Arial CYR" w:cs="Arial CYR"/>
                <w:sz w:val="20"/>
                <w:szCs w:val="20"/>
              </w:rPr>
              <w:t xml:space="preserve"> сложившейся за период с 1 января </w:t>
            </w:r>
            <w:smartTag w:uri="urn:schemas-microsoft-com:office:smarttags" w:element="metricconverter">
              <w:smartTagPr>
                <w:attr w:name="ProductID" w:val="2001 г"/>
              </w:smartTagPr>
              <w:r>
                <w:rPr>
                  <w:rFonts w:ascii="Arial CYR" w:hAnsi="Arial CYR" w:cs="Arial CYR"/>
                  <w:sz w:val="20"/>
                  <w:szCs w:val="20"/>
                </w:rPr>
                <w:t>2001 г</w:t>
              </w:r>
            </w:smartTag>
            <w:proofErr w:type="gramStart"/>
            <w:r>
              <w:rPr>
                <w:rFonts w:ascii="Arial CYR" w:hAnsi="Arial CYR" w:cs="Arial CYR"/>
                <w:sz w:val="20"/>
                <w:szCs w:val="20"/>
              </w:rPr>
              <w:t>.д</w:t>
            </w:r>
            <w:proofErr w:type="gramEnd"/>
            <w:r>
              <w:rPr>
                <w:rFonts w:ascii="Arial CYR" w:hAnsi="Arial CYR" w:cs="Arial CYR"/>
                <w:sz w:val="20"/>
                <w:szCs w:val="20"/>
              </w:rPr>
              <w:t xml:space="preserve">о января </w:t>
            </w:r>
            <w:smartTag w:uri="urn:schemas-microsoft-com:office:smarttags" w:element="metricconverter">
              <w:smartTagPr>
                <w:attr w:name="ProductID" w:val="10 г"/>
              </w:smartTagPr>
              <w:r>
                <w:rPr>
                  <w:rFonts w:ascii="Arial CYR" w:hAnsi="Arial CYR" w:cs="Arial CYR"/>
                  <w:sz w:val="20"/>
                  <w:szCs w:val="20"/>
                </w:rPr>
                <w:t>10 г</w:t>
              </w:r>
            </w:smartTag>
            <w:r>
              <w:rPr>
                <w:rFonts w:ascii="Arial CYR" w:hAnsi="Arial CYR" w:cs="Arial CYR"/>
                <w:sz w:val="20"/>
                <w:szCs w:val="20"/>
              </w:rPr>
              <w:t>.</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r>
      <w:tr w:rsidR="00BF2D7E" w:rsidTr="00680106">
        <w:trPr>
          <w:trHeight w:val="525"/>
        </w:trPr>
        <w:tc>
          <w:tcPr>
            <w:tcW w:w="2960" w:type="dxa"/>
            <w:tcBorders>
              <w:top w:val="nil"/>
              <w:left w:val="single" w:sz="8" w:space="0" w:color="auto"/>
              <w:bottom w:val="single" w:sz="8" w:space="0" w:color="auto"/>
              <w:right w:val="single" w:sz="8"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4241" w:type="dxa"/>
            <w:tcBorders>
              <w:top w:val="nil"/>
              <w:left w:val="single" w:sz="4" w:space="0" w:color="auto"/>
              <w:bottom w:val="nil"/>
              <w:right w:val="nil"/>
            </w:tcBorders>
            <w:shd w:val="clear" w:color="auto" w:fill="auto"/>
            <w:vAlign w:val="bottom"/>
          </w:tcPr>
          <w:p w:rsidR="00BF2D7E" w:rsidRDefault="00BF2D7E" w:rsidP="00680106">
            <w:pPr>
              <w:rPr>
                <w:rFonts w:ascii="Arial CYR" w:hAnsi="Arial CYR" w:cs="Arial CYR"/>
                <w:sz w:val="20"/>
                <w:szCs w:val="20"/>
              </w:rPr>
            </w:pPr>
            <w:r>
              <w:rPr>
                <w:rFonts w:ascii="Arial CYR" w:hAnsi="Arial CYR" w:cs="Arial CYR"/>
                <w:sz w:val="20"/>
                <w:szCs w:val="20"/>
              </w:rPr>
              <w:t xml:space="preserve">Перечисления для </w:t>
            </w:r>
            <w:proofErr w:type="spellStart"/>
            <w:r>
              <w:rPr>
                <w:rFonts w:ascii="Arial CYR" w:hAnsi="Arial CYR" w:cs="Arial CYR"/>
                <w:sz w:val="20"/>
                <w:szCs w:val="20"/>
              </w:rPr>
              <w:t>осущ</w:t>
            </w:r>
            <w:proofErr w:type="spellEnd"/>
            <w:r>
              <w:rPr>
                <w:rFonts w:ascii="Arial CYR" w:hAnsi="Arial CYR" w:cs="Arial CYR"/>
                <w:sz w:val="20"/>
                <w:szCs w:val="20"/>
              </w:rPr>
              <w:t>. возврат</w:t>
            </w:r>
            <w:proofErr w:type="gramStart"/>
            <w:r>
              <w:rPr>
                <w:rFonts w:ascii="Arial CYR" w:hAnsi="Arial CYR" w:cs="Arial CYR"/>
                <w:sz w:val="20"/>
                <w:szCs w:val="20"/>
              </w:rPr>
              <w:t>а(</w:t>
            </w:r>
            <w:proofErr w:type="gramEnd"/>
            <w:r>
              <w:rPr>
                <w:rFonts w:ascii="Arial CYR" w:hAnsi="Arial CYR" w:cs="Arial CYR"/>
                <w:sz w:val="20"/>
                <w:szCs w:val="20"/>
              </w:rPr>
              <w:t xml:space="preserve">зачета)излишне </w:t>
            </w:r>
            <w:proofErr w:type="spellStart"/>
            <w:r>
              <w:rPr>
                <w:rFonts w:ascii="Arial CYR" w:hAnsi="Arial CYR" w:cs="Arial CYR"/>
                <w:sz w:val="20"/>
                <w:szCs w:val="20"/>
              </w:rPr>
              <w:t>уплач</w:t>
            </w:r>
            <w:proofErr w:type="spellEnd"/>
            <w:r>
              <w:rPr>
                <w:rFonts w:ascii="Arial CYR" w:hAnsi="Arial CYR" w:cs="Arial CYR"/>
                <w:sz w:val="20"/>
                <w:szCs w:val="20"/>
              </w:rPr>
              <w:t>. Сумм налогов, сборов и иных платежей.</w:t>
            </w:r>
          </w:p>
        </w:tc>
        <w:tc>
          <w:tcPr>
            <w:tcW w:w="1151" w:type="dxa"/>
            <w:tcBorders>
              <w:top w:val="nil"/>
              <w:left w:val="single" w:sz="4" w:space="0" w:color="auto"/>
              <w:bottom w:val="nil"/>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nil"/>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c>
          <w:tcPr>
            <w:tcW w:w="1151" w:type="dxa"/>
            <w:tcBorders>
              <w:top w:val="nil"/>
              <w:left w:val="nil"/>
              <w:bottom w:val="nil"/>
              <w:right w:val="single" w:sz="4" w:space="0" w:color="auto"/>
            </w:tcBorders>
            <w:shd w:val="clear" w:color="auto" w:fill="auto"/>
            <w:noWrap/>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w:t>
            </w:r>
          </w:p>
        </w:tc>
      </w:tr>
      <w:tr w:rsidR="00BF2D7E" w:rsidTr="00680106">
        <w:trPr>
          <w:trHeight w:val="330"/>
        </w:trPr>
        <w:tc>
          <w:tcPr>
            <w:tcW w:w="2960" w:type="dxa"/>
            <w:tcBorders>
              <w:top w:val="nil"/>
              <w:left w:val="single" w:sz="8" w:space="0" w:color="auto"/>
              <w:bottom w:val="single" w:sz="8" w:space="0" w:color="auto"/>
              <w:right w:val="single" w:sz="8" w:space="0" w:color="auto"/>
            </w:tcBorders>
            <w:shd w:val="clear" w:color="auto" w:fill="auto"/>
            <w:noWrap/>
            <w:vAlign w:val="bottom"/>
          </w:tcPr>
          <w:p w:rsidR="00BF2D7E" w:rsidRDefault="00BF2D7E" w:rsidP="00680106">
            <w:pPr>
              <w:rPr>
                <w:rFonts w:ascii="Arial CYR" w:hAnsi="Arial CYR" w:cs="Arial CYR"/>
                <w:sz w:val="20"/>
                <w:szCs w:val="20"/>
              </w:rPr>
            </w:pPr>
            <w:r>
              <w:rPr>
                <w:rFonts w:ascii="Arial CYR" w:hAnsi="Arial CYR" w:cs="Arial CYR"/>
                <w:sz w:val="20"/>
                <w:szCs w:val="20"/>
              </w:rPr>
              <w:t> </w:t>
            </w:r>
          </w:p>
        </w:tc>
        <w:tc>
          <w:tcPr>
            <w:tcW w:w="4241" w:type="dxa"/>
            <w:tcBorders>
              <w:top w:val="single" w:sz="8" w:space="0" w:color="auto"/>
              <w:left w:val="nil"/>
              <w:bottom w:val="single" w:sz="8" w:space="0" w:color="auto"/>
              <w:right w:val="single" w:sz="8" w:space="0" w:color="auto"/>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xml:space="preserve"> ВСЕГО  ДОХОДОВ</w:t>
            </w:r>
          </w:p>
        </w:tc>
        <w:tc>
          <w:tcPr>
            <w:tcW w:w="1151" w:type="dxa"/>
            <w:tcBorders>
              <w:top w:val="single" w:sz="8" w:space="0" w:color="auto"/>
              <w:left w:val="nil"/>
              <w:bottom w:val="single" w:sz="8"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7203807</w:t>
            </w:r>
          </w:p>
        </w:tc>
        <w:tc>
          <w:tcPr>
            <w:tcW w:w="1151" w:type="dxa"/>
            <w:tcBorders>
              <w:top w:val="single" w:sz="8" w:space="0" w:color="auto"/>
              <w:left w:val="nil"/>
              <w:bottom w:val="single" w:sz="8"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7358626</w:t>
            </w:r>
          </w:p>
        </w:tc>
        <w:tc>
          <w:tcPr>
            <w:tcW w:w="1151" w:type="dxa"/>
            <w:tcBorders>
              <w:top w:val="single" w:sz="8" w:space="0" w:color="auto"/>
              <w:left w:val="nil"/>
              <w:bottom w:val="single" w:sz="8"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6942323</w:t>
            </w:r>
          </w:p>
        </w:tc>
      </w:tr>
      <w:tr w:rsidR="00BF2D7E" w:rsidTr="00680106">
        <w:trPr>
          <w:trHeight w:val="315"/>
        </w:trPr>
        <w:tc>
          <w:tcPr>
            <w:tcW w:w="2960" w:type="dxa"/>
            <w:tcBorders>
              <w:top w:val="nil"/>
              <w:left w:val="single" w:sz="4" w:space="0" w:color="auto"/>
              <w:bottom w:val="single" w:sz="4" w:space="0" w:color="auto"/>
              <w:right w:val="single" w:sz="4" w:space="0" w:color="auto"/>
            </w:tcBorders>
            <w:shd w:val="clear" w:color="auto" w:fill="auto"/>
            <w:noWrap/>
            <w:vAlign w:val="bottom"/>
          </w:tcPr>
          <w:p w:rsidR="00BF2D7E" w:rsidRDefault="00BF2D7E" w:rsidP="00680106">
            <w:pPr>
              <w:rPr>
                <w:rFonts w:ascii="Arial CYR" w:hAnsi="Arial CYR" w:cs="Arial CYR"/>
                <w:sz w:val="20"/>
                <w:szCs w:val="20"/>
              </w:rPr>
            </w:pPr>
          </w:p>
        </w:tc>
        <w:tc>
          <w:tcPr>
            <w:tcW w:w="4241" w:type="dxa"/>
            <w:tcBorders>
              <w:top w:val="nil"/>
              <w:left w:val="single" w:sz="4" w:space="0" w:color="auto"/>
              <w:bottom w:val="nil"/>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Дефицит</w:t>
            </w:r>
          </w:p>
        </w:tc>
        <w:tc>
          <w:tcPr>
            <w:tcW w:w="1151" w:type="dxa"/>
            <w:tcBorders>
              <w:top w:val="nil"/>
              <w:left w:val="single" w:sz="4" w:space="0" w:color="auto"/>
              <w:bottom w:val="nil"/>
              <w:right w:val="single" w:sz="4" w:space="0" w:color="auto"/>
            </w:tcBorders>
            <w:shd w:val="clear" w:color="auto" w:fill="auto"/>
            <w:noWrap/>
            <w:vAlign w:val="bottom"/>
          </w:tcPr>
          <w:p w:rsidR="00BF2D7E" w:rsidRDefault="00BF2D7E" w:rsidP="00680106">
            <w:pPr>
              <w:jc w:val="right"/>
              <w:rPr>
                <w:rFonts w:ascii="Arial CYR" w:hAnsi="Arial CYR" w:cs="Arial CYR"/>
              </w:rPr>
            </w:pPr>
            <w:r>
              <w:rPr>
                <w:rFonts w:ascii="Arial CYR" w:hAnsi="Arial CYR" w:cs="Arial CYR"/>
              </w:rPr>
              <w:t>83425</w:t>
            </w:r>
          </w:p>
        </w:tc>
        <w:tc>
          <w:tcPr>
            <w:tcW w:w="1151" w:type="dxa"/>
            <w:tcBorders>
              <w:top w:val="nil"/>
              <w:left w:val="nil"/>
              <w:bottom w:val="nil"/>
              <w:right w:val="single" w:sz="4" w:space="0" w:color="auto"/>
            </w:tcBorders>
            <w:shd w:val="clear" w:color="auto" w:fill="auto"/>
            <w:noWrap/>
            <w:vAlign w:val="bottom"/>
          </w:tcPr>
          <w:p w:rsidR="00BF2D7E" w:rsidRDefault="00BF2D7E" w:rsidP="00680106">
            <w:pPr>
              <w:jc w:val="right"/>
              <w:rPr>
                <w:rFonts w:ascii="Arial CYR" w:hAnsi="Arial CYR" w:cs="Arial CYR"/>
              </w:rPr>
            </w:pPr>
            <w:r>
              <w:rPr>
                <w:rFonts w:ascii="Arial CYR" w:hAnsi="Arial CYR" w:cs="Arial CYR"/>
              </w:rPr>
              <w:t>96411</w:t>
            </w:r>
          </w:p>
        </w:tc>
        <w:tc>
          <w:tcPr>
            <w:tcW w:w="1151" w:type="dxa"/>
            <w:tcBorders>
              <w:top w:val="nil"/>
              <w:left w:val="nil"/>
              <w:bottom w:val="nil"/>
              <w:right w:val="single" w:sz="4" w:space="0" w:color="auto"/>
            </w:tcBorders>
            <w:shd w:val="clear" w:color="auto" w:fill="auto"/>
            <w:noWrap/>
            <w:vAlign w:val="bottom"/>
          </w:tcPr>
          <w:p w:rsidR="00BF2D7E" w:rsidRDefault="00BF2D7E" w:rsidP="00680106">
            <w:pPr>
              <w:jc w:val="right"/>
              <w:rPr>
                <w:rFonts w:ascii="Arial CYR" w:hAnsi="Arial CYR" w:cs="Arial CYR"/>
              </w:rPr>
            </w:pPr>
            <w:r>
              <w:rPr>
                <w:rFonts w:ascii="Arial CYR" w:hAnsi="Arial CYR" w:cs="Arial CYR"/>
              </w:rPr>
              <w:t>96801</w:t>
            </w:r>
          </w:p>
        </w:tc>
      </w:tr>
      <w:tr w:rsidR="00BF2D7E" w:rsidTr="00680106">
        <w:trPr>
          <w:trHeight w:val="330"/>
        </w:trPr>
        <w:tc>
          <w:tcPr>
            <w:tcW w:w="2960" w:type="dxa"/>
            <w:tcBorders>
              <w:top w:val="single" w:sz="4" w:space="0" w:color="auto"/>
              <w:left w:val="single" w:sz="4" w:space="0" w:color="auto"/>
              <w:bottom w:val="single" w:sz="4" w:space="0" w:color="auto"/>
              <w:right w:val="nil"/>
            </w:tcBorders>
            <w:shd w:val="clear" w:color="auto" w:fill="auto"/>
            <w:noWrap/>
            <w:vAlign w:val="bottom"/>
          </w:tcPr>
          <w:p w:rsidR="00BF2D7E" w:rsidRDefault="00BF2D7E" w:rsidP="00680106">
            <w:pPr>
              <w:jc w:val="center"/>
              <w:rPr>
                <w:rFonts w:ascii="Arial CYR" w:hAnsi="Arial CYR" w:cs="Arial CYR"/>
                <w:b/>
                <w:bCs/>
                <w:sz w:val="20"/>
                <w:szCs w:val="20"/>
              </w:rPr>
            </w:pPr>
          </w:p>
        </w:tc>
        <w:tc>
          <w:tcPr>
            <w:tcW w:w="4241" w:type="dxa"/>
            <w:tcBorders>
              <w:top w:val="single" w:sz="8" w:space="0" w:color="auto"/>
              <w:left w:val="single" w:sz="8" w:space="0" w:color="auto"/>
              <w:bottom w:val="single" w:sz="8" w:space="0" w:color="auto"/>
              <w:right w:val="nil"/>
            </w:tcBorders>
            <w:shd w:val="clear" w:color="auto" w:fill="auto"/>
            <w:vAlign w:val="bottom"/>
          </w:tcPr>
          <w:p w:rsidR="00BF2D7E" w:rsidRDefault="00BF2D7E" w:rsidP="00680106">
            <w:pPr>
              <w:rPr>
                <w:rFonts w:ascii="Arial CYR" w:hAnsi="Arial CYR" w:cs="Arial CYR"/>
                <w:b/>
                <w:bCs/>
                <w:sz w:val="20"/>
                <w:szCs w:val="20"/>
              </w:rPr>
            </w:pPr>
            <w:r>
              <w:rPr>
                <w:rFonts w:ascii="Arial CYR" w:hAnsi="Arial CYR" w:cs="Arial CYR"/>
                <w:b/>
                <w:bCs/>
                <w:sz w:val="20"/>
                <w:szCs w:val="20"/>
              </w:rPr>
              <w:t xml:space="preserve">ИТОГО  </w:t>
            </w:r>
          </w:p>
        </w:tc>
        <w:tc>
          <w:tcPr>
            <w:tcW w:w="1151"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7287232</w:t>
            </w:r>
          </w:p>
        </w:tc>
        <w:tc>
          <w:tcPr>
            <w:tcW w:w="1151"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7455037</w:t>
            </w:r>
          </w:p>
        </w:tc>
        <w:tc>
          <w:tcPr>
            <w:tcW w:w="1151"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2D7E" w:rsidRDefault="00BF2D7E" w:rsidP="00680106">
            <w:pPr>
              <w:jc w:val="right"/>
              <w:rPr>
                <w:rFonts w:ascii="Arial CYR" w:hAnsi="Arial CYR" w:cs="Arial CYR"/>
                <w:b/>
                <w:bCs/>
              </w:rPr>
            </w:pPr>
            <w:r>
              <w:rPr>
                <w:rFonts w:ascii="Arial CYR" w:hAnsi="Arial CYR" w:cs="Arial CYR"/>
                <w:b/>
                <w:bCs/>
              </w:rPr>
              <w:t>7039124</w:t>
            </w:r>
          </w:p>
        </w:tc>
      </w:tr>
    </w:tbl>
    <w:p w:rsidR="00BF2D7E" w:rsidRDefault="00BF2D7E" w:rsidP="00023598">
      <w:pPr>
        <w:tabs>
          <w:tab w:val="left" w:pos="3150"/>
        </w:tabs>
        <w:spacing w:after="0" w:line="240" w:lineRule="auto"/>
        <w:jc w:val="right"/>
        <w:rPr>
          <w:rFonts w:ascii="Arial" w:hAnsi="Arial" w:cs="Arial"/>
        </w:rPr>
      </w:pPr>
      <w:r>
        <w:rPr>
          <w:rFonts w:ascii="Arial" w:hAnsi="Arial" w:cs="Arial"/>
        </w:rPr>
        <w:t xml:space="preserve">Приложение № 2 </w:t>
      </w:r>
    </w:p>
    <w:p w:rsidR="00BF2D7E" w:rsidRDefault="00BF2D7E" w:rsidP="00023598">
      <w:pPr>
        <w:tabs>
          <w:tab w:val="left" w:pos="3150"/>
        </w:tabs>
        <w:spacing w:after="0" w:line="240" w:lineRule="auto"/>
        <w:jc w:val="right"/>
        <w:rPr>
          <w:rFonts w:ascii="Arial" w:hAnsi="Arial" w:cs="Arial"/>
        </w:rPr>
      </w:pPr>
      <w:r>
        <w:rPr>
          <w:rFonts w:ascii="Arial" w:hAnsi="Arial" w:cs="Arial"/>
        </w:rPr>
        <w:t xml:space="preserve">к проекту решения думы  </w:t>
      </w:r>
    </w:p>
    <w:p w:rsidR="00BF2D7E" w:rsidRDefault="00BF2D7E" w:rsidP="00023598">
      <w:pPr>
        <w:tabs>
          <w:tab w:val="left" w:pos="3150"/>
        </w:tabs>
        <w:spacing w:after="0" w:line="240" w:lineRule="auto"/>
        <w:jc w:val="right"/>
        <w:rPr>
          <w:rFonts w:ascii="Arial" w:hAnsi="Arial" w:cs="Arial"/>
        </w:rPr>
      </w:pPr>
      <w:r>
        <w:rPr>
          <w:rFonts w:ascii="Arial" w:hAnsi="Arial" w:cs="Arial"/>
        </w:rPr>
        <w:t xml:space="preserve"> " О бюджете муниципального образования </w:t>
      </w:r>
    </w:p>
    <w:p w:rsidR="00BF2D7E" w:rsidRDefault="00BF2D7E" w:rsidP="00023598">
      <w:pPr>
        <w:tabs>
          <w:tab w:val="left" w:pos="3150"/>
        </w:tabs>
        <w:spacing w:after="0" w:line="240" w:lineRule="auto"/>
        <w:jc w:val="right"/>
        <w:rPr>
          <w:rFonts w:ascii="Arial" w:hAnsi="Arial" w:cs="Arial"/>
        </w:rPr>
      </w:pPr>
      <w:r>
        <w:rPr>
          <w:rFonts w:ascii="Arial" w:hAnsi="Arial" w:cs="Arial"/>
        </w:rPr>
        <w:t>"Захальское</w:t>
      </w:r>
      <w:proofErr w:type="gramStart"/>
      <w:r>
        <w:rPr>
          <w:rFonts w:ascii="Arial" w:hAnsi="Arial" w:cs="Arial"/>
        </w:rPr>
        <w:t>"н</w:t>
      </w:r>
      <w:proofErr w:type="gramEnd"/>
      <w:r>
        <w:rPr>
          <w:rFonts w:ascii="Arial" w:hAnsi="Arial" w:cs="Arial"/>
        </w:rPr>
        <w:t xml:space="preserve">а 2015 год и плановый </w:t>
      </w:r>
    </w:p>
    <w:p w:rsidR="00BF2D7E" w:rsidRDefault="00BF2D7E" w:rsidP="00023598">
      <w:pPr>
        <w:tabs>
          <w:tab w:val="left" w:pos="3150"/>
        </w:tabs>
        <w:spacing w:after="0" w:line="240" w:lineRule="auto"/>
        <w:jc w:val="right"/>
      </w:pPr>
      <w:r>
        <w:rPr>
          <w:rFonts w:ascii="Arial" w:hAnsi="Arial" w:cs="Arial"/>
        </w:rPr>
        <w:t>период 2016-2017 годов"</w:t>
      </w:r>
    </w:p>
    <w:p w:rsidR="00BF2D7E" w:rsidRDefault="00BF2D7E" w:rsidP="00BF2D7E">
      <w:pPr>
        <w:tabs>
          <w:tab w:val="left" w:pos="3150"/>
        </w:tabs>
        <w:jc w:val="center"/>
        <w:rPr>
          <w:rFonts w:ascii="Arial" w:hAnsi="Arial" w:cs="Arial"/>
        </w:rPr>
      </w:pPr>
      <w:r>
        <w:rPr>
          <w:rFonts w:ascii="Arial" w:hAnsi="Arial" w:cs="Arial"/>
        </w:rPr>
        <w:t>ПРОЕКТ</w:t>
      </w:r>
    </w:p>
    <w:p w:rsidR="00BF2D7E" w:rsidRDefault="00BF2D7E" w:rsidP="00BF2D7E">
      <w:pPr>
        <w:tabs>
          <w:tab w:val="left" w:pos="3150"/>
        </w:tabs>
        <w:jc w:val="center"/>
      </w:pPr>
      <w:r>
        <w:rPr>
          <w:rFonts w:ascii="Arial" w:hAnsi="Arial" w:cs="Arial"/>
          <w:b/>
          <w:bCs/>
        </w:rPr>
        <w:t xml:space="preserve">Главные администраторы доходов муниципального образования "Захальское" на </w:t>
      </w:r>
      <w:smartTag w:uri="urn:schemas-microsoft-com:office:smarttags" w:element="metricconverter">
        <w:smartTagPr>
          <w:attr w:name="ProductID" w:val="2015 г"/>
        </w:smartTagPr>
        <w:r>
          <w:rPr>
            <w:rFonts w:ascii="Arial" w:hAnsi="Arial" w:cs="Arial"/>
            <w:b/>
            <w:bCs/>
          </w:rPr>
          <w:t>2015 г</w:t>
        </w:r>
      </w:smartTag>
      <w:proofErr w:type="gramStart"/>
      <w:r>
        <w:rPr>
          <w:rFonts w:ascii="Arial" w:hAnsi="Arial" w:cs="Arial"/>
          <w:b/>
          <w:bCs/>
        </w:rPr>
        <w:t>.и</w:t>
      </w:r>
      <w:proofErr w:type="gramEnd"/>
      <w:r>
        <w:rPr>
          <w:rFonts w:ascii="Arial" w:hAnsi="Arial" w:cs="Arial"/>
          <w:b/>
          <w:bCs/>
        </w:rPr>
        <w:t xml:space="preserve"> плановый период 2016-2017 гг.</w:t>
      </w:r>
    </w:p>
    <w:tbl>
      <w:tblPr>
        <w:tblW w:w="9915" w:type="dxa"/>
        <w:tblInd w:w="93" w:type="dxa"/>
        <w:tblLook w:val="0000"/>
      </w:tblPr>
      <w:tblGrid>
        <w:gridCol w:w="2175"/>
        <w:gridCol w:w="2880"/>
        <w:gridCol w:w="4860"/>
      </w:tblGrid>
      <w:tr w:rsidR="00BF2D7E" w:rsidTr="00680106">
        <w:trPr>
          <w:trHeight w:val="540"/>
        </w:trPr>
        <w:tc>
          <w:tcPr>
            <w:tcW w:w="2175"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Код администратора</w:t>
            </w:r>
          </w:p>
        </w:tc>
        <w:tc>
          <w:tcPr>
            <w:tcW w:w="2880" w:type="dxa"/>
            <w:tcBorders>
              <w:top w:val="single" w:sz="8" w:space="0" w:color="auto"/>
              <w:left w:val="nil"/>
              <w:bottom w:val="single" w:sz="8" w:space="0" w:color="auto"/>
              <w:right w:val="single" w:sz="8" w:space="0" w:color="auto"/>
            </w:tcBorders>
            <w:shd w:val="clear" w:color="auto" w:fill="auto"/>
            <w:noWrap/>
            <w:vAlign w:val="bottom"/>
          </w:tcPr>
          <w:p w:rsidR="00BF2D7E" w:rsidRDefault="00BF2D7E" w:rsidP="00680106">
            <w:pPr>
              <w:jc w:val="center"/>
              <w:rPr>
                <w:rFonts w:ascii="Arial" w:hAnsi="Arial" w:cs="Arial"/>
              </w:rPr>
            </w:pPr>
            <w:r>
              <w:rPr>
                <w:rFonts w:ascii="Arial" w:hAnsi="Arial" w:cs="Arial"/>
              </w:rPr>
              <w:t>КБК доходов</w:t>
            </w:r>
          </w:p>
        </w:tc>
        <w:tc>
          <w:tcPr>
            <w:tcW w:w="4860" w:type="dxa"/>
            <w:tcBorders>
              <w:top w:val="single" w:sz="8" w:space="0" w:color="auto"/>
              <w:left w:val="nil"/>
              <w:bottom w:val="single" w:sz="8" w:space="0" w:color="auto"/>
              <w:right w:val="single" w:sz="8"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Наименование дохода</w:t>
            </w:r>
          </w:p>
        </w:tc>
      </w:tr>
      <w:tr w:rsidR="00BF2D7E" w:rsidTr="00680106">
        <w:trPr>
          <w:trHeight w:val="480"/>
        </w:trPr>
        <w:tc>
          <w:tcPr>
            <w:tcW w:w="9915"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Финансовый отдел администрации муниципального образования  "Захальское"</w:t>
            </w:r>
          </w:p>
        </w:tc>
      </w:tr>
      <w:tr w:rsidR="00BF2D7E" w:rsidTr="00680106">
        <w:trPr>
          <w:trHeight w:val="49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"030</w:t>
            </w:r>
          </w:p>
        </w:tc>
        <w:tc>
          <w:tcPr>
            <w:tcW w:w="2880" w:type="dxa"/>
            <w:tcBorders>
              <w:top w:val="single" w:sz="4" w:space="0" w:color="auto"/>
              <w:left w:val="nil"/>
              <w:bottom w:val="single" w:sz="4" w:space="0" w:color="auto"/>
              <w:right w:val="nil"/>
            </w:tcBorders>
            <w:shd w:val="clear" w:color="auto" w:fill="auto"/>
            <w:noWrap/>
            <w:vAlign w:val="bottom"/>
          </w:tcPr>
          <w:p w:rsidR="00BF2D7E" w:rsidRDefault="00BF2D7E" w:rsidP="00680106">
            <w:pPr>
              <w:rPr>
                <w:rFonts w:ascii="Arial" w:hAnsi="Arial" w:cs="Arial"/>
              </w:rPr>
            </w:pPr>
            <w:r>
              <w:rPr>
                <w:rFonts w:ascii="Arial" w:hAnsi="Arial" w:cs="Arial"/>
              </w:rPr>
              <w:t>1 17 01050 10 0000 180</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Невыясненные поступления</w:t>
            </w:r>
            <w:proofErr w:type="gramStart"/>
            <w:r>
              <w:rPr>
                <w:rFonts w:ascii="Arial" w:hAnsi="Arial" w:cs="Arial"/>
              </w:rPr>
              <w:t xml:space="preserve"> ,</w:t>
            </w:r>
            <w:proofErr w:type="gramEnd"/>
            <w:r>
              <w:rPr>
                <w:rFonts w:ascii="Arial" w:hAnsi="Arial" w:cs="Arial"/>
              </w:rPr>
              <w:t>зачисляемые в бюджеты поселений.</w:t>
            </w:r>
          </w:p>
        </w:tc>
      </w:tr>
      <w:tr w:rsidR="00BF2D7E" w:rsidTr="00680106">
        <w:trPr>
          <w:trHeight w:val="765"/>
        </w:trPr>
        <w:tc>
          <w:tcPr>
            <w:tcW w:w="2175" w:type="dxa"/>
            <w:tcBorders>
              <w:top w:val="single" w:sz="4" w:space="0" w:color="auto"/>
              <w:left w:val="single" w:sz="4" w:space="0" w:color="auto"/>
              <w:bottom w:val="nil"/>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"030</w:t>
            </w:r>
          </w:p>
        </w:tc>
        <w:tc>
          <w:tcPr>
            <w:tcW w:w="2880" w:type="dxa"/>
            <w:tcBorders>
              <w:top w:val="nil"/>
              <w:left w:val="nil"/>
              <w:bottom w:val="nil"/>
              <w:right w:val="single" w:sz="4" w:space="0" w:color="auto"/>
            </w:tcBorders>
            <w:shd w:val="clear" w:color="auto" w:fill="auto"/>
            <w:noWrap/>
            <w:vAlign w:val="bottom"/>
          </w:tcPr>
          <w:p w:rsidR="00BF2D7E" w:rsidRDefault="00BF2D7E" w:rsidP="00680106">
            <w:pPr>
              <w:jc w:val="center"/>
              <w:rPr>
                <w:rFonts w:ascii="Arial" w:hAnsi="Arial" w:cs="Arial"/>
              </w:rPr>
            </w:pPr>
            <w:r>
              <w:rPr>
                <w:rFonts w:ascii="Arial" w:hAnsi="Arial" w:cs="Arial"/>
              </w:rPr>
              <w:t>2 02 01001 10 0000 151</w:t>
            </w:r>
          </w:p>
        </w:tc>
        <w:tc>
          <w:tcPr>
            <w:tcW w:w="4860" w:type="dxa"/>
            <w:tcBorders>
              <w:top w:val="single" w:sz="4" w:space="0" w:color="auto"/>
              <w:left w:val="nil"/>
              <w:bottom w:val="nil"/>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 xml:space="preserve">    Дотации бюджетам поселений на выравнивание бюджетной обеспеченности </w:t>
            </w:r>
          </w:p>
        </w:tc>
      </w:tr>
      <w:tr w:rsidR="00BF2D7E" w:rsidTr="00680106">
        <w:trPr>
          <w:trHeight w:val="1035"/>
        </w:trPr>
        <w:tc>
          <w:tcPr>
            <w:tcW w:w="21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lastRenderedPageBreak/>
              <w:t>"030</w:t>
            </w:r>
          </w:p>
        </w:tc>
        <w:tc>
          <w:tcPr>
            <w:tcW w:w="2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BF2D7E" w:rsidRDefault="00BF2D7E" w:rsidP="00680106">
            <w:pPr>
              <w:jc w:val="center"/>
              <w:rPr>
                <w:rFonts w:ascii="Arial" w:hAnsi="Arial" w:cs="Arial"/>
              </w:rPr>
            </w:pPr>
            <w:r>
              <w:rPr>
                <w:rFonts w:ascii="Arial" w:hAnsi="Arial" w:cs="Arial"/>
              </w:rPr>
              <w:t>2 02 01003 10 0000 151</w:t>
            </w:r>
          </w:p>
        </w:tc>
        <w:tc>
          <w:tcPr>
            <w:tcW w:w="48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 xml:space="preserve">Дотации бюджетам поселений на поддержку  мер по обеспечению сбалансированности бюджетов </w:t>
            </w:r>
          </w:p>
        </w:tc>
      </w:tr>
      <w:tr w:rsidR="00BF2D7E" w:rsidTr="00680106">
        <w:trPr>
          <w:trHeight w:val="491"/>
        </w:trPr>
        <w:tc>
          <w:tcPr>
            <w:tcW w:w="2175" w:type="dxa"/>
            <w:vMerge/>
            <w:tcBorders>
              <w:top w:val="single" w:sz="4" w:space="0" w:color="auto"/>
              <w:left w:val="single" w:sz="4" w:space="0" w:color="auto"/>
              <w:bottom w:val="single" w:sz="4" w:space="0" w:color="000000"/>
              <w:right w:val="single" w:sz="4" w:space="0" w:color="000000"/>
            </w:tcBorders>
            <w:vAlign w:val="center"/>
          </w:tcPr>
          <w:p w:rsidR="00BF2D7E" w:rsidRDefault="00BF2D7E" w:rsidP="00680106">
            <w:pPr>
              <w:rPr>
                <w:rFonts w:ascii="Arial" w:hAnsi="Arial" w:cs="Arial"/>
              </w:rPr>
            </w:pPr>
          </w:p>
        </w:tc>
        <w:tc>
          <w:tcPr>
            <w:tcW w:w="2880" w:type="dxa"/>
            <w:vMerge/>
            <w:tcBorders>
              <w:top w:val="single" w:sz="4" w:space="0" w:color="auto"/>
              <w:left w:val="single" w:sz="4" w:space="0" w:color="auto"/>
              <w:bottom w:val="single" w:sz="4" w:space="0" w:color="000000"/>
              <w:right w:val="single" w:sz="4" w:space="0" w:color="auto"/>
            </w:tcBorders>
            <w:vAlign w:val="center"/>
          </w:tcPr>
          <w:p w:rsidR="00BF2D7E" w:rsidRDefault="00BF2D7E" w:rsidP="00680106">
            <w:pPr>
              <w:rPr>
                <w:rFonts w:ascii="Arial" w:hAnsi="Arial" w:cs="Arial"/>
              </w:rPr>
            </w:pPr>
          </w:p>
        </w:tc>
        <w:tc>
          <w:tcPr>
            <w:tcW w:w="4860" w:type="dxa"/>
            <w:vMerge/>
            <w:tcBorders>
              <w:top w:val="single" w:sz="4" w:space="0" w:color="auto"/>
              <w:left w:val="single" w:sz="4" w:space="0" w:color="auto"/>
              <w:bottom w:val="single" w:sz="4" w:space="0" w:color="000000"/>
              <w:right w:val="single" w:sz="4" w:space="0" w:color="000000"/>
            </w:tcBorders>
            <w:vAlign w:val="center"/>
          </w:tcPr>
          <w:p w:rsidR="00BF2D7E" w:rsidRDefault="00BF2D7E" w:rsidP="00680106">
            <w:pPr>
              <w:rPr>
                <w:rFonts w:ascii="Arial" w:hAnsi="Arial" w:cs="Arial"/>
              </w:rPr>
            </w:pPr>
          </w:p>
        </w:tc>
      </w:tr>
      <w:tr w:rsidR="00BF2D7E" w:rsidTr="00680106">
        <w:trPr>
          <w:trHeight w:val="130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"030</w:t>
            </w:r>
          </w:p>
        </w:tc>
        <w:tc>
          <w:tcPr>
            <w:tcW w:w="2880" w:type="dxa"/>
            <w:tcBorders>
              <w:top w:val="nil"/>
              <w:left w:val="nil"/>
              <w:bottom w:val="single" w:sz="4" w:space="0" w:color="auto"/>
              <w:right w:val="nil"/>
            </w:tcBorders>
            <w:shd w:val="clear" w:color="auto" w:fill="auto"/>
            <w:noWrap/>
            <w:vAlign w:val="bottom"/>
          </w:tcPr>
          <w:p w:rsidR="00BF2D7E" w:rsidRDefault="00BF2D7E" w:rsidP="00680106">
            <w:pPr>
              <w:jc w:val="center"/>
              <w:rPr>
                <w:rFonts w:ascii="Arial" w:hAnsi="Arial" w:cs="Arial"/>
              </w:rPr>
            </w:pPr>
            <w:r>
              <w:rPr>
                <w:rFonts w:ascii="Arial" w:hAnsi="Arial" w:cs="Arial"/>
              </w:rPr>
              <w:t>2 02 02041 10 0000 151</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Субсидии бюджетам поселений на строительство</w:t>
            </w:r>
            <w:proofErr w:type="gramStart"/>
            <w:r>
              <w:rPr>
                <w:rFonts w:ascii="Arial" w:hAnsi="Arial" w:cs="Arial"/>
              </w:rPr>
              <w:t xml:space="preserve"> ,</w:t>
            </w:r>
            <w:proofErr w:type="gramEnd"/>
            <w:r>
              <w:rPr>
                <w:rFonts w:ascii="Arial" w:hAnsi="Arial" w:cs="Arial"/>
              </w:rPr>
              <w:t>модернизацию, ремонт и содержание автомобильных дорог общего пользования ,в том числе дорог в поселениях(за исключением автомобильных дорог федерального значения)</w:t>
            </w:r>
          </w:p>
        </w:tc>
      </w:tr>
      <w:tr w:rsidR="00BF2D7E" w:rsidTr="00680106">
        <w:trPr>
          <w:trHeight w:val="100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"030</w:t>
            </w:r>
          </w:p>
        </w:tc>
        <w:tc>
          <w:tcPr>
            <w:tcW w:w="2880" w:type="dxa"/>
            <w:tcBorders>
              <w:top w:val="nil"/>
              <w:left w:val="nil"/>
              <w:bottom w:val="single" w:sz="4" w:space="0" w:color="auto"/>
              <w:right w:val="nil"/>
            </w:tcBorders>
            <w:shd w:val="clear" w:color="auto" w:fill="auto"/>
            <w:noWrap/>
            <w:vAlign w:val="bottom"/>
          </w:tcPr>
          <w:p w:rsidR="00BF2D7E" w:rsidRDefault="00BF2D7E" w:rsidP="00680106">
            <w:pPr>
              <w:jc w:val="center"/>
              <w:rPr>
                <w:rFonts w:ascii="Arial" w:hAnsi="Arial" w:cs="Arial"/>
              </w:rPr>
            </w:pPr>
            <w:r>
              <w:rPr>
                <w:rFonts w:ascii="Arial" w:hAnsi="Arial" w:cs="Arial"/>
              </w:rPr>
              <w:t>2 02 02999 10 0000 151</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Прочие субсидии  бюджетам поселений</w:t>
            </w:r>
          </w:p>
        </w:tc>
      </w:tr>
      <w:tr w:rsidR="00BF2D7E" w:rsidTr="00680106">
        <w:trPr>
          <w:trHeight w:val="97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"030</w:t>
            </w:r>
          </w:p>
        </w:tc>
        <w:tc>
          <w:tcPr>
            <w:tcW w:w="2880" w:type="dxa"/>
            <w:tcBorders>
              <w:top w:val="nil"/>
              <w:left w:val="nil"/>
              <w:bottom w:val="single" w:sz="4" w:space="0" w:color="auto"/>
              <w:right w:val="nil"/>
            </w:tcBorders>
            <w:shd w:val="clear" w:color="auto" w:fill="auto"/>
            <w:noWrap/>
            <w:vAlign w:val="bottom"/>
          </w:tcPr>
          <w:p w:rsidR="00BF2D7E" w:rsidRDefault="00BF2D7E" w:rsidP="00680106">
            <w:pPr>
              <w:jc w:val="center"/>
              <w:rPr>
                <w:rFonts w:ascii="Arial" w:hAnsi="Arial" w:cs="Arial"/>
              </w:rPr>
            </w:pPr>
            <w:r>
              <w:rPr>
                <w:rFonts w:ascii="Arial" w:hAnsi="Arial" w:cs="Arial"/>
              </w:rPr>
              <w:t>2 02 03015 10 0000 151</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 xml:space="preserve">Субвенции бюджетам поселений на осуществление первичного воинского учета  на территориях где отсутствуют военные комиссариаты </w:t>
            </w:r>
          </w:p>
        </w:tc>
      </w:tr>
      <w:tr w:rsidR="00BF2D7E" w:rsidTr="00680106">
        <w:trPr>
          <w:trHeight w:val="97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"030</w:t>
            </w:r>
          </w:p>
        </w:tc>
        <w:tc>
          <w:tcPr>
            <w:tcW w:w="2880" w:type="dxa"/>
            <w:tcBorders>
              <w:top w:val="nil"/>
              <w:left w:val="nil"/>
              <w:bottom w:val="single" w:sz="4" w:space="0" w:color="auto"/>
              <w:right w:val="nil"/>
            </w:tcBorders>
            <w:shd w:val="clear" w:color="auto" w:fill="auto"/>
            <w:noWrap/>
            <w:vAlign w:val="bottom"/>
          </w:tcPr>
          <w:p w:rsidR="00BF2D7E" w:rsidRDefault="00BF2D7E" w:rsidP="00680106">
            <w:pPr>
              <w:jc w:val="center"/>
              <w:rPr>
                <w:rFonts w:ascii="Arial" w:hAnsi="Arial" w:cs="Arial"/>
              </w:rPr>
            </w:pPr>
            <w:r>
              <w:rPr>
                <w:rFonts w:ascii="Arial" w:hAnsi="Arial" w:cs="Arial"/>
              </w:rPr>
              <w:t>2 02 03024 10 0000 151</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Субвенции бюджетам поселений на выполнение передаваемых полномочий субъектов РФ</w:t>
            </w:r>
          </w:p>
        </w:tc>
      </w:tr>
      <w:tr w:rsidR="00BF2D7E" w:rsidTr="00680106">
        <w:trPr>
          <w:trHeight w:val="491"/>
        </w:trPr>
        <w:tc>
          <w:tcPr>
            <w:tcW w:w="21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"030</w:t>
            </w:r>
          </w:p>
        </w:tc>
        <w:tc>
          <w:tcPr>
            <w:tcW w:w="2880" w:type="dxa"/>
            <w:vMerge w:val="restart"/>
            <w:tcBorders>
              <w:top w:val="nil"/>
              <w:left w:val="single" w:sz="4" w:space="0" w:color="auto"/>
              <w:bottom w:val="single" w:sz="4" w:space="0" w:color="000000"/>
              <w:right w:val="single" w:sz="4" w:space="0" w:color="auto"/>
            </w:tcBorders>
            <w:shd w:val="clear" w:color="auto" w:fill="auto"/>
            <w:noWrap/>
            <w:vAlign w:val="bottom"/>
          </w:tcPr>
          <w:p w:rsidR="00BF2D7E" w:rsidRDefault="00BF2D7E" w:rsidP="00680106">
            <w:pPr>
              <w:jc w:val="center"/>
              <w:rPr>
                <w:rFonts w:ascii="Arial" w:hAnsi="Arial" w:cs="Arial"/>
              </w:rPr>
            </w:pPr>
            <w:r>
              <w:rPr>
                <w:rFonts w:ascii="Arial" w:hAnsi="Arial" w:cs="Arial"/>
              </w:rPr>
              <w:t>2 02 04999 10 0000 151</w:t>
            </w:r>
          </w:p>
        </w:tc>
        <w:tc>
          <w:tcPr>
            <w:tcW w:w="48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Прочие межбюджетные трансферты, передаваемые  бюджетам поселений</w:t>
            </w:r>
          </w:p>
        </w:tc>
      </w:tr>
      <w:tr w:rsidR="00BF2D7E" w:rsidTr="00680106">
        <w:trPr>
          <w:trHeight w:val="491"/>
        </w:trPr>
        <w:tc>
          <w:tcPr>
            <w:tcW w:w="2175" w:type="dxa"/>
            <w:vMerge/>
            <w:tcBorders>
              <w:top w:val="single" w:sz="4" w:space="0" w:color="auto"/>
              <w:left w:val="single" w:sz="4" w:space="0" w:color="auto"/>
              <w:bottom w:val="single" w:sz="4" w:space="0" w:color="000000"/>
              <w:right w:val="single" w:sz="4" w:space="0" w:color="000000"/>
            </w:tcBorders>
            <w:vAlign w:val="center"/>
          </w:tcPr>
          <w:p w:rsidR="00BF2D7E" w:rsidRDefault="00BF2D7E" w:rsidP="00680106">
            <w:pPr>
              <w:rPr>
                <w:rFonts w:ascii="Arial" w:hAnsi="Arial" w:cs="Arial"/>
              </w:rPr>
            </w:pPr>
          </w:p>
        </w:tc>
        <w:tc>
          <w:tcPr>
            <w:tcW w:w="2880" w:type="dxa"/>
            <w:vMerge/>
            <w:tcBorders>
              <w:top w:val="nil"/>
              <w:left w:val="single" w:sz="4" w:space="0" w:color="auto"/>
              <w:bottom w:val="single" w:sz="4" w:space="0" w:color="000000"/>
              <w:right w:val="single" w:sz="4" w:space="0" w:color="auto"/>
            </w:tcBorders>
            <w:vAlign w:val="center"/>
          </w:tcPr>
          <w:p w:rsidR="00BF2D7E" w:rsidRDefault="00BF2D7E" w:rsidP="00680106">
            <w:pPr>
              <w:rPr>
                <w:rFonts w:ascii="Arial" w:hAnsi="Arial" w:cs="Arial"/>
              </w:rPr>
            </w:pPr>
          </w:p>
        </w:tc>
        <w:tc>
          <w:tcPr>
            <w:tcW w:w="4860" w:type="dxa"/>
            <w:vMerge/>
            <w:tcBorders>
              <w:top w:val="single" w:sz="4" w:space="0" w:color="auto"/>
              <w:left w:val="single" w:sz="4" w:space="0" w:color="auto"/>
              <w:bottom w:val="single" w:sz="4" w:space="0" w:color="000000"/>
              <w:right w:val="single" w:sz="4" w:space="0" w:color="000000"/>
            </w:tcBorders>
            <w:vAlign w:val="center"/>
          </w:tcPr>
          <w:p w:rsidR="00BF2D7E" w:rsidRDefault="00BF2D7E" w:rsidP="00680106">
            <w:pPr>
              <w:rPr>
                <w:rFonts w:ascii="Arial" w:hAnsi="Arial" w:cs="Arial"/>
              </w:rPr>
            </w:pPr>
          </w:p>
        </w:tc>
      </w:tr>
      <w:tr w:rsidR="00BF2D7E" w:rsidTr="00680106">
        <w:trPr>
          <w:trHeight w:val="491"/>
        </w:trPr>
        <w:tc>
          <w:tcPr>
            <w:tcW w:w="2175" w:type="dxa"/>
            <w:vMerge/>
            <w:tcBorders>
              <w:top w:val="single" w:sz="4" w:space="0" w:color="auto"/>
              <w:left w:val="single" w:sz="4" w:space="0" w:color="auto"/>
              <w:bottom w:val="single" w:sz="4" w:space="0" w:color="000000"/>
              <w:right w:val="single" w:sz="4" w:space="0" w:color="000000"/>
            </w:tcBorders>
            <w:vAlign w:val="center"/>
          </w:tcPr>
          <w:p w:rsidR="00BF2D7E" w:rsidRDefault="00BF2D7E" w:rsidP="00680106">
            <w:pPr>
              <w:rPr>
                <w:rFonts w:ascii="Arial" w:hAnsi="Arial" w:cs="Arial"/>
              </w:rPr>
            </w:pPr>
          </w:p>
        </w:tc>
        <w:tc>
          <w:tcPr>
            <w:tcW w:w="2880" w:type="dxa"/>
            <w:vMerge/>
            <w:tcBorders>
              <w:top w:val="nil"/>
              <w:left w:val="single" w:sz="4" w:space="0" w:color="auto"/>
              <w:bottom w:val="single" w:sz="4" w:space="0" w:color="000000"/>
              <w:right w:val="single" w:sz="4" w:space="0" w:color="auto"/>
            </w:tcBorders>
            <w:vAlign w:val="center"/>
          </w:tcPr>
          <w:p w:rsidR="00BF2D7E" w:rsidRDefault="00BF2D7E" w:rsidP="00680106">
            <w:pPr>
              <w:rPr>
                <w:rFonts w:ascii="Arial" w:hAnsi="Arial" w:cs="Arial"/>
              </w:rPr>
            </w:pPr>
          </w:p>
        </w:tc>
        <w:tc>
          <w:tcPr>
            <w:tcW w:w="4860" w:type="dxa"/>
            <w:vMerge/>
            <w:tcBorders>
              <w:top w:val="single" w:sz="4" w:space="0" w:color="auto"/>
              <w:left w:val="single" w:sz="4" w:space="0" w:color="auto"/>
              <w:bottom w:val="single" w:sz="4" w:space="0" w:color="000000"/>
              <w:right w:val="single" w:sz="4" w:space="0" w:color="000000"/>
            </w:tcBorders>
            <w:vAlign w:val="center"/>
          </w:tcPr>
          <w:p w:rsidR="00BF2D7E" w:rsidRDefault="00BF2D7E" w:rsidP="00680106">
            <w:pPr>
              <w:rPr>
                <w:rFonts w:ascii="Arial" w:hAnsi="Arial" w:cs="Arial"/>
              </w:rPr>
            </w:pPr>
          </w:p>
        </w:tc>
      </w:tr>
      <w:tr w:rsidR="00BF2D7E" w:rsidTr="00680106">
        <w:trPr>
          <w:trHeight w:val="491"/>
        </w:trPr>
        <w:tc>
          <w:tcPr>
            <w:tcW w:w="2175" w:type="dxa"/>
            <w:vMerge w:val="restart"/>
            <w:tcBorders>
              <w:top w:val="single" w:sz="4" w:space="0" w:color="auto"/>
              <w:left w:val="single" w:sz="4" w:space="0" w:color="auto"/>
              <w:bottom w:val="nil"/>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"030</w:t>
            </w:r>
          </w:p>
        </w:tc>
        <w:tc>
          <w:tcPr>
            <w:tcW w:w="2880" w:type="dxa"/>
            <w:vMerge w:val="restart"/>
            <w:tcBorders>
              <w:top w:val="nil"/>
              <w:left w:val="single" w:sz="4" w:space="0" w:color="auto"/>
              <w:bottom w:val="nil"/>
              <w:right w:val="single" w:sz="4" w:space="0" w:color="auto"/>
            </w:tcBorders>
            <w:shd w:val="clear" w:color="auto" w:fill="auto"/>
            <w:noWrap/>
            <w:vAlign w:val="bottom"/>
          </w:tcPr>
          <w:p w:rsidR="00BF2D7E" w:rsidRDefault="00BF2D7E" w:rsidP="00680106">
            <w:pPr>
              <w:jc w:val="center"/>
              <w:rPr>
                <w:rFonts w:ascii="Arial" w:hAnsi="Arial" w:cs="Arial"/>
              </w:rPr>
            </w:pPr>
            <w:r>
              <w:rPr>
                <w:rFonts w:ascii="Arial" w:hAnsi="Arial" w:cs="Arial"/>
              </w:rPr>
              <w:t xml:space="preserve">    2 08 05000 10 0000 180</w:t>
            </w:r>
          </w:p>
        </w:tc>
        <w:tc>
          <w:tcPr>
            <w:tcW w:w="4860" w:type="dxa"/>
            <w:vMerge w:val="restart"/>
            <w:tcBorders>
              <w:top w:val="single" w:sz="4" w:space="0" w:color="auto"/>
              <w:left w:val="single" w:sz="4" w:space="0" w:color="auto"/>
              <w:bottom w:val="nil"/>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Перечисления из бюджетов поселени</w:t>
            </w:r>
            <w:proofErr w:type="gramStart"/>
            <w:r>
              <w:rPr>
                <w:rFonts w:ascii="Arial" w:hAnsi="Arial" w:cs="Arial"/>
              </w:rPr>
              <w:t>й(</w:t>
            </w:r>
            <w:proofErr w:type="gramEnd"/>
            <w:r>
              <w:rPr>
                <w:rFonts w:ascii="Arial" w:hAnsi="Arial" w:cs="Arial"/>
              </w:rPr>
              <w:t>в бюджеты поселений), для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F2D7E" w:rsidTr="00680106">
        <w:trPr>
          <w:trHeight w:val="491"/>
        </w:trPr>
        <w:tc>
          <w:tcPr>
            <w:tcW w:w="2175" w:type="dxa"/>
            <w:vMerge/>
            <w:tcBorders>
              <w:top w:val="single" w:sz="4" w:space="0" w:color="auto"/>
              <w:left w:val="single" w:sz="4" w:space="0" w:color="auto"/>
              <w:bottom w:val="nil"/>
              <w:right w:val="single" w:sz="4" w:space="0" w:color="000000"/>
            </w:tcBorders>
            <w:vAlign w:val="center"/>
          </w:tcPr>
          <w:p w:rsidR="00BF2D7E" w:rsidRDefault="00BF2D7E" w:rsidP="00680106">
            <w:pPr>
              <w:rPr>
                <w:rFonts w:ascii="Arial" w:hAnsi="Arial" w:cs="Arial"/>
              </w:rPr>
            </w:pPr>
          </w:p>
        </w:tc>
        <w:tc>
          <w:tcPr>
            <w:tcW w:w="2880" w:type="dxa"/>
            <w:vMerge/>
            <w:tcBorders>
              <w:top w:val="nil"/>
              <w:left w:val="single" w:sz="4" w:space="0" w:color="auto"/>
              <w:bottom w:val="nil"/>
              <w:right w:val="single" w:sz="4" w:space="0" w:color="auto"/>
            </w:tcBorders>
            <w:vAlign w:val="center"/>
          </w:tcPr>
          <w:p w:rsidR="00BF2D7E" w:rsidRDefault="00BF2D7E" w:rsidP="00680106">
            <w:pPr>
              <w:rPr>
                <w:rFonts w:ascii="Arial" w:hAnsi="Arial" w:cs="Arial"/>
              </w:rPr>
            </w:pPr>
          </w:p>
        </w:tc>
        <w:tc>
          <w:tcPr>
            <w:tcW w:w="4860" w:type="dxa"/>
            <w:vMerge/>
            <w:tcBorders>
              <w:top w:val="single" w:sz="4" w:space="0" w:color="auto"/>
              <w:left w:val="single" w:sz="4" w:space="0" w:color="auto"/>
              <w:bottom w:val="nil"/>
              <w:right w:val="single" w:sz="4" w:space="0" w:color="000000"/>
            </w:tcBorders>
            <w:vAlign w:val="center"/>
          </w:tcPr>
          <w:p w:rsidR="00BF2D7E" w:rsidRDefault="00BF2D7E" w:rsidP="00680106">
            <w:pPr>
              <w:rPr>
                <w:rFonts w:ascii="Arial" w:hAnsi="Arial" w:cs="Arial"/>
              </w:rPr>
            </w:pPr>
          </w:p>
        </w:tc>
      </w:tr>
      <w:tr w:rsidR="00BF2D7E" w:rsidTr="00680106">
        <w:trPr>
          <w:trHeight w:val="491"/>
        </w:trPr>
        <w:tc>
          <w:tcPr>
            <w:tcW w:w="2175" w:type="dxa"/>
            <w:vMerge/>
            <w:tcBorders>
              <w:top w:val="single" w:sz="4" w:space="0" w:color="auto"/>
              <w:left w:val="single" w:sz="4" w:space="0" w:color="auto"/>
              <w:bottom w:val="nil"/>
              <w:right w:val="single" w:sz="4" w:space="0" w:color="000000"/>
            </w:tcBorders>
            <w:vAlign w:val="center"/>
          </w:tcPr>
          <w:p w:rsidR="00BF2D7E" w:rsidRDefault="00BF2D7E" w:rsidP="00680106">
            <w:pPr>
              <w:rPr>
                <w:rFonts w:ascii="Arial" w:hAnsi="Arial" w:cs="Arial"/>
              </w:rPr>
            </w:pPr>
          </w:p>
        </w:tc>
        <w:tc>
          <w:tcPr>
            <w:tcW w:w="2880" w:type="dxa"/>
            <w:vMerge/>
            <w:tcBorders>
              <w:top w:val="nil"/>
              <w:left w:val="single" w:sz="4" w:space="0" w:color="auto"/>
              <w:bottom w:val="nil"/>
              <w:right w:val="single" w:sz="4" w:space="0" w:color="auto"/>
            </w:tcBorders>
            <w:vAlign w:val="center"/>
          </w:tcPr>
          <w:p w:rsidR="00BF2D7E" w:rsidRDefault="00BF2D7E" w:rsidP="00680106">
            <w:pPr>
              <w:rPr>
                <w:rFonts w:ascii="Arial" w:hAnsi="Arial" w:cs="Arial"/>
              </w:rPr>
            </w:pPr>
          </w:p>
        </w:tc>
        <w:tc>
          <w:tcPr>
            <w:tcW w:w="4860" w:type="dxa"/>
            <w:vMerge/>
            <w:tcBorders>
              <w:top w:val="single" w:sz="4" w:space="0" w:color="auto"/>
              <w:left w:val="single" w:sz="4" w:space="0" w:color="auto"/>
              <w:bottom w:val="nil"/>
              <w:right w:val="single" w:sz="4" w:space="0" w:color="000000"/>
            </w:tcBorders>
            <w:vAlign w:val="center"/>
          </w:tcPr>
          <w:p w:rsidR="00BF2D7E" w:rsidRDefault="00BF2D7E" w:rsidP="00680106">
            <w:pPr>
              <w:rPr>
                <w:rFonts w:ascii="Arial" w:hAnsi="Arial" w:cs="Arial"/>
              </w:rPr>
            </w:pPr>
          </w:p>
        </w:tc>
      </w:tr>
      <w:tr w:rsidR="00BF2D7E" w:rsidTr="00680106">
        <w:trPr>
          <w:trHeight w:val="491"/>
        </w:trPr>
        <w:tc>
          <w:tcPr>
            <w:tcW w:w="2175" w:type="dxa"/>
            <w:vMerge/>
            <w:tcBorders>
              <w:top w:val="single" w:sz="4" w:space="0" w:color="auto"/>
              <w:left w:val="single" w:sz="4" w:space="0" w:color="auto"/>
              <w:bottom w:val="nil"/>
              <w:right w:val="single" w:sz="4" w:space="0" w:color="000000"/>
            </w:tcBorders>
            <w:vAlign w:val="center"/>
          </w:tcPr>
          <w:p w:rsidR="00BF2D7E" w:rsidRDefault="00BF2D7E" w:rsidP="00680106">
            <w:pPr>
              <w:rPr>
                <w:rFonts w:ascii="Arial" w:hAnsi="Arial" w:cs="Arial"/>
              </w:rPr>
            </w:pPr>
          </w:p>
        </w:tc>
        <w:tc>
          <w:tcPr>
            <w:tcW w:w="2880" w:type="dxa"/>
            <w:vMerge/>
            <w:tcBorders>
              <w:top w:val="nil"/>
              <w:left w:val="single" w:sz="4" w:space="0" w:color="auto"/>
              <w:bottom w:val="nil"/>
              <w:right w:val="single" w:sz="4" w:space="0" w:color="auto"/>
            </w:tcBorders>
            <w:vAlign w:val="center"/>
          </w:tcPr>
          <w:p w:rsidR="00BF2D7E" w:rsidRDefault="00BF2D7E" w:rsidP="00680106">
            <w:pPr>
              <w:rPr>
                <w:rFonts w:ascii="Arial" w:hAnsi="Arial" w:cs="Arial"/>
              </w:rPr>
            </w:pPr>
          </w:p>
        </w:tc>
        <w:tc>
          <w:tcPr>
            <w:tcW w:w="4860" w:type="dxa"/>
            <w:vMerge/>
            <w:tcBorders>
              <w:top w:val="single" w:sz="4" w:space="0" w:color="auto"/>
              <w:left w:val="single" w:sz="4" w:space="0" w:color="auto"/>
              <w:bottom w:val="nil"/>
              <w:right w:val="single" w:sz="4" w:space="0" w:color="000000"/>
            </w:tcBorders>
            <w:vAlign w:val="center"/>
          </w:tcPr>
          <w:p w:rsidR="00BF2D7E" w:rsidRDefault="00BF2D7E" w:rsidP="00680106">
            <w:pPr>
              <w:rPr>
                <w:rFonts w:ascii="Arial" w:hAnsi="Arial" w:cs="Arial"/>
              </w:rPr>
            </w:pPr>
          </w:p>
        </w:tc>
      </w:tr>
      <w:tr w:rsidR="00BF2D7E" w:rsidTr="00680106">
        <w:trPr>
          <w:trHeight w:val="975"/>
        </w:trPr>
        <w:tc>
          <w:tcPr>
            <w:tcW w:w="2175" w:type="dxa"/>
            <w:vMerge/>
            <w:tcBorders>
              <w:top w:val="single" w:sz="4" w:space="0" w:color="auto"/>
              <w:left w:val="single" w:sz="4" w:space="0" w:color="auto"/>
              <w:bottom w:val="nil"/>
              <w:right w:val="single" w:sz="4" w:space="0" w:color="000000"/>
            </w:tcBorders>
            <w:vAlign w:val="center"/>
          </w:tcPr>
          <w:p w:rsidR="00BF2D7E" w:rsidRDefault="00BF2D7E" w:rsidP="00680106">
            <w:pPr>
              <w:rPr>
                <w:rFonts w:ascii="Arial" w:hAnsi="Arial" w:cs="Arial"/>
              </w:rPr>
            </w:pPr>
          </w:p>
        </w:tc>
        <w:tc>
          <w:tcPr>
            <w:tcW w:w="2880" w:type="dxa"/>
            <w:vMerge/>
            <w:tcBorders>
              <w:top w:val="nil"/>
              <w:left w:val="single" w:sz="4" w:space="0" w:color="auto"/>
              <w:bottom w:val="nil"/>
              <w:right w:val="single" w:sz="4" w:space="0" w:color="auto"/>
            </w:tcBorders>
            <w:vAlign w:val="center"/>
          </w:tcPr>
          <w:p w:rsidR="00BF2D7E" w:rsidRDefault="00BF2D7E" w:rsidP="00680106">
            <w:pPr>
              <w:rPr>
                <w:rFonts w:ascii="Arial" w:hAnsi="Arial" w:cs="Arial"/>
              </w:rPr>
            </w:pPr>
          </w:p>
        </w:tc>
        <w:tc>
          <w:tcPr>
            <w:tcW w:w="4860" w:type="dxa"/>
            <w:vMerge/>
            <w:tcBorders>
              <w:top w:val="single" w:sz="4" w:space="0" w:color="auto"/>
              <w:left w:val="single" w:sz="4" w:space="0" w:color="auto"/>
              <w:bottom w:val="nil"/>
              <w:right w:val="single" w:sz="4" w:space="0" w:color="000000"/>
            </w:tcBorders>
            <w:vAlign w:val="center"/>
          </w:tcPr>
          <w:p w:rsidR="00BF2D7E" w:rsidRDefault="00BF2D7E" w:rsidP="00680106">
            <w:pPr>
              <w:rPr>
                <w:rFonts w:ascii="Arial" w:hAnsi="Arial" w:cs="Arial"/>
              </w:rPr>
            </w:pPr>
          </w:p>
        </w:tc>
      </w:tr>
      <w:tr w:rsidR="00BF2D7E" w:rsidTr="00680106">
        <w:trPr>
          <w:trHeight w:val="570"/>
        </w:trPr>
        <w:tc>
          <w:tcPr>
            <w:tcW w:w="9915" w:type="dxa"/>
            <w:gridSpan w:val="3"/>
            <w:tcBorders>
              <w:top w:val="single" w:sz="4" w:space="0" w:color="auto"/>
              <w:left w:val="single" w:sz="4" w:space="0" w:color="auto"/>
              <w:bottom w:val="nil"/>
              <w:right w:val="single" w:sz="4" w:space="0" w:color="auto"/>
            </w:tcBorders>
            <w:shd w:val="clear" w:color="auto" w:fill="auto"/>
            <w:noWrap/>
            <w:vAlign w:val="bottom"/>
          </w:tcPr>
          <w:p w:rsidR="00BF2D7E" w:rsidRDefault="00BF2D7E" w:rsidP="00680106">
            <w:pPr>
              <w:jc w:val="center"/>
              <w:rPr>
                <w:rFonts w:ascii="Arial" w:hAnsi="Arial" w:cs="Arial"/>
                <w:b/>
                <w:bCs/>
              </w:rPr>
            </w:pPr>
            <w:r>
              <w:rPr>
                <w:rFonts w:ascii="Arial" w:hAnsi="Arial" w:cs="Arial"/>
                <w:b/>
                <w:bCs/>
              </w:rPr>
              <w:t>Администрация муниципального образования "Захальское"</w:t>
            </w:r>
          </w:p>
        </w:tc>
      </w:tr>
      <w:tr w:rsidR="00BF2D7E" w:rsidTr="00680106">
        <w:trPr>
          <w:trHeight w:val="76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Код администратора</w:t>
            </w:r>
          </w:p>
        </w:tc>
        <w:tc>
          <w:tcPr>
            <w:tcW w:w="2880" w:type="dxa"/>
            <w:tcBorders>
              <w:top w:val="single" w:sz="4" w:space="0" w:color="auto"/>
              <w:left w:val="nil"/>
              <w:bottom w:val="single" w:sz="4" w:space="0" w:color="auto"/>
              <w:right w:val="nil"/>
            </w:tcBorders>
            <w:shd w:val="clear" w:color="auto" w:fill="auto"/>
            <w:noWrap/>
            <w:vAlign w:val="bottom"/>
          </w:tcPr>
          <w:p w:rsidR="00BF2D7E" w:rsidRDefault="00BF2D7E" w:rsidP="00680106">
            <w:pPr>
              <w:jc w:val="center"/>
              <w:rPr>
                <w:rFonts w:ascii="Arial" w:hAnsi="Arial" w:cs="Arial"/>
              </w:rPr>
            </w:pPr>
            <w:r>
              <w:rPr>
                <w:rFonts w:ascii="Arial" w:hAnsi="Arial" w:cs="Arial"/>
              </w:rPr>
              <w:t>КБК доходов</w:t>
            </w:r>
          </w:p>
        </w:tc>
        <w:tc>
          <w:tcPr>
            <w:tcW w:w="486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Наименование дохода</w:t>
            </w:r>
          </w:p>
        </w:tc>
      </w:tr>
      <w:tr w:rsidR="00BF2D7E" w:rsidTr="00680106">
        <w:trPr>
          <w:trHeight w:val="360"/>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 </w:t>
            </w:r>
          </w:p>
        </w:tc>
        <w:tc>
          <w:tcPr>
            <w:tcW w:w="2880" w:type="dxa"/>
            <w:tcBorders>
              <w:top w:val="nil"/>
              <w:left w:val="nil"/>
              <w:bottom w:val="single" w:sz="4" w:space="0" w:color="auto"/>
              <w:right w:val="single" w:sz="4" w:space="0" w:color="auto"/>
            </w:tcBorders>
            <w:shd w:val="clear" w:color="auto" w:fill="auto"/>
            <w:noWrap/>
            <w:vAlign w:val="bottom"/>
          </w:tcPr>
          <w:p w:rsidR="00BF2D7E" w:rsidRDefault="00BF2D7E" w:rsidP="00680106">
            <w:pPr>
              <w:jc w:val="center"/>
              <w:rPr>
                <w:rFonts w:ascii="Arial" w:hAnsi="Arial" w:cs="Arial"/>
              </w:rPr>
            </w:pPr>
            <w:r>
              <w:rPr>
                <w:rFonts w:ascii="Arial" w:hAnsi="Arial" w:cs="Arial"/>
              </w:rPr>
              <w:t> </w:t>
            </w:r>
          </w:p>
        </w:tc>
        <w:tc>
          <w:tcPr>
            <w:tcW w:w="4860" w:type="dxa"/>
            <w:tcBorders>
              <w:top w:val="single" w:sz="4" w:space="0" w:color="auto"/>
              <w:left w:val="nil"/>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 </w:t>
            </w:r>
          </w:p>
        </w:tc>
      </w:tr>
      <w:tr w:rsidR="00BF2D7E" w:rsidTr="00680106">
        <w:trPr>
          <w:trHeight w:val="510"/>
        </w:trPr>
        <w:tc>
          <w:tcPr>
            <w:tcW w:w="21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"026</w:t>
            </w:r>
          </w:p>
        </w:tc>
        <w:tc>
          <w:tcPr>
            <w:tcW w:w="2880" w:type="dxa"/>
            <w:vMerge w:val="restart"/>
            <w:tcBorders>
              <w:top w:val="nil"/>
              <w:left w:val="single" w:sz="4" w:space="0" w:color="auto"/>
              <w:bottom w:val="single" w:sz="4" w:space="0" w:color="000000"/>
              <w:right w:val="single" w:sz="4" w:space="0" w:color="auto"/>
            </w:tcBorders>
            <w:shd w:val="clear" w:color="auto" w:fill="auto"/>
            <w:noWrap/>
            <w:vAlign w:val="bottom"/>
          </w:tcPr>
          <w:p w:rsidR="00BF2D7E" w:rsidRDefault="00BF2D7E" w:rsidP="00680106">
            <w:pPr>
              <w:jc w:val="center"/>
              <w:rPr>
                <w:rFonts w:ascii="Arial" w:hAnsi="Arial" w:cs="Arial"/>
              </w:rPr>
            </w:pPr>
            <w:r>
              <w:rPr>
                <w:rFonts w:ascii="Arial" w:hAnsi="Arial" w:cs="Arial"/>
              </w:rPr>
              <w:t>1 11 05025 10 0000 120</w:t>
            </w:r>
          </w:p>
        </w:tc>
        <w:tc>
          <w:tcPr>
            <w:tcW w:w="48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 xml:space="preserve">Доходы, получаемые в виде арендной </w:t>
            </w:r>
            <w:r>
              <w:rPr>
                <w:rFonts w:ascii="Arial" w:hAnsi="Arial" w:cs="Arial"/>
              </w:rPr>
              <w:lastRenderedPageBreak/>
              <w:t>платы, а также средства от продажи права на заключение договоров аренды за земли, находящиеся в собственности поселени</w:t>
            </w:r>
            <w:proofErr w:type="gramStart"/>
            <w:r>
              <w:rPr>
                <w:rFonts w:ascii="Arial" w:hAnsi="Arial" w:cs="Arial"/>
              </w:rPr>
              <w:t>й(</w:t>
            </w:r>
            <w:proofErr w:type="gramEnd"/>
            <w:r>
              <w:rPr>
                <w:rFonts w:ascii="Arial" w:hAnsi="Arial" w:cs="Arial"/>
              </w:rPr>
              <w:t>за исключением земельных участков муниципальных автономных учреждений)</w:t>
            </w:r>
          </w:p>
        </w:tc>
      </w:tr>
      <w:tr w:rsidR="00BF2D7E" w:rsidTr="00680106">
        <w:trPr>
          <w:trHeight w:val="765"/>
        </w:trPr>
        <w:tc>
          <w:tcPr>
            <w:tcW w:w="2175" w:type="dxa"/>
            <w:vMerge/>
            <w:tcBorders>
              <w:top w:val="single" w:sz="4" w:space="0" w:color="auto"/>
              <w:left w:val="single" w:sz="4" w:space="0" w:color="auto"/>
              <w:bottom w:val="single" w:sz="4" w:space="0" w:color="000000"/>
              <w:right w:val="single" w:sz="4" w:space="0" w:color="000000"/>
            </w:tcBorders>
            <w:vAlign w:val="center"/>
          </w:tcPr>
          <w:p w:rsidR="00BF2D7E" w:rsidRDefault="00BF2D7E" w:rsidP="00680106">
            <w:pPr>
              <w:rPr>
                <w:rFonts w:ascii="Arial" w:hAnsi="Arial" w:cs="Arial"/>
              </w:rPr>
            </w:pPr>
          </w:p>
        </w:tc>
        <w:tc>
          <w:tcPr>
            <w:tcW w:w="2880" w:type="dxa"/>
            <w:vMerge/>
            <w:tcBorders>
              <w:top w:val="nil"/>
              <w:left w:val="single" w:sz="4" w:space="0" w:color="auto"/>
              <w:bottom w:val="single" w:sz="4" w:space="0" w:color="000000"/>
              <w:right w:val="single" w:sz="4" w:space="0" w:color="auto"/>
            </w:tcBorders>
            <w:vAlign w:val="center"/>
          </w:tcPr>
          <w:p w:rsidR="00BF2D7E" w:rsidRDefault="00BF2D7E" w:rsidP="00680106">
            <w:pPr>
              <w:rPr>
                <w:rFonts w:ascii="Arial" w:hAnsi="Arial" w:cs="Arial"/>
              </w:rPr>
            </w:pPr>
          </w:p>
        </w:tc>
        <w:tc>
          <w:tcPr>
            <w:tcW w:w="4860" w:type="dxa"/>
            <w:vMerge/>
            <w:tcBorders>
              <w:top w:val="single" w:sz="4" w:space="0" w:color="auto"/>
              <w:left w:val="single" w:sz="4" w:space="0" w:color="auto"/>
              <w:bottom w:val="single" w:sz="4" w:space="0" w:color="000000"/>
              <w:right w:val="single" w:sz="4" w:space="0" w:color="000000"/>
            </w:tcBorders>
            <w:vAlign w:val="center"/>
          </w:tcPr>
          <w:p w:rsidR="00BF2D7E" w:rsidRDefault="00BF2D7E" w:rsidP="00680106">
            <w:pPr>
              <w:rPr>
                <w:rFonts w:ascii="Arial" w:hAnsi="Arial" w:cs="Arial"/>
              </w:rPr>
            </w:pPr>
          </w:p>
        </w:tc>
      </w:tr>
      <w:tr w:rsidR="00BF2D7E" w:rsidTr="00680106">
        <w:trPr>
          <w:trHeight w:val="1635"/>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lastRenderedPageBreak/>
              <w:t>"026</w:t>
            </w:r>
          </w:p>
        </w:tc>
        <w:tc>
          <w:tcPr>
            <w:tcW w:w="2880" w:type="dxa"/>
            <w:tcBorders>
              <w:top w:val="nil"/>
              <w:left w:val="nil"/>
              <w:bottom w:val="single" w:sz="4" w:space="0" w:color="auto"/>
              <w:right w:val="nil"/>
            </w:tcBorders>
            <w:shd w:val="clear" w:color="auto" w:fill="auto"/>
            <w:noWrap/>
            <w:vAlign w:val="bottom"/>
          </w:tcPr>
          <w:p w:rsidR="00BF2D7E" w:rsidRDefault="00BF2D7E" w:rsidP="00680106">
            <w:pPr>
              <w:jc w:val="center"/>
              <w:rPr>
                <w:rFonts w:ascii="Arial" w:hAnsi="Arial" w:cs="Arial"/>
              </w:rPr>
            </w:pPr>
            <w:r>
              <w:rPr>
                <w:rFonts w:ascii="Arial" w:hAnsi="Arial" w:cs="Arial"/>
              </w:rPr>
              <w:t>1 11 05013 10 0000 120</w:t>
            </w:r>
          </w:p>
        </w:tc>
        <w:tc>
          <w:tcPr>
            <w:tcW w:w="4860" w:type="dxa"/>
            <w:tcBorders>
              <w:top w:val="single" w:sz="4" w:space="0" w:color="auto"/>
              <w:left w:val="single" w:sz="4" w:space="0" w:color="auto"/>
              <w:bottom w:val="single" w:sz="4" w:space="0" w:color="auto"/>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 xml:space="preserve">Доходы, от сдачи в арендной платы за земельные участки, </w:t>
            </w:r>
            <w:proofErr w:type="spellStart"/>
            <w:r>
              <w:rPr>
                <w:rFonts w:ascii="Arial" w:hAnsi="Arial" w:cs="Arial"/>
              </w:rPr>
              <w:t>гос</w:t>
            </w:r>
            <w:proofErr w:type="spellEnd"/>
            <w:r>
              <w:rPr>
                <w:rFonts w:ascii="Arial" w:hAnsi="Arial" w:cs="Arial"/>
              </w:rPr>
              <w:t>. собственность на которые не разграничена  и которые расположены в границах поселений</w:t>
            </w:r>
            <w:proofErr w:type="gramStart"/>
            <w:r>
              <w:rPr>
                <w:rFonts w:ascii="Arial" w:hAnsi="Arial" w:cs="Arial"/>
              </w:rPr>
              <w:t xml:space="preserve"> ,</w:t>
            </w:r>
            <w:proofErr w:type="gramEnd"/>
            <w:r>
              <w:rPr>
                <w:rFonts w:ascii="Arial" w:hAnsi="Arial" w:cs="Arial"/>
              </w:rPr>
              <w:t xml:space="preserve"> а также средства от продажи права  на заключение договоров аренды указанных земельных участков</w:t>
            </w:r>
          </w:p>
        </w:tc>
      </w:tr>
      <w:tr w:rsidR="00BF2D7E" w:rsidTr="00680106">
        <w:trPr>
          <w:trHeight w:val="870"/>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"026</w:t>
            </w:r>
          </w:p>
        </w:tc>
        <w:tc>
          <w:tcPr>
            <w:tcW w:w="2880" w:type="dxa"/>
            <w:tcBorders>
              <w:top w:val="nil"/>
              <w:left w:val="nil"/>
              <w:bottom w:val="nil"/>
              <w:right w:val="single" w:sz="4" w:space="0" w:color="auto"/>
            </w:tcBorders>
            <w:shd w:val="clear" w:color="auto" w:fill="auto"/>
            <w:noWrap/>
            <w:vAlign w:val="bottom"/>
          </w:tcPr>
          <w:p w:rsidR="00BF2D7E" w:rsidRDefault="00BF2D7E" w:rsidP="00680106">
            <w:pPr>
              <w:jc w:val="center"/>
              <w:rPr>
                <w:rFonts w:ascii="Arial" w:hAnsi="Arial" w:cs="Arial"/>
              </w:rPr>
            </w:pPr>
            <w:r>
              <w:rPr>
                <w:rFonts w:ascii="Arial" w:hAnsi="Arial" w:cs="Arial"/>
              </w:rPr>
              <w:t>1 17 01050 10 0000 180</w:t>
            </w:r>
          </w:p>
        </w:tc>
        <w:tc>
          <w:tcPr>
            <w:tcW w:w="4860" w:type="dxa"/>
            <w:tcBorders>
              <w:top w:val="single" w:sz="4" w:space="0" w:color="auto"/>
              <w:left w:val="nil"/>
              <w:bottom w:val="single" w:sz="4" w:space="0" w:color="auto"/>
              <w:right w:val="single" w:sz="4" w:space="0" w:color="auto"/>
            </w:tcBorders>
            <w:shd w:val="clear" w:color="auto" w:fill="auto"/>
            <w:vAlign w:val="bottom"/>
          </w:tcPr>
          <w:p w:rsidR="00BF2D7E" w:rsidRDefault="00BF2D7E" w:rsidP="00680106">
            <w:pPr>
              <w:jc w:val="center"/>
              <w:rPr>
                <w:rFonts w:ascii="Arial" w:hAnsi="Arial" w:cs="Arial"/>
              </w:rPr>
            </w:pPr>
            <w:r>
              <w:rPr>
                <w:rFonts w:ascii="Arial" w:hAnsi="Arial" w:cs="Arial"/>
              </w:rPr>
              <w:t>Невыясненные поступления</w:t>
            </w:r>
            <w:proofErr w:type="gramStart"/>
            <w:r>
              <w:rPr>
                <w:rFonts w:ascii="Arial" w:hAnsi="Arial" w:cs="Arial"/>
              </w:rPr>
              <w:t xml:space="preserve"> ,</w:t>
            </w:r>
            <w:proofErr w:type="gramEnd"/>
            <w:r>
              <w:rPr>
                <w:rFonts w:ascii="Arial" w:hAnsi="Arial" w:cs="Arial"/>
              </w:rPr>
              <w:t>зачисляемые в бюджеты поселений.</w:t>
            </w:r>
          </w:p>
        </w:tc>
      </w:tr>
      <w:tr w:rsidR="00BF2D7E" w:rsidTr="00680106">
        <w:trPr>
          <w:trHeight w:val="840"/>
        </w:trPr>
        <w:tc>
          <w:tcPr>
            <w:tcW w:w="21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BF2D7E" w:rsidRDefault="00BF2D7E" w:rsidP="00680106">
            <w:pPr>
              <w:jc w:val="center"/>
              <w:rPr>
                <w:rFonts w:ascii="Arial" w:hAnsi="Arial" w:cs="Arial"/>
              </w:rPr>
            </w:pPr>
            <w:r>
              <w:rPr>
                <w:rFonts w:ascii="Arial" w:hAnsi="Arial" w:cs="Arial"/>
              </w:rPr>
              <w:t>"026</w:t>
            </w:r>
          </w:p>
        </w:tc>
        <w:tc>
          <w:tcPr>
            <w:tcW w:w="2880" w:type="dxa"/>
            <w:vMerge w:val="restart"/>
            <w:tcBorders>
              <w:top w:val="single" w:sz="4" w:space="0" w:color="auto"/>
              <w:left w:val="single" w:sz="4" w:space="0" w:color="auto"/>
              <w:bottom w:val="single" w:sz="4" w:space="0" w:color="000000"/>
              <w:right w:val="nil"/>
            </w:tcBorders>
            <w:shd w:val="clear" w:color="auto" w:fill="auto"/>
            <w:noWrap/>
            <w:vAlign w:val="bottom"/>
          </w:tcPr>
          <w:p w:rsidR="00BF2D7E" w:rsidRDefault="00BF2D7E" w:rsidP="00680106">
            <w:pPr>
              <w:jc w:val="center"/>
              <w:rPr>
                <w:rFonts w:ascii="Arial" w:hAnsi="Arial" w:cs="Arial"/>
              </w:rPr>
            </w:pPr>
            <w:r>
              <w:rPr>
                <w:rFonts w:ascii="Arial" w:hAnsi="Arial" w:cs="Arial"/>
              </w:rPr>
              <w:t>1 17 05050 10 0000 180</w:t>
            </w:r>
          </w:p>
        </w:tc>
        <w:tc>
          <w:tcPr>
            <w:tcW w:w="4860"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BF2D7E" w:rsidRDefault="00BF2D7E" w:rsidP="00680106">
            <w:pPr>
              <w:jc w:val="center"/>
              <w:rPr>
                <w:rFonts w:ascii="Arial" w:hAnsi="Arial" w:cs="Arial"/>
              </w:rPr>
            </w:pPr>
            <w:r>
              <w:rPr>
                <w:rFonts w:ascii="Arial" w:hAnsi="Arial" w:cs="Arial"/>
              </w:rPr>
              <w:t>Прочие неналоговые доходы бюджетов поселений</w:t>
            </w:r>
          </w:p>
        </w:tc>
      </w:tr>
      <w:tr w:rsidR="00BF2D7E" w:rsidTr="00680106">
        <w:trPr>
          <w:trHeight w:val="491"/>
        </w:trPr>
        <w:tc>
          <w:tcPr>
            <w:tcW w:w="2175" w:type="dxa"/>
            <w:vMerge/>
            <w:tcBorders>
              <w:top w:val="single" w:sz="4" w:space="0" w:color="auto"/>
              <w:left w:val="single" w:sz="4" w:space="0" w:color="auto"/>
              <w:bottom w:val="single" w:sz="4" w:space="0" w:color="000000"/>
              <w:right w:val="single" w:sz="4" w:space="0" w:color="000000"/>
            </w:tcBorders>
            <w:vAlign w:val="center"/>
          </w:tcPr>
          <w:p w:rsidR="00BF2D7E" w:rsidRDefault="00BF2D7E" w:rsidP="00680106">
            <w:pPr>
              <w:rPr>
                <w:rFonts w:ascii="Arial" w:hAnsi="Arial" w:cs="Arial"/>
              </w:rPr>
            </w:pPr>
          </w:p>
        </w:tc>
        <w:tc>
          <w:tcPr>
            <w:tcW w:w="2880" w:type="dxa"/>
            <w:vMerge/>
            <w:tcBorders>
              <w:top w:val="single" w:sz="4" w:space="0" w:color="auto"/>
              <w:left w:val="single" w:sz="4" w:space="0" w:color="auto"/>
              <w:bottom w:val="single" w:sz="4" w:space="0" w:color="000000"/>
              <w:right w:val="nil"/>
            </w:tcBorders>
            <w:vAlign w:val="center"/>
          </w:tcPr>
          <w:p w:rsidR="00BF2D7E" w:rsidRDefault="00BF2D7E" w:rsidP="00680106">
            <w:pPr>
              <w:rPr>
                <w:rFonts w:ascii="Arial" w:hAnsi="Arial" w:cs="Arial"/>
              </w:rPr>
            </w:pPr>
          </w:p>
        </w:tc>
        <w:tc>
          <w:tcPr>
            <w:tcW w:w="4860" w:type="dxa"/>
            <w:vMerge/>
            <w:tcBorders>
              <w:top w:val="single" w:sz="4" w:space="0" w:color="auto"/>
              <w:left w:val="single" w:sz="4" w:space="0" w:color="auto"/>
              <w:bottom w:val="single" w:sz="4" w:space="0" w:color="000000"/>
              <w:right w:val="single" w:sz="4" w:space="0" w:color="000000"/>
            </w:tcBorders>
            <w:vAlign w:val="center"/>
          </w:tcPr>
          <w:p w:rsidR="00BF2D7E" w:rsidRDefault="00BF2D7E" w:rsidP="00680106">
            <w:pPr>
              <w:rPr>
                <w:rFonts w:ascii="Arial" w:hAnsi="Arial" w:cs="Arial"/>
              </w:rPr>
            </w:pPr>
          </w:p>
        </w:tc>
      </w:tr>
    </w:tbl>
    <w:p w:rsidR="00680106" w:rsidRDefault="00680106" w:rsidP="00023598">
      <w:pPr>
        <w:tabs>
          <w:tab w:val="left" w:pos="3150"/>
        </w:tabs>
        <w:spacing w:after="0" w:line="240" w:lineRule="auto"/>
        <w:jc w:val="right"/>
        <w:rPr>
          <w:rFonts w:ascii="Arial CYR" w:hAnsi="Arial CYR" w:cs="Arial CYR"/>
          <w:sz w:val="20"/>
          <w:szCs w:val="20"/>
        </w:rPr>
      </w:pPr>
      <w:r>
        <w:rPr>
          <w:rFonts w:ascii="Arial CYR" w:hAnsi="Arial CYR" w:cs="Arial CYR"/>
          <w:sz w:val="20"/>
          <w:szCs w:val="20"/>
        </w:rPr>
        <w:t>Приложение №3</w:t>
      </w:r>
    </w:p>
    <w:p w:rsidR="00680106" w:rsidRDefault="00680106" w:rsidP="00023598">
      <w:pPr>
        <w:tabs>
          <w:tab w:val="left" w:pos="3150"/>
        </w:tabs>
        <w:spacing w:after="0" w:line="240" w:lineRule="auto"/>
        <w:jc w:val="right"/>
        <w:rPr>
          <w:rFonts w:ascii="Arial" w:hAnsi="Arial" w:cs="Arial"/>
        </w:rPr>
      </w:pPr>
      <w:r>
        <w:rPr>
          <w:rFonts w:ascii="Arial" w:hAnsi="Arial" w:cs="Arial"/>
        </w:rPr>
        <w:t xml:space="preserve">к проекту решения думы  </w:t>
      </w:r>
    </w:p>
    <w:p w:rsidR="00680106" w:rsidRDefault="00680106" w:rsidP="00023598">
      <w:pPr>
        <w:tabs>
          <w:tab w:val="left" w:pos="3150"/>
        </w:tabs>
        <w:spacing w:after="0" w:line="240" w:lineRule="auto"/>
        <w:jc w:val="right"/>
        <w:rPr>
          <w:rFonts w:ascii="Arial" w:hAnsi="Arial" w:cs="Arial"/>
        </w:rPr>
      </w:pPr>
      <w:r>
        <w:rPr>
          <w:rFonts w:ascii="Arial" w:hAnsi="Arial" w:cs="Arial"/>
        </w:rPr>
        <w:t xml:space="preserve"> " О бюджете муниципального образования </w:t>
      </w:r>
    </w:p>
    <w:p w:rsidR="00680106" w:rsidRDefault="00680106" w:rsidP="00023598">
      <w:pPr>
        <w:tabs>
          <w:tab w:val="left" w:pos="3150"/>
        </w:tabs>
        <w:spacing w:after="0" w:line="240" w:lineRule="auto"/>
        <w:jc w:val="right"/>
        <w:rPr>
          <w:rFonts w:ascii="Arial" w:hAnsi="Arial" w:cs="Arial"/>
        </w:rPr>
      </w:pPr>
      <w:r>
        <w:rPr>
          <w:rFonts w:ascii="Arial" w:hAnsi="Arial" w:cs="Arial"/>
        </w:rPr>
        <w:t>"Захальское</w:t>
      </w:r>
      <w:proofErr w:type="gramStart"/>
      <w:r>
        <w:rPr>
          <w:rFonts w:ascii="Arial" w:hAnsi="Arial" w:cs="Arial"/>
        </w:rPr>
        <w:t>"н</w:t>
      </w:r>
      <w:proofErr w:type="gramEnd"/>
      <w:r>
        <w:rPr>
          <w:rFonts w:ascii="Arial" w:hAnsi="Arial" w:cs="Arial"/>
        </w:rPr>
        <w:t xml:space="preserve">а 2015 год и плановый </w:t>
      </w:r>
    </w:p>
    <w:p w:rsidR="00680106" w:rsidRDefault="00680106" w:rsidP="00023598">
      <w:pPr>
        <w:tabs>
          <w:tab w:val="left" w:pos="3150"/>
        </w:tabs>
        <w:spacing w:after="0" w:line="240" w:lineRule="auto"/>
        <w:jc w:val="right"/>
      </w:pPr>
      <w:r>
        <w:rPr>
          <w:rFonts w:ascii="Arial" w:hAnsi="Arial" w:cs="Arial"/>
        </w:rPr>
        <w:t>период 2016-2017 годов"</w:t>
      </w:r>
    </w:p>
    <w:p w:rsidR="00680106" w:rsidRDefault="00680106" w:rsidP="00023598">
      <w:pPr>
        <w:tabs>
          <w:tab w:val="left" w:pos="3150"/>
        </w:tabs>
        <w:spacing w:after="0" w:line="240" w:lineRule="auto"/>
        <w:jc w:val="center"/>
        <w:rPr>
          <w:rFonts w:ascii="Arial CYR" w:hAnsi="Arial CYR" w:cs="Arial CYR"/>
          <w:sz w:val="20"/>
          <w:szCs w:val="20"/>
        </w:rPr>
      </w:pPr>
      <w:r>
        <w:rPr>
          <w:rFonts w:ascii="Arial CYR" w:hAnsi="Arial CYR" w:cs="Arial CYR"/>
          <w:sz w:val="20"/>
          <w:szCs w:val="20"/>
        </w:rPr>
        <w:t>Источники  финансирования</w:t>
      </w:r>
    </w:p>
    <w:p w:rsidR="00680106" w:rsidRDefault="00680106" w:rsidP="00023598">
      <w:pPr>
        <w:tabs>
          <w:tab w:val="left" w:pos="3150"/>
        </w:tabs>
        <w:spacing w:after="0" w:line="240" w:lineRule="auto"/>
        <w:jc w:val="center"/>
      </w:pPr>
      <w:r>
        <w:rPr>
          <w:rFonts w:ascii="Arial CYR" w:hAnsi="Arial CYR" w:cs="Arial CYR"/>
          <w:sz w:val="20"/>
          <w:szCs w:val="20"/>
        </w:rPr>
        <w:t>дефицита  бюджета муниципального образования "Захальское"  на 2015 год и плановый период на 2016-2017 гг.</w:t>
      </w:r>
    </w:p>
    <w:tbl>
      <w:tblPr>
        <w:tblW w:w="10645" w:type="dxa"/>
        <w:tblInd w:w="93" w:type="dxa"/>
        <w:tblLook w:val="0000"/>
      </w:tblPr>
      <w:tblGrid>
        <w:gridCol w:w="4515"/>
        <w:gridCol w:w="3060"/>
        <w:gridCol w:w="1080"/>
        <w:gridCol w:w="995"/>
        <w:gridCol w:w="995"/>
      </w:tblGrid>
      <w:tr w:rsidR="00680106" w:rsidTr="00680106">
        <w:trPr>
          <w:trHeight w:val="255"/>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smartTag w:uri="urn:schemas-microsoft-com:office:smarttags" w:element="metricconverter">
              <w:smartTagPr>
                <w:attr w:name="ProductID" w:val="2015 г"/>
              </w:smartTagPr>
              <w:r>
                <w:rPr>
                  <w:rFonts w:ascii="Arial CYR" w:hAnsi="Arial CYR" w:cs="Arial CYR"/>
                  <w:sz w:val="20"/>
                  <w:szCs w:val="20"/>
                </w:rPr>
                <w:t>2015 г</w:t>
              </w:r>
            </w:smartTag>
          </w:p>
        </w:tc>
        <w:tc>
          <w:tcPr>
            <w:tcW w:w="995"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smartTag w:uri="urn:schemas-microsoft-com:office:smarttags" w:element="metricconverter">
              <w:smartTagPr>
                <w:attr w:name="ProductID" w:val="2016 г"/>
              </w:smartTagPr>
              <w:r>
                <w:rPr>
                  <w:rFonts w:ascii="Arial CYR" w:hAnsi="Arial CYR" w:cs="Arial CYR"/>
                  <w:sz w:val="20"/>
                  <w:szCs w:val="20"/>
                </w:rPr>
                <w:t>2016 г</w:t>
              </w:r>
            </w:smartTag>
          </w:p>
        </w:tc>
        <w:tc>
          <w:tcPr>
            <w:tcW w:w="995"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smartTag w:uri="urn:schemas-microsoft-com:office:smarttags" w:element="metricconverter">
              <w:smartTagPr>
                <w:attr w:name="ProductID" w:val="2017 г"/>
              </w:smartTagPr>
              <w:r>
                <w:rPr>
                  <w:rFonts w:ascii="Arial CYR" w:hAnsi="Arial CYR" w:cs="Arial CYR"/>
                  <w:sz w:val="20"/>
                  <w:szCs w:val="20"/>
                </w:rPr>
                <w:t>2017 г</w:t>
              </w:r>
            </w:smartTag>
          </w:p>
        </w:tc>
      </w:tr>
      <w:tr w:rsidR="00680106" w:rsidTr="00680106">
        <w:trPr>
          <w:trHeight w:val="255"/>
        </w:trPr>
        <w:tc>
          <w:tcPr>
            <w:tcW w:w="4515" w:type="dxa"/>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Наименование</w:t>
            </w:r>
          </w:p>
        </w:tc>
        <w:tc>
          <w:tcPr>
            <w:tcW w:w="306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код</w:t>
            </w:r>
          </w:p>
        </w:tc>
        <w:tc>
          <w:tcPr>
            <w:tcW w:w="108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сумма</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сумма</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сумма</w:t>
            </w:r>
          </w:p>
        </w:tc>
      </w:tr>
      <w:tr w:rsidR="00680106" w:rsidTr="00680106">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Всего источников финансирования дефицита бюджета</w:t>
            </w:r>
          </w:p>
        </w:tc>
        <w:tc>
          <w:tcPr>
            <w:tcW w:w="306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xml:space="preserve">ООО 10 00 </w:t>
            </w:r>
            <w:proofErr w:type="spellStart"/>
            <w:r>
              <w:rPr>
                <w:rFonts w:ascii="Arial CYR" w:hAnsi="Arial CYR" w:cs="Arial CYR"/>
                <w:sz w:val="20"/>
                <w:szCs w:val="20"/>
              </w:rPr>
              <w:t>00</w:t>
            </w:r>
            <w:proofErr w:type="spellEnd"/>
            <w:r>
              <w:rPr>
                <w:rFonts w:ascii="Arial CYR" w:hAnsi="Arial CYR" w:cs="Arial CYR"/>
                <w:sz w:val="20"/>
                <w:szCs w:val="20"/>
              </w:rPr>
              <w:t xml:space="preserve"> </w:t>
            </w:r>
            <w:proofErr w:type="spellStart"/>
            <w:r>
              <w:rPr>
                <w:rFonts w:ascii="Arial CYR" w:hAnsi="Arial CYR" w:cs="Arial CYR"/>
                <w:sz w:val="20"/>
                <w:szCs w:val="20"/>
              </w:rPr>
              <w:t>00</w:t>
            </w:r>
            <w:proofErr w:type="spellEnd"/>
            <w:r>
              <w:rPr>
                <w:rFonts w:ascii="Arial CYR" w:hAnsi="Arial CYR" w:cs="Arial CYR"/>
                <w:sz w:val="20"/>
                <w:szCs w:val="20"/>
              </w:rPr>
              <w:t xml:space="preserve"> </w:t>
            </w:r>
            <w:proofErr w:type="spellStart"/>
            <w:r>
              <w:rPr>
                <w:rFonts w:ascii="Arial CYR" w:hAnsi="Arial CYR" w:cs="Arial CYR"/>
                <w:sz w:val="20"/>
                <w:szCs w:val="20"/>
              </w:rPr>
              <w:t>00</w:t>
            </w:r>
            <w:proofErr w:type="spellEnd"/>
            <w:r>
              <w:rPr>
                <w:rFonts w:ascii="Arial CYR" w:hAnsi="Arial CYR" w:cs="Arial CYR"/>
                <w:sz w:val="20"/>
                <w:szCs w:val="20"/>
              </w:rPr>
              <w:t xml:space="preserve"> 0000 000</w:t>
            </w:r>
          </w:p>
        </w:tc>
        <w:tc>
          <w:tcPr>
            <w:tcW w:w="108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83425</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96411</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96801</w:t>
            </w:r>
          </w:p>
        </w:tc>
      </w:tr>
      <w:tr w:rsidR="00680106" w:rsidTr="00680106">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Изменение остатков средств на счетах по учету  средств бюджетов</w:t>
            </w:r>
          </w:p>
        </w:tc>
        <w:tc>
          <w:tcPr>
            <w:tcW w:w="306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05 00 </w:t>
            </w:r>
            <w:proofErr w:type="spellStart"/>
            <w:r>
              <w:rPr>
                <w:rFonts w:ascii="Arial CYR" w:hAnsi="Arial CYR" w:cs="Arial CYR"/>
                <w:sz w:val="20"/>
                <w:szCs w:val="20"/>
              </w:rPr>
              <w:t>00</w:t>
            </w:r>
            <w:proofErr w:type="spellEnd"/>
            <w:r>
              <w:rPr>
                <w:rFonts w:ascii="Arial CYR" w:hAnsi="Arial CYR" w:cs="Arial CYR"/>
                <w:sz w:val="20"/>
                <w:szCs w:val="20"/>
              </w:rPr>
              <w:t xml:space="preserve"> </w:t>
            </w:r>
            <w:proofErr w:type="spellStart"/>
            <w:r>
              <w:rPr>
                <w:rFonts w:ascii="Arial CYR" w:hAnsi="Arial CYR" w:cs="Arial CYR"/>
                <w:sz w:val="20"/>
                <w:szCs w:val="20"/>
              </w:rPr>
              <w:t>00</w:t>
            </w:r>
            <w:proofErr w:type="spellEnd"/>
            <w:r>
              <w:rPr>
                <w:rFonts w:ascii="Arial CYR" w:hAnsi="Arial CYR" w:cs="Arial CYR"/>
                <w:sz w:val="20"/>
                <w:szCs w:val="20"/>
              </w:rPr>
              <w:t xml:space="preserve"> 0000 000</w:t>
            </w:r>
          </w:p>
        </w:tc>
        <w:tc>
          <w:tcPr>
            <w:tcW w:w="108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83425</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96411</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96801</w:t>
            </w:r>
          </w:p>
        </w:tc>
      </w:tr>
      <w:tr w:rsidR="00680106" w:rsidTr="00680106">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Увеличение остатков средств бюджета</w:t>
            </w:r>
          </w:p>
        </w:tc>
        <w:tc>
          <w:tcPr>
            <w:tcW w:w="306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05 00 </w:t>
            </w:r>
            <w:proofErr w:type="spellStart"/>
            <w:r>
              <w:rPr>
                <w:rFonts w:ascii="Arial CYR" w:hAnsi="Arial CYR" w:cs="Arial CYR"/>
                <w:sz w:val="20"/>
                <w:szCs w:val="20"/>
              </w:rPr>
              <w:t>00</w:t>
            </w:r>
            <w:proofErr w:type="spellEnd"/>
            <w:r>
              <w:rPr>
                <w:rFonts w:ascii="Arial CYR" w:hAnsi="Arial CYR" w:cs="Arial CYR"/>
                <w:sz w:val="20"/>
                <w:szCs w:val="20"/>
              </w:rPr>
              <w:t xml:space="preserve"> </w:t>
            </w:r>
            <w:proofErr w:type="spellStart"/>
            <w:r>
              <w:rPr>
                <w:rFonts w:ascii="Arial CYR" w:hAnsi="Arial CYR" w:cs="Arial CYR"/>
                <w:sz w:val="20"/>
                <w:szCs w:val="20"/>
              </w:rPr>
              <w:t>00</w:t>
            </w:r>
            <w:proofErr w:type="spellEnd"/>
            <w:r>
              <w:rPr>
                <w:rFonts w:ascii="Arial CYR" w:hAnsi="Arial CYR" w:cs="Arial CYR"/>
                <w:sz w:val="20"/>
                <w:szCs w:val="20"/>
              </w:rPr>
              <w:t xml:space="preserve"> 0000 500</w:t>
            </w:r>
          </w:p>
        </w:tc>
        <w:tc>
          <w:tcPr>
            <w:tcW w:w="108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-7203807</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-7358626</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-6942323</w:t>
            </w:r>
          </w:p>
        </w:tc>
      </w:tr>
      <w:tr w:rsidR="00680106" w:rsidTr="00680106">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Уменьшение остатков   средств бюджета</w:t>
            </w:r>
          </w:p>
        </w:tc>
        <w:tc>
          <w:tcPr>
            <w:tcW w:w="306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05 00 </w:t>
            </w:r>
            <w:proofErr w:type="spellStart"/>
            <w:r>
              <w:rPr>
                <w:rFonts w:ascii="Arial CYR" w:hAnsi="Arial CYR" w:cs="Arial CYR"/>
                <w:sz w:val="20"/>
                <w:szCs w:val="20"/>
              </w:rPr>
              <w:t>00</w:t>
            </w:r>
            <w:proofErr w:type="spellEnd"/>
            <w:r>
              <w:rPr>
                <w:rFonts w:ascii="Arial CYR" w:hAnsi="Arial CYR" w:cs="Arial CYR"/>
                <w:sz w:val="20"/>
                <w:szCs w:val="20"/>
              </w:rPr>
              <w:t xml:space="preserve"> </w:t>
            </w:r>
            <w:proofErr w:type="spellStart"/>
            <w:r>
              <w:rPr>
                <w:rFonts w:ascii="Arial CYR" w:hAnsi="Arial CYR" w:cs="Arial CYR"/>
                <w:sz w:val="20"/>
                <w:szCs w:val="20"/>
              </w:rPr>
              <w:t>00</w:t>
            </w:r>
            <w:proofErr w:type="spellEnd"/>
            <w:r>
              <w:rPr>
                <w:rFonts w:ascii="Arial CYR" w:hAnsi="Arial CYR" w:cs="Arial CYR"/>
                <w:sz w:val="20"/>
                <w:szCs w:val="20"/>
              </w:rPr>
              <w:t xml:space="preserve"> 0000 600</w:t>
            </w:r>
          </w:p>
        </w:tc>
        <w:tc>
          <w:tcPr>
            <w:tcW w:w="108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7287232</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7455037</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7039124</w:t>
            </w:r>
          </w:p>
        </w:tc>
      </w:tr>
      <w:tr w:rsidR="00680106" w:rsidTr="00680106">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Увеличение прочих остатков денежных  средств бюджетов </w:t>
            </w:r>
          </w:p>
        </w:tc>
        <w:tc>
          <w:tcPr>
            <w:tcW w:w="306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05 02 00 </w:t>
            </w:r>
            <w:proofErr w:type="spellStart"/>
            <w:r>
              <w:rPr>
                <w:rFonts w:ascii="Arial CYR" w:hAnsi="Arial CYR" w:cs="Arial CYR"/>
                <w:sz w:val="20"/>
                <w:szCs w:val="20"/>
              </w:rPr>
              <w:t>00</w:t>
            </w:r>
            <w:proofErr w:type="spellEnd"/>
            <w:r>
              <w:rPr>
                <w:rFonts w:ascii="Arial CYR" w:hAnsi="Arial CYR" w:cs="Arial CYR"/>
                <w:sz w:val="20"/>
                <w:szCs w:val="20"/>
              </w:rPr>
              <w:t xml:space="preserve"> 0000 510</w:t>
            </w:r>
          </w:p>
        </w:tc>
        <w:tc>
          <w:tcPr>
            <w:tcW w:w="108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-7203807</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-7358626</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-6942323</w:t>
            </w:r>
          </w:p>
        </w:tc>
      </w:tr>
      <w:tr w:rsidR="00680106" w:rsidTr="00680106">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Увеличение прочих </w:t>
            </w:r>
            <w:proofErr w:type="gramStart"/>
            <w:r>
              <w:rPr>
                <w:rFonts w:ascii="Arial CYR" w:hAnsi="Arial CYR" w:cs="Arial CYR"/>
                <w:sz w:val="20"/>
                <w:szCs w:val="20"/>
              </w:rPr>
              <w:t>остатков денежных  средств бюджетов субъектов Российской  Федерации</w:t>
            </w:r>
            <w:proofErr w:type="gramEnd"/>
          </w:p>
        </w:tc>
        <w:tc>
          <w:tcPr>
            <w:tcW w:w="306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05 02 01 00 0000 510</w:t>
            </w:r>
          </w:p>
        </w:tc>
        <w:tc>
          <w:tcPr>
            <w:tcW w:w="108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-7203807</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-7358626</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-6942323</w:t>
            </w:r>
          </w:p>
        </w:tc>
      </w:tr>
      <w:tr w:rsidR="00680106" w:rsidTr="00680106">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Уменьшение прочих остатков   средств бюджетов </w:t>
            </w:r>
          </w:p>
        </w:tc>
        <w:tc>
          <w:tcPr>
            <w:tcW w:w="306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05 02 01 00 0000 600</w:t>
            </w:r>
          </w:p>
        </w:tc>
        <w:tc>
          <w:tcPr>
            <w:tcW w:w="108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7287232</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7455037</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7039124</w:t>
            </w:r>
          </w:p>
        </w:tc>
      </w:tr>
      <w:tr w:rsidR="00680106" w:rsidTr="00680106">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lastRenderedPageBreak/>
              <w:t xml:space="preserve">Уменьшение прочих  остатков денежных   средств бюджетов </w:t>
            </w:r>
          </w:p>
        </w:tc>
        <w:tc>
          <w:tcPr>
            <w:tcW w:w="306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05 02 00 </w:t>
            </w:r>
            <w:proofErr w:type="spellStart"/>
            <w:r>
              <w:rPr>
                <w:rFonts w:ascii="Arial CYR" w:hAnsi="Arial CYR" w:cs="Arial CYR"/>
                <w:sz w:val="20"/>
                <w:szCs w:val="20"/>
              </w:rPr>
              <w:t>00</w:t>
            </w:r>
            <w:proofErr w:type="spellEnd"/>
            <w:r>
              <w:rPr>
                <w:rFonts w:ascii="Arial CYR" w:hAnsi="Arial CYR" w:cs="Arial CYR"/>
                <w:sz w:val="20"/>
                <w:szCs w:val="20"/>
              </w:rPr>
              <w:t xml:space="preserve"> 0000 610</w:t>
            </w:r>
          </w:p>
        </w:tc>
        <w:tc>
          <w:tcPr>
            <w:tcW w:w="108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7287232</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7455037</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7039124</w:t>
            </w:r>
          </w:p>
        </w:tc>
      </w:tr>
      <w:tr w:rsidR="00680106" w:rsidTr="00680106">
        <w:trPr>
          <w:trHeight w:val="510"/>
        </w:trPr>
        <w:tc>
          <w:tcPr>
            <w:tcW w:w="4515" w:type="dxa"/>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Уменьшение прочих  остатков денежных   средств бюджетов поселений </w:t>
            </w:r>
          </w:p>
        </w:tc>
        <w:tc>
          <w:tcPr>
            <w:tcW w:w="306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 О</w:t>
            </w:r>
            <w:proofErr w:type="gramStart"/>
            <w:r>
              <w:rPr>
                <w:rFonts w:ascii="Arial CYR" w:hAnsi="Arial CYR" w:cs="Arial CYR"/>
                <w:sz w:val="20"/>
                <w:szCs w:val="20"/>
              </w:rPr>
              <w:t>1</w:t>
            </w:r>
            <w:proofErr w:type="gramEnd"/>
            <w:r>
              <w:rPr>
                <w:rFonts w:ascii="Arial CYR" w:hAnsi="Arial CYR" w:cs="Arial CYR"/>
                <w:sz w:val="20"/>
                <w:szCs w:val="20"/>
              </w:rPr>
              <w:t xml:space="preserve"> 05 02 01 00 0000 610</w:t>
            </w:r>
          </w:p>
        </w:tc>
        <w:tc>
          <w:tcPr>
            <w:tcW w:w="108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7287232</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7455037</w:t>
            </w:r>
          </w:p>
        </w:tc>
        <w:tc>
          <w:tcPr>
            <w:tcW w:w="995"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7039124</w:t>
            </w:r>
          </w:p>
        </w:tc>
      </w:tr>
    </w:tbl>
    <w:p w:rsidR="00680106" w:rsidRDefault="00680106" w:rsidP="00023598">
      <w:pPr>
        <w:tabs>
          <w:tab w:val="left" w:pos="3150"/>
        </w:tabs>
        <w:spacing w:after="0" w:line="240" w:lineRule="auto"/>
      </w:pPr>
    </w:p>
    <w:p w:rsidR="00680106" w:rsidRDefault="00680106" w:rsidP="00023598">
      <w:pPr>
        <w:tabs>
          <w:tab w:val="left" w:pos="3150"/>
        </w:tabs>
        <w:spacing w:after="0" w:line="240" w:lineRule="auto"/>
        <w:jc w:val="right"/>
        <w:rPr>
          <w:rFonts w:ascii="Arial CYR" w:hAnsi="Arial CYR" w:cs="Arial CYR"/>
          <w:sz w:val="20"/>
          <w:szCs w:val="20"/>
        </w:rPr>
      </w:pPr>
      <w:r>
        <w:rPr>
          <w:rFonts w:ascii="Arial CYR" w:hAnsi="Arial CYR" w:cs="Arial CYR"/>
          <w:sz w:val="20"/>
          <w:szCs w:val="20"/>
        </w:rPr>
        <w:t>Приложение №4</w:t>
      </w:r>
    </w:p>
    <w:p w:rsidR="00680106" w:rsidRDefault="00680106" w:rsidP="00023598">
      <w:pPr>
        <w:tabs>
          <w:tab w:val="left" w:pos="3150"/>
        </w:tabs>
        <w:spacing w:after="0" w:line="240" w:lineRule="auto"/>
        <w:jc w:val="right"/>
        <w:rPr>
          <w:rFonts w:ascii="Arial" w:hAnsi="Arial" w:cs="Arial"/>
        </w:rPr>
      </w:pPr>
      <w:r>
        <w:rPr>
          <w:rFonts w:ascii="Arial" w:hAnsi="Arial" w:cs="Arial"/>
        </w:rPr>
        <w:t xml:space="preserve">к проекту решения думы  </w:t>
      </w:r>
    </w:p>
    <w:p w:rsidR="00680106" w:rsidRDefault="00680106" w:rsidP="00023598">
      <w:pPr>
        <w:tabs>
          <w:tab w:val="left" w:pos="3150"/>
        </w:tabs>
        <w:spacing w:after="0" w:line="240" w:lineRule="auto"/>
        <w:jc w:val="right"/>
        <w:rPr>
          <w:rFonts w:ascii="Arial" w:hAnsi="Arial" w:cs="Arial"/>
        </w:rPr>
      </w:pPr>
      <w:r>
        <w:rPr>
          <w:rFonts w:ascii="Arial" w:hAnsi="Arial" w:cs="Arial"/>
        </w:rPr>
        <w:t xml:space="preserve"> " О бюджете муниципального образования </w:t>
      </w:r>
    </w:p>
    <w:p w:rsidR="00680106" w:rsidRDefault="00680106" w:rsidP="00023598">
      <w:pPr>
        <w:tabs>
          <w:tab w:val="left" w:pos="3150"/>
        </w:tabs>
        <w:spacing w:after="0" w:line="240" w:lineRule="auto"/>
        <w:jc w:val="right"/>
        <w:rPr>
          <w:rFonts w:ascii="Arial" w:hAnsi="Arial" w:cs="Arial"/>
        </w:rPr>
      </w:pPr>
      <w:r>
        <w:rPr>
          <w:rFonts w:ascii="Arial" w:hAnsi="Arial" w:cs="Arial"/>
        </w:rPr>
        <w:t>"Захальское</w:t>
      </w:r>
      <w:proofErr w:type="gramStart"/>
      <w:r>
        <w:rPr>
          <w:rFonts w:ascii="Arial" w:hAnsi="Arial" w:cs="Arial"/>
        </w:rPr>
        <w:t>"н</w:t>
      </w:r>
      <w:proofErr w:type="gramEnd"/>
      <w:r>
        <w:rPr>
          <w:rFonts w:ascii="Arial" w:hAnsi="Arial" w:cs="Arial"/>
        </w:rPr>
        <w:t xml:space="preserve">а 2015 год и плановый </w:t>
      </w:r>
    </w:p>
    <w:p w:rsidR="00680106" w:rsidRDefault="00680106" w:rsidP="00023598">
      <w:pPr>
        <w:tabs>
          <w:tab w:val="left" w:pos="3150"/>
        </w:tabs>
        <w:spacing w:after="0" w:line="240" w:lineRule="auto"/>
        <w:jc w:val="right"/>
      </w:pPr>
      <w:r>
        <w:rPr>
          <w:rFonts w:ascii="Arial" w:hAnsi="Arial" w:cs="Arial"/>
        </w:rPr>
        <w:t>период 2016-2017 годов"</w:t>
      </w:r>
    </w:p>
    <w:p w:rsidR="00680106" w:rsidRDefault="00680106" w:rsidP="00680106">
      <w:pPr>
        <w:tabs>
          <w:tab w:val="left" w:pos="3150"/>
        </w:tabs>
        <w:jc w:val="center"/>
        <w:rPr>
          <w:rFonts w:ascii="Arial CYR" w:hAnsi="Arial CYR" w:cs="Arial CYR"/>
          <w:sz w:val="28"/>
          <w:szCs w:val="28"/>
        </w:rPr>
      </w:pPr>
      <w:r>
        <w:rPr>
          <w:rFonts w:ascii="Arial CYR" w:hAnsi="Arial CYR" w:cs="Arial CYR"/>
          <w:sz w:val="28"/>
          <w:szCs w:val="28"/>
        </w:rPr>
        <w:t>ПРОЕКТ</w:t>
      </w:r>
    </w:p>
    <w:p w:rsidR="00680106" w:rsidRDefault="00680106" w:rsidP="00680106">
      <w:pPr>
        <w:tabs>
          <w:tab w:val="left" w:pos="3150"/>
        </w:tabs>
        <w:jc w:val="center"/>
        <w:rPr>
          <w:rFonts w:ascii="Arial CYR" w:hAnsi="Arial CYR" w:cs="Arial CYR"/>
          <w:b/>
          <w:bCs/>
          <w:sz w:val="20"/>
          <w:szCs w:val="20"/>
        </w:rPr>
      </w:pPr>
      <w:r>
        <w:rPr>
          <w:rFonts w:ascii="Arial CYR" w:hAnsi="Arial CYR" w:cs="Arial CYR"/>
          <w:b/>
          <w:bCs/>
          <w:sz w:val="20"/>
          <w:szCs w:val="20"/>
        </w:rPr>
        <w:t>ВЕДОМСТВЕННАЯ СТРУКТУРА РАСХОДОВ БЮДЖЕТА МУНИЦИПАЛЬНОГО ОБРАЗОВАНИЯ "ЗАХАЛЬСКОЕ" НА  2015 ГОД  И ПЛАНОВЫЙ ПЕРИОД  2016-2017 гг.</w:t>
      </w:r>
    </w:p>
    <w:tbl>
      <w:tblPr>
        <w:tblW w:w="11282" w:type="dxa"/>
        <w:tblInd w:w="-318" w:type="dxa"/>
        <w:tblLayout w:type="fixed"/>
        <w:tblLook w:val="0000"/>
      </w:tblPr>
      <w:tblGrid>
        <w:gridCol w:w="66"/>
        <w:gridCol w:w="2487"/>
        <w:gridCol w:w="33"/>
        <w:gridCol w:w="675"/>
        <w:gridCol w:w="45"/>
        <w:gridCol w:w="806"/>
        <w:gridCol w:w="94"/>
        <w:gridCol w:w="720"/>
        <w:gridCol w:w="21"/>
        <w:gridCol w:w="15"/>
        <w:gridCol w:w="851"/>
        <w:gridCol w:w="13"/>
        <w:gridCol w:w="696"/>
        <w:gridCol w:w="24"/>
        <w:gridCol w:w="873"/>
        <w:gridCol w:w="27"/>
        <w:gridCol w:w="918"/>
        <w:gridCol w:w="993"/>
        <w:gridCol w:w="773"/>
        <w:gridCol w:w="77"/>
        <w:gridCol w:w="26"/>
        <w:gridCol w:w="1049"/>
      </w:tblGrid>
      <w:tr w:rsidR="00680106" w:rsidTr="00F83CCF">
        <w:trPr>
          <w:gridBefore w:val="1"/>
          <w:gridAfter w:val="2"/>
          <w:wBefore w:w="66" w:type="dxa"/>
          <w:wAfter w:w="1075" w:type="dxa"/>
          <w:trHeight w:val="255"/>
        </w:trPr>
        <w:tc>
          <w:tcPr>
            <w:tcW w:w="2520" w:type="dxa"/>
            <w:gridSpan w:val="2"/>
            <w:vMerge w:val="restart"/>
            <w:tcBorders>
              <w:top w:val="single" w:sz="4" w:space="0" w:color="auto"/>
              <w:left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w:t>
            </w:r>
          </w:p>
          <w:p w:rsidR="00680106" w:rsidRDefault="00680106" w:rsidP="00680106">
            <w:pPr>
              <w:jc w:val="center"/>
              <w:rPr>
                <w:rFonts w:ascii="Arial CYR" w:hAnsi="Arial CYR" w:cs="Arial CYR"/>
                <w:b/>
                <w:bCs/>
                <w:sz w:val="20"/>
                <w:szCs w:val="20"/>
              </w:rPr>
            </w:pPr>
            <w:r>
              <w:rPr>
                <w:rFonts w:ascii="Arial CYR" w:hAnsi="Arial CYR" w:cs="Arial CYR"/>
                <w:sz w:val="20"/>
                <w:szCs w:val="20"/>
              </w:rPr>
              <w:t>Наименование</w:t>
            </w:r>
          </w:p>
        </w:tc>
        <w:tc>
          <w:tcPr>
            <w:tcW w:w="3960" w:type="dxa"/>
            <w:gridSpan w:val="11"/>
            <w:tcBorders>
              <w:top w:val="single" w:sz="4" w:space="0" w:color="auto"/>
              <w:left w:val="nil"/>
              <w:bottom w:val="single" w:sz="4" w:space="0" w:color="auto"/>
              <w:right w:val="single" w:sz="4" w:space="0" w:color="000000"/>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экономическая статья расходов</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xml:space="preserve">  </w:t>
            </w:r>
            <w:smartTag w:uri="urn:schemas-microsoft-com:office:smarttags" w:element="metricconverter">
              <w:smartTagPr>
                <w:attr w:name="ProductID" w:val="2015 г"/>
              </w:smartTagPr>
              <w:r>
                <w:rPr>
                  <w:rFonts w:ascii="Arial CYR" w:hAnsi="Arial CYR" w:cs="Arial CYR"/>
                  <w:b/>
                  <w:bCs/>
                  <w:sz w:val="20"/>
                  <w:szCs w:val="20"/>
                </w:rPr>
                <w:t>2015 г</w:t>
              </w:r>
            </w:smartTag>
            <w:r>
              <w:rPr>
                <w:rFonts w:ascii="Arial CYR" w:hAnsi="Arial CYR" w:cs="Arial CYR"/>
                <w:b/>
                <w:bCs/>
                <w:sz w:val="20"/>
                <w:szCs w:val="20"/>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xml:space="preserve">  </w:t>
            </w:r>
            <w:smartTag w:uri="urn:schemas-microsoft-com:office:smarttags" w:element="metricconverter">
              <w:smartTagPr>
                <w:attr w:name="ProductID" w:val="2016 г"/>
              </w:smartTagPr>
              <w:r>
                <w:rPr>
                  <w:rFonts w:ascii="Arial CYR" w:hAnsi="Arial CYR" w:cs="Arial CYR"/>
                  <w:b/>
                  <w:bCs/>
                  <w:sz w:val="20"/>
                  <w:szCs w:val="20"/>
                </w:rPr>
                <w:t>2016 г</w:t>
              </w:r>
            </w:smartTag>
            <w:r>
              <w:rPr>
                <w:rFonts w:ascii="Arial CYR" w:hAnsi="Arial CYR" w:cs="Arial CYR"/>
                <w:b/>
                <w:bCs/>
                <w:sz w:val="20"/>
                <w:szCs w:val="20"/>
              </w:rPr>
              <w:t xml:space="preserve">. </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xml:space="preserve">  </w:t>
            </w:r>
            <w:smartTag w:uri="urn:schemas-microsoft-com:office:smarttags" w:element="metricconverter">
              <w:smartTagPr>
                <w:attr w:name="ProductID" w:val="2017 г"/>
              </w:smartTagPr>
              <w:r>
                <w:rPr>
                  <w:rFonts w:ascii="Arial CYR" w:hAnsi="Arial CYR" w:cs="Arial CYR"/>
                  <w:b/>
                  <w:bCs/>
                  <w:sz w:val="20"/>
                  <w:szCs w:val="20"/>
                </w:rPr>
                <w:t>2017 г</w:t>
              </w:r>
            </w:smartTag>
            <w:r>
              <w:rPr>
                <w:rFonts w:ascii="Arial CYR" w:hAnsi="Arial CYR" w:cs="Arial CYR"/>
                <w:b/>
                <w:bCs/>
                <w:sz w:val="20"/>
                <w:szCs w:val="20"/>
              </w:rPr>
              <w:t xml:space="preserve">. </w:t>
            </w:r>
          </w:p>
        </w:tc>
      </w:tr>
      <w:tr w:rsidR="00680106" w:rsidTr="00F83CCF">
        <w:trPr>
          <w:gridBefore w:val="1"/>
          <w:gridAfter w:val="2"/>
          <w:wBefore w:w="66" w:type="dxa"/>
          <w:wAfter w:w="1075" w:type="dxa"/>
          <w:trHeight w:val="780"/>
        </w:trPr>
        <w:tc>
          <w:tcPr>
            <w:tcW w:w="2520" w:type="dxa"/>
            <w:gridSpan w:val="2"/>
            <w:vMerge/>
            <w:tcBorders>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p>
        </w:tc>
        <w:tc>
          <w:tcPr>
            <w:tcW w:w="72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глава</w:t>
            </w:r>
          </w:p>
        </w:tc>
        <w:tc>
          <w:tcPr>
            <w:tcW w:w="900" w:type="dxa"/>
            <w:gridSpan w:val="2"/>
            <w:tcBorders>
              <w:top w:val="nil"/>
              <w:left w:val="nil"/>
              <w:bottom w:val="single" w:sz="4" w:space="0" w:color="auto"/>
              <w:right w:val="single" w:sz="4" w:space="0" w:color="auto"/>
            </w:tcBorders>
            <w:shd w:val="clear" w:color="auto" w:fill="auto"/>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раздел</w:t>
            </w:r>
          </w:p>
        </w:tc>
        <w:tc>
          <w:tcPr>
            <w:tcW w:w="720" w:type="dxa"/>
            <w:tcBorders>
              <w:top w:val="nil"/>
              <w:left w:val="nil"/>
              <w:bottom w:val="single" w:sz="4" w:space="0" w:color="auto"/>
              <w:right w:val="single" w:sz="4" w:space="0" w:color="auto"/>
            </w:tcBorders>
            <w:shd w:val="clear" w:color="auto" w:fill="auto"/>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подраздел</w:t>
            </w:r>
          </w:p>
        </w:tc>
        <w:tc>
          <w:tcPr>
            <w:tcW w:w="900" w:type="dxa"/>
            <w:gridSpan w:val="4"/>
            <w:tcBorders>
              <w:top w:val="nil"/>
              <w:left w:val="nil"/>
              <w:bottom w:val="single" w:sz="4" w:space="0" w:color="auto"/>
              <w:right w:val="single" w:sz="4" w:space="0" w:color="auto"/>
            </w:tcBorders>
            <w:shd w:val="clear" w:color="auto" w:fill="auto"/>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целевая статья расходов</w:t>
            </w:r>
          </w:p>
        </w:tc>
        <w:tc>
          <w:tcPr>
            <w:tcW w:w="720" w:type="dxa"/>
            <w:gridSpan w:val="2"/>
            <w:tcBorders>
              <w:top w:val="nil"/>
              <w:left w:val="nil"/>
              <w:bottom w:val="single" w:sz="4" w:space="0" w:color="auto"/>
              <w:right w:val="nil"/>
            </w:tcBorders>
            <w:shd w:val="clear" w:color="auto" w:fill="auto"/>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вид расходов</w:t>
            </w:r>
          </w:p>
        </w:tc>
        <w:tc>
          <w:tcPr>
            <w:tcW w:w="900" w:type="dxa"/>
            <w:gridSpan w:val="2"/>
            <w:vMerge/>
            <w:tcBorders>
              <w:top w:val="single" w:sz="4" w:space="0" w:color="auto"/>
              <w:left w:val="single" w:sz="4" w:space="0" w:color="auto"/>
              <w:bottom w:val="single" w:sz="4" w:space="0" w:color="000000"/>
              <w:right w:val="single" w:sz="4" w:space="0" w:color="auto"/>
            </w:tcBorders>
            <w:vAlign w:val="center"/>
          </w:tcPr>
          <w:p w:rsidR="00680106" w:rsidRDefault="00680106" w:rsidP="00680106">
            <w:pPr>
              <w:rPr>
                <w:rFonts w:ascii="Arial CYR" w:hAnsi="Arial CYR" w:cs="Arial CYR"/>
                <w:sz w:val="20"/>
                <w:szCs w:val="20"/>
              </w:rPr>
            </w:pPr>
          </w:p>
        </w:tc>
        <w:tc>
          <w:tcPr>
            <w:tcW w:w="918" w:type="dxa"/>
            <w:vMerge/>
            <w:tcBorders>
              <w:top w:val="single" w:sz="4" w:space="0" w:color="auto"/>
              <w:left w:val="single" w:sz="4" w:space="0" w:color="auto"/>
              <w:bottom w:val="single" w:sz="4" w:space="0" w:color="000000"/>
              <w:right w:val="single" w:sz="4" w:space="0" w:color="auto"/>
            </w:tcBorders>
            <w:vAlign w:val="center"/>
          </w:tcPr>
          <w:p w:rsidR="00680106" w:rsidRDefault="00680106" w:rsidP="00680106">
            <w:pPr>
              <w:rPr>
                <w:rFonts w:ascii="Arial CYR" w:hAnsi="Arial CYR" w:cs="Arial CYR"/>
                <w:b/>
                <w:bCs/>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680106" w:rsidRDefault="00680106" w:rsidP="00680106">
            <w:pPr>
              <w:rPr>
                <w:rFonts w:ascii="Arial CYR" w:hAnsi="Arial CYR" w:cs="Arial CYR"/>
                <w:b/>
                <w:bCs/>
                <w:sz w:val="20"/>
                <w:szCs w:val="20"/>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tcPr>
          <w:p w:rsidR="00680106" w:rsidRDefault="00680106" w:rsidP="00680106">
            <w:pPr>
              <w:rPr>
                <w:rFonts w:ascii="Arial CYR" w:hAnsi="Arial CYR" w:cs="Arial CYR"/>
                <w:b/>
                <w:bCs/>
                <w:sz w:val="20"/>
                <w:szCs w:val="20"/>
              </w:rPr>
            </w:pPr>
          </w:p>
        </w:tc>
      </w:tr>
      <w:tr w:rsidR="00680106" w:rsidTr="00F83CCF">
        <w:trPr>
          <w:gridBefore w:val="1"/>
          <w:gridAfter w:val="2"/>
          <w:wBefore w:w="66" w:type="dxa"/>
          <w:wAfter w:w="1075" w:type="dxa"/>
          <w:trHeight w:val="315"/>
        </w:trPr>
        <w:tc>
          <w:tcPr>
            <w:tcW w:w="2520" w:type="dxa"/>
            <w:gridSpan w:val="2"/>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ВСЕГО</w:t>
            </w:r>
          </w:p>
        </w:tc>
        <w:tc>
          <w:tcPr>
            <w:tcW w:w="72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nil"/>
              <w:left w:val="nil"/>
              <w:bottom w:val="single" w:sz="4" w:space="0" w:color="auto"/>
              <w:right w:val="nil"/>
            </w:tcBorders>
            <w:shd w:val="clear" w:color="auto" w:fill="auto"/>
            <w:noWrap/>
            <w:vAlign w:val="bottom"/>
          </w:tcPr>
          <w:p w:rsidR="00680106" w:rsidRDefault="00680106" w:rsidP="00680106">
            <w:pPr>
              <w:rPr>
                <w:rFonts w:ascii="Arial CYR" w:hAnsi="Arial CYR" w:cs="Arial CYR"/>
                <w:b/>
                <w:bCs/>
                <w:sz w:val="20"/>
                <w:szCs w:val="20"/>
              </w:rPr>
            </w:pP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 </w:t>
            </w:r>
          </w:p>
        </w:tc>
        <w:tc>
          <w:tcPr>
            <w:tcW w:w="900" w:type="dxa"/>
            <w:gridSpan w:val="4"/>
            <w:tcBorders>
              <w:top w:val="nil"/>
              <w:left w:val="nil"/>
              <w:bottom w:val="single" w:sz="4" w:space="0" w:color="auto"/>
              <w:right w:val="nil"/>
            </w:tcBorders>
            <w:shd w:val="clear" w:color="auto" w:fill="auto"/>
            <w:noWrap/>
            <w:vAlign w:val="bottom"/>
          </w:tcPr>
          <w:p w:rsidR="00680106" w:rsidRDefault="00680106" w:rsidP="00680106">
            <w:pPr>
              <w:rPr>
                <w:rFonts w:ascii="Arial CYR" w:hAnsi="Arial CYR" w:cs="Arial CYR"/>
                <w:b/>
                <w:bCs/>
                <w:sz w:val="20"/>
                <w:szCs w:val="20"/>
              </w:rPr>
            </w:pP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 </w:t>
            </w:r>
          </w:p>
        </w:tc>
        <w:tc>
          <w:tcPr>
            <w:tcW w:w="900" w:type="dxa"/>
            <w:gridSpan w:val="2"/>
            <w:tcBorders>
              <w:top w:val="nil"/>
              <w:left w:val="nil"/>
              <w:bottom w:val="single" w:sz="4" w:space="0" w:color="auto"/>
              <w:right w:val="nil"/>
            </w:tcBorders>
            <w:shd w:val="clear" w:color="auto" w:fill="auto"/>
            <w:noWrap/>
            <w:vAlign w:val="bottom"/>
          </w:tcPr>
          <w:p w:rsidR="00680106" w:rsidRDefault="00680106" w:rsidP="00680106">
            <w:pPr>
              <w:rPr>
                <w:rFonts w:ascii="Arial CYR" w:hAnsi="Arial CYR" w:cs="Arial CYR"/>
                <w:b/>
                <w:bCs/>
                <w:sz w:val="20"/>
                <w:szCs w:val="20"/>
              </w:rPr>
            </w:pPr>
          </w:p>
        </w:tc>
        <w:tc>
          <w:tcPr>
            <w:tcW w:w="918" w:type="dxa"/>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7287232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7268661</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6687168</w:t>
            </w:r>
          </w:p>
        </w:tc>
      </w:tr>
      <w:tr w:rsidR="00680106" w:rsidTr="00F83CCF">
        <w:trPr>
          <w:gridBefore w:val="1"/>
          <w:gridAfter w:val="2"/>
          <w:wBefore w:w="66" w:type="dxa"/>
          <w:wAfter w:w="1075" w:type="dxa"/>
          <w:trHeight w:val="330"/>
        </w:trPr>
        <w:tc>
          <w:tcPr>
            <w:tcW w:w="2520" w:type="dxa"/>
            <w:gridSpan w:val="2"/>
            <w:tcBorders>
              <w:top w:val="single" w:sz="4" w:space="0" w:color="auto"/>
              <w:left w:val="single" w:sz="4" w:space="0" w:color="auto"/>
              <w:bottom w:val="nil"/>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ОБЩЕГОСУДАРСТВЕННЫЕ ВОПРОСЫ</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
        </w:tc>
        <w:tc>
          <w:tcPr>
            <w:tcW w:w="900" w:type="dxa"/>
            <w:gridSpan w:val="4"/>
            <w:tcBorders>
              <w:top w:val="single" w:sz="4" w:space="0" w:color="auto"/>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single" w:sz="4" w:space="0" w:color="auto"/>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3620724</w:t>
            </w:r>
          </w:p>
        </w:tc>
        <w:tc>
          <w:tcPr>
            <w:tcW w:w="993" w:type="dxa"/>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3310746</w:t>
            </w:r>
          </w:p>
        </w:tc>
        <w:tc>
          <w:tcPr>
            <w:tcW w:w="85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3163561</w:t>
            </w:r>
          </w:p>
        </w:tc>
      </w:tr>
      <w:tr w:rsidR="00680106" w:rsidTr="00F83CCF">
        <w:trPr>
          <w:gridBefore w:val="1"/>
          <w:gridAfter w:val="2"/>
          <w:wBefore w:w="66" w:type="dxa"/>
          <w:wAfter w:w="1075" w:type="dxa"/>
          <w:trHeight w:val="900"/>
        </w:trPr>
        <w:tc>
          <w:tcPr>
            <w:tcW w:w="252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Функционирование высшего должностного лица субъекта Российской Федерации и муниципального образования</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00" w:type="dxa"/>
            <w:gridSpan w:val="2"/>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944683</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787215</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743247</w:t>
            </w:r>
          </w:p>
        </w:tc>
      </w:tr>
      <w:tr w:rsidR="00680106" w:rsidTr="00F83CCF">
        <w:trPr>
          <w:gridBefore w:val="1"/>
          <w:gridAfter w:val="2"/>
          <w:wBefore w:w="66" w:type="dxa"/>
          <w:wAfter w:w="1075" w:type="dxa"/>
          <w:trHeight w:val="735"/>
        </w:trPr>
        <w:tc>
          <w:tcPr>
            <w:tcW w:w="2520" w:type="dxa"/>
            <w:gridSpan w:val="2"/>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Руководство и управление в сфере установленных </w:t>
            </w:r>
            <w:proofErr w:type="gramStart"/>
            <w:r>
              <w:rPr>
                <w:rFonts w:ascii="Arial CYR" w:hAnsi="Arial CYR" w:cs="Arial CYR"/>
                <w:sz w:val="20"/>
                <w:szCs w:val="20"/>
              </w:rPr>
              <w:t>функций органов государственной власти субъектов Российской Федерации</w:t>
            </w:r>
            <w:proofErr w:type="gramEnd"/>
            <w:r>
              <w:rPr>
                <w:rFonts w:ascii="Arial CYR" w:hAnsi="Arial CYR" w:cs="Arial CYR"/>
                <w:sz w:val="20"/>
                <w:szCs w:val="20"/>
              </w:rPr>
              <w:t xml:space="preserve"> и муниципального образования</w:t>
            </w:r>
          </w:p>
        </w:tc>
        <w:tc>
          <w:tcPr>
            <w:tcW w:w="72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00" w:type="dxa"/>
            <w:gridSpan w:val="4"/>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ОО </w:t>
            </w:r>
            <w:proofErr w:type="spellStart"/>
            <w:r>
              <w:rPr>
                <w:rFonts w:ascii="Arial CYR" w:hAnsi="Arial CYR" w:cs="Arial CYR"/>
                <w:sz w:val="20"/>
                <w:szCs w:val="20"/>
              </w:rPr>
              <w:t>ОО</w:t>
            </w:r>
            <w:proofErr w:type="spellEnd"/>
          </w:p>
        </w:tc>
        <w:tc>
          <w:tcPr>
            <w:tcW w:w="720" w:type="dxa"/>
            <w:gridSpan w:val="2"/>
            <w:tcBorders>
              <w:top w:val="nil"/>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944683</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787215</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743247</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72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944683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787215</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743247</w:t>
            </w:r>
          </w:p>
        </w:tc>
      </w:tr>
      <w:tr w:rsidR="00680106" w:rsidTr="00F83CCF">
        <w:trPr>
          <w:gridBefore w:val="1"/>
          <w:gridAfter w:val="2"/>
          <w:wBefore w:w="66" w:type="dxa"/>
          <w:wAfter w:w="1075" w:type="dxa"/>
          <w:trHeight w:val="33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Расходы  на выплаты персоналу </w:t>
            </w:r>
            <w:r>
              <w:rPr>
                <w:rFonts w:ascii="Arial CYR" w:hAnsi="Arial CYR" w:cs="Arial CYR"/>
                <w:sz w:val="20"/>
                <w:szCs w:val="20"/>
              </w:rPr>
              <w:lastRenderedPageBreak/>
              <w:t>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lastRenderedPageBreak/>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72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944683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787215</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743247</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lastRenderedPageBreak/>
              <w:t>Фонд оплаты труда и страховые взносы</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72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210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944683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787215</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743247</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Заработная плата</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72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211</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725563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604620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570850</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О3 ОО</w:t>
            </w:r>
          </w:p>
        </w:tc>
        <w:tc>
          <w:tcPr>
            <w:tcW w:w="72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213</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219120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182595</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172397</w:t>
            </w:r>
          </w:p>
        </w:tc>
      </w:tr>
      <w:tr w:rsidR="00680106" w:rsidTr="00F83CCF">
        <w:trPr>
          <w:gridBefore w:val="1"/>
          <w:gridAfter w:val="2"/>
          <w:wBefore w:w="66" w:type="dxa"/>
          <w:wAfter w:w="1075" w:type="dxa"/>
          <w:trHeight w:val="1035"/>
        </w:trPr>
        <w:tc>
          <w:tcPr>
            <w:tcW w:w="252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900" w:type="dxa"/>
            <w:gridSpan w:val="4"/>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w:t>
            </w:r>
            <w:proofErr w:type="gramStart"/>
            <w:r>
              <w:rPr>
                <w:rFonts w:ascii="Arial CYR" w:hAnsi="Arial CYR" w:cs="Arial CYR"/>
                <w:b/>
                <w:bCs/>
                <w:sz w:val="20"/>
                <w:szCs w:val="20"/>
              </w:rPr>
              <w:t>2</w:t>
            </w:r>
            <w:proofErr w:type="gramEnd"/>
            <w:r>
              <w:rPr>
                <w:rFonts w:ascii="Arial CYR" w:hAnsi="Arial CYR" w:cs="Arial CYR"/>
                <w:b/>
                <w:bCs/>
                <w:sz w:val="20"/>
                <w:szCs w:val="20"/>
              </w:rPr>
              <w:t xml:space="preserve"> ОО </w:t>
            </w:r>
            <w:proofErr w:type="spellStart"/>
            <w:r>
              <w:rPr>
                <w:rFonts w:ascii="Arial CYR" w:hAnsi="Arial CYR" w:cs="Arial CYR"/>
                <w:b/>
                <w:bCs/>
                <w:sz w:val="20"/>
                <w:szCs w:val="20"/>
              </w:rPr>
              <w:t>ОО</w:t>
            </w:r>
            <w:proofErr w:type="spellEnd"/>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00" w:type="dxa"/>
            <w:gridSpan w:val="2"/>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2668041</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2516531</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2413314</w:t>
            </w:r>
          </w:p>
        </w:tc>
      </w:tr>
      <w:tr w:rsidR="00680106" w:rsidTr="00F83CCF">
        <w:trPr>
          <w:gridBefore w:val="1"/>
          <w:gridAfter w:val="2"/>
          <w:wBefore w:w="66" w:type="dxa"/>
          <w:wAfter w:w="1075" w:type="dxa"/>
          <w:trHeight w:val="510"/>
        </w:trPr>
        <w:tc>
          <w:tcPr>
            <w:tcW w:w="2520" w:type="dxa"/>
            <w:gridSpan w:val="2"/>
            <w:tcBorders>
              <w:top w:val="nil"/>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Руководство и управление в сфере установленных функций</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ОО </w:t>
            </w:r>
            <w:proofErr w:type="spellStart"/>
            <w:r>
              <w:rPr>
                <w:rFonts w:ascii="Arial CYR" w:hAnsi="Arial CYR" w:cs="Arial CYR"/>
                <w:sz w:val="20"/>
                <w:szCs w:val="20"/>
              </w:rPr>
              <w:t>ОО</w:t>
            </w:r>
            <w:proofErr w:type="spellEnd"/>
          </w:p>
        </w:tc>
        <w:tc>
          <w:tcPr>
            <w:tcW w:w="72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nil"/>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2668041</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2516531</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2413314</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Центральный аппарат</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single" w:sz="4" w:space="0" w:color="auto"/>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2668041</w:t>
            </w:r>
          </w:p>
        </w:tc>
        <w:tc>
          <w:tcPr>
            <w:tcW w:w="993" w:type="dxa"/>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2516531</w:t>
            </w:r>
          </w:p>
        </w:tc>
        <w:tc>
          <w:tcPr>
            <w:tcW w:w="85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2413314</w:t>
            </w:r>
          </w:p>
        </w:tc>
      </w:tr>
      <w:tr w:rsidR="00680106" w:rsidTr="00F83CCF">
        <w:trPr>
          <w:gridBefore w:val="1"/>
          <w:gridAfter w:val="2"/>
          <w:wBefore w:w="66" w:type="dxa"/>
          <w:wAfter w:w="1075" w:type="dxa"/>
          <w:trHeight w:val="30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120</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2221833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2121254</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1970715</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2221833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2121254</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1970715</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Заработная плата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211</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1706477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1629227</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1513606</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213</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515356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492027</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457109</w:t>
            </w:r>
          </w:p>
        </w:tc>
      </w:tr>
      <w:tr w:rsidR="00680106" w:rsidTr="00F83CCF">
        <w:trPr>
          <w:gridBefore w:val="1"/>
          <w:gridAfter w:val="2"/>
          <w:wBefore w:w="66" w:type="dxa"/>
          <w:wAfter w:w="1075" w:type="dxa"/>
          <w:trHeight w:val="45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Иные </w:t>
            </w:r>
            <w:proofErr w:type="spellStart"/>
            <w:r>
              <w:rPr>
                <w:rFonts w:ascii="Arial CYR" w:hAnsi="Arial CYR" w:cs="Arial CYR"/>
                <w:sz w:val="20"/>
                <w:szCs w:val="20"/>
              </w:rPr>
              <w:t>выпплаты</w:t>
            </w:r>
            <w:proofErr w:type="spellEnd"/>
            <w:r>
              <w:rPr>
                <w:rFonts w:ascii="Arial CYR" w:hAnsi="Arial CYR" w:cs="Arial CYR"/>
                <w:sz w:val="20"/>
                <w:szCs w:val="20"/>
              </w:rPr>
              <w:t xml:space="preserve"> </w:t>
            </w:r>
            <w:proofErr w:type="spellStart"/>
            <w:r>
              <w:rPr>
                <w:rFonts w:ascii="Arial CYR" w:hAnsi="Arial CYR" w:cs="Arial CYR"/>
                <w:sz w:val="20"/>
                <w:szCs w:val="20"/>
              </w:rPr>
              <w:t>персоналу</w:t>
            </w:r>
            <w:proofErr w:type="gramStart"/>
            <w:r>
              <w:rPr>
                <w:rFonts w:ascii="Arial CYR" w:hAnsi="Arial CYR" w:cs="Arial CYR"/>
                <w:sz w:val="20"/>
                <w:szCs w:val="20"/>
              </w:rPr>
              <w:t>,з</w:t>
            </w:r>
            <w:proofErr w:type="gramEnd"/>
            <w:r>
              <w:rPr>
                <w:rFonts w:ascii="Arial CYR" w:hAnsi="Arial CYR" w:cs="Arial CYR"/>
                <w:sz w:val="20"/>
                <w:szCs w:val="20"/>
              </w:rPr>
              <w:t>а</w:t>
            </w:r>
            <w:proofErr w:type="spellEnd"/>
            <w:r>
              <w:rPr>
                <w:rFonts w:ascii="Arial CYR" w:hAnsi="Arial CYR" w:cs="Arial CYR"/>
                <w:sz w:val="20"/>
                <w:szCs w:val="20"/>
              </w:rPr>
              <w:t xml:space="preserve"> исключением фонда оплаты труда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122</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Прочие выплаты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122</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34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200</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429541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375117</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421451</w:t>
            </w:r>
          </w:p>
        </w:tc>
      </w:tr>
      <w:tr w:rsidR="00680106" w:rsidTr="00F83CCF">
        <w:trPr>
          <w:gridBefore w:val="1"/>
          <w:gridAfter w:val="2"/>
          <w:wBefore w:w="66" w:type="dxa"/>
          <w:wAfter w:w="1075" w:type="dxa"/>
          <w:trHeight w:val="1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5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lastRenderedPageBreak/>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в целях формирования муниципального материального резерва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230</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230</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340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240</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46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Научно-исследовательские  и опытно-конструкторские работы</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241</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51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242</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53000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34048</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38134</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Услуги связи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242</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221</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53000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34048</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38134</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242</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310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1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30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242</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340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195"/>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48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целях капитального ремонта муниципального имущества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243</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52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376541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341069</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383317</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Услуги связи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221</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300"/>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Транспортные услуги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222</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270"/>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lastRenderedPageBreak/>
              <w:t>Коммунальные услуги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223</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nil"/>
              <w:right w:val="nil"/>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Арендная плата за пользование имуществом</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224</w:t>
            </w:r>
          </w:p>
        </w:tc>
        <w:tc>
          <w:tcPr>
            <w:tcW w:w="918" w:type="dxa"/>
            <w:tcBorders>
              <w:top w:val="single" w:sz="4" w:space="0" w:color="auto"/>
              <w:left w:val="nil"/>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285"/>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680106" w:rsidRDefault="00680106" w:rsidP="00680106">
            <w:pPr>
              <w:rPr>
                <w:rFonts w:ascii="Arial CYR" w:hAnsi="Arial CYR" w:cs="Arial CYR"/>
                <w:sz w:val="20"/>
                <w:szCs w:val="20"/>
              </w:rPr>
            </w:pP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r>
              <w:rPr>
                <w:rFonts w:ascii="Arial CYR" w:hAnsi="Arial CYR" w:cs="Arial CYR"/>
                <w:sz w:val="20"/>
                <w:szCs w:val="20"/>
              </w:rPr>
              <w:t xml:space="preserve"> по содержанию имущества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225</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Прочие </w:t>
            </w: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226</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98120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70187</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78609</w:t>
            </w:r>
          </w:p>
        </w:tc>
      </w:tr>
      <w:tr w:rsidR="00680106" w:rsidTr="00F83CCF">
        <w:trPr>
          <w:gridBefore w:val="1"/>
          <w:gridAfter w:val="2"/>
          <w:wBefore w:w="66" w:type="dxa"/>
          <w:wAfter w:w="1075" w:type="dxa"/>
          <w:trHeight w:val="315"/>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Прочие расход</w:t>
            </w:r>
            <w:proofErr w:type="gramStart"/>
            <w:r>
              <w:rPr>
                <w:rFonts w:ascii="Arial CYR" w:hAnsi="Arial CYR" w:cs="Arial CYR"/>
                <w:sz w:val="20"/>
                <w:szCs w:val="20"/>
              </w:rPr>
              <w:t>ы(</w:t>
            </w:r>
            <w:proofErr w:type="gramEnd"/>
            <w:r>
              <w:rPr>
                <w:rFonts w:ascii="Arial CYR" w:hAnsi="Arial CYR" w:cs="Arial CYR"/>
                <w:sz w:val="20"/>
                <w:szCs w:val="20"/>
              </w:rPr>
              <w:t>в части мероприятий)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290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78433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57359</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64242</w:t>
            </w:r>
          </w:p>
        </w:tc>
      </w:tr>
      <w:tr w:rsidR="00680106" w:rsidTr="00F83CCF">
        <w:trPr>
          <w:gridBefore w:val="1"/>
          <w:gridAfter w:val="2"/>
          <w:wBefore w:w="66" w:type="dxa"/>
          <w:wAfter w:w="1075" w:type="dxa"/>
          <w:trHeight w:val="34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310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r>
      <w:tr w:rsidR="00680106" w:rsidTr="00F83CCF">
        <w:trPr>
          <w:gridBefore w:val="1"/>
          <w:gridAfter w:val="2"/>
          <w:wBefore w:w="66" w:type="dxa"/>
          <w:wAfter w:w="1075" w:type="dxa"/>
          <w:trHeight w:val="31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340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199988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213523</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240466</w:t>
            </w:r>
          </w:p>
        </w:tc>
      </w:tr>
      <w:tr w:rsidR="00680106" w:rsidTr="00F83CCF">
        <w:trPr>
          <w:gridBefore w:val="1"/>
          <w:gridAfter w:val="2"/>
          <w:wBefore w:w="66" w:type="dxa"/>
          <w:wAfter w:w="1075" w:type="dxa"/>
          <w:trHeight w:val="285"/>
        </w:trPr>
        <w:tc>
          <w:tcPr>
            <w:tcW w:w="2520" w:type="dxa"/>
            <w:gridSpan w:val="2"/>
            <w:tcBorders>
              <w:top w:val="single" w:sz="4" w:space="0" w:color="auto"/>
              <w:left w:val="single" w:sz="4" w:space="0" w:color="auto"/>
              <w:bottom w:val="single" w:sz="4" w:space="0" w:color="auto"/>
              <w:right w:val="nil"/>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сборов и иных платежей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850</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16667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20160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21148</w:t>
            </w:r>
          </w:p>
        </w:tc>
      </w:tr>
      <w:tr w:rsidR="00680106" w:rsidTr="00F83CCF">
        <w:trPr>
          <w:gridBefore w:val="1"/>
          <w:gridAfter w:val="2"/>
          <w:wBefore w:w="66" w:type="dxa"/>
          <w:wAfter w:w="1075" w:type="dxa"/>
          <w:trHeight w:val="48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852</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290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360"/>
        </w:trPr>
        <w:tc>
          <w:tcPr>
            <w:tcW w:w="2520" w:type="dxa"/>
            <w:gridSpan w:val="2"/>
            <w:tcBorders>
              <w:top w:val="single" w:sz="4" w:space="0" w:color="auto"/>
              <w:left w:val="single" w:sz="4" w:space="0" w:color="auto"/>
              <w:bottom w:val="nil"/>
              <w:right w:val="nil"/>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roofErr w:type="gramStart"/>
            <w:r>
              <w:rPr>
                <w:rFonts w:ascii="Arial CYR" w:hAnsi="Arial CYR" w:cs="Arial CYR"/>
                <w:sz w:val="20"/>
                <w:szCs w:val="20"/>
              </w:rPr>
              <w:t>2</w:t>
            </w:r>
            <w:proofErr w:type="gramEnd"/>
            <w:r>
              <w:rPr>
                <w:rFonts w:ascii="Arial CYR" w:hAnsi="Arial CYR" w:cs="Arial CYR"/>
                <w:sz w:val="20"/>
                <w:szCs w:val="20"/>
              </w:rPr>
              <w:t xml:space="preserve"> О4 ОО</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852</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290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16667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20160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21148</w:t>
            </w:r>
          </w:p>
        </w:tc>
      </w:tr>
      <w:tr w:rsidR="00680106" w:rsidTr="00F83CCF">
        <w:trPr>
          <w:gridBefore w:val="1"/>
          <w:gridAfter w:val="2"/>
          <w:wBefore w:w="66" w:type="dxa"/>
          <w:wAfter w:w="1075" w:type="dxa"/>
          <w:trHeight w:val="345"/>
        </w:trPr>
        <w:tc>
          <w:tcPr>
            <w:tcW w:w="25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Резервные фонды</w:t>
            </w:r>
          </w:p>
        </w:tc>
        <w:tc>
          <w:tcPr>
            <w:tcW w:w="720" w:type="dxa"/>
            <w:gridSpan w:val="2"/>
            <w:tcBorders>
              <w:top w:val="single" w:sz="8" w:space="0" w:color="auto"/>
              <w:left w:val="nil"/>
              <w:bottom w:val="single" w:sz="8" w:space="0" w:color="auto"/>
              <w:right w:val="single" w:sz="8"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11</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00" w:type="dxa"/>
            <w:gridSpan w:val="2"/>
            <w:tcBorders>
              <w:top w:val="single" w:sz="8" w:space="0" w:color="auto"/>
              <w:left w:val="nil"/>
              <w:bottom w:val="single" w:sz="8" w:space="0" w:color="auto"/>
              <w:right w:val="single" w:sz="8"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8000</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7000</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7000</w:t>
            </w:r>
          </w:p>
        </w:tc>
      </w:tr>
      <w:tr w:rsidR="00680106" w:rsidTr="00F83CCF">
        <w:trPr>
          <w:gridBefore w:val="1"/>
          <w:gridAfter w:val="2"/>
          <w:wBefore w:w="66" w:type="dxa"/>
          <w:wAfter w:w="1075" w:type="dxa"/>
          <w:trHeight w:val="345"/>
        </w:trPr>
        <w:tc>
          <w:tcPr>
            <w:tcW w:w="25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Резервные фонды местных администраций</w:t>
            </w:r>
          </w:p>
        </w:tc>
        <w:tc>
          <w:tcPr>
            <w:tcW w:w="72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11</w:t>
            </w:r>
          </w:p>
        </w:tc>
        <w:tc>
          <w:tcPr>
            <w:tcW w:w="900" w:type="dxa"/>
            <w:gridSpan w:val="4"/>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О7О О5 ОО</w:t>
            </w:r>
          </w:p>
        </w:tc>
        <w:tc>
          <w:tcPr>
            <w:tcW w:w="72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8000</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7000</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7000</w:t>
            </w:r>
          </w:p>
        </w:tc>
      </w:tr>
      <w:tr w:rsidR="00680106" w:rsidTr="00F83CCF">
        <w:trPr>
          <w:gridBefore w:val="1"/>
          <w:gridAfter w:val="2"/>
          <w:wBefore w:w="66" w:type="dxa"/>
          <w:wAfter w:w="1075" w:type="dxa"/>
          <w:trHeight w:val="30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Прочие расходы</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11</w:t>
            </w:r>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О7О О5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О13</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290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8000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7000</w:t>
            </w:r>
          </w:p>
        </w:tc>
      </w:tr>
      <w:tr w:rsidR="00680106" w:rsidTr="00F83CCF">
        <w:trPr>
          <w:gridBefore w:val="1"/>
          <w:gridAfter w:val="2"/>
          <w:wBefore w:w="66" w:type="dxa"/>
          <w:wAfter w:w="1075" w:type="dxa"/>
          <w:trHeight w:val="300"/>
        </w:trPr>
        <w:tc>
          <w:tcPr>
            <w:tcW w:w="2520" w:type="dxa"/>
            <w:gridSpan w:val="2"/>
            <w:tcBorders>
              <w:top w:val="nil"/>
              <w:left w:val="nil"/>
              <w:bottom w:val="nil"/>
              <w:right w:val="nil"/>
            </w:tcBorders>
            <w:shd w:val="clear" w:color="auto" w:fill="auto"/>
            <w:noWrap/>
            <w:vAlign w:val="bottom"/>
          </w:tcPr>
          <w:p w:rsidR="00680106" w:rsidRDefault="00680106" w:rsidP="00680106">
            <w:pPr>
              <w:rPr>
                <w:rFonts w:ascii="Arial CYR" w:hAnsi="Arial CYR" w:cs="Arial CYR"/>
                <w:sz w:val="20"/>
                <w:szCs w:val="20"/>
              </w:rPr>
            </w:pP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720"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4"/>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w:t>
            </w:r>
          </w:p>
        </w:tc>
        <w:tc>
          <w:tcPr>
            <w:tcW w:w="918" w:type="dxa"/>
            <w:tcBorders>
              <w:top w:val="single" w:sz="4" w:space="0" w:color="auto"/>
              <w:left w:val="nil"/>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330"/>
        </w:trPr>
        <w:tc>
          <w:tcPr>
            <w:tcW w:w="25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680106" w:rsidRDefault="00680106" w:rsidP="00680106">
            <w:pPr>
              <w:rPr>
                <w:rFonts w:ascii="Arial CYR" w:hAnsi="Arial CYR" w:cs="Arial CYR"/>
                <w:b/>
                <w:bCs/>
              </w:rPr>
            </w:pPr>
            <w:r>
              <w:rPr>
                <w:rFonts w:ascii="Arial CYR" w:hAnsi="Arial CYR" w:cs="Arial CYR"/>
                <w:b/>
                <w:bCs/>
              </w:rPr>
              <w:t>Национальная оборона</w:t>
            </w:r>
          </w:p>
        </w:tc>
        <w:tc>
          <w:tcPr>
            <w:tcW w:w="720" w:type="dxa"/>
            <w:gridSpan w:val="2"/>
            <w:tcBorders>
              <w:top w:val="single" w:sz="8"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w:t>
            </w:r>
          </w:p>
        </w:tc>
        <w:tc>
          <w:tcPr>
            <w:tcW w:w="900" w:type="dxa"/>
            <w:gridSpan w:val="4"/>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single" w:sz="8" w:space="0" w:color="auto"/>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77400</w:t>
            </w: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78400</w:t>
            </w:r>
          </w:p>
        </w:tc>
        <w:tc>
          <w:tcPr>
            <w:tcW w:w="85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77900</w:t>
            </w:r>
          </w:p>
        </w:tc>
      </w:tr>
      <w:tr w:rsidR="00680106" w:rsidTr="00F83CCF">
        <w:trPr>
          <w:gridBefore w:val="1"/>
          <w:gridAfter w:val="2"/>
          <w:wBefore w:w="66" w:type="dxa"/>
          <w:wAfter w:w="1075" w:type="dxa"/>
          <w:trHeight w:val="255"/>
        </w:trPr>
        <w:tc>
          <w:tcPr>
            <w:tcW w:w="2520" w:type="dxa"/>
            <w:gridSpan w:val="2"/>
            <w:tcBorders>
              <w:top w:val="nil"/>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Мобилизационная и воинская подготовка </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nil"/>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77400</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78400</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77900</w:t>
            </w:r>
          </w:p>
        </w:tc>
      </w:tr>
      <w:tr w:rsidR="00680106" w:rsidTr="00F83CCF">
        <w:trPr>
          <w:gridBefore w:val="1"/>
          <w:gridAfter w:val="2"/>
          <w:wBefore w:w="66" w:type="dxa"/>
          <w:wAfter w:w="1075" w:type="dxa"/>
          <w:trHeight w:val="51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Руководство и управление в сфере установленных функций</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xml:space="preserve">ОО3 ОО </w:t>
            </w:r>
            <w:proofErr w:type="spellStart"/>
            <w:r>
              <w:rPr>
                <w:rFonts w:ascii="Arial CYR" w:hAnsi="Arial CYR" w:cs="Arial CYR"/>
                <w:sz w:val="20"/>
                <w:szCs w:val="20"/>
              </w:rPr>
              <w:t>ОО</w:t>
            </w:r>
            <w:proofErr w:type="spellEnd"/>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77400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78400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77900</w:t>
            </w:r>
          </w:p>
        </w:tc>
      </w:tr>
      <w:tr w:rsidR="00680106" w:rsidTr="00F83CCF">
        <w:trPr>
          <w:gridBefore w:val="1"/>
          <w:gridAfter w:val="2"/>
          <w:wBefore w:w="66" w:type="dxa"/>
          <w:wAfter w:w="1075" w:type="dxa"/>
          <w:trHeight w:val="54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lastRenderedPageBreak/>
              <w:t>военн.комис</w:t>
            </w:r>
            <w:proofErr w:type="spellEnd"/>
            <w:r>
              <w:rPr>
                <w:rFonts w:ascii="Arial CYR" w:hAnsi="Arial CYR" w:cs="Arial CYR"/>
                <w:sz w:val="20"/>
                <w:szCs w:val="20"/>
              </w:rPr>
              <w:t xml:space="preserve">.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lastRenderedPageBreak/>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77400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78400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77900</w:t>
            </w:r>
          </w:p>
        </w:tc>
      </w:tr>
      <w:tr w:rsidR="00680106" w:rsidTr="00F83CCF">
        <w:trPr>
          <w:gridBefore w:val="1"/>
          <w:gridAfter w:val="2"/>
          <w:wBefore w:w="66" w:type="dxa"/>
          <w:wAfter w:w="1075" w:type="dxa"/>
          <w:trHeight w:val="34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lastRenderedPageBreak/>
              <w:t xml:space="preserve">Выполнение функции органами </w:t>
            </w:r>
            <w:proofErr w:type="spellStart"/>
            <w:r>
              <w:rPr>
                <w:rFonts w:ascii="Arial CYR" w:hAnsi="Arial CYR" w:cs="Arial CYR"/>
                <w:sz w:val="20"/>
                <w:szCs w:val="20"/>
              </w:rPr>
              <w:t>местногосамоуправления</w:t>
            </w:r>
            <w:proofErr w:type="spellEnd"/>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single" w:sz="4" w:space="0" w:color="auto"/>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77400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78400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77900</w:t>
            </w:r>
          </w:p>
        </w:tc>
      </w:tr>
      <w:tr w:rsidR="00680106" w:rsidTr="00F83CCF">
        <w:trPr>
          <w:gridBefore w:val="1"/>
          <w:gridAfter w:val="2"/>
          <w:wBefore w:w="66" w:type="dxa"/>
          <w:wAfter w:w="1075" w:type="dxa"/>
          <w:trHeight w:val="30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603 51 18</w:t>
            </w:r>
          </w:p>
        </w:tc>
        <w:tc>
          <w:tcPr>
            <w:tcW w:w="720" w:type="dxa"/>
            <w:gridSpan w:val="2"/>
            <w:tcBorders>
              <w:top w:val="single" w:sz="4" w:space="0" w:color="auto"/>
              <w:left w:val="single" w:sz="4" w:space="0" w:color="auto"/>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120</w:t>
            </w:r>
          </w:p>
        </w:tc>
        <w:tc>
          <w:tcPr>
            <w:tcW w:w="900" w:type="dxa"/>
            <w:gridSpan w:val="2"/>
            <w:tcBorders>
              <w:top w:val="single" w:sz="4" w:space="0" w:color="auto"/>
              <w:left w:val="single" w:sz="4" w:space="0" w:color="auto"/>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69600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71200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70700</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Заработная плата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211</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53456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54685</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54301</w:t>
            </w:r>
          </w:p>
        </w:tc>
      </w:tr>
      <w:tr w:rsidR="00680106" w:rsidTr="00F83CCF">
        <w:trPr>
          <w:gridBefore w:val="1"/>
          <w:gridAfter w:val="2"/>
          <w:wBefore w:w="66" w:type="dxa"/>
          <w:wAfter w:w="1075" w:type="dxa"/>
          <w:trHeight w:val="25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213</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16144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16515</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16399</w:t>
            </w:r>
          </w:p>
        </w:tc>
      </w:tr>
      <w:tr w:rsidR="00680106" w:rsidTr="00F83CCF">
        <w:trPr>
          <w:gridBefore w:val="1"/>
          <w:gridAfter w:val="2"/>
          <w:wBefore w:w="66" w:type="dxa"/>
          <w:wAfter w:w="1075" w:type="dxa"/>
          <w:trHeight w:val="51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242</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1700</w:t>
            </w:r>
          </w:p>
        </w:tc>
      </w:tr>
      <w:tr w:rsidR="00680106" w:rsidTr="00F83CCF">
        <w:trPr>
          <w:gridBefore w:val="1"/>
          <w:gridAfter w:val="2"/>
          <w:wBefore w:w="66" w:type="dxa"/>
          <w:wAfter w:w="1075" w:type="dxa"/>
          <w:trHeight w:val="33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Услуги связи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221</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1500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1700</w:t>
            </w:r>
          </w:p>
        </w:tc>
      </w:tr>
      <w:tr w:rsidR="00680106" w:rsidTr="00F83CCF">
        <w:trPr>
          <w:gridBefore w:val="1"/>
          <w:gridAfter w:val="2"/>
          <w:wBefore w:w="66" w:type="dxa"/>
          <w:wAfter w:w="1075" w:type="dxa"/>
          <w:trHeight w:val="46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6300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5500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5500</w:t>
            </w:r>
          </w:p>
        </w:tc>
      </w:tr>
      <w:tr w:rsidR="00680106" w:rsidTr="00F83CCF">
        <w:trPr>
          <w:gridBefore w:val="1"/>
          <w:gridAfter w:val="2"/>
          <w:wBefore w:w="66" w:type="dxa"/>
          <w:wAfter w:w="1075" w:type="dxa"/>
          <w:trHeight w:val="34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Транспортные услуги</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222</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4000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4000</w:t>
            </w:r>
          </w:p>
        </w:tc>
      </w:tr>
      <w:tr w:rsidR="00680106" w:rsidTr="00F83CCF">
        <w:trPr>
          <w:gridBefore w:val="1"/>
          <w:gridAfter w:val="2"/>
          <w:wBefore w:w="66" w:type="dxa"/>
          <w:wAfter w:w="1075" w:type="dxa"/>
          <w:trHeight w:val="37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Увеличение стоимости основных средств</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603 51 18</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310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360"/>
        </w:trPr>
        <w:tc>
          <w:tcPr>
            <w:tcW w:w="2520" w:type="dxa"/>
            <w:gridSpan w:val="2"/>
            <w:tcBorders>
              <w:top w:val="single" w:sz="4" w:space="0" w:color="auto"/>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603 51 18</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340</w:t>
            </w:r>
          </w:p>
        </w:tc>
        <w:tc>
          <w:tcPr>
            <w:tcW w:w="918"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800</w:t>
            </w:r>
          </w:p>
        </w:tc>
        <w:tc>
          <w:tcPr>
            <w:tcW w:w="993" w:type="dxa"/>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1500</w:t>
            </w:r>
          </w:p>
        </w:tc>
        <w:tc>
          <w:tcPr>
            <w:tcW w:w="85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1500</w:t>
            </w:r>
          </w:p>
        </w:tc>
      </w:tr>
      <w:tr w:rsidR="00680106" w:rsidTr="00F83CCF">
        <w:trPr>
          <w:gridBefore w:val="1"/>
          <w:gridAfter w:val="2"/>
          <w:wBefore w:w="66" w:type="dxa"/>
          <w:wAfter w:w="1075" w:type="dxa"/>
          <w:trHeight w:val="630"/>
        </w:trPr>
        <w:tc>
          <w:tcPr>
            <w:tcW w:w="252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680106" w:rsidRDefault="00680106" w:rsidP="00680106">
            <w:pPr>
              <w:rPr>
                <w:rFonts w:ascii="Arial CYR" w:hAnsi="Arial CYR" w:cs="Arial CYR"/>
                <w:b/>
                <w:bCs/>
              </w:rPr>
            </w:pPr>
            <w:r>
              <w:rPr>
                <w:rFonts w:ascii="Arial CYR" w:hAnsi="Arial CYR" w:cs="Arial CYR"/>
                <w:b/>
                <w:bCs/>
              </w:rPr>
              <w:t>Национальная безопасность и правоохранительная деятельность</w:t>
            </w:r>
          </w:p>
        </w:tc>
        <w:tc>
          <w:tcPr>
            <w:tcW w:w="720" w:type="dxa"/>
            <w:gridSpan w:val="2"/>
            <w:tcBorders>
              <w:top w:val="single" w:sz="8" w:space="0" w:color="auto"/>
              <w:left w:val="nil"/>
              <w:bottom w:val="nil"/>
              <w:right w:val="single" w:sz="8"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single" w:sz="8"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О3</w:t>
            </w:r>
          </w:p>
        </w:tc>
        <w:tc>
          <w:tcPr>
            <w:tcW w:w="720" w:type="dxa"/>
            <w:tcBorders>
              <w:top w:val="single" w:sz="8"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w:t>
            </w:r>
          </w:p>
        </w:tc>
        <w:tc>
          <w:tcPr>
            <w:tcW w:w="900" w:type="dxa"/>
            <w:gridSpan w:val="4"/>
            <w:tcBorders>
              <w:top w:val="single" w:sz="8" w:space="0" w:color="auto"/>
              <w:left w:val="nil"/>
              <w:bottom w:val="nil"/>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20" w:type="dxa"/>
            <w:gridSpan w:val="2"/>
            <w:tcBorders>
              <w:top w:val="single" w:sz="8"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00" w:type="dxa"/>
            <w:gridSpan w:val="2"/>
            <w:tcBorders>
              <w:top w:val="single" w:sz="8"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color w:val="FF0000"/>
                <w:sz w:val="20"/>
                <w:szCs w:val="20"/>
              </w:rPr>
            </w:pPr>
            <w:r>
              <w:rPr>
                <w:rFonts w:ascii="Arial CYR" w:hAnsi="Arial CYR" w:cs="Arial CYR"/>
                <w:color w:val="FF0000"/>
                <w:sz w:val="20"/>
                <w:szCs w:val="20"/>
              </w:rPr>
              <w:t>1000</w:t>
            </w:r>
          </w:p>
        </w:tc>
        <w:tc>
          <w:tcPr>
            <w:tcW w:w="993" w:type="dxa"/>
            <w:tcBorders>
              <w:top w:val="single" w:sz="8"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w:t>
            </w:r>
          </w:p>
        </w:tc>
        <w:tc>
          <w:tcPr>
            <w:tcW w:w="850" w:type="dxa"/>
            <w:gridSpan w:val="2"/>
            <w:tcBorders>
              <w:top w:val="single" w:sz="8" w:space="0" w:color="auto"/>
              <w:left w:val="nil"/>
              <w:bottom w:val="nil"/>
              <w:right w:val="single" w:sz="8"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w:t>
            </w:r>
          </w:p>
        </w:tc>
      </w:tr>
      <w:tr w:rsidR="00680106" w:rsidTr="00F83CCF">
        <w:trPr>
          <w:gridBefore w:val="1"/>
          <w:gridAfter w:val="2"/>
          <w:wBefore w:w="66" w:type="dxa"/>
          <w:wAfter w:w="1075" w:type="dxa"/>
          <w:trHeight w:val="765"/>
        </w:trPr>
        <w:tc>
          <w:tcPr>
            <w:tcW w:w="2520" w:type="dxa"/>
            <w:gridSpan w:val="2"/>
            <w:tcBorders>
              <w:top w:val="nil"/>
              <w:left w:val="single" w:sz="8" w:space="0" w:color="auto"/>
              <w:bottom w:val="single" w:sz="8" w:space="0" w:color="auto"/>
              <w:right w:val="single" w:sz="4" w:space="0" w:color="auto"/>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Муниципальная целевая программа "Профилактика терроризма и экстремизма  в МО "Захальское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2015 -2017 гг."</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14</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color w:val="FF0000"/>
                <w:sz w:val="20"/>
                <w:szCs w:val="20"/>
              </w:rPr>
            </w:pPr>
            <w:r>
              <w:rPr>
                <w:rFonts w:ascii="Arial CYR" w:hAnsi="Arial CYR" w:cs="Arial CYR"/>
                <w:color w:val="FF0000"/>
                <w:sz w:val="20"/>
                <w:szCs w:val="20"/>
              </w:rPr>
              <w:t>1000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w:t>
            </w:r>
          </w:p>
        </w:tc>
      </w:tr>
      <w:tr w:rsidR="00680106" w:rsidTr="00F83CCF">
        <w:trPr>
          <w:gridBefore w:val="1"/>
          <w:gridAfter w:val="2"/>
          <w:wBefore w:w="66" w:type="dxa"/>
          <w:wAfter w:w="1075" w:type="dxa"/>
          <w:trHeight w:val="390"/>
        </w:trPr>
        <w:tc>
          <w:tcPr>
            <w:tcW w:w="2520" w:type="dxa"/>
            <w:gridSpan w:val="2"/>
            <w:tcBorders>
              <w:top w:val="nil"/>
              <w:left w:val="single" w:sz="4" w:space="0" w:color="auto"/>
              <w:bottom w:val="single" w:sz="4" w:space="0" w:color="auto"/>
              <w:right w:val="nil"/>
            </w:tcBorders>
            <w:shd w:val="clear" w:color="auto" w:fill="auto"/>
            <w:vAlign w:val="center"/>
          </w:tcPr>
          <w:p w:rsidR="00680106" w:rsidRDefault="00680106" w:rsidP="00680106">
            <w:r>
              <w:t xml:space="preserve">Другие вопросы в области национальной безопасности и правоохранительной </w:t>
            </w:r>
            <w:r>
              <w:lastRenderedPageBreak/>
              <w:t>деятельности</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lastRenderedPageBreak/>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72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14</w:t>
            </w:r>
          </w:p>
        </w:tc>
        <w:tc>
          <w:tcPr>
            <w:tcW w:w="900" w:type="dxa"/>
            <w:gridSpan w:val="4"/>
            <w:tcBorders>
              <w:top w:val="nil"/>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nil"/>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color w:val="FF0000"/>
                <w:sz w:val="20"/>
                <w:szCs w:val="20"/>
              </w:rPr>
            </w:pPr>
            <w:r>
              <w:rPr>
                <w:rFonts w:ascii="Arial CYR" w:hAnsi="Arial CYR" w:cs="Arial CYR"/>
                <w:color w:val="FF0000"/>
                <w:sz w:val="20"/>
                <w:szCs w:val="20"/>
              </w:rPr>
              <w:t>1000</w:t>
            </w:r>
          </w:p>
        </w:tc>
        <w:tc>
          <w:tcPr>
            <w:tcW w:w="993"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w:t>
            </w:r>
          </w:p>
        </w:tc>
      </w:tr>
      <w:tr w:rsidR="00680106" w:rsidTr="00F83CCF">
        <w:trPr>
          <w:gridBefore w:val="1"/>
          <w:gridAfter w:val="2"/>
          <w:wBefore w:w="66" w:type="dxa"/>
          <w:wAfter w:w="1075" w:type="dxa"/>
          <w:trHeight w:val="30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lastRenderedPageBreak/>
              <w:t>Выполнение функции органами местного самоуправления</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14</w:t>
            </w:r>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color w:val="FF0000"/>
                <w:sz w:val="20"/>
                <w:szCs w:val="20"/>
              </w:rPr>
            </w:pPr>
            <w:r>
              <w:rPr>
                <w:rFonts w:ascii="Arial CYR" w:hAnsi="Arial CYR" w:cs="Arial CYR"/>
                <w:color w:val="FF0000"/>
                <w:sz w:val="20"/>
                <w:szCs w:val="20"/>
              </w:rPr>
              <w:t>1000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w:t>
            </w:r>
          </w:p>
        </w:tc>
      </w:tr>
      <w:tr w:rsidR="00680106" w:rsidTr="00F83CCF">
        <w:trPr>
          <w:gridBefore w:val="1"/>
          <w:gridAfter w:val="2"/>
          <w:wBefore w:w="66" w:type="dxa"/>
          <w:wAfter w:w="1075" w:type="dxa"/>
          <w:trHeight w:val="360"/>
        </w:trPr>
        <w:tc>
          <w:tcPr>
            <w:tcW w:w="2520"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Прочие расход</w:t>
            </w:r>
            <w:proofErr w:type="gramStart"/>
            <w:r>
              <w:rPr>
                <w:rFonts w:ascii="Arial CYR" w:hAnsi="Arial CYR" w:cs="Arial CYR"/>
                <w:sz w:val="20"/>
                <w:szCs w:val="20"/>
              </w:rPr>
              <w:t>ы(</w:t>
            </w:r>
            <w:proofErr w:type="gramEnd"/>
            <w:r>
              <w:rPr>
                <w:rFonts w:ascii="Arial CYR" w:hAnsi="Arial CYR" w:cs="Arial CYR"/>
                <w:sz w:val="20"/>
                <w:szCs w:val="20"/>
              </w:rPr>
              <w:t>в части мероприятий)</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720"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14</w:t>
            </w:r>
          </w:p>
        </w:tc>
        <w:tc>
          <w:tcPr>
            <w:tcW w:w="900" w:type="dxa"/>
            <w:gridSpan w:val="4"/>
            <w:tcBorders>
              <w:top w:val="single" w:sz="4" w:space="0" w:color="auto"/>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4</w:t>
            </w:r>
            <w:proofErr w:type="gramEnd"/>
            <w:r>
              <w:rPr>
                <w:rFonts w:ascii="Arial CYR" w:hAnsi="Arial CYR" w:cs="Arial CYR"/>
                <w:sz w:val="20"/>
                <w:szCs w:val="20"/>
              </w:rPr>
              <w:t xml:space="preserve"> ОО</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290</w:t>
            </w:r>
          </w:p>
        </w:tc>
        <w:tc>
          <w:tcPr>
            <w:tcW w:w="918"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color w:val="FF0000"/>
                <w:sz w:val="20"/>
                <w:szCs w:val="20"/>
              </w:rPr>
            </w:pPr>
            <w:r>
              <w:rPr>
                <w:rFonts w:ascii="Arial CYR" w:hAnsi="Arial CYR" w:cs="Arial CYR"/>
                <w:color w:val="FF0000"/>
                <w:sz w:val="20"/>
                <w:szCs w:val="20"/>
              </w:rPr>
              <w:t>1000</w:t>
            </w:r>
          </w:p>
        </w:tc>
        <w:tc>
          <w:tcPr>
            <w:tcW w:w="993"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w:t>
            </w:r>
          </w:p>
        </w:tc>
        <w:tc>
          <w:tcPr>
            <w:tcW w:w="85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w:t>
            </w:r>
          </w:p>
        </w:tc>
      </w:tr>
      <w:tr w:rsidR="00680106" w:rsidTr="00F83CCF">
        <w:trPr>
          <w:gridBefore w:val="1"/>
          <w:gridAfter w:val="2"/>
          <w:wBefore w:w="66" w:type="dxa"/>
          <w:wAfter w:w="1075" w:type="dxa"/>
          <w:trHeight w:val="300"/>
        </w:trPr>
        <w:tc>
          <w:tcPr>
            <w:tcW w:w="2520" w:type="dxa"/>
            <w:gridSpan w:val="2"/>
            <w:tcBorders>
              <w:top w:val="nil"/>
              <w:left w:val="single" w:sz="8" w:space="0" w:color="auto"/>
              <w:bottom w:val="single" w:sz="8" w:space="0" w:color="auto"/>
              <w:right w:val="nil"/>
            </w:tcBorders>
            <w:shd w:val="clear" w:color="auto" w:fill="auto"/>
            <w:vAlign w:val="bottom"/>
          </w:tcPr>
          <w:p w:rsidR="00680106" w:rsidRDefault="00680106" w:rsidP="00680106">
            <w:pPr>
              <w:rPr>
                <w:rFonts w:ascii="Arial CYR" w:hAnsi="Arial CYR" w:cs="Arial CYR"/>
                <w:b/>
                <w:bCs/>
              </w:rPr>
            </w:pPr>
            <w:r>
              <w:rPr>
                <w:rFonts w:ascii="Arial CYR" w:hAnsi="Arial CYR" w:cs="Arial CYR"/>
                <w:b/>
                <w:bCs/>
              </w:rPr>
              <w:t>Национальная экономика</w:t>
            </w:r>
          </w:p>
        </w:tc>
        <w:tc>
          <w:tcPr>
            <w:tcW w:w="720" w:type="dxa"/>
            <w:gridSpan w:val="2"/>
            <w:tcBorders>
              <w:top w:val="nil"/>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900" w:type="dxa"/>
            <w:gridSpan w:val="4"/>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120</w:t>
            </w:r>
          </w:p>
        </w:tc>
        <w:tc>
          <w:tcPr>
            <w:tcW w:w="900" w:type="dxa"/>
            <w:gridSpan w:val="2"/>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single" w:sz="8" w:space="0" w:color="auto"/>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33000</w:t>
            </w: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33000</w:t>
            </w:r>
          </w:p>
        </w:tc>
        <w:tc>
          <w:tcPr>
            <w:tcW w:w="85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33000</w:t>
            </w:r>
          </w:p>
        </w:tc>
      </w:tr>
      <w:tr w:rsidR="00680106" w:rsidTr="00F83CCF">
        <w:trPr>
          <w:gridBefore w:val="1"/>
          <w:gridAfter w:val="2"/>
          <w:wBefore w:w="66" w:type="dxa"/>
          <w:wAfter w:w="1075" w:type="dxa"/>
          <w:trHeight w:val="315"/>
        </w:trPr>
        <w:tc>
          <w:tcPr>
            <w:tcW w:w="2520" w:type="dxa"/>
            <w:gridSpan w:val="2"/>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2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210</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31256</w:t>
            </w:r>
          </w:p>
        </w:tc>
        <w:tc>
          <w:tcPr>
            <w:tcW w:w="993"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31256</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31256</w:t>
            </w:r>
          </w:p>
        </w:tc>
      </w:tr>
      <w:tr w:rsidR="00680106" w:rsidTr="00F83CCF">
        <w:trPr>
          <w:gridBefore w:val="1"/>
          <w:gridAfter w:val="2"/>
          <w:wBefore w:w="66" w:type="dxa"/>
          <w:wAfter w:w="1075" w:type="dxa"/>
          <w:trHeight w:val="300"/>
        </w:trPr>
        <w:tc>
          <w:tcPr>
            <w:tcW w:w="2520" w:type="dxa"/>
            <w:gridSpan w:val="2"/>
            <w:tcBorders>
              <w:top w:val="nil"/>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Заработная плата</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211</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24006</w:t>
            </w:r>
          </w:p>
        </w:tc>
        <w:tc>
          <w:tcPr>
            <w:tcW w:w="993"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24006</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24006</w:t>
            </w:r>
          </w:p>
        </w:tc>
      </w:tr>
      <w:tr w:rsidR="00680106" w:rsidTr="00F83CCF">
        <w:trPr>
          <w:gridBefore w:val="1"/>
          <w:gridAfter w:val="2"/>
          <w:wBefore w:w="66" w:type="dxa"/>
          <w:wAfter w:w="1075" w:type="dxa"/>
          <w:trHeight w:val="345"/>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single" w:sz="4" w:space="0" w:color="auto"/>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121</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213</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7250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7250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7250</w:t>
            </w:r>
          </w:p>
        </w:tc>
      </w:tr>
      <w:tr w:rsidR="00680106" w:rsidTr="00F83CCF">
        <w:trPr>
          <w:gridBefore w:val="1"/>
          <w:gridAfter w:val="2"/>
          <w:wBefore w:w="66" w:type="dxa"/>
          <w:wAfter w:w="1075" w:type="dxa"/>
          <w:trHeight w:val="495"/>
        </w:trPr>
        <w:tc>
          <w:tcPr>
            <w:tcW w:w="2520" w:type="dxa"/>
            <w:gridSpan w:val="2"/>
            <w:tcBorders>
              <w:top w:val="nil"/>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1744</w:t>
            </w:r>
          </w:p>
        </w:tc>
        <w:tc>
          <w:tcPr>
            <w:tcW w:w="993"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1744</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1744</w:t>
            </w:r>
          </w:p>
        </w:tc>
      </w:tr>
      <w:tr w:rsidR="00680106" w:rsidTr="00F83CCF">
        <w:trPr>
          <w:gridBefore w:val="1"/>
          <w:gridAfter w:val="2"/>
          <w:wBefore w:w="66" w:type="dxa"/>
          <w:wAfter w:w="1075" w:type="dxa"/>
          <w:trHeight w:val="390"/>
        </w:trPr>
        <w:tc>
          <w:tcPr>
            <w:tcW w:w="2520" w:type="dxa"/>
            <w:gridSpan w:val="2"/>
            <w:tcBorders>
              <w:top w:val="single" w:sz="4" w:space="0" w:color="auto"/>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Увеличение стоимости материальных запасов</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single" w:sz="4" w:space="0" w:color="auto"/>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613 О</w:t>
            </w:r>
            <w:proofErr w:type="gramStart"/>
            <w:r>
              <w:rPr>
                <w:rFonts w:ascii="Arial CYR" w:hAnsi="Arial CYR" w:cs="Arial CYR"/>
                <w:sz w:val="20"/>
                <w:szCs w:val="20"/>
              </w:rPr>
              <w:t>1</w:t>
            </w:r>
            <w:proofErr w:type="gramEnd"/>
            <w:r>
              <w:rPr>
                <w:rFonts w:ascii="Arial CYR" w:hAnsi="Arial CYR" w:cs="Arial CYR"/>
                <w:sz w:val="20"/>
                <w:szCs w:val="20"/>
              </w:rPr>
              <w:t xml:space="preserve"> О3</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340</w:t>
            </w:r>
          </w:p>
        </w:tc>
        <w:tc>
          <w:tcPr>
            <w:tcW w:w="918"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1744</w:t>
            </w:r>
          </w:p>
        </w:tc>
        <w:tc>
          <w:tcPr>
            <w:tcW w:w="993"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1744</w:t>
            </w:r>
          </w:p>
        </w:tc>
        <w:tc>
          <w:tcPr>
            <w:tcW w:w="85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1744</w:t>
            </w:r>
          </w:p>
        </w:tc>
      </w:tr>
      <w:tr w:rsidR="00680106" w:rsidTr="00F83CCF">
        <w:trPr>
          <w:gridBefore w:val="1"/>
          <w:gridAfter w:val="2"/>
          <w:wBefore w:w="66" w:type="dxa"/>
          <w:wAfter w:w="1075" w:type="dxa"/>
          <w:trHeight w:val="450"/>
        </w:trPr>
        <w:tc>
          <w:tcPr>
            <w:tcW w:w="2520" w:type="dxa"/>
            <w:gridSpan w:val="2"/>
            <w:tcBorders>
              <w:top w:val="single" w:sz="8" w:space="0" w:color="auto"/>
              <w:left w:val="single" w:sz="8" w:space="0" w:color="auto"/>
              <w:bottom w:val="nil"/>
              <w:right w:val="single" w:sz="4" w:space="0" w:color="auto"/>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Дорожное хозяйств</w:t>
            </w:r>
            <w:proofErr w:type="gramStart"/>
            <w:r>
              <w:rPr>
                <w:rFonts w:ascii="Arial CYR" w:hAnsi="Arial CYR" w:cs="Arial CYR"/>
                <w:b/>
                <w:bCs/>
                <w:sz w:val="20"/>
                <w:szCs w:val="20"/>
              </w:rPr>
              <w:t>о(</w:t>
            </w:r>
            <w:proofErr w:type="gramEnd"/>
            <w:r>
              <w:rPr>
                <w:rFonts w:ascii="Arial CYR" w:hAnsi="Arial CYR" w:cs="Arial CYR"/>
                <w:b/>
                <w:bCs/>
                <w:sz w:val="20"/>
                <w:szCs w:val="20"/>
              </w:rPr>
              <w:t>дорожные фонды)</w:t>
            </w:r>
          </w:p>
        </w:tc>
        <w:tc>
          <w:tcPr>
            <w:tcW w:w="720" w:type="dxa"/>
            <w:gridSpan w:val="2"/>
            <w:tcBorders>
              <w:top w:val="single" w:sz="8"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single" w:sz="8"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20" w:type="dxa"/>
            <w:tcBorders>
              <w:top w:val="single" w:sz="8"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900" w:type="dxa"/>
            <w:gridSpan w:val="4"/>
            <w:tcBorders>
              <w:top w:val="single" w:sz="8" w:space="0" w:color="auto"/>
              <w:left w:val="nil"/>
              <w:bottom w:val="nil"/>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20" w:type="dxa"/>
            <w:gridSpan w:val="2"/>
            <w:tcBorders>
              <w:top w:val="single" w:sz="8" w:space="0" w:color="auto"/>
              <w:left w:val="single" w:sz="4" w:space="0" w:color="auto"/>
              <w:bottom w:val="nil"/>
              <w:right w:val="single" w:sz="8"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00" w:type="dxa"/>
            <w:gridSpan w:val="2"/>
            <w:tcBorders>
              <w:top w:val="single" w:sz="8" w:space="0" w:color="auto"/>
              <w:left w:val="nil"/>
              <w:bottom w:val="nil"/>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single" w:sz="8" w:space="0" w:color="auto"/>
              <w:bottom w:val="nil"/>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709507</w:t>
            </w:r>
          </w:p>
        </w:tc>
        <w:tc>
          <w:tcPr>
            <w:tcW w:w="993" w:type="dxa"/>
            <w:tcBorders>
              <w:top w:val="single" w:sz="8" w:space="0" w:color="auto"/>
              <w:left w:val="single" w:sz="8" w:space="0" w:color="auto"/>
              <w:bottom w:val="nil"/>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963322</w:t>
            </w:r>
          </w:p>
        </w:tc>
        <w:tc>
          <w:tcPr>
            <w:tcW w:w="850" w:type="dxa"/>
            <w:gridSpan w:val="2"/>
            <w:tcBorders>
              <w:top w:val="single" w:sz="8" w:space="0" w:color="auto"/>
              <w:left w:val="single" w:sz="8" w:space="0" w:color="auto"/>
              <w:bottom w:val="nil"/>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953323</w:t>
            </w:r>
          </w:p>
        </w:tc>
      </w:tr>
      <w:tr w:rsidR="00680106" w:rsidTr="00F83CCF">
        <w:trPr>
          <w:gridBefore w:val="1"/>
          <w:gridAfter w:val="2"/>
          <w:wBefore w:w="66" w:type="dxa"/>
          <w:wAfter w:w="1075" w:type="dxa"/>
          <w:trHeight w:val="765"/>
        </w:trPr>
        <w:tc>
          <w:tcPr>
            <w:tcW w:w="2520" w:type="dxa"/>
            <w:gridSpan w:val="2"/>
            <w:tcBorders>
              <w:top w:val="single" w:sz="8" w:space="0" w:color="auto"/>
              <w:left w:val="single" w:sz="8" w:space="0" w:color="auto"/>
              <w:bottom w:val="single" w:sz="8" w:space="0" w:color="auto"/>
              <w:right w:val="nil"/>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Муниципальная целевая программа "Развитие автомобильных дорог общего пользования местного значения МО "Захальское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2012 -2015 гг."</w:t>
            </w:r>
          </w:p>
        </w:tc>
        <w:tc>
          <w:tcPr>
            <w:tcW w:w="72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2</w:t>
            </w:r>
            <w:proofErr w:type="gramEnd"/>
            <w:r>
              <w:rPr>
                <w:rFonts w:ascii="Arial CYR" w:hAnsi="Arial CYR" w:cs="Arial CYR"/>
                <w:b/>
                <w:bCs/>
                <w:sz w:val="20"/>
                <w:szCs w:val="20"/>
              </w:rPr>
              <w:t xml:space="preserve"> ОО</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699507</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0</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0</w:t>
            </w:r>
          </w:p>
        </w:tc>
      </w:tr>
      <w:tr w:rsidR="00680106" w:rsidTr="00F83CCF">
        <w:trPr>
          <w:gridBefore w:val="1"/>
          <w:gridAfter w:val="2"/>
          <w:wBefore w:w="66" w:type="dxa"/>
          <w:wAfter w:w="1075" w:type="dxa"/>
          <w:trHeight w:val="315"/>
        </w:trPr>
        <w:tc>
          <w:tcPr>
            <w:tcW w:w="2520" w:type="dxa"/>
            <w:gridSpan w:val="2"/>
            <w:tcBorders>
              <w:top w:val="nil"/>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00" w:type="dxa"/>
            <w:gridSpan w:val="4"/>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72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699507</w:t>
            </w:r>
          </w:p>
        </w:tc>
        <w:tc>
          <w:tcPr>
            <w:tcW w:w="993"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r>
      <w:tr w:rsidR="00680106" w:rsidTr="00F83CCF">
        <w:trPr>
          <w:gridBefore w:val="1"/>
          <w:gridAfter w:val="2"/>
          <w:wBefore w:w="66" w:type="dxa"/>
          <w:wAfter w:w="1075" w:type="dxa"/>
          <w:trHeight w:val="33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Приобретение услуг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699507</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r>
      <w:tr w:rsidR="00680106" w:rsidTr="00F83CCF">
        <w:trPr>
          <w:gridBefore w:val="1"/>
          <w:gridAfter w:val="2"/>
          <w:wBefore w:w="66" w:type="dxa"/>
          <w:wAfter w:w="1075" w:type="dxa"/>
          <w:trHeight w:val="315"/>
        </w:trPr>
        <w:tc>
          <w:tcPr>
            <w:tcW w:w="2520" w:type="dxa"/>
            <w:gridSpan w:val="2"/>
            <w:tcBorders>
              <w:top w:val="single" w:sz="4" w:space="0" w:color="auto"/>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2</w:t>
            </w:r>
            <w:proofErr w:type="gramEnd"/>
            <w:r>
              <w:rPr>
                <w:rFonts w:ascii="Arial CYR" w:hAnsi="Arial CYR" w:cs="Arial CYR"/>
                <w:sz w:val="20"/>
                <w:szCs w:val="20"/>
              </w:rPr>
              <w:t xml:space="preserve"> ОО</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225</w:t>
            </w:r>
          </w:p>
        </w:tc>
        <w:tc>
          <w:tcPr>
            <w:tcW w:w="918"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699507</w:t>
            </w:r>
          </w:p>
        </w:tc>
        <w:tc>
          <w:tcPr>
            <w:tcW w:w="993" w:type="dxa"/>
            <w:tcBorders>
              <w:top w:val="single" w:sz="4" w:space="0" w:color="auto"/>
              <w:left w:val="nil"/>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1035"/>
        </w:trPr>
        <w:tc>
          <w:tcPr>
            <w:tcW w:w="252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 xml:space="preserve">Муниципальная целевая программа " Строительство и модернизация  автомобильных дорог </w:t>
            </w:r>
            <w:r>
              <w:rPr>
                <w:rFonts w:ascii="Arial CYR" w:hAnsi="Arial CYR" w:cs="Arial CYR"/>
                <w:b/>
                <w:bCs/>
                <w:sz w:val="20"/>
                <w:szCs w:val="20"/>
              </w:rPr>
              <w:lastRenderedPageBreak/>
              <w:t xml:space="preserve">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числе дорог поселений МО "Захальское"на 2016 -2017 гг."</w:t>
            </w:r>
          </w:p>
        </w:tc>
        <w:tc>
          <w:tcPr>
            <w:tcW w:w="720" w:type="dxa"/>
            <w:gridSpan w:val="2"/>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lastRenderedPageBreak/>
              <w:t>О26</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6</w:t>
            </w:r>
            <w:proofErr w:type="gramEnd"/>
            <w:r>
              <w:rPr>
                <w:rFonts w:ascii="Arial CYR" w:hAnsi="Arial CYR" w:cs="Arial CYR"/>
                <w:b/>
                <w:bCs/>
                <w:sz w:val="20"/>
                <w:szCs w:val="20"/>
              </w:rPr>
              <w:t xml:space="preserve"> ОО</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 </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953322</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953323</w:t>
            </w:r>
          </w:p>
        </w:tc>
      </w:tr>
      <w:tr w:rsidR="00680106" w:rsidTr="00F83CCF">
        <w:trPr>
          <w:gridBefore w:val="1"/>
          <w:gridAfter w:val="2"/>
          <w:wBefore w:w="66" w:type="dxa"/>
          <w:wAfter w:w="1075" w:type="dxa"/>
          <w:trHeight w:val="375"/>
        </w:trPr>
        <w:tc>
          <w:tcPr>
            <w:tcW w:w="2520" w:type="dxa"/>
            <w:gridSpan w:val="2"/>
            <w:tcBorders>
              <w:top w:val="nil"/>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lastRenderedPageBreak/>
              <w:t>Выполнение функции органами местного самоуправления</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20" w:type="dxa"/>
            <w:gridSpan w:val="2"/>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953322</w:t>
            </w:r>
          </w:p>
        </w:tc>
        <w:tc>
          <w:tcPr>
            <w:tcW w:w="850" w:type="dxa"/>
            <w:gridSpan w:val="2"/>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953323</w:t>
            </w:r>
          </w:p>
        </w:tc>
      </w:tr>
      <w:tr w:rsidR="00680106" w:rsidTr="00F83CCF">
        <w:trPr>
          <w:gridBefore w:val="1"/>
          <w:gridAfter w:val="2"/>
          <w:wBefore w:w="66" w:type="dxa"/>
          <w:wAfter w:w="1075" w:type="dxa"/>
          <w:trHeight w:val="33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Приобретение услуг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953322</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953323</w:t>
            </w:r>
          </w:p>
        </w:tc>
      </w:tr>
      <w:tr w:rsidR="00680106" w:rsidTr="00F83CCF">
        <w:trPr>
          <w:gridBefore w:val="1"/>
          <w:gridAfter w:val="2"/>
          <w:wBefore w:w="66" w:type="dxa"/>
          <w:wAfter w:w="1075" w:type="dxa"/>
          <w:trHeight w:val="345"/>
        </w:trPr>
        <w:tc>
          <w:tcPr>
            <w:tcW w:w="2520" w:type="dxa"/>
            <w:gridSpan w:val="2"/>
            <w:tcBorders>
              <w:top w:val="single" w:sz="4" w:space="0" w:color="auto"/>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225</w:t>
            </w:r>
          </w:p>
        </w:tc>
        <w:tc>
          <w:tcPr>
            <w:tcW w:w="918" w:type="dxa"/>
            <w:tcBorders>
              <w:top w:val="single" w:sz="4" w:space="0" w:color="auto"/>
              <w:left w:val="nil"/>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953322</w:t>
            </w:r>
          </w:p>
        </w:tc>
        <w:tc>
          <w:tcPr>
            <w:tcW w:w="85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953323</w:t>
            </w:r>
          </w:p>
        </w:tc>
      </w:tr>
      <w:tr w:rsidR="00680106" w:rsidTr="00F83CCF">
        <w:trPr>
          <w:gridBefore w:val="1"/>
          <w:gridAfter w:val="2"/>
          <w:wBefore w:w="66" w:type="dxa"/>
          <w:wAfter w:w="1075" w:type="dxa"/>
          <w:trHeight w:val="825"/>
        </w:trPr>
        <w:tc>
          <w:tcPr>
            <w:tcW w:w="2520" w:type="dxa"/>
            <w:gridSpan w:val="2"/>
            <w:tcBorders>
              <w:top w:val="single" w:sz="8" w:space="0" w:color="auto"/>
              <w:left w:val="single" w:sz="8" w:space="0" w:color="auto"/>
              <w:bottom w:val="single" w:sz="8" w:space="0" w:color="auto"/>
              <w:right w:val="single" w:sz="4" w:space="0" w:color="auto"/>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Муниципальная целевая программа " Повышение безопасности  дорожного движения в МО "Захальское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2014 -2016 гг."</w:t>
            </w:r>
          </w:p>
        </w:tc>
        <w:tc>
          <w:tcPr>
            <w:tcW w:w="720" w:type="dxa"/>
            <w:gridSpan w:val="2"/>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720"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7</w:t>
            </w:r>
            <w:proofErr w:type="gramEnd"/>
            <w:r>
              <w:rPr>
                <w:rFonts w:ascii="Arial CYR" w:hAnsi="Arial CYR" w:cs="Arial CYR"/>
                <w:b/>
                <w:bCs/>
                <w:sz w:val="20"/>
                <w:szCs w:val="20"/>
              </w:rPr>
              <w:t xml:space="preserve"> ОО</w:t>
            </w:r>
          </w:p>
        </w:tc>
        <w:tc>
          <w:tcPr>
            <w:tcW w:w="72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10000</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10000</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 </w:t>
            </w:r>
          </w:p>
        </w:tc>
      </w:tr>
      <w:tr w:rsidR="00680106" w:rsidTr="00F83CCF">
        <w:trPr>
          <w:gridBefore w:val="1"/>
          <w:gridAfter w:val="2"/>
          <w:wBefore w:w="66" w:type="dxa"/>
          <w:wAfter w:w="1075" w:type="dxa"/>
          <w:trHeight w:val="330"/>
        </w:trPr>
        <w:tc>
          <w:tcPr>
            <w:tcW w:w="2520" w:type="dxa"/>
            <w:gridSpan w:val="2"/>
            <w:tcBorders>
              <w:top w:val="nil"/>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00" w:type="dxa"/>
            <w:gridSpan w:val="4"/>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2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993"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345"/>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Приобретение услуг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00" w:type="dxa"/>
            <w:gridSpan w:val="4"/>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360"/>
        </w:trPr>
        <w:tc>
          <w:tcPr>
            <w:tcW w:w="2520" w:type="dxa"/>
            <w:gridSpan w:val="2"/>
            <w:tcBorders>
              <w:top w:val="single" w:sz="4" w:space="0" w:color="auto"/>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720"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900" w:type="dxa"/>
            <w:gridSpan w:val="4"/>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225</w:t>
            </w:r>
          </w:p>
        </w:tc>
        <w:tc>
          <w:tcPr>
            <w:tcW w:w="918" w:type="dxa"/>
            <w:tcBorders>
              <w:top w:val="single" w:sz="4"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color w:val="FF0000"/>
                <w:sz w:val="20"/>
                <w:szCs w:val="20"/>
              </w:rPr>
            </w:pPr>
            <w:r>
              <w:rPr>
                <w:rFonts w:ascii="Arial CYR" w:hAnsi="Arial CYR" w:cs="Arial CYR"/>
                <w:color w:val="FF0000"/>
                <w:sz w:val="20"/>
                <w:szCs w:val="20"/>
              </w:rPr>
              <w:t>10000</w:t>
            </w:r>
          </w:p>
        </w:tc>
        <w:tc>
          <w:tcPr>
            <w:tcW w:w="993"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850" w:type="dxa"/>
            <w:gridSpan w:val="2"/>
            <w:tcBorders>
              <w:top w:val="single" w:sz="4" w:space="0" w:color="auto"/>
              <w:left w:val="nil"/>
              <w:bottom w:val="single" w:sz="8"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480"/>
        </w:trPr>
        <w:tc>
          <w:tcPr>
            <w:tcW w:w="2520" w:type="dxa"/>
            <w:gridSpan w:val="2"/>
            <w:tcBorders>
              <w:top w:val="single" w:sz="8" w:space="0" w:color="auto"/>
              <w:left w:val="single" w:sz="8" w:space="0" w:color="auto"/>
              <w:bottom w:val="single" w:sz="8" w:space="0" w:color="auto"/>
              <w:right w:val="nil"/>
            </w:tcBorders>
            <w:shd w:val="clear" w:color="auto" w:fill="auto"/>
            <w:vAlign w:val="center"/>
          </w:tcPr>
          <w:p w:rsidR="00680106" w:rsidRDefault="00680106" w:rsidP="00680106">
            <w:pPr>
              <w:rPr>
                <w:b/>
                <w:bCs/>
              </w:rPr>
            </w:pPr>
            <w:r>
              <w:rPr>
                <w:b/>
                <w:bCs/>
              </w:rPr>
              <w:t>ЖИЛИЩНО-КОММУНАЛЬНОЕ ХОЗЯЙСТВО</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80106" w:rsidRDefault="00680106" w:rsidP="00680106">
            <w:pPr>
              <w:jc w:val="center"/>
              <w:rPr>
                <w:rFonts w:ascii="Arial CYR" w:hAnsi="Arial CYR" w:cs="Arial CYR"/>
                <w:b/>
                <w:bCs/>
              </w:rPr>
            </w:pPr>
            <w:r>
              <w:rPr>
                <w:rFonts w:ascii="Arial CYR" w:hAnsi="Arial CYR" w:cs="Arial CYR"/>
                <w:b/>
                <w:bCs/>
              </w:rPr>
              <w:t>О26</w:t>
            </w:r>
          </w:p>
        </w:tc>
        <w:tc>
          <w:tcPr>
            <w:tcW w:w="900" w:type="dxa"/>
            <w:gridSpan w:val="2"/>
            <w:tcBorders>
              <w:top w:val="single" w:sz="8" w:space="0" w:color="auto"/>
              <w:left w:val="nil"/>
              <w:bottom w:val="nil"/>
              <w:right w:val="nil"/>
            </w:tcBorders>
            <w:shd w:val="clear" w:color="auto" w:fill="auto"/>
            <w:noWrap/>
            <w:vAlign w:val="bottom"/>
          </w:tcPr>
          <w:p w:rsidR="00680106" w:rsidRDefault="00680106" w:rsidP="00680106">
            <w:pPr>
              <w:jc w:val="center"/>
              <w:rPr>
                <w:rFonts w:ascii="Arial CYR" w:hAnsi="Arial CYR" w:cs="Arial CYR"/>
                <w:b/>
                <w:bCs/>
              </w:rPr>
            </w:pPr>
            <w:r>
              <w:rPr>
                <w:rFonts w:ascii="Arial CYR" w:hAnsi="Arial CYR" w:cs="Arial CYR"/>
                <w:b/>
                <w:bCs/>
              </w:rPr>
              <w:t>О5</w:t>
            </w:r>
          </w:p>
        </w:tc>
        <w:tc>
          <w:tcPr>
            <w:tcW w:w="720" w:type="dxa"/>
            <w:tcBorders>
              <w:top w:val="single" w:sz="8" w:space="0" w:color="auto"/>
              <w:left w:val="single" w:sz="8" w:space="0" w:color="auto"/>
              <w:bottom w:val="nil"/>
              <w:right w:val="single" w:sz="8" w:space="0" w:color="auto"/>
            </w:tcBorders>
            <w:shd w:val="clear" w:color="auto" w:fill="auto"/>
            <w:noWrap/>
            <w:vAlign w:val="bottom"/>
          </w:tcPr>
          <w:p w:rsidR="00680106" w:rsidRDefault="00680106" w:rsidP="00680106">
            <w:pPr>
              <w:jc w:val="center"/>
              <w:rPr>
                <w:rFonts w:ascii="Arial CYR" w:hAnsi="Arial CYR" w:cs="Arial CYR"/>
                <w:b/>
                <w:bCs/>
              </w:rPr>
            </w:pPr>
            <w:r>
              <w:rPr>
                <w:rFonts w:ascii="Arial CYR" w:hAnsi="Arial CYR" w:cs="Arial CYR"/>
                <w:b/>
                <w:bCs/>
              </w:rPr>
              <w:t>ОО</w:t>
            </w:r>
          </w:p>
        </w:tc>
        <w:tc>
          <w:tcPr>
            <w:tcW w:w="900" w:type="dxa"/>
            <w:gridSpan w:val="4"/>
            <w:tcBorders>
              <w:top w:val="single" w:sz="8" w:space="0" w:color="auto"/>
              <w:left w:val="nil"/>
              <w:bottom w:val="nil"/>
              <w:right w:val="single" w:sz="8" w:space="0" w:color="auto"/>
            </w:tcBorders>
            <w:shd w:val="clear" w:color="auto" w:fill="auto"/>
            <w:noWrap/>
            <w:vAlign w:val="bottom"/>
          </w:tcPr>
          <w:p w:rsidR="00680106" w:rsidRDefault="00680106" w:rsidP="00680106">
            <w:pPr>
              <w:jc w:val="center"/>
              <w:rPr>
                <w:rFonts w:ascii="Arial CYR" w:hAnsi="Arial CYR" w:cs="Arial CYR"/>
                <w:b/>
                <w:bCs/>
              </w:rPr>
            </w:pPr>
            <w:r>
              <w:rPr>
                <w:rFonts w:ascii="Arial CYR" w:hAnsi="Arial CYR" w:cs="Arial CYR"/>
                <w:b/>
                <w:bCs/>
              </w:rPr>
              <w:t xml:space="preserve">ООО ОО </w:t>
            </w:r>
            <w:proofErr w:type="spellStart"/>
            <w:r>
              <w:rPr>
                <w:rFonts w:ascii="Arial CYR" w:hAnsi="Arial CYR" w:cs="Arial CYR"/>
                <w:b/>
                <w:bCs/>
              </w:rPr>
              <w:t>ОО</w:t>
            </w:r>
            <w:proofErr w:type="spellEnd"/>
          </w:p>
        </w:tc>
        <w:tc>
          <w:tcPr>
            <w:tcW w:w="720" w:type="dxa"/>
            <w:gridSpan w:val="2"/>
            <w:tcBorders>
              <w:top w:val="single" w:sz="8" w:space="0" w:color="auto"/>
              <w:left w:val="nil"/>
              <w:bottom w:val="nil"/>
              <w:right w:val="single" w:sz="8" w:space="0" w:color="auto"/>
            </w:tcBorders>
            <w:shd w:val="clear" w:color="auto" w:fill="auto"/>
            <w:noWrap/>
            <w:vAlign w:val="bottom"/>
          </w:tcPr>
          <w:p w:rsidR="00680106" w:rsidRDefault="00680106" w:rsidP="00680106">
            <w:pPr>
              <w:jc w:val="center"/>
              <w:rPr>
                <w:rFonts w:ascii="Arial CYR" w:hAnsi="Arial CYR" w:cs="Arial CYR"/>
                <w:b/>
                <w:bCs/>
              </w:rPr>
            </w:pPr>
            <w:r>
              <w:rPr>
                <w:rFonts w:ascii="Arial CYR" w:hAnsi="Arial CYR" w:cs="Arial CYR"/>
                <w:b/>
                <w:bCs/>
              </w:rPr>
              <w:t>ООО</w:t>
            </w:r>
          </w:p>
        </w:tc>
        <w:tc>
          <w:tcPr>
            <w:tcW w:w="900" w:type="dxa"/>
            <w:gridSpan w:val="2"/>
            <w:tcBorders>
              <w:top w:val="single" w:sz="8" w:space="0" w:color="auto"/>
              <w:left w:val="nil"/>
              <w:bottom w:val="nil"/>
              <w:right w:val="single" w:sz="8" w:space="0" w:color="auto"/>
            </w:tcBorders>
            <w:shd w:val="clear" w:color="auto" w:fill="auto"/>
            <w:noWrap/>
            <w:vAlign w:val="bottom"/>
          </w:tcPr>
          <w:p w:rsidR="00680106" w:rsidRDefault="00680106" w:rsidP="00680106">
            <w:pPr>
              <w:jc w:val="center"/>
              <w:rPr>
                <w:rFonts w:ascii="Arial CYR" w:hAnsi="Arial CYR" w:cs="Arial CYR"/>
                <w:b/>
                <w:bCs/>
              </w:rPr>
            </w:pPr>
            <w:r>
              <w:rPr>
                <w:rFonts w:ascii="Arial CYR" w:hAnsi="Arial CYR" w:cs="Arial CYR"/>
                <w:b/>
                <w:bCs/>
              </w:rPr>
              <w:t>ООО</w:t>
            </w:r>
          </w:p>
        </w:tc>
        <w:tc>
          <w:tcPr>
            <w:tcW w:w="918" w:type="dxa"/>
            <w:tcBorders>
              <w:top w:val="nil"/>
              <w:left w:val="single" w:sz="8" w:space="0" w:color="auto"/>
              <w:bottom w:val="nil"/>
              <w:right w:val="single" w:sz="8"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20000</w:t>
            </w:r>
          </w:p>
        </w:tc>
        <w:tc>
          <w:tcPr>
            <w:tcW w:w="993" w:type="dxa"/>
            <w:tcBorders>
              <w:top w:val="single" w:sz="8"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10000</w:t>
            </w:r>
          </w:p>
        </w:tc>
        <w:tc>
          <w:tcPr>
            <w:tcW w:w="850" w:type="dxa"/>
            <w:gridSpan w:val="2"/>
            <w:tcBorders>
              <w:top w:val="nil"/>
              <w:left w:val="nil"/>
              <w:bottom w:val="single" w:sz="8" w:space="0" w:color="auto"/>
              <w:right w:val="single" w:sz="8"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10000</w:t>
            </w:r>
          </w:p>
        </w:tc>
      </w:tr>
      <w:tr w:rsidR="00680106" w:rsidTr="00F83CCF">
        <w:trPr>
          <w:gridBefore w:val="1"/>
          <w:gridAfter w:val="2"/>
          <w:wBefore w:w="66" w:type="dxa"/>
          <w:wAfter w:w="1075" w:type="dxa"/>
          <w:trHeight w:val="1095"/>
        </w:trPr>
        <w:tc>
          <w:tcPr>
            <w:tcW w:w="2520" w:type="dxa"/>
            <w:gridSpan w:val="2"/>
            <w:tcBorders>
              <w:top w:val="nil"/>
              <w:left w:val="single" w:sz="8" w:space="0" w:color="auto"/>
              <w:bottom w:val="single" w:sz="8" w:space="0" w:color="auto"/>
              <w:right w:val="single" w:sz="8" w:space="0" w:color="auto"/>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Муниципальная целевая программа</w:t>
            </w:r>
            <w:proofErr w:type="gramStart"/>
            <w:r>
              <w:rPr>
                <w:rFonts w:ascii="Arial CYR" w:hAnsi="Arial CYR" w:cs="Arial CYR"/>
                <w:b/>
                <w:bCs/>
                <w:sz w:val="20"/>
                <w:szCs w:val="20"/>
              </w:rPr>
              <w:t>"Э</w:t>
            </w:r>
            <w:proofErr w:type="gramEnd"/>
            <w:r>
              <w:rPr>
                <w:rFonts w:ascii="Arial CYR" w:hAnsi="Arial CYR" w:cs="Arial CYR"/>
                <w:b/>
                <w:bCs/>
                <w:sz w:val="20"/>
                <w:szCs w:val="20"/>
              </w:rPr>
              <w:t>нергосбережение  и повышение энергетической  эффективности  на территории МО "Захальское"на 2011-2015 гг."</w:t>
            </w:r>
          </w:p>
        </w:tc>
        <w:tc>
          <w:tcPr>
            <w:tcW w:w="720" w:type="dxa"/>
            <w:gridSpan w:val="2"/>
            <w:tcBorders>
              <w:top w:val="nil"/>
              <w:left w:val="nil"/>
              <w:bottom w:val="nil"/>
              <w:right w:val="single" w:sz="8"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О5</w:t>
            </w:r>
          </w:p>
        </w:tc>
        <w:tc>
          <w:tcPr>
            <w:tcW w:w="720" w:type="dxa"/>
            <w:tcBorders>
              <w:top w:val="single" w:sz="8" w:space="0" w:color="auto"/>
              <w:left w:val="single" w:sz="4" w:space="0" w:color="auto"/>
              <w:bottom w:val="single" w:sz="8" w:space="0" w:color="auto"/>
              <w:right w:val="single" w:sz="8"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О3</w:t>
            </w:r>
          </w:p>
        </w:tc>
        <w:tc>
          <w:tcPr>
            <w:tcW w:w="900" w:type="dxa"/>
            <w:gridSpan w:val="4"/>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795 О</w:t>
            </w:r>
            <w:proofErr w:type="gramStart"/>
            <w:r>
              <w:rPr>
                <w:rFonts w:ascii="Arial CYR" w:hAnsi="Arial CYR" w:cs="Arial CYR"/>
                <w:b/>
                <w:bCs/>
                <w:sz w:val="20"/>
                <w:szCs w:val="20"/>
              </w:rPr>
              <w:t>1</w:t>
            </w:r>
            <w:proofErr w:type="gramEnd"/>
            <w:r>
              <w:rPr>
                <w:rFonts w:ascii="Arial CYR" w:hAnsi="Arial CYR" w:cs="Arial CYR"/>
                <w:b/>
                <w:bCs/>
                <w:sz w:val="20"/>
                <w:szCs w:val="20"/>
              </w:rPr>
              <w:t xml:space="preserve"> ОО</w:t>
            </w:r>
          </w:p>
        </w:tc>
        <w:tc>
          <w:tcPr>
            <w:tcW w:w="720" w:type="dxa"/>
            <w:gridSpan w:val="2"/>
            <w:tcBorders>
              <w:top w:val="single" w:sz="8" w:space="0" w:color="auto"/>
              <w:left w:val="single" w:sz="4" w:space="0" w:color="auto"/>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00" w:type="dxa"/>
            <w:gridSpan w:val="2"/>
            <w:tcBorders>
              <w:top w:val="single" w:sz="8" w:space="0" w:color="auto"/>
              <w:left w:val="single" w:sz="4" w:space="0" w:color="auto"/>
              <w:bottom w:val="single" w:sz="8" w:space="0" w:color="auto"/>
              <w:right w:val="single" w:sz="8"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nil"/>
              <w:bottom w:val="single" w:sz="8" w:space="0" w:color="auto"/>
              <w:right w:val="single" w:sz="8"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10000</w:t>
            </w:r>
          </w:p>
        </w:tc>
        <w:tc>
          <w:tcPr>
            <w:tcW w:w="993" w:type="dxa"/>
            <w:tcBorders>
              <w:top w:val="single" w:sz="8" w:space="0" w:color="auto"/>
              <w:left w:val="nil"/>
              <w:bottom w:val="single" w:sz="8" w:space="0" w:color="auto"/>
              <w:right w:val="single" w:sz="8"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0</w:t>
            </w:r>
          </w:p>
        </w:tc>
        <w:tc>
          <w:tcPr>
            <w:tcW w:w="850" w:type="dxa"/>
            <w:gridSpan w:val="2"/>
            <w:tcBorders>
              <w:top w:val="nil"/>
              <w:left w:val="nil"/>
              <w:bottom w:val="single" w:sz="8" w:space="0" w:color="auto"/>
              <w:right w:val="single" w:sz="8"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0</w:t>
            </w:r>
          </w:p>
        </w:tc>
      </w:tr>
      <w:tr w:rsidR="00680106" w:rsidTr="00F83CCF">
        <w:trPr>
          <w:gridBefore w:val="1"/>
          <w:gridAfter w:val="2"/>
          <w:wBefore w:w="66" w:type="dxa"/>
          <w:wAfter w:w="1075" w:type="dxa"/>
          <w:trHeight w:val="600"/>
        </w:trPr>
        <w:tc>
          <w:tcPr>
            <w:tcW w:w="2520" w:type="dxa"/>
            <w:gridSpan w:val="2"/>
            <w:tcBorders>
              <w:top w:val="nil"/>
              <w:left w:val="single" w:sz="4" w:space="0" w:color="auto"/>
              <w:bottom w:val="single" w:sz="4" w:space="0" w:color="auto"/>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О5</w:t>
            </w:r>
          </w:p>
        </w:tc>
        <w:tc>
          <w:tcPr>
            <w:tcW w:w="72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nil"/>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993"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85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r>
      <w:tr w:rsidR="00680106" w:rsidTr="00F83CCF">
        <w:trPr>
          <w:gridBefore w:val="1"/>
          <w:gridAfter w:val="2"/>
          <w:wBefore w:w="66" w:type="dxa"/>
          <w:wAfter w:w="1075" w:type="dxa"/>
          <w:trHeight w:val="405"/>
        </w:trPr>
        <w:tc>
          <w:tcPr>
            <w:tcW w:w="2520" w:type="dxa"/>
            <w:gridSpan w:val="2"/>
            <w:tcBorders>
              <w:top w:val="single" w:sz="4" w:space="0" w:color="auto"/>
              <w:left w:val="single" w:sz="4" w:space="0" w:color="auto"/>
              <w:bottom w:val="nil"/>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Услуги по </w:t>
            </w:r>
            <w:proofErr w:type="spellStart"/>
            <w:r>
              <w:rPr>
                <w:rFonts w:ascii="Arial CYR" w:hAnsi="Arial CYR" w:cs="Arial CYR"/>
                <w:sz w:val="20"/>
                <w:szCs w:val="20"/>
              </w:rPr>
              <w:t>содпержанию</w:t>
            </w:r>
            <w:proofErr w:type="spellEnd"/>
            <w:r>
              <w:rPr>
                <w:rFonts w:ascii="Arial CYR" w:hAnsi="Arial CYR" w:cs="Arial CYR"/>
                <w:sz w:val="20"/>
                <w:szCs w:val="20"/>
              </w:rPr>
              <w:t xml:space="preserve"> имущества</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О5</w:t>
            </w:r>
          </w:p>
        </w:tc>
        <w:tc>
          <w:tcPr>
            <w:tcW w:w="720"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w:t>
            </w:r>
            <w:proofErr w:type="gramStart"/>
            <w:r>
              <w:rPr>
                <w:rFonts w:ascii="Arial CYR" w:hAnsi="Arial CYR" w:cs="Arial CYR"/>
                <w:sz w:val="20"/>
                <w:szCs w:val="20"/>
              </w:rPr>
              <w:t>1</w:t>
            </w:r>
            <w:proofErr w:type="gramEnd"/>
            <w:r>
              <w:rPr>
                <w:rFonts w:ascii="Arial CYR" w:hAnsi="Arial CYR" w:cs="Arial CYR"/>
                <w:sz w:val="20"/>
                <w:szCs w:val="20"/>
              </w:rPr>
              <w:t xml:space="preserve"> ОО</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225</w:t>
            </w:r>
          </w:p>
        </w:tc>
        <w:tc>
          <w:tcPr>
            <w:tcW w:w="918"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993" w:type="dxa"/>
            <w:tcBorders>
              <w:top w:val="single" w:sz="4" w:space="0" w:color="auto"/>
              <w:left w:val="nil"/>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5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r>
      <w:tr w:rsidR="00680106" w:rsidTr="00F83CCF">
        <w:trPr>
          <w:gridBefore w:val="1"/>
          <w:gridAfter w:val="2"/>
          <w:wBefore w:w="66" w:type="dxa"/>
          <w:wAfter w:w="1075" w:type="dxa"/>
          <w:trHeight w:val="1050"/>
        </w:trPr>
        <w:tc>
          <w:tcPr>
            <w:tcW w:w="2520" w:type="dxa"/>
            <w:gridSpan w:val="2"/>
            <w:tcBorders>
              <w:top w:val="single" w:sz="8" w:space="0" w:color="auto"/>
              <w:left w:val="single" w:sz="8" w:space="0" w:color="auto"/>
              <w:bottom w:val="single" w:sz="8" w:space="0" w:color="auto"/>
              <w:right w:val="nil"/>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lastRenderedPageBreak/>
              <w:t>Муниципальная целевая программа " Комплексное развитие систем коммунальной инфраструктуры на территории муниципального образования "Захальское</w:t>
            </w:r>
            <w:proofErr w:type="gramStart"/>
            <w:r>
              <w:rPr>
                <w:rFonts w:ascii="Arial CYR" w:hAnsi="Arial CYR" w:cs="Arial CYR"/>
                <w:b/>
                <w:bCs/>
                <w:sz w:val="20"/>
                <w:szCs w:val="20"/>
              </w:rPr>
              <w:t>"н</w:t>
            </w:r>
            <w:proofErr w:type="gramEnd"/>
            <w:r>
              <w:rPr>
                <w:rFonts w:ascii="Arial CYR" w:hAnsi="Arial CYR" w:cs="Arial CYR"/>
                <w:b/>
                <w:bCs/>
                <w:sz w:val="20"/>
                <w:szCs w:val="20"/>
              </w:rPr>
              <w:t>а 2014 -2020 гг."</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О5</w:t>
            </w:r>
          </w:p>
        </w:tc>
        <w:tc>
          <w:tcPr>
            <w:tcW w:w="720"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20" w:type="dxa"/>
            <w:gridSpan w:val="2"/>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10000</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10000</w:t>
            </w:r>
          </w:p>
        </w:tc>
        <w:tc>
          <w:tcPr>
            <w:tcW w:w="850" w:type="dxa"/>
            <w:gridSpan w:val="2"/>
            <w:tcBorders>
              <w:top w:val="single" w:sz="8" w:space="0" w:color="auto"/>
              <w:left w:val="nil"/>
              <w:bottom w:val="single" w:sz="8" w:space="0" w:color="auto"/>
              <w:right w:val="single" w:sz="8"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10000</w:t>
            </w:r>
          </w:p>
        </w:tc>
      </w:tr>
      <w:tr w:rsidR="00680106" w:rsidTr="00F83CCF">
        <w:trPr>
          <w:gridBefore w:val="1"/>
          <w:gridAfter w:val="2"/>
          <w:wBefore w:w="66" w:type="dxa"/>
          <w:wAfter w:w="1075" w:type="dxa"/>
          <w:trHeight w:val="630"/>
        </w:trPr>
        <w:tc>
          <w:tcPr>
            <w:tcW w:w="2520" w:type="dxa"/>
            <w:gridSpan w:val="2"/>
            <w:tcBorders>
              <w:top w:val="nil"/>
              <w:left w:val="single" w:sz="4" w:space="0" w:color="auto"/>
              <w:bottom w:val="single" w:sz="4" w:space="0" w:color="auto"/>
              <w:right w:val="nil"/>
            </w:tcBorders>
            <w:shd w:val="clear" w:color="auto" w:fill="auto"/>
            <w:vAlign w:val="center"/>
          </w:tcPr>
          <w:p w:rsidR="00680106" w:rsidRDefault="00680106" w:rsidP="00680106">
            <w:pPr>
              <w:jc w:val="both"/>
              <w:rPr>
                <w:color w:val="000000"/>
              </w:rPr>
            </w:pPr>
            <w:r>
              <w:rPr>
                <w:color w:val="000000"/>
              </w:rPr>
              <w:t>Другие вопросы в области жилищно-коммунального хозяйства</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О5</w:t>
            </w:r>
          </w:p>
        </w:tc>
        <w:tc>
          <w:tcPr>
            <w:tcW w:w="720"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О5</w:t>
            </w:r>
          </w:p>
        </w:tc>
        <w:tc>
          <w:tcPr>
            <w:tcW w:w="900" w:type="dxa"/>
            <w:gridSpan w:val="4"/>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О5 ОО</w:t>
            </w:r>
          </w:p>
        </w:tc>
        <w:tc>
          <w:tcPr>
            <w:tcW w:w="72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0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850" w:type="dxa"/>
            <w:gridSpan w:val="2"/>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r>
      <w:tr w:rsidR="00680106" w:rsidTr="00F83CCF">
        <w:trPr>
          <w:gridBefore w:val="1"/>
          <w:gridAfter w:val="1"/>
          <w:wBefore w:w="66" w:type="dxa"/>
          <w:wAfter w:w="1049" w:type="dxa"/>
          <w:trHeight w:val="390"/>
        </w:trPr>
        <w:tc>
          <w:tcPr>
            <w:tcW w:w="2520" w:type="dxa"/>
            <w:gridSpan w:val="2"/>
            <w:tcBorders>
              <w:top w:val="single" w:sz="4" w:space="0" w:color="auto"/>
              <w:left w:val="single" w:sz="4" w:space="0" w:color="auto"/>
              <w:bottom w:val="single" w:sz="4" w:space="0" w:color="auto"/>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Выполнение функции органами местного самоуправления</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О5</w:t>
            </w:r>
          </w:p>
        </w:tc>
        <w:tc>
          <w:tcPr>
            <w:tcW w:w="741"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О5</w:t>
            </w:r>
          </w:p>
        </w:tc>
        <w:tc>
          <w:tcPr>
            <w:tcW w:w="879" w:type="dxa"/>
            <w:gridSpan w:val="3"/>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О5 ОО</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876" w:type="dxa"/>
            <w:gridSpan w:val="3"/>
            <w:tcBorders>
              <w:top w:val="single" w:sz="4" w:space="0" w:color="auto"/>
              <w:bottom w:val="single" w:sz="4" w:space="0" w:color="auto"/>
              <w:right w:val="single" w:sz="4" w:space="0" w:color="auto"/>
            </w:tcBorders>
            <w:vAlign w:val="center"/>
          </w:tcPr>
          <w:p w:rsidR="00680106" w:rsidRDefault="00680106" w:rsidP="00680106">
            <w:pPr>
              <w:rPr>
                <w:sz w:val="20"/>
                <w:szCs w:val="20"/>
              </w:rPr>
            </w:pPr>
            <w:r>
              <w:rPr>
                <w:sz w:val="20"/>
                <w:szCs w:val="20"/>
              </w:rPr>
              <w:t>10000</w:t>
            </w:r>
          </w:p>
        </w:tc>
      </w:tr>
      <w:tr w:rsidR="00680106" w:rsidTr="00F83CCF">
        <w:trPr>
          <w:gridBefore w:val="1"/>
          <w:gridAfter w:val="1"/>
          <w:wBefore w:w="66" w:type="dxa"/>
          <w:wAfter w:w="1049" w:type="dxa"/>
          <w:trHeight w:val="345"/>
        </w:trPr>
        <w:tc>
          <w:tcPr>
            <w:tcW w:w="2520" w:type="dxa"/>
            <w:gridSpan w:val="2"/>
            <w:tcBorders>
              <w:top w:val="single" w:sz="4" w:space="0" w:color="auto"/>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Приобретение услуг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single" w:sz="4" w:space="0" w:color="auto"/>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О5</w:t>
            </w:r>
          </w:p>
        </w:tc>
        <w:tc>
          <w:tcPr>
            <w:tcW w:w="720" w:type="dxa"/>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О5</w:t>
            </w:r>
          </w:p>
        </w:tc>
        <w:tc>
          <w:tcPr>
            <w:tcW w:w="900" w:type="dxa"/>
            <w:gridSpan w:val="4"/>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О5 ОО</w:t>
            </w:r>
          </w:p>
        </w:tc>
        <w:tc>
          <w:tcPr>
            <w:tcW w:w="720" w:type="dxa"/>
            <w:gridSpan w:val="2"/>
            <w:tcBorders>
              <w:top w:val="single" w:sz="4" w:space="0" w:color="auto"/>
              <w:left w:val="nil"/>
              <w:bottom w:val="nil"/>
              <w:right w:val="single" w:sz="4" w:space="0" w:color="auto"/>
            </w:tcBorders>
            <w:shd w:val="clear" w:color="auto" w:fill="auto"/>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000</w:t>
            </w:r>
          </w:p>
        </w:tc>
        <w:tc>
          <w:tcPr>
            <w:tcW w:w="918"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993" w:type="dxa"/>
            <w:tcBorders>
              <w:top w:val="single" w:sz="4" w:space="0" w:color="auto"/>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876" w:type="dxa"/>
            <w:gridSpan w:val="3"/>
            <w:tcBorders>
              <w:top w:val="single" w:sz="4" w:space="0" w:color="auto"/>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r>
      <w:tr w:rsidR="00680106" w:rsidTr="00F83CCF">
        <w:trPr>
          <w:gridBefore w:val="1"/>
          <w:gridAfter w:val="1"/>
          <w:wBefore w:w="66" w:type="dxa"/>
          <w:wAfter w:w="1049" w:type="dxa"/>
          <w:trHeight w:val="360"/>
        </w:trPr>
        <w:tc>
          <w:tcPr>
            <w:tcW w:w="2520" w:type="dxa"/>
            <w:gridSpan w:val="2"/>
            <w:tcBorders>
              <w:top w:val="nil"/>
              <w:left w:val="single" w:sz="4" w:space="0" w:color="auto"/>
              <w:bottom w:val="nil"/>
              <w:right w:val="nil"/>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Прочие </w:t>
            </w:r>
            <w:proofErr w:type="spellStart"/>
            <w:r>
              <w:rPr>
                <w:rFonts w:ascii="Arial CYR" w:hAnsi="Arial CYR" w:cs="Arial CYR"/>
                <w:sz w:val="20"/>
                <w:szCs w:val="20"/>
              </w:rPr>
              <w:t>работы</w:t>
            </w:r>
            <w:proofErr w:type="gramStart"/>
            <w:r>
              <w:rPr>
                <w:rFonts w:ascii="Arial CYR" w:hAnsi="Arial CYR" w:cs="Arial CYR"/>
                <w:sz w:val="20"/>
                <w:szCs w:val="20"/>
              </w:rPr>
              <w:t>,у</w:t>
            </w:r>
            <w:proofErr w:type="gramEnd"/>
            <w:r>
              <w:rPr>
                <w:rFonts w:ascii="Arial CYR" w:hAnsi="Arial CYR" w:cs="Arial CYR"/>
                <w:sz w:val="20"/>
                <w:szCs w:val="20"/>
              </w:rPr>
              <w:t>слуги</w:t>
            </w:r>
            <w:proofErr w:type="spellEnd"/>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О5</w:t>
            </w:r>
          </w:p>
        </w:tc>
        <w:tc>
          <w:tcPr>
            <w:tcW w:w="720" w:type="dxa"/>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О5</w:t>
            </w:r>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795 О5 ОО</w:t>
            </w:r>
          </w:p>
        </w:tc>
        <w:tc>
          <w:tcPr>
            <w:tcW w:w="720" w:type="dxa"/>
            <w:gridSpan w:val="2"/>
            <w:tcBorders>
              <w:top w:val="nil"/>
              <w:left w:val="nil"/>
              <w:bottom w:val="nil"/>
              <w:right w:val="single" w:sz="4" w:space="0" w:color="auto"/>
            </w:tcBorders>
            <w:shd w:val="clear" w:color="auto" w:fill="auto"/>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244</w:t>
            </w:r>
          </w:p>
        </w:tc>
        <w:tc>
          <w:tcPr>
            <w:tcW w:w="900" w:type="dxa"/>
            <w:gridSpan w:val="2"/>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000</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10000</w:t>
            </w:r>
          </w:p>
        </w:tc>
      </w:tr>
      <w:tr w:rsidR="00680106" w:rsidTr="00F83CCF">
        <w:trPr>
          <w:gridBefore w:val="1"/>
          <w:gridAfter w:val="1"/>
          <w:wBefore w:w="66" w:type="dxa"/>
          <w:wAfter w:w="1049" w:type="dxa"/>
          <w:trHeight w:val="885"/>
        </w:trPr>
        <w:tc>
          <w:tcPr>
            <w:tcW w:w="2520" w:type="dxa"/>
            <w:gridSpan w:val="2"/>
            <w:tcBorders>
              <w:top w:val="single" w:sz="8" w:space="0" w:color="auto"/>
              <w:left w:val="single" w:sz="8" w:space="0" w:color="auto"/>
              <w:bottom w:val="single" w:sz="8" w:space="0" w:color="auto"/>
              <w:right w:val="nil"/>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 xml:space="preserve">Межбюджетные трансферты общего характера  бюджетам </w:t>
            </w:r>
            <w:proofErr w:type="spellStart"/>
            <w:r>
              <w:rPr>
                <w:rFonts w:ascii="Arial CYR" w:hAnsi="Arial CYR" w:cs="Arial CYR"/>
                <w:b/>
                <w:bCs/>
                <w:sz w:val="20"/>
                <w:szCs w:val="20"/>
              </w:rPr>
              <w:t>субьектов</w:t>
            </w:r>
            <w:proofErr w:type="spellEnd"/>
            <w:r>
              <w:rPr>
                <w:rFonts w:ascii="Arial CYR" w:hAnsi="Arial CYR" w:cs="Arial CYR"/>
                <w:b/>
                <w:bCs/>
                <w:sz w:val="20"/>
                <w:szCs w:val="20"/>
              </w:rPr>
              <w:t xml:space="preserve">  РФ и муниципальных образований</w:t>
            </w:r>
          </w:p>
        </w:tc>
        <w:tc>
          <w:tcPr>
            <w:tcW w:w="72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О26</w:t>
            </w:r>
          </w:p>
        </w:tc>
        <w:tc>
          <w:tcPr>
            <w:tcW w:w="900" w:type="dxa"/>
            <w:gridSpan w:val="2"/>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14</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О3</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20" w:type="dxa"/>
            <w:gridSpan w:val="2"/>
            <w:tcBorders>
              <w:top w:val="single" w:sz="8" w:space="0" w:color="auto"/>
              <w:left w:val="single" w:sz="4" w:space="0" w:color="auto"/>
              <w:bottom w:val="single" w:sz="8" w:space="0" w:color="auto"/>
              <w:right w:val="nil"/>
            </w:tcBorders>
            <w:shd w:val="clear" w:color="auto" w:fill="auto"/>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000</w:t>
            </w:r>
          </w:p>
        </w:tc>
        <w:tc>
          <w:tcPr>
            <w:tcW w:w="900" w:type="dxa"/>
            <w:gridSpan w:val="2"/>
            <w:tcBorders>
              <w:top w:val="single" w:sz="8" w:space="0" w:color="auto"/>
              <w:left w:val="single" w:sz="4" w:space="0" w:color="auto"/>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single" w:sz="8" w:space="0" w:color="auto"/>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38800</w:t>
            </w:r>
          </w:p>
          <w:p w:rsidR="00680106" w:rsidRDefault="00680106" w:rsidP="00680106">
            <w:pPr>
              <w:jc w:val="right"/>
              <w:rPr>
                <w:rFonts w:ascii="Arial CYR" w:hAnsi="Arial CYR" w:cs="Arial CYR"/>
                <w:b/>
                <w:bCs/>
              </w:rPr>
            </w:pP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0</w:t>
            </w:r>
          </w:p>
        </w:tc>
        <w:tc>
          <w:tcPr>
            <w:tcW w:w="876"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680106" w:rsidRDefault="00680106" w:rsidP="00680106">
            <w:pPr>
              <w:jc w:val="right"/>
              <w:rPr>
                <w:rFonts w:ascii="Arial CYR" w:hAnsi="Arial CYR" w:cs="Arial CYR"/>
                <w:b/>
                <w:bCs/>
              </w:rPr>
            </w:pPr>
            <w:r>
              <w:rPr>
                <w:rFonts w:ascii="Arial CYR" w:hAnsi="Arial CYR" w:cs="Arial CYR"/>
                <w:b/>
                <w:bCs/>
              </w:rPr>
              <w:t>0</w:t>
            </w:r>
          </w:p>
        </w:tc>
      </w:tr>
      <w:tr w:rsidR="00680106" w:rsidTr="00F83CCF">
        <w:trPr>
          <w:gridBefore w:val="1"/>
          <w:gridAfter w:val="1"/>
          <w:wBefore w:w="66" w:type="dxa"/>
          <w:wAfter w:w="1049" w:type="dxa"/>
          <w:trHeight w:val="330"/>
        </w:trPr>
        <w:tc>
          <w:tcPr>
            <w:tcW w:w="2520" w:type="dxa"/>
            <w:gridSpan w:val="2"/>
            <w:tcBorders>
              <w:top w:val="nil"/>
              <w:left w:val="single" w:sz="4" w:space="0" w:color="auto"/>
              <w:bottom w:val="nil"/>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Прочие межбюджетные трансферты общего характера</w:t>
            </w:r>
          </w:p>
        </w:tc>
        <w:tc>
          <w:tcPr>
            <w:tcW w:w="720" w:type="dxa"/>
            <w:gridSpan w:val="2"/>
            <w:tcBorders>
              <w:top w:val="nil"/>
              <w:left w:val="nil"/>
              <w:bottom w:val="single" w:sz="4"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14</w:t>
            </w:r>
          </w:p>
        </w:tc>
        <w:tc>
          <w:tcPr>
            <w:tcW w:w="720" w:type="dxa"/>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20" w:type="dxa"/>
            <w:gridSpan w:val="2"/>
            <w:tcBorders>
              <w:top w:val="nil"/>
              <w:left w:val="single" w:sz="4" w:space="0" w:color="auto"/>
              <w:bottom w:val="nil"/>
              <w:right w:val="nil"/>
            </w:tcBorders>
            <w:shd w:val="clear" w:color="auto" w:fill="auto"/>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000</w:t>
            </w:r>
          </w:p>
        </w:tc>
        <w:tc>
          <w:tcPr>
            <w:tcW w:w="900" w:type="dxa"/>
            <w:gridSpan w:val="2"/>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38800</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r>
      <w:tr w:rsidR="00680106" w:rsidTr="00F83CCF">
        <w:trPr>
          <w:gridBefore w:val="1"/>
          <w:gridAfter w:val="1"/>
          <w:wBefore w:w="66" w:type="dxa"/>
          <w:wAfter w:w="1049" w:type="dxa"/>
          <w:trHeight w:val="735"/>
        </w:trPr>
        <w:tc>
          <w:tcPr>
            <w:tcW w:w="2520" w:type="dxa"/>
            <w:gridSpan w:val="2"/>
            <w:tcBorders>
              <w:top w:val="nil"/>
              <w:left w:val="single" w:sz="4" w:space="0" w:color="auto"/>
              <w:bottom w:val="nil"/>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20" w:type="dxa"/>
            <w:gridSpan w:val="2"/>
            <w:tcBorders>
              <w:top w:val="nil"/>
              <w:left w:val="nil"/>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14</w:t>
            </w:r>
          </w:p>
        </w:tc>
        <w:tc>
          <w:tcPr>
            <w:tcW w:w="720" w:type="dxa"/>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20" w:type="dxa"/>
            <w:gridSpan w:val="2"/>
            <w:tcBorders>
              <w:top w:val="nil"/>
              <w:left w:val="nil"/>
              <w:bottom w:val="nil"/>
              <w:right w:val="single" w:sz="4" w:space="0" w:color="auto"/>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38800</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r>
      <w:tr w:rsidR="00680106" w:rsidTr="00F83CCF">
        <w:trPr>
          <w:gridBefore w:val="1"/>
          <w:gridAfter w:val="1"/>
          <w:wBefore w:w="66" w:type="dxa"/>
          <w:wAfter w:w="1049" w:type="dxa"/>
          <w:trHeight w:val="300"/>
        </w:trPr>
        <w:tc>
          <w:tcPr>
            <w:tcW w:w="2520" w:type="dxa"/>
            <w:gridSpan w:val="2"/>
            <w:tcBorders>
              <w:top w:val="nil"/>
              <w:left w:val="nil"/>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 xml:space="preserve">Иные межбюджетные </w:t>
            </w:r>
            <w:proofErr w:type="spellStart"/>
            <w:r>
              <w:rPr>
                <w:rFonts w:ascii="Arial CYR" w:hAnsi="Arial CYR" w:cs="Arial CYR"/>
                <w:sz w:val="20"/>
                <w:szCs w:val="20"/>
              </w:rPr>
              <w:t>трансферты</w:t>
            </w:r>
            <w:proofErr w:type="gramStart"/>
            <w:r>
              <w:rPr>
                <w:rFonts w:ascii="Arial CYR" w:hAnsi="Arial CYR" w:cs="Arial CYR"/>
                <w:sz w:val="20"/>
                <w:szCs w:val="20"/>
              </w:rPr>
              <w:t>,в</w:t>
            </w:r>
            <w:proofErr w:type="spellEnd"/>
            <w:proofErr w:type="gramEnd"/>
            <w:r>
              <w:rPr>
                <w:rFonts w:ascii="Arial CYR" w:hAnsi="Arial CYR" w:cs="Arial CYR"/>
                <w:sz w:val="20"/>
                <w:szCs w:val="20"/>
              </w:rPr>
              <w:t xml:space="preserve"> том числе :</w:t>
            </w:r>
          </w:p>
        </w:tc>
        <w:tc>
          <w:tcPr>
            <w:tcW w:w="720" w:type="dxa"/>
            <w:gridSpan w:val="2"/>
            <w:tcBorders>
              <w:top w:val="nil"/>
              <w:left w:val="single" w:sz="4" w:space="0" w:color="auto"/>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single" w:sz="4" w:space="0" w:color="auto"/>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14</w:t>
            </w:r>
          </w:p>
        </w:tc>
        <w:tc>
          <w:tcPr>
            <w:tcW w:w="720" w:type="dxa"/>
            <w:tcBorders>
              <w:top w:val="nil"/>
              <w:left w:val="single" w:sz="4" w:space="0" w:color="auto"/>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20" w:type="dxa"/>
            <w:gridSpan w:val="2"/>
            <w:tcBorders>
              <w:top w:val="nil"/>
              <w:left w:val="single" w:sz="4" w:space="0" w:color="auto"/>
              <w:bottom w:val="nil"/>
              <w:right w:val="single" w:sz="4" w:space="0" w:color="auto"/>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500</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38800</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r>
      <w:tr w:rsidR="00680106" w:rsidTr="00F83CCF">
        <w:trPr>
          <w:gridBefore w:val="1"/>
          <w:gridAfter w:val="1"/>
          <w:wBefore w:w="66" w:type="dxa"/>
          <w:wAfter w:w="1049" w:type="dxa"/>
          <w:trHeight w:val="600"/>
        </w:trPr>
        <w:tc>
          <w:tcPr>
            <w:tcW w:w="2520" w:type="dxa"/>
            <w:gridSpan w:val="2"/>
            <w:tcBorders>
              <w:top w:val="nil"/>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Безвозмездные и безвозвратные перечисления  бюджетам</w:t>
            </w:r>
          </w:p>
        </w:tc>
        <w:tc>
          <w:tcPr>
            <w:tcW w:w="720" w:type="dxa"/>
            <w:gridSpan w:val="2"/>
            <w:tcBorders>
              <w:top w:val="nil"/>
              <w:left w:val="single" w:sz="4" w:space="0" w:color="auto"/>
              <w:bottom w:val="single" w:sz="4" w:space="0" w:color="auto"/>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single" w:sz="4" w:space="0" w:color="auto"/>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14</w:t>
            </w:r>
          </w:p>
        </w:tc>
        <w:tc>
          <w:tcPr>
            <w:tcW w:w="720" w:type="dxa"/>
            <w:tcBorders>
              <w:top w:val="nil"/>
              <w:left w:val="single" w:sz="4" w:space="0" w:color="auto"/>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20" w:type="dxa"/>
            <w:gridSpan w:val="2"/>
            <w:tcBorders>
              <w:top w:val="nil"/>
              <w:left w:val="single" w:sz="4" w:space="0" w:color="auto"/>
              <w:bottom w:val="nil"/>
              <w:right w:val="single" w:sz="4" w:space="0" w:color="auto"/>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500</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38800</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r>
      <w:tr w:rsidR="00680106" w:rsidTr="00F83CCF">
        <w:trPr>
          <w:gridBefore w:val="1"/>
          <w:gridAfter w:val="1"/>
          <w:wBefore w:w="66" w:type="dxa"/>
          <w:wAfter w:w="1049" w:type="dxa"/>
          <w:trHeight w:val="375"/>
        </w:trPr>
        <w:tc>
          <w:tcPr>
            <w:tcW w:w="2520" w:type="dxa"/>
            <w:gridSpan w:val="2"/>
            <w:tcBorders>
              <w:top w:val="nil"/>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lastRenderedPageBreak/>
              <w:t>Перечисления другим бюджетам бюджетной системы РФ</w:t>
            </w:r>
          </w:p>
        </w:tc>
        <w:tc>
          <w:tcPr>
            <w:tcW w:w="720" w:type="dxa"/>
            <w:gridSpan w:val="2"/>
            <w:tcBorders>
              <w:top w:val="nil"/>
              <w:left w:val="single" w:sz="4" w:space="0" w:color="auto"/>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О26</w:t>
            </w:r>
          </w:p>
        </w:tc>
        <w:tc>
          <w:tcPr>
            <w:tcW w:w="900" w:type="dxa"/>
            <w:gridSpan w:val="2"/>
            <w:tcBorders>
              <w:top w:val="nil"/>
              <w:left w:val="single" w:sz="4" w:space="0" w:color="auto"/>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14</w:t>
            </w:r>
          </w:p>
        </w:tc>
        <w:tc>
          <w:tcPr>
            <w:tcW w:w="720" w:type="dxa"/>
            <w:tcBorders>
              <w:top w:val="nil"/>
              <w:left w:val="single" w:sz="4" w:space="0" w:color="auto"/>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О3</w:t>
            </w:r>
          </w:p>
        </w:tc>
        <w:tc>
          <w:tcPr>
            <w:tcW w:w="900" w:type="dxa"/>
            <w:gridSpan w:val="4"/>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521 О</w:t>
            </w:r>
            <w:proofErr w:type="gramStart"/>
            <w:r>
              <w:rPr>
                <w:rFonts w:ascii="Arial CYR" w:hAnsi="Arial CYR" w:cs="Arial CYR"/>
                <w:sz w:val="20"/>
                <w:szCs w:val="20"/>
              </w:rPr>
              <w:t>6</w:t>
            </w:r>
            <w:proofErr w:type="gramEnd"/>
            <w:r>
              <w:rPr>
                <w:rFonts w:ascii="Arial CYR" w:hAnsi="Arial CYR" w:cs="Arial CYR"/>
                <w:sz w:val="20"/>
                <w:szCs w:val="20"/>
              </w:rPr>
              <w:t xml:space="preserve"> ОО</w:t>
            </w:r>
          </w:p>
        </w:tc>
        <w:tc>
          <w:tcPr>
            <w:tcW w:w="720" w:type="dxa"/>
            <w:gridSpan w:val="2"/>
            <w:tcBorders>
              <w:top w:val="nil"/>
              <w:left w:val="single" w:sz="4" w:space="0" w:color="auto"/>
              <w:bottom w:val="nil"/>
              <w:right w:val="single" w:sz="4" w:space="0" w:color="auto"/>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540</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38800</w:t>
            </w:r>
          </w:p>
          <w:p w:rsidR="00680106" w:rsidRDefault="00680106" w:rsidP="00680106">
            <w:pPr>
              <w:rPr>
                <w:rFonts w:ascii="Arial CYR" w:hAnsi="Arial CYR" w:cs="Arial CYR"/>
                <w:sz w:val="20"/>
                <w:szCs w:val="20"/>
              </w:rPr>
            </w:pPr>
            <w:r>
              <w:rPr>
                <w:rFonts w:ascii="Arial CYR" w:hAnsi="Arial CYR" w:cs="Arial CYR"/>
                <w:sz w:val="20"/>
                <w:szCs w:val="20"/>
              </w:rPr>
              <w:t> </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rPr>
                <w:rFonts w:ascii="Arial CYR" w:hAnsi="Arial CYR" w:cs="Arial CYR"/>
                <w:sz w:val="20"/>
                <w:szCs w:val="20"/>
              </w:rPr>
            </w:pPr>
          </w:p>
        </w:tc>
      </w:tr>
      <w:tr w:rsidR="00680106" w:rsidTr="00F83CCF">
        <w:trPr>
          <w:gridBefore w:val="1"/>
          <w:gridAfter w:val="1"/>
          <w:wBefore w:w="66" w:type="dxa"/>
          <w:wAfter w:w="1049" w:type="dxa"/>
          <w:trHeight w:val="360"/>
        </w:trPr>
        <w:tc>
          <w:tcPr>
            <w:tcW w:w="2520" w:type="dxa"/>
            <w:gridSpan w:val="2"/>
            <w:tcBorders>
              <w:top w:val="single" w:sz="8" w:space="0" w:color="auto"/>
              <w:left w:val="single" w:sz="8" w:space="0" w:color="auto"/>
              <w:bottom w:val="single" w:sz="8" w:space="0" w:color="auto"/>
              <w:right w:val="nil"/>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КУЛЬТУРА, КИНЕМАТОГРАФИЯ</w:t>
            </w:r>
          </w:p>
        </w:tc>
        <w:tc>
          <w:tcPr>
            <w:tcW w:w="72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О27</w:t>
            </w:r>
          </w:p>
        </w:tc>
        <w:tc>
          <w:tcPr>
            <w:tcW w:w="900" w:type="dxa"/>
            <w:gridSpan w:val="2"/>
            <w:tcBorders>
              <w:top w:val="single" w:sz="8" w:space="0" w:color="auto"/>
              <w:left w:val="nil"/>
              <w:bottom w:val="single" w:sz="8" w:space="0" w:color="auto"/>
              <w:right w:val="nil"/>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О8</w:t>
            </w:r>
          </w:p>
        </w:tc>
        <w:tc>
          <w:tcPr>
            <w:tcW w:w="720" w:type="dxa"/>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720" w:type="dxa"/>
            <w:gridSpan w:val="2"/>
            <w:tcBorders>
              <w:top w:val="single" w:sz="8" w:space="0" w:color="auto"/>
              <w:left w:val="single" w:sz="4" w:space="0" w:color="auto"/>
              <w:bottom w:val="single" w:sz="8" w:space="0" w:color="auto"/>
              <w:right w:val="nil"/>
            </w:tcBorders>
            <w:shd w:val="clear" w:color="auto" w:fill="auto"/>
            <w:vAlign w:val="bottom"/>
          </w:tcPr>
          <w:p w:rsidR="00680106" w:rsidRDefault="00680106" w:rsidP="00680106">
            <w:pPr>
              <w:jc w:val="center"/>
              <w:rPr>
                <w:rFonts w:ascii="Arial CYR" w:hAnsi="Arial CYR" w:cs="Arial CYR"/>
                <w:b/>
                <w:bCs/>
                <w:sz w:val="20"/>
                <w:szCs w:val="20"/>
              </w:rPr>
            </w:pPr>
          </w:p>
        </w:tc>
        <w:tc>
          <w:tcPr>
            <w:tcW w:w="9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b/>
                <w:bCs/>
                <w:sz w:val="20"/>
                <w:szCs w:val="20"/>
              </w:rPr>
            </w:pPr>
            <w:r>
              <w:rPr>
                <w:rFonts w:ascii="Arial CYR" w:hAnsi="Arial CYR" w:cs="Arial CYR"/>
                <w:b/>
                <w:bCs/>
                <w:sz w:val="20"/>
                <w:szCs w:val="20"/>
              </w:rPr>
              <w:t>ООО</w:t>
            </w:r>
          </w:p>
        </w:tc>
        <w:tc>
          <w:tcPr>
            <w:tcW w:w="918"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2786801</w:t>
            </w:r>
          </w:p>
        </w:tc>
        <w:tc>
          <w:tcPr>
            <w:tcW w:w="993" w:type="dxa"/>
            <w:tcBorders>
              <w:top w:val="single" w:sz="8" w:space="0" w:color="auto"/>
              <w:left w:val="nil"/>
              <w:bottom w:val="single" w:sz="8"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rPr>
            </w:pPr>
            <w:r>
              <w:rPr>
                <w:rFonts w:ascii="Arial CYR" w:hAnsi="Arial CYR" w:cs="Arial CYR"/>
                <w:b/>
                <w:bCs/>
              </w:rPr>
              <w:t>2872193</w:t>
            </w:r>
          </w:p>
        </w:tc>
        <w:tc>
          <w:tcPr>
            <w:tcW w:w="876" w:type="dxa"/>
            <w:gridSpan w:val="3"/>
            <w:tcBorders>
              <w:top w:val="single" w:sz="8" w:space="0" w:color="auto"/>
              <w:left w:val="nil"/>
              <w:bottom w:val="single" w:sz="8" w:space="0" w:color="auto"/>
              <w:right w:val="single" w:sz="4" w:space="0" w:color="auto"/>
            </w:tcBorders>
            <w:shd w:val="clear" w:color="auto" w:fill="auto"/>
            <w:vAlign w:val="bottom"/>
          </w:tcPr>
          <w:p w:rsidR="00680106" w:rsidRDefault="00680106" w:rsidP="00680106">
            <w:pPr>
              <w:jc w:val="right"/>
              <w:rPr>
                <w:rFonts w:ascii="Arial CYR" w:hAnsi="Arial CYR" w:cs="Arial CYR"/>
                <w:b/>
                <w:bCs/>
              </w:rPr>
            </w:pPr>
            <w:r>
              <w:rPr>
                <w:rFonts w:ascii="Arial CYR" w:hAnsi="Arial CYR" w:cs="Arial CYR"/>
                <w:b/>
                <w:bCs/>
              </w:rPr>
              <w:t>2428384</w:t>
            </w:r>
          </w:p>
        </w:tc>
      </w:tr>
      <w:tr w:rsidR="00680106" w:rsidTr="00F83CCF">
        <w:trPr>
          <w:gridBefore w:val="1"/>
          <w:gridAfter w:val="1"/>
          <w:wBefore w:w="66" w:type="dxa"/>
          <w:wAfter w:w="1049" w:type="dxa"/>
          <w:trHeight w:val="315"/>
        </w:trPr>
        <w:tc>
          <w:tcPr>
            <w:tcW w:w="2520" w:type="dxa"/>
            <w:gridSpan w:val="2"/>
            <w:tcBorders>
              <w:top w:val="nil"/>
              <w:left w:val="single" w:sz="4" w:space="0" w:color="auto"/>
              <w:bottom w:val="single" w:sz="8" w:space="0" w:color="auto"/>
              <w:right w:val="single" w:sz="4" w:space="0" w:color="auto"/>
            </w:tcBorders>
            <w:shd w:val="clear" w:color="auto" w:fill="auto"/>
            <w:vAlign w:val="bottom"/>
          </w:tcPr>
          <w:p w:rsidR="00680106" w:rsidRDefault="00680106" w:rsidP="00680106">
            <w:pPr>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720" w:type="dxa"/>
            <w:gridSpan w:val="2"/>
            <w:tcBorders>
              <w:top w:val="nil"/>
              <w:left w:val="nil"/>
              <w:bottom w:val="single" w:sz="8" w:space="0" w:color="auto"/>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О27</w:t>
            </w:r>
          </w:p>
        </w:tc>
        <w:tc>
          <w:tcPr>
            <w:tcW w:w="900" w:type="dxa"/>
            <w:gridSpan w:val="2"/>
            <w:tcBorders>
              <w:top w:val="nil"/>
              <w:left w:val="nil"/>
              <w:bottom w:val="single" w:sz="8" w:space="0" w:color="auto"/>
              <w:right w:val="nil"/>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720" w:type="dxa"/>
            <w:tcBorders>
              <w:top w:val="nil"/>
              <w:left w:val="single" w:sz="4" w:space="0" w:color="auto"/>
              <w:bottom w:val="single" w:sz="8"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00" w:type="dxa"/>
            <w:gridSpan w:val="4"/>
            <w:tcBorders>
              <w:top w:val="nil"/>
              <w:left w:val="nil"/>
              <w:bottom w:val="single" w:sz="8"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720" w:type="dxa"/>
            <w:gridSpan w:val="2"/>
            <w:tcBorders>
              <w:top w:val="nil"/>
              <w:left w:val="single" w:sz="4" w:space="0" w:color="auto"/>
              <w:bottom w:val="single" w:sz="8" w:space="0" w:color="auto"/>
              <w:right w:val="nil"/>
            </w:tcBorders>
            <w:shd w:val="clear" w:color="auto" w:fill="auto"/>
            <w:vAlign w:val="bottom"/>
          </w:tcPr>
          <w:p w:rsidR="00680106" w:rsidRDefault="00680106" w:rsidP="00680106">
            <w:pPr>
              <w:rPr>
                <w:rFonts w:ascii="Arial CYR" w:hAnsi="Arial CYR" w:cs="Arial CYR"/>
                <w:sz w:val="20"/>
                <w:szCs w:val="20"/>
              </w:rPr>
            </w:pPr>
          </w:p>
        </w:tc>
        <w:tc>
          <w:tcPr>
            <w:tcW w:w="900" w:type="dxa"/>
            <w:gridSpan w:val="2"/>
            <w:tcBorders>
              <w:top w:val="nil"/>
              <w:left w:val="single" w:sz="4" w:space="0" w:color="auto"/>
              <w:bottom w:val="single" w:sz="8" w:space="0" w:color="auto"/>
              <w:right w:val="single" w:sz="4" w:space="0" w:color="auto"/>
            </w:tcBorders>
            <w:shd w:val="clear" w:color="auto" w:fill="auto"/>
            <w:noWrap/>
            <w:vAlign w:val="bottom"/>
          </w:tcPr>
          <w:p w:rsidR="00680106" w:rsidRDefault="00680106" w:rsidP="00680106">
            <w:pPr>
              <w:rPr>
                <w:rFonts w:ascii="Arial CYR" w:hAnsi="Arial CYR" w:cs="Arial CYR"/>
                <w:sz w:val="20"/>
                <w:szCs w:val="20"/>
              </w:rPr>
            </w:pPr>
            <w:r>
              <w:rPr>
                <w:rFonts w:ascii="Arial CYR" w:hAnsi="Arial CYR" w:cs="Arial CYR"/>
                <w:sz w:val="20"/>
                <w:szCs w:val="20"/>
              </w:rPr>
              <w:t> </w:t>
            </w:r>
          </w:p>
        </w:tc>
        <w:tc>
          <w:tcPr>
            <w:tcW w:w="918"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1308123</w:t>
            </w:r>
          </w:p>
        </w:tc>
        <w:tc>
          <w:tcPr>
            <w:tcW w:w="993" w:type="dxa"/>
            <w:tcBorders>
              <w:top w:val="nil"/>
              <w:left w:val="nil"/>
              <w:bottom w:val="single" w:sz="4" w:space="0" w:color="auto"/>
              <w:right w:val="single" w:sz="4" w:space="0" w:color="auto"/>
            </w:tcBorders>
            <w:shd w:val="clear" w:color="auto" w:fill="auto"/>
            <w:noWrap/>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1374466</w:t>
            </w:r>
          </w:p>
        </w:tc>
        <w:tc>
          <w:tcPr>
            <w:tcW w:w="876" w:type="dxa"/>
            <w:gridSpan w:val="3"/>
            <w:tcBorders>
              <w:top w:val="nil"/>
              <w:left w:val="nil"/>
              <w:bottom w:val="single" w:sz="4" w:space="0" w:color="auto"/>
              <w:right w:val="single" w:sz="4" w:space="0" w:color="auto"/>
            </w:tcBorders>
            <w:shd w:val="clear" w:color="auto" w:fill="auto"/>
            <w:vAlign w:val="bottom"/>
          </w:tcPr>
          <w:p w:rsidR="00680106" w:rsidRDefault="00680106" w:rsidP="00680106">
            <w:pPr>
              <w:jc w:val="right"/>
              <w:rPr>
                <w:rFonts w:ascii="Arial CYR" w:hAnsi="Arial CYR" w:cs="Arial CYR"/>
                <w:b/>
                <w:bCs/>
                <w:sz w:val="20"/>
                <w:szCs w:val="20"/>
              </w:rPr>
            </w:pPr>
            <w:r>
              <w:rPr>
                <w:rFonts w:ascii="Arial CYR" w:hAnsi="Arial CYR" w:cs="Arial CYR"/>
                <w:b/>
                <w:bCs/>
                <w:sz w:val="20"/>
                <w:szCs w:val="20"/>
              </w:rPr>
              <w:t>1378462,0</w:t>
            </w:r>
          </w:p>
        </w:tc>
      </w:tr>
      <w:tr w:rsidR="00680106" w:rsidTr="00F83CCF">
        <w:trPr>
          <w:gridBefore w:val="1"/>
          <w:gridAfter w:val="1"/>
          <w:wBefore w:w="66" w:type="dxa"/>
          <w:wAfter w:w="1049" w:type="dxa"/>
          <w:trHeight w:val="360"/>
        </w:trPr>
        <w:tc>
          <w:tcPr>
            <w:tcW w:w="2520" w:type="dxa"/>
            <w:gridSpan w:val="2"/>
            <w:tcBorders>
              <w:top w:val="nil"/>
              <w:left w:val="single" w:sz="4" w:space="0" w:color="auto"/>
              <w:bottom w:val="nil"/>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Культура</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О27</w:t>
            </w:r>
          </w:p>
        </w:tc>
        <w:tc>
          <w:tcPr>
            <w:tcW w:w="900" w:type="dxa"/>
            <w:gridSpan w:val="2"/>
            <w:tcBorders>
              <w:top w:val="nil"/>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720" w:type="dxa"/>
            <w:gridSpan w:val="2"/>
            <w:tcBorders>
              <w:top w:val="nil"/>
              <w:left w:val="single" w:sz="4" w:space="0" w:color="auto"/>
              <w:bottom w:val="nil"/>
              <w:right w:val="nil"/>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1308123</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1374466</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1378462</w:t>
            </w:r>
          </w:p>
        </w:tc>
      </w:tr>
      <w:tr w:rsidR="00680106" w:rsidTr="00F83CCF">
        <w:trPr>
          <w:gridBefore w:val="1"/>
          <w:gridAfter w:val="1"/>
          <w:wBefore w:w="66" w:type="dxa"/>
          <w:wAfter w:w="1049" w:type="dxa"/>
          <w:trHeight w:val="315"/>
        </w:trPr>
        <w:tc>
          <w:tcPr>
            <w:tcW w:w="2520" w:type="dxa"/>
            <w:gridSpan w:val="2"/>
            <w:tcBorders>
              <w:top w:val="nil"/>
              <w:left w:val="single" w:sz="4" w:space="0" w:color="auto"/>
              <w:bottom w:val="nil"/>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Дворцы и дома культуры, другие учреждения культуры</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О27</w:t>
            </w:r>
          </w:p>
        </w:tc>
        <w:tc>
          <w:tcPr>
            <w:tcW w:w="900" w:type="dxa"/>
            <w:gridSpan w:val="2"/>
            <w:tcBorders>
              <w:top w:val="nil"/>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1308123</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1374466</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1378462</w:t>
            </w:r>
          </w:p>
        </w:tc>
      </w:tr>
      <w:tr w:rsidR="00680106" w:rsidTr="00F83CCF">
        <w:trPr>
          <w:gridBefore w:val="1"/>
          <w:gridAfter w:val="1"/>
          <w:wBefore w:w="66" w:type="dxa"/>
          <w:wAfter w:w="1049" w:type="dxa"/>
          <w:trHeight w:val="585"/>
        </w:trPr>
        <w:tc>
          <w:tcPr>
            <w:tcW w:w="2520" w:type="dxa"/>
            <w:gridSpan w:val="2"/>
            <w:tcBorders>
              <w:top w:val="nil"/>
              <w:left w:val="single" w:sz="4" w:space="0" w:color="auto"/>
              <w:bottom w:val="nil"/>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О27</w:t>
            </w:r>
          </w:p>
        </w:tc>
        <w:tc>
          <w:tcPr>
            <w:tcW w:w="900" w:type="dxa"/>
            <w:gridSpan w:val="2"/>
            <w:tcBorders>
              <w:top w:val="nil"/>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ООО</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1308123</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1374466</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1378462</w:t>
            </w:r>
          </w:p>
        </w:tc>
      </w:tr>
      <w:tr w:rsidR="00680106" w:rsidTr="00F83CCF">
        <w:trPr>
          <w:gridBefore w:val="1"/>
          <w:gridAfter w:val="1"/>
          <w:wBefore w:w="66" w:type="dxa"/>
          <w:wAfter w:w="1049" w:type="dxa"/>
          <w:trHeight w:val="585"/>
        </w:trPr>
        <w:tc>
          <w:tcPr>
            <w:tcW w:w="2520" w:type="dxa"/>
            <w:gridSpan w:val="2"/>
            <w:tcBorders>
              <w:top w:val="nil"/>
              <w:left w:val="single" w:sz="4" w:space="0" w:color="auto"/>
              <w:bottom w:val="nil"/>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О27</w:t>
            </w:r>
          </w:p>
        </w:tc>
        <w:tc>
          <w:tcPr>
            <w:tcW w:w="900" w:type="dxa"/>
            <w:gridSpan w:val="2"/>
            <w:tcBorders>
              <w:top w:val="nil"/>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110</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755290</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895845</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939741</w:t>
            </w:r>
          </w:p>
        </w:tc>
      </w:tr>
      <w:tr w:rsidR="00680106" w:rsidTr="00F83CCF">
        <w:trPr>
          <w:gridBefore w:val="1"/>
          <w:gridAfter w:val="1"/>
          <w:wBefore w:w="66" w:type="dxa"/>
          <w:wAfter w:w="1049" w:type="dxa"/>
          <w:trHeight w:val="330"/>
        </w:trPr>
        <w:tc>
          <w:tcPr>
            <w:tcW w:w="2520" w:type="dxa"/>
            <w:gridSpan w:val="2"/>
            <w:tcBorders>
              <w:top w:val="nil"/>
              <w:left w:val="single" w:sz="4" w:space="0" w:color="auto"/>
              <w:bottom w:val="nil"/>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О27</w:t>
            </w:r>
          </w:p>
        </w:tc>
        <w:tc>
          <w:tcPr>
            <w:tcW w:w="900" w:type="dxa"/>
            <w:gridSpan w:val="2"/>
            <w:tcBorders>
              <w:top w:val="nil"/>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111</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755290</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895845</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939741</w:t>
            </w:r>
          </w:p>
        </w:tc>
      </w:tr>
      <w:tr w:rsidR="00680106" w:rsidTr="00F83CCF">
        <w:trPr>
          <w:gridBefore w:val="1"/>
          <w:gridAfter w:val="1"/>
          <w:wBefore w:w="66" w:type="dxa"/>
          <w:wAfter w:w="1049" w:type="dxa"/>
          <w:trHeight w:val="330"/>
        </w:trPr>
        <w:tc>
          <w:tcPr>
            <w:tcW w:w="2520" w:type="dxa"/>
            <w:gridSpan w:val="2"/>
            <w:tcBorders>
              <w:top w:val="nil"/>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Заработная плата</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О27</w:t>
            </w:r>
          </w:p>
        </w:tc>
        <w:tc>
          <w:tcPr>
            <w:tcW w:w="900" w:type="dxa"/>
            <w:gridSpan w:val="2"/>
            <w:tcBorders>
              <w:top w:val="nil"/>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111</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580100</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688053</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721768</w:t>
            </w:r>
          </w:p>
        </w:tc>
      </w:tr>
      <w:tr w:rsidR="00680106" w:rsidTr="00F83CCF">
        <w:trPr>
          <w:gridBefore w:val="1"/>
          <w:gridAfter w:val="1"/>
          <w:wBefore w:w="66" w:type="dxa"/>
          <w:wAfter w:w="1049" w:type="dxa"/>
          <w:trHeight w:val="300"/>
        </w:trPr>
        <w:tc>
          <w:tcPr>
            <w:tcW w:w="2520" w:type="dxa"/>
            <w:gridSpan w:val="2"/>
            <w:tcBorders>
              <w:top w:val="nil"/>
              <w:left w:val="single" w:sz="4" w:space="0" w:color="auto"/>
              <w:bottom w:val="nil"/>
              <w:right w:val="single" w:sz="4" w:space="0" w:color="auto"/>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Начисления и выплаты по  оплате труда</w:t>
            </w:r>
          </w:p>
        </w:tc>
        <w:tc>
          <w:tcPr>
            <w:tcW w:w="720" w:type="dxa"/>
            <w:gridSpan w:val="2"/>
            <w:tcBorders>
              <w:top w:val="single" w:sz="4" w:space="0" w:color="auto"/>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О27</w:t>
            </w:r>
          </w:p>
        </w:tc>
        <w:tc>
          <w:tcPr>
            <w:tcW w:w="900" w:type="dxa"/>
            <w:gridSpan w:val="2"/>
            <w:tcBorders>
              <w:top w:val="nil"/>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111</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175190</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207792</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217973</w:t>
            </w:r>
          </w:p>
        </w:tc>
      </w:tr>
      <w:tr w:rsidR="00680106" w:rsidTr="00F83CCF">
        <w:trPr>
          <w:gridBefore w:val="1"/>
          <w:gridAfter w:val="1"/>
          <w:wBefore w:w="66" w:type="dxa"/>
          <w:wAfter w:w="1049" w:type="dxa"/>
          <w:trHeight w:val="345"/>
        </w:trPr>
        <w:tc>
          <w:tcPr>
            <w:tcW w:w="2520" w:type="dxa"/>
            <w:gridSpan w:val="2"/>
            <w:tcBorders>
              <w:top w:val="nil"/>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О27</w:t>
            </w:r>
          </w:p>
        </w:tc>
        <w:tc>
          <w:tcPr>
            <w:tcW w:w="900" w:type="dxa"/>
            <w:gridSpan w:val="2"/>
            <w:tcBorders>
              <w:top w:val="nil"/>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200</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552833</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468621</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428231</w:t>
            </w:r>
          </w:p>
        </w:tc>
      </w:tr>
      <w:tr w:rsidR="00680106" w:rsidTr="00F83CCF">
        <w:trPr>
          <w:gridBefore w:val="1"/>
          <w:wBefore w:w="66" w:type="dxa"/>
          <w:trHeight w:val="330"/>
        </w:trPr>
        <w:tc>
          <w:tcPr>
            <w:tcW w:w="2520" w:type="dxa"/>
            <w:gridSpan w:val="2"/>
            <w:tcBorders>
              <w:top w:val="nil"/>
              <w:left w:val="single" w:sz="4" w:space="0" w:color="auto"/>
              <w:bottom w:val="nil"/>
              <w:right w:val="nil"/>
            </w:tcBorders>
            <w:shd w:val="clear" w:color="auto" w:fill="auto"/>
            <w:vAlign w:val="bottom"/>
          </w:tcPr>
          <w:p w:rsidR="00680106" w:rsidRDefault="00680106" w:rsidP="00680106">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в целях формирования муниципального материального резерва</w:t>
            </w:r>
          </w:p>
        </w:tc>
        <w:tc>
          <w:tcPr>
            <w:tcW w:w="720" w:type="dxa"/>
            <w:gridSpan w:val="2"/>
            <w:tcBorders>
              <w:top w:val="single" w:sz="4" w:space="0" w:color="auto"/>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О27</w:t>
            </w:r>
          </w:p>
        </w:tc>
        <w:tc>
          <w:tcPr>
            <w:tcW w:w="900" w:type="dxa"/>
            <w:gridSpan w:val="2"/>
            <w:tcBorders>
              <w:top w:val="nil"/>
              <w:left w:val="nil"/>
              <w:bottom w:val="nil"/>
              <w:right w:val="nil"/>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О8</w:t>
            </w:r>
          </w:p>
        </w:tc>
        <w:tc>
          <w:tcPr>
            <w:tcW w:w="720" w:type="dxa"/>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900" w:type="dxa"/>
            <w:gridSpan w:val="4"/>
            <w:tcBorders>
              <w:top w:val="nil"/>
              <w:left w:val="nil"/>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440 99 ОО</w:t>
            </w:r>
          </w:p>
        </w:tc>
        <w:tc>
          <w:tcPr>
            <w:tcW w:w="720" w:type="dxa"/>
            <w:gridSpan w:val="2"/>
            <w:tcBorders>
              <w:top w:val="nil"/>
              <w:left w:val="single" w:sz="4" w:space="0" w:color="auto"/>
              <w:bottom w:val="nil"/>
              <w:right w:val="nil"/>
            </w:tcBorders>
            <w:shd w:val="clear" w:color="auto" w:fill="auto"/>
            <w:vAlign w:val="bottom"/>
          </w:tcPr>
          <w:p w:rsidR="00680106" w:rsidRDefault="00680106" w:rsidP="00680106">
            <w:pPr>
              <w:jc w:val="center"/>
              <w:rPr>
                <w:rFonts w:ascii="Arial CYR" w:hAnsi="Arial CYR" w:cs="Arial CYR"/>
                <w:sz w:val="20"/>
                <w:szCs w:val="20"/>
              </w:rPr>
            </w:pPr>
          </w:p>
        </w:tc>
        <w:tc>
          <w:tcPr>
            <w:tcW w:w="900" w:type="dxa"/>
            <w:gridSpan w:val="2"/>
            <w:tcBorders>
              <w:top w:val="nil"/>
              <w:left w:val="single" w:sz="4" w:space="0" w:color="auto"/>
              <w:bottom w:val="nil"/>
              <w:right w:val="single" w:sz="4" w:space="0" w:color="auto"/>
            </w:tcBorders>
            <w:shd w:val="clear" w:color="auto" w:fill="auto"/>
            <w:noWrap/>
            <w:vAlign w:val="bottom"/>
          </w:tcPr>
          <w:p w:rsidR="00680106" w:rsidRDefault="00680106" w:rsidP="00680106">
            <w:pPr>
              <w:jc w:val="center"/>
              <w:rPr>
                <w:rFonts w:ascii="Arial CYR" w:hAnsi="Arial CYR" w:cs="Arial CYR"/>
                <w:sz w:val="20"/>
                <w:szCs w:val="20"/>
              </w:rPr>
            </w:pPr>
            <w:r>
              <w:rPr>
                <w:rFonts w:ascii="Arial CYR" w:hAnsi="Arial CYR" w:cs="Arial CYR"/>
                <w:sz w:val="20"/>
                <w:szCs w:val="20"/>
              </w:rPr>
              <w:t>230</w:t>
            </w:r>
          </w:p>
        </w:tc>
        <w:tc>
          <w:tcPr>
            <w:tcW w:w="918"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993" w:type="dxa"/>
            <w:tcBorders>
              <w:top w:val="nil"/>
              <w:left w:val="nil"/>
              <w:bottom w:val="nil"/>
              <w:right w:val="single" w:sz="4" w:space="0" w:color="auto"/>
            </w:tcBorders>
            <w:shd w:val="clear" w:color="auto" w:fill="auto"/>
            <w:noWrap/>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876" w:type="dxa"/>
            <w:gridSpan w:val="3"/>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r>
              <w:rPr>
                <w:rFonts w:ascii="Arial CYR" w:hAnsi="Arial CYR" w:cs="Arial CYR"/>
                <w:sz w:val="20"/>
                <w:szCs w:val="20"/>
              </w:rPr>
              <w:t>0</w:t>
            </w:r>
          </w:p>
        </w:tc>
        <w:tc>
          <w:tcPr>
            <w:tcW w:w="1049" w:type="dxa"/>
            <w:tcBorders>
              <w:top w:val="nil"/>
              <w:left w:val="nil"/>
              <w:bottom w:val="nil"/>
              <w:right w:val="single" w:sz="4" w:space="0" w:color="auto"/>
            </w:tcBorders>
            <w:shd w:val="clear" w:color="auto" w:fill="auto"/>
            <w:vAlign w:val="bottom"/>
          </w:tcPr>
          <w:p w:rsidR="00680106" w:rsidRDefault="00680106" w:rsidP="00680106">
            <w:pPr>
              <w:jc w:val="right"/>
              <w:rPr>
                <w:rFonts w:ascii="Arial CYR" w:hAnsi="Arial CYR" w:cs="Arial CYR"/>
                <w:sz w:val="20"/>
                <w:szCs w:val="20"/>
              </w:rPr>
            </w:pPr>
          </w:p>
        </w:tc>
      </w:tr>
      <w:tr w:rsidR="00680106" w:rsidRPr="00680106" w:rsidTr="00F83CCF">
        <w:tblPrEx>
          <w:tblLook w:val="04A0"/>
        </w:tblPrEx>
        <w:trPr>
          <w:gridAfter w:val="3"/>
          <w:wAfter w:w="1152" w:type="dxa"/>
          <w:trHeight w:val="34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Транспортные услуги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2</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222</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2000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4000</w:t>
            </w:r>
          </w:p>
        </w:tc>
      </w:tr>
      <w:tr w:rsidR="00680106" w:rsidRPr="00680106" w:rsidTr="00F83CCF">
        <w:tblPrEx>
          <w:tblLook w:val="04A0"/>
        </w:tblPrEx>
        <w:trPr>
          <w:gridAfter w:val="3"/>
          <w:wAfter w:w="1152" w:type="dxa"/>
          <w:trHeight w:val="37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Увеличение стоимости основных средств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2</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310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3500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36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2</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603 51 18</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340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800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1500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1500</w:t>
            </w:r>
          </w:p>
        </w:tc>
      </w:tr>
      <w:tr w:rsidR="00680106" w:rsidRPr="00680106" w:rsidTr="00F83CCF">
        <w:tblPrEx>
          <w:tblLook w:val="04A0"/>
        </w:tblPrEx>
        <w:trPr>
          <w:gridAfter w:val="3"/>
          <w:wAfter w:w="1152" w:type="dxa"/>
          <w:trHeight w:val="630"/>
        </w:trPr>
        <w:tc>
          <w:tcPr>
            <w:tcW w:w="2553"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lang w:eastAsia="ru-RU"/>
              </w:rPr>
            </w:pPr>
            <w:r w:rsidRPr="00680106">
              <w:rPr>
                <w:rFonts w:ascii="Arial CYR" w:eastAsia="Times New Roman" w:hAnsi="Arial CYR" w:cs="Arial CYR"/>
                <w:b/>
                <w:bCs/>
                <w:lang w:eastAsia="ru-RU"/>
              </w:rPr>
              <w:t>Национальная безопасность и правоохранительная деятельность</w:t>
            </w:r>
          </w:p>
        </w:tc>
        <w:tc>
          <w:tcPr>
            <w:tcW w:w="708" w:type="dxa"/>
            <w:gridSpan w:val="2"/>
            <w:tcBorders>
              <w:top w:val="single" w:sz="8" w:space="0" w:color="auto"/>
              <w:left w:val="nil"/>
              <w:bottom w:val="nil"/>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О26</w:t>
            </w:r>
          </w:p>
        </w:tc>
        <w:tc>
          <w:tcPr>
            <w:tcW w:w="851" w:type="dxa"/>
            <w:gridSpan w:val="2"/>
            <w:tcBorders>
              <w:top w:val="single" w:sz="8"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О3</w:t>
            </w:r>
          </w:p>
        </w:tc>
        <w:tc>
          <w:tcPr>
            <w:tcW w:w="850" w:type="dxa"/>
            <w:gridSpan w:val="4"/>
            <w:tcBorders>
              <w:top w:val="single" w:sz="8"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w:t>
            </w:r>
          </w:p>
        </w:tc>
        <w:tc>
          <w:tcPr>
            <w:tcW w:w="851" w:type="dxa"/>
            <w:tcBorders>
              <w:top w:val="single" w:sz="8" w:space="0" w:color="auto"/>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xml:space="preserve">ООО ОО </w:t>
            </w:r>
            <w:proofErr w:type="spellStart"/>
            <w:r w:rsidRPr="00680106">
              <w:rPr>
                <w:rFonts w:ascii="Arial CYR" w:eastAsia="Times New Roman" w:hAnsi="Arial CYR" w:cs="Arial CYR"/>
                <w:b/>
                <w:bCs/>
                <w:sz w:val="20"/>
                <w:szCs w:val="20"/>
                <w:lang w:eastAsia="ru-RU"/>
              </w:rPr>
              <w:t>ОО</w:t>
            </w:r>
            <w:proofErr w:type="spellEnd"/>
          </w:p>
        </w:tc>
        <w:tc>
          <w:tcPr>
            <w:tcW w:w="709" w:type="dxa"/>
            <w:gridSpan w:val="2"/>
            <w:tcBorders>
              <w:top w:val="single" w:sz="8"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single" w:sz="8"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color w:val="FF0000"/>
                <w:sz w:val="20"/>
                <w:szCs w:val="20"/>
                <w:lang w:eastAsia="ru-RU"/>
              </w:rPr>
            </w:pPr>
            <w:r w:rsidRPr="00680106">
              <w:rPr>
                <w:rFonts w:ascii="Arial CYR" w:eastAsia="Times New Roman" w:hAnsi="Arial CYR" w:cs="Arial CYR"/>
                <w:color w:val="FF0000"/>
                <w:sz w:val="20"/>
                <w:szCs w:val="20"/>
                <w:lang w:eastAsia="ru-RU"/>
              </w:rPr>
              <w:t>1000</w:t>
            </w:r>
          </w:p>
        </w:tc>
        <w:tc>
          <w:tcPr>
            <w:tcW w:w="993" w:type="dxa"/>
            <w:tcBorders>
              <w:top w:val="single" w:sz="8"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w:t>
            </w:r>
          </w:p>
        </w:tc>
        <w:tc>
          <w:tcPr>
            <w:tcW w:w="773" w:type="dxa"/>
            <w:tcBorders>
              <w:top w:val="single" w:sz="8" w:space="0" w:color="auto"/>
              <w:left w:val="nil"/>
              <w:bottom w:val="nil"/>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w:t>
            </w:r>
          </w:p>
        </w:tc>
      </w:tr>
      <w:tr w:rsidR="00680106" w:rsidRPr="00680106" w:rsidTr="00F83CCF">
        <w:tblPrEx>
          <w:tblLook w:val="04A0"/>
        </w:tblPrEx>
        <w:trPr>
          <w:gridAfter w:val="3"/>
          <w:wAfter w:w="1152" w:type="dxa"/>
          <w:trHeight w:val="765"/>
        </w:trPr>
        <w:tc>
          <w:tcPr>
            <w:tcW w:w="2553" w:type="dxa"/>
            <w:gridSpan w:val="2"/>
            <w:tcBorders>
              <w:top w:val="nil"/>
              <w:left w:val="single" w:sz="8" w:space="0" w:color="auto"/>
              <w:bottom w:val="single" w:sz="8" w:space="0" w:color="auto"/>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lastRenderedPageBreak/>
              <w:t>Муниципальная целевая программа "Профилактика терроризма и экстремизма  в МО "Захальское</w:t>
            </w:r>
            <w:proofErr w:type="gramStart"/>
            <w:r w:rsidRPr="00680106">
              <w:rPr>
                <w:rFonts w:ascii="Arial CYR" w:eastAsia="Times New Roman" w:hAnsi="Arial CYR" w:cs="Arial CYR"/>
                <w:b/>
                <w:bCs/>
                <w:sz w:val="20"/>
                <w:szCs w:val="20"/>
                <w:lang w:eastAsia="ru-RU"/>
              </w:rPr>
              <w:t>"н</w:t>
            </w:r>
            <w:proofErr w:type="gramEnd"/>
            <w:r w:rsidRPr="00680106">
              <w:rPr>
                <w:rFonts w:ascii="Arial CYR" w:eastAsia="Times New Roman" w:hAnsi="Arial CYR" w:cs="Arial CYR"/>
                <w:b/>
                <w:bCs/>
                <w:sz w:val="20"/>
                <w:szCs w:val="20"/>
                <w:lang w:eastAsia="ru-RU"/>
              </w:rPr>
              <w:t>а 2015 -2017 гг."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0" w:type="dxa"/>
            <w:gridSpan w:val="4"/>
            <w:tcBorders>
              <w:top w:val="single" w:sz="4"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14</w:t>
            </w:r>
          </w:p>
        </w:tc>
        <w:tc>
          <w:tcPr>
            <w:tcW w:w="851" w:type="dxa"/>
            <w:tcBorders>
              <w:top w:val="single" w:sz="4" w:space="0" w:color="auto"/>
              <w:left w:val="nil"/>
              <w:bottom w:val="single" w:sz="4"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4</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single" w:sz="4" w:space="0" w:color="auto"/>
              <w:left w:val="nil"/>
              <w:bottom w:val="single" w:sz="4"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color w:val="FF0000"/>
                <w:sz w:val="20"/>
                <w:szCs w:val="20"/>
                <w:lang w:eastAsia="ru-RU"/>
              </w:rPr>
            </w:pPr>
            <w:r w:rsidRPr="00680106">
              <w:rPr>
                <w:rFonts w:ascii="Arial CYR" w:eastAsia="Times New Roman" w:hAnsi="Arial CYR" w:cs="Arial CYR"/>
                <w:color w:val="FF0000"/>
                <w:sz w:val="20"/>
                <w:szCs w:val="20"/>
                <w:lang w:eastAsia="ru-RU"/>
              </w:rPr>
              <w:t>1000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w:t>
            </w:r>
          </w:p>
        </w:tc>
      </w:tr>
      <w:tr w:rsidR="00680106" w:rsidRPr="00680106" w:rsidTr="00F83CCF">
        <w:tblPrEx>
          <w:tblLook w:val="04A0"/>
        </w:tblPrEx>
        <w:trPr>
          <w:gridAfter w:val="3"/>
          <w:wAfter w:w="1152" w:type="dxa"/>
          <w:trHeight w:val="390"/>
        </w:trPr>
        <w:tc>
          <w:tcPr>
            <w:tcW w:w="2553" w:type="dxa"/>
            <w:gridSpan w:val="2"/>
            <w:tcBorders>
              <w:top w:val="nil"/>
              <w:left w:val="single" w:sz="4" w:space="0" w:color="auto"/>
              <w:bottom w:val="nil"/>
              <w:right w:val="nil"/>
            </w:tcBorders>
            <w:shd w:val="clear" w:color="auto" w:fill="auto"/>
            <w:vAlign w:val="center"/>
            <w:hideMark/>
          </w:tcPr>
          <w:p w:rsidR="00680106" w:rsidRPr="00680106" w:rsidRDefault="00680106" w:rsidP="00680106">
            <w:pPr>
              <w:spacing w:after="0" w:line="240" w:lineRule="auto"/>
              <w:rPr>
                <w:rFonts w:ascii="Times New Roman" w:eastAsia="Times New Roman" w:hAnsi="Times New Roman" w:cs="Times New Roman"/>
                <w:lang w:eastAsia="ru-RU"/>
              </w:rPr>
            </w:pPr>
            <w:r w:rsidRPr="00680106">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14</w:t>
            </w:r>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4</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color w:val="FF0000"/>
                <w:sz w:val="20"/>
                <w:szCs w:val="20"/>
                <w:lang w:eastAsia="ru-RU"/>
              </w:rPr>
            </w:pPr>
            <w:r w:rsidRPr="00680106">
              <w:rPr>
                <w:rFonts w:ascii="Arial CYR" w:eastAsia="Times New Roman" w:hAnsi="Arial CYR" w:cs="Arial CYR"/>
                <w:color w:val="FF0000"/>
                <w:sz w:val="20"/>
                <w:szCs w:val="20"/>
                <w:lang w:eastAsia="ru-RU"/>
              </w:rPr>
              <w:t>1000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w:t>
            </w:r>
          </w:p>
        </w:tc>
      </w:tr>
      <w:tr w:rsidR="00680106" w:rsidRPr="00680106" w:rsidTr="00F83CCF">
        <w:tblPrEx>
          <w:tblLook w:val="04A0"/>
        </w:tblPrEx>
        <w:trPr>
          <w:gridAfter w:val="3"/>
          <w:wAfter w:w="1152" w:type="dxa"/>
          <w:trHeight w:val="300"/>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Выполнение функции органами местного самоуправления</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14</w:t>
            </w:r>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4</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color w:val="FF0000"/>
                <w:sz w:val="20"/>
                <w:szCs w:val="20"/>
                <w:lang w:eastAsia="ru-RU"/>
              </w:rPr>
            </w:pPr>
            <w:r w:rsidRPr="00680106">
              <w:rPr>
                <w:rFonts w:ascii="Arial CYR" w:eastAsia="Times New Roman" w:hAnsi="Arial CYR" w:cs="Arial CYR"/>
                <w:color w:val="FF0000"/>
                <w:sz w:val="20"/>
                <w:szCs w:val="20"/>
                <w:lang w:eastAsia="ru-RU"/>
              </w:rPr>
              <w:t>1000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w:t>
            </w:r>
          </w:p>
        </w:tc>
      </w:tr>
      <w:tr w:rsidR="00680106" w:rsidRPr="00680106" w:rsidTr="00F83CCF">
        <w:tblPrEx>
          <w:tblLook w:val="04A0"/>
        </w:tblPrEx>
        <w:trPr>
          <w:gridAfter w:val="3"/>
          <w:wAfter w:w="1152" w:type="dxa"/>
          <w:trHeight w:val="360"/>
        </w:trPr>
        <w:tc>
          <w:tcPr>
            <w:tcW w:w="2553" w:type="dxa"/>
            <w:gridSpan w:val="2"/>
            <w:tcBorders>
              <w:top w:val="nil"/>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Прочие расход</w:t>
            </w:r>
            <w:proofErr w:type="gramStart"/>
            <w:r w:rsidRPr="00680106">
              <w:rPr>
                <w:rFonts w:ascii="Arial CYR" w:eastAsia="Times New Roman" w:hAnsi="Arial CYR" w:cs="Arial CYR"/>
                <w:sz w:val="20"/>
                <w:szCs w:val="20"/>
                <w:lang w:eastAsia="ru-RU"/>
              </w:rPr>
              <w:t>ы(</w:t>
            </w:r>
            <w:proofErr w:type="gramEnd"/>
            <w:r w:rsidRPr="00680106">
              <w:rPr>
                <w:rFonts w:ascii="Arial CYR" w:eastAsia="Times New Roman" w:hAnsi="Arial CYR" w:cs="Arial CYR"/>
                <w:sz w:val="20"/>
                <w:szCs w:val="20"/>
                <w:lang w:eastAsia="ru-RU"/>
              </w:rPr>
              <w:t>в части мероприятий)</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14</w:t>
            </w:r>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4</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290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color w:val="FF0000"/>
                <w:sz w:val="20"/>
                <w:szCs w:val="20"/>
                <w:lang w:eastAsia="ru-RU"/>
              </w:rPr>
            </w:pPr>
            <w:r w:rsidRPr="00680106">
              <w:rPr>
                <w:rFonts w:ascii="Arial CYR" w:eastAsia="Times New Roman" w:hAnsi="Arial CYR" w:cs="Arial CYR"/>
                <w:color w:val="FF0000"/>
                <w:sz w:val="20"/>
                <w:szCs w:val="20"/>
                <w:lang w:eastAsia="ru-RU"/>
              </w:rPr>
              <w:t>1000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w:t>
            </w:r>
          </w:p>
        </w:tc>
      </w:tr>
      <w:tr w:rsidR="00680106" w:rsidRPr="00680106" w:rsidTr="00F83CCF">
        <w:tblPrEx>
          <w:tblLook w:val="04A0"/>
        </w:tblPrEx>
        <w:trPr>
          <w:gridAfter w:val="3"/>
          <w:wAfter w:w="1152" w:type="dxa"/>
          <w:trHeight w:val="300"/>
        </w:trPr>
        <w:tc>
          <w:tcPr>
            <w:tcW w:w="2553" w:type="dxa"/>
            <w:gridSpan w:val="2"/>
            <w:tcBorders>
              <w:top w:val="nil"/>
              <w:left w:val="single" w:sz="8" w:space="0" w:color="auto"/>
              <w:bottom w:val="single" w:sz="8" w:space="0" w:color="auto"/>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lang w:eastAsia="ru-RU"/>
              </w:rPr>
            </w:pPr>
            <w:r w:rsidRPr="00680106">
              <w:rPr>
                <w:rFonts w:ascii="Arial CYR" w:eastAsia="Times New Roman" w:hAnsi="Arial CYR" w:cs="Arial CYR"/>
                <w:b/>
                <w:bCs/>
                <w:lang w:eastAsia="ru-RU"/>
              </w:rPr>
              <w:t>Национальная экономика</w:t>
            </w:r>
          </w:p>
        </w:tc>
        <w:tc>
          <w:tcPr>
            <w:tcW w:w="708" w:type="dxa"/>
            <w:gridSpan w:val="2"/>
            <w:tcBorders>
              <w:top w:val="nil"/>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О26</w:t>
            </w:r>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4</w:t>
            </w:r>
            <w:proofErr w:type="gramEnd"/>
          </w:p>
        </w:tc>
        <w:tc>
          <w:tcPr>
            <w:tcW w:w="850" w:type="dxa"/>
            <w:gridSpan w:val="4"/>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1</w:t>
            </w:r>
            <w:proofErr w:type="gramEnd"/>
          </w:p>
        </w:tc>
        <w:tc>
          <w:tcPr>
            <w:tcW w:w="851" w:type="dxa"/>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xml:space="preserve">ООО ОО </w:t>
            </w:r>
            <w:proofErr w:type="spellStart"/>
            <w:r w:rsidRPr="00680106">
              <w:rPr>
                <w:rFonts w:ascii="Arial CYR" w:eastAsia="Times New Roman" w:hAnsi="Arial CYR" w:cs="Arial CYR"/>
                <w:b/>
                <w:bCs/>
                <w:sz w:val="20"/>
                <w:szCs w:val="20"/>
                <w:lang w:eastAsia="ru-RU"/>
              </w:rPr>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120</w:t>
            </w:r>
          </w:p>
        </w:tc>
        <w:tc>
          <w:tcPr>
            <w:tcW w:w="897" w:type="dxa"/>
            <w:gridSpan w:val="2"/>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33000</w:t>
            </w: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33000</w:t>
            </w:r>
          </w:p>
        </w:tc>
        <w:tc>
          <w:tcPr>
            <w:tcW w:w="77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33000</w:t>
            </w:r>
          </w:p>
        </w:tc>
      </w:tr>
      <w:tr w:rsidR="00680106" w:rsidRPr="00680106" w:rsidTr="00F83CCF">
        <w:tblPrEx>
          <w:tblLook w:val="04A0"/>
        </w:tblPrEx>
        <w:trPr>
          <w:gridAfter w:val="3"/>
          <w:wAfter w:w="1152"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Фонд оплаты труда и страховые взносы</w:t>
            </w:r>
          </w:p>
        </w:tc>
        <w:tc>
          <w:tcPr>
            <w:tcW w:w="708"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613 О</w:t>
            </w:r>
            <w:proofErr w:type="gramStart"/>
            <w:r w:rsidRPr="00680106">
              <w:rPr>
                <w:rFonts w:ascii="Arial CYR" w:eastAsia="Times New Roman" w:hAnsi="Arial CYR" w:cs="Arial CYR"/>
                <w:sz w:val="20"/>
                <w:szCs w:val="20"/>
                <w:lang w:eastAsia="ru-RU"/>
              </w:rPr>
              <w:t>1</w:t>
            </w:r>
            <w:proofErr w:type="gramEnd"/>
            <w:r w:rsidRPr="00680106">
              <w:rPr>
                <w:rFonts w:ascii="Arial CYR" w:eastAsia="Times New Roman" w:hAnsi="Arial CYR" w:cs="Arial CYR"/>
                <w:sz w:val="20"/>
                <w:szCs w:val="20"/>
                <w:lang w:eastAsia="ru-RU"/>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121</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31256</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31256</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31256</w:t>
            </w:r>
          </w:p>
        </w:tc>
      </w:tr>
      <w:tr w:rsidR="00680106" w:rsidRPr="00680106" w:rsidTr="00F83CCF">
        <w:tblPrEx>
          <w:tblLook w:val="04A0"/>
        </w:tblPrEx>
        <w:trPr>
          <w:gridAfter w:val="3"/>
          <w:wAfter w:w="1152" w:type="dxa"/>
          <w:trHeight w:val="30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Заработная плата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613 О</w:t>
            </w:r>
            <w:proofErr w:type="gramStart"/>
            <w:r w:rsidRPr="00680106">
              <w:rPr>
                <w:rFonts w:ascii="Arial CYR" w:eastAsia="Times New Roman" w:hAnsi="Arial CYR" w:cs="Arial CYR"/>
                <w:sz w:val="20"/>
                <w:szCs w:val="20"/>
                <w:lang w:eastAsia="ru-RU"/>
              </w:rPr>
              <w:t>1</w:t>
            </w:r>
            <w:proofErr w:type="gramEnd"/>
            <w:r w:rsidRPr="00680106">
              <w:rPr>
                <w:rFonts w:ascii="Arial CYR" w:eastAsia="Times New Roman" w:hAnsi="Arial CYR" w:cs="Arial CYR"/>
                <w:sz w:val="20"/>
                <w:szCs w:val="20"/>
                <w:lang w:eastAsia="ru-RU"/>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121</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211</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24006</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24006</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24006</w:t>
            </w:r>
          </w:p>
        </w:tc>
      </w:tr>
      <w:tr w:rsidR="00680106" w:rsidRPr="00680106" w:rsidTr="00F83CCF">
        <w:tblPrEx>
          <w:tblLook w:val="04A0"/>
        </w:tblPrEx>
        <w:trPr>
          <w:gridAfter w:val="3"/>
          <w:wAfter w:w="1152" w:type="dxa"/>
          <w:trHeight w:val="34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Начисления и выплаты по  оплате труда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613 О</w:t>
            </w:r>
            <w:proofErr w:type="gramStart"/>
            <w:r w:rsidRPr="00680106">
              <w:rPr>
                <w:rFonts w:ascii="Arial CYR" w:eastAsia="Times New Roman" w:hAnsi="Arial CYR" w:cs="Arial CYR"/>
                <w:sz w:val="20"/>
                <w:szCs w:val="20"/>
                <w:lang w:eastAsia="ru-RU"/>
              </w:rPr>
              <w:t>1</w:t>
            </w:r>
            <w:proofErr w:type="gramEnd"/>
            <w:r w:rsidRPr="00680106">
              <w:rPr>
                <w:rFonts w:ascii="Arial CYR" w:eastAsia="Times New Roman" w:hAnsi="Arial CYR" w:cs="Arial CYR"/>
                <w:sz w:val="20"/>
                <w:szCs w:val="20"/>
                <w:lang w:eastAsia="ru-RU"/>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121</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213</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7250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7250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7250</w:t>
            </w:r>
          </w:p>
        </w:tc>
      </w:tr>
      <w:tr w:rsidR="00680106" w:rsidRPr="00680106" w:rsidTr="00F83CCF">
        <w:tblPrEx>
          <w:tblLook w:val="04A0"/>
        </w:tblPrEx>
        <w:trPr>
          <w:gridAfter w:val="3"/>
          <w:wAfter w:w="1152" w:type="dxa"/>
          <w:trHeight w:val="49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Прочая закупка товаров</w:t>
            </w:r>
            <w:proofErr w:type="gramStart"/>
            <w:r w:rsidRPr="00680106">
              <w:rPr>
                <w:rFonts w:ascii="Arial CYR" w:eastAsia="Times New Roman" w:hAnsi="Arial CYR" w:cs="Arial CYR"/>
                <w:sz w:val="20"/>
                <w:szCs w:val="20"/>
                <w:lang w:eastAsia="ru-RU"/>
              </w:rPr>
              <w:t xml:space="preserve"> ,</w:t>
            </w:r>
            <w:proofErr w:type="gramEnd"/>
            <w:r w:rsidRPr="00680106">
              <w:rPr>
                <w:rFonts w:ascii="Arial CYR" w:eastAsia="Times New Roman" w:hAnsi="Arial CYR" w:cs="Arial CYR"/>
                <w:sz w:val="20"/>
                <w:szCs w:val="20"/>
                <w:lang w:eastAsia="ru-RU"/>
              </w:rPr>
              <w:t>работ и 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613 О</w:t>
            </w:r>
            <w:proofErr w:type="gramStart"/>
            <w:r w:rsidRPr="00680106">
              <w:rPr>
                <w:rFonts w:ascii="Arial CYR" w:eastAsia="Times New Roman" w:hAnsi="Arial CYR" w:cs="Arial CYR"/>
                <w:sz w:val="20"/>
                <w:szCs w:val="20"/>
                <w:lang w:eastAsia="ru-RU"/>
              </w:rPr>
              <w:t>1</w:t>
            </w:r>
            <w:proofErr w:type="gramEnd"/>
            <w:r w:rsidRPr="00680106">
              <w:rPr>
                <w:rFonts w:ascii="Arial CYR" w:eastAsia="Times New Roman" w:hAnsi="Arial CYR" w:cs="Arial CYR"/>
                <w:sz w:val="20"/>
                <w:szCs w:val="20"/>
                <w:lang w:eastAsia="ru-RU"/>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1744</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1744</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1744</w:t>
            </w:r>
          </w:p>
        </w:tc>
      </w:tr>
      <w:tr w:rsidR="00680106" w:rsidRPr="00680106" w:rsidTr="00F83CCF">
        <w:tblPrEx>
          <w:tblLook w:val="04A0"/>
        </w:tblPrEx>
        <w:trPr>
          <w:gridAfter w:val="3"/>
          <w:wAfter w:w="1152" w:type="dxa"/>
          <w:trHeight w:val="39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613 О</w:t>
            </w:r>
            <w:proofErr w:type="gramStart"/>
            <w:r w:rsidRPr="00680106">
              <w:rPr>
                <w:rFonts w:ascii="Arial CYR" w:eastAsia="Times New Roman" w:hAnsi="Arial CYR" w:cs="Arial CYR"/>
                <w:sz w:val="20"/>
                <w:szCs w:val="20"/>
                <w:lang w:eastAsia="ru-RU"/>
              </w:rPr>
              <w:t>1</w:t>
            </w:r>
            <w:proofErr w:type="gramEnd"/>
            <w:r w:rsidRPr="00680106">
              <w:rPr>
                <w:rFonts w:ascii="Arial CYR" w:eastAsia="Times New Roman" w:hAnsi="Arial CYR" w:cs="Arial CYR"/>
                <w:sz w:val="20"/>
                <w:szCs w:val="20"/>
                <w:lang w:eastAsia="ru-RU"/>
              </w:rPr>
              <w:t xml:space="preserve"> 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340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1744</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1744</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1744</w:t>
            </w:r>
          </w:p>
        </w:tc>
      </w:tr>
      <w:tr w:rsidR="00680106" w:rsidRPr="00680106" w:rsidTr="00F83CCF">
        <w:tblPrEx>
          <w:tblLook w:val="04A0"/>
        </w:tblPrEx>
        <w:trPr>
          <w:gridAfter w:val="3"/>
          <w:wAfter w:w="1152" w:type="dxa"/>
          <w:trHeight w:val="450"/>
        </w:trPr>
        <w:tc>
          <w:tcPr>
            <w:tcW w:w="2553" w:type="dxa"/>
            <w:gridSpan w:val="2"/>
            <w:tcBorders>
              <w:top w:val="single" w:sz="8" w:space="0" w:color="auto"/>
              <w:left w:val="single" w:sz="8"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Дорожное хозяйств</w:t>
            </w:r>
            <w:proofErr w:type="gramStart"/>
            <w:r w:rsidRPr="00680106">
              <w:rPr>
                <w:rFonts w:ascii="Arial CYR" w:eastAsia="Times New Roman" w:hAnsi="Arial CYR" w:cs="Arial CYR"/>
                <w:b/>
                <w:bCs/>
                <w:sz w:val="20"/>
                <w:szCs w:val="20"/>
                <w:lang w:eastAsia="ru-RU"/>
              </w:rPr>
              <w:t>о(</w:t>
            </w:r>
            <w:proofErr w:type="gramEnd"/>
            <w:r w:rsidRPr="00680106">
              <w:rPr>
                <w:rFonts w:ascii="Arial CYR" w:eastAsia="Times New Roman" w:hAnsi="Arial CYR" w:cs="Arial CYR"/>
                <w:b/>
                <w:bCs/>
                <w:sz w:val="20"/>
                <w:szCs w:val="20"/>
                <w:lang w:eastAsia="ru-RU"/>
              </w:rPr>
              <w:t>дорожные фонды)</w:t>
            </w:r>
          </w:p>
        </w:tc>
        <w:tc>
          <w:tcPr>
            <w:tcW w:w="708" w:type="dxa"/>
            <w:gridSpan w:val="2"/>
            <w:tcBorders>
              <w:top w:val="single" w:sz="8"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О26</w:t>
            </w:r>
          </w:p>
        </w:tc>
        <w:tc>
          <w:tcPr>
            <w:tcW w:w="851" w:type="dxa"/>
            <w:gridSpan w:val="2"/>
            <w:tcBorders>
              <w:top w:val="single" w:sz="8"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4</w:t>
            </w:r>
            <w:proofErr w:type="gramEnd"/>
          </w:p>
        </w:tc>
        <w:tc>
          <w:tcPr>
            <w:tcW w:w="850" w:type="dxa"/>
            <w:gridSpan w:val="4"/>
            <w:tcBorders>
              <w:top w:val="single" w:sz="8"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9</w:t>
            </w:r>
            <w:proofErr w:type="gramEnd"/>
          </w:p>
        </w:tc>
        <w:tc>
          <w:tcPr>
            <w:tcW w:w="851" w:type="dxa"/>
            <w:tcBorders>
              <w:top w:val="single" w:sz="8" w:space="0" w:color="auto"/>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xml:space="preserve">ООО ОО </w:t>
            </w:r>
            <w:proofErr w:type="spellStart"/>
            <w:r w:rsidRPr="00680106">
              <w:rPr>
                <w:rFonts w:ascii="Arial CYR" w:eastAsia="Times New Roman" w:hAnsi="Arial CYR" w:cs="Arial CYR"/>
                <w:b/>
                <w:bCs/>
                <w:sz w:val="20"/>
                <w:szCs w:val="20"/>
                <w:lang w:eastAsia="ru-RU"/>
              </w:rPr>
              <w:t>ОО</w:t>
            </w:r>
            <w:proofErr w:type="spellEnd"/>
          </w:p>
        </w:tc>
        <w:tc>
          <w:tcPr>
            <w:tcW w:w="709" w:type="dxa"/>
            <w:gridSpan w:val="2"/>
            <w:tcBorders>
              <w:top w:val="single" w:sz="8" w:space="0" w:color="auto"/>
              <w:left w:val="single" w:sz="4" w:space="0" w:color="auto"/>
              <w:bottom w:val="nil"/>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single" w:sz="8" w:space="0" w:color="auto"/>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single" w:sz="8"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709507</w:t>
            </w:r>
          </w:p>
        </w:tc>
        <w:tc>
          <w:tcPr>
            <w:tcW w:w="993" w:type="dxa"/>
            <w:tcBorders>
              <w:top w:val="single" w:sz="8" w:space="0" w:color="auto"/>
              <w:left w:val="single" w:sz="8"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963322</w:t>
            </w:r>
          </w:p>
        </w:tc>
        <w:tc>
          <w:tcPr>
            <w:tcW w:w="773" w:type="dxa"/>
            <w:tcBorders>
              <w:top w:val="single" w:sz="8" w:space="0" w:color="auto"/>
              <w:left w:val="single" w:sz="8"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953323</w:t>
            </w:r>
          </w:p>
        </w:tc>
      </w:tr>
      <w:tr w:rsidR="00680106" w:rsidRPr="00680106" w:rsidTr="00F83CCF">
        <w:tblPrEx>
          <w:tblLook w:val="04A0"/>
        </w:tblPrEx>
        <w:trPr>
          <w:gridAfter w:val="3"/>
          <w:wAfter w:w="1152" w:type="dxa"/>
          <w:trHeight w:val="765"/>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Муниципальная целевая программа "Развитие автомобильных дорог общего пользования местного значения МО "Захальское</w:t>
            </w:r>
            <w:proofErr w:type="gramStart"/>
            <w:r w:rsidRPr="00680106">
              <w:rPr>
                <w:rFonts w:ascii="Arial CYR" w:eastAsia="Times New Roman" w:hAnsi="Arial CYR" w:cs="Arial CYR"/>
                <w:b/>
                <w:bCs/>
                <w:sz w:val="20"/>
                <w:szCs w:val="20"/>
                <w:lang w:eastAsia="ru-RU"/>
              </w:rPr>
              <w:t>"н</w:t>
            </w:r>
            <w:proofErr w:type="gramEnd"/>
            <w:r w:rsidRPr="00680106">
              <w:rPr>
                <w:rFonts w:ascii="Arial CYR" w:eastAsia="Times New Roman" w:hAnsi="Arial CYR" w:cs="Arial CYR"/>
                <w:b/>
                <w:bCs/>
                <w:sz w:val="20"/>
                <w:szCs w:val="20"/>
                <w:lang w:eastAsia="ru-RU"/>
              </w:rPr>
              <w:t>а 2012 -2015 гг."</w:t>
            </w:r>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О26</w:t>
            </w:r>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4</w:t>
            </w:r>
            <w:proofErr w:type="gramEnd"/>
          </w:p>
        </w:tc>
        <w:tc>
          <w:tcPr>
            <w:tcW w:w="850" w:type="dxa"/>
            <w:gridSpan w:val="4"/>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9</w:t>
            </w:r>
            <w:proofErr w:type="gramEnd"/>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795 О</w:t>
            </w:r>
            <w:proofErr w:type="gramStart"/>
            <w:r w:rsidRPr="00680106">
              <w:rPr>
                <w:rFonts w:ascii="Arial CYR" w:eastAsia="Times New Roman" w:hAnsi="Arial CYR" w:cs="Arial CYR"/>
                <w:b/>
                <w:bCs/>
                <w:sz w:val="20"/>
                <w:szCs w:val="20"/>
                <w:lang w:eastAsia="ru-RU"/>
              </w:rPr>
              <w:t>2</w:t>
            </w:r>
            <w:proofErr w:type="gramEnd"/>
            <w:r w:rsidRPr="00680106">
              <w:rPr>
                <w:rFonts w:ascii="Arial CYR" w:eastAsia="Times New Roman" w:hAnsi="Arial CYR" w:cs="Arial CYR"/>
                <w:b/>
                <w:bCs/>
                <w:sz w:val="20"/>
                <w:szCs w:val="20"/>
                <w:lang w:eastAsia="ru-RU"/>
              </w:rPr>
              <w:t xml:space="preserve"> 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699507</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0</w:t>
            </w:r>
          </w:p>
        </w:tc>
        <w:tc>
          <w:tcPr>
            <w:tcW w:w="773" w:type="dxa"/>
            <w:tcBorders>
              <w:top w:val="single" w:sz="8" w:space="0" w:color="auto"/>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0</w:t>
            </w:r>
          </w:p>
        </w:tc>
      </w:tr>
      <w:tr w:rsidR="00680106" w:rsidRPr="00680106" w:rsidTr="00F83CCF">
        <w:tblPrEx>
          <w:tblLook w:val="04A0"/>
        </w:tblPrEx>
        <w:trPr>
          <w:gridAfter w:val="3"/>
          <w:wAfter w:w="1152" w:type="dxa"/>
          <w:trHeight w:val="315"/>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Выполнение функции органами местного самоуправления</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2</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699507</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330"/>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Приобретение услуг</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2</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699507</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315"/>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Услуги по </w:t>
            </w:r>
            <w:proofErr w:type="spellStart"/>
            <w:r w:rsidRPr="00680106">
              <w:rPr>
                <w:rFonts w:ascii="Arial CYR" w:eastAsia="Times New Roman" w:hAnsi="Arial CYR" w:cs="Arial CYR"/>
                <w:sz w:val="20"/>
                <w:szCs w:val="20"/>
                <w:lang w:eastAsia="ru-RU"/>
              </w:rPr>
              <w:t>содпержанию</w:t>
            </w:r>
            <w:proofErr w:type="spellEnd"/>
            <w:r w:rsidRPr="00680106">
              <w:rPr>
                <w:rFonts w:ascii="Arial CYR" w:eastAsia="Times New Roman" w:hAnsi="Arial CYR" w:cs="Arial CYR"/>
                <w:sz w:val="20"/>
                <w:szCs w:val="20"/>
                <w:lang w:eastAsia="ru-RU"/>
              </w:rPr>
              <w:t xml:space="preserve"> имущества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2</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225</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699507</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1035"/>
        </w:trPr>
        <w:tc>
          <w:tcPr>
            <w:tcW w:w="2553"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xml:space="preserve">Муниципальная целевая программа " Строительство и модернизация  автомобильных дорог общего </w:t>
            </w:r>
            <w:proofErr w:type="spellStart"/>
            <w:r w:rsidRPr="00680106">
              <w:rPr>
                <w:rFonts w:ascii="Arial CYR" w:eastAsia="Times New Roman" w:hAnsi="Arial CYR" w:cs="Arial CYR"/>
                <w:b/>
                <w:bCs/>
                <w:sz w:val="20"/>
                <w:szCs w:val="20"/>
                <w:lang w:eastAsia="ru-RU"/>
              </w:rPr>
              <w:t>пользования</w:t>
            </w:r>
            <w:proofErr w:type="gramStart"/>
            <w:r w:rsidRPr="00680106">
              <w:rPr>
                <w:rFonts w:ascii="Arial CYR" w:eastAsia="Times New Roman" w:hAnsi="Arial CYR" w:cs="Arial CYR"/>
                <w:b/>
                <w:bCs/>
                <w:sz w:val="20"/>
                <w:szCs w:val="20"/>
                <w:lang w:eastAsia="ru-RU"/>
              </w:rPr>
              <w:t>,в</w:t>
            </w:r>
            <w:proofErr w:type="spellEnd"/>
            <w:proofErr w:type="gramEnd"/>
            <w:r w:rsidRPr="00680106">
              <w:rPr>
                <w:rFonts w:ascii="Arial CYR" w:eastAsia="Times New Roman" w:hAnsi="Arial CYR" w:cs="Arial CYR"/>
                <w:b/>
                <w:bCs/>
                <w:sz w:val="20"/>
                <w:szCs w:val="20"/>
                <w:lang w:eastAsia="ru-RU"/>
              </w:rPr>
              <w:t xml:space="preserve"> числе дорог поселений МО "Захальское"на 2016 -2017 гг."</w:t>
            </w:r>
          </w:p>
        </w:tc>
        <w:tc>
          <w:tcPr>
            <w:tcW w:w="708" w:type="dxa"/>
            <w:gridSpan w:val="2"/>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О26</w:t>
            </w:r>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4</w:t>
            </w:r>
            <w:proofErr w:type="gramEnd"/>
          </w:p>
        </w:tc>
        <w:tc>
          <w:tcPr>
            <w:tcW w:w="850" w:type="dxa"/>
            <w:gridSpan w:val="4"/>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9</w:t>
            </w:r>
            <w:proofErr w:type="gramEnd"/>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795 О</w:t>
            </w:r>
            <w:proofErr w:type="gramStart"/>
            <w:r w:rsidRPr="00680106">
              <w:rPr>
                <w:rFonts w:ascii="Arial CYR" w:eastAsia="Times New Roman" w:hAnsi="Arial CYR" w:cs="Arial CYR"/>
                <w:b/>
                <w:bCs/>
                <w:sz w:val="20"/>
                <w:szCs w:val="20"/>
                <w:lang w:eastAsia="ru-RU"/>
              </w:rPr>
              <w:t>6</w:t>
            </w:r>
            <w:proofErr w:type="gramEnd"/>
            <w:r w:rsidRPr="00680106">
              <w:rPr>
                <w:rFonts w:ascii="Arial CYR" w:eastAsia="Times New Roman" w:hAnsi="Arial CYR" w:cs="Arial CYR"/>
                <w:b/>
                <w:bCs/>
                <w:sz w:val="20"/>
                <w:szCs w:val="20"/>
                <w:lang w:eastAsia="ru-RU"/>
              </w:rPr>
              <w:t xml:space="preserve"> 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953322</w:t>
            </w:r>
          </w:p>
        </w:tc>
        <w:tc>
          <w:tcPr>
            <w:tcW w:w="773" w:type="dxa"/>
            <w:tcBorders>
              <w:top w:val="single" w:sz="8" w:space="0" w:color="auto"/>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953323</w:t>
            </w:r>
          </w:p>
        </w:tc>
      </w:tr>
      <w:tr w:rsidR="00680106" w:rsidRPr="00680106" w:rsidTr="00F83CCF">
        <w:tblPrEx>
          <w:tblLook w:val="04A0"/>
        </w:tblPrEx>
        <w:trPr>
          <w:gridAfter w:val="3"/>
          <w:wAfter w:w="1152" w:type="dxa"/>
          <w:trHeight w:val="375"/>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Выполнение функции органами местного </w:t>
            </w:r>
            <w:r w:rsidRPr="00680106">
              <w:rPr>
                <w:rFonts w:ascii="Arial CYR" w:eastAsia="Times New Roman" w:hAnsi="Arial CYR" w:cs="Arial CYR"/>
                <w:sz w:val="20"/>
                <w:szCs w:val="20"/>
                <w:lang w:eastAsia="ru-RU"/>
              </w:rPr>
              <w:lastRenderedPageBreak/>
              <w:t>самоуправления</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lastRenderedPageBreak/>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6</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953322</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953323</w:t>
            </w:r>
          </w:p>
        </w:tc>
      </w:tr>
      <w:tr w:rsidR="00680106" w:rsidRPr="00680106" w:rsidTr="00F83CCF">
        <w:tblPrEx>
          <w:tblLook w:val="04A0"/>
        </w:tblPrEx>
        <w:trPr>
          <w:gridAfter w:val="3"/>
          <w:wAfter w:w="1152" w:type="dxa"/>
          <w:trHeight w:val="330"/>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lastRenderedPageBreak/>
              <w:t>Приобретение услуг</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6</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953322</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953323</w:t>
            </w:r>
          </w:p>
        </w:tc>
      </w:tr>
      <w:tr w:rsidR="00680106" w:rsidRPr="00680106" w:rsidTr="00F83CCF">
        <w:tblPrEx>
          <w:tblLook w:val="04A0"/>
        </w:tblPrEx>
        <w:trPr>
          <w:gridAfter w:val="3"/>
          <w:wAfter w:w="1152" w:type="dxa"/>
          <w:trHeight w:val="345"/>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Услуги по </w:t>
            </w:r>
            <w:proofErr w:type="spellStart"/>
            <w:r w:rsidRPr="00680106">
              <w:rPr>
                <w:rFonts w:ascii="Arial CYR" w:eastAsia="Times New Roman" w:hAnsi="Arial CYR" w:cs="Arial CYR"/>
                <w:sz w:val="20"/>
                <w:szCs w:val="20"/>
                <w:lang w:eastAsia="ru-RU"/>
              </w:rPr>
              <w:t>содпержанию</w:t>
            </w:r>
            <w:proofErr w:type="spellEnd"/>
            <w:r w:rsidRPr="00680106">
              <w:rPr>
                <w:rFonts w:ascii="Arial CYR" w:eastAsia="Times New Roman" w:hAnsi="Arial CYR" w:cs="Arial CYR"/>
                <w:sz w:val="20"/>
                <w:szCs w:val="20"/>
                <w:lang w:eastAsia="ru-RU"/>
              </w:rPr>
              <w:t xml:space="preserve"> имущества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6</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225</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953322</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953323</w:t>
            </w:r>
          </w:p>
        </w:tc>
      </w:tr>
      <w:tr w:rsidR="00680106" w:rsidRPr="00680106" w:rsidTr="00F83CCF">
        <w:tblPrEx>
          <w:tblLook w:val="04A0"/>
        </w:tblPrEx>
        <w:trPr>
          <w:gridAfter w:val="3"/>
          <w:wAfter w:w="1152" w:type="dxa"/>
          <w:trHeight w:val="825"/>
        </w:trPr>
        <w:tc>
          <w:tcPr>
            <w:tcW w:w="2553"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Муниципальная целевая программа " Повышение безопасности  дорожного движения в МО "Захальское</w:t>
            </w:r>
            <w:proofErr w:type="gramStart"/>
            <w:r w:rsidRPr="00680106">
              <w:rPr>
                <w:rFonts w:ascii="Arial CYR" w:eastAsia="Times New Roman" w:hAnsi="Arial CYR" w:cs="Arial CYR"/>
                <w:b/>
                <w:bCs/>
                <w:sz w:val="20"/>
                <w:szCs w:val="20"/>
                <w:lang w:eastAsia="ru-RU"/>
              </w:rPr>
              <w:t>"н</w:t>
            </w:r>
            <w:proofErr w:type="gramEnd"/>
            <w:r w:rsidRPr="00680106">
              <w:rPr>
                <w:rFonts w:ascii="Arial CYR" w:eastAsia="Times New Roman" w:hAnsi="Arial CYR" w:cs="Arial CYR"/>
                <w:b/>
                <w:bCs/>
                <w:sz w:val="20"/>
                <w:szCs w:val="20"/>
                <w:lang w:eastAsia="ru-RU"/>
              </w:rPr>
              <w:t>а 2014 -2016 гг."</w:t>
            </w:r>
          </w:p>
        </w:tc>
        <w:tc>
          <w:tcPr>
            <w:tcW w:w="708" w:type="dxa"/>
            <w:gridSpan w:val="2"/>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О26</w:t>
            </w:r>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4</w:t>
            </w:r>
            <w:proofErr w:type="gramEnd"/>
          </w:p>
        </w:tc>
        <w:tc>
          <w:tcPr>
            <w:tcW w:w="850" w:type="dxa"/>
            <w:gridSpan w:val="4"/>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9</w:t>
            </w:r>
            <w:proofErr w:type="gramEnd"/>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795 О</w:t>
            </w:r>
            <w:proofErr w:type="gramStart"/>
            <w:r w:rsidRPr="00680106">
              <w:rPr>
                <w:rFonts w:ascii="Arial CYR" w:eastAsia="Times New Roman" w:hAnsi="Arial CYR" w:cs="Arial CYR"/>
                <w:b/>
                <w:bCs/>
                <w:sz w:val="20"/>
                <w:szCs w:val="20"/>
                <w:lang w:eastAsia="ru-RU"/>
              </w:rPr>
              <w:t>7</w:t>
            </w:r>
            <w:proofErr w:type="gramEnd"/>
            <w:r w:rsidRPr="00680106">
              <w:rPr>
                <w:rFonts w:ascii="Arial CYR" w:eastAsia="Times New Roman" w:hAnsi="Arial CYR" w:cs="Arial CYR"/>
                <w:b/>
                <w:bCs/>
                <w:sz w:val="20"/>
                <w:szCs w:val="20"/>
                <w:lang w:eastAsia="ru-RU"/>
              </w:rPr>
              <w:t xml:space="preserve"> ОО</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10000</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10000</w:t>
            </w:r>
          </w:p>
        </w:tc>
        <w:tc>
          <w:tcPr>
            <w:tcW w:w="773" w:type="dxa"/>
            <w:tcBorders>
              <w:top w:val="single" w:sz="8" w:space="0" w:color="auto"/>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w:t>
            </w:r>
          </w:p>
        </w:tc>
      </w:tr>
      <w:tr w:rsidR="00680106" w:rsidRPr="00680106" w:rsidTr="00F83CCF">
        <w:tblPrEx>
          <w:tblLook w:val="04A0"/>
        </w:tblPrEx>
        <w:trPr>
          <w:gridAfter w:val="3"/>
          <w:wAfter w:w="1152" w:type="dxa"/>
          <w:trHeight w:val="330"/>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Выполнение функции органами местного самоуправления</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6</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345"/>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Приобретение услуг</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6</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360"/>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Услуги по </w:t>
            </w:r>
            <w:proofErr w:type="spellStart"/>
            <w:r w:rsidRPr="00680106">
              <w:rPr>
                <w:rFonts w:ascii="Arial CYR" w:eastAsia="Times New Roman" w:hAnsi="Arial CYR" w:cs="Arial CYR"/>
                <w:sz w:val="20"/>
                <w:szCs w:val="20"/>
                <w:lang w:eastAsia="ru-RU"/>
              </w:rPr>
              <w:t>содпержанию</w:t>
            </w:r>
            <w:proofErr w:type="spellEnd"/>
            <w:r w:rsidRPr="00680106">
              <w:rPr>
                <w:rFonts w:ascii="Arial CYR" w:eastAsia="Times New Roman" w:hAnsi="Arial CYR" w:cs="Arial CYR"/>
                <w:sz w:val="20"/>
                <w:szCs w:val="20"/>
                <w:lang w:eastAsia="ru-RU"/>
              </w:rPr>
              <w:t xml:space="preserve"> имущества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9</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6</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225</w:t>
            </w:r>
          </w:p>
        </w:tc>
        <w:tc>
          <w:tcPr>
            <w:tcW w:w="945" w:type="dxa"/>
            <w:gridSpan w:val="2"/>
            <w:tcBorders>
              <w:top w:val="nil"/>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color w:val="FF0000"/>
                <w:sz w:val="20"/>
                <w:szCs w:val="20"/>
                <w:lang w:eastAsia="ru-RU"/>
              </w:rPr>
            </w:pPr>
            <w:r w:rsidRPr="00680106">
              <w:rPr>
                <w:rFonts w:ascii="Arial CYR" w:eastAsia="Times New Roman" w:hAnsi="Arial CYR" w:cs="Arial CYR"/>
                <w:color w:val="FF0000"/>
                <w:sz w:val="20"/>
                <w:szCs w:val="20"/>
                <w:lang w:eastAsia="ru-RU"/>
              </w:rPr>
              <w:t>10000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773" w:type="dxa"/>
            <w:tcBorders>
              <w:top w:val="nil"/>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480"/>
        </w:trPr>
        <w:tc>
          <w:tcPr>
            <w:tcW w:w="2553" w:type="dxa"/>
            <w:gridSpan w:val="2"/>
            <w:tcBorders>
              <w:top w:val="single" w:sz="8" w:space="0" w:color="auto"/>
              <w:left w:val="single" w:sz="8" w:space="0" w:color="auto"/>
              <w:bottom w:val="single" w:sz="8" w:space="0" w:color="auto"/>
              <w:right w:val="nil"/>
            </w:tcBorders>
            <w:shd w:val="clear" w:color="auto" w:fill="auto"/>
            <w:vAlign w:val="center"/>
            <w:hideMark/>
          </w:tcPr>
          <w:p w:rsidR="00680106" w:rsidRPr="00680106" w:rsidRDefault="00680106" w:rsidP="00680106">
            <w:pPr>
              <w:spacing w:after="0" w:line="240" w:lineRule="auto"/>
              <w:rPr>
                <w:rFonts w:ascii="Times New Roman" w:eastAsia="Times New Roman" w:hAnsi="Times New Roman" w:cs="Times New Roman"/>
                <w:b/>
                <w:bCs/>
                <w:sz w:val="24"/>
                <w:szCs w:val="24"/>
                <w:lang w:eastAsia="ru-RU"/>
              </w:rPr>
            </w:pPr>
            <w:r w:rsidRPr="00680106">
              <w:rPr>
                <w:rFonts w:ascii="Times New Roman" w:eastAsia="Times New Roman" w:hAnsi="Times New Roman" w:cs="Times New Roman"/>
                <w:b/>
                <w:bCs/>
                <w:sz w:val="24"/>
                <w:szCs w:val="24"/>
                <w:lang w:eastAsia="ru-RU"/>
              </w:rPr>
              <w:t>ЖИЛИЩНО-КОММУНАЛЬНОЕ ХОЗЯЙСТВО</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lang w:eastAsia="ru-RU"/>
              </w:rPr>
            </w:pPr>
            <w:r w:rsidRPr="00680106">
              <w:rPr>
                <w:rFonts w:ascii="Arial CYR" w:eastAsia="Times New Roman" w:hAnsi="Arial CYR" w:cs="Arial CYR"/>
                <w:b/>
                <w:bCs/>
                <w:lang w:eastAsia="ru-RU"/>
              </w:rPr>
              <w:t>О26</w:t>
            </w:r>
          </w:p>
        </w:tc>
        <w:tc>
          <w:tcPr>
            <w:tcW w:w="851" w:type="dxa"/>
            <w:gridSpan w:val="2"/>
            <w:tcBorders>
              <w:top w:val="single" w:sz="8" w:space="0" w:color="auto"/>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lang w:eastAsia="ru-RU"/>
              </w:rPr>
            </w:pPr>
            <w:r w:rsidRPr="00680106">
              <w:rPr>
                <w:rFonts w:ascii="Arial CYR" w:eastAsia="Times New Roman" w:hAnsi="Arial CYR" w:cs="Arial CYR"/>
                <w:b/>
                <w:bCs/>
                <w:lang w:eastAsia="ru-RU"/>
              </w:rPr>
              <w:t>О5</w:t>
            </w:r>
          </w:p>
        </w:tc>
        <w:tc>
          <w:tcPr>
            <w:tcW w:w="850" w:type="dxa"/>
            <w:gridSpan w:val="4"/>
            <w:tcBorders>
              <w:top w:val="single" w:sz="8" w:space="0" w:color="auto"/>
              <w:left w:val="single" w:sz="8" w:space="0" w:color="auto"/>
              <w:bottom w:val="nil"/>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lang w:eastAsia="ru-RU"/>
              </w:rPr>
            </w:pPr>
            <w:r w:rsidRPr="00680106">
              <w:rPr>
                <w:rFonts w:ascii="Arial CYR" w:eastAsia="Times New Roman" w:hAnsi="Arial CYR" w:cs="Arial CYR"/>
                <w:b/>
                <w:bCs/>
                <w:lang w:eastAsia="ru-RU"/>
              </w:rPr>
              <w:t>ОО</w:t>
            </w:r>
          </w:p>
        </w:tc>
        <w:tc>
          <w:tcPr>
            <w:tcW w:w="851" w:type="dxa"/>
            <w:tcBorders>
              <w:top w:val="single" w:sz="8" w:space="0" w:color="auto"/>
              <w:left w:val="nil"/>
              <w:bottom w:val="nil"/>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lang w:eastAsia="ru-RU"/>
              </w:rPr>
            </w:pPr>
            <w:r w:rsidRPr="00680106">
              <w:rPr>
                <w:rFonts w:ascii="Arial CYR" w:eastAsia="Times New Roman" w:hAnsi="Arial CYR" w:cs="Arial CYR"/>
                <w:b/>
                <w:bCs/>
                <w:lang w:eastAsia="ru-RU"/>
              </w:rPr>
              <w:t xml:space="preserve">ООО ОО </w:t>
            </w:r>
            <w:proofErr w:type="spellStart"/>
            <w:r w:rsidRPr="00680106">
              <w:rPr>
                <w:rFonts w:ascii="Arial CYR" w:eastAsia="Times New Roman" w:hAnsi="Arial CYR" w:cs="Arial CYR"/>
                <w:b/>
                <w:bCs/>
                <w:lang w:eastAsia="ru-RU"/>
              </w:rPr>
              <w:t>ОО</w:t>
            </w:r>
            <w:proofErr w:type="spellEnd"/>
          </w:p>
        </w:tc>
        <w:tc>
          <w:tcPr>
            <w:tcW w:w="709" w:type="dxa"/>
            <w:gridSpan w:val="2"/>
            <w:tcBorders>
              <w:top w:val="single" w:sz="8" w:space="0" w:color="auto"/>
              <w:left w:val="nil"/>
              <w:bottom w:val="nil"/>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lang w:eastAsia="ru-RU"/>
              </w:rPr>
            </w:pPr>
            <w:r w:rsidRPr="00680106">
              <w:rPr>
                <w:rFonts w:ascii="Arial CYR" w:eastAsia="Times New Roman" w:hAnsi="Arial CYR" w:cs="Arial CYR"/>
                <w:b/>
                <w:bCs/>
                <w:lang w:eastAsia="ru-RU"/>
              </w:rPr>
              <w:t>ООО</w:t>
            </w:r>
          </w:p>
        </w:tc>
        <w:tc>
          <w:tcPr>
            <w:tcW w:w="897" w:type="dxa"/>
            <w:gridSpan w:val="2"/>
            <w:tcBorders>
              <w:top w:val="single" w:sz="8" w:space="0" w:color="auto"/>
              <w:left w:val="nil"/>
              <w:bottom w:val="nil"/>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lang w:eastAsia="ru-RU"/>
              </w:rPr>
            </w:pPr>
            <w:r w:rsidRPr="00680106">
              <w:rPr>
                <w:rFonts w:ascii="Arial CYR" w:eastAsia="Times New Roman" w:hAnsi="Arial CYR" w:cs="Arial CYR"/>
                <w:b/>
                <w:bCs/>
                <w:lang w:eastAsia="ru-RU"/>
              </w:rPr>
              <w:t>ООО</w:t>
            </w:r>
          </w:p>
        </w:tc>
        <w:tc>
          <w:tcPr>
            <w:tcW w:w="945" w:type="dxa"/>
            <w:gridSpan w:val="2"/>
            <w:tcBorders>
              <w:top w:val="nil"/>
              <w:left w:val="single" w:sz="8" w:space="0" w:color="auto"/>
              <w:bottom w:val="nil"/>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lang w:eastAsia="ru-RU"/>
              </w:rPr>
            </w:pPr>
            <w:r w:rsidRPr="00680106">
              <w:rPr>
                <w:rFonts w:ascii="Arial CYR" w:eastAsia="Times New Roman" w:hAnsi="Arial CYR" w:cs="Arial CYR"/>
                <w:b/>
                <w:bCs/>
                <w:lang w:eastAsia="ru-RU"/>
              </w:rPr>
              <w:t>20000</w:t>
            </w:r>
          </w:p>
        </w:tc>
        <w:tc>
          <w:tcPr>
            <w:tcW w:w="993" w:type="dxa"/>
            <w:tcBorders>
              <w:top w:val="single" w:sz="8"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lang w:eastAsia="ru-RU"/>
              </w:rPr>
            </w:pPr>
            <w:r w:rsidRPr="00680106">
              <w:rPr>
                <w:rFonts w:ascii="Arial CYR" w:eastAsia="Times New Roman" w:hAnsi="Arial CYR" w:cs="Arial CYR"/>
                <w:b/>
                <w:bCs/>
                <w:lang w:eastAsia="ru-RU"/>
              </w:rPr>
              <w:t>10000</w:t>
            </w:r>
          </w:p>
        </w:tc>
        <w:tc>
          <w:tcPr>
            <w:tcW w:w="773" w:type="dxa"/>
            <w:tcBorders>
              <w:top w:val="nil"/>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lang w:eastAsia="ru-RU"/>
              </w:rPr>
            </w:pPr>
            <w:r w:rsidRPr="00680106">
              <w:rPr>
                <w:rFonts w:ascii="Arial CYR" w:eastAsia="Times New Roman" w:hAnsi="Arial CYR" w:cs="Arial CYR"/>
                <w:b/>
                <w:bCs/>
                <w:lang w:eastAsia="ru-RU"/>
              </w:rPr>
              <w:t>10000</w:t>
            </w:r>
          </w:p>
        </w:tc>
      </w:tr>
      <w:tr w:rsidR="00680106" w:rsidRPr="00680106" w:rsidTr="00F83CCF">
        <w:tblPrEx>
          <w:tblLook w:val="04A0"/>
        </w:tblPrEx>
        <w:trPr>
          <w:gridAfter w:val="3"/>
          <w:wAfter w:w="1152" w:type="dxa"/>
          <w:trHeight w:val="1095"/>
        </w:trPr>
        <w:tc>
          <w:tcPr>
            <w:tcW w:w="2553" w:type="dxa"/>
            <w:gridSpan w:val="2"/>
            <w:tcBorders>
              <w:top w:val="nil"/>
              <w:left w:val="single" w:sz="8" w:space="0" w:color="auto"/>
              <w:bottom w:val="single" w:sz="8" w:space="0" w:color="auto"/>
              <w:right w:val="single" w:sz="8"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Муниципальная целевая программа</w:t>
            </w:r>
            <w:proofErr w:type="gramStart"/>
            <w:r w:rsidRPr="00680106">
              <w:rPr>
                <w:rFonts w:ascii="Arial CYR" w:eastAsia="Times New Roman" w:hAnsi="Arial CYR" w:cs="Arial CYR"/>
                <w:b/>
                <w:bCs/>
                <w:sz w:val="20"/>
                <w:szCs w:val="20"/>
                <w:lang w:eastAsia="ru-RU"/>
              </w:rPr>
              <w:t>"Э</w:t>
            </w:r>
            <w:proofErr w:type="gramEnd"/>
            <w:r w:rsidRPr="00680106">
              <w:rPr>
                <w:rFonts w:ascii="Arial CYR" w:eastAsia="Times New Roman" w:hAnsi="Arial CYR" w:cs="Arial CYR"/>
                <w:b/>
                <w:bCs/>
                <w:sz w:val="20"/>
                <w:szCs w:val="20"/>
                <w:lang w:eastAsia="ru-RU"/>
              </w:rPr>
              <w:t>нергосбережение  и повышение энергетической  эффективности  на территории МО "Захальское"на 2011-2015 гг."</w:t>
            </w:r>
          </w:p>
        </w:tc>
        <w:tc>
          <w:tcPr>
            <w:tcW w:w="708" w:type="dxa"/>
            <w:gridSpan w:val="2"/>
            <w:tcBorders>
              <w:top w:val="nil"/>
              <w:left w:val="nil"/>
              <w:bottom w:val="nil"/>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О26</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О5</w:t>
            </w:r>
          </w:p>
        </w:tc>
        <w:tc>
          <w:tcPr>
            <w:tcW w:w="850" w:type="dxa"/>
            <w:gridSpan w:val="4"/>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О3</w:t>
            </w:r>
          </w:p>
        </w:tc>
        <w:tc>
          <w:tcPr>
            <w:tcW w:w="851" w:type="dxa"/>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795 О</w:t>
            </w:r>
            <w:proofErr w:type="gramStart"/>
            <w:r w:rsidRPr="00680106">
              <w:rPr>
                <w:rFonts w:ascii="Arial CYR" w:eastAsia="Times New Roman" w:hAnsi="Arial CYR" w:cs="Arial CYR"/>
                <w:b/>
                <w:bCs/>
                <w:sz w:val="20"/>
                <w:szCs w:val="20"/>
                <w:lang w:eastAsia="ru-RU"/>
              </w:rPr>
              <w:t>1</w:t>
            </w:r>
            <w:proofErr w:type="gramEnd"/>
            <w:r w:rsidRPr="00680106">
              <w:rPr>
                <w:rFonts w:ascii="Arial CYR" w:eastAsia="Times New Roman" w:hAnsi="Arial CYR" w:cs="Arial CYR"/>
                <w:b/>
                <w:bCs/>
                <w:sz w:val="20"/>
                <w:szCs w:val="20"/>
                <w:lang w:eastAsia="ru-RU"/>
              </w:rPr>
              <w:t xml:space="preserve"> ОО</w:t>
            </w:r>
          </w:p>
        </w:tc>
        <w:tc>
          <w:tcPr>
            <w:tcW w:w="709" w:type="dxa"/>
            <w:gridSpan w:val="2"/>
            <w:tcBorders>
              <w:top w:val="single" w:sz="8" w:space="0" w:color="auto"/>
              <w:left w:val="single" w:sz="4" w:space="0" w:color="auto"/>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10000</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0</w:t>
            </w:r>
          </w:p>
        </w:tc>
        <w:tc>
          <w:tcPr>
            <w:tcW w:w="773" w:type="dxa"/>
            <w:tcBorders>
              <w:top w:val="nil"/>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0</w:t>
            </w:r>
          </w:p>
        </w:tc>
      </w:tr>
      <w:tr w:rsidR="00680106" w:rsidRPr="00680106" w:rsidTr="00F83CCF">
        <w:tblPrEx>
          <w:tblLook w:val="04A0"/>
        </w:tblPrEx>
        <w:trPr>
          <w:gridAfter w:val="3"/>
          <w:wAfter w:w="1152" w:type="dxa"/>
          <w:trHeight w:val="600"/>
        </w:trPr>
        <w:tc>
          <w:tcPr>
            <w:tcW w:w="2553" w:type="dxa"/>
            <w:gridSpan w:val="2"/>
            <w:tcBorders>
              <w:top w:val="nil"/>
              <w:left w:val="nil"/>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Прочая закупка товаров</w:t>
            </w:r>
            <w:proofErr w:type="gramStart"/>
            <w:r w:rsidRPr="00680106">
              <w:rPr>
                <w:rFonts w:ascii="Arial CYR" w:eastAsia="Times New Roman" w:hAnsi="Arial CYR" w:cs="Arial CYR"/>
                <w:sz w:val="20"/>
                <w:szCs w:val="20"/>
                <w:lang w:eastAsia="ru-RU"/>
              </w:rPr>
              <w:t xml:space="preserve"> ,</w:t>
            </w:r>
            <w:proofErr w:type="gramEnd"/>
            <w:r w:rsidRPr="00680106">
              <w:rPr>
                <w:rFonts w:ascii="Arial CYR" w:eastAsia="Times New Roman" w:hAnsi="Arial CYR" w:cs="Arial CYR"/>
                <w:sz w:val="20"/>
                <w:szCs w:val="20"/>
                <w:lang w:eastAsia="ru-RU"/>
              </w:rPr>
              <w:t>работ и услуг для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О5</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1</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40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Услуги по </w:t>
            </w:r>
            <w:proofErr w:type="spellStart"/>
            <w:r w:rsidRPr="00680106">
              <w:rPr>
                <w:rFonts w:ascii="Arial CYR" w:eastAsia="Times New Roman" w:hAnsi="Arial CYR" w:cs="Arial CYR"/>
                <w:sz w:val="20"/>
                <w:szCs w:val="20"/>
                <w:lang w:eastAsia="ru-RU"/>
              </w:rPr>
              <w:t>содпержанию</w:t>
            </w:r>
            <w:proofErr w:type="spellEnd"/>
            <w:r w:rsidRPr="00680106">
              <w:rPr>
                <w:rFonts w:ascii="Arial CYR" w:eastAsia="Times New Roman" w:hAnsi="Arial CYR" w:cs="Arial CYR"/>
                <w:sz w:val="20"/>
                <w:szCs w:val="20"/>
                <w:lang w:eastAsia="ru-RU"/>
              </w:rPr>
              <w:t xml:space="preserve"> имущества</w:t>
            </w:r>
          </w:p>
        </w:tc>
        <w:tc>
          <w:tcPr>
            <w:tcW w:w="708"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О5</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w:t>
            </w:r>
            <w:proofErr w:type="gramStart"/>
            <w:r w:rsidRPr="00680106">
              <w:rPr>
                <w:rFonts w:ascii="Arial CYR" w:eastAsia="Times New Roman" w:hAnsi="Arial CYR" w:cs="Arial CYR"/>
                <w:sz w:val="20"/>
                <w:szCs w:val="20"/>
                <w:lang w:eastAsia="ru-RU"/>
              </w:rPr>
              <w:t>1</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225</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1050"/>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Муниципальная целевая программа " Комплексное развитие систем коммунальной инфраструктуры на территории муниципального образования "Захальское</w:t>
            </w:r>
            <w:proofErr w:type="gramStart"/>
            <w:r w:rsidRPr="00680106">
              <w:rPr>
                <w:rFonts w:ascii="Arial CYR" w:eastAsia="Times New Roman" w:hAnsi="Arial CYR" w:cs="Arial CYR"/>
                <w:b/>
                <w:bCs/>
                <w:sz w:val="20"/>
                <w:szCs w:val="20"/>
                <w:lang w:eastAsia="ru-RU"/>
              </w:rPr>
              <w:t>"н</w:t>
            </w:r>
            <w:proofErr w:type="gramEnd"/>
            <w:r w:rsidRPr="00680106">
              <w:rPr>
                <w:rFonts w:ascii="Arial CYR" w:eastAsia="Times New Roman" w:hAnsi="Arial CYR" w:cs="Arial CYR"/>
                <w:b/>
                <w:bCs/>
                <w:sz w:val="20"/>
                <w:szCs w:val="20"/>
                <w:lang w:eastAsia="ru-RU"/>
              </w:rPr>
              <w:t>а 2014 -2020 гг."</w:t>
            </w:r>
          </w:p>
        </w:tc>
        <w:tc>
          <w:tcPr>
            <w:tcW w:w="70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О26</w:t>
            </w:r>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О5</w:t>
            </w:r>
          </w:p>
        </w:tc>
        <w:tc>
          <w:tcPr>
            <w:tcW w:w="850" w:type="dxa"/>
            <w:gridSpan w:val="4"/>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xml:space="preserve">ООО ОО </w:t>
            </w:r>
            <w:proofErr w:type="spellStart"/>
            <w:r w:rsidRPr="00680106">
              <w:rPr>
                <w:rFonts w:ascii="Arial CYR" w:eastAsia="Times New Roman" w:hAnsi="Arial CYR" w:cs="Arial CYR"/>
                <w:b/>
                <w:bCs/>
                <w:sz w:val="20"/>
                <w:szCs w:val="20"/>
                <w:lang w:eastAsia="ru-RU"/>
              </w:rPr>
              <w:t>ОО</w:t>
            </w:r>
            <w:proofErr w:type="spellEnd"/>
          </w:p>
        </w:tc>
        <w:tc>
          <w:tcPr>
            <w:tcW w:w="709" w:type="dxa"/>
            <w:gridSpan w:val="2"/>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10000</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10000</w:t>
            </w:r>
          </w:p>
        </w:tc>
        <w:tc>
          <w:tcPr>
            <w:tcW w:w="773" w:type="dxa"/>
            <w:tcBorders>
              <w:top w:val="single" w:sz="8" w:space="0" w:color="auto"/>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10000</w:t>
            </w:r>
          </w:p>
        </w:tc>
      </w:tr>
      <w:tr w:rsidR="00680106" w:rsidRPr="00680106" w:rsidTr="00F83CCF">
        <w:tblPrEx>
          <w:tblLook w:val="04A0"/>
        </w:tblPrEx>
        <w:trPr>
          <w:gridAfter w:val="3"/>
          <w:wAfter w:w="1152" w:type="dxa"/>
          <w:trHeight w:val="630"/>
        </w:trPr>
        <w:tc>
          <w:tcPr>
            <w:tcW w:w="2553" w:type="dxa"/>
            <w:gridSpan w:val="2"/>
            <w:tcBorders>
              <w:top w:val="nil"/>
              <w:left w:val="nil"/>
              <w:bottom w:val="nil"/>
              <w:right w:val="nil"/>
            </w:tcBorders>
            <w:shd w:val="clear" w:color="auto" w:fill="auto"/>
            <w:vAlign w:val="center"/>
            <w:hideMark/>
          </w:tcPr>
          <w:p w:rsidR="00680106" w:rsidRPr="00680106" w:rsidRDefault="00680106" w:rsidP="00680106">
            <w:pPr>
              <w:spacing w:after="0" w:line="240" w:lineRule="auto"/>
              <w:jc w:val="both"/>
              <w:rPr>
                <w:rFonts w:ascii="Times New Roman" w:eastAsia="Times New Roman" w:hAnsi="Times New Roman" w:cs="Times New Roman"/>
                <w:color w:val="000000"/>
                <w:sz w:val="24"/>
                <w:szCs w:val="24"/>
                <w:lang w:eastAsia="ru-RU"/>
              </w:rPr>
            </w:pPr>
            <w:r w:rsidRPr="00680106">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О5</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О5</w:t>
            </w:r>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О5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r>
      <w:tr w:rsidR="00680106" w:rsidRPr="00680106" w:rsidTr="00F83CCF">
        <w:tblPrEx>
          <w:tblLook w:val="04A0"/>
        </w:tblPrEx>
        <w:trPr>
          <w:gridAfter w:val="3"/>
          <w:wAfter w:w="1152" w:type="dxa"/>
          <w:trHeight w:val="39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Выполнение функции органами местного самоуправления</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О5</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О5</w:t>
            </w:r>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О5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r>
      <w:tr w:rsidR="00680106" w:rsidRPr="00680106" w:rsidTr="00F83CCF">
        <w:tblPrEx>
          <w:tblLook w:val="04A0"/>
        </w:tblPrEx>
        <w:trPr>
          <w:gridAfter w:val="3"/>
          <w:wAfter w:w="1152" w:type="dxa"/>
          <w:trHeight w:val="345"/>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Приобретение услуг</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О5</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О5</w:t>
            </w:r>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О5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r>
      <w:tr w:rsidR="00680106" w:rsidRPr="00680106" w:rsidTr="00F83CCF">
        <w:tblPrEx>
          <w:tblLook w:val="04A0"/>
        </w:tblPrEx>
        <w:trPr>
          <w:gridAfter w:val="3"/>
          <w:wAfter w:w="1152" w:type="dxa"/>
          <w:trHeight w:val="360"/>
        </w:trPr>
        <w:tc>
          <w:tcPr>
            <w:tcW w:w="2553" w:type="dxa"/>
            <w:gridSpan w:val="2"/>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Прочие </w:t>
            </w:r>
            <w:proofErr w:type="spellStart"/>
            <w:r w:rsidRPr="00680106">
              <w:rPr>
                <w:rFonts w:ascii="Arial CYR" w:eastAsia="Times New Roman" w:hAnsi="Arial CYR" w:cs="Arial CYR"/>
                <w:sz w:val="20"/>
                <w:szCs w:val="20"/>
                <w:lang w:eastAsia="ru-RU"/>
              </w:rPr>
              <w:t>работы</w:t>
            </w:r>
            <w:proofErr w:type="gramStart"/>
            <w:r w:rsidRPr="00680106">
              <w:rPr>
                <w:rFonts w:ascii="Arial CYR" w:eastAsia="Times New Roman" w:hAnsi="Arial CYR" w:cs="Arial CYR"/>
                <w:sz w:val="20"/>
                <w:szCs w:val="20"/>
                <w:lang w:eastAsia="ru-RU"/>
              </w:rPr>
              <w:t>,у</w:t>
            </w:r>
            <w:proofErr w:type="gramEnd"/>
            <w:r w:rsidRPr="00680106">
              <w:rPr>
                <w:rFonts w:ascii="Arial CYR" w:eastAsia="Times New Roman" w:hAnsi="Arial CYR" w:cs="Arial CYR"/>
                <w:sz w:val="20"/>
                <w:szCs w:val="20"/>
                <w:lang w:eastAsia="ru-RU"/>
              </w:rPr>
              <w:t>слуги</w:t>
            </w:r>
            <w:proofErr w:type="spellEnd"/>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О5</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О5</w:t>
            </w:r>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О5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226</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r>
      <w:tr w:rsidR="00680106" w:rsidRPr="00680106" w:rsidTr="00F83CCF">
        <w:tblPrEx>
          <w:tblLook w:val="04A0"/>
        </w:tblPrEx>
        <w:trPr>
          <w:gridAfter w:val="3"/>
          <w:wAfter w:w="1152" w:type="dxa"/>
          <w:trHeight w:val="885"/>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lastRenderedPageBreak/>
              <w:t xml:space="preserve">Межбюджетные трансферты общего характера  бюджетам </w:t>
            </w:r>
            <w:proofErr w:type="spellStart"/>
            <w:r w:rsidRPr="00680106">
              <w:rPr>
                <w:rFonts w:ascii="Arial CYR" w:eastAsia="Times New Roman" w:hAnsi="Arial CYR" w:cs="Arial CYR"/>
                <w:b/>
                <w:bCs/>
                <w:sz w:val="20"/>
                <w:szCs w:val="20"/>
                <w:lang w:eastAsia="ru-RU"/>
              </w:rPr>
              <w:t>субьектов</w:t>
            </w:r>
            <w:proofErr w:type="spellEnd"/>
            <w:r w:rsidRPr="00680106">
              <w:rPr>
                <w:rFonts w:ascii="Arial CYR" w:eastAsia="Times New Roman" w:hAnsi="Arial CYR" w:cs="Arial CYR"/>
                <w:b/>
                <w:bCs/>
                <w:sz w:val="20"/>
                <w:szCs w:val="20"/>
                <w:lang w:eastAsia="ru-RU"/>
              </w:rPr>
              <w:t xml:space="preserve">  РФ и муниципальных образований</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О26</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14</w:t>
            </w:r>
          </w:p>
        </w:tc>
        <w:tc>
          <w:tcPr>
            <w:tcW w:w="850"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О3</w:t>
            </w:r>
          </w:p>
        </w:tc>
        <w:tc>
          <w:tcPr>
            <w:tcW w:w="851" w:type="dxa"/>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xml:space="preserve">ООО ОО </w:t>
            </w:r>
            <w:proofErr w:type="spellStart"/>
            <w:r w:rsidRPr="00680106">
              <w:rPr>
                <w:rFonts w:ascii="Arial CYR" w:eastAsia="Times New Roman" w:hAnsi="Arial CYR" w:cs="Arial CYR"/>
                <w:b/>
                <w:bCs/>
                <w:sz w:val="20"/>
                <w:szCs w:val="20"/>
                <w:lang w:eastAsia="ru-RU"/>
              </w:rPr>
              <w:t>ОО</w:t>
            </w:r>
            <w:proofErr w:type="spellEnd"/>
          </w:p>
        </w:tc>
        <w:tc>
          <w:tcPr>
            <w:tcW w:w="709" w:type="dxa"/>
            <w:gridSpan w:val="2"/>
            <w:tcBorders>
              <w:top w:val="single" w:sz="8" w:space="0" w:color="auto"/>
              <w:left w:val="single" w:sz="4" w:space="0" w:color="auto"/>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nil"/>
              <w:left w:val="single" w:sz="8" w:space="0" w:color="auto"/>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38800</w:t>
            </w: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0</w:t>
            </w:r>
          </w:p>
        </w:tc>
        <w:tc>
          <w:tcPr>
            <w:tcW w:w="77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0</w:t>
            </w:r>
          </w:p>
        </w:tc>
      </w:tr>
      <w:tr w:rsidR="00680106" w:rsidRPr="00680106" w:rsidTr="00F83CCF">
        <w:tblPrEx>
          <w:tblLook w:val="04A0"/>
        </w:tblPrEx>
        <w:trPr>
          <w:gridAfter w:val="3"/>
          <w:wAfter w:w="1152" w:type="dxa"/>
          <w:trHeight w:val="330"/>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Прочие межбюджетные трансферты общего характера</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14</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ООО ОО </w:t>
            </w:r>
            <w:proofErr w:type="spellStart"/>
            <w:r w:rsidRPr="00680106">
              <w:rPr>
                <w:rFonts w:ascii="Arial CYR" w:eastAsia="Times New Roman" w:hAnsi="Arial CYR" w:cs="Arial CYR"/>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38800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73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Межбюджетные трансферты из бюджетов поселений в бюджеты муниципальных районов  в соответствии с заключенными соглашениями</w:t>
            </w:r>
          </w:p>
        </w:tc>
        <w:tc>
          <w:tcPr>
            <w:tcW w:w="708" w:type="dxa"/>
            <w:gridSpan w:val="2"/>
            <w:tcBorders>
              <w:top w:val="nil"/>
              <w:left w:val="nil"/>
              <w:bottom w:val="single" w:sz="4"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14</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521 О</w:t>
            </w:r>
            <w:proofErr w:type="gramStart"/>
            <w:r w:rsidRPr="00680106">
              <w:rPr>
                <w:rFonts w:ascii="Arial CYR" w:eastAsia="Times New Roman" w:hAnsi="Arial CYR" w:cs="Arial CYR"/>
                <w:sz w:val="20"/>
                <w:szCs w:val="20"/>
                <w:lang w:eastAsia="ru-RU"/>
              </w:rPr>
              <w:t>6</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38800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300"/>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Иные межбюджетные </w:t>
            </w:r>
            <w:proofErr w:type="spellStart"/>
            <w:r w:rsidRPr="00680106">
              <w:rPr>
                <w:rFonts w:ascii="Arial CYR" w:eastAsia="Times New Roman" w:hAnsi="Arial CYR" w:cs="Arial CYR"/>
                <w:sz w:val="20"/>
                <w:szCs w:val="20"/>
                <w:lang w:eastAsia="ru-RU"/>
              </w:rPr>
              <w:t>трансферты</w:t>
            </w:r>
            <w:proofErr w:type="gramStart"/>
            <w:r w:rsidRPr="00680106">
              <w:rPr>
                <w:rFonts w:ascii="Arial CYR" w:eastAsia="Times New Roman" w:hAnsi="Arial CYR" w:cs="Arial CYR"/>
                <w:sz w:val="20"/>
                <w:szCs w:val="20"/>
                <w:lang w:eastAsia="ru-RU"/>
              </w:rPr>
              <w:t>,в</w:t>
            </w:r>
            <w:proofErr w:type="spellEnd"/>
            <w:proofErr w:type="gramEnd"/>
            <w:r w:rsidRPr="00680106">
              <w:rPr>
                <w:rFonts w:ascii="Arial CYR" w:eastAsia="Times New Roman" w:hAnsi="Arial CYR" w:cs="Arial CYR"/>
                <w:sz w:val="20"/>
                <w:szCs w:val="20"/>
                <w:lang w:eastAsia="ru-RU"/>
              </w:rPr>
              <w:t xml:space="preserve"> том числе :</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14</w:t>
            </w:r>
          </w:p>
        </w:tc>
        <w:tc>
          <w:tcPr>
            <w:tcW w:w="850" w:type="dxa"/>
            <w:gridSpan w:val="4"/>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1"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521 О</w:t>
            </w:r>
            <w:proofErr w:type="gramStart"/>
            <w:r w:rsidRPr="00680106">
              <w:rPr>
                <w:rFonts w:ascii="Arial CYR" w:eastAsia="Times New Roman" w:hAnsi="Arial CYR" w:cs="Arial CYR"/>
                <w:sz w:val="20"/>
                <w:szCs w:val="20"/>
                <w:lang w:eastAsia="ru-RU"/>
              </w:rPr>
              <w:t>6</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500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38800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60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Безвозмездные и безвозвратные перечисления  бюджетам</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14</w:t>
            </w:r>
          </w:p>
        </w:tc>
        <w:tc>
          <w:tcPr>
            <w:tcW w:w="850" w:type="dxa"/>
            <w:gridSpan w:val="4"/>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1"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521 О</w:t>
            </w:r>
            <w:proofErr w:type="gramStart"/>
            <w:r w:rsidRPr="00680106">
              <w:rPr>
                <w:rFonts w:ascii="Arial CYR" w:eastAsia="Times New Roman" w:hAnsi="Arial CYR" w:cs="Arial CYR"/>
                <w:sz w:val="20"/>
                <w:szCs w:val="20"/>
                <w:lang w:eastAsia="ru-RU"/>
              </w:rPr>
              <w:t>6</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500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250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38800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37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Перечисления другим бюджетам бюджетной системы РФ</w:t>
            </w:r>
          </w:p>
        </w:tc>
        <w:tc>
          <w:tcPr>
            <w:tcW w:w="708" w:type="dxa"/>
            <w:gridSpan w:val="2"/>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О26</w:t>
            </w:r>
          </w:p>
        </w:tc>
        <w:tc>
          <w:tcPr>
            <w:tcW w:w="851" w:type="dxa"/>
            <w:gridSpan w:val="2"/>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14</w:t>
            </w:r>
          </w:p>
        </w:tc>
        <w:tc>
          <w:tcPr>
            <w:tcW w:w="850" w:type="dxa"/>
            <w:gridSpan w:val="4"/>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О3</w:t>
            </w:r>
          </w:p>
        </w:tc>
        <w:tc>
          <w:tcPr>
            <w:tcW w:w="851"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521 О</w:t>
            </w:r>
            <w:proofErr w:type="gramStart"/>
            <w:r w:rsidRPr="00680106">
              <w:rPr>
                <w:rFonts w:ascii="Arial CYR" w:eastAsia="Times New Roman" w:hAnsi="Arial CYR" w:cs="Arial CYR"/>
                <w:sz w:val="20"/>
                <w:szCs w:val="20"/>
                <w:lang w:eastAsia="ru-RU"/>
              </w:rPr>
              <w:t>6</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540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251</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38800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360"/>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КУЛЬТУРА, КИНЕМАТОГРАФИЯ</w:t>
            </w:r>
          </w:p>
        </w:tc>
        <w:tc>
          <w:tcPr>
            <w:tcW w:w="70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О27</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О8</w:t>
            </w:r>
          </w:p>
        </w:tc>
        <w:tc>
          <w:tcPr>
            <w:tcW w:w="850"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w:t>
            </w:r>
          </w:p>
        </w:tc>
        <w:tc>
          <w:tcPr>
            <w:tcW w:w="851" w:type="dxa"/>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xml:space="preserve">ООО ОО </w:t>
            </w:r>
            <w:proofErr w:type="spellStart"/>
            <w:r w:rsidRPr="00680106">
              <w:rPr>
                <w:rFonts w:ascii="Arial CYR" w:eastAsia="Times New Roman" w:hAnsi="Arial CYR" w:cs="Arial CYR"/>
                <w:b/>
                <w:bCs/>
                <w:sz w:val="20"/>
                <w:szCs w:val="20"/>
                <w:lang w:eastAsia="ru-RU"/>
              </w:rPr>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single" w:sz="8" w:space="0" w:color="auto"/>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2786801</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2872193</w:t>
            </w:r>
          </w:p>
        </w:tc>
        <w:tc>
          <w:tcPr>
            <w:tcW w:w="773" w:type="dxa"/>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2448384</w:t>
            </w:r>
          </w:p>
        </w:tc>
      </w:tr>
      <w:tr w:rsidR="00680106" w:rsidRPr="00680106" w:rsidTr="00F83CCF">
        <w:tblPrEx>
          <w:tblLook w:val="04A0"/>
        </w:tblPrEx>
        <w:trPr>
          <w:gridAfter w:val="3"/>
          <w:wAfter w:w="1152" w:type="dxa"/>
          <w:trHeight w:val="315"/>
        </w:trPr>
        <w:tc>
          <w:tcPr>
            <w:tcW w:w="2553" w:type="dxa"/>
            <w:gridSpan w:val="2"/>
            <w:tcBorders>
              <w:top w:val="nil"/>
              <w:left w:val="single" w:sz="4" w:space="0" w:color="auto"/>
              <w:bottom w:val="single" w:sz="8" w:space="0" w:color="auto"/>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Свердловский сельский клуб</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50" w:type="dxa"/>
            <w:gridSpan w:val="4"/>
            <w:tcBorders>
              <w:top w:val="nil"/>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51" w:type="dxa"/>
            <w:tcBorders>
              <w:top w:val="nil"/>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09" w:type="dxa"/>
            <w:gridSpan w:val="2"/>
            <w:tcBorders>
              <w:top w:val="nil"/>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97" w:type="dxa"/>
            <w:gridSpan w:val="2"/>
            <w:tcBorders>
              <w:top w:val="nil"/>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1308123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1374466</w:t>
            </w:r>
          </w:p>
        </w:tc>
        <w:tc>
          <w:tcPr>
            <w:tcW w:w="773" w:type="dxa"/>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1378462,0</w:t>
            </w:r>
          </w:p>
        </w:tc>
      </w:tr>
      <w:tr w:rsidR="00680106" w:rsidRPr="00680106" w:rsidTr="00F83CCF">
        <w:tblPrEx>
          <w:tblLook w:val="04A0"/>
        </w:tblPrEx>
        <w:trPr>
          <w:gridAfter w:val="3"/>
          <w:wAfter w:w="1152" w:type="dxa"/>
          <w:trHeight w:val="360"/>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Культура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ООО ОО </w:t>
            </w:r>
            <w:proofErr w:type="spellStart"/>
            <w:r w:rsidRPr="00680106">
              <w:rPr>
                <w:rFonts w:ascii="Arial CYR" w:eastAsia="Times New Roman" w:hAnsi="Arial CYR" w:cs="Arial CYR"/>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1308123</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1374466</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1378462</w:t>
            </w:r>
          </w:p>
        </w:tc>
      </w:tr>
      <w:tr w:rsidR="00680106" w:rsidRPr="00680106" w:rsidTr="00F83CCF">
        <w:tblPrEx>
          <w:tblLook w:val="04A0"/>
        </w:tblPrEx>
        <w:trPr>
          <w:gridAfter w:val="3"/>
          <w:wAfter w:w="1152"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Дворцы и дома культуры, другие учреждения культуры</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1308123</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1374466</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1378462</w:t>
            </w:r>
          </w:p>
        </w:tc>
      </w:tr>
      <w:tr w:rsidR="00680106" w:rsidRPr="00680106" w:rsidTr="00F83CCF">
        <w:tblPrEx>
          <w:tblLook w:val="04A0"/>
        </w:tblPrEx>
        <w:trPr>
          <w:gridAfter w:val="3"/>
          <w:wAfter w:w="1152" w:type="dxa"/>
          <w:trHeight w:val="58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Обеспечение деятельности подведомственных учреждений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1308123</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1374466</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1378462</w:t>
            </w:r>
          </w:p>
        </w:tc>
      </w:tr>
      <w:tr w:rsidR="00680106" w:rsidRPr="00680106" w:rsidTr="00F83CCF">
        <w:tblPrEx>
          <w:tblLook w:val="04A0"/>
        </w:tblPrEx>
        <w:trPr>
          <w:gridAfter w:val="3"/>
          <w:wAfter w:w="1152" w:type="dxa"/>
          <w:trHeight w:val="58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Обеспечение деятельности подведомственных учреждений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755290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895845</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939741</w:t>
            </w:r>
          </w:p>
        </w:tc>
      </w:tr>
      <w:tr w:rsidR="00680106" w:rsidRPr="00680106" w:rsidTr="00F83CCF">
        <w:tblPrEx>
          <w:tblLook w:val="04A0"/>
        </w:tblPrEx>
        <w:trPr>
          <w:gridAfter w:val="3"/>
          <w:wAfter w:w="1152" w:type="dxa"/>
          <w:trHeight w:val="330"/>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Фонд оплаты труда и страховые взносы</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755290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895845</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939741</w:t>
            </w:r>
          </w:p>
        </w:tc>
      </w:tr>
      <w:tr w:rsidR="00680106" w:rsidRPr="00680106" w:rsidTr="00F83CCF">
        <w:tblPrEx>
          <w:tblLook w:val="04A0"/>
        </w:tblPrEx>
        <w:trPr>
          <w:gridAfter w:val="3"/>
          <w:wAfter w:w="1152" w:type="dxa"/>
          <w:trHeight w:val="33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Заработная плата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211</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580100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688053</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721768</w:t>
            </w:r>
          </w:p>
        </w:tc>
      </w:tr>
      <w:tr w:rsidR="00680106" w:rsidRPr="00680106" w:rsidTr="00F83CCF">
        <w:tblPrEx>
          <w:tblLook w:val="04A0"/>
        </w:tblPrEx>
        <w:trPr>
          <w:gridAfter w:val="3"/>
          <w:wAfter w:w="1152" w:type="dxa"/>
          <w:trHeight w:val="300"/>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Начисления и выплаты по  оплате труда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213</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175190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207792</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217973</w:t>
            </w:r>
          </w:p>
        </w:tc>
      </w:tr>
      <w:tr w:rsidR="00680106" w:rsidRPr="00680106" w:rsidTr="00F83CCF">
        <w:tblPrEx>
          <w:tblLook w:val="04A0"/>
        </w:tblPrEx>
        <w:trPr>
          <w:gridAfter w:val="3"/>
          <w:wAfter w:w="1152" w:type="dxa"/>
          <w:trHeight w:val="34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Закупка товаров работ</w:t>
            </w:r>
            <w:proofErr w:type="gramStart"/>
            <w:r w:rsidRPr="00680106">
              <w:rPr>
                <w:rFonts w:ascii="Arial CYR" w:eastAsia="Times New Roman" w:hAnsi="Arial CYR" w:cs="Arial CYR"/>
                <w:sz w:val="20"/>
                <w:szCs w:val="20"/>
                <w:lang w:eastAsia="ru-RU"/>
              </w:rPr>
              <w:t xml:space="preserve"> ,</w:t>
            </w:r>
            <w:proofErr w:type="gramEnd"/>
            <w:r w:rsidRPr="00680106">
              <w:rPr>
                <w:rFonts w:ascii="Arial CYR" w:eastAsia="Times New Roman" w:hAnsi="Arial CYR" w:cs="Arial CYR"/>
                <w:sz w:val="20"/>
                <w:szCs w:val="20"/>
                <w:lang w:eastAsia="ru-RU"/>
              </w:rPr>
              <w:t>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200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552833</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468621</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428231</w:t>
            </w:r>
          </w:p>
        </w:tc>
      </w:tr>
      <w:tr w:rsidR="00680106" w:rsidRPr="00680106" w:rsidTr="00F83CCF">
        <w:tblPrEx>
          <w:tblLook w:val="04A0"/>
        </w:tblPrEx>
        <w:trPr>
          <w:gridAfter w:val="3"/>
          <w:wAfter w:w="1152" w:type="dxa"/>
          <w:trHeight w:val="33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Закупка товаров работ</w:t>
            </w:r>
            <w:proofErr w:type="gramStart"/>
            <w:r w:rsidRPr="00680106">
              <w:rPr>
                <w:rFonts w:ascii="Arial CYR" w:eastAsia="Times New Roman" w:hAnsi="Arial CYR" w:cs="Arial CYR"/>
                <w:sz w:val="20"/>
                <w:szCs w:val="20"/>
                <w:lang w:eastAsia="ru-RU"/>
              </w:rPr>
              <w:t xml:space="preserve"> ,</w:t>
            </w:r>
            <w:proofErr w:type="gramEnd"/>
            <w:r w:rsidRPr="00680106">
              <w:rPr>
                <w:rFonts w:ascii="Arial CYR" w:eastAsia="Times New Roman" w:hAnsi="Arial CYR" w:cs="Arial CYR"/>
                <w:sz w:val="20"/>
                <w:szCs w:val="20"/>
                <w:lang w:eastAsia="ru-RU"/>
              </w:rPr>
              <w:t>услуг в целях формирования муниципального материального резерва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230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25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Увеличение стоимости </w:t>
            </w:r>
            <w:r w:rsidRPr="00680106">
              <w:rPr>
                <w:rFonts w:ascii="Arial CYR" w:eastAsia="Times New Roman" w:hAnsi="Arial CYR" w:cs="Arial CYR"/>
                <w:sz w:val="20"/>
                <w:szCs w:val="20"/>
                <w:lang w:eastAsia="ru-RU"/>
              </w:rPr>
              <w:lastRenderedPageBreak/>
              <w:t>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lastRenderedPageBreak/>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440 99 </w:t>
            </w:r>
            <w:r w:rsidRPr="00680106">
              <w:rPr>
                <w:rFonts w:ascii="Arial CYR" w:eastAsia="Times New Roman" w:hAnsi="Arial CYR" w:cs="Arial CYR"/>
                <w:sz w:val="20"/>
                <w:szCs w:val="20"/>
                <w:lang w:eastAsia="ru-RU"/>
              </w:rPr>
              <w:lastRenderedPageBreak/>
              <w:t>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lastRenderedPageBreak/>
              <w:t>230</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340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52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lastRenderedPageBreak/>
              <w:t>Прочая закупка товаров</w:t>
            </w:r>
            <w:proofErr w:type="gramStart"/>
            <w:r w:rsidRPr="00680106">
              <w:rPr>
                <w:rFonts w:ascii="Arial CYR" w:eastAsia="Times New Roman" w:hAnsi="Arial CYR" w:cs="Arial CYR"/>
                <w:sz w:val="20"/>
                <w:szCs w:val="20"/>
                <w:lang w:eastAsia="ru-RU"/>
              </w:rPr>
              <w:t xml:space="preserve"> ,</w:t>
            </w:r>
            <w:proofErr w:type="gramEnd"/>
            <w:r w:rsidRPr="00680106">
              <w:rPr>
                <w:rFonts w:ascii="Arial CYR" w:eastAsia="Times New Roman" w:hAnsi="Arial CYR" w:cs="Arial CYR"/>
                <w:sz w:val="20"/>
                <w:szCs w:val="20"/>
                <w:lang w:eastAsia="ru-RU"/>
              </w:rPr>
              <w:t>работ и 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552833</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468621</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428231</w:t>
            </w:r>
          </w:p>
        </w:tc>
      </w:tr>
      <w:tr w:rsidR="00680106" w:rsidRPr="00680106" w:rsidTr="00F83CCF">
        <w:tblPrEx>
          <w:tblLook w:val="04A0"/>
        </w:tblPrEx>
        <w:trPr>
          <w:gridAfter w:val="3"/>
          <w:wAfter w:w="1152" w:type="dxa"/>
          <w:trHeight w:val="34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Коммунальные услуги</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223</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545833</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468621</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428231</w:t>
            </w:r>
          </w:p>
        </w:tc>
      </w:tr>
      <w:tr w:rsidR="00680106" w:rsidRPr="00680106" w:rsidTr="00F83CCF">
        <w:tblPrEx>
          <w:tblLook w:val="04A0"/>
        </w:tblPrEx>
        <w:trPr>
          <w:gridAfter w:val="3"/>
          <w:wAfter w:w="1152" w:type="dxa"/>
          <w:trHeight w:val="34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Услуги по содержанию имущества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225</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34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Прочие работы, услуги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226</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Прочие расходы (в части мероприятий)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290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33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Увеличение стоимости основных средств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310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w:t>
            </w:r>
          </w:p>
        </w:tc>
      </w:tr>
      <w:tr w:rsidR="00680106" w:rsidRPr="00680106" w:rsidTr="00F83CCF">
        <w:tblPrEx>
          <w:tblLook w:val="04A0"/>
        </w:tblPrEx>
        <w:trPr>
          <w:gridAfter w:val="3"/>
          <w:wAfter w:w="1152" w:type="dxa"/>
          <w:trHeight w:val="34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340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7000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10490</w:t>
            </w:r>
          </w:p>
        </w:tc>
      </w:tr>
      <w:tr w:rsidR="00680106" w:rsidRPr="00680106" w:rsidTr="00F83CCF">
        <w:tblPrEx>
          <w:tblLook w:val="04A0"/>
        </w:tblPrEx>
        <w:trPr>
          <w:gridAfter w:val="3"/>
          <w:wAfter w:w="1152" w:type="dxa"/>
          <w:trHeight w:val="345"/>
        </w:trPr>
        <w:tc>
          <w:tcPr>
            <w:tcW w:w="2553" w:type="dxa"/>
            <w:gridSpan w:val="2"/>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Уплата прочих налогов</w:t>
            </w:r>
            <w:proofErr w:type="gramStart"/>
            <w:r w:rsidRPr="00680106">
              <w:rPr>
                <w:rFonts w:ascii="Arial CYR" w:eastAsia="Times New Roman" w:hAnsi="Arial CYR" w:cs="Arial CYR"/>
                <w:sz w:val="20"/>
                <w:szCs w:val="20"/>
                <w:lang w:eastAsia="ru-RU"/>
              </w:rPr>
              <w:t xml:space="preserve"> ,</w:t>
            </w:r>
            <w:proofErr w:type="gramEnd"/>
            <w:r w:rsidRPr="00680106">
              <w:rPr>
                <w:rFonts w:ascii="Arial CYR" w:eastAsia="Times New Roman" w:hAnsi="Arial CYR" w:cs="Arial CYR"/>
                <w:sz w:val="20"/>
                <w:szCs w:val="20"/>
                <w:lang w:eastAsia="ru-RU"/>
              </w:rPr>
              <w:t xml:space="preserve">сборов и иных платежей </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440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852</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290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510"/>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xml:space="preserve">Целевая программа </w:t>
            </w:r>
            <w:proofErr w:type="spellStart"/>
            <w:proofErr w:type="gramStart"/>
            <w:r w:rsidRPr="00680106">
              <w:rPr>
                <w:rFonts w:ascii="Arial CYR" w:eastAsia="Times New Roman" w:hAnsi="Arial CYR" w:cs="Arial CYR"/>
                <w:b/>
                <w:bCs/>
                <w:sz w:val="20"/>
                <w:szCs w:val="20"/>
                <w:lang w:eastAsia="ru-RU"/>
              </w:rPr>
              <w:t>программа</w:t>
            </w:r>
            <w:proofErr w:type="spellEnd"/>
            <w:proofErr w:type="gramEnd"/>
            <w:r w:rsidRPr="00680106">
              <w:rPr>
                <w:rFonts w:ascii="Arial CYR" w:eastAsia="Times New Roman" w:hAnsi="Arial CYR" w:cs="Arial CYR"/>
                <w:b/>
                <w:bCs/>
                <w:sz w:val="20"/>
                <w:szCs w:val="20"/>
                <w:lang w:eastAsia="ru-RU"/>
              </w:rPr>
              <w:t xml:space="preserve"> "100 модельных домов культуры  </w:t>
            </w:r>
            <w:proofErr w:type="spellStart"/>
            <w:r w:rsidRPr="00680106">
              <w:rPr>
                <w:rFonts w:ascii="Arial CYR" w:eastAsia="Times New Roman" w:hAnsi="Arial CYR" w:cs="Arial CYR"/>
                <w:b/>
                <w:bCs/>
                <w:sz w:val="20"/>
                <w:szCs w:val="20"/>
                <w:lang w:eastAsia="ru-RU"/>
              </w:rPr>
              <w:t>Приангарью</w:t>
            </w:r>
            <w:proofErr w:type="spellEnd"/>
            <w:r w:rsidRPr="00680106">
              <w:rPr>
                <w:rFonts w:ascii="Arial CYR" w:eastAsia="Times New Roman" w:hAnsi="Arial CYR" w:cs="Arial CYR"/>
                <w:b/>
                <w:bCs/>
                <w:sz w:val="20"/>
                <w:szCs w:val="20"/>
                <w:lang w:eastAsia="ru-RU"/>
              </w:rPr>
              <w:t>"</w:t>
            </w:r>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О27</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О8</w:t>
            </w:r>
          </w:p>
        </w:tc>
        <w:tc>
          <w:tcPr>
            <w:tcW w:w="850"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1</w:t>
            </w:r>
            <w:proofErr w:type="gramEnd"/>
          </w:p>
        </w:tc>
        <w:tc>
          <w:tcPr>
            <w:tcW w:w="851" w:type="dxa"/>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551 О</w:t>
            </w:r>
            <w:proofErr w:type="gramStart"/>
            <w:r w:rsidRPr="00680106">
              <w:rPr>
                <w:rFonts w:ascii="Arial CYR" w:eastAsia="Times New Roman" w:hAnsi="Arial CYR" w:cs="Arial CYR"/>
                <w:b/>
                <w:bCs/>
                <w:sz w:val="20"/>
                <w:szCs w:val="20"/>
                <w:lang w:eastAsia="ru-RU"/>
              </w:rPr>
              <w:t>1</w:t>
            </w:r>
            <w:proofErr w:type="gramEnd"/>
            <w:r w:rsidRPr="00680106">
              <w:rPr>
                <w:rFonts w:ascii="Arial CYR" w:eastAsia="Times New Roman" w:hAnsi="Arial CYR" w:cs="Arial CYR"/>
                <w:b/>
                <w:bCs/>
                <w:sz w:val="20"/>
                <w:szCs w:val="20"/>
                <w:lang w:eastAsia="ru-RU"/>
              </w:rPr>
              <w:t xml:space="preserve"> ОО</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0</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0</w:t>
            </w:r>
          </w:p>
        </w:tc>
        <w:tc>
          <w:tcPr>
            <w:tcW w:w="773" w:type="dxa"/>
            <w:tcBorders>
              <w:top w:val="single" w:sz="8" w:space="0" w:color="auto"/>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0</w:t>
            </w:r>
          </w:p>
        </w:tc>
      </w:tr>
      <w:tr w:rsidR="00680106" w:rsidRPr="00680106" w:rsidTr="00F83CCF">
        <w:tblPrEx>
          <w:tblLook w:val="04A0"/>
        </w:tblPrEx>
        <w:trPr>
          <w:gridAfter w:val="3"/>
          <w:wAfter w:w="1152" w:type="dxa"/>
          <w:trHeight w:val="51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Прочая закупка товаров</w:t>
            </w:r>
            <w:proofErr w:type="gramStart"/>
            <w:r w:rsidRPr="00680106">
              <w:rPr>
                <w:rFonts w:ascii="Arial CYR" w:eastAsia="Times New Roman" w:hAnsi="Arial CYR" w:cs="Arial CYR"/>
                <w:sz w:val="20"/>
                <w:szCs w:val="20"/>
                <w:lang w:eastAsia="ru-RU"/>
              </w:rPr>
              <w:t xml:space="preserve"> ,</w:t>
            </w:r>
            <w:proofErr w:type="gramEnd"/>
            <w:r w:rsidRPr="00680106">
              <w:rPr>
                <w:rFonts w:ascii="Arial CYR" w:eastAsia="Times New Roman" w:hAnsi="Arial CYR" w:cs="Arial CYR"/>
                <w:sz w:val="20"/>
                <w:szCs w:val="20"/>
                <w:lang w:eastAsia="ru-RU"/>
              </w:rPr>
              <w:t>работ и услуг для муниципальных нужд</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О27</w:t>
            </w:r>
          </w:p>
        </w:tc>
        <w:tc>
          <w:tcPr>
            <w:tcW w:w="851" w:type="dxa"/>
            <w:gridSpan w:val="2"/>
            <w:tcBorders>
              <w:top w:val="nil"/>
              <w:left w:val="nil"/>
              <w:bottom w:val="single" w:sz="4"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551 13 ОО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27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Услуги по содержанию имущества</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О27</w:t>
            </w:r>
          </w:p>
        </w:tc>
        <w:tc>
          <w:tcPr>
            <w:tcW w:w="851" w:type="dxa"/>
            <w:gridSpan w:val="2"/>
            <w:tcBorders>
              <w:top w:val="nil"/>
              <w:left w:val="nil"/>
              <w:bottom w:val="single" w:sz="4"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551 О</w:t>
            </w:r>
            <w:proofErr w:type="gramStart"/>
            <w:r w:rsidRPr="00680106">
              <w:rPr>
                <w:rFonts w:ascii="Arial CYR" w:eastAsia="Times New Roman" w:hAnsi="Arial CYR" w:cs="Arial CYR"/>
                <w:sz w:val="20"/>
                <w:szCs w:val="20"/>
                <w:lang w:eastAsia="ru-RU"/>
              </w:rPr>
              <w:t>1</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225</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33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Прочие работы, услуги</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О27</w:t>
            </w:r>
          </w:p>
        </w:tc>
        <w:tc>
          <w:tcPr>
            <w:tcW w:w="851" w:type="dxa"/>
            <w:gridSpan w:val="2"/>
            <w:tcBorders>
              <w:top w:val="nil"/>
              <w:left w:val="nil"/>
              <w:bottom w:val="single" w:sz="4"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551 О</w:t>
            </w:r>
            <w:proofErr w:type="gramStart"/>
            <w:r w:rsidRPr="00680106">
              <w:rPr>
                <w:rFonts w:ascii="Arial CYR" w:eastAsia="Times New Roman" w:hAnsi="Arial CYR" w:cs="Arial CYR"/>
                <w:sz w:val="20"/>
                <w:szCs w:val="20"/>
                <w:lang w:eastAsia="ru-RU"/>
              </w:rPr>
              <w:t>1</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226</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36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Увеличение стоимости основных средств</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551 О</w:t>
            </w:r>
            <w:proofErr w:type="gramStart"/>
            <w:r w:rsidRPr="00680106">
              <w:rPr>
                <w:rFonts w:ascii="Arial CYR" w:eastAsia="Times New Roman" w:hAnsi="Arial CYR" w:cs="Arial CYR"/>
                <w:sz w:val="20"/>
                <w:szCs w:val="20"/>
                <w:lang w:eastAsia="ru-RU"/>
              </w:rPr>
              <w:t>1</w:t>
            </w:r>
            <w:proofErr w:type="gramEnd"/>
            <w:r w:rsidRPr="00680106">
              <w:rPr>
                <w:rFonts w:ascii="Arial CYR" w:eastAsia="Times New Roman" w:hAnsi="Arial CYR" w:cs="Arial CYR"/>
                <w:sz w:val="20"/>
                <w:szCs w:val="20"/>
                <w:lang w:eastAsia="ru-RU"/>
              </w:rPr>
              <w:t xml:space="preserve">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310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480"/>
        </w:trPr>
        <w:tc>
          <w:tcPr>
            <w:tcW w:w="2553"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Софинансирование на развитие МКУ КИЦ  МО "Захальское"</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О27</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О8</w:t>
            </w:r>
          </w:p>
        </w:tc>
        <w:tc>
          <w:tcPr>
            <w:tcW w:w="850"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1</w:t>
            </w:r>
            <w:proofErr w:type="gramEnd"/>
          </w:p>
        </w:tc>
        <w:tc>
          <w:tcPr>
            <w:tcW w:w="851" w:type="dxa"/>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795 О3 ОО</w:t>
            </w:r>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single" w:sz="8" w:space="0" w:color="auto"/>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250000</w:t>
            </w: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250000</w:t>
            </w:r>
          </w:p>
        </w:tc>
        <w:tc>
          <w:tcPr>
            <w:tcW w:w="77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0</w:t>
            </w:r>
          </w:p>
        </w:tc>
      </w:tr>
      <w:tr w:rsidR="00680106" w:rsidRPr="00680106" w:rsidTr="00F83CCF">
        <w:tblPrEx>
          <w:tblLook w:val="04A0"/>
        </w:tblPrEx>
        <w:trPr>
          <w:gridAfter w:val="3"/>
          <w:wAfter w:w="1152" w:type="dxa"/>
          <w:trHeight w:val="33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Услуги по содержанию имущества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О3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225</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150000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150000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285"/>
        </w:trPr>
        <w:tc>
          <w:tcPr>
            <w:tcW w:w="2553" w:type="dxa"/>
            <w:gridSpan w:val="2"/>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proofErr w:type="gramStart"/>
            <w:r w:rsidRPr="00680106">
              <w:rPr>
                <w:rFonts w:ascii="Arial CYR" w:eastAsia="Times New Roman" w:hAnsi="Arial CYR" w:cs="Arial CYR"/>
                <w:sz w:val="20"/>
                <w:szCs w:val="20"/>
                <w:lang w:eastAsia="ru-RU"/>
              </w:rPr>
              <w:t>Бюджетные</w:t>
            </w:r>
            <w:proofErr w:type="gramEnd"/>
            <w:r w:rsidRPr="00680106">
              <w:rPr>
                <w:rFonts w:ascii="Arial CYR" w:eastAsia="Times New Roman" w:hAnsi="Arial CYR" w:cs="Arial CYR"/>
                <w:sz w:val="20"/>
                <w:szCs w:val="20"/>
                <w:lang w:eastAsia="ru-RU"/>
              </w:rPr>
              <w:t xml:space="preserve"> </w:t>
            </w:r>
            <w:proofErr w:type="spellStart"/>
            <w:r w:rsidRPr="00680106">
              <w:rPr>
                <w:rFonts w:ascii="Arial CYR" w:eastAsia="Times New Roman" w:hAnsi="Arial CYR" w:cs="Arial CYR"/>
                <w:sz w:val="20"/>
                <w:szCs w:val="20"/>
                <w:lang w:eastAsia="ru-RU"/>
              </w:rPr>
              <w:t>ивестиции</w:t>
            </w:r>
            <w:proofErr w:type="spellEnd"/>
            <w:r w:rsidRPr="00680106">
              <w:rPr>
                <w:rFonts w:ascii="Arial CYR" w:eastAsia="Times New Roman" w:hAnsi="Arial CYR" w:cs="Arial CYR"/>
                <w:sz w:val="20"/>
                <w:szCs w:val="20"/>
                <w:lang w:eastAsia="ru-RU"/>
              </w:rPr>
              <w:t xml:space="preserve">  иным юридическим лицам</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О3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450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31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Увеличение стоимости основных средств</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795 О3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310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100000</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285"/>
        </w:trPr>
        <w:tc>
          <w:tcPr>
            <w:tcW w:w="2553" w:type="dxa"/>
            <w:gridSpan w:val="2"/>
            <w:tcBorders>
              <w:top w:val="single" w:sz="8" w:space="0" w:color="auto"/>
              <w:left w:val="single" w:sz="4" w:space="0" w:color="auto"/>
              <w:bottom w:val="single" w:sz="8" w:space="0" w:color="auto"/>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proofErr w:type="spellStart"/>
            <w:r w:rsidRPr="00680106">
              <w:rPr>
                <w:rFonts w:ascii="Arial CYR" w:eastAsia="Times New Roman" w:hAnsi="Arial CYR" w:cs="Arial CYR"/>
                <w:b/>
                <w:bCs/>
                <w:sz w:val="20"/>
                <w:szCs w:val="20"/>
                <w:lang w:eastAsia="ru-RU"/>
              </w:rPr>
              <w:t>Свердловская</w:t>
            </w:r>
            <w:proofErr w:type="gramStart"/>
            <w:r w:rsidRPr="00680106">
              <w:rPr>
                <w:rFonts w:ascii="Arial CYR" w:eastAsia="Times New Roman" w:hAnsi="Arial CYR" w:cs="Arial CYR"/>
                <w:b/>
                <w:bCs/>
                <w:sz w:val="20"/>
                <w:szCs w:val="20"/>
                <w:lang w:eastAsia="ru-RU"/>
              </w:rPr>
              <w:t>,З</w:t>
            </w:r>
            <w:proofErr w:type="gramEnd"/>
            <w:r w:rsidRPr="00680106">
              <w:rPr>
                <w:rFonts w:ascii="Arial CYR" w:eastAsia="Times New Roman" w:hAnsi="Arial CYR" w:cs="Arial CYR"/>
                <w:b/>
                <w:bCs/>
                <w:sz w:val="20"/>
                <w:szCs w:val="20"/>
                <w:lang w:eastAsia="ru-RU"/>
              </w:rPr>
              <w:t>ахальская</w:t>
            </w:r>
            <w:proofErr w:type="spellEnd"/>
            <w:r w:rsidRPr="00680106">
              <w:rPr>
                <w:rFonts w:ascii="Arial CYR" w:eastAsia="Times New Roman" w:hAnsi="Arial CYR" w:cs="Arial CYR"/>
                <w:b/>
                <w:bCs/>
                <w:sz w:val="20"/>
                <w:szCs w:val="20"/>
                <w:lang w:eastAsia="ru-RU"/>
              </w:rPr>
              <w:t xml:space="preserve"> сельские библиотеки</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51" w:type="dxa"/>
            <w:gridSpan w:val="2"/>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50"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51" w:type="dxa"/>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09" w:type="dxa"/>
            <w:gridSpan w:val="2"/>
            <w:tcBorders>
              <w:top w:val="single" w:sz="8" w:space="0" w:color="auto"/>
              <w:left w:val="single" w:sz="4" w:space="0" w:color="auto"/>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97"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4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664500</w:t>
            </w: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774360</w:t>
            </w:r>
          </w:p>
        </w:tc>
        <w:tc>
          <w:tcPr>
            <w:tcW w:w="77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635430,0</w:t>
            </w:r>
          </w:p>
        </w:tc>
      </w:tr>
      <w:tr w:rsidR="00680106" w:rsidRPr="00680106" w:rsidTr="00F83CCF">
        <w:tblPrEx>
          <w:tblLook w:val="04A0"/>
        </w:tblPrEx>
        <w:trPr>
          <w:gridAfter w:val="3"/>
          <w:wAfter w:w="1152"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Культура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w:t>
            </w:r>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ООО ОО </w:t>
            </w:r>
            <w:proofErr w:type="spellStart"/>
            <w:r w:rsidRPr="00680106">
              <w:rPr>
                <w:rFonts w:ascii="Arial CYR" w:eastAsia="Times New Roman" w:hAnsi="Arial CYR" w:cs="Arial CYR"/>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664500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774360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635430</w:t>
            </w:r>
          </w:p>
        </w:tc>
      </w:tr>
      <w:tr w:rsidR="00680106" w:rsidRPr="00680106" w:rsidTr="00F83CCF">
        <w:tblPrEx>
          <w:tblLook w:val="04A0"/>
        </w:tblPrEx>
        <w:trPr>
          <w:gridAfter w:val="3"/>
          <w:wAfter w:w="1152" w:type="dxa"/>
          <w:trHeight w:val="28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КУЛЬТУРА, КИНЕМАТОГРАФИЯ </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w:t>
            </w:r>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ООО ОО </w:t>
            </w:r>
            <w:proofErr w:type="spellStart"/>
            <w:r w:rsidRPr="00680106">
              <w:rPr>
                <w:rFonts w:ascii="Arial CYR" w:eastAsia="Times New Roman" w:hAnsi="Arial CYR" w:cs="Arial CYR"/>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664500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774360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635430</w:t>
            </w:r>
          </w:p>
        </w:tc>
      </w:tr>
      <w:tr w:rsidR="00680106" w:rsidRPr="00680106" w:rsidTr="00F83CCF">
        <w:tblPrEx>
          <w:tblLook w:val="04A0"/>
        </w:tblPrEx>
        <w:trPr>
          <w:gridAfter w:val="3"/>
          <w:wAfter w:w="1152" w:type="dxa"/>
          <w:trHeight w:val="34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Культура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ООО ОО </w:t>
            </w:r>
            <w:proofErr w:type="spellStart"/>
            <w:r w:rsidRPr="00680106">
              <w:rPr>
                <w:rFonts w:ascii="Arial CYR" w:eastAsia="Times New Roman" w:hAnsi="Arial CYR" w:cs="Arial CYR"/>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664500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774360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635430</w:t>
            </w:r>
          </w:p>
        </w:tc>
      </w:tr>
      <w:tr w:rsidR="00680106" w:rsidRPr="00680106" w:rsidTr="00F83CCF">
        <w:tblPrEx>
          <w:tblLook w:val="04A0"/>
        </w:tblPrEx>
        <w:trPr>
          <w:gridAfter w:val="3"/>
          <w:wAfter w:w="1152" w:type="dxa"/>
          <w:trHeight w:val="25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Библиотеки</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442 ОО </w:t>
            </w:r>
            <w:proofErr w:type="spellStart"/>
            <w:r w:rsidRPr="00680106">
              <w:rPr>
                <w:rFonts w:ascii="Arial CYR" w:eastAsia="Times New Roman" w:hAnsi="Arial CYR" w:cs="Arial CYR"/>
                <w:sz w:val="20"/>
                <w:szCs w:val="20"/>
                <w:lang w:eastAsia="ru-RU"/>
              </w:rPr>
              <w:t>ОО</w:t>
            </w:r>
            <w:proofErr w:type="spellEnd"/>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664500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774360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635430</w:t>
            </w:r>
          </w:p>
        </w:tc>
      </w:tr>
      <w:tr w:rsidR="00680106" w:rsidRPr="00680106" w:rsidTr="00F83CCF">
        <w:tblPrEx>
          <w:tblLook w:val="04A0"/>
        </w:tblPrEx>
        <w:trPr>
          <w:gridAfter w:val="3"/>
          <w:wAfter w:w="1152"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Обеспечение деятельности подведомственных </w:t>
            </w:r>
            <w:r w:rsidRPr="00680106">
              <w:rPr>
                <w:rFonts w:ascii="Arial CYR" w:eastAsia="Times New Roman" w:hAnsi="Arial CYR" w:cs="Arial CYR"/>
                <w:sz w:val="20"/>
                <w:szCs w:val="20"/>
                <w:lang w:eastAsia="ru-RU"/>
              </w:rPr>
              <w:lastRenderedPageBreak/>
              <w:t>учреждений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lastRenderedPageBreak/>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664500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774360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635430</w:t>
            </w:r>
          </w:p>
        </w:tc>
      </w:tr>
      <w:tr w:rsidR="00680106" w:rsidRPr="00680106" w:rsidTr="00F83CCF">
        <w:tblPrEx>
          <w:tblLook w:val="04A0"/>
        </w:tblPrEx>
        <w:trPr>
          <w:gridAfter w:val="3"/>
          <w:wAfter w:w="1152" w:type="dxa"/>
          <w:trHeight w:val="31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lastRenderedPageBreak/>
              <w:t xml:space="preserve">Выполнение функции органами </w:t>
            </w:r>
            <w:proofErr w:type="spellStart"/>
            <w:r w:rsidRPr="00680106">
              <w:rPr>
                <w:rFonts w:ascii="Arial CYR" w:eastAsia="Times New Roman" w:hAnsi="Arial CYR" w:cs="Arial CYR"/>
                <w:sz w:val="20"/>
                <w:szCs w:val="20"/>
                <w:lang w:eastAsia="ru-RU"/>
              </w:rPr>
              <w:t>местногосамоуправления</w:t>
            </w:r>
            <w:proofErr w:type="spellEnd"/>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664500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774360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635430</w:t>
            </w:r>
          </w:p>
        </w:tc>
      </w:tr>
      <w:tr w:rsidR="00680106" w:rsidRPr="00680106" w:rsidTr="00F83CCF">
        <w:tblPrEx>
          <w:tblLook w:val="04A0"/>
        </w:tblPrEx>
        <w:trPr>
          <w:gridAfter w:val="3"/>
          <w:wAfter w:w="1152" w:type="dxa"/>
          <w:trHeight w:val="330"/>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Фонд оплаты труда и страховые взносы</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648500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762756</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622434</w:t>
            </w:r>
          </w:p>
        </w:tc>
      </w:tr>
      <w:tr w:rsidR="00680106" w:rsidRPr="00680106" w:rsidTr="00F83CCF">
        <w:tblPrEx>
          <w:tblLook w:val="04A0"/>
        </w:tblPrEx>
        <w:trPr>
          <w:gridAfter w:val="3"/>
          <w:wAfter w:w="1152" w:type="dxa"/>
          <w:trHeight w:val="31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Заработная плата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111</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211</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498080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585834</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478060</w:t>
            </w:r>
          </w:p>
        </w:tc>
      </w:tr>
      <w:tr w:rsidR="00680106" w:rsidRPr="00680106" w:rsidTr="00F83CCF">
        <w:tblPrEx>
          <w:tblLook w:val="04A0"/>
        </w:tblPrEx>
        <w:trPr>
          <w:gridAfter w:val="3"/>
          <w:wAfter w:w="1152"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Начисления и выплаты по  оплате труда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111</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213</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150420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176922</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144374</w:t>
            </w:r>
          </w:p>
        </w:tc>
      </w:tr>
      <w:tr w:rsidR="00680106" w:rsidRPr="00680106" w:rsidTr="00F83CCF">
        <w:tblPrEx>
          <w:tblLook w:val="04A0"/>
        </w:tblPrEx>
        <w:trPr>
          <w:gridAfter w:val="3"/>
          <w:wAfter w:w="1152" w:type="dxa"/>
          <w:trHeight w:val="46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Закупка товаров работ</w:t>
            </w:r>
            <w:proofErr w:type="gramStart"/>
            <w:r w:rsidRPr="00680106">
              <w:rPr>
                <w:rFonts w:ascii="Arial CYR" w:eastAsia="Times New Roman" w:hAnsi="Arial CYR" w:cs="Arial CYR"/>
                <w:sz w:val="20"/>
                <w:szCs w:val="20"/>
                <w:lang w:eastAsia="ru-RU"/>
              </w:rPr>
              <w:t xml:space="preserve"> ,</w:t>
            </w:r>
            <w:proofErr w:type="gramEnd"/>
            <w:r w:rsidRPr="00680106">
              <w:rPr>
                <w:rFonts w:ascii="Arial CYR" w:eastAsia="Times New Roman" w:hAnsi="Arial CYR" w:cs="Arial CYR"/>
                <w:sz w:val="20"/>
                <w:szCs w:val="20"/>
                <w:lang w:eastAsia="ru-RU"/>
              </w:rPr>
              <w:t>услуг в целях формирования муниципального материального резерва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230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34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230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340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51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Прочая закупка товаров</w:t>
            </w:r>
            <w:proofErr w:type="gramStart"/>
            <w:r w:rsidRPr="00680106">
              <w:rPr>
                <w:rFonts w:ascii="Arial CYR" w:eastAsia="Times New Roman" w:hAnsi="Arial CYR" w:cs="Arial CYR"/>
                <w:sz w:val="20"/>
                <w:szCs w:val="20"/>
                <w:lang w:eastAsia="ru-RU"/>
              </w:rPr>
              <w:t xml:space="preserve"> ,</w:t>
            </w:r>
            <w:proofErr w:type="gramEnd"/>
            <w:r w:rsidRPr="00680106">
              <w:rPr>
                <w:rFonts w:ascii="Arial CYR" w:eastAsia="Times New Roman" w:hAnsi="Arial CYR" w:cs="Arial CYR"/>
                <w:sz w:val="20"/>
                <w:szCs w:val="20"/>
                <w:lang w:eastAsia="ru-RU"/>
              </w:rPr>
              <w:t>работ и 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16000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11604</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12996</w:t>
            </w:r>
          </w:p>
        </w:tc>
      </w:tr>
      <w:tr w:rsidR="00680106" w:rsidRPr="00680106" w:rsidTr="00F83CCF">
        <w:tblPrEx>
          <w:tblLook w:val="04A0"/>
        </w:tblPrEx>
        <w:trPr>
          <w:gridAfter w:val="3"/>
          <w:wAfter w:w="1152" w:type="dxa"/>
          <w:trHeight w:val="28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Прочие работы, услуги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226</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9500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10640</w:t>
            </w:r>
          </w:p>
        </w:tc>
      </w:tr>
      <w:tr w:rsidR="00680106" w:rsidRPr="00680106" w:rsidTr="00F83CCF">
        <w:tblPrEx>
          <w:tblLook w:val="04A0"/>
        </w:tblPrEx>
        <w:trPr>
          <w:gridAfter w:val="3"/>
          <w:wAfter w:w="1152" w:type="dxa"/>
          <w:trHeight w:val="360"/>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Прочие расходы (в части мероприятий)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290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r>
      <w:tr w:rsidR="00680106" w:rsidRPr="00680106" w:rsidTr="00F83CCF">
        <w:tblPrEx>
          <w:tblLook w:val="04A0"/>
        </w:tblPrEx>
        <w:trPr>
          <w:gridAfter w:val="3"/>
          <w:wAfter w:w="1152" w:type="dxa"/>
          <w:trHeight w:val="36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Увеличение стоимости основных средств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310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0</w:t>
            </w:r>
          </w:p>
        </w:tc>
      </w:tr>
      <w:tr w:rsidR="00680106" w:rsidRPr="00680106" w:rsidTr="00F83CCF">
        <w:tblPrEx>
          <w:tblLook w:val="04A0"/>
        </w:tblPrEx>
        <w:trPr>
          <w:gridAfter w:val="3"/>
          <w:wAfter w:w="1152" w:type="dxa"/>
          <w:trHeight w:val="39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1</w:t>
            </w:r>
            <w:proofErr w:type="gramEnd"/>
          </w:p>
        </w:tc>
        <w:tc>
          <w:tcPr>
            <w:tcW w:w="851" w:type="dxa"/>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442 99 ОО</w:t>
            </w:r>
          </w:p>
        </w:tc>
        <w:tc>
          <w:tcPr>
            <w:tcW w:w="709" w:type="dxa"/>
            <w:gridSpan w:val="2"/>
            <w:tcBorders>
              <w:top w:val="nil"/>
              <w:left w:val="single" w:sz="4" w:space="0" w:color="auto"/>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244</w:t>
            </w:r>
          </w:p>
        </w:tc>
        <w:tc>
          <w:tcPr>
            <w:tcW w:w="897" w:type="dxa"/>
            <w:gridSpan w:val="2"/>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340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6000</w:t>
            </w:r>
          </w:p>
        </w:tc>
        <w:tc>
          <w:tcPr>
            <w:tcW w:w="993" w:type="dxa"/>
            <w:tcBorders>
              <w:top w:val="nil"/>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2104</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2356</w:t>
            </w:r>
          </w:p>
        </w:tc>
      </w:tr>
      <w:tr w:rsidR="00680106" w:rsidRPr="00680106" w:rsidTr="00F83CCF">
        <w:tblPrEx>
          <w:tblLook w:val="04A0"/>
        </w:tblPrEx>
        <w:trPr>
          <w:gridAfter w:val="3"/>
          <w:wAfter w:w="1152" w:type="dxa"/>
          <w:trHeight w:val="390"/>
        </w:trPr>
        <w:tc>
          <w:tcPr>
            <w:tcW w:w="2553" w:type="dxa"/>
            <w:gridSpan w:val="2"/>
            <w:tcBorders>
              <w:top w:val="single" w:sz="8" w:space="0" w:color="auto"/>
              <w:left w:val="single" w:sz="8" w:space="0" w:color="auto"/>
              <w:bottom w:val="single" w:sz="8" w:space="0" w:color="auto"/>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Другие мероприятия в области культуры</w:t>
            </w:r>
          </w:p>
        </w:tc>
        <w:tc>
          <w:tcPr>
            <w:tcW w:w="708" w:type="dxa"/>
            <w:gridSpan w:val="2"/>
            <w:tcBorders>
              <w:top w:val="single" w:sz="8" w:space="0" w:color="auto"/>
              <w:left w:val="single" w:sz="8"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О27</w:t>
            </w:r>
          </w:p>
        </w:tc>
        <w:tc>
          <w:tcPr>
            <w:tcW w:w="851" w:type="dxa"/>
            <w:gridSpan w:val="2"/>
            <w:tcBorders>
              <w:top w:val="single" w:sz="8" w:space="0" w:color="auto"/>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О8</w:t>
            </w:r>
          </w:p>
        </w:tc>
        <w:tc>
          <w:tcPr>
            <w:tcW w:w="850" w:type="dxa"/>
            <w:gridSpan w:val="4"/>
            <w:tcBorders>
              <w:top w:val="single" w:sz="8" w:space="0" w:color="auto"/>
              <w:left w:val="single" w:sz="4" w:space="0" w:color="auto"/>
              <w:bottom w:val="nil"/>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w:t>
            </w:r>
            <w:proofErr w:type="gramStart"/>
            <w:r w:rsidRPr="00680106">
              <w:rPr>
                <w:rFonts w:ascii="Arial CYR" w:eastAsia="Times New Roman" w:hAnsi="Arial CYR" w:cs="Arial CYR"/>
                <w:b/>
                <w:bCs/>
                <w:sz w:val="20"/>
                <w:szCs w:val="20"/>
                <w:lang w:eastAsia="ru-RU"/>
              </w:rPr>
              <w:t>4</w:t>
            </w:r>
            <w:proofErr w:type="gramEnd"/>
          </w:p>
        </w:tc>
        <w:tc>
          <w:tcPr>
            <w:tcW w:w="851" w:type="dxa"/>
            <w:tcBorders>
              <w:top w:val="single" w:sz="8" w:space="0" w:color="auto"/>
              <w:left w:val="nil"/>
              <w:bottom w:val="single" w:sz="8" w:space="0" w:color="auto"/>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xml:space="preserve">ООО ОО </w:t>
            </w:r>
            <w:proofErr w:type="spellStart"/>
            <w:r w:rsidRPr="00680106">
              <w:rPr>
                <w:rFonts w:ascii="Arial CYR" w:eastAsia="Times New Roman" w:hAnsi="Arial CYR" w:cs="Arial CYR"/>
                <w:b/>
                <w:bCs/>
                <w:sz w:val="20"/>
                <w:szCs w:val="20"/>
                <w:lang w:eastAsia="ru-RU"/>
              </w:rPr>
              <w:t>ОО</w:t>
            </w:r>
            <w:proofErr w:type="spellEnd"/>
          </w:p>
        </w:tc>
        <w:tc>
          <w:tcPr>
            <w:tcW w:w="709"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897" w:type="dxa"/>
            <w:gridSpan w:val="2"/>
            <w:tcBorders>
              <w:top w:val="single" w:sz="8" w:space="0" w:color="auto"/>
              <w:left w:val="nil"/>
              <w:bottom w:val="single" w:sz="8" w:space="0" w:color="auto"/>
              <w:right w:val="single" w:sz="8"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ООО</w:t>
            </w:r>
          </w:p>
        </w:tc>
        <w:tc>
          <w:tcPr>
            <w:tcW w:w="945"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564177</w:t>
            </w:r>
          </w:p>
        </w:tc>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473367</w:t>
            </w:r>
          </w:p>
        </w:tc>
        <w:tc>
          <w:tcPr>
            <w:tcW w:w="77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434492</w:t>
            </w:r>
          </w:p>
        </w:tc>
      </w:tr>
      <w:tr w:rsidR="00680106" w:rsidRPr="00680106" w:rsidTr="00F83CCF">
        <w:tblPrEx>
          <w:tblLook w:val="04A0"/>
        </w:tblPrEx>
        <w:trPr>
          <w:gridAfter w:val="3"/>
          <w:wAfter w:w="1152" w:type="dxa"/>
          <w:trHeight w:val="375"/>
        </w:trPr>
        <w:tc>
          <w:tcPr>
            <w:tcW w:w="2553" w:type="dxa"/>
            <w:gridSpan w:val="2"/>
            <w:tcBorders>
              <w:top w:val="nil"/>
              <w:left w:val="nil"/>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Группы хозяйственного обслуживания</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single" w:sz="4" w:space="0" w:color="auto"/>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xml:space="preserve">452 ОО </w:t>
            </w:r>
            <w:proofErr w:type="spellStart"/>
            <w:r w:rsidRPr="00680106">
              <w:rPr>
                <w:rFonts w:ascii="Arial CYR" w:eastAsia="Times New Roman" w:hAnsi="Arial CYR" w:cs="Arial CYR"/>
                <w:sz w:val="20"/>
                <w:szCs w:val="20"/>
                <w:lang w:eastAsia="ru-RU"/>
              </w:rPr>
              <w:t>ОО</w:t>
            </w:r>
            <w:proofErr w:type="spellEnd"/>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564177</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473367</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434492</w:t>
            </w:r>
          </w:p>
        </w:tc>
      </w:tr>
      <w:tr w:rsidR="00680106" w:rsidRPr="00680106" w:rsidTr="00F83CCF">
        <w:tblPrEx>
          <w:tblLook w:val="04A0"/>
        </w:tblPrEx>
        <w:trPr>
          <w:gridAfter w:val="3"/>
          <w:wAfter w:w="1152" w:type="dxa"/>
          <w:trHeight w:val="480"/>
        </w:trPr>
        <w:tc>
          <w:tcPr>
            <w:tcW w:w="2553" w:type="dxa"/>
            <w:gridSpan w:val="2"/>
            <w:tcBorders>
              <w:top w:val="nil"/>
              <w:left w:val="nil"/>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Обеспечение деятельности подведомственных учреждений</w:t>
            </w:r>
          </w:p>
        </w:tc>
        <w:tc>
          <w:tcPr>
            <w:tcW w:w="708"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564177</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473367</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434492</w:t>
            </w:r>
          </w:p>
        </w:tc>
      </w:tr>
      <w:tr w:rsidR="00680106" w:rsidRPr="00680106" w:rsidTr="00F83CCF">
        <w:tblPrEx>
          <w:tblLook w:val="04A0"/>
        </w:tblPrEx>
        <w:trPr>
          <w:gridAfter w:val="3"/>
          <w:wAfter w:w="1152" w:type="dxa"/>
          <w:trHeight w:val="315"/>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Выполнение функции органами местного самоуправления</w:t>
            </w:r>
          </w:p>
        </w:tc>
        <w:tc>
          <w:tcPr>
            <w:tcW w:w="708"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ООО</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564177</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473367</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434492</w:t>
            </w:r>
          </w:p>
        </w:tc>
      </w:tr>
      <w:tr w:rsidR="00680106" w:rsidRPr="00680106" w:rsidTr="00F83CCF">
        <w:tblPrEx>
          <w:tblLook w:val="04A0"/>
        </w:tblPrEx>
        <w:trPr>
          <w:gridAfter w:val="3"/>
          <w:wAfter w:w="1152" w:type="dxa"/>
          <w:trHeight w:val="300"/>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Фонд оплаты труда и страховые взносы</w:t>
            </w:r>
          </w:p>
        </w:tc>
        <w:tc>
          <w:tcPr>
            <w:tcW w:w="708"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110</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210</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564177</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473367</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434492</w:t>
            </w:r>
          </w:p>
        </w:tc>
      </w:tr>
      <w:tr w:rsidR="00680106" w:rsidRPr="00680106" w:rsidTr="00F83CCF">
        <w:tblPrEx>
          <w:tblLook w:val="04A0"/>
        </w:tblPrEx>
        <w:trPr>
          <w:gridAfter w:val="3"/>
          <w:wAfter w:w="1152" w:type="dxa"/>
          <w:trHeight w:val="330"/>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Заработная плата</w:t>
            </w:r>
          </w:p>
        </w:tc>
        <w:tc>
          <w:tcPr>
            <w:tcW w:w="708"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211</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w:t>
            </w:r>
          </w:p>
        </w:tc>
      </w:tr>
      <w:tr w:rsidR="00680106" w:rsidRPr="00680106" w:rsidTr="00F83CCF">
        <w:tblPrEx>
          <w:tblLook w:val="04A0"/>
        </w:tblPrEx>
        <w:trPr>
          <w:gridAfter w:val="3"/>
          <w:wAfter w:w="1152" w:type="dxa"/>
          <w:trHeight w:val="300"/>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Начисления и выплаты по  оплате труда</w:t>
            </w:r>
          </w:p>
        </w:tc>
        <w:tc>
          <w:tcPr>
            <w:tcW w:w="708"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111</w:t>
            </w:r>
          </w:p>
        </w:tc>
        <w:tc>
          <w:tcPr>
            <w:tcW w:w="897"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213</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b/>
                <w:bCs/>
                <w:sz w:val="20"/>
                <w:szCs w:val="20"/>
                <w:lang w:eastAsia="ru-RU"/>
              </w:rPr>
            </w:pPr>
            <w:r w:rsidRPr="00680106">
              <w:rPr>
                <w:rFonts w:ascii="Arial CYR" w:eastAsia="Times New Roman" w:hAnsi="Arial CYR" w:cs="Arial CYR"/>
                <w:b/>
                <w:bCs/>
                <w:sz w:val="20"/>
                <w:szCs w:val="20"/>
                <w:lang w:eastAsia="ru-RU"/>
              </w:rPr>
              <w:t> </w:t>
            </w:r>
          </w:p>
        </w:tc>
      </w:tr>
      <w:tr w:rsidR="00680106" w:rsidRPr="00680106" w:rsidTr="00F83CCF">
        <w:tblPrEx>
          <w:tblLook w:val="04A0"/>
        </w:tblPrEx>
        <w:trPr>
          <w:gridAfter w:val="3"/>
          <w:wAfter w:w="1152" w:type="dxa"/>
          <w:trHeight w:val="255"/>
        </w:trPr>
        <w:tc>
          <w:tcPr>
            <w:tcW w:w="2553" w:type="dxa"/>
            <w:gridSpan w:val="2"/>
            <w:tcBorders>
              <w:top w:val="nil"/>
              <w:left w:val="single" w:sz="4" w:space="0" w:color="auto"/>
              <w:bottom w:val="nil"/>
              <w:right w:val="nil"/>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Заработная плата</w:t>
            </w:r>
          </w:p>
        </w:tc>
        <w:tc>
          <w:tcPr>
            <w:tcW w:w="708"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111</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211</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433316</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363569</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333711</w:t>
            </w:r>
          </w:p>
        </w:tc>
      </w:tr>
      <w:tr w:rsidR="00680106" w:rsidRPr="00680106" w:rsidTr="00F83CCF">
        <w:tblPrEx>
          <w:tblLook w:val="04A0"/>
        </w:tblPrEx>
        <w:trPr>
          <w:gridAfter w:val="3"/>
          <w:wAfter w:w="1152" w:type="dxa"/>
          <w:trHeight w:val="270"/>
        </w:trPr>
        <w:tc>
          <w:tcPr>
            <w:tcW w:w="2553" w:type="dxa"/>
            <w:gridSpan w:val="2"/>
            <w:tcBorders>
              <w:top w:val="nil"/>
              <w:left w:val="single" w:sz="4" w:space="0" w:color="auto"/>
              <w:bottom w:val="nil"/>
              <w:right w:val="single" w:sz="4" w:space="0" w:color="auto"/>
            </w:tcBorders>
            <w:shd w:val="clear" w:color="auto" w:fill="auto"/>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Начисления и выплаты по  оплате труда</w:t>
            </w:r>
          </w:p>
        </w:tc>
        <w:tc>
          <w:tcPr>
            <w:tcW w:w="708"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О27</w:t>
            </w:r>
          </w:p>
        </w:tc>
        <w:tc>
          <w:tcPr>
            <w:tcW w:w="851"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О8</w:t>
            </w:r>
          </w:p>
        </w:tc>
        <w:tc>
          <w:tcPr>
            <w:tcW w:w="850" w:type="dxa"/>
            <w:gridSpan w:val="4"/>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О</w:t>
            </w:r>
            <w:proofErr w:type="gramStart"/>
            <w:r w:rsidRPr="00680106">
              <w:rPr>
                <w:rFonts w:ascii="Arial CYR" w:eastAsia="Times New Roman" w:hAnsi="Arial CYR" w:cs="Arial CYR"/>
                <w:sz w:val="20"/>
                <w:szCs w:val="20"/>
                <w:lang w:eastAsia="ru-RU"/>
              </w:rPr>
              <w:t>4</w:t>
            </w:r>
            <w:proofErr w:type="gramEnd"/>
          </w:p>
        </w:tc>
        <w:tc>
          <w:tcPr>
            <w:tcW w:w="851"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452 99 ОО</w:t>
            </w:r>
          </w:p>
        </w:tc>
        <w:tc>
          <w:tcPr>
            <w:tcW w:w="709"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111</w:t>
            </w:r>
          </w:p>
        </w:tc>
        <w:tc>
          <w:tcPr>
            <w:tcW w:w="897" w:type="dxa"/>
            <w:gridSpan w:val="2"/>
            <w:tcBorders>
              <w:top w:val="nil"/>
              <w:left w:val="nil"/>
              <w:bottom w:val="nil"/>
              <w:right w:val="nil"/>
            </w:tcBorders>
            <w:shd w:val="clear" w:color="auto" w:fill="auto"/>
            <w:noWrap/>
            <w:vAlign w:val="bottom"/>
            <w:hideMark/>
          </w:tcPr>
          <w:p w:rsidR="00680106" w:rsidRPr="00680106" w:rsidRDefault="00680106" w:rsidP="00680106">
            <w:pPr>
              <w:spacing w:after="0" w:line="240" w:lineRule="auto"/>
              <w:jc w:val="center"/>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213</w:t>
            </w:r>
          </w:p>
        </w:tc>
        <w:tc>
          <w:tcPr>
            <w:tcW w:w="945" w:type="dxa"/>
            <w:gridSpan w:val="2"/>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130861</w:t>
            </w:r>
          </w:p>
        </w:tc>
        <w:tc>
          <w:tcPr>
            <w:tcW w:w="99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109798</w:t>
            </w:r>
          </w:p>
        </w:tc>
        <w:tc>
          <w:tcPr>
            <w:tcW w:w="773" w:type="dxa"/>
            <w:tcBorders>
              <w:top w:val="nil"/>
              <w:left w:val="nil"/>
              <w:bottom w:val="nil"/>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100781</w:t>
            </w:r>
          </w:p>
        </w:tc>
      </w:tr>
      <w:tr w:rsidR="00680106" w:rsidRPr="00680106" w:rsidTr="00F83CCF">
        <w:tblPrEx>
          <w:tblLook w:val="04A0"/>
        </w:tblPrEx>
        <w:trPr>
          <w:gridAfter w:val="3"/>
          <w:wAfter w:w="1152" w:type="dxa"/>
          <w:trHeight w:val="330"/>
        </w:trPr>
        <w:tc>
          <w:tcPr>
            <w:tcW w:w="2553" w:type="dxa"/>
            <w:gridSpan w:val="2"/>
            <w:tcBorders>
              <w:top w:val="single" w:sz="8" w:space="0" w:color="auto"/>
              <w:left w:val="single" w:sz="4" w:space="0" w:color="auto"/>
              <w:bottom w:val="single" w:sz="4" w:space="0" w:color="auto"/>
              <w:right w:val="nil"/>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50" w:type="dxa"/>
            <w:gridSpan w:val="4"/>
            <w:tcBorders>
              <w:top w:val="single" w:sz="8"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97" w:type="dxa"/>
            <w:gridSpan w:val="2"/>
            <w:tcBorders>
              <w:top w:val="single" w:sz="8"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4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7287232</w:t>
            </w:r>
          </w:p>
        </w:tc>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7268661</w:t>
            </w:r>
          </w:p>
        </w:tc>
        <w:tc>
          <w:tcPr>
            <w:tcW w:w="77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jc w:val="right"/>
              <w:rPr>
                <w:rFonts w:ascii="Arial CYR" w:eastAsia="Times New Roman" w:hAnsi="Arial CYR" w:cs="Arial CYR"/>
                <w:b/>
                <w:bCs/>
                <w:sz w:val="24"/>
                <w:szCs w:val="24"/>
                <w:lang w:eastAsia="ru-RU"/>
              </w:rPr>
            </w:pPr>
            <w:r w:rsidRPr="00680106">
              <w:rPr>
                <w:rFonts w:ascii="Arial CYR" w:eastAsia="Times New Roman" w:hAnsi="Arial CYR" w:cs="Arial CYR"/>
                <w:b/>
                <w:bCs/>
                <w:sz w:val="24"/>
                <w:szCs w:val="24"/>
                <w:lang w:eastAsia="ru-RU"/>
              </w:rPr>
              <w:t>6687168</w:t>
            </w:r>
          </w:p>
        </w:tc>
      </w:tr>
      <w:tr w:rsidR="00680106" w:rsidRPr="00680106" w:rsidTr="00F83CCF">
        <w:tblPrEx>
          <w:tblLook w:val="04A0"/>
        </w:tblPrEx>
        <w:trPr>
          <w:gridAfter w:val="3"/>
          <w:wAfter w:w="1152" w:type="dxa"/>
          <w:trHeight w:val="315"/>
        </w:trPr>
        <w:tc>
          <w:tcPr>
            <w:tcW w:w="2553" w:type="dxa"/>
            <w:gridSpan w:val="2"/>
            <w:tcBorders>
              <w:top w:val="single" w:sz="8" w:space="0" w:color="auto"/>
              <w:left w:val="single" w:sz="4" w:space="0" w:color="auto"/>
              <w:bottom w:val="single" w:sz="4" w:space="0" w:color="auto"/>
              <w:right w:val="nil"/>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4"/>
                <w:szCs w:val="24"/>
                <w:lang w:eastAsia="ru-RU"/>
              </w:rPr>
            </w:pPr>
            <w:r w:rsidRPr="00680106">
              <w:rPr>
                <w:rFonts w:ascii="Arial CYR" w:eastAsia="Times New Roman" w:hAnsi="Arial CYR" w:cs="Arial CYR"/>
                <w:sz w:val="24"/>
                <w:szCs w:val="24"/>
                <w:lang w:eastAsia="ru-RU"/>
              </w:rPr>
              <w:t>Условно-утверждённые расходы</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50" w:type="dxa"/>
            <w:gridSpan w:val="4"/>
            <w:tcBorders>
              <w:top w:val="single" w:sz="8"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897" w:type="dxa"/>
            <w:gridSpan w:val="2"/>
            <w:tcBorders>
              <w:top w:val="single" w:sz="8" w:space="0" w:color="auto"/>
              <w:left w:val="nil"/>
              <w:bottom w:val="single" w:sz="4"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45" w:type="dxa"/>
            <w:gridSpan w:val="2"/>
            <w:tcBorders>
              <w:top w:val="nil"/>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 </w:t>
            </w:r>
          </w:p>
        </w:tc>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2,5 %-186376</w:t>
            </w:r>
          </w:p>
        </w:tc>
        <w:tc>
          <w:tcPr>
            <w:tcW w:w="773" w:type="dxa"/>
            <w:tcBorders>
              <w:top w:val="nil"/>
              <w:left w:val="single" w:sz="8" w:space="0" w:color="auto"/>
              <w:bottom w:val="single" w:sz="8" w:space="0" w:color="auto"/>
              <w:right w:val="single" w:sz="4" w:space="0" w:color="auto"/>
            </w:tcBorders>
            <w:shd w:val="clear" w:color="auto" w:fill="auto"/>
            <w:noWrap/>
            <w:vAlign w:val="bottom"/>
            <w:hideMark/>
          </w:tcPr>
          <w:p w:rsidR="00680106" w:rsidRPr="00680106" w:rsidRDefault="00680106" w:rsidP="00680106">
            <w:pPr>
              <w:spacing w:after="0" w:line="240" w:lineRule="auto"/>
              <w:rPr>
                <w:rFonts w:ascii="Arial CYR" w:eastAsia="Times New Roman" w:hAnsi="Arial CYR" w:cs="Arial CYR"/>
                <w:sz w:val="20"/>
                <w:szCs w:val="20"/>
                <w:lang w:eastAsia="ru-RU"/>
              </w:rPr>
            </w:pPr>
            <w:r w:rsidRPr="00680106">
              <w:rPr>
                <w:rFonts w:ascii="Arial CYR" w:eastAsia="Times New Roman" w:hAnsi="Arial CYR" w:cs="Arial CYR"/>
                <w:sz w:val="20"/>
                <w:szCs w:val="20"/>
                <w:lang w:eastAsia="ru-RU"/>
              </w:rPr>
              <w:t>5 %-351956</w:t>
            </w:r>
          </w:p>
        </w:tc>
      </w:tr>
    </w:tbl>
    <w:p w:rsidR="00F83CCF" w:rsidRDefault="00F83CCF" w:rsidP="00F83CCF">
      <w:pPr>
        <w:tabs>
          <w:tab w:val="left" w:pos="3150"/>
        </w:tabs>
        <w:ind w:right="1080"/>
        <w:rPr>
          <w:rFonts w:ascii="Calibri" w:eastAsia="Calibri" w:hAnsi="Calibri" w:cs="Times New Roman"/>
        </w:rPr>
      </w:pPr>
    </w:p>
    <w:p w:rsidR="00F83CCF" w:rsidRDefault="00F83CCF" w:rsidP="00F83CCF">
      <w:pPr>
        <w:tabs>
          <w:tab w:val="left" w:pos="3150"/>
        </w:tabs>
        <w:ind w:right="1080"/>
        <w:rPr>
          <w:rFonts w:ascii="Calibri" w:eastAsia="Calibri" w:hAnsi="Calibri" w:cs="Times New Roman"/>
        </w:rPr>
      </w:pPr>
    </w:p>
    <w:p w:rsidR="00F83CCF" w:rsidRDefault="00F83CCF" w:rsidP="00023598">
      <w:pPr>
        <w:tabs>
          <w:tab w:val="left" w:pos="3150"/>
        </w:tabs>
        <w:spacing w:after="0" w:line="240" w:lineRule="auto"/>
        <w:jc w:val="right"/>
        <w:rPr>
          <w:rFonts w:ascii="Arial CYR" w:hAnsi="Arial CYR" w:cs="Arial CYR"/>
          <w:sz w:val="20"/>
          <w:szCs w:val="20"/>
        </w:rPr>
      </w:pPr>
      <w:r>
        <w:rPr>
          <w:rFonts w:ascii="Arial CYR" w:hAnsi="Arial CYR" w:cs="Arial CYR"/>
          <w:sz w:val="20"/>
          <w:szCs w:val="20"/>
        </w:rPr>
        <w:lastRenderedPageBreak/>
        <w:t>Приложение №5</w:t>
      </w:r>
    </w:p>
    <w:p w:rsidR="00F83CCF" w:rsidRDefault="00F83CCF" w:rsidP="00023598">
      <w:pPr>
        <w:tabs>
          <w:tab w:val="left" w:pos="3150"/>
        </w:tabs>
        <w:spacing w:after="0" w:line="240" w:lineRule="auto"/>
        <w:jc w:val="right"/>
        <w:rPr>
          <w:rFonts w:ascii="Arial" w:hAnsi="Arial" w:cs="Arial"/>
        </w:rPr>
      </w:pPr>
      <w:r>
        <w:rPr>
          <w:rFonts w:ascii="Arial" w:hAnsi="Arial" w:cs="Arial"/>
        </w:rPr>
        <w:t xml:space="preserve">к проекту решения думы  </w:t>
      </w:r>
    </w:p>
    <w:p w:rsidR="00F83CCF" w:rsidRDefault="00F83CCF" w:rsidP="00023598">
      <w:pPr>
        <w:tabs>
          <w:tab w:val="left" w:pos="3150"/>
        </w:tabs>
        <w:spacing w:after="0" w:line="240" w:lineRule="auto"/>
        <w:jc w:val="right"/>
        <w:rPr>
          <w:rFonts w:ascii="Arial" w:hAnsi="Arial" w:cs="Arial"/>
        </w:rPr>
      </w:pPr>
      <w:r>
        <w:rPr>
          <w:rFonts w:ascii="Arial" w:hAnsi="Arial" w:cs="Arial"/>
        </w:rPr>
        <w:t xml:space="preserve"> " О бюджете муниципального образования </w:t>
      </w:r>
    </w:p>
    <w:p w:rsidR="00F83CCF" w:rsidRDefault="00F83CCF" w:rsidP="00023598">
      <w:pPr>
        <w:tabs>
          <w:tab w:val="left" w:pos="3150"/>
        </w:tabs>
        <w:spacing w:after="0" w:line="240" w:lineRule="auto"/>
        <w:jc w:val="right"/>
        <w:rPr>
          <w:rFonts w:ascii="Arial" w:hAnsi="Arial" w:cs="Arial"/>
        </w:rPr>
      </w:pPr>
      <w:r>
        <w:rPr>
          <w:rFonts w:ascii="Arial" w:hAnsi="Arial" w:cs="Arial"/>
        </w:rPr>
        <w:t>"Захальское</w:t>
      </w:r>
      <w:proofErr w:type="gramStart"/>
      <w:r>
        <w:rPr>
          <w:rFonts w:ascii="Arial" w:hAnsi="Arial" w:cs="Arial"/>
        </w:rPr>
        <w:t>"н</w:t>
      </w:r>
      <w:proofErr w:type="gramEnd"/>
      <w:r>
        <w:rPr>
          <w:rFonts w:ascii="Arial" w:hAnsi="Arial" w:cs="Arial"/>
        </w:rPr>
        <w:t xml:space="preserve">а 2015 год и плановый </w:t>
      </w:r>
    </w:p>
    <w:p w:rsidR="00F83CCF" w:rsidRDefault="00F83CCF" w:rsidP="00023598">
      <w:pPr>
        <w:tabs>
          <w:tab w:val="left" w:pos="3150"/>
        </w:tabs>
        <w:spacing w:after="0" w:line="240" w:lineRule="auto"/>
        <w:jc w:val="right"/>
      </w:pPr>
      <w:r>
        <w:rPr>
          <w:rFonts w:ascii="Arial" w:hAnsi="Arial" w:cs="Arial"/>
        </w:rPr>
        <w:t>период 2016-2017 годов"</w:t>
      </w:r>
    </w:p>
    <w:p w:rsidR="00F83CCF" w:rsidRDefault="00F83CCF" w:rsidP="00023598">
      <w:pPr>
        <w:tabs>
          <w:tab w:val="left" w:pos="3150"/>
        </w:tabs>
        <w:spacing w:after="0" w:line="240" w:lineRule="auto"/>
        <w:jc w:val="center"/>
        <w:rPr>
          <w:rFonts w:ascii="Arial CYR" w:eastAsia="Calibri" w:hAnsi="Arial CYR" w:cs="Arial CYR"/>
          <w:sz w:val="20"/>
          <w:szCs w:val="20"/>
        </w:rPr>
      </w:pPr>
      <w:r>
        <w:rPr>
          <w:rFonts w:ascii="Arial CYR" w:eastAsia="Calibri" w:hAnsi="Arial CYR" w:cs="Arial CYR"/>
          <w:sz w:val="20"/>
          <w:szCs w:val="20"/>
        </w:rPr>
        <w:t>ПРОЕКТ</w:t>
      </w:r>
    </w:p>
    <w:p w:rsidR="00F83CCF" w:rsidRDefault="00F83CCF" w:rsidP="00023598">
      <w:pPr>
        <w:tabs>
          <w:tab w:val="left" w:pos="3150"/>
        </w:tabs>
        <w:spacing w:line="240" w:lineRule="auto"/>
        <w:jc w:val="center"/>
        <w:rPr>
          <w:rFonts w:ascii="Calibri" w:eastAsia="Calibri" w:hAnsi="Calibri" w:cs="Times New Roman"/>
        </w:rPr>
      </w:pPr>
      <w:r>
        <w:rPr>
          <w:rFonts w:ascii="Arial CYR" w:eastAsia="Calibri" w:hAnsi="Arial CYR" w:cs="Arial CYR"/>
          <w:sz w:val="20"/>
          <w:szCs w:val="20"/>
        </w:rPr>
        <w:t xml:space="preserve">Перечень главных </w:t>
      </w:r>
      <w:proofErr w:type="gramStart"/>
      <w:r>
        <w:rPr>
          <w:rFonts w:ascii="Arial CYR" w:eastAsia="Calibri" w:hAnsi="Arial CYR" w:cs="Arial CYR"/>
          <w:sz w:val="20"/>
          <w:szCs w:val="20"/>
        </w:rPr>
        <w:t>администраторов источников финансирования дефицита бюджета</w:t>
      </w:r>
      <w:proofErr w:type="gramEnd"/>
    </w:p>
    <w:p w:rsidR="00F83CCF" w:rsidRDefault="00F83CCF" w:rsidP="00023598">
      <w:pPr>
        <w:tabs>
          <w:tab w:val="left" w:pos="3150"/>
        </w:tabs>
        <w:spacing w:line="240" w:lineRule="auto"/>
        <w:jc w:val="center"/>
        <w:rPr>
          <w:rFonts w:ascii="Calibri" w:eastAsia="Calibri" w:hAnsi="Calibri" w:cs="Times New Roman"/>
        </w:rPr>
      </w:pPr>
      <w:r>
        <w:rPr>
          <w:rFonts w:ascii="Arial CYR" w:eastAsia="Calibri" w:hAnsi="Arial CYR" w:cs="Arial CYR"/>
          <w:sz w:val="20"/>
          <w:szCs w:val="20"/>
        </w:rPr>
        <w:t xml:space="preserve">муниципального образования "Захальское" на </w:t>
      </w:r>
      <w:smartTag w:uri="urn:schemas-microsoft-com:office:smarttags" w:element="metricconverter">
        <w:smartTagPr>
          <w:attr w:name="ProductID" w:val="2015 г"/>
        </w:smartTagPr>
        <w:r>
          <w:rPr>
            <w:rFonts w:ascii="Arial CYR" w:eastAsia="Calibri" w:hAnsi="Arial CYR" w:cs="Arial CYR"/>
            <w:sz w:val="20"/>
            <w:szCs w:val="20"/>
          </w:rPr>
          <w:t>2015 г</w:t>
        </w:r>
      </w:smartTag>
      <w:r>
        <w:rPr>
          <w:rFonts w:ascii="Arial CYR" w:eastAsia="Calibri" w:hAnsi="Arial CYR" w:cs="Arial CYR"/>
          <w:sz w:val="20"/>
          <w:szCs w:val="20"/>
        </w:rPr>
        <w:t xml:space="preserve"> и на период 2016-</w:t>
      </w:r>
      <w:smartTag w:uri="urn:schemas-microsoft-com:office:smarttags" w:element="metricconverter">
        <w:smartTagPr>
          <w:attr w:name="ProductID" w:val="2017 г"/>
        </w:smartTagPr>
        <w:r>
          <w:rPr>
            <w:rFonts w:ascii="Arial CYR" w:eastAsia="Calibri" w:hAnsi="Arial CYR" w:cs="Arial CYR"/>
            <w:sz w:val="20"/>
            <w:szCs w:val="20"/>
          </w:rPr>
          <w:t>2017 г</w:t>
        </w:r>
      </w:smartTag>
      <w:r>
        <w:rPr>
          <w:rFonts w:ascii="Arial CYR" w:eastAsia="Calibri" w:hAnsi="Arial CYR" w:cs="Arial CYR"/>
          <w:sz w:val="20"/>
          <w:szCs w:val="20"/>
        </w:rPr>
        <w:t>.г."</w:t>
      </w:r>
    </w:p>
    <w:tbl>
      <w:tblPr>
        <w:tblW w:w="10599" w:type="dxa"/>
        <w:tblInd w:w="93" w:type="dxa"/>
        <w:tblLayout w:type="fixed"/>
        <w:tblLook w:val="0000"/>
      </w:tblPr>
      <w:tblGrid>
        <w:gridCol w:w="1095"/>
        <w:gridCol w:w="763"/>
        <w:gridCol w:w="709"/>
        <w:gridCol w:w="567"/>
        <w:gridCol w:w="88"/>
        <w:gridCol w:w="621"/>
        <w:gridCol w:w="229"/>
        <w:gridCol w:w="83"/>
        <w:gridCol w:w="342"/>
        <w:gridCol w:w="54"/>
        <w:gridCol w:w="709"/>
        <w:gridCol w:w="851"/>
        <w:gridCol w:w="1275"/>
        <w:gridCol w:w="9"/>
        <w:gridCol w:w="842"/>
        <w:gridCol w:w="182"/>
        <w:gridCol w:w="668"/>
        <w:gridCol w:w="88"/>
        <w:gridCol w:w="1100"/>
        <w:gridCol w:w="88"/>
        <w:gridCol w:w="236"/>
      </w:tblGrid>
      <w:tr w:rsidR="00F83CCF" w:rsidTr="00023598">
        <w:trPr>
          <w:gridAfter w:val="2"/>
          <w:wAfter w:w="324" w:type="dxa"/>
          <w:trHeight w:val="960"/>
        </w:trPr>
        <w:tc>
          <w:tcPr>
            <w:tcW w:w="1095" w:type="dxa"/>
            <w:tcBorders>
              <w:top w:val="single" w:sz="4" w:space="0" w:color="auto"/>
              <w:left w:val="single" w:sz="4" w:space="0" w:color="auto"/>
              <w:bottom w:val="single" w:sz="4" w:space="0" w:color="auto"/>
              <w:right w:val="single" w:sz="4" w:space="0" w:color="auto"/>
            </w:tcBorders>
            <w:shd w:val="clear" w:color="auto" w:fill="auto"/>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Код главного распорядителя</w:t>
            </w:r>
          </w:p>
        </w:tc>
        <w:tc>
          <w:tcPr>
            <w:tcW w:w="3060" w:type="dxa"/>
            <w:gridSpan w:val="7"/>
            <w:tcBorders>
              <w:top w:val="single" w:sz="4" w:space="0" w:color="auto"/>
              <w:left w:val="nil"/>
              <w:bottom w:val="single" w:sz="4" w:space="0" w:color="auto"/>
              <w:right w:val="single" w:sz="4" w:space="0" w:color="auto"/>
            </w:tcBorders>
            <w:shd w:val="clear" w:color="auto" w:fill="auto"/>
            <w:noWrap/>
            <w:vAlign w:val="bottom"/>
          </w:tcPr>
          <w:p w:rsidR="00F83CCF" w:rsidRDefault="00F83CCF" w:rsidP="00353E99">
            <w:pPr>
              <w:jc w:val="center"/>
              <w:rPr>
                <w:rFonts w:ascii="Arial CYR" w:eastAsia="Calibri" w:hAnsi="Arial CYR" w:cs="Arial CYR"/>
                <w:sz w:val="20"/>
                <w:szCs w:val="20"/>
              </w:rPr>
            </w:pPr>
            <w:r>
              <w:rPr>
                <w:rFonts w:ascii="Arial CYR" w:eastAsia="Calibri" w:hAnsi="Arial CYR" w:cs="Arial CYR"/>
                <w:sz w:val="20"/>
                <w:szCs w:val="20"/>
              </w:rPr>
              <w:t>Наименование главного распорядителя</w:t>
            </w:r>
          </w:p>
        </w:tc>
        <w:tc>
          <w:tcPr>
            <w:tcW w:w="6120" w:type="dxa"/>
            <w:gridSpan w:val="11"/>
            <w:tcBorders>
              <w:top w:val="single" w:sz="4" w:space="0" w:color="auto"/>
              <w:left w:val="nil"/>
              <w:bottom w:val="single" w:sz="4" w:space="0" w:color="auto"/>
              <w:right w:val="single" w:sz="4" w:space="0" w:color="000000"/>
            </w:tcBorders>
            <w:shd w:val="clear" w:color="auto" w:fill="auto"/>
            <w:vAlign w:val="bottom"/>
          </w:tcPr>
          <w:p w:rsidR="00F83CCF" w:rsidRDefault="00F83CCF" w:rsidP="00353E99">
            <w:pPr>
              <w:jc w:val="center"/>
              <w:rPr>
                <w:rFonts w:ascii="Arial CYR" w:eastAsia="Calibri" w:hAnsi="Arial CYR" w:cs="Arial CYR"/>
                <w:sz w:val="20"/>
                <w:szCs w:val="20"/>
              </w:rPr>
            </w:pPr>
            <w:r>
              <w:rPr>
                <w:rFonts w:ascii="Arial CYR" w:eastAsia="Calibri" w:hAnsi="Arial CYR" w:cs="Arial CYR"/>
                <w:sz w:val="20"/>
                <w:szCs w:val="20"/>
              </w:rPr>
              <w:t>Источники финансирования дефицита бюджета</w:t>
            </w:r>
          </w:p>
        </w:tc>
      </w:tr>
      <w:tr w:rsidR="00F83CCF" w:rsidTr="00023598">
        <w:trPr>
          <w:gridAfter w:val="2"/>
          <w:wAfter w:w="324" w:type="dxa"/>
          <w:trHeight w:val="1180"/>
        </w:trPr>
        <w:tc>
          <w:tcPr>
            <w:tcW w:w="1095" w:type="dxa"/>
            <w:tcBorders>
              <w:top w:val="nil"/>
              <w:left w:val="single" w:sz="4" w:space="0" w:color="auto"/>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p w:rsidR="00F83CCF" w:rsidRDefault="00F83CCF" w:rsidP="00353E99">
            <w:pPr>
              <w:jc w:val="center"/>
              <w:rPr>
                <w:rFonts w:ascii="Arial CYR" w:eastAsia="Calibri" w:hAnsi="Arial CYR" w:cs="Arial CYR"/>
                <w:sz w:val="20"/>
                <w:szCs w:val="20"/>
              </w:rPr>
            </w:pPr>
            <w:r>
              <w:rPr>
                <w:rFonts w:ascii="Arial CYR" w:eastAsia="Calibri" w:hAnsi="Arial CYR" w:cs="Arial CYR"/>
                <w:sz w:val="20"/>
                <w:szCs w:val="20"/>
              </w:rPr>
              <w:t>О3О</w:t>
            </w:r>
          </w:p>
        </w:tc>
        <w:tc>
          <w:tcPr>
            <w:tcW w:w="3060" w:type="dxa"/>
            <w:gridSpan w:val="7"/>
            <w:tcBorders>
              <w:top w:val="nil"/>
              <w:left w:val="nil"/>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p w:rsidR="00F83CCF" w:rsidRDefault="00F83CCF" w:rsidP="00353E99">
            <w:pPr>
              <w:rPr>
                <w:rFonts w:ascii="Arial CYR" w:eastAsia="Calibri" w:hAnsi="Arial CYR" w:cs="Arial CYR"/>
                <w:sz w:val="20"/>
                <w:szCs w:val="20"/>
              </w:rPr>
            </w:pPr>
            <w:r>
              <w:rPr>
                <w:rFonts w:ascii="Arial CYR" w:eastAsia="Calibri" w:hAnsi="Arial CYR" w:cs="Arial CYR"/>
                <w:sz w:val="20"/>
                <w:szCs w:val="20"/>
              </w:rPr>
              <w:t>Финансовый отдел Администрации муниципального образования "Захальское"</w:t>
            </w:r>
          </w:p>
        </w:tc>
        <w:tc>
          <w:tcPr>
            <w:tcW w:w="3240" w:type="dxa"/>
            <w:gridSpan w:val="6"/>
            <w:tcBorders>
              <w:top w:val="nil"/>
              <w:left w:val="nil"/>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p w:rsidR="00F83CCF" w:rsidRDefault="00F83CCF" w:rsidP="00353E99">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05 00 </w:t>
            </w:r>
            <w:proofErr w:type="spellStart"/>
            <w:r>
              <w:rPr>
                <w:rFonts w:ascii="Arial CYR" w:eastAsia="Calibri" w:hAnsi="Arial CYR" w:cs="Arial CYR"/>
                <w:sz w:val="20"/>
                <w:szCs w:val="20"/>
              </w:rPr>
              <w:t>00</w:t>
            </w:r>
            <w:proofErr w:type="spellEnd"/>
            <w:r>
              <w:rPr>
                <w:rFonts w:ascii="Arial CYR" w:eastAsia="Calibri" w:hAnsi="Arial CYR" w:cs="Arial CYR"/>
                <w:sz w:val="20"/>
                <w:szCs w:val="20"/>
              </w:rPr>
              <w:t xml:space="preserve"> </w:t>
            </w:r>
            <w:proofErr w:type="spellStart"/>
            <w:r>
              <w:rPr>
                <w:rFonts w:ascii="Arial CYR" w:eastAsia="Calibri" w:hAnsi="Arial CYR" w:cs="Arial CYR"/>
                <w:sz w:val="20"/>
                <w:szCs w:val="20"/>
              </w:rPr>
              <w:t>00</w:t>
            </w:r>
            <w:proofErr w:type="spellEnd"/>
            <w:r>
              <w:rPr>
                <w:rFonts w:ascii="Arial CYR" w:eastAsia="Calibri" w:hAnsi="Arial CYR" w:cs="Arial CYR"/>
                <w:sz w:val="20"/>
                <w:szCs w:val="20"/>
              </w:rPr>
              <w:t xml:space="preserve"> 0000 000</w:t>
            </w:r>
          </w:p>
        </w:tc>
        <w:tc>
          <w:tcPr>
            <w:tcW w:w="2880" w:type="dxa"/>
            <w:gridSpan w:val="5"/>
            <w:tcBorders>
              <w:top w:val="nil"/>
              <w:left w:val="nil"/>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p w:rsidR="00F83CCF" w:rsidRDefault="00F83CCF" w:rsidP="00353E99">
            <w:pPr>
              <w:rPr>
                <w:rFonts w:ascii="Arial CYR" w:eastAsia="Calibri" w:hAnsi="Arial CYR" w:cs="Arial CYR"/>
                <w:sz w:val="20"/>
                <w:szCs w:val="20"/>
              </w:rPr>
            </w:pPr>
            <w:r>
              <w:rPr>
                <w:rFonts w:ascii="Arial CYR" w:eastAsia="Calibri" w:hAnsi="Arial CYR" w:cs="Arial CYR"/>
                <w:sz w:val="20"/>
                <w:szCs w:val="20"/>
              </w:rPr>
              <w:t>Изменение остатков средств на счетах  по учету средств бюджета</w:t>
            </w:r>
          </w:p>
        </w:tc>
      </w:tr>
      <w:tr w:rsidR="00F83CCF" w:rsidTr="00023598">
        <w:trPr>
          <w:gridAfter w:val="2"/>
          <w:wAfter w:w="324" w:type="dxa"/>
          <w:trHeight w:val="255"/>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tc>
        <w:tc>
          <w:tcPr>
            <w:tcW w:w="3060" w:type="dxa"/>
            <w:gridSpan w:val="7"/>
            <w:tcBorders>
              <w:top w:val="single" w:sz="4" w:space="0" w:color="auto"/>
              <w:left w:val="nil"/>
              <w:bottom w:val="single" w:sz="4" w:space="0" w:color="auto"/>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tc>
        <w:tc>
          <w:tcPr>
            <w:tcW w:w="3240" w:type="dxa"/>
            <w:gridSpan w:val="6"/>
            <w:tcBorders>
              <w:top w:val="single" w:sz="4" w:space="0" w:color="auto"/>
              <w:left w:val="nil"/>
              <w:bottom w:val="single" w:sz="4" w:space="0" w:color="auto"/>
              <w:right w:val="single" w:sz="4" w:space="0" w:color="auto"/>
            </w:tcBorders>
            <w:shd w:val="clear" w:color="auto" w:fill="auto"/>
            <w:noWrap/>
            <w:vAlign w:val="bottom"/>
          </w:tcPr>
          <w:p w:rsidR="00F83CCF" w:rsidRDefault="00F83CCF" w:rsidP="00353E99">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05 02 00 </w:t>
            </w:r>
            <w:proofErr w:type="spellStart"/>
            <w:r>
              <w:rPr>
                <w:rFonts w:ascii="Arial CYR" w:eastAsia="Calibri" w:hAnsi="Arial CYR" w:cs="Arial CYR"/>
                <w:sz w:val="20"/>
                <w:szCs w:val="20"/>
              </w:rPr>
              <w:t>00</w:t>
            </w:r>
            <w:proofErr w:type="spellEnd"/>
            <w:r>
              <w:rPr>
                <w:rFonts w:ascii="Arial CYR" w:eastAsia="Calibri" w:hAnsi="Arial CYR" w:cs="Arial CYR"/>
                <w:sz w:val="20"/>
                <w:szCs w:val="20"/>
              </w:rPr>
              <w:t xml:space="preserve"> 0000 500</w:t>
            </w:r>
          </w:p>
        </w:tc>
        <w:tc>
          <w:tcPr>
            <w:tcW w:w="2880" w:type="dxa"/>
            <w:gridSpan w:val="5"/>
            <w:tcBorders>
              <w:top w:val="single" w:sz="4" w:space="0" w:color="auto"/>
              <w:left w:val="nil"/>
              <w:bottom w:val="single" w:sz="4" w:space="0" w:color="auto"/>
              <w:right w:val="single" w:sz="4" w:space="0" w:color="auto"/>
            </w:tcBorders>
            <w:shd w:val="clear" w:color="auto" w:fill="auto"/>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Увеличение остатков средств бюджета</w:t>
            </w:r>
          </w:p>
        </w:tc>
      </w:tr>
      <w:tr w:rsidR="00F83CCF" w:rsidTr="00023598">
        <w:trPr>
          <w:gridAfter w:val="2"/>
          <w:wAfter w:w="324" w:type="dxa"/>
          <w:trHeight w:val="48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tc>
        <w:tc>
          <w:tcPr>
            <w:tcW w:w="3060" w:type="dxa"/>
            <w:gridSpan w:val="7"/>
            <w:tcBorders>
              <w:top w:val="single" w:sz="4" w:space="0" w:color="auto"/>
              <w:left w:val="nil"/>
              <w:bottom w:val="single" w:sz="4" w:space="0" w:color="auto"/>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tc>
        <w:tc>
          <w:tcPr>
            <w:tcW w:w="3240" w:type="dxa"/>
            <w:gridSpan w:val="6"/>
            <w:tcBorders>
              <w:top w:val="single" w:sz="4" w:space="0" w:color="auto"/>
              <w:left w:val="nil"/>
              <w:bottom w:val="single" w:sz="4" w:space="0" w:color="auto"/>
              <w:right w:val="single" w:sz="4" w:space="0" w:color="auto"/>
            </w:tcBorders>
            <w:shd w:val="clear" w:color="auto" w:fill="auto"/>
            <w:noWrap/>
            <w:vAlign w:val="bottom"/>
          </w:tcPr>
          <w:p w:rsidR="00F83CCF" w:rsidRDefault="00F83CCF" w:rsidP="00353E99">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05 02 01 00 0000 510</w:t>
            </w:r>
          </w:p>
        </w:tc>
        <w:tc>
          <w:tcPr>
            <w:tcW w:w="2880" w:type="dxa"/>
            <w:gridSpan w:val="5"/>
            <w:tcBorders>
              <w:top w:val="single" w:sz="4" w:space="0" w:color="auto"/>
              <w:left w:val="nil"/>
              <w:bottom w:val="single" w:sz="4" w:space="0" w:color="auto"/>
              <w:right w:val="single" w:sz="4" w:space="0" w:color="auto"/>
            </w:tcBorders>
            <w:shd w:val="clear" w:color="auto" w:fill="auto"/>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xml:space="preserve">Увеличение прочих </w:t>
            </w:r>
            <w:proofErr w:type="gramStart"/>
            <w:r>
              <w:rPr>
                <w:rFonts w:ascii="Arial CYR" w:eastAsia="Calibri" w:hAnsi="Arial CYR" w:cs="Arial CYR"/>
                <w:sz w:val="20"/>
                <w:szCs w:val="20"/>
              </w:rPr>
              <w:t>остатков денежных средств бюджетов субъектов Российской Федерации</w:t>
            </w:r>
            <w:proofErr w:type="gramEnd"/>
          </w:p>
        </w:tc>
      </w:tr>
      <w:tr w:rsidR="00F83CCF" w:rsidTr="00023598">
        <w:trPr>
          <w:gridAfter w:val="2"/>
          <w:wAfter w:w="324" w:type="dxa"/>
          <w:trHeight w:val="285"/>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tc>
        <w:tc>
          <w:tcPr>
            <w:tcW w:w="3060" w:type="dxa"/>
            <w:gridSpan w:val="7"/>
            <w:tcBorders>
              <w:top w:val="single" w:sz="4" w:space="0" w:color="auto"/>
              <w:left w:val="nil"/>
              <w:bottom w:val="single" w:sz="4" w:space="0" w:color="auto"/>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tc>
        <w:tc>
          <w:tcPr>
            <w:tcW w:w="3240" w:type="dxa"/>
            <w:gridSpan w:val="6"/>
            <w:tcBorders>
              <w:top w:val="single" w:sz="4" w:space="0" w:color="auto"/>
              <w:left w:val="nil"/>
              <w:bottom w:val="single" w:sz="4" w:space="0" w:color="auto"/>
              <w:right w:val="single" w:sz="4" w:space="0" w:color="auto"/>
            </w:tcBorders>
            <w:shd w:val="clear" w:color="auto" w:fill="auto"/>
            <w:noWrap/>
            <w:vAlign w:val="bottom"/>
          </w:tcPr>
          <w:p w:rsidR="00F83CCF" w:rsidRDefault="00F83CCF" w:rsidP="00353E99">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05 02 01 00 0000 600</w:t>
            </w:r>
          </w:p>
        </w:tc>
        <w:tc>
          <w:tcPr>
            <w:tcW w:w="2880" w:type="dxa"/>
            <w:gridSpan w:val="5"/>
            <w:tcBorders>
              <w:top w:val="single" w:sz="4" w:space="0" w:color="auto"/>
              <w:left w:val="nil"/>
              <w:bottom w:val="single" w:sz="4" w:space="0" w:color="auto"/>
              <w:right w:val="single" w:sz="4" w:space="0" w:color="auto"/>
            </w:tcBorders>
            <w:shd w:val="clear" w:color="auto" w:fill="auto"/>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Уменьшение остатков средств бюджета</w:t>
            </w:r>
          </w:p>
        </w:tc>
      </w:tr>
      <w:tr w:rsidR="00F83CCF" w:rsidTr="00023598">
        <w:trPr>
          <w:gridAfter w:val="2"/>
          <w:wAfter w:w="324" w:type="dxa"/>
          <w:trHeight w:val="51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tc>
        <w:tc>
          <w:tcPr>
            <w:tcW w:w="3060" w:type="dxa"/>
            <w:gridSpan w:val="7"/>
            <w:tcBorders>
              <w:top w:val="single" w:sz="4" w:space="0" w:color="auto"/>
              <w:left w:val="nil"/>
              <w:bottom w:val="single" w:sz="4" w:space="0" w:color="auto"/>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tc>
        <w:tc>
          <w:tcPr>
            <w:tcW w:w="3240" w:type="dxa"/>
            <w:gridSpan w:val="6"/>
            <w:tcBorders>
              <w:top w:val="single" w:sz="4" w:space="0" w:color="auto"/>
              <w:left w:val="nil"/>
              <w:bottom w:val="single" w:sz="4" w:space="0" w:color="auto"/>
              <w:right w:val="single" w:sz="4" w:space="0" w:color="auto"/>
            </w:tcBorders>
            <w:shd w:val="clear" w:color="auto" w:fill="auto"/>
            <w:noWrap/>
            <w:vAlign w:val="bottom"/>
          </w:tcPr>
          <w:p w:rsidR="00F83CCF" w:rsidRDefault="00F83CCF" w:rsidP="00353E99">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05 02 00 </w:t>
            </w:r>
            <w:proofErr w:type="spellStart"/>
            <w:r>
              <w:rPr>
                <w:rFonts w:ascii="Arial CYR" w:eastAsia="Calibri" w:hAnsi="Arial CYR" w:cs="Arial CYR"/>
                <w:sz w:val="20"/>
                <w:szCs w:val="20"/>
              </w:rPr>
              <w:t>00</w:t>
            </w:r>
            <w:proofErr w:type="spellEnd"/>
            <w:r>
              <w:rPr>
                <w:rFonts w:ascii="Arial CYR" w:eastAsia="Calibri" w:hAnsi="Arial CYR" w:cs="Arial CYR"/>
                <w:sz w:val="20"/>
                <w:szCs w:val="20"/>
              </w:rPr>
              <w:t xml:space="preserve"> 0000 600</w:t>
            </w:r>
          </w:p>
        </w:tc>
        <w:tc>
          <w:tcPr>
            <w:tcW w:w="2880" w:type="dxa"/>
            <w:gridSpan w:val="5"/>
            <w:tcBorders>
              <w:top w:val="single" w:sz="4" w:space="0" w:color="auto"/>
              <w:left w:val="nil"/>
              <w:bottom w:val="single" w:sz="4" w:space="0" w:color="auto"/>
              <w:right w:val="single" w:sz="4" w:space="0" w:color="auto"/>
            </w:tcBorders>
            <w:shd w:val="clear" w:color="auto" w:fill="auto"/>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Уменьшение прочих остатков денежных средств бюджета</w:t>
            </w:r>
          </w:p>
        </w:tc>
      </w:tr>
      <w:tr w:rsidR="00F83CCF" w:rsidTr="00023598">
        <w:trPr>
          <w:gridAfter w:val="2"/>
          <w:wAfter w:w="324" w:type="dxa"/>
          <w:trHeight w:val="45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tc>
        <w:tc>
          <w:tcPr>
            <w:tcW w:w="3060" w:type="dxa"/>
            <w:gridSpan w:val="7"/>
            <w:tcBorders>
              <w:top w:val="single" w:sz="4" w:space="0" w:color="auto"/>
              <w:left w:val="nil"/>
              <w:bottom w:val="single" w:sz="4" w:space="0" w:color="auto"/>
              <w:right w:val="single" w:sz="4" w:space="0" w:color="auto"/>
            </w:tcBorders>
            <w:shd w:val="clear" w:color="auto" w:fill="auto"/>
            <w:noWrap/>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 </w:t>
            </w:r>
          </w:p>
        </w:tc>
        <w:tc>
          <w:tcPr>
            <w:tcW w:w="3240" w:type="dxa"/>
            <w:gridSpan w:val="6"/>
            <w:tcBorders>
              <w:top w:val="single" w:sz="4" w:space="0" w:color="auto"/>
              <w:left w:val="nil"/>
              <w:bottom w:val="single" w:sz="4" w:space="0" w:color="auto"/>
              <w:right w:val="single" w:sz="4" w:space="0" w:color="auto"/>
            </w:tcBorders>
            <w:shd w:val="clear" w:color="auto" w:fill="auto"/>
            <w:noWrap/>
            <w:vAlign w:val="bottom"/>
          </w:tcPr>
          <w:p w:rsidR="00F83CCF" w:rsidRDefault="00F83CCF" w:rsidP="00353E99">
            <w:pPr>
              <w:jc w:val="center"/>
              <w:rPr>
                <w:rFonts w:ascii="Arial CYR" w:eastAsia="Calibri" w:hAnsi="Arial CYR" w:cs="Arial CYR"/>
                <w:sz w:val="20"/>
                <w:szCs w:val="20"/>
              </w:rPr>
            </w:pPr>
            <w:r>
              <w:rPr>
                <w:rFonts w:ascii="Arial CYR" w:eastAsia="Calibri" w:hAnsi="Arial CYR" w:cs="Arial CYR"/>
                <w:sz w:val="20"/>
                <w:szCs w:val="20"/>
              </w:rPr>
              <w:t>ООО О</w:t>
            </w:r>
            <w:proofErr w:type="gramStart"/>
            <w:r>
              <w:rPr>
                <w:rFonts w:ascii="Arial CYR" w:eastAsia="Calibri" w:hAnsi="Arial CYR" w:cs="Arial CYR"/>
                <w:sz w:val="20"/>
                <w:szCs w:val="20"/>
              </w:rPr>
              <w:t>1</w:t>
            </w:r>
            <w:proofErr w:type="gramEnd"/>
            <w:r>
              <w:rPr>
                <w:rFonts w:ascii="Arial CYR" w:eastAsia="Calibri" w:hAnsi="Arial CYR" w:cs="Arial CYR"/>
                <w:sz w:val="20"/>
                <w:szCs w:val="20"/>
              </w:rPr>
              <w:t xml:space="preserve"> 05 02 01 10 0000 610</w:t>
            </w:r>
          </w:p>
        </w:tc>
        <w:tc>
          <w:tcPr>
            <w:tcW w:w="2880" w:type="dxa"/>
            <w:gridSpan w:val="5"/>
            <w:tcBorders>
              <w:top w:val="single" w:sz="4" w:space="0" w:color="auto"/>
              <w:left w:val="nil"/>
              <w:bottom w:val="single" w:sz="4" w:space="0" w:color="auto"/>
              <w:right w:val="single" w:sz="4" w:space="0" w:color="auto"/>
            </w:tcBorders>
            <w:shd w:val="clear" w:color="auto" w:fill="auto"/>
            <w:vAlign w:val="bottom"/>
          </w:tcPr>
          <w:p w:rsidR="00F83CCF" w:rsidRDefault="00F83CCF" w:rsidP="00353E99">
            <w:pPr>
              <w:rPr>
                <w:rFonts w:ascii="Arial CYR" w:eastAsia="Calibri" w:hAnsi="Arial CYR" w:cs="Arial CYR"/>
                <w:sz w:val="20"/>
                <w:szCs w:val="20"/>
              </w:rPr>
            </w:pPr>
            <w:r>
              <w:rPr>
                <w:rFonts w:ascii="Arial CYR" w:eastAsia="Calibri" w:hAnsi="Arial CYR" w:cs="Arial CYR"/>
                <w:sz w:val="20"/>
                <w:szCs w:val="20"/>
              </w:rPr>
              <w:t>Уменьшение прочих остатков денежных средств бюджетов поселений</w:t>
            </w:r>
          </w:p>
        </w:tc>
      </w:tr>
      <w:tr w:rsidR="001E296E" w:rsidRPr="00F83CCF" w:rsidTr="00023598">
        <w:tblPrEx>
          <w:tblLook w:val="04A0"/>
        </w:tblPrEx>
        <w:trPr>
          <w:trHeight w:val="255"/>
        </w:trPr>
        <w:tc>
          <w:tcPr>
            <w:tcW w:w="1858" w:type="dxa"/>
            <w:gridSpan w:val="2"/>
            <w:tcBorders>
              <w:top w:val="nil"/>
              <w:left w:val="nil"/>
              <w:bottom w:val="nil"/>
              <w:right w:val="nil"/>
            </w:tcBorders>
            <w:shd w:val="clear" w:color="auto" w:fill="auto"/>
            <w:noWrap/>
            <w:vAlign w:val="bottom"/>
            <w:hideMark/>
          </w:tcPr>
          <w:p w:rsidR="00F83CCF" w:rsidRPr="00F83CCF" w:rsidRDefault="00F83CCF" w:rsidP="00023598">
            <w:pPr>
              <w:spacing w:after="0" w:line="240" w:lineRule="auto"/>
              <w:rPr>
                <w:rFonts w:ascii="Times New Roman" w:eastAsia="Times New Roman" w:hAnsi="Times New Roman" w:cs="Times New Roman"/>
                <w:b/>
                <w:bCs/>
                <w:color w:val="000000"/>
                <w:sz w:val="20"/>
                <w:szCs w:val="20"/>
                <w:lang w:eastAsia="ru-RU"/>
              </w:rPr>
            </w:pPr>
          </w:p>
        </w:tc>
        <w:tc>
          <w:tcPr>
            <w:tcW w:w="1364" w:type="dxa"/>
            <w:gridSpan w:val="3"/>
            <w:tcBorders>
              <w:top w:val="nil"/>
              <w:left w:val="nil"/>
              <w:bottom w:val="nil"/>
              <w:right w:val="nil"/>
            </w:tcBorders>
            <w:shd w:val="clear" w:color="auto" w:fill="auto"/>
            <w:noWrap/>
            <w:vAlign w:val="bottom"/>
            <w:hideMark/>
          </w:tcPr>
          <w:p w:rsidR="00F83CCF" w:rsidRPr="00F83CCF" w:rsidRDefault="00F83CCF" w:rsidP="00023598">
            <w:pPr>
              <w:spacing w:after="0" w:line="240" w:lineRule="auto"/>
              <w:rPr>
                <w:rFonts w:ascii="Times New Roman" w:eastAsia="Times New Roman" w:hAnsi="Times New Roman" w:cs="Times New Roman"/>
                <w:sz w:val="20"/>
                <w:szCs w:val="20"/>
                <w:lang w:eastAsia="ru-RU"/>
              </w:rPr>
            </w:pPr>
          </w:p>
        </w:tc>
        <w:tc>
          <w:tcPr>
            <w:tcW w:w="850" w:type="dxa"/>
            <w:gridSpan w:val="2"/>
            <w:tcBorders>
              <w:top w:val="nil"/>
              <w:left w:val="nil"/>
              <w:bottom w:val="nil"/>
              <w:right w:val="nil"/>
            </w:tcBorders>
            <w:shd w:val="clear" w:color="auto" w:fill="auto"/>
            <w:noWrap/>
            <w:vAlign w:val="bottom"/>
            <w:hideMark/>
          </w:tcPr>
          <w:p w:rsidR="00F83CCF" w:rsidRPr="00F83CCF" w:rsidRDefault="00F83CCF" w:rsidP="00023598">
            <w:pPr>
              <w:spacing w:after="0" w:line="240" w:lineRule="auto"/>
              <w:rPr>
                <w:rFonts w:ascii="Times New Roman" w:eastAsia="Times New Roman" w:hAnsi="Times New Roman" w:cs="Times New Roman"/>
                <w:sz w:val="20"/>
                <w:szCs w:val="20"/>
                <w:lang w:eastAsia="ru-RU"/>
              </w:rPr>
            </w:pPr>
          </w:p>
        </w:tc>
        <w:tc>
          <w:tcPr>
            <w:tcW w:w="425" w:type="dxa"/>
            <w:gridSpan w:val="2"/>
            <w:tcBorders>
              <w:top w:val="nil"/>
              <w:left w:val="nil"/>
              <w:bottom w:val="nil"/>
              <w:right w:val="nil"/>
            </w:tcBorders>
            <w:shd w:val="clear" w:color="auto" w:fill="auto"/>
            <w:noWrap/>
            <w:vAlign w:val="bottom"/>
            <w:hideMark/>
          </w:tcPr>
          <w:p w:rsidR="00F83CCF" w:rsidRPr="00F83CCF" w:rsidRDefault="00F83CCF" w:rsidP="00023598">
            <w:pPr>
              <w:spacing w:after="0" w:line="240" w:lineRule="auto"/>
              <w:rPr>
                <w:rFonts w:ascii="Times New Roman" w:eastAsia="Times New Roman" w:hAnsi="Times New Roman" w:cs="Times New Roman"/>
                <w:sz w:val="20"/>
                <w:szCs w:val="20"/>
                <w:lang w:eastAsia="ru-RU"/>
              </w:rPr>
            </w:pPr>
          </w:p>
        </w:tc>
        <w:tc>
          <w:tcPr>
            <w:tcW w:w="3922" w:type="dxa"/>
            <w:gridSpan w:val="7"/>
            <w:tcBorders>
              <w:top w:val="nil"/>
              <w:left w:val="nil"/>
              <w:bottom w:val="nil"/>
              <w:right w:val="nil"/>
            </w:tcBorders>
            <w:shd w:val="clear" w:color="auto" w:fill="auto"/>
            <w:noWrap/>
            <w:vAlign w:val="bottom"/>
            <w:hideMark/>
          </w:tcPr>
          <w:p w:rsidR="00F83CCF" w:rsidRDefault="00F83CCF" w:rsidP="00023598">
            <w:pPr>
              <w:tabs>
                <w:tab w:val="left" w:pos="3150"/>
              </w:tabs>
              <w:spacing w:after="0" w:line="240" w:lineRule="auto"/>
              <w:jc w:val="right"/>
              <w:rPr>
                <w:rFonts w:ascii="Arial CYR" w:hAnsi="Arial CYR" w:cs="Arial CYR"/>
                <w:sz w:val="20"/>
                <w:szCs w:val="20"/>
              </w:rPr>
            </w:pPr>
            <w:r>
              <w:rPr>
                <w:rFonts w:ascii="Arial CYR" w:hAnsi="Arial CYR" w:cs="Arial CYR"/>
                <w:sz w:val="20"/>
                <w:szCs w:val="20"/>
              </w:rPr>
              <w:t>Приложение №6</w:t>
            </w:r>
          </w:p>
          <w:p w:rsidR="00F83CCF" w:rsidRDefault="00F83CCF" w:rsidP="00023598">
            <w:pPr>
              <w:tabs>
                <w:tab w:val="left" w:pos="3150"/>
              </w:tabs>
              <w:spacing w:after="0" w:line="240" w:lineRule="auto"/>
              <w:jc w:val="right"/>
              <w:rPr>
                <w:rFonts w:ascii="Arial" w:hAnsi="Arial" w:cs="Arial"/>
              </w:rPr>
            </w:pPr>
            <w:r>
              <w:rPr>
                <w:rFonts w:ascii="Arial" w:hAnsi="Arial" w:cs="Arial"/>
              </w:rPr>
              <w:t xml:space="preserve">к проекту решения думы  </w:t>
            </w:r>
          </w:p>
          <w:p w:rsidR="00F83CCF" w:rsidRDefault="00F83CCF" w:rsidP="00023598">
            <w:pPr>
              <w:tabs>
                <w:tab w:val="left" w:pos="3150"/>
              </w:tabs>
              <w:spacing w:after="0" w:line="240" w:lineRule="auto"/>
              <w:jc w:val="right"/>
              <w:rPr>
                <w:rFonts w:ascii="Arial" w:hAnsi="Arial" w:cs="Arial"/>
              </w:rPr>
            </w:pPr>
            <w:r>
              <w:rPr>
                <w:rFonts w:ascii="Arial" w:hAnsi="Arial" w:cs="Arial"/>
              </w:rPr>
              <w:t xml:space="preserve"> " О бюджете муниципального образования </w:t>
            </w:r>
          </w:p>
          <w:p w:rsidR="00F83CCF" w:rsidRDefault="00F83CCF" w:rsidP="00023598">
            <w:pPr>
              <w:tabs>
                <w:tab w:val="left" w:pos="3150"/>
              </w:tabs>
              <w:spacing w:after="0" w:line="240" w:lineRule="auto"/>
              <w:jc w:val="right"/>
              <w:rPr>
                <w:rFonts w:ascii="Arial" w:hAnsi="Arial" w:cs="Arial"/>
              </w:rPr>
            </w:pPr>
            <w:r>
              <w:rPr>
                <w:rFonts w:ascii="Arial" w:hAnsi="Arial" w:cs="Arial"/>
              </w:rPr>
              <w:t>"Захальское</w:t>
            </w:r>
            <w:proofErr w:type="gramStart"/>
            <w:r>
              <w:rPr>
                <w:rFonts w:ascii="Arial" w:hAnsi="Arial" w:cs="Arial"/>
              </w:rPr>
              <w:t>"н</w:t>
            </w:r>
            <w:proofErr w:type="gramEnd"/>
            <w:r>
              <w:rPr>
                <w:rFonts w:ascii="Arial" w:hAnsi="Arial" w:cs="Arial"/>
              </w:rPr>
              <w:t xml:space="preserve">а 2015 год и плановый </w:t>
            </w:r>
          </w:p>
          <w:p w:rsidR="00F83CCF" w:rsidRDefault="00F83CCF" w:rsidP="00023598">
            <w:pPr>
              <w:tabs>
                <w:tab w:val="left" w:pos="3150"/>
              </w:tabs>
              <w:spacing w:after="0" w:line="240" w:lineRule="auto"/>
              <w:jc w:val="right"/>
            </w:pPr>
            <w:r>
              <w:rPr>
                <w:rFonts w:ascii="Arial" w:hAnsi="Arial" w:cs="Arial"/>
              </w:rPr>
              <w:t>период 2016-2017 годов"</w:t>
            </w:r>
          </w:p>
          <w:p w:rsidR="00F83CCF" w:rsidRPr="00F83CCF" w:rsidRDefault="00F83CCF" w:rsidP="00023598">
            <w:pPr>
              <w:spacing w:after="0" w:line="240" w:lineRule="auto"/>
              <w:rPr>
                <w:rFonts w:ascii="Times New Roman" w:eastAsia="Times New Roman" w:hAnsi="Times New Roman" w:cs="Times New Roman"/>
                <w:b/>
                <w:bCs/>
                <w:color w:val="000000"/>
                <w:sz w:val="20"/>
                <w:szCs w:val="20"/>
                <w:lang w:eastAsia="ru-RU"/>
              </w:rPr>
            </w:pPr>
          </w:p>
        </w:tc>
        <w:tc>
          <w:tcPr>
            <w:tcW w:w="756" w:type="dxa"/>
            <w:gridSpan w:val="2"/>
            <w:tcBorders>
              <w:top w:val="nil"/>
              <w:left w:val="nil"/>
              <w:bottom w:val="nil"/>
              <w:right w:val="nil"/>
            </w:tcBorders>
            <w:shd w:val="clear" w:color="auto" w:fill="auto"/>
            <w:noWrap/>
            <w:vAlign w:val="bottom"/>
            <w:hideMark/>
          </w:tcPr>
          <w:p w:rsidR="00F83CCF" w:rsidRPr="00F83CCF" w:rsidRDefault="00F83CCF" w:rsidP="00023598">
            <w:pPr>
              <w:spacing w:after="0" w:line="240" w:lineRule="auto"/>
              <w:rPr>
                <w:rFonts w:ascii="Arial CYR" w:eastAsia="Times New Roman" w:hAnsi="Arial CYR" w:cs="Arial CYR"/>
                <w:sz w:val="20"/>
                <w:szCs w:val="20"/>
                <w:lang w:eastAsia="ru-RU"/>
              </w:rPr>
            </w:pPr>
          </w:p>
        </w:tc>
        <w:tc>
          <w:tcPr>
            <w:tcW w:w="1188" w:type="dxa"/>
            <w:gridSpan w:val="2"/>
            <w:tcBorders>
              <w:top w:val="nil"/>
              <w:left w:val="nil"/>
              <w:bottom w:val="nil"/>
              <w:right w:val="nil"/>
            </w:tcBorders>
            <w:shd w:val="clear" w:color="auto" w:fill="auto"/>
            <w:noWrap/>
            <w:vAlign w:val="bottom"/>
            <w:hideMark/>
          </w:tcPr>
          <w:p w:rsidR="00F83CCF" w:rsidRPr="00F83CCF" w:rsidRDefault="00F83CCF" w:rsidP="00023598">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83CCF" w:rsidRPr="00F83CCF" w:rsidRDefault="00F83CCF" w:rsidP="00023598">
            <w:pPr>
              <w:spacing w:after="0" w:line="240" w:lineRule="auto"/>
              <w:rPr>
                <w:rFonts w:ascii="Times New Roman" w:eastAsia="Times New Roman" w:hAnsi="Times New Roman" w:cs="Times New Roman"/>
                <w:sz w:val="20"/>
                <w:szCs w:val="20"/>
                <w:lang w:eastAsia="ru-RU"/>
              </w:rPr>
            </w:pPr>
          </w:p>
        </w:tc>
      </w:tr>
      <w:tr w:rsidR="00F83CCF" w:rsidRPr="00F83CCF" w:rsidTr="00023598">
        <w:tblPrEx>
          <w:tblLook w:val="04A0"/>
        </w:tblPrEx>
        <w:trPr>
          <w:gridAfter w:val="1"/>
          <w:wAfter w:w="236" w:type="dxa"/>
          <w:trHeight w:val="255"/>
        </w:trPr>
        <w:tc>
          <w:tcPr>
            <w:tcW w:w="1858" w:type="dxa"/>
            <w:gridSpan w:val="2"/>
            <w:tcBorders>
              <w:top w:val="nil"/>
              <w:left w:val="nil"/>
              <w:bottom w:val="nil"/>
              <w:right w:val="nil"/>
            </w:tcBorders>
            <w:shd w:val="clear" w:color="auto" w:fill="auto"/>
            <w:noWrap/>
            <w:vAlign w:val="bottom"/>
            <w:hideMark/>
          </w:tcPr>
          <w:p w:rsidR="00F83CCF" w:rsidRPr="00F83CCF" w:rsidRDefault="00F83CCF" w:rsidP="00023598">
            <w:pPr>
              <w:spacing w:after="0" w:line="240" w:lineRule="auto"/>
              <w:rPr>
                <w:rFonts w:ascii="Times New Roman" w:eastAsia="Times New Roman" w:hAnsi="Times New Roman" w:cs="Times New Roman"/>
                <w:color w:val="000000"/>
                <w:sz w:val="20"/>
                <w:szCs w:val="20"/>
                <w:lang w:eastAsia="ru-RU"/>
              </w:rPr>
            </w:pPr>
          </w:p>
        </w:tc>
        <w:tc>
          <w:tcPr>
            <w:tcW w:w="8505" w:type="dxa"/>
            <w:gridSpan w:val="18"/>
            <w:tcBorders>
              <w:top w:val="nil"/>
              <w:left w:val="nil"/>
              <w:bottom w:val="nil"/>
              <w:right w:val="nil"/>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xml:space="preserve">         Программа муниципальных  внутренних </w:t>
            </w:r>
            <w:proofErr w:type="spellStart"/>
            <w:r w:rsidRPr="00F83CCF">
              <w:rPr>
                <w:rFonts w:ascii="Times New Roman" w:eastAsia="Times New Roman" w:hAnsi="Times New Roman" w:cs="Times New Roman"/>
                <w:color w:val="000000"/>
                <w:sz w:val="20"/>
                <w:szCs w:val="20"/>
                <w:lang w:eastAsia="ru-RU"/>
              </w:rPr>
              <w:t>заимствовований</w:t>
            </w:r>
            <w:proofErr w:type="spellEnd"/>
            <w:r w:rsidRPr="00F83CCF">
              <w:rPr>
                <w:rFonts w:ascii="Times New Roman" w:eastAsia="Times New Roman" w:hAnsi="Times New Roman" w:cs="Times New Roman"/>
                <w:color w:val="000000"/>
                <w:sz w:val="20"/>
                <w:szCs w:val="20"/>
                <w:lang w:eastAsia="ru-RU"/>
              </w:rPr>
              <w:t xml:space="preserve"> МО "Захальское" на 2015 год</w:t>
            </w:r>
            <w:r w:rsidR="00023598">
              <w:rPr>
                <w:rFonts w:ascii="Times New Roman" w:eastAsia="Times New Roman" w:hAnsi="Times New Roman" w:cs="Times New Roman"/>
                <w:color w:val="000000"/>
                <w:sz w:val="20"/>
                <w:szCs w:val="20"/>
                <w:lang w:eastAsia="ru-RU"/>
              </w:rPr>
              <w:t xml:space="preserve"> </w:t>
            </w:r>
            <w:r w:rsidR="00023598" w:rsidRPr="00F83CCF">
              <w:rPr>
                <w:rFonts w:ascii="Times New Roman" w:eastAsia="Times New Roman" w:hAnsi="Times New Roman" w:cs="Times New Roman"/>
                <w:color w:val="000000"/>
                <w:sz w:val="20"/>
                <w:szCs w:val="20"/>
                <w:lang w:eastAsia="ru-RU"/>
              </w:rPr>
              <w:t>и на плановый период 2016 и 2017 годов</w:t>
            </w:r>
          </w:p>
        </w:tc>
      </w:tr>
      <w:tr w:rsidR="00F83CCF" w:rsidRPr="00F83CCF" w:rsidTr="00023598">
        <w:tblPrEx>
          <w:tblLook w:val="04A0"/>
        </w:tblPrEx>
        <w:trPr>
          <w:gridAfter w:val="1"/>
          <w:wAfter w:w="236" w:type="dxa"/>
          <w:trHeight w:val="1800"/>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Виды  долговых обязательств  (привлечение/погашение)</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xml:space="preserve">Объем муниципального долга на 1 </w:t>
            </w:r>
            <w:r w:rsidRPr="00F83CCF">
              <w:rPr>
                <w:rFonts w:ascii="Times New Roman" w:eastAsia="Times New Roman" w:hAnsi="Times New Roman" w:cs="Times New Roman"/>
                <w:color w:val="000000"/>
                <w:sz w:val="20"/>
                <w:szCs w:val="20"/>
                <w:lang w:eastAsia="ru-RU"/>
              </w:rPr>
              <w:lastRenderedPageBreak/>
              <w:t>января 2015 года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lastRenderedPageBreak/>
              <w:t xml:space="preserve">Объем привлечения в 2015 </w:t>
            </w:r>
            <w:r w:rsidRPr="00F83CCF">
              <w:rPr>
                <w:rFonts w:ascii="Times New Roman" w:eastAsia="Times New Roman" w:hAnsi="Times New Roman" w:cs="Times New Roman"/>
                <w:color w:val="000000"/>
                <w:sz w:val="20"/>
                <w:szCs w:val="20"/>
                <w:lang w:eastAsia="ru-RU"/>
              </w:rPr>
              <w:lastRenderedPageBreak/>
              <w:t>году</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lastRenderedPageBreak/>
              <w:t>Объем погашения  в 2015 году</w:t>
            </w:r>
          </w:p>
        </w:tc>
        <w:tc>
          <w:tcPr>
            <w:tcW w:w="708" w:type="dxa"/>
            <w:gridSpan w:val="4"/>
            <w:tcBorders>
              <w:top w:val="single" w:sz="4" w:space="0" w:color="auto"/>
              <w:left w:val="nil"/>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xml:space="preserve">Верхний предел муниципального </w:t>
            </w:r>
            <w:r w:rsidRPr="00F83CCF">
              <w:rPr>
                <w:rFonts w:ascii="Times New Roman" w:eastAsia="Times New Roman" w:hAnsi="Times New Roman" w:cs="Times New Roman"/>
                <w:color w:val="000000"/>
                <w:sz w:val="20"/>
                <w:szCs w:val="20"/>
                <w:lang w:eastAsia="ru-RU"/>
              </w:rPr>
              <w:lastRenderedPageBreak/>
              <w:t>долга на 1 января 2016 года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lastRenderedPageBreak/>
              <w:t>Объем привлечения в 2016 году</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Объем погашения  в 2016 году</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Верхний предел муниципального долга на 1 января 2017 года</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Объем привлечения в 2017 году</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Объем погашения  в 2017 году</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Верхний предел муниципального долга на 1 января 2018 года</w:t>
            </w:r>
          </w:p>
        </w:tc>
      </w:tr>
      <w:tr w:rsidR="001E296E" w:rsidRPr="00F83CCF" w:rsidTr="00023598">
        <w:tblPrEx>
          <w:tblLook w:val="04A0"/>
        </w:tblPrEx>
        <w:trPr>
          <w:gridAfter w:val="1"/>
          <w:wAfter w:w="236" w:type="dxa"/>
          <w:trHeight w:val="255"/>
        </w:trPr>
        <w:tc>
          <w:tcPr>
            <w:tcW w:w="1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lastRenderedPageBreak/>
              <w:t>Объем заимствований</w:t>
            </w:r>
            <w:proofErr w:type="gramStart"/>
            <w:r w:rsidRPr="00F83CCF">
              <w:rPr>
                <w:rFonts w:ascii="Times New Roman" w:eastAsia="Times New Roman" w:hAnsi="Times New Roman" w:cs="Times New Roman"/>
                <w:color w:val="000000"/>
                <w:sz w:val="20"/>
                <w:szCs w:val="20"/>
                <w:lang w:eastAsia="ru-RU"/>
              </w:rPr>
              <w:t xml:space="preserve"> ,</w:t>
            </w:r>
            <w:proofErr w:type="gramEnd"/>
            <w:r w:rsidRPr="00F83CCF">
              <w:rPr>
                <w:rFonts w:ascii="Times New Roman" w:eastAsia="Times New Roman" w:hAnsi="Times New Roman" w:cs="Times New Roman"/>
                <w:color w:val="000000"/>
                <w:sz w:val="20"/>
                <w:szCs w:val="20"/>
                <w:lang w:eastAsia="ru-RU"/>
              </w:rPr>
              <w:t xml:space="preserve"> всего</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r w:rsidR="001E296E" w:rsidRPr="00F83CCF" w:rsidTr="00023598">
        <w:tblPrEx>
          <w:tblLook w:val="04A0"/>
        </w:tblPrEx>
        <w:trPr>
          <w:gridAfter w:val="1"/>
          <w:wAfter w:w="236" w:type="dxa"/>
          <w:trHeight w:val="255"/>
        </w:trPr>
        <w:tc>
          <w:tcPr>
            <w:tcW w:w="1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 том числе</w:t>
            </w:r>
            <w:proofErr w:type="gramStart"/>
            <w:r w:rsidRPr="00F83CCF">
              <w:rPr>
                <w:rFonts w:ascii="Times New Roman" w:eastAsia="Times New Roman" w:hAnsi="Times New Roman" w:cs="Times New Roman"/>
                <w:color w:val="000000"/>
                <w:sz w:val="20"/>
                <w:szCs w:val="20"/>
                <w:lang w:eastAsia="ru-RU"/>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r>
      <w:tr w:rsidR="001E296E" w:rsidRPr="00F83CCF" w:rsidTr="00023598">
        <w:tblPrEx>
          <w:tblLook w:val="04A0"/>
        </w:tblPrEx>
        <w:trPr>
          <w:gridAfter w:val="1"/>
          <w:wAfter w:w="236" w:type="dxa"/>
          <w:trHeight w:val="178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1. Государственные (муниципальные) ценные бумаги</w:t>
            </w:r>
            <w:proofErr w:type="gramStart"/>
            <w:r w:rsidRPr="00F83CCF">
              <w:rPr>
                <w:rFonts w:ascii="Times New Roman" w:eastAsia="Times New Roman" w:hAnsi="Times New Roman" w:cs="Times New Roman"/>
                <w:color w:val="000000"/>
                <w:sz w:val="20"/>
                <w:szCs w:val="20"/>
                <w:lang w:eastAsia="ru-RU"/>
              </w:rPr>
              <w:t xml:space="preserve"> ,</w:t>
            </w:r>
            <w:proofErr w:type="gramEnd"/>
            <w:r w:rsidRPr="00F83CCF">
              <w:rPr>
                <w:rFonts w:ascii="Times New Roman" w:eastAsia="Times New Roman" w:hAnsi="Times New Roman" w:cs="Times New Roman"/>
                <w:color w:val="000000"/>
                <w:sz w:val="20"/>
                <w:szCs w:val="20"/>
                <w:lang w:eastAsia="ru-RU"/>
              </w:rPr>
              <w:t xml:space="preserve"> номинальная стоимость которых указана в валюте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r w:rsidR="001E296E" w:rsidRPr="00F83CCF" w:rsidTr="00023598">
        <w:tblPrEx>
          <w:tblLook w:val="04A0"/>
        </w:tblPrEx>
        <w:trPr>
          <w:gridAfter w:val="1"/>
          <w:wAfter w:w="236" w:type="dxa"/>
          <w:trHeight w:val="76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xml:space="preserve">1. Кредиты кредитных организаций в валюте Российской Федерации </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r w:rsidR="001E296E" w:rsidRPr="00F83CCF" w:rsidTr="00023598">
        <w:tblPrEx>
          <w:tblLook w:val="04A0"/>
        </w:tblPrEx>
        <w:trPr>
          <w:gridAfter w:val="1"/>
          <w:wAfter w:w="236" w:type="dxa"/>
          <w:trHeight w:val="25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 том числе</w:t>
            </w:r>
            <w:proofErr w:type="gramStart"/>
            <w:r w:rsidRPr="00F83CCF">
              <w:rPr>
                <w:rFonts w:ascii="Times New Roman" w:eastAsia="Times New Roman" w:hAnsi="Times New Roman" w:cs="Times New Roman"/>
                <w:color w:val="000000"/>
                <w:sz w:val="20"/>
                <w:szCs w:val="20"/>
                <w:lang w:eastAsia="ru-RU"/>
              </w:rPr>
              <w:t xml:space="preserve"> :</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r>
      <w:tr w:rsidR="001E296E" w:rsidRPr="00F83CCF" w:rsidTr="00023598">
        <w:tblPrEx>
          <w:tblLook w:val="04A0"/>
        </w:tblPrEx>
        <w:trPr>
          <w:gridAfter w:val="1"/>
          <w:wAfter w:w="236" w:type="dxa"/>
          <w:trHeight w:val="76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1.1.Кредитные договоры</w:t>
            </w:r>
            <w:proofErr w:type="gramStart"/>
            <w:r w:rsidRPr="00F83CCF">
              <w:rPr>
                <w:rFonts w:ascii="Times New Roman" w:eastAsia="Times New Roman" w:hAnsi="Times New Roman" w:cs="Times New Roman"/>
                <w:color w:val="000000"/>
                <w:sz w:val="20"/>
                <w:szCs w:val="20"/>
                <w:lang w:eastAsia="ru-RU"/>
              </w:rPr>
              <w:t xml:space="preserve"> ,</w:t>
            </w:r>
            <w:proofErr w:type="gramEnd"/>
            <w:r w:rsidRPr="00F83CCF">
              <w:rPr>
                <w:rFonts w:ascii="Times New Roman" w:eastAsia="Times New Roman" w:hAnsi="Times New Roman" w:cs="Times New Roman"/>
                <w:color w:val="000000"/>
                <w:sz w:val="20"/>
                <w:szCs w:val="20"/>
                <w:lang w:eastAsia="ru-RU"/>
              </w:rPr>
              <w:t xml:space="preserve"> заключенные до 01.01.2013 г.</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r w:rsidR="001E296E" w:rsidRPr="00F83CCF" w:rsidTr="00023598">
        <w:tblPrEx>
          <w:tblLook w:val="04A0"/>
        </w:tblPrEx>
        <w:trPr>
          <w:gridAfter w:val="1"/>
          <w:wAfter w:w="236" w:type="dxa"/>
          <w:trHeight w:val="76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1.2 Кредитные договоры</w:t>
            </w:r>
            <w:proofErr w:type="gramStart"/>
            <w:r w:rsidRPr="00F83CCF">
              <w:rPr>
                <w:rFonts w:ascii="Times New Roman" w:eastAsia="Times New Roman" w:hAnsi="Times New Roman" w:cs="Times New Roman"/>
                <w:color w:val="000000"/>
                <w:sz w:val="20"/>
                <w:szCs w:val="20"/>
                <w:lang w:eastAsia="ru-RU"/>
              </w:rPr>
              <w:t xml:space="preserve"> ,</w:t>
            </w:r>
            <w:proofErr w:type="gramEnd"/>
            <w:r w:rsidRPr="00F83CCF">
              <w:rPr>
                <w:rFonts w:ascii="Times New Roman" w:eastAsia="Times New Roman" w:hAnsi="Times New Roman" w:cs="Times New Roman"/>
                <w:color w:val="000000"/>
                <w:sz w:val="20"/>
                <w:szCs w:val="20"/>
                <w:lang w:eastAsia="ru-RU"/>
              </w:rPr>
              <w:t xml:space="preserve"> заключенные в 2013 году .</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r w:rsidR="001E296E" w:rsidRPr="00F83CCF" w:rsidTr="00023598">
        <w:tblPrEx>
          <w:tblLook w:val="04A0"/>
        </w:tblPrEx>
        <w:trPr>
          <w:gridAfter w:val="1"/>
          <w:wAfter w:w="236" w:type="dxa"/>
          <w:trHeight w:val="1020"/>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2. Бюджетные кредиты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r>
      <w:tr w:rsidR="001E296E" w:rsidRPr="00F83CCF" w:rsidTr="00023598">
        <w:tblPrEx>
          <w:tblLook w:val="04A0"/>
        </w:tblPrEx>
        <w:trPr>
          <w:gridAfter w:val="1"/>
          <w:wAfter w:w="236" w:type="dxa"/>
          <w:trHeight w:val="510"/>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в валюте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w:t>
            </w:r>
          </w:p>
        </w:tc>
      </w:tr>
      <w:tr w:rsidR="001E296E" w:rsidRPr="00F83CCF" w:rsidTr="00023598">
        <w:tblPrEx>
          <w:tblLook w:val="04A0"/>
        </w:tblPrEx>
        <w:trPr>
          <w:gridAfter w:val="1"/>
          <w:wAfter w:w="236" w:type="dxa"/>
          <w:trHeight w:val="255"/>
        </w:trPr>
        <w:tc>
          <w:tcPr>
            <w:tcW w:w="1858" w:type="dxa"/>
            <w:gridSpan w:val="2"/>
            <w:tcBorders>
              <w:top w:val="nil"/>
              <w:left w:val="single" w:sz="4" w:space="0" w:color="auto"/>
              <w:bottom w:val="single" w:sz="4" w:space="0" w:color="auto"/>
              <w:right w:val="single" w:sz="4" w:space="0" w:color="auto"/>
            </w:tcBorders>
            <w:shd w:val="clear" w:color="auto" w:fill="auto"/>
            <w:vAlign w:val="bottom"/>
            <w:hideMark/>
          </w:tcPr>
          <w:p w:rsidR="00F83CCF" w:rsidRPr="00F83CCF" w:rsidRDefault="00F83CCF" w:rsidP="00F83CCF">
            <w:pPr>
              <w:spacing w:after="0" w:line="240" w:lineRule="auto"/>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 xml:space="preserve">в иностранной валюте </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8" w:type="dxa"/>
            <w:gridSpan w:val="4"/>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F83CCF" w:rsidRPr="00F83CCF" w:rsidRDefault="00F83CCF" w:rsidP="00F83CCF">
            <w:pPr>
              <w:spacing w:after="0" w:line="240" w:lineRule="auto"/>
              <w:jc w:val="right"/>
              <w:rPr>
                <w:rFonts w:ascii="Times New Roman" w:eastAsia="Times New Roman" w:hAnsi="Times New Roman" w:cs="Times New Roman"/>
                <w:color w:val="000000"/>
                <w:sz w:val="20"/>
                <w:szCs w:val="20"/>
                <w:lang w:eastAsia="ru-RU"/>
              </w:rPr>
            </w:pPr>
            <w:r w:rsidRPr="00F83CCF">
              <w:rPr>
                <w:rFonts w:ascii="Times New Roman" w:eastAsia="Times New Roman" w:hAnsi="Times New Roman" w:cs="Times New Roman"/>
                <w:color w:val="000000"/>
                <w:sz w:val="20"/>
                <w:szCs w:val="20"/>
                <w:lang w:eastAsia="ru-RU"/>
              </w:rPr>
              <w:t>0,00</w:t>
            </w:r>
          </w:p>
        </w:tc>
      </w:tr>
    </w:tbl>
    <w:p w:rsidR="005B3480" w:rsidRDefault="005B3480" w:rsidP="005B3480">
      <w:pPr>
        <w:pStyle w:val="2"/>
      </w:pPr>
      <w:r>
        <w:t>Российская Федерация</w:t>
      </w:r>
    </w:p>
    <w:p w:rsidR="005B3480" w:rsidRDefault="005B3480" w:rsidP="005B3480">
      <w:pPr>
        <w:pStyle w:val="2"/>
      </w:pPr>
      <w:r>
        <w:t xml:space="preserve">  Иркутская область</w:t>
      </w:r>
    </w:p>
    <w:p w:rsidR="005B3480" w:rsidRDefault="005B3480" w:rsidP="005B3480">
      <w:pPr>
        <w:spacing w:after="0" w:line="240" w:lineRule="auto"/>
        <w:jc w:val="center"/>
        <w:rPr>
          <w:b/>
          <w:sz w:val="32"/>
        </w:rPr>
      </w:pPr>
      <w:r>
        <w:rPr>
          <w:b/>
          <w:sz w:val="32"/>
        </w:rPr>
        <w:t>Эхирит-Булагатский район</w:t>
      </w:r>
    </w:p>
    <w:p w:rsidR="005B3480" w:rsidRDefault="005B3480" w:rsidP="005B3480">
      <w:pPr>
        <w:spacing w:after="0" w:line="240" w:lineRule="auto"/>
        <w:jc w:val="center"/>
        <w:rPr>
          <w:b/>
          <w:sz w:val="28"/>
        </w:rPr>
      </w:pPr>
      <w:r>
        <w:rPr>
          <w:b/>
          <w:sz w:val="28"/>
        </w:rPr>
        <w:t>МУНИЦИПАЛЬНОЕ ОБРАЗОВАНИЕ  «ЗАХАЛЬСКОЕ»</w:t>
      </w:r>
    </w:p>
    <w:p w:rsidR="005B3480" w:rsidRDefault="005B3480" w:rsidP="005B3480">
      <w:pPr>
        <w:spacing w:after="0" w:line="240" w:lineRule="auto"/>
        <w:jc w:val="center"/>
        <w:rPr>
          <w:b/>
          <w:sz w:val="28"/>
        </w:rPr>
      </w:pPr>
      <w:r>
        <w:rPr>
          <w:b/>
          <w:sz w:val="28"/>
        </w:rPr>
        <w:t>ДУМА</w:t>
      </w:r>
    </w:p>
    <w:p w:rsidR="005B3480" w:rsidRDefault="005B3480" w:rsidP="005B3480">
      <w:pPr>
        <w:spacing w:after="0" w:line="240" w:lineRule="auto"/>
        <w:jc w:val="center"/>
        <w:rPr>
          <w:b/>
          <w:sz w:val="32"/>
        </w:rPr>
      </w:pPr>
      <w:r>
        <w:rPr>
          <w:b/>
          <w:sz w:val="32"/>
        </w:rPr>
        <w:t>РЕШЕНИЕ</w:t>
      </w:r>
    </w:p>
    <w:p w:rsidR="005B3480" w:rsidRPr="005B3480" w:rsidRDefault="005B3480" w:rsidP="005B3480">
      <w:pPr>
        <w:rPr>
          <w:sz w:val="24"/>
          <w:szCs w:val="24"/>
        </w:rPr>
      </w:pPr>
      <w:r w:rsidRPr="005B3480">
        <w:rPr>
          <w:sz w:val="24"/>
          <w:szCs w:val="24"/>
        </w:rPr>
        <w:t>От  06.11.2014 г. № 28                                                                       п. Свердлово</w:t>
      </w:r>
    </w:p>
    <w:p w:rsidR="005B3480" w:rsidRPr="005B3480" w:rsidRDefault="005B3480" w:rsidP="005B3480">
      <w:pPr>
        <w:rPr>
          <w:sz w:val="24"/>
          <w:szCs w:val="24"/>
        </w:rPr>
      </w:pPr>
      <w:r w:rsidRPr="005B3480">
        <w:rPr>
          <w:sz w:val="24"/>
          <w:szCs w:val="24"/>
        </w:rPr>
        <w:t>«О налоге на имущество физических лиц»</w:t>
      </w:r>
    </w:p>
    <w:p w:rsidR="005B3480" w:rsidRPr="005B3480" w:rsidRDefault="005B3480" w:rsidP="005B3480">
      <w:pPr>
        <w:rPr>
          <w:sz w:val="24"/>
          <w:szCs w:val="24"/>
        </w:rPr>
      </w:pPr>
      <w:r w:rsidRPr="005B3480">
        <w:rPr>
          <w:sz w:val="24"/>
          <w:szCs w:val="24"/>
        </w:rPr>
        <w:lastRenderedPageBreak/>
        <w:t xml:space="preserve">             В соответствии со ст. 15 Налогового кодекса РФ, гл. 32 Налогового кодекса РФ, руководствуясь Уставом  МО «Захальское»</w:t>
      </w:r>
    </w:p>
    <w:p w:rsidR="005B3480" w:rsidRPr="005B3480" w:rsidRDefault="005B3480" w:rsidP="005B3480">
      <w:pPr>
        <w:rPr>
          <w:sz w:val="24"/>
          <w:szCs w:val="24"/>
        </w:rPr>
      </w:pPr>
      <w:r w:rsidRPr="005B3480">
        <w:rPr>
          <w:sz w:val="24"/>
          <w:szCs w:val="24"/>
        </w:rPr>
        <w:t xml:space="preserve">                                                            ДУМА РЕШИЛА:</w:t>
      </w:r>
    </w:p>
    <w:p w:rsidR="005B3480" w:rsidRPr="005B3480" w:rsidRDefault="005B3480" w:rsidP="005B3480">
      <w:pPr>
        <w:pStyle w:val="ConsPlusNormal"/>
        <w:widowControl/>
        <w:spacing w:line="276" w:lineRule="auto"/>
        <w:jc w:val="both"/>
        <w:rPr>
          <w:rFonts w:ascii="Times New Roman" w:hAnsi="Times New Roman" w:cs="Times New Roman"/>
          <w:sz w:val="24"/>
          <w:szCs w:val="24"/>
        </w:rPr>
      </w:pPr>
      <w:r w:rsidRPr="005B3480">
        <w:rPr>
          <w:rFonts w:ascii="Times New Roman" w:hAnsi="Times New Roman" w:cs="Times New Roman"/>
          <w:sz w:val="24"/>
          <w:szCs w:val="24"/>
        </w:rPr>
        <w:t xml:space="preserve">1.Установить и ввести в действие  на территории муниципального образования «Захальское»  налог на имущество физических лиц. </w:t>
      </w:r>
    </w:p>
    <w:p w:rsidR="005B3480" w:rsidRPr="005B3480" w:rsidRDefault="005B3480" w:rsidP="005B3480">
      <w:pPr>
        <w:pStyle w:val="ConsPlusNormal"/>
        <w:widowControl/>
        <w:spacing w:line="276" w:lineRule="auto"/>
        <w:jc w:val="both"/>
        <w:rPr>
          <w:sz w:val="24"/>
          <w:szCs w:val="24"/>
        </w:rPr>
      </w:pPr>
      <w:r w:rsidRPr="005B3480">
        <w:rPr>
          <w:rFonts w:ascii="Times New Roman" w:hAnsi="Times New Roman" w:cs="Times New Roman"/>
          <w:sz w:val="24"/>
          <w:szCs w:val="24"/>
        </w:rPr>
        <w:t>2.Установить ставки налога в зависимости от суммарной инвентаризационной стоимости объекта налогообложения, умноженной на коэффициент-дефлятор (с учётом доли налогоплательщика в праве общей собственности на каждый из таких объектов)</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049"/>
        <w:gridCol w:w="1186"/>
      </w:tblGrid>
      <w:tr w:rsidR="005B3480" w:rsidRPr="005B3480" w:rsidTr="005B3480">
        <w:trPr>
          <w:trHeight w:val="1235"/>
        </w:trPr>
        <w:tc>
          <w:tcPr>
            <w:tcW w:w="0" w:type="auto"/>
            <w:tcBorders>
              <w:right w:val="single" w:sz="6" w:space="0" w:color="000000"/>
            </w:tcBorders>
            <w:vAlign w:val="center"/>
            <w:hideMark/>
          </w:tcPr>
          <w:p w:rsidR="005B3480" w:rsidRPr="005B3480" w:rsidRDefault="005B3480" w:rsidP="005B3480">
            <w:pPr>
              <w:pStyle w:val="ConsPlusNormal"/>
              <w:widowControl/>
              <w:jc w:val="both"/>
              <w:rPr>
                <w:rFonts w:ascii="Times New Roman" w:hAnsi="Times New Roman" w:cs="Times New Roman"/>
                <w:sz w:val="24"/>
                <w:szCs w:val="24"/>
              </w:rPr>
            </w:pPr>
            <w:r w:rsidRPr="005B3480">
              <w:rPr>
                <w:rFonts w:ascii="Times New Roman" w:hAnsi="Times New Roman" w:cs="Times New Roman"/>
                <w:sz w:val="24"/>
                <w:szCs w:val="24"/>
              </w:rPr>
              <w:t>Суммарная инвентаризационная стоимость объектов налогообложения, умноженная на коэффициент-дефлято</w:t>
            </w:r>
            <w:proofErr w:type="gramStart"/>
            <w:r w:rsidRPr="005B3480">
              <w:rPr>
                <w:rFonts w:ascii="Times New Roman" w:hAnsi="Times New Roman" w:cs="Times New Roman"/>
                <w:sz w:val="24"/>
                <w:szCs w:val="24"/>
              </w:rPr>
              <w:t>р(</w:t>
            </w:r>
            <w:proofErr w:type="gramEnd"/>
            <w:r w:rsidRPr="005B3480">
              <w:rPr>
                <w:rFonts w:ascii="Times New Roman" w:hAnsi="Times New Roman" w:cs="Times New Roman"/>
                <w:sz w:val="24"/>
                <w:szCs w:val="24"/>
              </w:rPr>
              <w:t>с учётом доли налогоплательщика в праве общей собственности на каждый из таких объектов)</w:t>
            </w:r>
          </w:p>
        </w:tc>
        <w:tc>
          <w:tcPr>
            <w:tcW w:w="0" w:type="auto"/>
            <w:tcBorders>
              <w:left w:val="single" w:sz="6" w:space="0" w:color="000000"/>
            </w:tcBorders>
            <w:vAlign w:val="center"/>
            <w:hideMark/>
          </w:tcPr>
          <w:p w:rsidR="005B3480" w:rsidRPr="005B3480" w:rsidRDefault="005B3480" w:rsidP="005B3480">
            <w:pPr>
              <w:spacing w:line="240" w:lineRule="auto"/>
              <w:jc w:val="center"/>
              <w:rPr>
                <w:sz w:val="24"/>
                <w:szCs w:val="24"/>
              </w:rPr>
            </w:pPr>
            <w:r w:rsidRPr="005B3480">
              <w:rPr>
                <w:sz w:val="24"/>
                <w:szCs w:val="24"/>
              </w:rPr>
              <w:t>Ставка налога</w:t>
            </w:r>
          </w:p>
        </w:tc>
      </w:tr>
      <w:tr w:rsidR="005B3480" w:rsidRPr="005B3480" w:rsidTr="005B3480">
        <w:trPr>
          <w:trHeight w:val="546"/>
        </w:trPr>
        <w:tc>
          <w:tcPr>
            <w:tcW w:w="0" w:type="auto"/>
            <w:tcBorders>
              <w:right w:val="single" w:sz="6" w:space="0" w:color="000000"/>
            </w:tcBorders>
            <w:vAlign w:val="center"/>
            <w:hideMark/>
          </w:tcPr>
          <w:p w:rsidR="005B3480" w:rsidRPr="005B3480" w:rsidRDefault="005B3480" w:rsidP="005B3480">
            <w:pPr>
              <w:spacing w:line="240" w:lineRule="auto"/>
              <w:rPr>
                <w:sz w:val="24"/>
                <w:szCs w:val="24"/>
              </w:rPr>
            </w:pPr>
            <w:r w:rsidRPr="005B3480">
              <w:rPr>
                <w:sz w:val="24"/>
                <w:szCs w:val="24"/>
              </w:rPr>
              <w:t>До 300 000 рублей (включительно)</w:t>
            </w:r>
          </w:p>
        </w:tc>
        <w:tc>
          <w:tcPr>
            <w:tcW w:w="0" w:type="auto"/>
            <w:tcBorders>
              <w:left w:val="single" w:sz="6" w:space="0" w:color="000000"/>
            </w:tcBorders>
            <w:vAlign w:val="center"/>
            <w:hideMark/>
          </w:tcPr>
          <w:p w:rsidR="005B3480" w:rsidRPr="005B3480" w:rsidRDefault="005B3480" w:rsidP="005B3480">
            <w:pPr>
              <w:spacing w:line="240" w:lineRule="auto"/>
              <w:rPr>
                <w:sz w:val="24"/>
                <w:szCs w:val="24"/>
              </w:rPr>
            </w:pPr>
            <w:r w:rsidRPr="005B3480">
              <w:rPr>
                <w:sz w:val="24"/>
                <w:szCs w:val="24"/>
              </w:rPr>
              <w:t xml:space="preserve">0,09  процента </w:t>
            </w:r>
          </w:p>
        </w:tc>
      </w:tr>
      <w:tr w:rsidR="005B3480" w:rsidRPr="005B3480" w:rsidTr="005B3480">
        <w:trPr>
          <w:trHeight w:val="728"/>
        </w:trPr>
        <w:tc>
          <w:tcPr>
            <w:tcW w:w="0" w:type="auto"/>
            <w:tcBorders>
              <w:right w:val="single" w:sz="6" w:space="0" w:color="000000"/>
            </w:tcBorders>
            <w:vAlign w:val="center"/>
            <w:hideMark/>
          </w:tcPr>
          <w:p w:rsidR="005B3480" w:rsidRPr="005B3480" w:rsidRDefault="005B3480" w:rsidP="005B3480">
            <w:pPr>
              <w:spacing w:line="240" w:lineRule="auto"/>
              <w:rPr>
                <w:sz w:val="24"/>
                <w:szCs w:val="24"/>
              </w:rPr>
            </w:pPr>
            <w:r w:rsidRPr="005B3480">
              <w:rPr>
                <w:sz w:val="24"/>
                <w:szCs w:val="24"/>
              </w:rPr>
              <w:t>Свыше 300 000 рублей до 500 000 рублей (включительно)</w:t>
            </w:r>
          </w:p>
        </w:tc>
        <w:tc>
          <w:tcPr>
            <w:tcW w:w="0" w:type="auto"/>
            <w:tcBorders>
              <w:left w:val="single" w:sz="6" w:space="0" w:color="000000"/>
            </w:tcBorders>
            <w:vAlign w:val="center"/>
            <w:hideMark/>
          </w:tcPr>
          <w:p w:rsidR="005B3480" w:rsidRPr="005B3480" w:rsidRDefault="005B3480" w:rsidP="005B3480">
            <w:pPr>
              <w:spacing w:line="240" w:lineRule="auto"/>
              <w:rPr>
                <w:sz w:val="24"/>
                <w:szCs w:val="24"/>
              </w:rPr>
            </w:pPr>
            <w:r w:rsidRPr="005B3480">
              <w:rPr>
                <w:sz w:val="24"/>
                <w:szCs w:val="24"/>
              </w:rPr>
              <w:t xml:space="preserve">0,2  процента </w:t>
            </w:r>
          </w:p>
        </w:tc>
      </w:tr>
      <w:tr w:rsidR="005B3480" w:rsidRPr="005B3480" w:rsidTr="005B3480">
        <w:trPr>
          <w:trHeight w:val="612"/>
        </w:trPr>
        <w:tc>
          <w:tcPr>
            <w:tcW w:w="0" w:type="auto"/>
            <w:tcBorders>
              <w:right w:val="single" w:sz="6" w:space="0" w:color="000000"/>
            </w:tcBorders>
            <w:vAlign w:val="center"/>
            <w:hideMark/>
          </w:tcPr>
          <w:p w:rsidR="005B3480" w:rsidRPr="005B3480" w:rsidRDefault="005B3480" w:rsidP="005B3480">
            <w:pPr>
              <w:spacing w:line="240" w:lineRule="auto"/>
              <w:rPr>
                <w:sz w:val="24"/>
                <w:szCs w:val="24"/>
              </w:rPr>
            </w:pPr>
            <w:r w:rsidRPr="005B3480">
              <w:rPr>
                <w:sz w:val="24"/>
                <w:szCs w:val="24"/>
              </w:rPr>
              <w:t>Свыше 500 000 рублей</w:t>
            </w:r>
          </w:p>
        </w:tc>
        <w:tc>
          <w:tcPr>
            <w:tcW w:w="0" w:type="auto"/>
            <w:tcBorders>
              <w:left w:val="single" w:sz="6" w:space="0" w:color="000000"/>
            </w:tcBorders>
            <w:vAlign w:val="center"/>
            <w:hideMark/>
          </w:tcPr>
          <w:p w:rsidR="005B3480" w:rsidRPr="005B3480" w:rsidRDefault="005B3480" w:rsidP="005B3480">
            <w:pPr>
              <w:spacing w:line="240" w:lineRule="auto"/>
              <w:rPr>
                <w:sz w:val="24"/>
                <w:szCs w:val="24"/>
              </w:rPr>
            </w:pPr>
            <w:r w:rsidRPr="005B3480">
              <w:rPr>
                <w:sz w:val="24"/>
                <w:szCs w:val="24"/>
              </w:rPr>
              <w:t xml:space="preserve"> 0,31 процент </w:t>
            </w:r>
          </w:p>
        </w:tc>
      </w:tr>
    </w:tbl>
    <w:p w:rsidR="005B3480" w:rsidRPr="005B3480" w:rsidRDefault="005B3480" w:rsidP="005B3480">
      <w:pPr>
        <w:spacing w:after="0" w:line="240" w:lineRule="auto"/>
        <w:rPr>
          <w:sz w:val="24"/>
          <w:szCs w:val="24"/>
        </w:rPr>
      </w:pPr>
      <w:r w:rsidRPr="005B3480">
        <w:rPr>
          <w:sz w:val="24"/>
          <w:szCs w:val="24"/>
        </w:rPr>
        <w:t>3. От уплаты налога на имущество освобождаются:</w:t>
      </w:r>
    </w:p>
    <w:p w:rsidR="005B3480" w:rsidRPr="005B3480" w:rsidRDefault="005B3480" w:rsidP="005B3480">
      <w:pPr>
        <w:spacing w:after="0" w:line="240" w:lineRule="auto"/>
        <w:rPr>
          <w:sz w:val="24"/>
          <w:szCs w:val="24"/>
        </w:rPr>
      </w:pPr>
      <w:r w:rsidRPr="005B3480">
        <w:rPr>
          <w:sz w:val="24"/>
          <w:szCs w:val="24"/>
        </w:rPr>
        <w:t xml:space="preserve">3.1.  Физические </w:t>
      </w:r>
      <w:proofErr w:type="gramStart"/>
      <w:r w:rsidRPr="005B3480">
        <w:rPr>
          <w:sz w:val="24"/>
          <w:szCs w:val="24"/>
        </w:rPr>
        <w:t>лица</w:t>
      </w:r>
      <w:proofErr w:type="gramEnd"/>
      <w:r w:rsidRPr="005B3480">
        <w:rPr>
          <w:sz w:val="24"/>
          <w:szCs w:val="24"/>
        </w:rPr>
        <w:t xml:space="preserve"> установленные ст. 407 Налогового кодекса РФ;</w:t>
      </w:r>
    </w:p>
    <w:p w:rsidR="005B3480" w:rsidRPr="005B3480" w:rsidRDefault="005B3480" w:rsidP="005B3480">
      <w:pPr>
        <w:spacing w:after="0" w:line="240" w:lineRule="auto"/>
        <w:rPr>
          <w:sz w:val="24"/>
          <w:szCs w:val="24"/>
        </w:rPr>
      </w:pPr>
      <w:r w:rsidRPr="005B3480">
        <w:rPr>
          <w:sz w:val="24"/>
          <w:szCs w:val="24"/>
        </w:rPr>
        <w:t>3.2. Ветераны ВОВ.</w:t>
      </w:r>
    </w:p>
    <w:p w:rsidR="005B3480" w:rsidRPr="005B3480" w:rsidRDefault="005B3480" w:rsidP="005B3480">
      <w:pPr>
        <w:spacing w:after="0" w:line="240" w:lineRule="auto"/>
        <w:rPr>
          <w:sz w:val="24"/>
          <w:szCs w:val="24"/>
        </w:rPr>
      </w:pPr>
      <w:r w:rsidRPr="005B3480">
        <w:rPr>
          <w:sz w:val="24"/>
          <w:szCs w:val="24"/>
        </w:rPr>
        <w:t xml:space="preserve">4. Уплата налога производится в срок, установленный ст. 409 НК РФ. </w:t>
      </w:r>
    </w:p>
    <w:p w:rsidR="005B3480" w:rsidRPr="005B3480" w:rsidRDefault="005B3480" w:rsidP="005B3480">
      <w:pPr>
        <w:spacing w:after="0" w:line="240" w:lineRule="auto"/>
        <w:rPr>
          <w:sz w:val="24"/>
          <w:szCs w:val="24"/>
        </w:rPr>
      </w:pPr>
      <w:r w:rsidRPr="005B3480">
        <w:rPr>
          <w:sz w:val="24"/>
          <w:szCs w:val="24"/>
        </w:rPr>
        <w:t xml:space="preserve">5. </w:t>
      </w:r>
      <w:proofErr w:type="gramStart"/>
      <w:r w:rsidRPr="005B3480">
        <w:rPr>
          <w:sz w:val="24"/>
          <w:szCs w:val="24"/>
        </w:rPr>
        <w:t>Права и обязанности участников отношений, регулируемые  законодательством Российской Федерации  о налогах и сборах, возникшие в течение налоговых периодов по налогу на имущество физических лиц, истекших до 1 января 2015 года, осуществляются в порядке,  установленном Налоговым кодексом Российской Федерации, с учётом  положений закона РФ от 9 декабря 1991 года №2003-1 «О налогах на имущество физических лиц», а также решения Думы МО</w:t>
      </w:r>
      <w:proofErr w:type="gramEnd"/>
      <w:r w:rsidRPr="005B3480">
        <w:rPr>
          <w:sz w:val="24"/>
          <w:szCs w:val="24"/>
        </w:rPr>
        <w:t xml:space="preserve"> «Захальское» №3 от 12.02.20014 г. </w:t>
      </w:r>
      <w:proofErr w:type="gramStart"/>
      <w:r w:rsidRPr="005B3480">
        <w:rPr>
          <w:sz w:val="24"/>
          <w:szCs w:val="24"/>
        </w:rPr>
        <w:t xml:space="preserve">( </w:t>
      </w:r>
      <w:proofErr w:type="gramEnd"/>
      <w:r w:rsidRPr="005B3480">
        <w:rPr>
          <w:sz w:val="24"/>
          <w:szCs w:val="24"/>
        </w:rPr>
        <w:t xml:space="preserve">с </w:t>
      </w:r>
      <w:proofErr w:type="spellStart"/>
      <w:r w:rsidRPr="005B3480">
        <w:rPr>
          <w:sz w:val="24"/>
          <w:szCs w:val="24"/>
        </w:rPr>
        <w:t>изм</w:t>
      </w:r>
      <w:proofErr w:type="spellEnd"/>
      <w:r w:rsidRPr="005B3480">
        <w:rPr>
          <w:sz w:val="24"/>
          <w:szCs w:val="24"/>
        </w:rPr>
        <w:t>. от 24.04.2014 г. №10)</w:t>
      </w:r>
    </w:p>
    <w:p w:rsidR="005B3480" w:rsidRPr="005B3480" w:rsidRDefault="005B3480" w:rsidP="005B3480">
      <w:pPr>
        <w:spacing w:after="0" w:line="240" w:lineRule="auto"/>
        <w:rPr>
          <w:sz w:val="24"/>
          <w:szCs w:val="24"/>
        </w:rPr>
      </w:pPr>
      <w:r w:rsidRPr="005B3480">
        <w:rPr>
          <w:sz w:val="24"/>
          <w:szCs w:val="24"/>
        </w:rPr>
        <w:t xml:space="preserve">6. С момента вступления в силу настоящего решения считать утратившим силу Решение Думы муниципального образования «Захальское» № 3 от 12.02.2014 г. (с </w:t>
      </w:r>
      <w:proofErr w:type="spellStart"/>
      <w:r w:rsidRPr="005B3480">
        <w:rPr>
          <w:sz w:val="24"/>
          <w:szCs w:val="24"/>
        </w:rPr>
        <w:t>изм</w:t>
      </w:r>
      <w:proofErr w:type="spellEnd"/>
      <w:r w:rsidRPr="005B3480">
        <w:rPr>
          <w:sz w:val="24"/>
          <w:szCs w:val="24"/>
        </w:rPr>
        <w:t>. от 24.04.2014  г. №10).</w:t>
      </w:r>
    </w:p>
    <w:p w:rsidR="005B3480" w:rsidRPr="005B3480" w:rsidRDefault="005B3480" w:rsidP="005B3480">
      <w:pPr>
        <w:spacing w:after="0" w:line="240" w:lineRule="auto"/>
        <w:rPr>
          <w:sz w:val="24"/>
          <w:szCs w:val="24"/>
        </w:rPr>
      </w:pPr>
      <w:r w:rsidRPr="005B3480">
        <w:rPr>
          <w:sz w:val="24"/>
          <w:szCs w:val="24"/>
        </w:rPr>
        <w:t>5. Опубликовать данное решение в газете «</w:t>
      </w:r>
      <w:proofErr w:type="spellStart"/>
      <w:r w:rsidRPr="005B3480">
        <w:rPr>
          <w:sz w:val="24"/>
          <w:szCs w:val="24"/>
        </w:rPr>
        <w:t>Захальский</w:t>
      </w:r>
      <w:proofErr w:type="spellEnd"/>
      <w:r w:rsidRPr="005B3480">
        <w:rPr>
          <w:sz w:val="24"/>
          <w:szCs w:val="24"/>
        </w:rPr>
        <w:t xml:space="preserve"> вестник»</w:t>
      </w:r>
    </w:p>
    <w:p w:rsidR="005B3480" w:rsidRPr="005B3480" w:rsidRDefault="005B3480" w:rsidP="005B3480">
      <w:pPr>
        <w:spacing w:after="0" w:line="240" w:lineRule="auto"/>
        <w:rPr>
          <w:sz w:val="24"/>
          <w:szCs w:val="24"/>
        </w:rPr>
      </w:pPr>
      <w:r w:rsidRPr="005B3480">
        <w:rPr>
          <w:sz w:val="24"/>
          <w:szCs w:val="24"/>
        </w:rPr>
        <w:t>6.Решение вступает в силу с 1 января 2015 года, но не ранее чем через месяц после опубликования.</w:t>
      </w:r>
    </w:p>
    <w:p w:rsidR="005B3480" w:rsidRPr="005B3480" w:rsidRDefault="005B3480" w:rsidP="005B3480">
      <w:pPr>
        <w:spacing w:after="0" w:line="240" w:lineRule="auto"/>
        <w:jc w:val="both"/>
        <w:rPr>
          <w:sz w:val="24"/>
          <w:szCs w:val="24"/>
        </w:rPr>
      </w:pPr>
      <w:r w:rsidRPr="005B3480">
        <w:rPr>
          <w:sz w:val="24"/>
          <w:szCs w:val="24"/>
        </w:rPr>
        <w:t>7.В течение пяти рабочих дней направить настоящее решение в МИ ФНС  России № 16 по Иркутской области.</w:t>
      </w:r>
    </w:p>
    <w:p w:rsidR="005B3480" w:rsidRPr="005B3480" w:rsidRDefault="005B3480" w:rsidP="005B3480">
      <w:pPr>
        <w:spacing w:after="0"/>
        <w:rPr>
          <w:sz w:val="24"/>
          <w:szCs w:val="24"/>
        </w:rPr>
      </w:pPr>
    </w:p>
    <w:p w:rsidR="005B3480" w:rsidRPr="005B3480" w:rsidRDefault="005B3480" w:rsidP="005B3480">
      <w:pPr>
        <w:spacing w:after="0" w:line="240" w:lineRule="auto"/>
        <w:rPr>
          <w:sz w:val="24"/>
          <w:szCs w:val="24"/>
        </w:rPr>
      </w:pPr>
      <w:r w:rsidRPr="005B3480">
        <w:rPr>
          <w:sz w:val="24"/>
          <w:szCs w:val="24"/>
        </w:rPr>
        <w:t xml:space="preserve">Глава </w:t>
      </w:r>
    </w:p>
    <w:p w:rsidR="005B3480" w:rsidRPr="005B3480" w:rsidRDefault="005B3480" w:rsidP="005B3480">
      <w:pPr>
        <w:spacing w:after="0" w:line="240" w:lineRule="auto"/>
        <w:rPr>
          <w:sz w:val="24"/>
          <w:szCs w:val="24"/>
        </w:rPr>
      </w:pPr>
      <w:r w:rsidRPr="005B3480">
        <w:rPr>
          <w:sz w:val="24"/>
          <w:szCs w:val="24"/>
        </w:rPr>
        <w:t>МО «Захальское»                                                                            А.Н. Чернигов</w:t>
      </w:r>
    </w:p>
    <w:p w:rsidR="005B3480" w:rsidRDefault="005B3480" w:rsidP="005B3480">
      <w:pPr>
        <w:pStyle w:val="2"/>
      </w:pPr>
      <w:r>
        <w:t>Российская Федерация</w:t>
      </w:r>
    </w:p>
    <w:p w:rsidR="005B3480" w:rsidRDefault="005B3480" w:rsidP="005B3480">
      <w:pPr>
        <w:pStyle w:val="2"/>
      </w:pPr>
      <w:r>
        <w:t xml:space="preserve">  Иркутская область</w:t>
      </w:r>
    </w:p>
    <w:p w:rsidR="005B3480" w:rsidRDefault="005B3480" w:rsidP="005B3480">
      <w:pPr>
        <w:spacing w:after="0" w:line="240" w:lineRule="auto"/>
        <w:jc w:val="center"/>
        <w:rPr>
          <w:b/>
          <w:sz w:val="32"/>
        </w:rPr>
      </w:pPr>
      <w:r>
        <w:rPr>
          <w:b/>
          <w:sz w:val="32"/>
        </w:rPr>
        <w:t>Эхирит-Булагатский район</w:t>
      </w:r>
    </w:p>
    <w:p w:rsidR="005B3480" w:rsidRDefault="005B3480" w:rsidP="005B3480">
      <w:pPr>
        <w:spacing w:after="0" w:line="240" w:lineRule="auto"/>
        <w:jc w:val="center"/>
        <w:rPr>
          <w:b/>
          <w:sz w:val="28"/>
        </w:rPr>
      </w:pPr>
      <w:r>
        <w:rPr>
          <w:b/>
          <w:sz w:val="28"/>
        </w:rPr>
        <w:t>МУНИЦИПАЛЬНОЕ ОБРАЗОВАНИЕ  «ЗАХАЛЬСКОЕ»</w:t>
      </w:r>
    </w:p>
    <w:p w:rsidR="005B3480" w:rsidRDefault="005B3480" w:rsidP="005B3480">
      <w:pPr>
        <w:spacing w:after="0" w:line="240" w:lineRule="auto"/>
        <w:jc w:val="center"/>
        <w:rPr>
          <w:b/>
          <w:sz w:val="28"/>
        </w:rPr>
      </w:pPr>
      <w:r>
        <w:rPr>
          <w:b/>
          <w:sz w:val="28"/>
        </w:rPr>
        <w:lastRenderedPageBreak/>
        <w:t>ДУМА</w:t>
      </w:r>
    </w:p>
    <w:p w:rsidR="005B3480" w:rsidRDefault="005B3480" w:rsidP="005B3480">
      <w:pPr>
        <w:spacing w:after="0" w:line="240" w:lineRule="auto"/>
        <w:jc w:val="center"/>
        <w:rPr>
          <w:b/>
          <w:sz w:val="32"/>
        </w:rPr>
      </w:pPr>
      <w:r>
        <w:rPr>
          <w:b/>
          <w:sz w:val="32"/>
        </w:rPr>
        <w:t>РЕШЕНИЕ</w:t>
      </w:r>
    </w:p>
    <w:p w:rsidR="005B3480" w:rsidRDefault="005B3480" w:rsidP="005B3480">
      <w:pPr>
        <w:spacing w:after="0" w:line="240" w:lineRule="auto"/>
      </w:pPr>
    </w:p>
    <w:p w:rsidR="005B3480" w:rsidRPr="00FC6DF5" w:rsidRDefault="005B3480" w:rsidP="00FC6DF5">
      <w:pPr>
        <w:spacing w:after="0" w:line="240" w:lineRule="auto"/>
        <w:rPr>
          <w:sz w:val="24"/>
          <w:szCs w:val="24"/>
        </w:rPr>
      </w:pPr>
      <w:r w:rsidRPr="00FC6DF5">
        <w:rPr>
          <w:sz w:val="24"/>
          <w:szCs w:val="24"/>
        </w:rPr>
        <w:t>От  06.11.2014 г. № 29                                                                       п. Свердлово</w:t>
      </w:r>
    </w:p>
    <w:p w:rsidR="005B3480" w:rsidRPr="00FC6DF5" w:rsidRDefault="005B3480" w:rsidP="00FC6DF5">
      <w:pPr>
        <w:spacing w:after="0" w:line="240" w:lineRule="auto"/>
        <w:ind w:left="142"/>
        <w:rPr>
          <w:sz w:val="24"/>
          <w:szCs w:val="24"/>
        </w:rPr>
      </w:pPr>
      <w:r w:rsidRPr="00FC6DF5">
        <w:rPr>
          <w:sz w:val="24"/>
          <w:szCs w:val="24"/>
        </w:rPr>
        <w:t xml:space="preserve"> «О внесении изменений в решение</w:t>
      </w:r>
    </w:p>
    <w:p w:rsidR="005B3480" w:rsidRPr="00FC6DF5" w:rsidRDefault="005B3480" w:rsidP="00FC6DF5">
      <w:pPr>
        <w:spacing w:after="0" w:line="240" w:lineRule="auto"/>
        <w:ind w:left="142"/>
        <w:rPr>
          <w:sz w:val="24"/>
          <w:szCs w:val="24"/>
        </w:rPr>
      </w:pPr>
      <w:r w:rsidRPr="00FC6DF5">
        <w:rPr>
          <w:sz w:val="24"/>
          <w:szCs w:val="24"/>
        </w:rPr>
        <w:t>Думы МО «Захальское» от 25.12.2013 г.</w:t>
      </w:r>
    </w:p>
    <w:p w:rsidR="005B3480" w:rsidRPr="00FC6DF5" w:rsidRDefault="005B3480" w:rsidP="00FC6DF5">
      <w:pPr>
        <w:spacing w:after="0" w:line="240" w:lineRule="auto"/>
        <w:ind w:left="142"/>
        <w:rPr>
          <w:sz w:val="24"/>
          <w:szCs w:val="24"/>
        </w:rPr>
      </w:pPr>
      <w:r w:rsidRPr="00FC6DF5">
        <w:rPr>
          <w:sz w:val="24"/>
          <w:szCs w:val="24"/>
        </w:rPr>
        <w:t>№ 12 «О  бюджет</w:t>
      </w:r>
      <w:proofErr w:type="gramStart"/>
      <w:r w:rsidRPr="00FC6DF5">
        <w:rPr>
          <w:sz w:val="24"/>
          <w:szCs w:val="24"/>
          <w:lang w:val="en-US"/>
        </w:rPr>
        <w:t>e</w:t>
      </w:r>
      <w:proofErr w:type="gramEnd"/>
      <w:r w:rsidRPr="00FC6DF5">
        <w:rPr>
          <w:sz w:val="24"/>
          <w:szCs w:val="24"/>
        </w:rPr>
        <w:t xml:space="preserve"> </w:t>
      </w:r>
    </w:p>
    <w:p w:rsidR="005B3480" w:rsidRPr="00FC6DF5" w:rsidRDefault="005B3480" w:rsidP="00FC6DF5">
      <w:pPr>
        <w:spacing w:after="0" w:line="240" w:lineRule="auto"/>
        <w:ind w:left="142"/>
        <w:rPr>
          <w:sz w:val="24"/>
          <w:szCs w:val="24"/>
        </w:rPr>
      </w:pPr>
      <w:r w:rsidRPr="00FC6DF5">
        <w:rPr>
          <w:sz w:val="24"/>
          <w:szCs w:val="24"/>
        </w:rPr>
        <w:t>МО «Захальское» на 2014 г.»</w:t>
      </w:r>
    </w:p>
    <w:p w:rsidR="005B3480" w:rsidRPr="00FC6DF5" w:rsidRDefault="005B3480" w:rsidP="00FC6DF5">
      <w:pPr>
        <w:spacing w:after="0" w:line="240" w:lineRule="auto"/>
        <w:ind w:left="142"/>
        <w:rPr>
          <w:sz w:val="24"/>
          <w:szCs w:val="24"/>
        </w:rPr>
      </w:pPr>
    </w:p>
    <w:p w:rsidR="005B3480" w:rsidRPr="00FC6DF5" w:rsidRDefault="005B3480" w:rsidP="00FC6DF5">
      <w:pPr>
        <w:pStyle w:val="a7"/>
        <w:widowControl w:val="0"/>
        <w:numPr>
          <w:ilvl w:val="0"/>
          <w:numId w:val="29"/>
        </w:numPr>
        <w:overflowPunct w:val="0"/>
        <w:autoSpaceDE w:val="0"/>
        <w:autoSpaceDN w:val="0"/>
        <w:adjustRightInd w:val="0"/>
        <w:spacing w:after="0" w:line="240" w:lineRule="auto"/>
        <w:jc w:val="both"/>
        <w:rPr>
          <w:sz w:val="24"/>
          <w:szCs w:val="24"/>
        </w:rPr>
      </w:pPr>
      <w:r w:rsidRPr="00FC6DF5">
        <w:rPr>
          <w:sz w:val="24"/>
          <w:szCs w:val="24"/>
        </w:rPr>
        <w:t xml:space="preserve"> Внести следующие изменения и дополнения:</w:t>
      </w:r>
    </w:p>
    <w:p w:rsidR="005B3480" w:rsidRPr="00FC6DF5" w:rsidRDefault="005B3480" w:rsidP="00FC6DF5">
      <w:pPr>
        <w:spacing w:after="0" w:line="240" w:lineRule="auto"/>
        <w:jc w:val="both"/>
        <w:rPr>
          <w:sz w:val="24"/>
          <w:szCs w:val="24"/>
        </w:rPr>
      </w:pPr>
      <w:r w:rsidRPr="00FC6DF5">
        <w:rPr>
          <w:sz w:val="24"/>
          <w:szCs w:val="24"/>
        </w:rPr>
        <w:t xml:space="preserve">1.1.      Пункт 1 </w:t>
      </w:r>
    </w:p>
    <w:p w:rsidR="005B3480" w:rsidRPr="00FC6DF5" w:rsidRDefault="005B3480" w:rsidP="00FC6DF5">
      <w:pPr>
        <w:spacing w:after="0" w:line="240" w:lineRule="auto"/>
        <w:jc w:val="both"/>
        <w:rPr>
          <w:color w:val="000000"/>
          <w:sz w:val="24"/>
          <w:szCs w:val="24"/>
        </w:rPr>
      </w:pPr>
      <w:r w:rsidRPr="00FC6DF5">
        <w:rPr>
          <w:sz w:val="24"/>
          <w:szCs w:val="24"/>
        </w:rPr>
        <w:t xml:space="preserve">     «</w:t>
      </w:r>
      <w:r w:rsidRPr="00FC6DF5">
        <w:rPr>
          <w:color w:val="000000"/>
          <w:sz w:val="24"/>
          <w:szCs w:val="24"/>
        </w:rPr>
        <w:t xml:space="preserve">Утвердить основные характеристики бюджета муниципального образования «Захальское»    на 2014 год по расходам  в сумме 10135,975 тыс. рублей  и  доходам в сумме 10035,381 тыс. рублей, в том числе безвозмездные поступления из  областного и районного бюджета  в сумме 7869,900 тыс. рублей.  </w:t>
      </w:r>
    </w:p>
    <w:p w:rsidR="005B3480" w:rsidRPr="00FC6DF5" w:rsidRDefault="005B3480" w:rsidP="00FC6DF5">
      <w:pPr>
        <w:spacing w:after="0" w:line="240" w:lineRule="auto"/>
        <w:jc w:val="both"/>
        <w:rPr>
          <w:color w:val="000000"/>
          <w:sz w:val="24"/>
          <w:szCs w:val="24"/>
        </w:rPr>
      </w:pPr>
      <w:r w:rsidRPr="00FC6DF5">
        <w:rPr>
          <w:color w:val="000000"/>
          <w:sz w:val="24"/>
          <w:szCs w:val="24"/>
        </w:rPr>
        <w:t xml:space="preserve">           Установить предельный размер дефицита    бюджета    в сумме  100,594 тыс. рублей.</w:t>
      </w:r>
    </w:p>
    <w:p w:rsidR="005B3480" w:rsidRPr="00FC6DF5" w:rsidRDefault="005B3480" w:rsidP="00FC6DF5">
      <w:pPr>
        <w:spacing w:after="0" w:line="240" w:lineRule="auto"/>
        <w:jc w:val="both"/>
        <w:rPr>
          <w:sz w:val="24"/>
          <w:szCs w:val="24"/>
        </w:rPr>
      </w:pPr>
      <w:r w:rsidRPr="00FC6DF5">
        <w:rPr>
          <w:sz w:val="24"/>
          <w:szCs w:val="24"/>
        </w:rPr>
        <w:t>1.2. Пункт  3</w:t>
      </w:r>
    </w:p>
    <w:p w:rsidR="005B3480" w:rsidRPr="00FC6DF5" w:rsidRDefault="005B3480" w:rsidP="00FC6DF5">
      <w:pPr>
        <w:spacing w:after="0" w:line="240" w:lineRule="auto"/>
        <w:jc w:val="both"/>
        <w:rPr>
          <w:sz w:val="24"/>
          <w:szCs w:val="24"/>
        </w:rPr>
      </w:pPr>
      <w:r w:rsidRPr="00FC6DF5">
        <w:rPr>
          <w:sz w:val="24"/>
          <w:szCs w:val="24"/>
        </w:rPr>
        <w:t xml:space="preserve">      - утвердить распределение доходов муниципального образования на 2014 г. согласно приложению № 1.</w:t>
      </w:r>
    </w:p>
    <w:p w:rsidR="005B3480" w:rsidRPr="00FC6DF5" w:rsidRDefault="005B3480" w:rsidP="00FC6DF5">
      <w:pPr>
        <w:spacing w:after="0" w:line="240" w:lineRule="auto"/>
        <w:jc w:val="both"/>
        <w:rPr>
          <w:sz w:val="24"/>
          <w:szCs w:val="24"/>
        </w:rPr>
      </w:pPr>
      <w:r w:rsidRPr="00FC6DF5">
        <w:rPr>
          <w:sz w:val="24"/>
          <w:szCs w:val="24"/>
        </w:rPr>
        <w:t xml:space="preserve">1.3. Пункт 6  </w:t>
      </w:r>
    </w:p>
    <w:p w:rsidR="005B3480" w:rsidRPr="00FC6DF5" w:rsidRDefault="005B3480" w:rsidP="00FC6DF5">
      <w:pPr>
        <w:spacing w:after="0" w:line="240" w:lineRule="auto"/>
        <w:jc w:val="both"/>
        <w:rPr>
          <w:sz w:val="24"/>
          <w:szCs w:val="24"/>
        </w:rPr>
      </w:pPr>
      <w:r w:rsidRPr="00FC6DF5">
        <w:rPr>
          <w:sz w:val="24"/>
          <w:szCs w:val="24"/>
        </w:rPr>
        <w:t xml:space="preserve">    - утвердить  расходы бюджета муниципального образования  на 2014 год по разделам, подразделам, целевым статьям  расходов</w:t>
      </w:r>
      <w:proofErr w:type="gramStart"/>
      <w:r w:rsidRPr="00FC6DF5">
        <w:rPr>
          <w:sz w:val="24"/>
          <w:szCs w:val="24"/>
        </w:rPr>
        <w:t xml:space="preserve"> ,</w:t>
      </w:r>
      <w:proofErr w:type="gramEnd"/>
      <w:r w:rsidRPr="00FC6DF5">
        <w:rPr>
          <w:sz w:val="24"/>
          <w:szCs w:val="24"/>
        </w:rPr>
        <w:t>видам расходов функциональной классификации расходов бюджета РФ согласно приложению 4.</w:t>
      </w:r>
    </w:p>
    <w:p w:rsidR="005B3480" w:rsidRPr="00FC6DF5" w:rsidRDefault="005B3480" w:rsidP="00FC6DF5">
      <w:pPr>
        <w:spacing w:after="0" w:line="240" w:lineRule="auto"/>
        <w:jc w:val="both"/>
        <w:rPr>
          <w:sz w:val="24"/>
          <w:szCs w:val="24"/>
        </w:rPr>
      </w:pPr>
      <w:r w:rsidRPr="00FC6DF5">
        <w:rPr>
          <w:sz w:val="24"/>
          <w:szCs w:val="24"/>
        </w:rPr>
        <w:t>2. Опубликовать настоящее решение в газете «</w:t>
      </w:r>
      <w:proofErr w:type="spellStart"/>
      <w:r w:rsidRPr="00FC6DF5">
        <w:rPr>
          <w:sz w:val="24"/>
          <w:szCs w:val="24"/>
        </w:rPr>
        <w:t>Захальский</w:t>
      </w:r>
      <w:proofErr w:type="spellEnd"/>
      <w:r w:rsidRPr="00FC6DF5">
        <w:rPr>
          <w:sz w:val="24"/>
          <w:szCs w:val="24"/>
        </w:rPr>
        <w:t xml:space="preserve"> вестник»</w:t>
      </w:r>
    </w:p>
    <w:p w:rsidR="005B3480" w:rsidRPr="00FC6DF5" w:rsidRDefault="005B3480" w:rsidP="00FC6DF5">
      <w:pPr>
        <w:spacing w:after="0" w:line="240" w:lineRule="auto"/>
        <w:jc w:val="both"/>
        <w:rPr>
          <w:sz w:val="24"/>
          <w:szCs w:val="24"/>
        </w:rPr>
      </w:pPr>
    </w:p>
    <w:p w:rsidR="005B3480" w:rsidRPr="00FC6DF5" w:rsidRDefault="005B3480" w:rsidP="00FC6DF5">
      <w:pPr>
        <w:tabs>
          <w:tab w:val="left" w:pos="1980"/>
        </w:tabs>
        <w:spacing w:after="0" w:line="240" w:lineRule="auto"/>
        <w:rPr>
          <w:sz w:val="24"/>
          <w:szCs w:val="24"/>
        </w:rPr>
      </w:pPr>
      <w:r w:rsidRPr="00FC6DF5">
        <w:rPr>
          <w:sz w:val="24"/>
          <w:szCs w:val="24"/>
        </w:rPr>
        <w:t>Глава муниципального образования</w:t>
      </w:r>
      <w:proofErr w:type="gramStart"/>
      <w:r w:rsidRPr="00FC6DF5">
        <w:rPr>
          <w:sz w:val="24"/>
          <w:szCs w:val="24"/>
        </w:rPr>
        <w:t xml:space="preserve">                                А</w:t>
      </w:r>
      <w:proofErr w:type="gramEnd"/>
      <w:r w:rsidRPr="00FC6DF5">
        <w:rPr>
          <w:sz w:val="24"/>
          <w:szCs w:val="24"/>
        </w:rPr>
        <w:t xml:space="preserve"> Н.Чернигов</w:t>
      </w:r>
    </w:p>
    <w:p w:rsidR="005B3480" w:rsidRPr="00FC6DF5" w:rsidRDefault="005B3480" w:rsidP="00FC6DF5">
      <w:pPr>
        <w:spacing w:after="0" w:line="240" w:lineRule="auto"/>
        <w:jc w:val="center"/>
        <w:rPr>
          <w:sz w:val="24"/>
          <w:szCs w:val="24"/>
        </w:rPr>
      </w:pPr>
      <w:r w:rsidRPr="00FC6DF5">
        <w:rPr>
          <w:sz w:val="24"/>
          <w:szCs w:val="24"/>
        </w:rPr>
        <w:t>Пояснительная записка</w:t>
      </w:r>
    </w:p>
    <w:p w:rsidR="005B3480" w:rsidRPr="00FC6DF5" w:rsidRDefault="005B3480" w:rsidP="00FC6DF5">
      <w:pPr>
        <w:spacing w:after="0" w:line="240" w:lineRule="auto"/>
        <w:jc w:val="center"/>
        <w:rPr>
          <w:sz w:val="24"/>
          <w:szCs w:val="24"/>
        </w:rPr>
      </w:pPr>
      <w:r w:rsidRPr="00FC6DF5">
        <w:rPr>
          <w:sz w:val="24"/>
          <w:szCs w:val="24"/>
        </w:rPr>
        <w:t>к решению Думы МО «Захальское»</w:t>
      </w:r>
    </w:p>
    <w:p w:rsidR="005B3480" w:rsidRPr="00FC6DF5" w:rsidRDefault="005B3480" w:rsidP="00FC6DF5">
      <w:pPr>
        <w:spacing w:after="0" w:line="240" w:lineRule="auto"/>
        <w:jc w:val="center"/>
        <w:rPr>
          <w:sz w:val="24"/>
          <w:szCs w:val="24"/>
        </w:rPr>
      </w:pPr>
      <w:r w:rsidRPr="00FC6DF5">
        <w:rPr>
          <w:sz w:val="24"/>
          <w:szCs w:val="24"/>
        </w:rPr>
        <w:t>«О внесении изменений в бюджет МО «Захальское» на 2014 г.</w:t>
      </w:r>
    </w:p>
    <w:p w:rsidR="005B3480" w:rsidRPr="00FC6DF5" w:rsidRDefault="005B3480" w:rsidP="00FC6DF5">
      <w:pPr>
        <w:spacing w:after="0" w:line="240" w:lineRule="auto"/>
        <w:jc w:val="center"/>
        <w:rPr>
          <w:sz w:val="24"/>
          <w:szCs w:val="24"/>
        </w:rPr>
      </w:pPr>
      <w:r w:rsidRPr="00FC6DF5">
        <w:rPr>
          <w:sz w:val="24"/>
          <w:szCs w:val="24"/>
        </w:rPr>
        <w:t xml:space="preserve">От   06.11.2014 г. № 29    </w:t>
      </w:r>
    </w:p>
    <w:p w:rsidR="005B3480" w:rsidRPr="00FC6DF5" w:rsidRDefault="005B3480" w:rsidP="00FC6DF5">
      <w:pPr>
        <w:spacing w:after="0" w:line="240" w:lineRule="auto"/>
        <w:rPr>
          <w:sz w:val="24"/>
          <w:szCs w:val="24"/>
        </w:rPr>
      </w:pPr>
      <w:r w:rsidRPr="00FC6DF5">
        <w:rPr>
          <w:sz w:val="24"/>
          <w:szCs w:val="24"/>
        </w:rPr>
        <w:t xml:space="preserve">       Внесение изменений в бюджет МО «Захальское» на 2014 г. производится в соответствии с  бюджетным законодательством и нормативно-правовыми актами  муниципального образования «Захальское»</w:t>
      </w:r>
    </w:p>
    <w:p w:rsidR="005B3480" w:rsidRPr="00FC6DF5" w:rsidRDefault="005B3480" w:rsidP="00FC6DF5">
      <w:pPr>
        <w:spacing w:after="0" w:line="240" w:lineRule="auto"/>
        <w:rPr>
          <w:sz w:val="24"/>
          <w:szCs w:val="24"/>
        </w:rPr>
      </w:pPr>
      <w:r w:rsidRPr="00FC6DF5">
        <w:rPr>
          <w:sz w:val="24"/>
          <w:szCs w:val="24"/>
        </w:rPr>
        <w:t xml:space="preserve">В бюджет МО «Захальское» вносятся следующие изменения  </w:t>
      </w:r>
    </w:p>
    <w:p w:rsidR="005B3480" w:rsidRPr="00FC6DF5" w:rsidRDefault="005B3480" w:rsidP="00FC6DF5">
      <w:pPr>
        <w:spacing w:after="0" w:line="240" w:lineRule="auto"/>
        <w:rPr>
          <w:b/>
          <w:sz w:val="24"/>
          <w:szCs w:val="24"/>
        </w:rPr>
      </w:pPr>
      <w:r w:rsidRPr="00FC6DF5">
        <w:rPr>
          <w:sz w:val="24"/>
          <w:szCs w:val="24"/>
        </w:rPr>
        <w:t xml:space="preserve"> </w:t>
      </w:r>
      <w:r w:rsidRPr="00FC6DF5">
        <w:rPr>
          <w:b/>
          <w:sz w:val="24"/>
          <w:szCs w:val="24"/>
        </w:rPr>
        <w:t>по доходам</w:t>
      </w:r>
      <w:proofErr w:type="gramStart"/>
      <w:r w:rsidRPr="00FC6DF5">
        <w:rPr>
          <w:b/>
          <w:sz w:val="24"/>
          <w:szCs w:val="24"/>
        </w:rPr>
        <w:t xml:space="preserve">  :</w:t>
      </w:r>
      <w:proofErr w:type="gramEnd"/>
      <w:r w:rsidRPr="00FC6DF5">
        <w:rPr>
          <w:b/>
          <w:sz w:val="24"/>
          <w:szCs w:val="24"/>
        </w:rPr>
        <w:t xml:space="preserve"> </w:t>
      </w:r>
    </w:p>
    <w:p w:rsidR="005B3480" w:rsidRPr="00FC6DF5" w:rsidRDefault="005B3480" w:rsidP="00FC6DF5">
      <w:pPr>
        <w:spacing w:after="0" w:line="240" w:lineRule="auto"/>
        <w:rPr>
          <w:rFonts w:ascii="Arial CYR" w:hAnsi="Arial CYR" w:cs="Arial CYR"/>
          <w:sz w:val="24"/>
          <w:szCs w:val="24"/>
        </w:rPr>
      </w:pPr>
      <w:r w:rsidRPr="00FC6DF5">
        <w:rPr>
          <w:b/>
          <w:sz w:val="24"/>
          <w:szCs w:val="24"/>
        </w:rPr>
        <w:t xml:space="preserve">  </w:t>
      </w:r>
      <w:r w:rsidRPr="00FC6DF5">
        <w:rPr>
          <w:sz w:val="24"/>
          <w:szCs w:val="24"/>
        </w:rPr>
        <w:t xml:space="preserve">         -в связи с увеличением доходов, получаемых в связи с увеличением налога на доходы физических лиц с доходов, облагаемых по налоговой ставке, установленной п.1ст.224 НК РФ </w:t>
      </w:r>
    </w:p>
    <w:p w:rsidR="005B3480" w:rsidRPr="00FC6DF5" w:rsidRDefault="005B3480" w:rsidP="00FC6DF5">
      <w:pPr>
        <w:spacing w:after="0" w:line="240" w:lineRule="auto"/>
        <w:rPr>
          <w:sz w:val="24"/>
          <w:szCs w:val="24"/>
        </w:rPr>
      </w:pPr>
      <w:r w:rsidRPr="00FC6DF5">
        <w:rPr>
          <w:sz w:val="24"/>
          <w:szCs w:val="24"/>
        </w:rPr>
        <w:t xml:space="preserve"> увеличиваются доходы бюджета по коду 182 1 01 02101 00 0000 151 на 60 100  рублей;</w:t>
      </w:r>
    </w:p>
    <w:p w:rsidR="005B3480" w:rsidRPr="00FC6DF5" w:rsidRDefault="005B3480" w:rsidP="00FC6DF5">
      <w:pPr>
        <w:spacing w:after="0" w:line="240" w:lineRule="auto"/>
        <w:rPr>
          <w:sz w:val="24"/>
          <w:szCs w:val="24"/>
        </w:rPr>
      </w:pPr>
      <w:r w:rsidRPr="00FC6DF5">
        <w:rPr>
          <w:sz w:val="24"/>
          <w:szCs w:val="24"/>
        </w:rPr>
        <w:t xml:space="preserve">             -в связи с увеличением налога на имущество физических лиц, взимаемых по ставкам применяемым к объектам налогообложения</w:t>
      </w:r>
      <w:proofErr w:type="gramStart"/>
      <w:r w:rsidRPr="00FC6DF5">
        <w:rPr>
          <w:sz w:val="24"/>
          <w:szCs w:val="24"/>
        </w:rPr>
        <w:t xml:space="preserve"> ,</w:t>
      </w:r>
      <w:proofErr w:type="gramEnd"/>
      <w:r w:rsidRPr="00FC6DF5">
        <w:rPr>
          <w:sz w:val="24"/>
          <w:szCs w:val="24"/>
        </w:rPr>
        <w:t>расположенным в границах поселения, увеличиваются доходы бюджета по коду 182 1 06 01030 10 0000 110 на  7 000  рублей;</w:t>
      </w:r>
    </w:p>
    <w:p w:rsidR="005B3480" w:rsidRPr="00FC6DF5" w:rsidRDefault="005B3480" w:rsidP="00FC6DF5">
      <w:pPr>
        <w:spacing w:after="0" w:line="240" w:lineRule="auto"/>
        <w:rPr>
          <w:sz w:val="24"/>
          <w:szCs w:val="24"/>
        </w:rPr>
      </w:pPr>
      <w:r w:rsidRPr="00FC6DF5">
        <w:rPr>
          <w:b/>
          <w:sz w:val="24"/>
          <w:szCs w:val="24"/>
        </w:rPr>
        <w:t xml:space="preserve">  </w:t>
      </w:r>
      <w:r w:rsidRPr="00FC6DF5">
        <w:rPr>
          <w:sz w:val="24"/>
          <w:szCs w:val="24"/>
        </w:rPr>
        <w:t xml:space="preserve">        -в связи с увеличением дотации бюджетам поселений  на выравнивание уровня  бюджетной обеспеченности, увеличиваются доходы бюджета по коду 030 2 02 01001 10 0000 151 на 134 800 тыс.  рублей;</w:t>
      </w:r>
    </w:p>
    <w:p w:rsidR="005B3480" w:rsidRPr="00FC6DF5" w:rsidRDefault="005B3480" w:rsidP="00FC6DF5">
      <w:pPr>
        <w:spacing w:after="0" w:line="240" w:lineRule="auto"/>
        <w:rPr>
          <w:sz w:val="24"/>
          <w:szCs w:val="24"/>
        </w:rPr>
      </w:pPr>
      <w:r w:rsidRPr="00FC6DF5">
        <w:rPr>
          <w:b/>
          <w:sz w:val="24"/>
          <w:szCs w:val="24"/>
        </w:rPr>
        <w:t xml:space="preserve">  </w:t>
      </w:r>
      <w:r w:rsidRPr="00FC6DF5">
        <w:rPr>
          <w:sz w:val="24"/>
          <w:szCs w:val="24"/>
        </w:rPr>
        <w:t xml:space="preserve">        -в связи с увеличением субсидии на осуществление областного государственного полномочия  по определению  перечня должностных лиц органов местного </w:t>
      </w:r>
      <w:proofErr w:type="spellStart"/>
      <w:r w:rsidRPr="00FC6DF5">
        <w:rPr>
          <w:sz w:val="24"/>
          <w:szCs w:val="24"/>
        </w:rPr>
        <w:t>самоуправления</w:t>
      </w:r>
      <w:proofErr w:type="gramStart"/>
      <w:r w:rsidRPr="00FC6DF5">
        <w:rPr>
          <w:sz w:val="24"/>
          <w:szCs w:val="24"/>
        </w:rPr>
        <w:t>,у</w:t>
      </w:r>
      <w:proofErr w:type="gramEnd"/>
      <w:r w:rsidRPr="00FC6DF5">
        <w:rPr>
          <w:sz w:val="24"/>
          <w:szCs w:val="24"/>
        </w:rPr>
        <w:t>полномоченных</w:t>
      </w:r>
      <w:proofErr w:type="spellEnd"/>
      <w:r w:rsidRPr="00FC6DF5">
        <w:rPr>
          <w:sz w:val="24"/>
          <w:szCs w:val="24"/>
        </w:rPr>
        <w:t xml:space="preserve"> составлять протоколы об административных правонарушениях, предусмотренных отдельными</w:t>
      </w:r>
      <w:r w:rsidRPr="00FC6DF5">
        <w:rPr>
          <w:rFonts w:ascii="Arial" w:hAnsi="Arial" w:cs="Arial"/>
          <w:sz w:val="24"/>
          <w:szCs w:val="24"/>
        </w:rPr>
        <w:t xml:space="preserve">  законами  Иркутской области об административной </w:t>
      </w:r>
      <w:r w:rsidRPr="00FC6DF5">
        <w:rPr>
          <w:rFonts w:ascii="Arial" w:hAnsi="Arial" w:cs="Arial"/>
          <w:sz w:val="24"/>
          <w:szCs w:val="24"/>
        </w:rPr>
        <w:lastRenderedPageBreak/>
        <w:t>ответственности,</w:t>
      </w:r>
      <w:r w:rsidRPr="00FC6DF5">
        <w:rPr>
          <w:sz w:val="24"/>
          <w:szCs w:val="24"/>
        </w:rPr>
        <w:t xml:space="preserve"> увеличиваются доходы бюджета по коду 030 2 02 01001 10 0000 151 на 134 700  рублей;</w:t>
      </w:r>
    </w:p>
    <w:p w:rsidR="005B3480" w:rsidRPr="00FC6DF5" w:rsidRDefault="005B3480" w:rsidP="00FC6DF5">
      <w:pPr>
        <w:spacing w:after="0" w:line="240" w:lineRule="auto"/>
        <w:rPr>
          <w:b/>
          <w:sz w:val="24"/>
          <w:szCs w:val="24"/>
        </w:rPr>
      </w:pPr>
      <w:r w:rsidRPr="00FC6DF5">
        <w:rPr>
          <w:sz w:val="24"/>
          <w:szCs w:val="24"/>
        </w:rPr>
        <w:t xml:space="preserve">       </w:t>
      </w:r>
      <w:r w:rsidRPr="00FC6DF5">
        <w:rPr>
          <w:b/>
          <w:sz w:val="24"/>
          <w:szCs w:val="24"/>
        </w:rPr>
        <w:t>по расходам</w:t>
      </w:r>
    </w:p>
    <w:p w:rsidR="005B3480" w:rsidRPr="00FC6DF5" w:rsidRDefault="005B3480" w:rsidP="00FC6DF5">
      <w:pPr>
        <w:spacing w:after="0" w:line="240" w:lineRule="auto"/>
        <w:rPr>
          <w:sz w:val="24"/>
          <w:szCs w:val="24"/>
        </w:rPr>
      </w:pPr>
      <w:r w:rsidRPr="00FC6DF5">
        <w:rPr>
          <w:sz w:val="24"/>
          <w:szCs w:val="24"/>
        </w:rPr>
        <w:t xml:space="preserve">в связи с уменьшением доходной части уменьшаются расходы: </w:t>
      </w:r>
    </w:p>
    <w:p w:rsidR="005B3480" w:rsidRPr="00FC6DF5" w:rsidRDefault="005B3480" w:rsidP="00FC6DF5">
      <w:pPr>
        <w:spacing w:after="0" w:line="240" w:lineRule="auto"/>
        <w:rPr>
          <w:sz w:val="24"/>
          <w:szCs w:val="24"/>
        </w:rPr>
      </w:pPr>
      <w:r w:rsidRPr="00FC6DF5">
        <w:rPr>
          <w:sz w:val="24"/>
          <w:szCs w:val="24"/>
        </w:rPr>
        <w:t xml:space="preserve">          -по подразделу «Центральный аппарат»:</w:t>
      </w:r>
    </w:p>
    <w:p w:rsidR="005B3480" w:rsidRPr="00FC6DF5" w:rsidRDefault="005B3480" w:rsidP="00FC6DF5">
      <w:pPr>
        <w:spacing w:after="0" w:line="240" w:lineRule="auto"/>
        <w:ind w:firstLine="708"/>
        <w:rPr>
          <w:sz w:val="24"/>
          <w:szCs w:val="24"/>
        </w:rPr>
      </w:pPr>
      <w:r w:rsidRPr="00FC6DF5">
        <w:rPr>
          <w:sz w:val="24"/>
          <w:szCs w:val="24"/>
        </w:rPr>
        <w:t xml:space="preserve">  026 0104  0020400 121  226 -700 руб.;</w:t>
      </w:r>
    </w:p>
    <w:p w:rsidR="005B3480" w:rsidRPr="00FC6DF5" w:rsidRDefault="005B3480" w:rsidP="00FC6DF5">
      <w:pPr>
        <w:spacing w:after="0" w:line="240" w:lineRule="auto"/>
        <w:ind w:firstLine="708"/>
        <w:rPr>
          <w:rFonts w:ascii="Arial" w:hAnsi="Arial" w:cs="Arial"/>
          <w:sz w:val="24"/>
          <w:szCs w:val="24"/>
        </w:rPr>
      </w:pPr>
      <w:r w:rsidRPr="00FC6DF5">
        <w:rPr>
          <w:sz w:val="24"/>
          <w:szCs w:val="24"/>
        </w:rPr>
        <w:t xml:space="preserve">        -по подразделу «</w:t>
      </w:r>
      <w:r w:rsidRPr="00FC6DF5">
        <w:rPr>
          <w:rFonts w:ascii="Arial" w:hAnsi="Arial" w:cs="Arial"/>
          <w:sz w:val="24"/>
          <w:szCs w:val="24"/>
        </w:rPr>
        <w:t>Прочие межбюджетные трансферты</w:t>
      </w:r>
      <w:proofErr w:type="gramStart"/>
      <w:r w:rsidRPr="00FC6DF5">
        <w:rPr>
          <w:rFonts w:ascii="Arial" w:hAnsi="Arial" w:cs="Arial"/>
          <w:sz w:val="24"/>
          <w:szCs w:val="24"/>
        </w:rPr>
        <w:t xml:space="preserve"> ,</w:t>
      </w:r>
      <w:proofErr w:type="gramEnd"/>
      <w:r w:rsidRPr="00FC6DF5">
        <w:rPr>
          <w:rFonts w:ascii="Arial" w:hAnsi="Arial" w:cs="Arial"/>
          <w:sz w:val="24"/>
          <w:szCs w:val="24"/>
        </w:rPr>
        <w:t xml:space="preserve"> передаваемые   бюджетам поселений»</w:t>
      </w:r>
    </w:p>
    <w:p w:rsidR="005B3480" w:rsidRPr="00FC6DF5" w:rsidRDefault="005B3480" w:rsidP="00FC6DF5">
      <w:pPr>
        <w:spacing w:after="0" w:line="240" w:lineRule="auto"/>
        <w:rPr>
          <w:sz w:val="24"/>
          <w:szCs w:val="24"/>
        </w:rPr>
      </w:pPr>
      <w:r w:rsidRPr="00FC6DF5">
        <w:rPr>
          <w:sz w:val="24"/>
          <w:szCs w:val="24"/>
        </w:rPr>
        <w:t xml:space="preserve">            026 1403  5210600 540 251 -800 тыс</w:t>
      </w:r>
      <w:proofErr w:type="gramStart"/>
      <w:r w:rsidRPr="00FC6DF5">
        <w:rPr>
          <w:sz w:val="24"/>
          <w:szCs w:val="24"/>
        </w:rPr>
        <w:t>.р</w:t>
      </w:r>
      <w:proofErr w:type="gramEnd"/>
      <w:r w:rsidRPr="00FC6DF5">
        <w:rPr>
          <w:sz w:val="24"/>
          <w:szCs w:val="24"/>
        </w:rPr>
        <w:t>уб.;</w:t>
      </w:r>
    </w:p>
    <w:p w:rsidR="005B3480" w:rsidRPr="00FC6DF5" w:rsidRDefault="005B3480" w:rsidP="00FC6DF5">
      <w:pPr>
        <w:spacing w:after="0" w:line="240" w:lineRule="auto"/>
        <w:rPr>
          <w:sz w:val="24"/>
          <w:szCs w:val="24"/>
        </w:rPr>
      </w:pPr>
      <w:r w:rsidRPr="00FC6DF5">
        <w:rPr>
          <w:sz w:val="24"/>
          <w:szCs w:val="24"/>
        </w:rPr>
        <w:t xml:space="preserve">         -по разделу «Культура</w:t>
      </w:r>
      <w:proofErr w:type="gramStart"/>
      <w:r w:rsidRPr="00FC6DF5">
        <w:rPr>
          <w:sz w:val="24"/>
          <w:szCs w:val="24"/>
        </w:rPr>
        <w:t xml:space="preserve"> ,</w:t>
      </w:r>
      <w:proofErr w:type="gramEnd"/>
      <w:r w:rsidRPr="00FC6DF5">
        <w:rPr>
          <w:sz w:val="24"/>
          <w:szCs w:val="24"/>
        </w:rPr>
        <w:t>кинематография»</w:t>
      </w:r>
    </w:p>
    <w:p w:rsidR="005B3480" w:rsidRPr="00FC6DF5" w:rsidRDefault="005B3480" w:rsidP="00FC6DF5">
      <w:pPr>
        <w:spacing w:after="0" w:line="240" w:lineRule="auto"/>
        <w:rPr>
          <w:rFonts w:ascii="Arial CYR" w:hAnsi="Arial CYR" w:cs="Arial CYR"/>
          <w:sz w:val="24"/>
          <w:szCs w:val="24"/>
        </w:rPr>
      </w:pPr>
      <w:r w:rsidRPr="00FC6DF5">
        <w:rPr>
          <w:sz w:val="24"/>
          <w:szCs w:val="24"/>
        </w:rPr>
        <w:t xml:space="preserve">      -по подразделу « Дворцы и дома культуры</w:t>
      </w:r>
      <w:proofErr w:type="gramStart"/>
      <w:r w:rsidRPr="00FC6DF5">
        <w:rPr>
          <w:sz w:val="24"/>
          <w:szCs w:val="24"/>
        </w:rPr>
        <w:t xml:space="preserve"> ,</w:t>
      </w:r>
      <w:proofErr w:type="gramEnd"/>
      <w:r w:rsidRPr="00FC6DF5">
        <w:rPr>
          <w:sz w:val="24"/>
          <w:szCs w:val="24"/>
        </w:rPr>
        <w:t>другие учреждения культуры</w:t>
      </w:r>
      <w:r w:rsidRPr="00FC6DF5">
        <w:rPr>
          <w:rFonts w:ascii="Arial CYR" w:hAnsi="Arial CYR" w:cs="Arial CYR"/>
          <w:sz w:val="24"/>
          <w:szCs w:val="24"/>
        </w:rPr>
        <w:t>»:</w:t>
      </w:r>
    </w:p>
    <w:p w:rsidR="005B3480" w:rsidRPr="00FC6DF5" w:rsidRDefault="005B3480" w:rsidP="00FC6DF5">
      <w:pPr>
        <w:spacing w:after="0" w:line="240" w:lineRule="auto"/>
        <w:ind w:firstLine="708"/>
        <w:rPr>
          <w:sz w:val="24"/>
          <w:szCs w:val="24"/>
        </w:rPr>
      </w:pPr>
      <w:r w:rsidRPr="00FC6DF5">
        <w:rPr>
          <w:sz w:val="24"/>
          <w:szCs w:val="24"/>
        </w:rPr>
        <w:t xml:space="preserve">  027 0801  4409900 244  211 –  60 000руб.</w:t>
      </w:r>
    </w:p>
    <w:p w:rsidR="005B3480" w:rsidRPr="00FC6DF5" w:rsidRDefault="005B3480" w:rsidP="00FC6DF5">
      <w:pPr>
        <w:spacing w:after="0" w:line="240" w:lineRule="auto"/>
        <w:ind w:firstLine="708"/>
        <w:rPr>
          <w:sz w:val="24"/>
          <w:szCs w:val="24"/>
        </w:rPr>
      </w:pPr>
      <w:r w:rsidRPr="00FC6DF5">
        <w:rPr>
          <w:sz w:val="24"/>
          <w:szCs w:val="24"/>
        </w:rPr>
        <w:t xml:space="preserve">  027 0801  4409900 244  213 –  6 400 руб.</w:t>
      </w:r>
    </w:p>
    <w:p w:rsidR="005B3480" w:rsidRPr="00FC6DF5" w:rsidRDefault="005B3480" w:rsidP="00FC6DF5">
      <w:pPr>
        <w:spacing w:after="0" w:line="240" w:lineRule="auto"/>
        <w:rPr>
          <w:sz w:val="24"/>
          <w:szCs w:val="24"/>
        </w:rPr>
      </w:pPr>
      <w:r w:rsidRPr="00FC6DF5">
        <w:rPr>
          <w:sz w:val="24"/>
          <w:szCs w:val="24"/>
        </w:rPr>
        <w:t xml:space="preserve">            027 0801  4409900 244  211 –  103 456 руб.</w:t>
      </w:r>
    </w:p>
    <w:p w:rsidR="005B3480" w:rsidRPr="00FC6DF5" w:rsidRDefault="005B3480" w:rsidP="00FC6DF5">
      <w:pPr>
        <w:spacing w:after="0" w:line="240" w:lineRule="auto"/>
        <w:rPr>
          <w:sz w:val="24"/>
          <w:szCs w:val="24"/>
        </w:rPr>
      </w:pPr>
      <w:r w:rsidRPr="00FC6DF5">
        <w:rPr>
          <w:sz w:val="24"/>
          <w:szCs w:val="24"/>
        </w:rPr>
        <w:t xml:space="preserve">            027 0801  4409900 244  213 –  31 244 руб.</w:t>
      </w:r>
    </w:p>
    <w:p w:rsidR="005B3480" w:rsidRPr="00FC6DF5" w:rsidRDefault="005B3480" w:rsidP="00FC6DF5">
      <w:pPr>
        <w:spacing w:after="0" w:line="240" w:lineRule="auto"/>
        <w:rPr>
          <w:sz w:val="24"/>
          <w:szCs w:val="24"/>
        </w:rPr>
      </w:pPr>
    </w:p>
    <w:p w:rsidR="005B3480" w:rsidRPr="00FC6DF5" w:rsidRDefault="005B3480" w:rsidP="00FC6DF5">
      <w:pPr>
        <w:spacing w:after="0" w:line="240" w:lineRule="auto"/>
        <w:rPr>
          <w:sz w:val="24"/>
          <w:szCs w:val="24"/>
        </w:rPr>
      </w:pPr>
      <w:r w:rsidRPr="00FC6DF5">
        <w:rPr>
          <w:sz w:val="24"/>
          <w:szCs w:val="24"/>
        </w:rPr>
        <w:t xml:space="preserve">Начальник финансового отдела                                             О.И.Федина              </w:t>
      </w:r>
    </w:p>
    <w:p w:rsidR="005B3480" w:rsidRDefault="005B3480" w:rsidP="00FC6DF5">
      <w:pPr>
        <w:spacing w:after="0"/>
        <w:rPr>
          <w:sz w:val="28"/>
          <w:szCs w:val="28"/>
        </w:rPr>
      </w:pPr>
      <w:r>
        <w:rPr>
          <w:sz w:val="28"/>
          <w:szCs w:val="28"/>
        </w:rPr>
        <w:t xml:space="preserve">     </w:t>
      </w:r>
    </w:p>
    <w:tbl>
      <w:tblPr>
        <w:tblW w:w="11483" w:type="dxa"/>
        <w:tblInd w:w="-885" w:type="dxa"/>
        <w:tblLook w:val="04A0"/>
      </w:tblPr>
      <w:tblGrid>
        <w:gridCol w:w="2644"/>
        <w:gridCol w:w="4996"/>
        <w:gridCol w:w="1368"/>
        <w:gridCol w:w="1151"/>
        <w:gridCol w:w="1326"/>
      </w:tblGrid>
      <w:tr w:rsidR="00FC6DF5" w:rsidRPr="0091419B" w:rsidTr="00FC6DF5">
        <w:trPr>
          <w:trHeight w:val="255"/>
        </w:trPr>
        <w:tc>
          <w:tcPr>
            <w:tcW w:w="2644" w:type="dxa"/>
            <w:tcBorders>
              <w:top w:val="nil"/>
              <w:left w:val="nil"/>
              <w:bottom w:val="nil"/>
              <w:right w:val="nil"/>
            </w:tcBorders>
            <w:shd w:val="clear" w:color="auto" w:fill="auto"/>
            <w:noWrap/>
            <w:vAlign w:val="bottom"/>
            <w:hideMark/>
          </w:tcPr>
          <w:p w:rsidR="00FC6DF5" w:rsidRPr="0091419B" w:rsidRDefault="00FC6DF5" w:rsidP="00FC6DF5">
            <w:pPr>
              <w:spacing w:after="0"/>
              <w:rPr>
                <w:rFonts w:ascii="Arial CYR" w:hAnsi="Arial CYR" w:cs="Arial CYR"/>
              </w:rPr>
            </w:pPr>
          </w:p>
        </w:tc>
        <w:tc>
          <w:tcPr>
            <w:tcW w:w="8839" w:type="dxa"/>
            <w:gridSpan w:val="4"/>
            <w:tcBorders>
              <w:top w:val="nil"/>
              <w:left w:val="nil"/>
              <w:bottom w:val="nil"/>
              <w:right w:val="nil"/>
            </w:tcBorders>
            <w:shd w:val="clear" w:color="auto" w:fill="auto"/>
            <w:noWrap/>
            <w:vAlign w:val="bottom"/>
            <w:hideMark/>
          </w:tcPr>
          <w:p w:rsidR="00FC6DF5" w:rsidRPr="0091419B" w:rsidRDefault="00FC6DF5" w:rsidP="00FC6DF5">
            <w:pPr>
              <w:spacing w:after="0" w:line="240" w:lineRule="auto"/>
              <w:jc w:val="right"/>
              <w:rPr>
                <w:rFonts w:ascii="Arial CYR" w:hAnsi="Arial CYR" w:cs="Arial CYR"/>
              </w:rPr>
            </w:pPr>
            <w:r w:rsidRPr="0091419B">
              <w:rPr>
                <w:rFonts w:ascii="Arial CYR" w:hAnsi="Arial CYR" w:cs="Arial CYR"/>
              </w:rPr>
              <w:t xml:space="preserve">                                                    </w:t>
            </w:r>
            <w:r>
              <w:rPr>
                <w:rFonts w:ascii="Arial CYR" w:hAnsi="Arial CYR" w:cs="Arial CYR"/>
              </w:rPr>
              <w:t xml:space="preserve">                                 </w:t>
            </w:r>
            <w:r w:rsidRPr="0091419B">
              <w:rPr>
                <w:rFonts w:ascii="Arial CYR" w:hAnsi="Arial CYR" w:cs="Arial CYR"/>
              </w:rPr>
              <w:t>Приложение №1</w:t>
            </w:r>
          </w:p>
        </w:tc>
      </w:tr>
      <w:tr w:rsidR="00FC6DF5" w:rsidRPr="0091419B" w:rsidTr="00FC6DF5">
        <w:trPr>
          <w:trHeight w:val="255"/>
        </w:trPr>
        <w:tc>
          <w:tcPr>
            <w:tcW w:w="2644" w:type="dxa"/>
            <w:tcBorders>
              <w:top w:val="nil"/>
              <w:left w:val="nil"/>
              <w:bottom w:val="nil"/>
              <w:right w:val="nil"/>
            </w:tcBorders>
            <w:shd w:val="clear" w:color="auto" w:fill="auto"/>
            <w:noWrap/>
            <w:vAlign w:val="bottom"/>
            <w:hideMark/>
          </w:tcPr>
          <w:p w:rsidR="00FC6DF5" w:rsidRPr="0091419B" w:rsidRDefault="00FC6DF5" w:rsidP="00FC6DF5">
            <w:pPr>
              <w:spacing w:after="0"/>
              <w:rPr>
                <w:rFonts w:ascii="Arial CYR" w:hAnsi="Arial CYR" w:cs="Arial CYR"/>
              </w:rPr>
            </w:pPr>
          </w:p>
        </w:tc>
        <w:tc>
          <w:tcPr>
            <w:tcW w:w="8839" w:type="dxa"/>
            <w:gridSpan w:val="4"/>
            <w:tcBorders>
              <w:top w:val="nil"/>
              <w:left w:val="nil"/>
              <w:bottom w:val="nil"/>
              <w:right w:val="nil"/>
            </w:tcBorders>
            <w:shd w:val="clear" w:color="auto" w:fill="auto"/>
            <w:noWrap/>
            <w:vAlign w:val="bottom"/>
            <w:hideMark/>
          </w:tcPr>
          <w:p w:rsidR="00FC6DF5" w:rsidRPr="0091419B" w:rsidRDefault="00FC6DF5" w:rsidP="00FC6DF5">
            <w:pPr>
              <w:spacing w:after="0" w:line="240" w:lineRule="auto"/>
              <w:jc w:val="right"/>
              <w:rPr>
                <w:rFonts w:ascii="Arial CYR" w:hAnsi="Arial CYR" w:cs="Arial CYR"/>
              </w:rPr>
            </w:pPr>
            <w:r w:rsidRPr="0091419B">
              <w:rPr>
                <w:rFonts w:ascii="Arial CYR" w:hAnsi="Arial CYR" w:cs="Arial CYR"/>
              </w:rPr>
              <w:t>К р</w:t>
            </w:r>
            <w:r>
              <w:rPr>
                <w:rFonts w:ascii="Arial CYR" w:hAnsi="Arial CYR" w:cs="Arial CYR"/>
              </w:rPr>
              <w:t>ешению Думы №29    от  06</w:t>
            </w:r>
            <w:r w:rsidRPr="0091419B">
              <w:rPr>
                <w:rFonts w:ascii="Arial CYR" w:hAnsi="Arial CYR" w:cs="Arial CYR"/>
              </w:rPr>
              <w:t>.11.2014 г</w:t>
            </w:r>
          </w:p>
        </w:tc>
      </w:tr>
      <w:tr w:rsidR="00FC6DF5" w:rsidRPr="0091419B" w:rsidTr="00FC6DF5">
        <w:trPr>
          <w:trHeight w:val="255"/>
        </w:trPr>
        <w:tc>
          <w:tcPr>
            <w:tcW w:w="2644" w:type="dxa"/>
            <w:tcBorders>
              <w:top w:val="nil"/>
              <w:left w:val="nil"/>
              <w:bottom w:val="nil"/>
              <w:right w:val="nil"/>
            </w:tcBorders>
            <w:shd w:val="clear" w:color="auto" w:fill="auto"/>
            <w:noWrap/>
            <w:vAlign w:val="bottom"/>
            <w:hideMark/>
          </w:tcPr>
          <w:p w:rsidR="00FC6DF5" w:rsidRPr="0091419B" w:rsidRDefault="00FC6DF5" w:rsidP="00FC6DF5">
            <w:pPr>
              <w:spacing w:after="0"/>
              <w:rPr>
                <w:rFonts w:ascii="Arial CYR" w:hAnsi="Arial CYR" w:cs="Arial CYR"/>
              </w:rPr>
            </w:pPr>
          </w:p>
        </w:tc>
        <w:tc>
          <w:tcPr>
            <w:tcW w:w="8839" w:type="dxa"/>
            <w:gridSpan w:val="4"/>
            <w:tcBorders>
              <w:top w:val="nil"/>
              <w:left w:val="nil"/>
              <w:bottom w:val="nil"/>
              <w:right w:val="nil"/>
            </w:tcBorders>
            <w:shd w:val="clear" w:color="auto" w:fill="auto"/>
            <w:noWrap/>
            <w:vAlign w:val="bottom"/>
            <w:hideMark/>
          </w:tcPr>
          <w:p w:rsidR="00FC6DF5" w:rsidRDefault="00FC6DF5" w:rsidP="00FC6DF5">
            <w:pPr>
              <w:spacing w:after="0" w:line="240" w:lineRule="auto"/>
              <w:jc w:val="right"/>
              <w:rPr>
                <w:rFonts w:ascii="Arial CYR" w:hAnsi="Arial CYR" w:cs="Arial CYR"/>
              </w:rPr>
            </w:pPr>
            <w:r w:rsidRPr="0091419B">
              <w:rPr>
                <w:rFonts w:ascii="Arial CYR" w:hAnsi="Arial CYR" w:cs="Arial CYR"/>
              </w:rPr>
              <w:t xml:space="preserve">                                               "О бюджете муниципального образования "Захальское"</w:t>
            </w:r>
          </w:p>
          <w:p w:rsidR="00FC6DF5" w:rsidRPr="0091419B" w:rsidRDefault="00FC6DF5" w:rsidP="00FC6DF5">
            <w:pPr>
              <w:spacing w:after="0" w:line="240" w:lineRule="auto"/>
              <w:jc w:val="right"/>
              <w:rPr>
                <w:rFonts w:ascii="Arial CYR" w:hAnsi="Arial CYR" w:cs="Arial CYR"/>
              </w:rPr>
            </w:pPr>
            <w:r w:rsidRPr="0091419B">
              <w:rPr>
                <w:rFonts w:ascii="Arial CYR" w:hAnsi="Arial CYR" w:cs="Arial CYR"/>
              </w:rPr>
              <w:t>на 2014 г.</w:t>
            </w:r>
          </w:p>
        </w:tc>
      </w:tr>
      <w:tr w:rsidR="005B3480" w:rsidRPr="0091419B" w:rsidTr="00FC6DF5">
        <w:trPr>
          <w:trHeight w:val="255"/>
        </w:trPr>
        <w:tc>
          <w:tcPr>
            <w:tcW w:w="11483" w:type="dxa"/>
            <w:gridSpan w:val="5"/>
            <w:tcBorders>
              <w:top w:val="nil"/>
              <w:left w:val="nil"/>
              <w:bottom w:val="nil"/>
              <w:right w:val="nil"/>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xml:space="preserve"> Поступление доходов в  бюджет муниципального образования "Захальское"    на 2014 год и плановый период 2015-2016 гг.</w:t>
            </w:r>
          </w:p>
        </w:tc>
      </w:tr>
      <w:tr w:rsidR="005B3480" w:rsidRPr="0091419B" w:rsidTr="00FC6DF5">
        <w:trPr>
          <w:trHeight w:val="255"/>
        </w:trPr>
        <w:tc>
          <w:tcPr>
            <w:tcW w:w="2644" w:type="dxa"/>
            <w:tcBorders>
              <w:top w:val="nil"/>
              <w:left w:val="nil"/>
              <w:bottom w:val="nil"/>
              <w:right w:val="nil"/>
            </w:tcBorders>
            <w:shd w:val="clear" w:color="auto" w:fill="auto"/>
            <w:noWrap/>
            <w:vAlign w:val="bottom"/>
            <w:hideMark/>
          </w:tcPr>
          <w:p w:rsidR="005B3480" w:rsidRPr="0091419B" w:rsidRDefault="005B3480" w:rsidP="00FC6DF5">
            <w:pPr>
              <w:spacing w:after="0"/>
              <w:rPr>
                <w:rFonts w:ascii="Arial CYR" w:hAnsi="Arial CYR" w:cs="Arial CYR"/>
              </w:rPr>
            </w:pPr>
          </w:p>
        </w:tc>
        <w:tc>
          <w:tcPr>
            <w:tcW w:w="4996" w:type="dxa"/>
            <w:tcBorders>
              <w:top w:val="nil"/>
              <w:left w:val="nil"/>
              <w:bottom w:val="nil"/>
              <w:right w:val="nil"/>
            </w:tcBorders>
            <w:shd w:val="clear" w:color="auto" w:fill="auto"/>
            <w:noWrap/>
            <w:vAlign w:val="bottom"/>
            <w:hideMark/>
          </w:tcPr>
          <w:p w:rsidR="005B3480" w:rsidRPr="0091419B" w:rsidRDefault="005B3480" w:rsidP="00FC6DF5">
            <w:pPr>
              <w:spacing w:after="0" w:line="240" w:lineRule="auto"/>
              <w:rPr>
                <w:rFonts w:ascii="Arial CYR" w:hAnsi="Arial CYR" w:cs="Arial CYR"/>
              </w:rPr>
            </w:pPr>
          </w:p>
        </w:tc>
        <w:tc>
          <w:tcPr>
            <w:tcW w:w="1368" w:type="dxa"/>
            <w:tcBorders>
              <w:top w:val="nil"/>
              <w:left w:val="nil"/>
              <w:bottom w:val="nil"/>
              <w:right w:val="nil"/>
            </w:tcBorders>
            <w:shd w:val="clear" w:color="auto" w:fill="auto"/>
            <w:noWrap/>
            <w:vAlign w:val="bottom"/>
            <w:hideMark/>
          </w:tcPr>
          <w:p w:rsidR="005B3480" w:rsidRPr="0091419B" w:rsidRDefault="005B3480" w:rsidP="00FC6DF5">
            <w:pPr>
              <w:spacing w:after="0" w:line="240" w:lineRule="auto"/>
              <w:rPr>
                <w:rFonts w:ascii="Arial CYR" w:hAnsi="Arial CYR" w:cs="Arial CYR"/>
              </w:rPr>
            </w:pPr>
          </w:p>
        </w:tc>
        <w:tc>
          <w:tcPr>
            <w:tcW w:w="1149" w:type="dxa"/>
            <w:tcBorders>
              <w:top w:val="nil"/>
              <w:left w:val="nil"/>
              <w:bottom w:val="nil"/>
              <w:right w:val="nil"/>
            </w:tcBorders>
            <w:shd w:val="clear" w:color="auto" w:fill="auto"/>
            <w:noWrap/>
            <w:vAlign w:val="bottom"/>
            <w:hideMark/>
          </w:tcPr>
          <w:p w:rsidR="005B3480" w:rsidRPr="0091419B" w:rsidRDefault="005B3480" w:rsidP="00FC6DF5">
            <w:pPr>
              <w:spacing w:after="0" w:line="240" w:lineRule="auto"/>
              <w:rPr>
                <w:rFonts w:ascii="Arial CYR" w:hAnsi="Arial CYR" w:cs="Arial CYR"/>
              </w:rPr>
            </w:pPr>
          </w:p>
        </w:tc>
        <w:tc>
          <w:tcPr>
            <w:tcW w:w="1326" w:type="dxa"/>
            <w:tcBorders>
              <w:top w:val="nil"/>
              <w:left w:val="nil"/>
              <w:bottom w:val="nil"/>
              <w:right w:val="nil"/>
            </w:tcBorders>
            <w:shd w:val="clear" w:color="auto" w:fill="auto"/>
            <w:noWrap/>
            <w:vAlign w:val="bottom"/>
            <w:hideMark/>
          </w:tcPr>
          <w:p w:rsidR="005B3480" w:rsidRPr="0091419B" w:rsidRDefault="005B3480" w:rsidP="00FC6DF5">
            <w:pPr>
              <w:spacing w:after="0" w:line="240" w:lineRule="auto"/>
              <w:rPr>
                <w:rFonts w:ascii="Arial CYR" w:hAnsi="Arial CYR" w:cs="Arial CYR"/>
              </w:rPr>
            </w:pPr>
          </w:p>
        </w:tc>
      </w:tr>
      <w:tr w:rsidR="005B3480" w:rsidRPr="0091419B" w:rsidTr="00FC6DF5">
        <w:trPr>
          <w:trHeight w:val="270"/>
        </w:trPr>
        <w:tc>
          <w:tcPr>
            <w:tcW w:w="2644" w:type="dxa"/>
            <w:tcBorders>
              <w:top w:val="nil"/>
              <w:left w:val="nil"/>
              <w:bottom w:val="nil"/>
              <w:right w:val="nil"/>
            </w:tcBorders>
            <w:shd w:val="clear" w:color="auto" w:fill="auto"/>
            <w:noWrap/>
            <w:vAlign w:val="bottom"/>
            <w:hideMark/>
          </w:tcPr>
          <w:p w:rsidR="005B3480" w:rsidRPr="0091419B" w:rsidRDefault="005B3480" w:rsidP="00FC6DF5">
            <w:pPr>
              <w:spacing w:after="0"/>
              <w:rPr>
                <w:rFonts w:ascii="Arial CYR" w:hAnsi="Arial CYR" w:cs="Arial CYR"/>
                <w:b/>
                <w:bCs/>
              </w:rPr>
            </w:pPr>
          </w:p>
        </w:tc>
        <w:tc>
          <w:tcPr>
            <w:tcW w:w="4996" w:type="dxa"/>
            <w:tcBorders>
              <w:top w:val="nil"/>
              <w:left w:val="nil"/>
              <w:bottom w:val="nil"/>
              <w:right w:val="nil"/>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p>
        </w:tc>
        <w:tc>
          <w:tcPr>
            <w:tcW w:w="1368" w:type="dxa"/>
            <w:tcBorders>
              <w:top w:val="nil"/>
              <w:left w:val="nil"/>
              <w:bottom w:val="nil"/>
              <w:right w:val="nil"/>
            </w:tcBorders>
            <w:shd w:val="clear" w:color="auto" w:fill="auto"/>
            <w:noWrap/>
            <w:vAlign w:val="bottom"/>
            <w:hideMark/>
          </w:tcPr>
          <w:p w:rsidR="005B3480" w:rsidRPr="0091419B" w:rsidRDefault="005B3480" w:rsidP="00FC6DF5">
            <w:pPr>
              <w:spacing w:after="0" w:line="240" w:lineRule="auto"/>
              <w:rPr>
                <w:rFonts w:ascii="Arial CYR" w:hAnsi="Arial CYR" w:cs="Arial CYR"/>
              </w:rPr>
            </w:pPr>
          </w:p>
        </w:tc>
        <w:tc>
          <w:tcPr>
            <w:tcW w:w="1149" w:type="dxa"/>
            <w:tcBorders>
              <w:top w:val="nil"/>
              <w:left w:val="nil"/>
              <w:bottom w:val="nil"/>
              <w:right w:val="nil"/>
            </w:tcBorders>
            <w:shd w:val="clear" w:color="auto" w:fill="auto"/>
            <w:noWrap/>
            <w:vAlign w:val="bottom"/>
            <w:hideMark/>
          </w:tcPr>
          <w:p w:rsidR="005B3480" w:rsidRPr="0091419B" w:rsidRDefault="005B3480" w:rsidP="00FC6DF5">
            <w:pPr>
              <w:spacing w:after="0" w:line="240" w:lineRule="auto"/>
              <w:rPr>
                <w:rFonts w:ascii="Arial CYR" w:hAnsi="Arial CYR" w:cs="Arial CYR"/>
              </w:rPr>
            </w:pPr>
          </w:p>
        </w:tc>
        <w:tc>
          <w:tcPr>
            <w:tcW w:w="1326" w:type="dxa"/>
            <w:tcBorders>
              <w:top w:val="nil"/>
              <w:left w:val="nil"/>
              <w:bottom w:val="nil"/>
              <w:right w:val="nil"/>
            </w:tcBorders>
            <w:shd w:val="clear" w:color="auto" w:fill="auto"/>
            <w:noWrap/>
            <w:vAlign w:val="bottom"/>
            <w:hideMark/>
          </w:tcPr>
          <w:p w:rsidR="005B3480" w:rsidRPr="0091419B" w:rsidRDefault="005B3480" w:rsidP="00FC6DF5">
            <w:pPr>
              <w:spacing w:after="0" w:line="240" w:lineRule="auto"/>
              <w:rPr>
                <w:rFonts w:ascii="Arial CYR" w:hAnsi="Arial CYR" w:cs="Arial CYR"/>
              </w:rPr>
            </w:pPr>
          </w:p>
        </w:tc>
      </w:tr>
      <w:tr w:rsidR="005B3480" w:rsidRPr="0091419B" w:rsidTr="00FC6DF5">
        <w:trPr>
          <w:trHeight w:val="255"/>
        </w:trPr>
        <w:tc>
          <w:tcPr>
            <w:tcW w:w="2644" w:type="dxa"/>
            <w:tcBorders>
              <w:top w:val="single" w:sz="8" w:space="0" w:color="auto"/>
              <w:left w:val="single" w:sz="8" w:space="0" w:color="auto"/>
              <w:bottom w:val="nil"/>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 </w:t>
            </w:r>
          </w:p>
        </w:tc>
        <w:tc>
          <w:tcPr>
            <w:tcW w:w="4996" w:type="dxa"/>
            <w:tcBorders>
              <w:top w:val="single" w:sz="8" w:space="0" w:color="auto"/>
              <w:left w:val="single" w:sz="4" w:space="0" w:color="auto"/>
              <w:bottom w:val="nil"/>
              <w:right w:val="nil"/>
            </w:tcBorders>
            <w:shd w:val="clear" w:color="auto" w:fill="auto"/>
            <w:noWrap/>
            <w:vAlign w:val="bottom"/>
            <w:hideMark/>
          </w:tcPr>
          <w:p w:rsidR="005B3480" w:rsidRPr="0091419B" w:rsidRDefault="005B3480" w:rsidP="00FC6DF5">
            <w:pPr>
              <w:spacing w:after="0" w:line="240" w:lineRule="auto"/>
              <w:rPr>
                <w:rFonts w:ascii="Arial CYR" w:hAnsi="Arial CYR" w:cs="Arial CYR"/>
                <w:u w:val="single"/>
              </w:rPr>
            </w:pPr>
            <w:r w:rsidRPr="0091419B">
              <w:rPr>
                <w:rFonts w:ascii="Arial CYR" w:hAnsi="Arial CYR" w:cs="Arial CYR"/>
                <w:u w:val="single"/>
              </w:rPr>
              <w:t xml:space="preserve">                                       Наименование </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center"/>
              <w:rPr>
                <w:rFonts w:ascii="Arial CYR" w:hAnsi="Arial CYR" w:cs="Arial CYR"/>
                <w:b/>
                <w:bCs/>
                <w:u w:val="single"/>
              </w:rPr>
            </w:pPr>
            <w:r w:rsidRPr="0091419B">
              <w:rPr>
                <w:rFonts w:ascii="Arial CYR" w:hAnsi="Arial CYR" w:cs="Arial CYR"/>
                <w:b/>
                <w:bCs/>
                <w:u w:val="single"/>
              </w:rPr>
              <w:t>2014</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center"/>
              <w:rPr>
                <w:rFonts w:ascii="Arial CYR" w:hAnsi="Arial CYR" w:cs="Arial CYR"/>
                <w:b/>
                <w:bCs/>
                <w:u w:val="single"/>
              </w:rPr>
            </w:pPr>
            <w:r w:rsidRPr="0091419B">
              <w:rPr>
                <w:rFonts w:ascii="Arial CYR" w:hAnsi="Arial CYR" w:cs="Arial CYR"/>
                <w:b/>
                <w:bCs/>
                <w:u w:val="single"/>
              </w:rPr>
              <w:t>2015</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center"/>
              <w:rPr>
                <w:rFonts w:ascii="Arial CYR" w:hAnsi="Arial CYR" w:cs="Arial CYR"/>
                <w:b/>
                <w:bCs/>
                <w:u w:val="single"/>
              </w:rPr>
            </w:pPr>
            <w:r w:rsidRPr="0091419B">
              <w:rPr>
                <w:rFonts w:ascii="Arial CYR" w:hAnsi="Arial CYR" w:cs="Arial CYR"/>
                <w:b/>
                <w:bCs/>
                <w:u w:val="single"/>
              </w:rPr>
              <w:t>2016</w:t>
            </w:r>
          </w:p>
        </w:tc>
      </w:tr>
      <w:tr w:rsidR="005B3480" w:rsidRPr="0091419B" w:rsidTr="00FC6DF5">
        <w:trPr>
          <w:trHeight w:val="270"/>
        </w:trPr>
        <w:tc>
          <w:tcPr>
            <w:tcW w:w="2644" w:type="dxa"/>
            <w:tcBorders>
              <w:top w:val="nil"/>
              <w:left w:val="single" w:sz="8" w:space="0" w:color="auto"/>
              <w:bottom w:val="single" w:sz="8"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 </w:t>
            </w:r>
          </w:p>
        </w:tc>
        <w:tc>
          <w:tcPr>
            <w:tcW w:w="4996" w:type="dxa"/>
            <w:tcBorders>
              <w:top w:val="nil"/>
              <w:left w:val="single" w:sz="4" w:space="0" w:color="auto"/>
              <w:bottom w:val="single" w:sz="8" w:space="0" w:color="auto"/>
              <w:right w:val="nil"/>
            </w:tcBorders>
            <w:shd w:val="clear" w:color="auto" w:fill="auto"/>
            <w:noWrap/>
            <w:vAlign w:val="bottom"/>
            <w:hideMark/>
          </w:tcPr>
          <w:p w:rsidR="005B3480" w:rsidRPr="0091419B" w:rsidRDefault="005B3480" w:rsidP="00FC6DF5">
            <w:pPr>
              <w:spacing w:after="0" w:line="240" w:lineRule="auto"/>
              <w:rPr>
                <w:rFonts w:ascii="Arial CYR" w:hAnsi="Arial CYR" w:cs="Arial CYR"/>
                <w:u w:val="single"/>
              </w:rPr>
            </w:pPr>
            <w:r w:rsidRPr="0091419B">
              <w:rPr>
                <w:rFonts w:ascii="Arial CYR" w:hAnsi="Arial CYR" w:cs="Arial CYR"/>
                <w:u w:val="single"/>
              </w:rPr>
              <w:t> </w:t>
            </w: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5B3480" w:rsidRPr="0091419B" w:rsidRDefault="005B3480" w:rsidP="00FC6DF5">
            <w:pPr>
              <w:spacing w:after="0" w:line="240" w:lineRule="auto"/>
              <w:rPr>
                <w:rFonts w:ascii="Arial CYR" w:hAnsi="Arial CYR" w:cs="Arial CYR"/>
                <w:b/>
                <w:bCs/>
                <w:u w:val="single"/>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5B3480" w:rsidRPr="0091419B" w:rsidRDefault="005B3480" w:rsidP="00FC6DF5">
            <w:pPr>
              <w:spacing w:after="0" w:line="240" w:lineRule="auto"/>
              <w:rPr>
                <w:rFonts w:ascii="Arial CYR" w:hAnsi="Arial CYR" w:cs="Arial CYR"/>
                <w:b/>
                <w:bCs/>
                <w:u w:val="single"/>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5B3480" w:rsidRPr="0091419B" w:rsidRDefault="005B3480" w:rsidP="00FC6DF5">
            <w:pPr>
              <w:spacing w:after="0" w:line="240" w:lineRule="auto"/>
              <w:rPr>
                <w:rFonts w:ascii="Arial CYR" w:hAnsi="Arial CYR" w:cs="Arial CYR"/>
                <w:b/>
                <w:bCs/>
                <w:u w:val="single"/>
              </w:rPr>
            </w:pPr>
          </w:p>
        </w:tc>
      </w:tr>
      <w:tr w:rsidR="005B3480" w:rsidRPr="0091419B" w:rsidTr="00FC6DF5">
        <w:trPr>
          <w:trHeight w:val="315"/>
        </w:trPr>
        <w:tc>
          <w:tcPr>
            <w:tcW w:w="2644" w:type="dxa"/>
            <w:tcBorders>
              <w:top w:val="single" w:sz="4" w:space="0" w:color="auto"/>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000 1 00 00000 00 0000 000</w:t>
            </w:r>
          </w:p>
        </w:tc>
        <w:tc>
          <w:tcPr>
            <w:tcW w:w="4996" w:type="dxa"/>
            <w:tcBorders>
              <w:top w:val="single" w:sz="4" w:space="0" w:color="auto"/>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xml:space="preserve">Налоговые </w:t>
            </w:r>
            <w:proofErr w:type="spellStart"/>
            <w:r w:rsidRPr="0091419B">
              <w:rPr>
                <w:rFonts w:ascii="Arial CYR" w:hAnsi="Arial CYR" w:cs="Arial CYR"/>
                <w:b/>
                <w:bCs/>
              </w:rPr>
              <w:t>иненалоговые</w:t>
            </w:r>
            <w:proofErr w:type="spellEnd"/>
            <w:r w:rsidRPr="0091419B">
              <w:rPr>
                <w:rFonts w:ascii="Arial CYR" w:hAnsi="Arial CYR" w:cs="Arial CYR"/>
                <w:b/>
                <w:bCs/>
              </w:rPr>
              <w:t xml:space="preserve"> доходы</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Cs/>
                <w:sz w:val="24"/>
                <w:szCs w:val="24"/>
              </w:rPr>
            </w:pPr>
            <w:r w:rsidRPr="0091419B">
              <w:rPr>
                <w:rFonts w:ascii="Arial CYR" w:hAnsi="Arial CYR" w:cs="Arial CYR"/>
                <w:bCs/>
                <w:sz w:val="24"/>
                <w:szCs w:val="24"/>
              </w:rPr>
              <w:t>2029981</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Cs/>
                <w:sz w:val="24"/>
                <w:szCs w:val="24"/>
              </w:rPr>
            </w:pPr>
            <w:r w:rsidRPr="0091419B">
              <w:rPr>
                <w:rFonts w:ascii="Arial CYR" w:hAnsi="Arial CYR" w:cs="Arial CYR"/>
                <w:bCs/>
                <w:sz w:val="24"/>
                <w:szCs w:val="24"/>
              </w:rPr>
              <w:t>2249904</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Cs/>
                <w:sz w:val="24"/>
                <w:szCs w:val="24"/>
              </w:rPr>
            </w:pPr>
            <w:r w:rsidRPr="0091419B">
              <w:rPr>
                <w:rFonts w:ascii="Arial CYR" w:hAnsi="Arial CYR" w:cs="Arial CYR"/>
                <w:bCs/>
                <w:sz w:val="24"/>
                <w:szCs w:val="24"/>
              </w:rPr>
              <w:t>2467484</w:t>
            </w:r>
          </w:p>
        </w:tc>
      </w:tr>
      <w:tr w:rsidR="005B3480" w:rsidRPr="0091419B" w:rsidTr="00FC6DF5">
        <w:trPr>
          <w:trHeight w:val="31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182 1 01 00000 00 0000 000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sz w:val="24"/>
                <w:szCs w:val="24"/>
              </w:rPr>
            </w:pPr>
            <w:r w:rsidRPr="0091419B">
              <w:rPr>
                <w:rFonts w:ascii="Arial CYR" w:hAnsi="Arial CYR" w:cs="Arial CYR"/>
                <w:b/>
                <w:bCs/>
                <w:sz w:val="24"/>
                <w:szCs w:val="24"/>
              </w:rPr>
              <w:t xml:space="preserve">Налоги на </w:t>
            </w:r>
            <w:proofErr w:type="spellStart"/>
            <w:r w:rsidRPr="0091419B">
              <w:rPr>
                <w:rFonts w:ascii="Arial CYR" w:hAnsi="Arial CYR" w:cs="Arial CYR"/>
                <w:b/>
                <w:bCs/>
                <w:sz w:val="24"/>
                <w:szCs w:val="24"/>
              </w:rPr>
              <w:t>прибыль</w:t>
            </w:r>
            <w:proofErr w:type="gramStart"/>
            <w:r w:rsidRPr="0091419B">
              <w:rPr>
                <w:rFonts w:ascii="Arial CYR" w:hAnsi="Arial CYR" w:cs="Arial CYR"/>
                <w:b/>
                <w:bCs/>
                <w:sz w:val="24"/>
                <w:szCs w:val="24"/>
              </w:rPr>
              <w:t>,д</w:t>
            </w:r>
            <w:proofErr w:type="gramEnd"/>
            <w:r w:rsidRPr="0091419B">
              <w:rPr>
                <w:rFonts w:ascii="Arial CYR" w:hAnsi="Arial CYR" w:cs="Arial CYR"/>
                <w:b/>
                <w:bCs/>
                <w:sz w:val="24"/>
                <w:szCs w:val="24"/>
              </w:rPr>
              <w:t>оходы</w:t>
            </w:r>
            <w:proofErr w:type="spellEnd"/>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25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182 1 01 01000 00 0000 000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Налоги на прибыль</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25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182 1 01 02000 01 0000 110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xml:space="preserve">Налог на доходы физических лиц  </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25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182 1 01 02010 01 0000 110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Налог на доходы физических </w:t>
            </w:r>
            <w:proofErr w:type="spellStart"/>
            <w:r w:rsidRPr="0091419B">
              <w:rPr>
                <w:rFonts w:ascii="Arial CYR" w:hAnsi="Arial CYR" w:cs="Arial CYR"/>
              </w:rPr>
              <w:t>лиц</w:t>
            </w:r>
            <w:proofErr w:type="gramStart"/>
            <w:r w:rsidRPr="0091419B">
              <w:rPr>
                <w:rFonts w:ascii="Arial CYR" w:hAnsi="Arial CYR" w:cs="Arial CYR"/>
              </w:rPr>
              <w:t>,п</w:t>
            </w:r>
            <w:proofErr w:type="gramEnd"/>
            <w:r w:rsidRPr="0091419B">
              <w:rPr>
                <w:rFonts w:ascii="Arial CYR" w:hAnsi="Arial CYR" w:cs="Arial CYR"/>
              </w:rPr>
              <w:t>олучаемых</w:t>
            </w:r>
            <w:proofErr w:type="spellEnd"/>
            <w:r w:rsidRPr="0091419B">
              <w:rPr>
                <w:rFonts w:ascii="Arial CYR" w:hAnsi="Arial CYR" w:cs="Arial CYR"/>
              </w:rPr>
              <w:t xml:space="preserve"> в виде дивидендов</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52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182 1 01 02020 01 0000 110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Налог на доходы физических лиц с доходов</w:t>
            </w:r>
            <w:proofErr w:type="gramStart"/>
            <w:r w:rsidRPr="0091419B">
              <w:rPr>
                <w:rFonts w:ascii="Arial CYR" w:hAnsi="Arial CYR" w:cs="Arial CYR"/>
                <w:b/>
                <w:bCs/>
              </w:rPr>
              <w:t xml:space="preserve"> ,</w:t>
            </w:r>
            <w:proofErr w:type="gramEnd"/>
            <w:r w:rsidRPr="0091419B">
              <w:rPr>
                <w:rFonts w:ascii="Arial CYR" w:hAnsi="Arial CYR" w:cs="Arial CYR"/>
                <w:b/>
                <w:bCs/>
              </w:rPr>
              <w:t>облагаемых по налоговой ставке, установленной пунктом 1статьи 224 НК РФ)</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Cs/>
                <w:sz w:val="24"/>
                <w:szCs w:val="24"/>
              </w:rPr>
            </w:pPr>
            <w:r w:rsidRPr="0091419B">
              <w:rPr>
                <w:rFonts w:ascii="Arial CYR" w:hAnsi="Arial CYR" w:cs="Arial CYR"/>
                <w:bCs/>
                <w:sz w:val="24"/>
                <w:szCs w:val="24"/>
              </w:rPr>
              <w:t>803281</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Cs/>
                <w:sz w:val="24"/>
                <w:szCs w:val="24"/>
              </w:rPr>
            </w:pPr>
            <w:r w:rsidRPr="0091419B">
              <w:rPr>
                <w:rFonts w:ascii="Arial CYR" w:hAnsi="Arial CYR" w:cs="Arial CYR"/>
                <w:bCs/>
                <w:sz w:val="24"/>
                <w:szCs w:val="24"/>
              </w:rPr>
              <w:t>787504</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Cs/>
                <w:sz w:val="24"/>
                <w:szCs w:val="24"/>
              </w:rPr>
            </w:pPr>
            <w:r w:rsidRPr="0091419B">
              <w:rPr>
                <w:rFonts w:ascii="Arial CYR" w:hAnsi="Arial CYR" w:cs="Arial CYR"/>
                <w:bCs/>
                <w:sz w:val="24"/>
                <w:szCs w:val="24"/>
              </w:rPr>
              <w:t>798484</w:t>
            </w:r>
          </w:p>
        </w:tc>
      </w:tr>
      <w:tr w:rsidR="005B3480" w:rsidRPr="0091419B" w:rsidTr="00FC6DF5">
        <w:trPr>
          <w:trHeight w:val="102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182 1 01 02021 01 0000 110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Налог на доходы физических лиц с доходов</w:t>
            </w:r>
            <w:proofErr w:type="gramStart"/>
            <w:r w:rsidRPr="0091419B">
              <w:rPr>
                <w:rFonts w:ascii="Arial CYR" w:hAnsi="Arial CYR" w:cs="Arial CYR"/>
              </w:rPr>
              <w:t xml:space="preserve">  ,</w:t>
            </w:r>
            <w:proofErr w:type="gramEnd"/>
            <w:r w:rsidRPr="0091419B">
              <w:rPr>
                <w:rFonts w:ascii="Arial CYR" w:hAnsi="Arial CYR" w:cs="Arial CYR"/>
              </w:rPr>
              <w:t xml:space="preserve"> облагаемых по налоговой ставке ,установленной пунктом 1 статьи 224 Налогового кодекса РФ ,за исключением доходов ,полученных физическими </w:t>
            </w:r>
            <w:proofErr w:type="spellStart"/>
            <w:r w:rsidRPr="0091419B">
              <w:rPr>
                <w:rFonts w:ascii="Arial CYR" w:hAnsi="Arial CYR" w:cs="Arial CYR"/>
              </w:rPr>
              <w:t>лицами,зарегистрированными</w:t>
            </w:r>
            <w:proofErr w:type="spellEnd"/>
            <w:r w:rsidRPr="0091419B">
              <w:rPr>
                <w:rFonts w:ascii="Arial CYR" w:hAnsi="Arial CYR" w:cs="Arial CYR"/>
              </w:rPr>
              <w:t xml:space="preserve">  в качестве индивидуальных </w:t>
            </w:r>
            <w:proofErr w:type="spellStart"/>
            <w:r w:rsidRPr="0091419B">
              <w:rPr>
                <w:rFonts w:ascii="Arial CYR" w:hAnsi="Arial CYR" w:cs="Arial CYR"/>
              </w:rPr>
              <w:t>предприн.и</w:t>
            </w:r>
            <w:proofErr w:type="spellEnd"/>
            <w:r w:rsidRPr="0091419B">
              <w:rPr>
                <w:rFonts w:ascii="Arial CYR" w:hAnsi="Arial CYR" w:cs="Arial CYR"/>
              </w:rPr>
              <w:t xml:space="preserve"> других лиц занимающейся частной практикой.</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803281</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787504</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798484</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lastRenderedPageBreak/>
              <w:t>182 1 01 02022 01 0000 110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Налог на доходы физических лиц, зарегистрированные в качестве инд. предпринимателей</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182 1 01 02030 01 0000 110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Налог на доходы физических лиц с </w:t>
            </w:r>
            <w:proofErr w:type="spellStart"/>
            <w:r w:rsidRPr="0091419B">
              <w:rPr>
                <w:rFonts w:ascii="Arial CYR" w:hAnsi="Arial CYR" w:cs="Arial CYR"/>
              </w:rPr>
              <w:t>доходов</w:t>
            </w:r>
            <w:proofErr w:type="gramStart"/>
            <w:r w:rsidRPr="0091419B">
              <w:rPr>
                <w:rFonts w:ascii="Arial CYR" w:hAnsi="Arial CYR" w:cs="Arial CYR"/>
              </w:rPr>
              <w:t>,п</w:t>
            </w:r>
            <w:proofErr w:type="gramEnd"/>
            <w:r w:rsidRPr="0091419B">
              <w:rPr>
                <w:rFonts w:ascii="Arial CYR" w:hAnsi="Arial CYR" w:cs="Arial CYR"/>
              </w:rPr>
              <w:t>олученных</w:t>
            </w:r>
            <w:proofErr w:type="spellEnd"/>
            <w:r w:rsidRPr="0091419B">
              <w:rPr>
                <w:rFonts w:ascii="Arial CYR" w:hAnsi="Arial CYR" w:cs="Arial CYR"/>
              </w:rPr>
              <w:t xml:space="preserve"> </w:t>
            </w:r>
            <w:proofErr w:type="spellStart"/>
            <w:r w:rsidRPr="0091419B">
              <w:rPr>
                <w:rFonts w:ascii="Arial CYR" w:hAnsi="Arial CYR" w:cs="Arial CYR"/>
              </w:rPr>
              <w:t>физлицами,не</w:t>
            </w:r>
            <w:proofErr w:type="spellEnd"/>
            <w:r w:rsidRPr="0091419B">
              <w:rPr>
                <w:rFonts w:ascii="Arial CYR" w:hAnsi="Arial CYR" w:cs="Arial CYR"/>
              </w:rPr>
              <w:t xml:space="preserve"> являющимися налоговыми резидентами</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102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182 1 01 02040 01 0000 110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Налог на доходы физических </w:t>
            </w:r>
            <w:proofErr w:type="spellStart"/>
            <w:r w:rsidRPr="0091419B">
              <w:rPr>
                <w:rFonts w:ascii="Arial CYR" w:hAnsi="Arial CYR" w:cs="Arial CYR"/>
              </w:rPr>
              <w:t>лиц</w:t>
            </w:r>
            <w:proofErr w:type="gramStart"/>
            <w:r w:rsidRPr="0091419B">
              <w:rPr>
                <w:rFonts w:ascii="Arial CYR" w:hAnsi="Arial CYR" w:cs="Arial CYR"/>
              </w:rPr>
              <w:t>,п</w:t>
            </w:r>
            <w:proofErr w:type="gramEnd"/>
            <w:r w:rsidRPr="0091419B">
              <w:rPr>
                <w:rFonts w:ascii="Arial CYR" w:hAnsi="Arial CYR" w:cs="Arial CYR"/>
              </w:rPr>
              <w:t>олучаемых</w:t>
            </w:r>
            <w:proofErr w:type="spellEnd"/>
            <w:r w:rsidRPr="0091419B">
              <w:rPr>
                <w:rFonts w:ascii="Arial CYR" w:hAnsi="Arial CYR" w:cs="Arial CYR"/>
              </w:rPr>
              <w:t xml:space="preserve"> в виде выигрышей, призов в проводимых конкурсах, играх и других мероприятий в целях рекламы товаров, работ и </w:t>
            </w:r>
            <w:proofErr w:type="spellStart"/>
            <w:r w:rsidRPr="0091419B">
              <w:rPr>
                <w:rFonts w:ascii="Arial CYR" w:hAnsi="Arial CYR" w:cs="Arial CYR"/>
              </w:rPr>
              <w:t>услуг,страховых</w:t>
            </w:r>
            <w:proofErr w:type="spellEnd"/>
            <w:r w:rsidRPr="0091419B">
              <w:rPr>
                <w:rFonts w:ascii="Arial CYR" w:hAnsi="Arial CYR" w:cs="Arial CYR"/>
              </w:rPr>
              <w:t xml:space="preserve"> выплат по договорам страхования жизни, процентных доходов по вкладам в банках.</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182 1 01 02050 01 1000 110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Налог на доходы физических </w:t>
            </w:r>
            <w:proofErr w:type="spellStart"/>
            <w:r w:rsidRPr="0091419B">
              <w:rPr>
                <w:rFonts w:ascii="Arial CYR" w:hAnsi="Arial CYR" w:cs="Arial CYR"/>
              </w:rPr>
              <w:t>лиц</w:t>
            </w:r>
            <w:proofErr w:type="gramStart"/>
            <w:r w:rsidRPr="0091419B">
              <w:rPr>
                <w:rFonts w:ascii="Arial CYR" w:hAnsi="Arial CYR" w:cs="Arial CYR"/>
              </w:rPr>
              <w:t>,п</w:t>
            </w:r>
            <w:proofErr w:type="gramEnd"/>
            <w:r w:rsidRPr="0091419B">
              <w:rPr>
                <w:rFonts w:ascii="Arial CYR" w:hAnsi="Arial CYR" w:cs="Arial CYR"/>
              </w:rPr>
              <w:t>олучаемых</w:t>
            </w:r>
            <w:proofErr w:type="spellEnd"/>
            <w:r w:rsidRPr="0091419B">
              <w:rPr>
                <w:rFonts w:ascii="Arial CYR" w:hAnsi="Arial CYR" w:cs="Arial CYR"/>
              </w:rPr>
              <w:t xml:space="preserve"> в виде процентов по облигациям с ипотечным покрытием</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31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182 1 05 02000 02 0000 110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Единый налог на вмененный доход для отдельных видов деятельности </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31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182 1 05 00000 00 0000 000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Налоги на совокупный доход</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25900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6000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6000</w:t>
            </w:r>
          </w:p>
        </w:tc>
      </w:tr>
      <w:tr w:rsidR="005B3480" w:rsidRPr="0091419B" w:rsidTr="00FC6DF5">
        <w:trPr>
          <w:trHeight w:val="25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182 1 05 03000 01 0000 110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Единый сельскохозяйственный налог</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25900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6000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6000</w:t>
            </w:r>
          </w:p>
        </w:tc>
      </w:tr>
      <w:tr w:rsidR="005B3480" w:rsidRPr="0091419B" w:rsidTr="00FC6DF5">
        <w:trPr>
          <w:trHeight w:val="31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182 1 06 00000 00 0000 000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sz w:val="24"/>
                <w:szCs w:val="24"/>
              </w:rPr>
            </w:pPr>
            <w:r w:rsidRPr="0091419B">
              <w:rPr>
                <w:rFonts w:ascii="Arial CYR" w:hAnsi="Arial CYR" w:cs="Arial CYR"/>
                <w:b/>
                <w:bCs/>
                <w:sz w:val="24"/>
                <w:szCs w:val="24"/>
              </w:rPr>
              <w:t>Налоги на имущество</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121000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117000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127000</w:t>
            </w:r>
          </w:p>
        </w:tc>
      </w:tr>
      <w:tr w:rsidR="005B3480" w:rsidRPr="0091419B" w:rsidTr="00FC6DF5">
        <w:trPr>
          <w:trHeight w:val="25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182 1 06 01000 00 0000 110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Налог на имущество физических </w:t>
            </w:r>
            <w:proofErr w:type="spellStart"/>
            <w:r w:rsidRPr="0091419B">
              <w:rPr>
                <w:rFonts w:ascii="Arial CYR" w:hAnsi="Arial CYR" w:cs="Arial CYR"/>
              </w:rPr>
              <w:t>лиц</w:t>
            </w:r>
            <w:proofErr w:type="gramStart"/>
            <w:r w:rsidRPr="0091419B">
              <w:rPr>
                <w:rFonts w:ascii="Arial CYR" w:hAnsi="Arial CYR" w:cs="Arial CYR"/>
              </w:rPr>
              <w:t>,з</w:t>
            </w:r>
            <w:proofErr w:type="gramEnd"/>
            <w:r w:rsidRPr="0091419B">
              <w:rPr>
                <w:rFonts w:ascii="Arial CYR" w:hAnsi="Arial CYR" w:cs="Arial CYR"/>
              </w:rPr>
              <w:t>ачисляемый</w:t>
            </w:r>
            <w:proofErr w:type="spellEnd"/>
            <w:r w:rsidRPr="0091419B">
              <w:rPr>
                <w:rFonts w:ascii="Arial CYR" w:hAnsi="Arial CYR" w:cs="Arial CYR"/>
              </w:rPr>
              <w:t xml:space="preserve"> в бюджеты поселений </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19000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12000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12000</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182 1 06 01030 10 0000 110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Налог на имущество физических </w:t>
            </w:r>
            <w:proofErr w:type="spellStart"/>
            <w:r w:rsidRPr="0091419B">
              <w:rPr>
                <w:rFonts w:ascii="Arial CYR" w:hAnsi="Arial CYR" w:cs="Arial CYR"/>
              </w:rPr>
              <w:t>лиц</w:t>
            </w:r>
            <w:proofErr w:type="gramStart"/>
            <w:r w:rsidRPr="0091419B">
              <w:rPr>
                <w:rFonts w:ascii="Arial CYR" w:hAnsi="Arial CYR" w:cs="Arial CYR"/>
              </w:rPr>
              <w:t>,в</w:t>
            </w:r>
            <w:proofErr w:type="gramEnd"/>
            <w:r w:rsidRPr="0091419B">
              <w:rPr>
                <w:rFonts w:ascii="Arial CYR" w:hAnsi="Arial CYR" w:cs="Arial CYR"/>
              </w:rPr>
              <w:t>зимаемый</w:t>
            </w:r>
            <w:proofErr w:type="spellEnd"/>
            <w:r w:rsidRPr="0091419B">
              <w:rPr>
                <w:rFonts w:ascii="Arial CYR" w:hAnsi="Arial CYR" w:cs="Arial CYR"/>
              </w:rPr>
              <w:t xml:space="preserve"> по ставкам применяемым  к </w:t>
            </w:r>
            <w:proofErr w:type="spellStart"/>
            <w:r w:rsidRPr="0091419B">
              <w:rPr>
                <w:rFonts w:ascii="Arial CYR" w:hAnsi="Arial CYR" w:cs="Arial CYR"/>
              </w:rPr>
              <w:t>обьектам</w:t>
            </w:r>
            <w:proofErr w:type="spellEnd"/>
            <w:r w:rsidRPr="0091419B">
              <w:rPr>
                <w:rFonts w:ascii="Arial CYR" w:hAnsi="Arial CYR" w:cs="Arial CYR"/>
              </w:rPr>
              <w:t xml:space="preserve"> </w:t>
            </w:r>
            <w:proofErr w:type="spellStart"/>
            <w:r w:rsidRPr="0091419B">
              <w:rPr>
                <w:rFonts w:ascii="Arial CYR" w:hAnsi="Arial CYR" w:cs="Arial CYR"/>
              </w:rPr>
              <w:t>налогооблажения,расположенным</w:t>
            </w:r>
            <w:proofErr w:type="spellEnd"/>
            <w:r w:rsidRPr="0091419B">
              <w:rPr>
                <w:rFonts w:ascii="Arial CYR" w:hAnsi="Arial CYR" w:cs="Arial CYR"/>
              </w:rPr>
              <w:t xml:space="preserve">  в границах поселении </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19000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12000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12000</w:t>
            </w:r>
          </w:p>
        </w:tc>
      </w:tr>
      <w:tr w:rsidR="005B3480" w:rsidRPr="0091419B" w:rsidTr="00FC6DF5">
        <w:trPr>
          <w:trHeight w:val="30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182 1 06 06000 00 0000 110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xml:space="preserve">Земельный налог </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102000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105000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115000</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182 1 06 06010 00 0000 110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Земельный </w:t>
            </w:r>
            <w:proofErr w:type="spellStart"/>
            <w:r w:rsidRPr="0091419B">
              <w:rPr>
                <w:rFonts w:ascii="Arial CYR" w:hAnsi="Arial CYR" w:cs="Arial CYR"/>
              </w:rPr>
              <w:t>налог</w:t>
            </w:r>
            <w:proofErr w:type="gramStart"/>
            <w:r w:rsidRPr="0091419B">
              <w:rPr>
                <w:rFonts w:ascii="Arial CYR" w:hAnsi="Arial CYR" w:cs="Arial CYR"/>
              </w:rPr>
              <w:t>,в</w:t>
            </w:r>
            <w:proofErr w:type="gramEnd"/>
            <w:r w:rsidRPr="0091419B">
              <w:rPr>
                <w:rFonts w:ascii="Arial CYR" w:hAnsi="Arial CYR" w:cs="Arial CYR"/>
              </w:rPr>
              <w:t>зимаемый</w:t>
            </w:r>
            <w:proofErr w:type="spellEnd"/>
            <w:r w:rsidRPr="0091419B">
              <w:rPr>
                <w:rFonts w:ascii="Arial CYR" w:hAnsi="Arial CYR" w:cs="Arial CYR"/>
              </w:rPr>
              <w:t xml:space="preserve"> по ставкам ,взимаемый по </w:t>
            </w:r>
            <w:proofErr w:type="spellStart"/>
            <w:r w:rsidRPr="0091419B">
              <w:rPr>
                <w:rFonts w:ascii="Arial CYR" w:hAnsi="Arial CYR" w:cs="Arial CYR"/>
              </w:rPr>
              <w:t>ставкам,установленным</w:t>
            </w:r>
            <w:proofErr w:type="spellEnd"/>
            <w:r w:rsidRPr="0091419B">
              <w:rPr>
                <w:rFonts w:ascii="Arial CYR" w:hAnsi="Arial CYR" w:cs="Arial CYR"/>
              </w:rPr>
              <w:t xml:space="preserve"> в соответствии с подпунктом 1 пункта 1 ст.394 НК РФ</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57000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60000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70000</w:t>
            </w:r>
          </w:p>
        </w:tc>
      </w:tr>
      <w:tr w:rsidR="005B3480" w:rsidRPr="0091419B" w:rsidTr="00FC6DF5">
        <w:trPr>
          <w:trHeight w:val="76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182 1 06 06013 10 0000 110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Земельный </w:t>
            </w:r>
            <w:proofErr w:type="spellStart"/>
            <w:r w:rsidRPr="0091419B">
              <w:rPr>
                <w:rFonts w:ascii="Arial CYR" w:hAnsi="Arial CYR" w:cs="Arial CYR"/>
              </w:rPr>
              <w:t>налог</w:t>
            </w:r>
            <w:proofErr w:type="gramStart"/>
            <w:r w:rsidRPr="0091419B">
              <w:rPr>
                <w:rFonts w:ascii="Arial CYR" w:hAnsi="Arial CYR" w:cs="Arial CYR"/>
              </w:rPr>
              <w:t>,в</w:t>
            </w:r>
            <w:proofErr w:type="gramEnd"/>
            <w:r w:rsidRPr="0091419B">
              <w:rPr>
                <w:rFonts w:ascii="Arial CYR" w:hAnsi="Arial CYR" w:cs="Arial CYR"/>
              </w:rPr>
              <w:t>зимаемый</w:t>
            </w:r>
            <w:proofErr w:type="spellEnd"/>
            <w:r w:rsidRPr="0091419B">
              <w:rPr>
                <w:rFonts w:ascii="Arial CYR" w:hAnsi="Arial CYR" w:cs="Arial CYR"/>
              </w:rPr>
              <w:t xml:space="preserve"> по ставкам ,взимаемый по </w:t>
            </w:r>
            <w:proofErr w:type="spellStart"/>
            <w:r w:rsidRPr="0091419B">
              <w:rPr>
                <w:rFonts w:ascii="Arial CYR" w:hAnsi="Arial CYR" w:cs="Arial CYR"/>
              </w:rPr>
              <w:t>ставкам,установленным</w:t>
            </w:r>
            <w:proofErr w:type="spellEnd"/>
            <w:r w:rsidRPr="0091419B">
              <w:rPr>
                <w:rFonts w:ascii="Arial CYR" w:hAnsi="Arial CYR" w:cs="Arial CYR"/>
              </w:rPr>
              <w:t xml:space="preserve"> в соответствии с подпунктом 1 пункта 1 ст.394 НК РФ и применяемым к </w:t>
            </w:r>
            <w:proofErr w:type="spellStart"/>
            <w:r w:rsidRPr="0091419B">
              <w:rPr>
                <w:rFonts w:ascii="Arial CYR" w:hAnsi="Arial CYR" w:cs="Arial CYR"/>
              </w:rPr>
              <w:t>обьектам</w:t>
            </w:r>
            <w:proofErr w:type="spellEnd"/>
            <w:r w:rsidRPr="0091419B">
              <w:rPr>
                <w:rFonts w:ascii="Arial CYR" w:hAnsi="Arial CYR" w:cs="Arial CYR"/>
              </w:rPr>
              <w:t xml:space="preserve"> налогообложения ,расположенным в границах поселений</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57000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60000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70000</w:t>
            </w:r>
          </w:p>
        </w:tc>
      </w:tr>
      <w:tr w:rsidR="005B3480" w:rsidRPr="0091419B" w:rsidTr="00FC6DF5">
        <w:trPr>
          <w:trHeight w:val="58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182 1 06 06020 00 0000 110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Земельный </w:t>
            </w:r>
            <w:proofErr w:type="spellStart"/>
            <w:r w:rsidRPr="0091419B">
              <w:rPr>
                <w:rFonts w:ascii="Arial CYR" w:hAnsi="Arial CYR" w:cs="Arial CYR"/>
              </w:rPr>
              <w:t>налог</w:t>
            </w:r>
            <w:proofErr w:type="gramStart"/>
            <w:r w:rsidRPr="0091419B">
              <w:rPr>
                <w:rFonts w:ascii="Arial CYR" w:hAnsi="Arial CYR" w:cs="Arial CYR"/>
              </w:rPr>
              <w:t>,в</w:t>
            </w:r>
            <w:proofErr w:type="gramEnd"/>
            <w:r w:rsidRPr="0091419B">
              <w:rPr>
                <w:rFonts w:ascii="Arial CYR" w:hAnsi="Arial CYR" w:cs="Arial CYR"/>
              </w:rPr>
              <w:t>зимаемый</w:t>
            </w:r>
            <w:proofErr w:type="spellEnd"/>
            <w:r w:rsidRPr="0091419B">
              <w:rPr>
                <w:rFonts w:ascii="Arial CYR" w:hAnsi="Arial CYR" w:cs="Arial CYR"/>
              </w:rPr>
              <w:t xml:space="preserve"> по ставкам ,взимаемый по </w:t>
            </w:r>
            <w:proofErr w:type="spellStart"/>
            <w:r w:rsidRPr="0091419B">
              <w:rPr>
                <w:rFonts w:ascii="Arial CYR" w:hAnsi="Arial CYR" w:cs="Arial CYR"/>
              </w:rPr>
              <w:t>ставкам,установленным</w:t>
            </w:r>
            <w:proofErr w:type="spellEnd"/>
            <w:r w:rsidRPr="0091419B">
              <w:rPr>
                <w:rFonts w:ascii="Arial CYR" w:hAnsi="Arial CYR" w:cs="Arial CYR"/>
              </w:rPr>
              <w:t xml:space="preserve"> в соответствии с подпунктом 2  пункта 1 ст.394 НК РФ</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45000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45000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45000</w:t>
            </w:r>
          </w:p>
        </w:tc>
      </w:tr>
      <w:tr w:rsidR="005B3480" w:rsidRPr="0091419B" w:rsidTr="00FC6DF5">
        <w:trPr>
          <w:trHeight w:val="78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182 1 06 06023 10 0000 110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Земельный </w:t>
            </w:r>
            <w:proofErr w:type="spellStart"/>
            <w:r w:rsidRPr="0091419B">
              <w:rPr>
                <w:rFonts w:ascii="Arial CYR" w:hAnsi="Arial CYR" w:cs="Arial CYR"/>
              </w:rPr>
              <w:t>налог</w:t>
            </w:r>
            <w:proofErr w:type="gramStart"/>
            <w:r w:rsidRPr="0091419B">
              <w:rPr>
                <w:rFonts w:ascii="Arial CYR" w:hAnsi="Arial CYR" w:cs="Arial CYR"/>
              </w:rPr>
              <w:t>,в</w:t>
            </w:r>
            <w:proofErr w:type="gramEnd"/>
            <w:r w:rsidRPr="0091419B">
              <w:rPr>
                <w:rFonts w:ascii="Arial CYR" w:hAnsi="Arial CYR" w:cs="Arial CYR"/>
              </w:rPr>
              <w:t>зимаемый</w:t>
            </w:r>
            <w:proofErr w:type="spellEnd"/>
            <w:r w:rsidRPr="0091419B">
              <w:rPr>
                <w:rFonts w:ascii="Arial CYR" w:hAnsi="Arial CYR" w:cs="Arial CYR"/>
              </w:rPr>
              <w:t xml:space="preserve"> по ставкам ,взимаемый по </w:t>
            </w:r>
            <w:proofErr w:type="spellStart"/>
            <w:r w:rsidRPr="0091419B">
              <w:rPr>
                <w:rFonts w:ascii="Arial CYR" w:hAnsi="Arial CYR" w:cs="Arial CYR"/>
              </w:rPr>
              <w:t>ставкам,установленным</w:t>
            </w:r>
            <w:proofErr w:type="spellEnd"/>
            <w:r w:rsidRPr="0091419B">
              <w:rPr>
                <w:rFonts w:ascii="Arial CYR" w:hAnsi="Arial CYR" w:cs="Arial CYR"/>
              </w:rPr>
              <w:t xml:space="preserve"> в соответствии с подпунктом 2 пункта 1 ст.394 НК РФ и применяемым к </w:t>
            </w:r>
            <w:proofErr w:type="spellStart"/>
            <w:r w:rsidRPr="0091419B">
              <w:rPr>
                <w:rFonts w:ascii="Arial CYR" w:hAnsi="Arial CYR" w:cs="Arial CYR"/>
              </w:rPr>
              <w:t>обьектам</w:t>
            </w:r>
            <w:proofErr w:type="spellEnd"/>
            <w:r w:rsidRPr="0091419B">
              <w:rPr>
                <w:rFonts w:ascii="Arial CYR" w:hAnsi="Arial CYR" w:cs="Arial CYR"/>
              </w:rPr>
              <w:t xml:space="preserve"> налогообложения ,расположенным в границах поселений</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45000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45000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45000</w:t>
            </w:r>
          </w:p>
        </w:tc>
      </w:tr>
      <w:tr w:rsidR="005B3480" w:rsidRPr="0091419B" w:rsidTr="00FC6DF5">
        <w:trPr>
          <w:trHeight w:val="25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182 1 09 04053 10 1000 110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Земельный налог, зачисляемый в бюджеты поселений до 2006 г. </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1100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r>
      <w:tr w:rsidR="005B3480" w:rsidRPr="0091419B" w:rsidTr="00FC6DF5">
        <w:trPr>
          <w:trHeight w:val="82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lastRenderedPageBreak/>
              <w:t>026 1 03 02200 01 0000 110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xml:space="preserve">Доходы от уплаты акцизов на  </w:t>
            </w:r>
            <w:proofErr w:type="spellStart"/>
            <w:r w:rsidRPr="0091419B">
              <w:rPr>
                <w:rFonts w:ascii="Arial CYR" w:hAnsi="Arial CYR" w:cs="Arial CYR"/>
                <w:b/>
                <w:bCs/>
              </w:rPr>
              <w:t>топливо</w:t>
            </w:r>
            <w:proofErr w:type="gramStart"/>
            <w:r w:rsidRPr="0091419B">
              <w:rPr>
                <w:rFonts w:ascii="Arial CYR" w:hAnsi="Arial CYR" w:cs="Arial CYR"/>
                <w:b/>
                <w:bCs/>
              </w:rPr>
              <w:t>,п</w:t>
            </w:r>
            <w:proofErr w:type="gramEnd"/>
            <w:r w:rsidRPr="0091419B">
              <w:rPr>
                <w:rFonts w:ascii="Arial CYR" w:hAnsi="Arial CYR" w:cs="Arial CYR"/>
                <w:b/>
                <w:bCs/>
              </w:rPr>
              <w:t>одлежащее</w:t>
            </w:r>
            <w:proofErr w:type="spellEnd"/>
            <w:r w:rsidRPr="0091419B">
              <w:rPr>
                <w:rFonts w:ascii="Arial CYR" w:hAnsi="Arial CYR" w:cs="Arial CYR"/>
                <w:b/>
                <w:bCs/>
              </w:rPr>
              <w:t xml:space="preserve"> распределению между бюджетами </w:t>
            </w:r>
            <w:proofErr w:type="spellStart"/>
            <w:r w:rsidRPr="0091419B">
              <w:rPr>
                <w:rFonts w:ascii="Arial CYR" w:hAnsi="Arial CYR" w:cs="Arial CYR"/>
                <w:b/>
                <w:bCs/>
              </w:rPr>
              <w:t>субьектов</w:t>
            </w:r>
            <w:proofErr w:type="spellEnd"/>
            <w:r w:rsidRPr="0091419B">
              <w:rPr>
                <w:rFonts w:ascii="Arial CYR" w:hAnsi="Arial CYR" w:cs="Arial CYR"/>
                <w:b/>
                <w:bCs/>
              </w:rPr>
              <w:t xml:space="preserve"> РФ  и местными бюджетами  с учетом установленных дифференцированных нормативов отчисления в местные бюджеты.</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1030700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1303400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1500000</w:t>
            </w:r>
          </w:p>
        </w:tc>
      </w:tr>
      <w:tr w:rsidR="005B3480" w:rsidRPr="0091419B" w:rsidTr="00FC6DF5">
        <w:trPr>
          <w:trHeight w:val="8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026 1 03 02230 01 0000 110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Доходы от уплаты акцизов на дизельное </w:t>
            </w:r>
            <w:proofErr w:type="spellStart"/>
            <w:r w:rsidRPr="0091419B">
              <w:rPr>
                <w:rFonts w:ascii="Arial CYR" w:hAnsi="Arial CYR" w:cs="Arial CYR"/>
              </w:rPr>
              <w:t>топливо</w:t>
            </w:r>
            <w:proofErr w:type="gramStart"/>
            <w:r w:rsidRPr="0091419B">
              <w:rPr>
                <w:rFonts w:ascii="Arial CYR" w:hAnsi="Arial CYR" w:cs="Arial CYR"/>
              </w:rPr>
              <w:t>,п</w:t>
            </w:r>
            <w:proofErr w:type="gramEnd"/>
            <w:r w:rsidRPr="0091419B">
              <w:rPr>
                <w:rFonts w:ascii="Arial CYR" w:hAnsi="Arial CYR" w:cs="Arial CYR"/>
              </w:rPr>
              <w:t>одлежащее</w:t>
            </w:r>
            <w:proofErr w:type="spellEnd"/>
            <w:r w:rsidRPr="0091419B">
              <w:rPr>
                <w:rFonts w:ascii="Arial CYR" w:hAnsi="Arial CYR" w:cs="Arial CYR"/>
              </w:rPr>
              <w:t xml:space="preserve"> распределению между бюджетами </w:t>
            </w:r>
            <w:proofErr w:type="spellStart"/>
            <w:r w:rsidRPr="0091419B">
              <w:rPr>
                <w:rFonts w:ascii="Arial CYR" w:hAnsi="Arial CYR" w:cs="Arial CYR"/>
              </w:rPr>
              <w:t>субьектов</w:t>
            </w:r>
            <w:proofErr w:type="spellEnd"/>
            <w:r w:rsidRPr="0091419B">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396300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464500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554800</w:t>
            </w:r>
          </w:p>
        </w:tc>
      </w:tr>
      <w:tr w:rsidR="005B3480" w:rsidRPr="0091419B" w:rsidTr="00FC6DF5">
        <w:trPr>
          <w:trHeight w:val="109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026 1 03 02240 01 0000 110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Доходы от уплаты акцизов на моторные масла для дизельных или карбюраторны</w:t>
            </w:r>
            <w:proofErr w:type="gramStart"/>
            <w:r w:rsidRPr="0091419B">
              <w:rPr>
                <w:rFonts w:ascii="Arial CYR" w:hAnsi="Arial CYR" w:cs="Arial CYR"/>
              </w:rPr>
              <w:t>х(</w:t>
            </w:r>
            <w:proofErr w:type="spellStart"/>
            <w:proofErr w:type="gramEnd"/>
            <w:r w:rsidRPr="0091419B">
              <w:rPr>
                <w:rFonts w:ascii="Arial CYR" w:hAnsi="Arial CYR" w:cs="Arial CYR"/>
              </w:rPr>
              <w:t>инжекторных</w:t>
            </w:r>
            <w:proofErr w:type="spellEnd"/>
            <w:r w:rsidRPr="0091419B">
              <w:rPr>
                <w:rFonts w:ascii="Arial CYR" w:hAnsi="Arial CYR" w:cs="Arial CYR"/>
              </w:rPr>
              <w:t xml:space="preserve">) </w:t>
            </w:r>
            <w:proofErr w:type="spellStart"/>
            <w:r w:rsidRPr="0091419B">
              <w:rPr>
                <w:rFonts w:ascii="Arial CYR" w:hAnsi="Arial CYR" w:cs="Arial CYR"/>
              </w:rPr>
              <w:t>двигателей,подлежащее</w:t>
            </w:r>
            <w:proofErr w:type="spellEnd"/>
            <w:r w:rsidRPr="0091419B">
              <w:rPr>
                <w:rFonts w:ascii="Arial CYR" w:hAnsi="Arial CYR" w:cs="Arial CYR"/>
              </w:rPr>
              <w:t xml:space="preserve"> распределению между бюджетами </w:t>
            </w:r>
            <w:proofErr w:type="spellStart"/>
            <w:r w:rsidRPr="0091419B">
              <w:rPr>
                <w:rFonts w:ascii="Arial CYR" w:hAnsi="Arial CYR" w:cs="Arial CYR"/>
              </w:rPr>
              <w:t>субьектов</w:t>
            </w:r>
            <w:proofErr w:type="spellEnd"/>
            <w:r w:rsidRPr="0091419B">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8400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9500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10500</w:t>
            </w:r>
          </w:p>
        </w:tc>
      </w:tr>
      <w:tr w:rsidR="005B3480" w:rsidRPr="0091419B" w:rsidTr="00FC6DF5">
        <w:trPr>
          <w:trHeight w:val="78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026 1 03 02250 01 0000 110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Доходы от уплаты акцизов на автомобильный </w:t>
            </w:r>
            <w:proofErr w:type="spellStart"/>
            <w:r w:rsidRPr="0091419B">
              <w:rPr>
                <w:rFonts w:ascii="Arial CYR" w:hAnsi="Arial CYR" w:cs="Arial CYR"/>
              </w:rPr>
              <w:t>бензин</w:t>
            </w:r>
            <w:proofErr w:type="gramStart"/>
            <w:r w:rsidRPr="0091419B">
              <w:rPr>
                <w:rFonts w:ascii="Arial CYR" w:hAnsi="Arial CYR" w:cs="Arial CYR"/>
              </w:rPr>
              <w:t>,п</w:t>
            </w:r>
            <w:proofErr w:type="gramEnd"/>
            <w:r w:rsidRPr="0091419B">
              <w:rPr>
                <w:rFonts w:ascii="Arial CYR" w:hAnsi="Arial CYR" w:cs="Arial CYR"/>
              </w:rPr>
              <w:t>одлежащее</w:t>
            </w:r>
            <w:proofErr w:type="spellEnd"/>
            <w:r w:rsidRPr="0091419B">
              <w:rPr>
                <w:rFonts w:ascii="Arial CYR" w:hAnsi="Arial CYR" w:cs="Arial CYR"/>
              </w:rPr>
              <w:t xml:space="preserve"> распределению между бюджетами </w:t>
            </w:r>
            <w:proofErr w:type="spellStart"/>
            <w:r w:rsidRPr="0091419B">
              <w:rPr>
                <w:rFonts w:ascii="Arial CYR" w:hAnsi="Arial CYR" w:cs="Arial CYR"/>
              </w:rPr>
              <w:t>субьектов</w:t>
            </w:r>
            <w:proofErr w:type="spellEnd"/>
            <w:r w:rsidRPr="0091419B">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588300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783600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882900</w:t>
            </w:r>
          </w:p>
        </w:tc>
      </w:tr>
      <w:tr w:rsidR="005B3480" w:rsidRPr="0091419B" w:rsidTr="00FC6DF5">
        <w:trPr>
          <w:trHeight w:val="75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026 1 03 02260 01 0000 110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Доходы от уплаты акцизов на прямогонный </w:t>
            </w:r>
            <w:proofErr w:type="spellStart"/>
            <w:r w:rsidRPr="0091419B">
              <w:rPr>
                <w:rFonts w:ascii="Arial CYR" w:hAnsi="Arial CYR" w:cs="Arial CYR"/>
              </w:rPr>
              <w:t>бензин</w:t>
            </w:r>
            <w:proofErr w:type="gramStart"/>
            <w:r w:rsidRPr="0091419B">
              <w:rPr>
                <w:rFonts w:ascii="Arial CYR" w:hAnsi="Arial CYR" w:cs="Arial CYR"/>
              </w:rPr>
              <w:t>,п</w:t>
            </w:r>
            <w:proofErr w:type="gramEnd"/>
            <w:r w:rsidRPr="0091419B">
              <w:rPr>
                <w:rFonts w:ascii="Arial CYR" w:hAnsi="Arial CYR" w:cs="Arial CYR"/>
              </w:rPr>
              <w:t>одлежащее</w:t>
            </w:r>
            <w:proofErr w:type="spellEnd"/>
            <w:r w:rsidRPr="0091419B">
              <w:rPr>
                <w:rFonts w:ascii="Arial CYR" w:hAnsi="Arial CYR" w:cs="Arial CYR"/>
              </w:rPr>
              <w:t xml:space="preserve"> распределению между бюджетами </w:t>
            </w:r>
            <w:proofErr w:type="spellStart"/>
            <w:r w:rsidRPr="0091419B">
              <w:rPr>
                <w:rFonts w:ascii="Arial CYR" w:hAnsi="Arial CYR" w:cs="Arial CYR"/>
              </w:rPr>
              <w:t>субьектов</w:t>
            </w:r>
            <w:proofErr w:type="spellEnd"/>
            <w:r w:rsidRPr="0091419B">
              <w:rPr>
                <w:rFonts w:ascii="Arial CYR" w:hAnsi="Arial CYR" w:cs="Arial CYR"/>
              </w:rPr>
              <w:t xml:space="preserve"> РФ  и местными бюджетами  с учетом установленных дифференцированных нормативов отчисления в местные бюджеты.</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37700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45800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51800</w:t>
            </w:r>
          </w:p>
        </w:tc>
      </w:tr>
      <w:tr w:rsidR="005B3480" w:rsidRPr="0091419B" w:rsidTr="00FC6DF5">
        <w:trPr>
          <w:trHeight w:val="52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026 1 11 00000 00 0000 000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Доходы от использования имущества, находящегося в государственной и муниципальной собственности.</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48000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36000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36000</w:t>
            </w:r>
          </w:p>
        </w:tc>
      </w:tr>
      <w:tr w:rsidR="005B3480" w:rsidRPr="0091419B" w:rsidTr="00FC6DF5">
        <w:trPr>
          <w:trHeight w:val="102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026 1 11 05013 10 0000 120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Доходы, получаемые в виде арендной  платы за земельные участки</w:t>
            </w:r>
            <w:proofErr w:type="gramStart"/>
            <w:r w:rsidRPr="0091419B">
              <w:rPr>
                <w:rFonts w:ascii="Arial CYR" w:hAnsi="Arial CYR" w:cs="Arial CYR"/>
              </w:rPr>
              <w:t xml:space="preserve"> ,</w:t>
            </w:r>
            <w:proofErr w:type="gramEnd"/>
            <w:r w:rsidRPr="0091419B">
              <w:rPr>
                <w:rFonts w:ascii="Arial CYR" w:hAnsi="Arial CYR" w:cs="Arial CYR"/>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76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026 1 11 05025 10 0000 120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Доходы, получаемые в виде арендной  платы</w:t>
            </w:r>
            <w:proofErr w:type="gramStart"/>
            <w:r w:rsidRPr="0091419B">
              <w:rPr>
                <w:rFonts w:ascii="Arial CYR" w:hAnsi="Arial CYR" w:cs="Arial CYR"/>
              </w:rPr>
              <w:t xml:space="preserve"> ,</w:t>
            </w:r>
            <w:proofErr w:type="gramEnd"/>
            <w:r w:rsidRPr="0091419B">
              <w:rPr>
                <w:rFonts w:ascii="Arial CYR" w:hAnsi="Arial CYR" w:cs="Arial CYR"/>
              </w:rPr>
              <w:t xml:space="preserve">а также </w:t>
            </w:r>
            <w:proofErr w:type="spellStart"/>
            <w:r w:rsidRPr="0091419B">
              <w:rPr>
                <w:rFonts w:ascii="Arial CYR" w:hAnsi="Arial CYR" w:cs="Arial CYR"/>
              </w:rPr>
              <w:t>ср-ва</w:t>
            </w:r>
            <w:proofErr w:type="spellEnd"/>
            <w:r w:rsidRPr="0091419B">
              <w:rPr>
                <w:rFonts w:ascii="Arial CYR" w:hAnsi="Arial CYR" w:cs="Arial CYR"/>
              </w:rPr>
              <w:t xml:space="preserve">  от </w:t>
            </w:r>
            <w:proofErr w:type="spellStart"/>
            <w:r w:rsidRPr="0091419B">
              <w:rPr>
                <w:rFonts w:ascii="Arial CYR" w:hAnsi="Arial CYR" w:cs="Arial CYR"/>
              </w:rPr>
              <w:t>подажи</w:t>
            </w:r>
            <w:proofErr w:type="spellEnd"/>
            <w:r w:rsidRPr="0091419B">
              <w:rPr>
                <w:rFonts w:ascii="Arial CYR" w:hAnsi="Arial CYR" w:cs="Arial CYR"/>
              </w:rPr>
              <w:t xml:space="preserve"> права на заключение договоров аренды за земли ,находящиеся в собственности поселений(за </w:t>
            </w:r>
            <w:proofErr w:type="spellStart"/>
            <w:r w:rsidRPr="0091419B">
              <w:rPr>
                <w:rFonts w:ascii="Arial CYR" w:hAnsi="Arial CYR" w:cs="Arial CYR"/>
              </w:rPr>
              <w:t>иключений</w:t>
            </w:r>
            <w:proofErr w:type="spellEnd"/>
            <w:r w:rsidRPr="0091419B">
              <w:rPr>
                <w:rFonts w:ascii="Arial CYR" w:hAnsi="Arial CYR" w:cs="Arial CYR"/>
              </w:rPr>
              <w:t xml:space="preserve"> земельных участков муниципальных бюджетных </w:t>
            </w:r>
            <w:proofErr w:type="spellStart"/>
            <w:r w:rsidRPr="0091419B">
              <w:rPr>
                <w:rFonts w:ascii="Arial CYR" w:hAnsi="Arial CYR" w:cs="Arial CYR"/>
              </w:rPr>
              <w:t>иавтономных</w:t>
            </w:r>
            <w:proofErr w:type="spellEnd"/>
            <w:r w:rsidRPr="0091419B">
              <w:rPr>
                <w:rFonts w:ascii="Arial CYR" w:hAnsi="Arial CYR" w:cs="Arial CYR"/>
              </w:rPr>
              <w:t xml:space="preserve"> учреждений)</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48000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36000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36000</w:t>
            </w:r>
          </w:p>
        </w:tc>
      </w:tr>
      <w:tr w:rsidR="005B3480" w:rsidRPr="0091419B" w:rsidTr="00FC6DF5">
        <w:trPr>
          <w:trHeight w:val="46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026 1 13  00000 00 0000 130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Доходы от оказания платных услуг  и компенсации  затрат государства</w:t>
            </w:r>
          </w:p>
        </w:tc>
        <w:tc>
          <w:tcPr>
            <w:tcW w:w="1368" w:type="dxa"/>
            <w:tcBorders>
              <w:top w:val="nil"/>
              <w:left w:val="single" w:sz="4" w:space="0" w:color="auto"/>
              <w:bottom w:val="single" w:sz="4" w:space="0" w:color="auto"/>
              <w:right w:val="single" w:sz="4" w:space="0" w:color="auto"/>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c>
          <w:tcPr>
            <w:tcW w:w="1149" w:type="dxa"/>
            <w:tcBorders>
              <w:top w:val="nil"/>
              <w:left w:val="nil"/>
              <w:bottom w:val="single" w:sz="4" w:space="0" w:color="auto"/>
              <w:right w:val="single" w:sz="4" w:space="0" w:color="auto"/>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c>
          <w:tcPr>
            <w:tcW w:w="1326" w:type="dxa"/>
            <w:tcBorders>
              <w:top w:val="nil"/>
              <w:left w:val="nil"/>
              <w:bottom w:val="single" w:sz="4" w:space="0" w:color="auto"/>
              <w:right w:val="single" w:sz="4" w:space="0" w:color="auto"/>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r>
      <w:tr w:rsidR="005B3480" w:rsidRPr="0091419B" w:rsidTr="00FC6DF5">
        <w:trPr>
          <w:trHeight w:val="48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026 1 13  01995 10 0000 130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Прочие доходы от оказания платных </w:t>
            </w:r>
            <w:proofErr w:type="spellStart"/>
            <w:r w:rsidRPr="0091419B">
              <w:rPr>
                <w:rFonts w:ascii="Arial CYR" w:hAnsi="Arial CYR" w:cs="Arial CYR"/>
              </w:rPr>
              <w:t>услуг</w:t>
            </w:r>
            <w:proofErr w:type="gramStart"/>
            <w:r w:rsidRPr="0091419B">
              <w:rPr>
                <w:rFonts w:ascii="Arial CYR" w:hAnsi="Arial CYR" w:cs="Arial CYR"/>
              </w:rPr>
              <w:t>,п</w:t>
            </w:r>
            <w:proofErr w:type="gramEnd"/>
            <w:r w:rsidRPr="0091419B">
              <w:rPr>
                <w:rFonts w:ascii="Arial CYR" w:hAnsi="Arial CYR" w:cs="Arial CYR"/>
              </w:rPr>
              <w:t>олучателями</w:t>
            </w:r>
            <w:proofErr w:type="spellEnd"/>
            <w:r w:rsidRPr="0091419B">
              <w:rPr>
                <w:rFonts w:ascii="Arial CYR" w:hAnsi="Arial CYR" w:cs="Arial CYR"/>
              </w:rPr>
              <w:t xml:space="preserve"> средств </w:t>
            </w:r>
            <w:proofErr w:type="spellStart"/>
            <w:r w:rsidRPr="0091419B">
              <w:rPr>
                <w:rFonts w:ascii="Arial CYR" w:hAnsi="Arial CYR" w:cs="Arial CYR"/>
              </w:rPr>
              <w:t>бджетов</w:t>
            </w:r>
            <w:proofErr w:type="spellEnd"/>
            <w:r w:rsidRPr="0091419B">
              <w:rPr>
                <w:rFonts w:ascii="Arial CYR" w:hAnsi="Arial CYR" w:cs="Arial CYR"/>
              </w:rPr>
              <w:t xml:space="preserve">  поселений .</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color w:val="FF00FF"/>
              </w:rPr>
            </w:pPr>
            <w:r w:rsidRPr="0091419B">
              <w:rPr>
                <w:rFonts w:ascii="Arial CYR" w:hAnsi="Arial CYR" w:cs="Arial CYR"/>
                <w:b/>
                <w:bCs/>
                <w:color w:val="FF00FF"/>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color w:val="FF00FF"/>
              </w:rPr>
            </w:pPr>
            <w:r w:rsidRPr="0091419B">
              <w:rPr>
                <w:rFonts w:ascii="Arial CYR" w:hAnsi="Arial CYR" w:cs="Arial CYR"/>
                <w:b/>
                <w:bCs/>
                <w:color w:val="FF00FF"/>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color w:val="FF00FF"/>
              </w:rPr>
            </w:pPr>
            <w:r w:rsidRPr="0091419B">
              <w:rPr>
                <w:rFonts w:ascii="Arial CYR" w:hAnsi="Arial CYR" w:cs="Arial CYR"/>
                <w:b/>
                <w:bCs/>
                <w:color w:val="FF00FF"/>
              </w:rPr>
              <w:t> </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lastRenderedPageBreak/>
              <w:t> </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c>
          <w:tcPr>
            <w:tcW w:w="1368" w:type="dxa"/>
            <w:tcBorders>
              <w:top w:val="nil"/>
              <w:left w:val="single" w:sz="4" w:space="0" w:color="auto"/>
              <w:bottom w:val="nil"/>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c>
          <w:tcPr>
            <w:tcW w:w="1149" w:type="dxa"/>
            <w:tcBorders>
              <w:top w:val="nil"/>
              <w:left w:val="nil"/>
              <w:bottom w:val="nil"/>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c>
          <w:tcPr>
            <w:tcW w:w="1326" w:type="dxa"/>
            <w:tcBorders>
              <w:top w:val="nil"/>
              <w:left w:val="nil"/>
              <w:bottom w:val="nil"/>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r>
      <w:tr w:rsidR="005B3480" w:rsidRPr="0091419B" w:rsidTr="00FC6DF5">
        <w:trPr>
          <w:trHeight w:val="630"/>
        </w:trPr>
        <w:tc>
          <w:tcPr>
            <w:tcW w:w="2644" w:type="dxa"/>
            <w:tcBorders>
              <w:top w:val="single" w:sz="8" w:space="0" w:color="auto"/>
              <w:left w:val="single" w:sz="8" w:space="0" w:color="auto"/>
              <w:bottom w:val="single" w:sz="8"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 </w:t>
            </w:r>
          </w:p>
        </w:tc>
        <w:tc>
          <w:tcPr>
            <w:tcW w:w="4996" w:type="dxa"/>
            <w:tcBorders>
              <w:top w:val="single" w:sz="8" w:space="0" w:color="auto"/>
              <w:left w:val="single" w:sz="4" w:space="0" w:color="auto"/>
              <w:bottom w:val="single" w:sz="8"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ИТОГО  СОБСТВЕННЫХ ДОХОДОВ</w:t>
            </w:r>
            <w:proofErr w:type="gramStart"/>
            <w:r w:rsidRPr="0091419B">
              <w:rPr>
                <w:rFonts w:ascii="Arial CYR" w:hAnsi="Arial CYR" w:cs="Arial CYR"/>
                <w:b/>
                <w:bCs/>
              </w:rPr>
              <w:t xml:space="preserve"> :</w:t>
            </w:r>
            <w:proofErr w:type="gramEnd"/>
          </w:p>
        </w:tc>
        <w:tc>
          <w:tcPr>
            <w:tcW w:w="1368" w:type="dxa"/>
            <w:tcBorders>
              <w:top w:val="single" w:sz="8" w:space="0" w:color="auto"/>
              <w:left w:val="single" w:sz="8" w:space="0" w:color="auto"/>
              <w:bottom w:val="nil"/>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2029981</w:t>
            </w:r>
          </w:p>
        </w:tc>
        <w:tc>
          <w:tcPr>
            <w:tcW w:w="1149" w:type="dxa"/>
            <w:tcBorders>
              <w:top w:val="single" w:sz="8" w:space="0" w:color="auto"/>
              <w:left w:val="single" w:sz="8" w:space="0" w:color="auto"/>
              <w:bottom w:val="nil"/>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2249904</w:t>
            </w:r>
          </w:p>
        </w:tc>
        <w:tc>
          <w:tcPr>
            <w:tcW w:w="1326" w:type="dxa"/>
            <w:tcBorders>
              <w:top w:val="single" w:sz="8" w:space="0" w:color="auto"/>
              <w:left w:val="single" w:sz="8" w:space="0" w:color="auto"/>
              <w:bottom w:val="nil"/>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sz w:val="24"/>
                <w:szCs w:val="24"/>
              </w:rPr>
            </w:pPr>
            <w:r w:rsidRPr="0091419B">
              <w:rPr>
                <w:rFonts w:ascii="Arial CYR" w:hAnsi="Arial CYR" w:cs="Arial CYR"/>
                <w:b/>
                <w:bCs/>
                <w:sz w:val="24"/>
                <w:szCs w:val="24"/>
              </w:rPr>
              <w:t>2467484</w:t>
            </w:r>
          </w:p>
        </w:tc>
      </w:tr>
      <w:tr w:rsidR="005B3480" w:rsidRPr="0091419B" w:rsidTr="00FC6DF5">
        <w:trPr>
          <w:trHeight w:val="555"/>
        </w:trPr>
        <w:tc>
          <w:tcPr>
            <w:tcW w:w="2644" w:type="dxa"/>
            <w:tcBorders>
              <w:top w:val="single" w:sz="4" w:space="0" w:color="auto"/>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030 1 17  01050 10 0000 180</w:t>
            </w:r>
          </w:p>
        </w:tc>
        <w:tc>
          <w:tcPr>
            <w:tcW w:w="4996" w:type="dxa"/>
            <w:tcBorders>
              <w:top w:val="single" w:sz="4" w:space="0" w:color="auto"/>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xml:space="preserve">Невыясненные </w:t>
            </w:r>
            <w:proofErr w:type="gramStart"/>
            <w:r w:rsidRPr="0091419B">
              <w:rPr>
                <w:rFonts w:ascii="Arial CYR" w:hAnsi="Arial CYR" w:cs="Arial CYR"/>
                <w:b/>
                <w:bCs/>
              </w:rPr>
              <w:t>поступления</w:t>
            </w:r>
            <w:proofErr w:type="gramEnd"/>
            <w:r w:rsidRPr="0091419B">
              <w:rPr>
                <w:rFonts w:ascii="Arial CYR" w:hAnsi="Arial CYR" w:cs="Arial CYR"/>
                <w:b/>
                <w:bCs/>
              </w:rPr>
              <w:t xml:space="preserve"> зачисляемые в бюджеты поселений</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r>
      <w:tr w:rsidR="005B3480" w:rsidRPr="0091419B" w:rsidTr="00FC6DF5">
        <w:trPr>
          <w:trHeight w:val="52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030 2 00 00000 00 0000 000</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БЕЗВОЗМЕЗДНЫЕ ПОСТУПЛЕНИЯ</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8005400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5048000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4853700</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030 2 02 01000 00 0000 151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Дотации бюджетам поселений  на выравнивание уровня бюджетной обеспеченност</w:t>
            </w:r>
            <w:proofErr w:type="gramStart"/>
            <w:r w:rsidRPr="0091419B">
              <w:rPr>
                <w:rFonts w:ascii="Arial CYR" w:hAnsi="Arial CYR" w:cs="Arial CYR"/>
                <w:b/>
                <w:bCs/>
              </w:rPr>
              <w:t>и(</w:t>
            </w:r>
            <w:proofErr w:type="gramEnd"/>
            <w:r w:rsidRPr="0091419B">
              <w:rPr>
                <w:rFonts w:ascii="Arial CYR" w:hAnsi="Arial CYR" w:cs="Arial CYR"/>
                <w:b/>
                <w:bCs/>
              </w:rPr>
              <w:t xml:space="preserve"> всего)</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3517600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2186600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2206300</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030 2 02 01010 05 0000 151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Дотации бюджетам муниципальных районов на выравнивание уровня бюджетной обеспеченности </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25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030 2 02 01001 10 0000 151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Дотации бюджетам поселений  на выравнивание уровня бюджетной обеспеченности </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1703100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1401400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1394500</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030 2 02 01001 10 0000 151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Дотации бюджетам поселений  на выравнивание уровня бюджетной обеспеченности из РФФП</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1364500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785200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811800</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030 2 02 01003 10 0000 151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Дотации бюджетам поселений на поддержку мер по обеспечению сбалансированности бюджетов</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450000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030 2 02 02000 00 0000 151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xml:space="preserve">Субсидии бюджетам </w:t>
            </w:r>
            <w:proofErr w:type="spellStart"/>
            <w:r w:rsidRPr="0091419B">
              <w:rPr>
                <w:rFonts w:ascii="Arial CYR" w:hAnsi="Arial CYR" w:cs="Arial CYR"/>
                <w:b/>
                <w:bCs/>
              </w:rPr>
              <w:t>субьектов</w:t>
            </w:r>
            <w:proofErr w:type="spellEnd"/>
            <w:r w:rsidRPr="0091419B">
              <w:rPr>
                <w:rFonts w:ascii="Arial CYR" w:hAnsi="Arial CYR" w:cs="Arial CYR"/>
                <w:b/>
                <w:bCs/>
              </w:rPr>
              <w:t xml:space="preserve"> РФ и </w:t>
            </w:r>
            <w:proofErr w:type="spellStart"/>
            <w:r w:rsidRPr="0091419B">
              <w:rPr>
                <w:rFonts w:ascii="Arial CYR" w:hAnsi="Arial CYR" w:cs="Arial CYR"/>
                <w:b/>
                <w:bCs/>
              </w:rPr>
              <w:t>мун</w:t>
            </w:r>
            <w:proofErr w:type="gramStart"/>
            <w:r w:rsidRPr="0091419B">
              <w:rPr>
                <w:rFonts w:ascii="Arial CYR" w:hAnsi="Arial CYR" w:cs="Arial CYR"/>
                <w:b/>
                <w:bCs/>
              </w:rPr>
              <w:t>.о</w:t>
            </w:r>
            <w:proofErr w:type="gramEnd"/>
            <w:r w:rsidRPr="0091419B">
              <w:rPr>
                <w:rFonts w:ascii="Arial CYR" w:hAnsi="Arial CYR" w:cs="Arial CYR"/>
                <w:b/>
                <w:bCs/>
              </w:rPr>
              <w:t>бразований</w:t>
            </w:r>
            <w:proofErr w:type="spellEnd"/>
            <w:r w:rsidRPr="0091419B">
              <w:rPr>
                <w:rFonts w:ascii="Arial CYR" w:hAnsi="Arial CYR" w:cs="Arial CYR"/>
                <w:b/>
                <w:bCs/>
              </w:rPr>
              <w:t>(межбюджетные субсидии)</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4379800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2753900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2539900</w:t>
            </w:r>
          </w:p>
        </w:tc>
      </w:tr>
      <w:tr w:rsidR="005B3480" w:rsidRPr="0091419B" w:rsidTr="00FC6DF5">
        <w:trPr>
          <w:trHeight w:val="46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030 2 02 02999 10 0000 151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Прочие </w:t>
            </w:r>
            <w:proofErr w:type="spellStart"/>
            <w:r w:rsidRPr="0091419B">
              <w:rPr>
                <w:rFonts w:ascii="Arial CYR" w:hAnsi="Arial CYR" w:cs="Arial CYR"/>
              </w:rPr>
              <w:t>субсидии</w:t>
            </w:r>
            <w:proofErr w:type="gramStart"/>
            <w:r w:rsidRPr="0091419B">
              <w:rPr>
                <w:rFonts w:ascii="Arial CYR" w:hAnsi="Arial CYR" w:cs="Arial CYR"/>
              </w:rPr>
              <w:t>,з</w:t>
            </w:r>
            <w:proofErr w:type="gramEnd"/>
            <w:r w:rsidRPr="0091419B">
              <w:rPr>
                <w:rFonts w:ascii="Arial CYR" w:hAnsi="Arial CYR" w:cs="Arial CYR"/>
              </w:rPr>
              <w:t>ачисляемые</w:t>
            </w:r>
            <w:proofErr w:type="spellEnd"/>
            <w:r w:rsidRPr="0091419B">
              <w:rPr>
                <w:rFonts w:ascii="Arial CYR" w:hAnsi="Arial CYR" w:cs="Arial CYR"/>
              </w:rPr>
              <w:t xml:space="preserve"> в бюджеты муниципальных районов</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78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030 2 02 02999 10 0000 151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Субсидии денежного содержания  с начислениями на нее главам</w:t>
            </w:r>
            <w:proofErr w:type="gramStart"/>
            <w:r w:rsidRPr="0091419B">
              <w:rPr>
                <w:rFonts w:ascii="Arial CYR" w:hAnsi="Arial CYR" w:cs="Arial CYR"/>
              </w:rPr>
              <w:t xml:space="preserve"> ,</w:t>
            </w:r>
            <w:proofErr w:type="gramEnd"/>
            <w:r w:rsidRPr="0091419B">
              <w:rPr>
                <w:rFonts w:ascii="Arial CYR" w:hAnsi="Arial CYR" w:cs="Arial CYR"/>
              </w:rPr>
              <w:t xml:space="preserve">муниципальным </w:t>
            </w:r>
            <w:proofErr w:type="spellStart"/>
            <w:r w:rsidRPr="0091419B">
              <w:rPr>
                <w:rFonts w:ascii="Arial CYR" w:hAnsi="Arial CYR" w:cs="Arial CYR"/>
              </w:rPr>
              <w:t>служащим,а</w:t>
            </w:r>
            <w:proofErr w:type="spellEnd"/>
            <w:r w:rsidRPr="0091419B">
              <w:rPr>
                <w:rFonts w:ascii="Arial CYR" w:hAnsi="Arial CYR" w:cs="Arial CYR"/>
              </w:rPr>
              <w:t xml:space="preserve"> также </w:t>
            </w:r>
            <w:proofErr w:type="spellStart"/>
            <w:r w:rsidRPr="0091419B">
              <w:rPr>
                <w:rFonts w:ascii="Arial CYR" w:hAnsi="Arial CYR" w:cs="Arial CYR"/>
              </w:rPr>
              <w:t>зар.платы</w:t>
            </w:r>
            <w:proofErr w:type="spellEnd"/>
            <w:r w:rsidRPr="0091419B">
              <w:rPr>
                <w:rFonts w:ascii="Arial CYR" w:hAnsi="Arial CYR" w:cs="Arial CYR"/>
              </w:rPr>
              <w:t xml:space="preserve"> с начислениями на неё  техническому и вспомогательному персоналу  </w:t>
            </w:r>
            <w:proofErr w:type="spellStart"/>
            <w:r w:rsidRPr="0091419B">
              <w:rPr>
                <w:rFonts w:ascii="Arial CYR" w:hAnsi="Arial CYR" w:cs="Arial CYR"/>
              </w:rPr>
              <w:t>орган.местн.самоуправления</w:t>
            </w:r>
            <w:proofErr w:type="spellEnd"/>
            <w:r w:rsidRPr="0091419B">
              <w:rPr>
                <w:rFonts w:ascii="Arial CYR" w:hAnsi="Arial CYR" w:cs="Arial CYR"/>
              </w:rPr>
              <w:t xml:space="preserve"> </w:t>
            </w:r>
            <w:proofErr w:type="spellStart"/>
            <w:r w:rsidRPr="0091419B">
              <w:rPr>
                <w:rFonts w:ascii="Arial CYR" w:hAnsi="Arial CYR" w:cs="Arial CYR"/>
              </w:rPr>
              <w:t>Ирк.обл</w:t>
            </w:r>
            <w:proofErr w:type="spellEnd"/>
            <w:r w:rsidRPr="0091419B">
              <w:rPr>
                <w:rFonts w:ascii="Arial CYR" w:hAnsi="Arial CYR" w:cs="Arial CYR"/>
              </w:rPr>
              <w:t>.</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1767000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1749600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1692600</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030 2 02 02999 10 0000 151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Субсидии </w:t>
            </w:r>
            <w:proofErr w:type="spellStart"/>
            <w:r w:rsidRPr="0091419B">
              <w:rPr>
                <w:rFonts w:ascii="Arial CYR" w:hAnsi="Arial CYR" w:cs="Arial CYR"/>
              </w:rPr>
              <w:t>зар</w:t>
            </w:r>
            <w:proofErr w:type="gramStart"/>
            <w:r w:rsidRPr="0091419B">
              <w:rPr>
                <w:rFonts w:ascii="Arial CYR" w:hAnsi="Arial CYR" w:cs="Arial CYR"/>
              </w:rPr>
              <w:t>.п</w:t>
            </w:r>
            <w:proofErr w:type="gramEnd"/>
            <w:r w:rsidRPr="0091419B">
              <w:rPr>
                <w:rFonts w:ascii="Arial CYR" w:hAnsi="Arial CYR" w:cs="Arial CYR"/>
              </w:rPr>
              <w:t>латы</w:t>
            </w:r>
            <w:proofErr w:type="spellEnd"/>
            <w:r w:rsidRPr="0091419B">
              <w:rPr>
                <w:rFonts w:ascii="Arial CYR" w:hAnsi="Arial CYR" w:cs="Arial CYR"/>
              </w:rPr>
              <w:t xml:space="preserve"> с начислениями на неё </w:t>
            </w:r>
            <w:proofErr w:type="spellStart"/>
            <w:r w:rsidRPr="0091419B">
              <w:rPr>
                <w:rFonts w:ascii="Arial CYR" w:hAnsi="Arial CYR" w:cs="Arial CYR"/>
              </w:rPr>
              <w:t>работн.учреждения</w:t>
            </w:r>
            <w:proofErr w:type="spellEnd"/>
            <w:r w:rsidRPr="0091419B">
              <w:rPr>
                <w:rFonts w:ascii="Arial CYR" w:hAnsi="Arial CYR" w:cs="Arial CYR"/>
              </w:rPr>
              <w:t xml:space="preserve"> </w:t>
            </w:r>
            <w:proofErr w:type="spellStart"/>
            <w:r w:rsidRPr="0091419B">
              <w:rPr>
                <w:rFonts w:ascii="Arial CYR" w:hAnsi="Arial CYR" w:cs="Arial CYR"/>
              </w:rPr>
              <w:t>культуры,находящихся</w:t>
            </w:r>
            <w:proofErr w:type="spellEnd"/>
            <w:r w:rsidRPr="0091419B">
              <w:rPr>
                <w:rFonts w:ascii="Arial CYR" w:hAnsi="Arial CYR" w:cs="Arial CYR"/>
              </w:rPr>
              <w:t xml:space="preserve"> в введении органов местного самоуправления поселений </w:t>
            </w:r>
            <w:proofErr w:type="spellStart"/>
            <w:r w:rsidRPr="0091419B">
              <w:rPr>
                <w:rFonts w:ascii="Arial CYR" w:hAnsi="Arial CYR" w:cs="Arial CYR"/>
              </w:rPr>
              <w:t>Ирк.обл</w:t>
            </w:r>
            <w:proofErr w:type="spellEnd"/>
            <w:r w:rsidRPr="0091419B">
              <w:rPr>
                <w:rFonts w:ascii="Arial CYR" w:hAnsi="Arial CYR" w:cs="Arial CYR"/>
              </w:rPr>
              <w:t xml:space="preserve">. </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1095000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1004300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847300</w:t>
            </w:r>
          </w:p>
        </w:tc>
      </w:tr>
      <w:tr w:rsidR="005B3480" w:rsidRPr="0091419B" w:rsidTr="00FC6DF5">
        <w:trPr>
          <w:trHeight w:val="43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030 2 02 02999 10 0000 151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proofErr w:type="spellStart"/>
            <w:r w:rsidRPr="0091419B">
              <w:rPr>
                <w:rFonts w:ascii="Arial CYR" w:hAnsi="Arial CYR" w:cs="Arial CYR"/>
              </w:rPr>
              <w:t>Рализация</w:t>
            </w:r>
            <w:proofErr w:type="spellEnd"/>
            <w:r w:rsidRPr="0091419B">
              <w:rPr>
                <w:rFonts w:ascii="Arial CYR" w:hAnsi="Arial CYR" w:cs="Arial CYR"/>
              </w:rPr>
              <w:t xml:space="preserve"> </w:t>
            </w:r>
            <w:proofErr w:type="spellStart"/>
            <w:r w:rsidRPr="0091419B">
              <w:rPr>
                <w:rFonts w:ascii="Arial CYR" w:hAnsi="Arial CYR" w:cs="Arial CYR"/>
              </w:rPr>
              <w:t>мероприятийперечня</w:t>
            </w:r>
            <w:proofErr w:type="spellEnd"/>
            <w:r w:rsidRPr="0091419B">
              <w:rPr>
                <w:rFonts w:ascii="Arial CYR" w:hAnsi="Arial CYR" w:cs="Arial CYR"/>
              </w:rPr>
              <w:t xml:space="preserve">  проектов  народных инициатив</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517800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33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030 2 02 02999 10 0000 151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Долгосрочная целевая программа "100 модельных домов  культуры </w:t>
            </w:r>
            <w:proofErr w:type="spellStart"/>
            <w:r w:rsidRPr="0091419B">
              <w:rPr>
                <w:rFonts w:ascii="Arial CYR" w:hAnsi="Arial CYR" w:cs="Arial CYR"/>
              </w:rPr>
              <w:t>Приангарью</w:t>
            </w:r>
            <w:proofErr w:type="spellEnd"/>
            <w:r w:rsidRPr="0091419B">
              <w:rPr>
                <w:rFonts w:ascii="Arial CYR" w:hAnsi="Arial CYR" w:cs="Arial CYR"/>
              </w:rPr>
              <w:t>"</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1000000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25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030 2 02 03000 00 0000 151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xml:space="preserve">Субвенции от других бюджетов бюджетной системы РФ </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108000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107500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107500</w:t>
            </w:r>
          </w:p>
        </w:tc>
      </w:tr>
      <w:tr w:rsidR="005B3480" w:rsidRPr="0091419B" w:rsidTr="00FC6DF5">
        <w:trPr>
          <w:trHeight w:val="255"/>
        </w:trPr>
        <w:tc>
          <w:tcPr>
            <w:tcW w:w="2644" w:type="dxa"/>
            <w:tcBorders>
              <w:top w:val="nil"/>
              <w:left w:val="single" w:sz="8" w:space="0" w:color="auto"/>
              <w:bottom w:val="single" w:sz="4" w:space="0" w:color="auto"/>
              <w:right w:val="nil"/>
            </w:tcBorders>
            <w:shd w:val="clear" w:color="auto" w:fill="auto"/>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030 2 02 03015 10 0000 151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Субвенции бюджета на осуществление полномочий</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75000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75200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75200</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030 2 02 03015 10 0000 151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Субвенции бюджетов поселения на осуществление </w:t>
            </w:r>
            <w:proofErr w:type="gramStart"/>
            <w:r w:rsidRPr="0091419B">
              <w:rPr>
                <w:rFonts w:ascii="Arial CYR" w:hAnsi="Arial CYR" w:cs="Arial CYR"/>
              </w:rPr>
              <w:t>полном</w:t>
            </w:r>
            <w:proofErr w:type="gramEnd"/>
            <w:r w:rsidRPr="0091419B">
              <w:rPr>
                <w:rFonts w:ascii="Arial CYR" w:hAnsi="Arial CYR" w:cs="Arial CYR"/>
              </w:rPr>
              <w:t>. По первичному воинскому учету на территориях</w:t>
            </w:r>
            <w:proofErr w:type="gramStart"/>
            <w:r w:rsidRPr="0091419B">
              <w:rPr>
                <w:rFonts w:ascii="Arial CYR" w:hAnsi="Arial CYR" w:cs="Arial CYR"/>
              </w:rPr>
              <w:t xml:space="preserve"> ,</w:t>
            </w:r>
            <w:proofErr w:type="gramEnd"/>
            <w:r w:rsidRPr="0091419B">
              <w:rPr>
                <w:rFonts w:ascii="Arial CYR" w:hAnsi="Arial CYR" w:cs="Arial CYR"/>
              </w:rPr>
              <w:t xml:space="preserve">где отсутствуют военные </w:t>
            </w:r>
            <w:proofErr w:type="spellStart"/>
            <w:r w:rsidRPr="0091419B">
              <w:rPr>
                <w:rFonts w:ascii="Arial CYR" w:hAnsi="Arial CYR" w:cs="Arial CYR"/>
              </w:rPr>
              <w:t>комисариаты</w:t>
            </w:r>
            <w:proofErr w:type="spellEnd"/>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75000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75200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75200</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026 2 02 03000 00 0000 151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Средства </w:t>
            </w:r>
            <w:proofErr w:type="spellStart"/>
            <w:r w:rsidRPr="0091419B">
              <w:rPr>
                <w:rFonts w:ascii="Arial CYR" w:hAnsi="Arial CYR" w:cs="Arial CYR"/>
              </w:rPr>
              <w:t>полученныена</w:t>
            </w:r>
            <w:proofErr w:type="spellEnd"/>
            <w:r w:rsidRPr="0091419B">
              <w:rPr>
                <w:rFonts w:ascii="Arial CYR" w:hAnsi="Arial CYR" w:cs="Arial CYR"/>
              </w:rPr>
              <w:t xml:space="preserve"> компенсацию </w:t>
            </w:r>
            <w:proofErr w:type="spellStart"/>
            <w:r w:rsidRPr="0091419B">
              <w:rPr>
                <w:rFonts w:ascii="Arial CYR" w:hAnsi="Arial CYR" w:cs="Arial CYR"/>
              </w:rPr>
              <w:t>дополнит</w:t>
            </w:r>
            <w:proofErr w:type="gramStart"/>
            <w:r w:rsidRPr="0091419B">
              <w:rPr>
                <w:rFonts w:ascii="Arial CYR" w:hAnsi="Arial CYR" w:cs="Arial CYR"/>
              </w:rPr>
              <w:t>.р</w:t>
            </w:r>
            <w:proofErr w:type="gramEnd"/>
            <w:r w:rsidRPr="0091419B">
              <w:rPr>
                <w:rFonts w:ascii="Arial CYR" w:hAnsi="Arial CYR" w:cs="Arial CYR"/>
              </w:rPr>
              <w:t>асходов,возникших</w:t>
            </w:r>
            <w:proofErr w:type="spellEnd"/>
            <w:r w:rsidRPr="0091419B">
              <w:rPr>
                <w:rFonts w:ascii="Arial CYR" w:hAnsi="Arial CYR" w:cs="Arial CYR"/>
              </w:rPr>
              <w:t xml:space="preserve"> в результате решения принятых </w:t>
            </w:r>
            <w:proofErr w:type="spellStart"/>
            <w:r w:rsidRPr="0091419B">
              <w:rPr>
                <w:rFonts w:ascii="Arial CYR" w:hAnsi="Arial CYR" w:cs="Arial CYR"/>
              </w:rPr>
              <w:t>орган.власти</w:t>
            </w:r>
            <w:proofErr w:type="spellEnd"/>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510"/>
        </w:trPr>
        <w:tc>
          <w:tcPr>
            <w:tcW w:w="2644" w:type="dxa"/>
            <w:tcBorders>
              <w:top w:val="nil"/>
              <w:left w:val="single" w:sz="8"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lastRenderedPageBreak/>
              <w:t>030 2 02 030501 00 0000 151</w:t>
            </w:r>
          </w:p>
        </w:tc>
        <w:tc>
          <w:tcPr>
            <w:tcW w:w="4996" w:type="dxa"/>
            <w:tcBorders>
              <w:top w:val="nil"/>
              <w:left w:val="nil"/>
              <w:bottom w:val="single" w:sz="4" w:space="0" w:color="auto"/>
              <w:right w:val="nil"/>
            </w:tcBorders>
            <w:shd w:val="clear" w:color="auto" w:fill="auto"/>
            <w:vAlign w:val="bottom"/>
            <w:hideMark/>
          </w:tcPr>
          <w:p w:rsidR="005B3480" w:rsidRPr="0091419B" w:rsidRDefault="005B3480" w:rsidP="00FC6DF5">
            <w:pPr>
              <w:spacing w:after="0" w:line="240" w:lineRule="auto"/>
              <w:jc w:val="center"/>
              <w:rPr>
                <w:rFonts w:ascii="Arial CYR" w:hAnsi="Arial CYR" w:cs="Arial CYR"/>
                <w:b/>
                <w:bCs/>
              </w:rPr>
            </w:pPr>
            <w:proofErr w:type="spellStart"/>
            <w:r w:rsidRPr="0091419B">
              <w:rPr>
                <w:rFonts w:ascii="Arial CYR" w:hAnsi="Arial CYR" w:cs="Arial CYR"/>
                <w:b/>
                <w:bCs/>
              </w:rPr>
              <w:t>Ср-ва</w:t>
            </w:r>
            <w:proofErr w:type="spellEnd"/>
            <w:r w:rsidRPr="0091419B">
              <w:rPr>
                <w:rFonts w:ascii="Arial CYR" w:hAnsi="Arial CYR" w:cs="Arial CYR"/>
                <w:b/>
                <w:bCs/>
              </w:rPr>
              <w:t xml:space="preserve"> </w:t>
            </w:r>
            <w:proofErr w:type="spellStart"/>
            <w:r w:rsidRPr="0091419B">
              <w:rPr>
                <w:rFonts w:ascii="Arial CYR" w:hAnsi="Arial CYR" w:cs="Arial CYR"/>
                <w:b/>
                <w:bCs/>
              </w:rPr>
              <w:t>бюджетопос</w:t>
            </w:r>
            <w:proofErr w:type="gramStart"/>
            <w:r w:rsidRPr="0091419B">
              <w:rPr>
                <w:rFonts w:ascii="Arial CYR" w:hAnsi="Arial CYR" w:cs="Arial CYR"/>
                <w:b/>
                <w:bCs/>
              </w:rPr>
              <w:t>.п</w:t>
            </w:r>
            <w:proofErr w:type="gramEnd"/>
            <w:r w:rsidRPr="0091419B">
              <w:rPr>
                <w:rFonts w:ascii="Arial CYR" w:hAnsi="Arial CYR" w:cs="Arial CYR"/>
                <w:b/>
                <w:bCs/>
              </w:rPr>
              <w:t>олученных</w:t>
            </w:r>
            <w:proofErr w:type="spellEnd"/>
            <w:r w:rsidRPr="0091419B">
              <w:rPr>
                <w:rFonts w:ascii="Arial CYR" w:hAnsi="Arial CYR" w:cs="Arial CYR"/>
                <w:b/>
                <w:bCs/>
              </w:rPr>
              <w:t xml:space="preserve"> по </w:t>
            </w:r>
            <w:proofErr w:type="spellStart"/>
            <w:r w:rsidRPr="0091419B">
              <w:rPr>
                <w:rFonts w:ascii="Arial CYR" w:hAnsi="Arial CYR" w:cs="Arial CYR"/>
                <w:b/>
                <w:bCs/>
              </w:rPr>
              <w:t>взаим.расх-в</w:t>
            </w:r>
            <w:proofErr w:type="spellEnd"/>
            <w:r w:rsidRPr="0091419B">
              <w:rPr>
                <w:rFonts w:ascii="Arial CYR" w:hAnsi="Arial CYR" w:cs="Arial CYR"/>
                <w:b/>
                <w:bCs/>
              </w:rPr>
              <w:t xml:space="preserve"> в том числе в результате расходов возникших в </w:t>
            </w:r>
            <w:proofErr w:type="spellStart"/>
            <w:r w:rsidRPr="0091419B">
              <w:rPr>
                <w:rFonts w:ascii="Arial CYR" w:hAnsi="Arial CYR" w:cs="Arial CYR"/>
                <w:b/>
                <w:bCs/>
              </w:rPr>
              <w:t>результ</w:t>
            </w:r>
            <w:proofErr w:type="spellEnd"/>
            <w:r w:rsidRPr="0091419B">
              <w:rPr>
                <w:rFonts w:ascii="Arial CYR" w:hAnsi="Arial CYR" w:cs="Arial CYR"/>
                <w:b/>
                <w:bCs/>
              </w:rPr>
              <w:t xml:space="preserve"> решения орган </w:t>
            </w:r>
            <w:proofErr w:type="spellStart"/>
            <w:r w:rsidRPr="0091419B">
              <w:rPr>
                <w:rFonts w:ascii="Arial CYR" w:hAnsi="Arial CYR" w:cs="Arial CYR"/>
                <w:b/>
                <w:bCs/>
              </w:rPr>
              <w:t>гос.власти</w:t>
            </w:r>
            <w:proofErr w:type="spellEnd"/>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w:t>
            </w:r>
          </w:p>
        </w:tc>
      </w:tr>
      <w:tr w:rsidR="005B3480" w:rsidRPr="0091419B" w:rsidTr="00FC6DF5">
        <w:trPr>
          <w:trHeight w:val="51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030 2 02 03024 00 0000 151</w:t>
            </w:r>
          </w:p>
        </w:tc>
        <w:tc>
          <w:tcPr>
            <w:tcW w:w="4996" w:type="dxa"/>
            <w:tcBorders>
              <w:top w:val="nil"/>
              <w:left w:val="single" w:sz="4" w:space="0" w:color="auto"/>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Субвенции местным бюджетам на выполнение передаваемых полномочий </w:t>
            </w:r>
            <w:proofErr w:type="spellStart"/>
            <w:r w:rsidRPr="0091419B">
              <w:rPr>
                <w:rFonts w:ascii="Arial CYR" w:hAnsi="Arial CYR" w:cs="Arial CYR"/>
              </w:rPr>
              <w:t>субьектов</w:t>
            </w:r>
            <w:proofErr w:type="spellEnd"/>
            <w:r w:rsidRPr="0091419B">
              <w:rPr>
                <w:rFonts w:ascii="Arial CYR" w:hAnsi="Arial CYR" w:cs="Arial CYR"/>
              </w:rPr>
              <w:t xml:space="preserve"> РФ</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32300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32300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32300</w:t>
            </w:r>
          </w:p>
        </w:tc>
      </w:tr>
      <w:tr w:rsidR="005B3480" w:rsidRPr="0091419B" w:rsidTr="00FC6DF5">
        <w:trPr>
          <w:trHeight w:val="510"/>
        </w:trPr>
        <w:tc>
          <w:tcPr>
            <w:tcW w:w="2644" w:type="dxa"/>
            <w:tcBorders>
              <w:top w:val="nil"/>
              <w:left w:val="single" w:sz="8"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 xml:space="preserve">030 2 02 03024 10 0000 151 </w:t>
            </w:r>
          </w:p>
        </w:tc>
        <w:tc>
          <w:tcPr>
            <w:tcW w:w="4996" w:type="dxa"/>
            <w:tcBorders>
              <w:top w:val="nil"/>
              <w:left w:val="nil"/>
              <w:bottom w:val="single" w:sz="4"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Субвенции на осуществление отдельных областных </w:t>
            </w:r>
            <w:proofErr w:type="spellStart"/>
            <w:r w:rsidRPr="0091419B">
              <w:rPr>
                <w:rFonts w:ascii="Arial CYR" w:hAnsi="Arial CYR" w:cs="Arial CYR"/>
              </w:rPr>
              <w:t>гос-х</w:t>
            </w:r>
            <w:proofErr w:type="spellEnd"/>
            <w:r w:rsidRPr="0091419B">
              <w:rPr>
                <w:rFonts w:ascii="Arial CYR" w:hAnsi="Arial CYR" w:cs="Arial CYR"/>
              </w:rPr>
              <w:t xml:space="preserve"> полномочий в сфере водоснабжения и водоотведения</w:t>
            </w:r>
          </w:p>
        </w:tc>
        <w:tc>
          <w:tcPr>
            <w:tcW w:w="1368"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32300</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32300</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32300</w:t>
            </w:r>
          </w:p>
        </w:tc>
      </w:tr>
      <w:tr w:rsidR="005B3480" w:rsidRPr="0091419B" w:rsidTr="00FC6DF5">
        <w:trPr>
          <w:trHeight w:val="1050"/>
        </w:trPr>
        <w:tc>
          <w:tcPr>
            <w:tcW w:w="2644" w:type="dxa"/>
            <w:tcBorders>
              <w:top w:val="nil"/>
              <w:left w:val="single" w:sz="8" w:space="0" w:color="auto"/>
              <w:bottom w:val="single" w:sz="4" w:space="0" w:color="auto"/>
              <w:right w:val="single" w:sz="4" w:space="0" w:color="auto"/>
            </w:tcBorders>
            <w:shd w:val="clear" w:color="auto" w:fill="auto"/>
            <w:noWrap/>
            <w:vAlign w:val="bottom"/>
            <w:hideMark/>
          </w:tcPr>
          <w:p w:rsidR="005B3480" w:rsidRPr="009E3BEA" w:rsidRDefault="005B3480" w:rsidP="005B3480">
            <w:pPr>
              <w:pStyle w:val="1"/>
              <w:rPr>
                <w:rFonts w:ascii="Arial CYR" w:hAnsi="Arial CYR" w:cs="Arial CYR"/>
                <w:b/>
                <w:sz w:val="22"/>
                <w:szCs w:val="22"/>
              </w:rPr>
            </w:pPr>
            <w:r w:rsidRPr="009E3BEA">
              <w:rPr>
                <w:rFonts w:ascii="Arial CYR" w:hAnsi="Arial CYR" w:cs="Arial CYR"/>
                <w:sz w:val="22"/>
                <w:szCs w:val="22"/>
              </w:rPr>
              <w:t xml:space="preserve">030 2 02 03024 10 0000 151 </w:t>
            </w:r>
          </w:p>
        </w:tc>
        <w:tc>
          <w:tcPr>
            <w:tcW w:w="4996" w:type="dxa"/>
            <w:tcBorders>
              <w:top w:val="nil"/>
              <w:left w:val="nil"/>
              <w:bottom w:val="single" w:sz="4" w:space="0" w:color="auto"/>
              <w:right w:val="single" w:sz="4" w:space="0" w:color="auto"/>
            </w:tcBorders>
            <w:shd w:val="clear" w:color="auto" w:fill="auto"/>
            <w:vAlign w:val="bottom"/>
            <w:hideMark/>
          </w:tcPr>
          <w:p w:rsidR="005B3480" w:rsidRPr="009E3BEA" w:rsidRDefault="005B3480" w:rsidP="00FC6DF5">
            <w:pPr>
              <w:pStyle w:val="1"/>
              <w:rPr>
                <w:rFonts w:ascii="Arial" w:hAnsi="Arial" w:cs="Arial"/>
                <w:b/>
                <w:sz w:val="22"/>
                <w:szCs w:val="22"/>
              </w:rPr>
            </w:pPr>
            <w:r w:rsidRPr="009E3BEA">
              <w:rPr>
                <w:rFonts w:ascii="Arial" w:hAnsi="Arial" w:cs="Arial"/>
                <w:sz w:val="22"/>
                <w:szCs w:val="22"/>
              </w:rPr>
              <w:t xml:space="preserve">Осуществление областного государственного полномочия по определению перечня должностных лиц </w:t>
            </w:r>
            <w:proofErr w:type="spellStart"/>
            <w:r w:rsidRPr="009E3BEA">
              <w:rPr>
                <w:rFonts w:ascii="Arial" w:hAnsi="Arial" w:cs="Arial"/>
                <w:sz w:val="22"/>
                <w:szCs w:val="22"/>
              </w:rPr>
              <w:t>органовместного</w:t>
            </w:r>
            <w:proofErr w:type="spellEnd"/>
            <w:r w:rsidRPr="009E3BEA">
              <w:rPr>
                <w:rFonts w:ascii="Arial" w:hAnsi="Arial" w:cs="Arial"/>
                <w:sz w:val="22"/>
                <w:szCs w:val="22"/>
              </w:rPr>
              <w:t xml:space="preserve"> самоуправления</w:t>
            </w:r>
            <w:proofErr w:type="gramStart"/>
            <w:r w:rsidRPr="009E3BEA">
              <w:rPr>
                <w:rFonts w:ascii="Arial" w:hAnsi="Arial" w:cs="Arial"/>
                <w:sz w:val="22"/>
                <w:szCs w:val="22"/>
              </w:rPr>
              <w:t xml:space="preserve"> ,</w:t>
            </w:r>
            <w:proofErr w:type="gramEnd"/>
            <w:r w:rsidRPr="009E3BEA">
              <w:rPr>
                <w:rFonts w:ascii="Arial" w:hAnsi="Arial" w:cs="Arial"/>
                <w:sz w:val="22"/>
                <w:szCs w:val="22"/>
              </w:rPr>
              <w:t xml:space="preserve">уполномоченных составлять </w:t>
            </w:r>
            <w:proofErr w:type="spellStart"/>
            <w:r w:rsidRPr="009E3BEA">
              <w:rPr>
                <w:rFonts w:ascii="Arial" w:hAnsi="Arial" w:cs="Arial"/>
                <w:sz w:val="22"/>
                <w:szCs w:val="22"/>
              </w:rPr>
              <w:t>протоколы,об</w:t>
            </w:r>
            <w:proofErr w:type="spellEnd"/>
            <w:r w:rsidRPr="009E3BEA">
              <w:rPr>
                <w:rFonts w:ascii="Arial" w:hAnsi="Arial" w:cs="Arial"/>
                <w:sz w:val="22"/>
                <w:szCs w:val="22"/>
              </w:rPr>
              <w:t xml:space="preserve"> административных правонарушениях ,предусмотренных отдельными законами  Иркутской области об административной ответственности.</w:t>
            </w:r>
          </w:p>
        </w:tc>
        <w:tc>
          <w:tcPr>
            <w:tcW w:w="1368" w:type="dxa"/>
            <w:tcBorders>
              <w:top w:val="nil"/>
              <w:left w:val="nil"/>
              <w:bottom w:val="single" w:sz="4" w:space="0" w:color="auto"/>
              <w:right w:val="single" w:sz="4" w:space="0" w:color="auto"/>
            </w:tcBorders>
            <w:shd w:val="clear" w:color="auto" w:fill="auto"/>
            <w:vAlign w:val="bottom"/>
            <w:hideMark/>
          </w:tcPr>
          <w:p w:rsidR="005B3480" w:rsidRPr="009E3BEA" w:rsidRDefault="005B3480" w:rsidP="00FC6DF5">
            <w:pPr>
              <w:pStyle w:val="1"/>
              <w:rPr>
                <w:rFonts w:ascii="Arial" w:hAnsi="Arial" w:cs="Arial"/>
                <w:b/>
                <w:sz w:val="22"/>
                <w:szCs w:val="22"/>
              </w:rPr>
            </w:pPr>
            <w:r w:rsidRPr="009E3BEA">
              <w:rPr>
                <w:rFonts w:ascii="Arial" w:hAnsi="Arial" w:cs="Arial"/>
                <w:sz w:val="22"/>
                <w:szCs w:val="22"/>
              </w:rPr>
              <w:t>700</w:t>
            </w:r>
          </w:p>
        </w:tc>
        <w:tc>
          <w:tcPr>
            <w:tcW w:w="1149" w:type="dxa"/>
            <w:tcBorders>
              <w:top w:val="nil"/>
              <w:left w:val="nil"/>
              <w:bottom w:val="single" w:sz="4" w:space="0" w:color="auto"/>
              <w:right w:val="single" w:sz="4" w:space="0" w:color="auto"/>
            </w:tcBorders>
            <w:shd w:val="clear" w:color="auto" w:fill="auto"/>
            <w:vAlign w:val="bottom"/>
            <w:hideMark/>
          </w:tcPr>
          <w:p w:rsidR="005B3480" w:rsidRPr="0091419B" w:rsidRDefault="005B3480" w:rsidP="00FC6DF5">
            <w:pPr>
              <w:pStyle w:val="1"/>
              <w:rPr>
                <w:rFonts w:ascii="Arial" w:hAnsi="Arial" w:cs="Arial"/>
                <w:sz w:val="16"/>
                <w:szCs w:val="16"/>
              </w:rPr>
            </w:pPr>
            <w:r w:rsidRPr="0091419B">
              <w:rPr>
                <w:rFonts w:ascii="Arial" w:hAnsi="Arial" w:cs="Arial"/>
                <w:sz w:val="16"/>
                <w:szCs w:val="16"/>
              </w:rPr>
              <w:t> </w:t>
            </w:r>
          </w:p>
        </w:tc>
        <w:tc>
          <w:tcPr>
            <w:tcW w:w="1326" w:type="dxa"/>
            <w:tcBorders>
              <w:top w:val="nil"/>
              <w:left w:val="nil"/>
              <w:bottom w:val="single" w:sz="4" w:space="0" w:color="auto"/>
              <w:right w:val="single" w:sz="4" w:space="0" w:color="auto"/>
            </w:tcBorders>
            <w:shd w:val="clear" w:color="auto" w:fill="auto"/>
            <w:vAlign w:val="bottom"/>
            <w:hideMark/>
          </w:tcPr>
          <w:p w:rsidR="005B3480" w:rsidRPr="0091419B" w:rsidRDefault="005B3480" w:rsidP="00FC6DF5">
            <w:pPr>
              <w:pStyle w:val="1"/>
              <w:rPr>
                <w:rFonts w:ascii="Arial" w:hAnsi="Arial" w:cs="Arial"/>
                <w:sz w:val="16"/>
                <w:szCs w:val="16"/>
              </w:rPr>
            </w:pPr>
            <w:r w:rsidRPr="0091419B">
              <w:rPr>
                <w:rFonts w:ascii="Arial" w:hAnsi="Arial" w:cs="Arial"/>
                <w:sz w:val="16"/>
                <w:szCs w:val="16"/>
              </w:rPr>
              <w:t> </w:t>
            </w:r>
          </w:p>
        </w:tc>
      </w:tr>
      <w:tr w:rsidR="005B3480" w:rsidRPr="0091419B" w:rsidTr="00FC6DF5">
        <w:trPr>
          <w:trHeight w:val="54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b/>
                <w:bCs/>
              </w:rPr>
            </w:pPr>
            <w:r w:rsidRPr="0091419B">
              <w:rPr>
                <w:rFonts w:ascii="Arial CYR" w:hAnsi="Arial CYR" w:cs="Arial CYR"/>
                <w:b/>
                <w:bCs/>
              </w:rPr>
              <w:t>030 2 02 04000 00 0000 151</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Иные  межбюджетные трансферты</w:t>
            </w:r>
          </w:p>
        </w:tc>
        <w:tc>
          <w:tcPr>
            <w:tcW w:w="1368" w:type="dxa"/>
            <w:tcBorders>
              <w:top w:val="nil"/>
              <w:left w:val="nil"/>
              <w:bottom w:val="single" w:sz="4" w:space="0" w:color="auto"/>
              <w:right w:val="single" w:sz="4" w:space="0" w:color="auto"/>
            </w:tcBorders>
            <w:shd w:val="clear" w:color="auto" w:fill="auto"/>
            <w:vAlign w:val="bottom"/>
            <w:hideMark/>
          </w:tcPr>
          <w:p w:rsidR="005B3480" w:rsidRPr="0091419B" w:rsidRDefault="005B3480" w:rsidP="00FC6DF5">
            <w:pPr>
              <w:spacing w:after="0" w:line="240" w:lineRule="auto"/>
              <w:rPr>
                <w:rFonts w:ascii="Arial" w:hAnsi="Arial" w:cs="Arial"/>
                <w:sz w:val="16"/>
                <w:szCs w:val="16"/>
              </w:rPr>
            </w:pPr>
            <w:r w:rsidRPr="0091419B">
              <w:rPr>
                <w:rFonts w:ascii="Arial" w:hAnsi="Arial" w:cs="Arial"/>
                <w:sz w:val="16"/>
                <w:szCs w:val="16"/>
              </w:rPr>
              <w:t> </w:t>
            </w:r>
          </w:p>
        </w:tc>
        <w:tc>
          <w:tcPr>
            <w:tcW w:w="1149" w:type="dxa"/>
            <w:tcBorders>
              <w:top w:val="nil"/>
              <w:left w:val="nil"/>
              <w:bottom w:val="single" w:sz="4" w:space="0" w:color="auto"/>
              <w:right w:val="single" w:sz="4" w:space="0" w:color="auto"/>
            </w:tcBorders>
            <w:shd w:val="clear" w:color="auto" w:fill="auto"/>
            <w:vAlign w:val="bottom"/>
            <w:hideMark/>
          </w:tcPr>
          <w:p w:rsidR="005B3480" w:rsidRPr="0091419B" w:rsidRDefault="005B3480" w:rsidP="00FC6DF5">
            <w:pPr>
              <w:spacing w:after="0" w:line="240" w:lineRule="auto"/>
              <w:rPr>
                <w:rFonts w:ascii="Arial" w:hAnsi="Arial" w:cs="Arial"/>
                <w:sz w:val="16"/>
                <w:szCs w:val="16"/>
              </w:rPr>
            </w:pPr>
            <w:r w:rsidRPr="0091419B">
              <w:rPr>
                <w:rFonts w:ascii="Arial" w:hAnsi="Arial" w:cs="Arial"/>
                <w:sz w:val="16"/>
                <w:szCs w:val="16"/>
              </w:rPr>
              <w:t> </w:t>
            </w:r>
          </w:p>
        </w:tc>
        <w:tc>
          <w:tcPr>
            <w:tcW w:w="1326" w:type="dxa"/>
            <w:tcBorders>
              <w:top w:val="nil"/>
              <w:left w:val="nil"/>
              <w:bottom w:val="single" w:sz="4" w:space="0" w:color="auto"/>
              <w:right w:val="single" w:sz="4" w:space="0" w:color="auto"/>
            </w:tcBorders>
            <w:shd w:val="clear" w:color="auto" w:fill="auto"/>
            <w:vAlign w:val="bottom"/>
            <w:hideMark/>
          </w:tcPr>
          <w:p w:rsidR="005B3480" w:rsidRPr="0091419B" w:rsidRDefault="005B3480" w:rsidP="00FC6DF5">
            <w:pPr>
              <w:spacing w:after="0" w:line="240" w:lineRule="auto"/>
              <w:rPr>
                <w:rFonts w:ascii="Arial" w:hAnsi="Arial" w:cs="Arial"/>
                <w:sz w:val="16"/>
                <w:szCs w:val="16"/>
              </w:rPr>
            </w:pPr>
            <w:r w:rsidRPr="0091419B">
              <w:rPr>
                <w:rFonts w:ascii="Arial" w:hAnsi="Arial" w:cs="Arial"/>
                <w:sz w:val="16"/>
                <w:szCs w:val="16"/>
              </w:rPr>
              <w:t> </w:t>
            </w:r>
          </w:p>
        </w:tc>
      </w:tr>
      <w:tr w:rsidR="005B3480" w:rsidRPr="0091419B" w:rsidTr="00FC6DF5">
        <w:trPr>
          <w:trHeight w:val="57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030 2 02 04999 10 0000 151</w:t>
            </w:r>
          </w:p>
        </w:tc>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Прочие межбюджетные </w:t>
            </w:r>
            <w:proofErr w:type="spellStart"/>
            <w:r w:rsidRPr="0091419B">
              <w:rPr>
                <w:rFonts w:ascii="Arial CYR" w:hAnsi="Arial CYR" w:cs="Arial CYR"/>
              </w:rPr>
              <w:t>трансферты</w:t>
            </w:r>
            <w:proofErr w:type="gramStart"/>
            <w:r w:rsidRPr="0091419B">
              <w:rPr>
                <w:rFonts w:ascii="Arial CYR" w:hAnsi="Arial CYR" w:cs="Arial CYR"/>
              </w:rPr>
              <w:t>,п</w:t>
            </w:r>
            <w:proofErr w:type="gramEnd"/>
            <w:r w:rsidRPr="0091419B">
              <w:rPr>
                <w:rFonts w:ascii="Arial CYR" w:hAnsi="Arial CYR" w:cs="Arial CYR"/>
              </w:rPr>
              <w:t>ередаваемые</w:t>
            </w:r>
            <w:proofErr w:type="spellEnd"/>
            <w:r w:rsidRPr="0091419B">
              <w:rPr>
                <w:rFonts w:ascii="Arial CYR" w:hAnsi="Arial CYR" w:cs="Arial CYR"/>
              </w:rPr>
              <w:t xml:space="preserve"> бюджетам поселений</w:t>
            </w:r>
          </w:p>
        </w:tc>
        <w:tc>
          <w:tcPr>
            <w:tcW w:w="1368"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255"/>
        </w:trPr>
        <w:tc>
          <w:tcPr>
            <w:tcW w:w="2644" w:type="dxa"/>
            <w:tcBorders>
              <w:top w:val="nil"/>
              <w:left w:val="single" w:sz="8" w:space="0" w:color="auto"/>
              <w:bottom w:val="single" w:sz="4" w:space="0" w:color="auto"/>
              <w:right w:val="nil"/>
            </w:tcBorders>
            <w:shd w:val="clear" w:color="auto" w:fill="auto"/>
            <w:noWrap/>
            <w:vAlign w:val="bottom"/>
            <w:hideMark/>
          </w:tcPr>
          <w:p w:rsidR="005B3480" w:rsidRPr="0091419B" w:rsidRDefault="005B3480" w:rsidP="00FC6DF5">
            <w:pPr>
              <w:spacing w:after="0"/>
              <w:jc w:val="center"/>
              <w:rPr>
                <w:rFonts w:ascii="Arial CYR" w:hAnsi="Arial CYR" w:cs="Arial CYR"/>
              </w:rPr>
            </w:pPr>
            <w:r w:rsidRPr="0091419B">
              <w:rPr>
                <w:rFonts w:ascii="Arial CYR" w:hAnsi="Arial CYR" w:cs="Arial CYR"/>
              </w:rPr>
              <w:t>030 2 02 04999 10 0000 151</w:t>
            </w:r>
          </w:p>
        </w:tc>
        <w:tc>
          <w:tcPr>
            <w:tcW w:w="4996" w:type="dxa"/>
            <w:tcBorders>
              <w:top w:val="nil"/>
              <w:left w:val="single" w:sz="4" w:space="0" w:color="auto"/>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xml:space="preserve">Прочие межбюджетные </w:t>
            </w:r>
            <w:proofErr w:type="spellStart"/>
            <w:r w:rsidRPr="0091419B">
              <w:rPr>
                <w:rFonts w:ascii="Arial CYR" w:hAnsi="Arial CYR" w:cs="Arial CYR"/>
              </w:rPr>
              <w:t>трансферты</w:t>
            </w:r>
            <w:proofErr w:type="gramStart"/>
            <w:r w:rsidRPr="0091419B">
              <w:rPr>
                <w:rFonts w:ascii="Arial CYR" w:hAnsi="Arial CYR" w:cs="Arial CYR"/>
              </w:rPr>
              <w:t>,п</w:t>
            </w:r>
            <w:proofErr w:type="gramEnd"/>
            <w:r w:rsidRPr="0091419B">
              <w:rPr>
                <w:rFonts w:ascii="Arial CYR" w:hAnsi="Arial CYR" w:cs="Arial CYR"/>
              </w:rPr>
              <w:t>ередаваемые</w:t>
            </w:r>
            <w:proofErr w:type="spellEnd"/>
            <w:r w:rsidRPr="0091419B">
              <w:rPr>
                <w:rFonts w:ascii="Arial CYR" w:hAnsi="Arial CYR" w:cs="Arial CYR"/>
              </w:rPr>
              <w:t xml:space="preserve"> бюджетам поселений из РФФП</w:t>
            </w:r>
          </w:p>
        </w:tc>
        <w:tc>
          <w:tcPr>
            <w:tcW w:w="1368"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spacing w:after="0" w:line="240" w:lineRule="auto"/>
              <w:rPr>
                <w:rFonts w:ascii="Arial CYR" w:hAnsi="Arial CYR" w:cs="Arial CYR"/>
              </w:rPr>
            </w:pPr>
            <w:r w:rsidRPr="0091419B">
              <w:rPr>
                <w:rFonts w:ascii="Arial CYR" w:hAnsi="Arial CYR" w:cs="Arial CYR"/>
              </w:rPr>
              <w:t> </w:t>
            </w:r>
          </w:p>
        </w:tc>
      </w:tr>
      <w:tr w:rsidR="005B3480" w:rsidRPr="0091419B" w:rsidTr="00FC6DF5">
        <w:trPr>
          <w:trHeight w:val="1020"/>
        </w:trPr>
        <w:tc>
          <w:tcPr>
            <w:tcW w:w="2644" w:type="dxa"/>
            <w:tcBorders>
              <w:top w:val="nil"/>
              <w:left w:val="single" w:sz="8" w:space="0" w:color="auto"/>
              <w:bottom w:val="single" w:sz="4" w:space="0" w:color="auto"/>
              <w:right w:val="nil"/>
            </w:tcBorders>
            <w:shd w:val="clear" w:color="auto" w:fill="auto"/>
            <w:noWrap/>
            <w:vAlign w:val="bottom"/>
            <w:hideMark/>
          </w:tcPr>
          <w:p w:rsidR="005B3480" w:rsidRPr="00D221B0" w:rsidRDefault="005B3480" w:rsidP="005B3480">
            <w:pPr>
              <w:pStyle w:val="1"/>
              <w:rPr>
                <w:rFonts w:ascii="Arial CYR" w:hAnsi="Arial CYR" w:cs="Arial CYR"/>
                <w:b/>
                <w:sz w:val="22"/>
                <w:szCs w:val="22"/>
              </w:rPr>
            </w:pPr>
            <w:r w:rsidRPr="00D221B0">
              <w:rPr>
                <w:rFonts w:ascii="Arial CYR" w:hAnsi="Arial CYR" w:cs="Arial CYR"/>
                <w:sz w:val="22"/>
                <w:szCs w:val="22"/>
              </w:rPr>
              <w:t>030 2 02 04999 10 0000 151</w:t>
            </w:r>
          </w:p>
        </w:tc>
        <w:tc>
          <w:tcPr>
            <w:tcW w:w="4996" w:type="dxa"/>
            <w:tcBorders>
              <w:top w:val="nil"/>
              <w:left w:val="single" w:sz="4" w:space="0" w:color="auto"/>
              <w:bottom w:val="single" w:sz="4" w:space="0" w:color="auto"/>
              <w:right w:val="single" w:sz="4" w:space="0" w:color="auto"/>
            </w:tcBorders>
            <w:shd w:val="clear" w:color="auto" w:fill="auto"/>
            <w:vAlign w:val="bottom"/>
            <w:hideMark/>
          </w:tcPr>
          <w:p w:rsidR="005B3480" w:rsidRPr="00D221B0" w:rsidRDefault="005B3480" w:rsidP="00FC6DF5">
            <w:pPr>
              <w:pStyle w:val="1"/>
              <w:rPr>
                <w:rFonts w:ascii="Arial CYR" w:hAnsi="Arial CYR" w:cs="Arial CYR"/>
                <w:b/>
                <w:sz w:val="22"/>
                <w:szCs w:val="22"/>
              </w:rPr>
            </w:pPr>
            <w:r w:rsidRPr="00D221B0">
              <w:rPr>
                <w:rFonts w:ascii="Arial CYR" w:hAnsi="Arial CYR" w:cs="Arial CYR"/>
                <w:sz w:val="22"/>
                <w:szCs w:val="22"/>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D221B0">
              <w:rPr>
                <w:rFonts w:ascii="Arial CYR" w:hAnsi="Arial CYR" w:cs="Arial CYR"/>
                <w:sz w:val="22"/>
                <w:szCs w:val="22"/>
              </w:rPr>
              <w:t>стр-е</w:t>
            </w:r>
            <w:proofErr w:type="spellEnd"/>
            <w:r w:rsidRPr="00D221B0">
              <w:rPr>
                <w:rFonts w:ascii="Arial CYR" w:hAnsi="Arial CYR" w:cs="Arial CYR"/>
                <w:sz w:val="22"/>
                <w:szCs w:val="22"/>
              </w:rPr>
              <w:t xml:space="preserve"> сложившейся за период с 1 января 2001 г</w:t>
            </w:r>
            <w:proofErr w:type="gramStart"/>
            <w:r w:rsidRPr="00D221B0">
              <w:rPr>
                <w:rFonts w:ascii="Arial CYR" w:hAnsi="Arial CYR" w:cs="Arial CYR"/>
                <w:sz w:val="22"/>
                <w:szCs w:val="22"/>
              </w:rPr>
              <w:t>.д</w:t>
            </w:r>
            <w:proofErr w:type="gramEnd"/>
            <w:r w:rsidRPr="00D221B0">
              <w:rPr>
                <w:rFonts w:ascii="Arial CYR" w:hAnsi="Arial CYR" w:cs="Arial CYR"/>
                <w:sz w:val="22"/>
                <w:szCs w:val="22"/>
              </w:rPr>
              <w:t>о января 10 г.</w:t>
            </w:r>
          </w:p>
        </w:tc>
        <w:tc>
          <w:tcPr>
            <w:tcW w:w="1368" w:type="dxa"/>
            <w:tcBorders>
              <w:top w:val="nil"/>
              <w:left w:val="nil"/>
              <w:bottom w:val="single" w:sz="4" w:space="0" w:color="auto"/>
              <w:right w:val="single" w:sz="4" w:space="0" w:color="auto"/>
            </w:tcBorders>
            <w:shd w:val="clear" w:color="auto" w:fill="auto"/>
            <w:noWrap/>
            <w:vAlign w:val="bottom"/>
            <w:hideMark/>
          </w:tcPr>
          <w:p w:rsidR="005B3480" w:rsidRPr="00D221B0" w:rsidRDefault="005B3480" w:rsidP="00FC6DF5">
            <w:pPr>
              <w:pStyle w:val="1"/>
              <w:rPr>
                <w:rFonts w:ascii="Arial CYR" w:hAnsi="Arial CYR" w:cs="Arial CYR"/>
                <w:b/>
                <w:bCs/>
                <w:sz w:val="22"/>
                <w:szCs w:val="22"/>
              </w:rPr>
            </w:pPr>
            <w:r w:rsidRPr="00D221B0">
              <w:rPr>
                <w:rFonts w:ascii="Arial CYR" w:hAnsi="Arial CYR" w:cs="Arial CYR"/>
                <w:sz w:val="22"/>
                <w:szCs w:val="22"/>
              </w:rPr>
              <w:t> </w:t>
            </w:r>
          </w:p>
        </w:tc>
        <w:tc>
          <w:tcPr>
            <w:tcW w:w="1149"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pStyle w:val="1"/>
              <w:rPr>
                <w:rFonts w:ascii="Arial CYR" w:hAnsi="Arial CYR" w:cs="Arial CYR"/>
                <w:b/>
                <w:bCs/>
              </w:rPr>
            </w:pPr>
            <w:r w:rsidRPr="0091419B">
              <w:rPr>
                <w:rFonts w:ascii="Arial CYR" w:hAnsi="Arial CYR" w:cs="Arial CYR"/>
              </w:rPr>
              <w:t> </w:t>
            </w:r>
          </w:p>
        </w:tc>
        <w:tc>
          <w:tcPr>
            <w:tcW w:w="1326" w:type="dxa"/>
            <w:tcBorders>
              <w:top w:val="nil"/>
              <w:left w:val="nil"/>
              <w:bottom w:val="single" w:sz="4" w:space="0" w:color="auto"/>
              <w:right w:val="single" w:sz="4" w:space="0" w:color="auto"/>
            </w:tcBorders>
            <w:shd w:val="clear" w:color="auto" w:fill="auto"/>
            <w:noWrap/>
            <w:vAlign w:val="bottom"/>
            <w:hideMark/>
          </w:tcPr>
          <w:p w:rsidR="005B3480" w:rsidRPr="0091419B" w:rsidRDefault="005B3480" w:rsidP="00FC6DF5">
            <w:pPr>
              <w:pStyle w:val="1"/>
              <w:rPr>
                <w:rFonts w:ascii="Arial CYR" w:hAnsi="Arial CYR" w:cs="Arial CYR"/>
                <w:b/>
                <w:bCs/>
              </w:rPr>
            </w:pPr>
            <w:r w:rsidRPr="0091419B">
              <w:rPr>
                <w:rFonts w:ascii="Arial CYR" w:hAnsi="Arial CYR" w:cs="Arial CYR"/>
              </w:rPr>
              <w:t> </w:t>
            </w:r>
          </w:p>
        </w:tc>
      </w:tr>
      <w:tr w:rsidR="005B3480" w:rsidRPr="0091419B" w:rsidTr="00FC6DF5">
        <w:trPr>
          <w:trHeight w:val="525"/>
        </w:trPr>
        <w:tc>
          <w:tcPr>
            <w:tcW w:w="2644" w:type="dxa"/>
            <w:tcBorders>
              <w:top w:val="nil"/>
              <w:left w:val="single" w:sz="8" w:space="0" w:color="auto"/>
              <w:bottom w:val="single" w:sz="4" w:space="0" w:color="auto"/>
              <w:right w:val="single" w:sz="4" w:space="0" w:color="auto"/>
            </w:tcBorders>
            <w:shd w:val="clear" w:color="auto" w:fill="auto"/>
            <w:noWrap/>
            <w:vAlign w:val="bottom"/>
            <w:hideMark/>
          </w:tcPr>
          <w:p w:rsidR="005B3480" w:rsidRPr="009E3BEA" w:rsidRDefault="005B3480" w:rsidP="005B3480">
            <w:pPr>
              <w:pStyle w:val="1"/>
              <w:rPr>
                <w:rFonts w:ascii="Arial CYR" w:hAnsi="Arial CYR" w:cs="Arial CYR"/>
                <w:bCs/>
                <w:sz w:val="22"/>
                <w:szCs w:val="22"/>
              </w:rPr>
            </w:pPr>
            <w:r w:rsidRPr="009E3BEA">
              <w:rPr>
                <w:rFonts w:ascii="Arial CYR" w:hAnsi="Arial CYR" w:cs="Arial CYR"/>
                <w:sz w:val="22"/>
                <w:szCs w:val="22"/>
              </w:rPr>
              <w:t>030 2 08 050001 10 0000 180</w:t>
            </w:r>
          </w:p>
        </w:tc>
        <w:tc>
          <w:tcPr>
            <w:tcW w:w="4996" w:type="dxa"/>
            <w:tcBorders>
              <w:top w:val="nil"/>
              <w:left w:val="nil"/>
              <w:bottom w:val="nil"/>
              <w:right w:val="nil"/>
            </w:tcBorders>
            <w:shd w:val="clear" w:color="auto" w:fill="auto"/>
            <w:vAlign w:val="bottom"/>
            <w:hideMark/>
          </w:tcPr>
          <w:p w:rsidR="005B3480" w:rsidRPr="009E3BEA" w:rsidRDefault="005B3480" w:rsidP="00FC6DF5">
            <w:pPr>
              <w:pStyle w:val="1"/>
              <w:rPr>
                <w:rFonts w:ascii="Arial CYR" w:hAnsi="Arial CYR" w:cs="Arial CYR"/>
                <w:sz w:val="22"/>
                <w:szCs w:val="22"/>
              </w:rPr>
            </w:pPr>
            <w:r w:rsidRPr="009E3BEA">
              <w:rPr>
                <w:rFonts w:ascii="Arial CYR" w:hAnsi="Arial CYR" w:cs="Arial CYR"/>
                <w:sz w:val="22"/>
                <w:szCs w:val="22"/>
              </w:rPr>
              <w:t xml:space="preserve">Перечисления для </w:t>
            </w:r>
            <w:proofErr w:type="spellStart"/>
            <w:r w:rsidRPr="009E3BEA">
              <w:rPr>
                <w:rFonts w:ascii="Arial CYR" w:hAnsi="Arial CYR" w:cs="Arial CYR"/>
                <w:sz w:val="22"/>
                <w:szCs w:val="22"/>
              </w:rPr>
              <w:t>осущ</w:t>
            </w:r>
            <w:proofErr w:type="gramStart"/>
            <w:r w:rsidRPr="009E3BEA">
              <w:rPr>
                <w:rFonts w:ascii="Arial CYR" w:hAnsi="Arial CYR" w:cs="Arial CYR"/>
                <w:sz w:val="22"/>
                <w:szCs w:val="22"/>
              </w:rPr>
              <w:t>.в</w:t>
            </w:r>
            <w:proofErr w:type="gramEnd"/>
            <w:r w:rsidRPr="009E3BEA">
              <w:rPr>
                <w:rFonts w:ascii="Arial CYR" w:hAnsi="Arial CYR" w:cs="Arial CYR"/>
                <w:sz w:val="22"/>
                <w:szCs w:val="22"/>
              </w:rPr>
              <w:t>озврата</w:t>
            </w:r>
            <w:proofErr w:type="spellEnd"/>
            <w:r w:rsidRPr="009E3BEA">
              <w:rPr>
                <w:rFonts w:ascii="Arial CYR" w:hAnsi="Arial CYR" w:cs="Arial CYR"/>
                <w:sz w:val="22"/>
                <w:szCs w:val="22"/>
              </w:rPr>
              <w:t xml:space="preserve">(зачета)излишне </w:t>
            </w:r>
            <w:proofErr w:type="spellStart"/>
            <w:r w:rsidRPr="009E3BEA">
              <w:rPr>
                <w:rFonts w:ascii="Arial CYR" w:hAnsi="Arial CYR" w:cs="Arial CYR"/>
                <w:sz w:val="22"/>
                <w:szCs w:val="22"/>
              </w:rPr>
              <w:t>уплач</w:t>
            </w:r>
            <w:proofErr w:type="spellEnd"/>
            <w:r w:rsidRPr="009E3BEA">
              <w:rPr>
                <w:rFonts w:ascii="Arial CYR" w:hAnsi="Arial CYR" w:cs="Arial CYR"/>
                <w:sz w:val="22"/>
                <w:szCs w:val="22"/>
              </w:rPr>
              <w:t xml:space="preserve">. Сумм </w:t>
            </w:r>
            <w:proofErr w:type="spellStart"/>
            <w:r w:rsidRPr="009E3BEA">
              <w:rPr>
                <w:rFonts w:ascii="Arial CYR" w:hAnsi="Arial CYR" w:cs="Arial CYR"/>
                <w:sz w:val="22"/>
                <w:szCs w:val="22"/>
              </w:rPr>
              <w:t>налогов</w:t>
            </w:r>
            <w:proofErr w:type="gramStart"/>
            <w:r w:rsidRPr="009E3BEA">
              <w:rPr>
                <w:rFonts w:ascii="Arial CYR" w:hAnsi="Arial CYR" w:cs="Arial CYR"/>
                <w:sz w:val="22"/>
                <w:szCs w:val="22"/>
              </w:rPr>
              <w:t>,с</w:t>
            </w:r>
            <w:proofErr w:type="gramEnd"/>
            <w:r w:rsidRPr="009E3BEA">
              <w:rPr>
                <w:rFonts w:ascii="Arial CYR" w:hAnsi="Arial CYR" w:cs="Arial CYR"/>
                <w:sz w:val="22"/>
                <w:szCs w:val="22"/>
              </w:rPr>
              <w:t>боров</w:t>
            </w:r>
            <w:proofErr w:type="spellEnd"/>
            <w:r w:rsidRPr="009E3BEA">
              <w:rPr>
                <w:rFonts w:ascii="Arial CYR" w:hAnsi="Arial CYR" w:cs="Arial CYR"/>
                <w:sz w:val="22"/>
                <w:szCs w:val="22"/>
              </w:rPr>
              <w:t xml:space="preserve"> и иных платежей.</w:t>
            </w:r>
          </w:p>
        </w:tc>
        <w:tc>
          <w:tcPr>
            <w:tcW w:w="1368" w:type="dxa"/>
            <w:tcBorders>
              <w:top w:val="nil"/>
              <w:left w:val="single" w:sz="4" w:space="0" w:color="auto"/>
              <w:bottom w:val="nil"/>
              <w:right w:val="single" w:sz="4" w:space="0" w:color="auto"/>
            </w:tcBorders>
            <w:shd w:val="clear" w:color="auto" w:fill="auto"/>
            <w:noWrap/>
            <w:vAlign w:val="bottom"/>
            <w:hideMark/>
          </w:tcPr>
          <w:p w:rsidR="005B3480" w:rsidRPr="0091419B" w:rsidRDefault="005B3480" w:rsidP="00FC6DF5">
            <w:pPr>
              <w:pStyle w:val="1"/>
              <w:rPr>
                <w:rFonts w:ascii="Arial CYR" w:hAnsi="Arial CYR" w:cs="Arial CYR"/>
                <w:b/>
                <w:bCs/>
              </w:rPr>
            </w:pPr>
            <w:r w:rsidRPr="0091419B">
              <w:rPr>
                <w:rFonts w:ascii="Arial CYR" w:hAnsi="Arial CYR" w:cs="Arial CYR"/>
              </w:rPr>
              <w:t> </w:t>
            </w:r>
          </w:p>
        </w:tc>
        <w:tc>
          <w:tcPr>
            <w:tcW w:w="1149" w:type="dxa"/>
            <w:tcBorders>
              <w:top w:val="nil"/>
              <w:left w:val="nil"/>
              <w:bottom w:val="nil"/>
              <w:right w:val="single" w:sz="4" w:space="0" w:color="auto"/>
            </w:tcBorders>
            <w:shd w:val="clear" w:color="auto" w:fill="auto"/>
            <w:noWrap/>
            <w:vAlign w:val="bottom"/>
            <w:hideMark/>
          </w:tcPr>
          <w:p w:rsidR="005B3480" w:rsidRPr="0091419B" w:rsidRDefault="005B3480" w:rsidP="00FC6DF5">
            <w:pPr>
              <w:pStyle w:val="1"/>
              <w:rPr>
                <w:rFonts w:ascii="Arial CYR" w:hAnsi="Arial CYR" w:cs="Arial CYR"/>
                <w:b/>
                <w:bCs/>
              </w:rPr>
            </w:pPr>
            <w:r w:rsidRPr="0091419B">
              <w:rPr>
                <w:rFonts w:ascii="Arial CYR" w:hAnsi="Arial CYR" w:cs="Arial CYR"/>
              </w:rPr>
              <w:t> </w:t>
            </w:r>
          </w:p>
        </w:tc>
        <w:tc>
          <w:tcPr>
            <w:tcW w:w="1326" w:type="dxa"/>
            <w:tcBorders>
              <w:top w:val="nil"/>
              <w:left w:val="nil"/>
              <w:bottom w:val="nil"/>
              <w:right w:val="single" w:sz="4" w:space="0" w:color="auto"/>
            </w:tcBorders>
            <w:shd w:val="clear" w:color="auto" w:fill="auto"/>
            <w:noWrap/>
            <w:vAlign w:val="bottom"/>
            <w:hideMark/>
          </w:tcPr>
          <w:p w:rsidR="005B3480" w:rsidRPr="0091419B" w:rsidRDefault="005B3480" w:rsidP="00FC6DF5">
            <w:pPr>
              <w:pStyle w:val="1"/>
              <w:rPr>
                <w:rFonts w:ascii="Arial CYR" w:hAnsi="Arial CYR" w:cs="Arial CYR"/>
                <w:b/>
                <w:bCs/>
              </w:rPr>
            </w:pPr>
            <w:r w:rsidRPr="0091419B">
              <w:rPr>
                <w:rFonts w:ascii="Arial CYR" w:hAnsi="Arial CYR" w:cs="Arial CYR"/>
              </w:rPr>
              <w:t> </w:t>
            </w:r>
          </w:p>
        </w:tc>
      </w:tr>
      <w:tr w:rsidR="005B3480" w:rsidRPr="0091419B" w:rsidTr="00FC6DF5">
        <w:trPr>
          <w:trHeight w:val="270"/>
        </w:trPr>
        <w:tc>
          <w:tcPr>
            <w:tcW w:w="2644" w:type="dxa"/>
            <w:tcBorders>
              <w:top w:val="nil"/>
              <w:left w:val="single" w:sz="8" w:space="0" w:color="auto"/>
              <w:bottom w:val="single" w:sz="8" w:space="0" w:color="auto"/>
              <w:right w:val="single" w:sz="8" w:space="0" w:color="auto"/>
            </w:tcBorders>
            <w:shd w:val="clear" w:color="auto" w:fill="auto"/>
            <w:noWrap/>
            <w:vAlign w:val="bottom"/>
            <w:hideMark/>
          </w:tcPr>
          <w:p w:rsidR="005B3480" w:rsidRPr="0091419B" w:rsidRDefault="005B3480" w:rsidP="00FC6DF5">
            <w:pPr>
              <w:spacing w:after="0"/>
              <w:rPr>
                <w:rFonts w:ascii="Arial CYR" w:hAnsi="Arial CYR" w:cs="Arial CYR"/>
              </w:rPr>
            </w:pPr>
            <w:r w:rsidRPr="0091419B">
              <w:rPr>
                <w:rFonts w:ascii="Arial CYR" w:hAnsi="Arial CYR" w:cs="Arial CYR"/>
              </w:rPr>
              <w:t> </w:t>
            </w:r>
          </w:p>
        </w:tc>
        <w:tc>
          <w:tcPr>
            <w:tcW w:w="4996" w:type="dxa"/>
            <w:tcBorders>
              <w:top w:val="single" w:sz="8" w:space="0" w:color="auto"/>
              <w:left w:val="nil"/>
              <w:bottom w:val="single" w:sz="8" w:space="0" w:color="auto"/>
              <w:right w:val="single" w:sz="8" w:space="0" w:color="auto"/>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xml:space="preserve"> ВСЕГО  ДОХОДОВ</w:t>
            </w:r>
          </w:p>
        </w:tc>
        <w:tc>
          <w:tcPr>
            <w:tcW w:w="1368" w:type="dxa"/>
            <w:tcBorders>
              <w:top w:val="single" w:sz="8" w:space="0" w:color="auto"/>
              <w:left w:val="nil"/>
              <w:bottom w:val="single" w:sz="8"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10035381</w:t>
            </w:r>
          </w:p>
        </w:tc>
        <w:tc>
          <w:tcPr>
            <w:tcW w:w="1149" w:type="dxa"/>
            <w:tcBorders>
              <w:top w:val="single" w:sz="8" w:space="0" w:color="auto"/>
              <w:left w:val="nil"/>
              <w:bottom w:val="single" w:sz="8"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7297904</w:t>
            </w:r>
          </w:p>
        </w:tc>
        <w:tc>
          <w:tcPr>
            <w:tcW w:w="1326" w:type="dxa"/>
            <w:tcBorders>
              <w:top w:val="single" w:sz="8" w:space="0" w:color="auto"/>
              <w:left w:val="nil"/>
              <w:bottom w:val="single" w:sz="8"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7321184</w:t>
            </w:r>
          </w:p>
        </w:tc>
      </w:tr>
      <w:tr w:rsidR="005B3480" w:rsidRPr="0091419B" w:rsidTr="00FC6DF5">
        <w:trPr>
          <w:trHeight w:val="270"/>
        </w:trPr>
        <w:tc>
          <w:tcPr>
            <w:tcW w:w="2644" w:type="dxa"/>
            <w:tcBorders>
              <w:top w:val="nil"/>
              <w:left w:val="single" w:sz="8" w:space="0" w:color="auto"/>
              <w:bottom w:val="single" w:sz="8" w:space="0" w:color="auto"/>
              <w:right w:val="single" w:sz="8" w:space="0" w:color="auto"/>
            </w:tcBorders>
            <w:shd w:val="clear" w:color="auto" w:fill="auto"/>
            <w:noWrap/>
            <w:vAlign w:val="bottom"/>
            <w:hideMark/>
          </w:tcPr>
          <w:p w:rsidR="005B3480" w:rsidRPr="0091419B" w:rsidRDefault="005B3480" w:rsidP="00FC6DF5">
            <w:pPr>
              <w:spacing w:after="0"/>
              <w:rPr>
                <w:rFonts w:ascii="Arial CYR" w:hAnsi="Arial CYR" w:cs="Arial CYR"/>
              </w:rPr>
            </w:pPr>
            <w:r w:rsidRPr="0091419B">
              <w:rPr>
                <w:rFonts w:ascii="Arial CYR" w:hAnsi="Arial CYR" w:cs="Arial CYR"/>
              </w:rPr>
              <w:t> </w:t>
            </w:r>
          </w:p>
        </w:tc>
        <w:tc>
          <w:tcPr>
            <w:tcW w:w="4996" w:type="dxa"/>
            <w:tcBorders>
              <w:top w:val="nil"/>
              <w:left w:val="nil"/>
              <w:bottom w:val="nil"/>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Дефицит</w:t>
            </w:r>
          </w:p>
        </w:tc>
        <w:tc>
          <w:tcPr>
            <w:tcW w:w="1368" w:type="dxa"/>
            <w:tcBorders>
              <w:top w:val="nil"/>
              <w:left w:val="single" w:sz="4" w:space="0" w:color="auto"/>
              <w:bottom w:val="nil"/>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100594</w:t>
            </w:r>
          </w:p>
        </w:tc>
        <w:tc>
          <w:tcPr>
            <w:tcW w:w="1149" w:type="dxa"/>
            <w:tcBorders>
              <w:top w:val="nil"/>
              <w:left w:val="nil"/>
              <w:bottom w:val="nil"/>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112495</w:t>
            </w:r>
          </w:p>
        </w:tc>
        <w:tc>
          <w:tcPr>
            <w:tcW w:w="1326" w:type="dxa"/>
            <w:tcBorders>
              <w:top w:val="nil"/>
              <w:left w:val="nil"/>
              <w:bottom w:val="nil"/>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rPr>
            </w:pPr>
            <w:r w:rsidRPr="0091419B">
              <w:rPr>
                <w:rFonts w:ascii="Arial CYR" w:hAnsi="Arial CYR" w:cs="Arial CYR"/>
              </w:rPr>
              <w:t>123374</w:t>
            </w:r>
          </w:p>
        </w:tc>
      </w:tr>
      <w:tr w:rsidR="005B3480" w:rsidRPr="0091419B" w:rsidTr="00FC6DF5">
        <w:trPr>
          <w:trHeight w:val="270"/>
        </w:trPr>
        <w:tc>
          <w:tcPr>
            <w:tcW w:w="2644" w:type="dxa"/>
            <w:tcBorders>
              <w:top w:val="nil"/>
              <w:left w:val="nil"/>
              <w:bottom w:val="nil"/>
              <w:right w:val="nil"/>
            </w:tcBorders>
            <w:shd w:val="clear" w:color="auto" w:fill="auto"/>
            <w:noWrap/>
            <w:vAlign w:val="bottom"/>
            <w:hideMark/>
          </w:tcPr>
          <w:p w:rsidR="005B3480" w:rsidRPr="0091419B" w:rsidRDefault="005B3480" w:rsidP="00FC6DF5">
            <w:pPr>
              <w:spacing w:after="0"/>
              <w:rPr>
                <w:rFonts w:ascii="Arial CYR" w:hAnsi="Arial CYR" w:cs="Arial CYR"/>
              </w:rPr>
            </w:pPr>
          </w:p>
        </w:tc>
        <w:tc>
          <w:tcPr>
            <w:tcW w:w="4996" w:type="dxa"/>
            <w:tcBorders>
              <w:top w:val="single" w:sz="8" w:space="0" w:color="auto"/>
              <w:left w:val="single" w:sz="8" w:space="0" w:color="auto"/>
              <w:bottom w:val="single" w:sz="8" w:space="0" w:color="auto"/>
              <w:right w:val="nil"/>
            </w:tcBorders>
            <w:shd w:val="clear" w:color="auto" w:fill="auto"/>
            <w:vAlign w:val="bottom"/>
            <w:hideMark/>
          </w:tcPr>
          <w:p w:rsidR="005B3480" w:rsidRPr="0091419B" w:rsidRDefault="005B3480" w:rsidP="00FC6DF5">
            <w:pPr>
              <w:spacing w:after="0" w:line="240" w:lineRule="auto"/>
              <w:rPr>
                <w:rFonts w:ascii="Arial CYR" w:hAnsi="Arial CYR" w:cs="Arial CYR"/>
                <w:b/>
                <w:bCs/>
              </w:rPr>
            </w:pPr>
            <w:r w:rsidRPr="0091419B">
              <w:rPr>
                <w:rFonts w:ascii="Arial CYR" w:hAnsi="Arial CYR" w:cs="Arial CYR"/>
                <w:b/>
                <w:bCs/>
              </w:rPr>
              <w:t xml:space="preserve">ИТОГО  </w:t>
            </w:r>
          </w:p>
        </w:tc>
        <w:tc>
          <w:tcPr>
            <w:tcW w:w="13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10135975</w:t>
            </w:r>
          </w:p>
        </w:tc>
        <w:tc>
          <w:tcPr>
            <w:tcW w:w="11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7410399</w:t>
            </w:r>
          </w:p>
        </w:tc>
        <w:tc>
          <w:tcPr>
            <w:tcW w:w="132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91419B" w:rsidRDefault="005B3480" w:rsidP="00FC6DF5">
            <w:pPr>
              <w:spacing w:after="0" w:line="240" w:lineRule="auto"/>
              <w:jc w:val="right"/>
              <w:rPr>
                <w:rFonts w:ascii="Arial CYR" w:hAnsi="Arial CYR" w:cs="Arial CYR"/>
                <w:b/>
                <w:bCs/>
              </w:rPr>
            </w:pPr>
            <w:r w:rsidRPr="0091419B">
              <w:rPr>
                <w:rFonts w:ascii="Arial CYR" w:hAnsi="Arial CYR" w:cs="Arial CYR"/>
                <w:b/>
                <w:bCs/>
              </w:rPr>
              <w:t>7444558</w:t>
            </w:r>
          </w:p>
        </w:tc>
      </w:tr>
    </w:tbl>
    <w:p w:rsidR="005B3480" w:rsidRDefault="005B3480" w:rsidP="00FC6DF5">
      <w:pPr>
        <w:spacing w:after="0"/>
        <w:rPr>
          <w:sz w:val="32"/>
          <w:szCs w:val="32"/>
        </w:rPr>
      </w:pPr>
    </w:p>
    <w:tbl>
      <w:tblPr>
        <w:tblW w:w="16594" w:type="dxa"/>
        <w:tblInd w:w="93" w:type="dxa"/>
        <w:tblLayout w:type="fixed"/>
        <w:tblLook w:val="04A0"/>
      </w:tblPr>
      <w:tblGrid>
        <w:gridCol w:w="2850"/>
        <w:gridCol w:w="709"/>
        <w:gridCol w:w="567"/>
        <w:gridCol w:w="511"/>
        <w:gridCol w:w="56"/>
        <w:gridCol w:w="678"/>
        <w:gridCol w:w="740"/>
        <w:gridCol w:w="134"/>
        <w:gridCol w:w="574"/>
        <w:gridCol w:w="567"/>
        <w:gridCol w:w="70"/>
        <w:gridCol w:w="1296"/>
        <w:gridCol w:w="52"/>
        <w:gridCol w:w="1031"/>
        <w:gridCol w:w="103"/>
        <w:gridCol w:w="133"/>
        <w:gridCol w:w="1143"/>
        <w:gridCol w:w="1383"/>
        <w:gridCol w:w="1283"/>
        <w:gridCol w:w="236"/>
        <w:gridCol w:w="1326"/>
        <w:gridCol w:w="916"/>
        <w:gridCol w:w="236"/>
      </w:tblGrid>
      <w:tr w:rsidR="005B3480" w:rsidRPr="0082042C" w:rsidTr="005B3480">
        <w:trPr>
          <w:gridAfter w:val="1"/>
          <w:wAfter w:w="236" w:type="dxa"/>
          <w:trHeight w:val="255"/>
        </w:trPr>
        <w:tc>
          <w:tcPr>
            <w:tcW w:w="4637" w:type="dxa"/>
            <w:gridSpan w:val="4"/>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734"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874"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2507" w:type="dxa"/>
            <w:gridSpan w:val="4"/>
            <w:tcBorders>
              <w:top w:val="nil"/>
              <w:left w:val="nil"/>
              <w:bottom w:val="nil"/>
              <w:right w:val="nil"/>
            </w:tcBorders>
            <w:shd w:val="clear" w:color="auto" w:fill="auto"/>
            <w:noWrap/>
            <w:vAlign w:val="bottom"/>
            <w:hideMark/>
          </w:tcPr>
          <w:p w:rsidR="005B3480" w:rsidRPr="0082042C" w:rsidRDefault="005B3480" w:rsidP="00FC6DF5">
            <w:pPr>
              <w:spacing w:after="0" w:line="240" w:lineRule="auto"/>
              <w:rPr>
                <w:rFonts w:ascii="Arial CYR" w:hAnsi="Arial CYR" w:cs="Arial CYR"/>
              </w:rPr>
            </w:pPr>
            <w:r w:rsidRPr="0082042C">
              <w:rPr>
                <w:rFonts w:ascii="Arial CYR" w:hAnsi="Arial CYR" w:cs="Arial CYR"/>
              </w:rPr>
              <w:t>Приложение №4</w:t>
            </w:r>
          </w:p>
        </w:tc>
        <w:tc>
          <w:tcPr>
            <w:tcW w:w="1083"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line="240" w:lineRule="auto"/>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line="240" w:lineRule="auto"/>
              <w:rPr>
                <w:rFonts w:ascii="Arial CYR" w:hAnsi="Arial CYR" w:cs="Arial CYR"/>
              </w:rPr>
            </w:pPr>
          </w:p>
        </w:tc>
        <w:tc>
          <w:tcPr>
            <w:tcW w:w="2526"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line="240" w:lineRule="auto"/>
              <w:rPr>
                <w:rFonts w:ascii="Arial CYR" w:hAnsi="Arial CYR" w:cs="Arial CYR"/>
              </w:rPr>
            </w:pPr>
          </w:p>
        </w:tc>
        <w:tc>
          <w:tcPr>
            <w:tcW w:w="1283" w:type="dxa"/>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236" w:type="dxa"/>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2242"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r>
      <w:tr w:rsidR="005B3480" w:rsidRPr="0082042C" w:rsidTr="005B3480">
        <w:trPr>
          <w:gridAfter w:val="1"/>
          <w:wAfter w:w="236" w:type="dxa"/>
          <w:trHeight w:val="255"/>
        </w:trPr>
        <w:tc>
          <w:tcPr>
            <w:tcW w:w="4637" w:type="dxa"/>
            <w:gridSpan w:val="4"/>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734"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874"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7635" w:type="dxa"/>
            <w:gridSpan w:val="11"/>
            <w:tcBorders>
              <w:top w:val="nil"/>
              <w:left w:val="nil"/>
              <w:bottom w:val="nil"/>
              <w:right w:val="nil"/>
            </w:tcBorders>
            <w:shd w:val="clear" w:color="auto" w:fill="auto"/>
            <w:noWrap/>
            <w:vAlign w:val="bottom"/>
            <w:hideMark/>
          </w:tcPr>
          <w:p w:rsidR="005B3480" w:rsidRPr="0082042C" w:rsidRDefault="005B3480" w:rsidP="00FC6DF5">
            <w:pPr>
              <w:spacing w:after="0" w:line="240" w:lineRule="auto"/>
              <w:rPr>
                <w:rFonts w:ascii="Arial CYR" w:hAnsi="Arial CYR" w:cs="Arial CYR"/>
              </w:rPr>
            </w:pPr>
            <w:r w:rsidRPr="0082042C">
              <w:rPr>
                <w:rFonts w:ascii="Arial CYR" w:hAnsi="Arial CYR" w:cs="Arial CYR"/>
              </w:rPr>
              <w:t>к решению Думы №     от   06       .   11     .2014 г</w:t>
            </w:r>
          </w:p>
        </w:tc>
        <w:tc>
          <w:tcPr>
            <w:tcW w:w="236" w:type="dxa"/>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2242"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r>
      <w:tr w:rsidR="005B3480" w:rsidRPr="0082042C" w:rsidTr="005B3480">
        <w:trPr>
          <w:trHeight w:val="255"/>
        </w:trPr>
        <w:tc>
          <w:tcPr>
            <w:tcW w:w="4637" w:type="dxa"/>
            <w:gridSpan w:val="4"/>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734"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874"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10113" w:type="dxa"/>
            <w:gridSpan w:val="14"/>
            <w:tcBorders>
              <w:top w:val="nil"/>
              <w:left w:val="nil"/>
              <w:bottom w:val="nil"/>
              <w:right w:val="nil"/>
            </w:tcBorders>
            <w:shd w:val="clear" w:color="auto" w:fill="auto"/>
            <w:noWrap/>
            <w:vAlign w:val="bottom"/>
            <w:hideMark/>
          </w:tcPr>
          <w:p w:rsidR="005B3480" w:rsidRPr="0082042C" w:rsidRDefault="005B3480" w:rsidP="00FC6DF5">
            <w:pPr>
              <w:spacing w:after="0" w:line="240" w:lineRule="auto"/>
              <w:rPr>
                <w:rFonts w:ascii="Arial CYR" w:hAnsi="Arial CYR" w:cs="Arial CYR"/>
              </w:rPr>
            </w:pPr>
            <w:r w:rsidRPr="0082042C">
              <w:rPr>
                <w:rFonts w:ascii="Arial CYR" w:hAnsi="Arial CYR" w:cs="Arial CYR"/>
              </w:rPr>
              <w:t>"О бюджете муниципального образования "Захальское"</w:t>
            </w:r>
          </w:p>
        </w:tc>
        <w:tc>
          <w:tcPr>
            <w:tcW w:w="236" w:type="dxa"/>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r>
      <w:tr w:rsidR="005B3480" w:rsidRPr="0082042C" w:rsidTr="005B3480">
        <w:trPr>
          <w:trHeight w:val="255"/>
        </w:trPr>
        <w:tc>
          <w:tcPr>
            <w:tcW w:w="4637" w:type="dxa"/>
            <w:gridSpan w:val="4"/>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734"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874"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2507" w:type="dxa"/>
            <w:gridSpan w:val="4"/>
            <w:tcBorders>
              <w:top w:val="nil"/>
              <w:left w:val="nil"/>
              <w:bottom w:val="nil"/>
              <w:right w:val="nil"/>
            </w:tcBorders>
            <w:shd w:val="clear" w:color="auto" w:fill="auto"/>
            <w:noWrap/>
            <w:vAlign w:val="bottom"/>
            <w:hideMark/>
          </w:tcPr>
          <w:p w:rsidR="005B3480" w:rsidRPr="0082042C" w:rsidRDefault="005B3480" w:rsidP="00FC6DF5">
            <w:pPr>
              <w:spacing w:after="0" w:line="240" w:lineRule="auto"/>
              <w:rPr>
                <w:rFonts w:ascii="Arial CYR" w:hAnsi="Arial CYR" w:cs="Arial CYR"/>
              </w:rPr>
            </w:pPr>
            <w:r w:rsidRPr="0082042C">
              <w:rPr>
                <w:rFonts w:ascii="Arial CYR" w:hAnsi="Arial CYR" w:cs="Arial CYR"/>
              </w:rPr>
              <w:t xml:space="preserve">на 2014 г. </w:t>
            </w:r>
          </w:p>
        </w:tc>
        <w:tc>
          <w:tcPr>
            <w:tcW w:w="1083"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line="240" w:lineRule="auto"/>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line="240" w:lineRule="auto"/>
              <w:rPr>
                <w:rFonts w:ascii="Arial CYR" w:hAnsi="Arial CYR" w:cs="Arial CYR"/>
              </w:rPr>
            </w:pPr>
          </w:p>
        </w:tc>
        <w:tc>
          <w:tcPr>
            <w:tcW w:w="2526"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line="240" w:lineRule="auto"/>
              <w:rPr>
                <w:rFonts w:ascii="Arial CYR" w:hAnsi="Arial CYR" w:cs="Arial CYR"/>
              </w:rPr>
            </w:pPr>
          </w:p>
        </w:tc>
        <w:tc>
          <w:tcPr>
            <w:tcW w:w="1283" w:type="dxa"/>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236" w:type="dxa"/>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2242" w:type="dxa"/>
            <w:gridSpan w:val="2"/>
            <w:tcBorders>
              <w:top w:val="nil"/>
              <w:left w:val="nil"/>
              <w:bottom w:val="nil"/>
              <w:right w:val="nil"/>
            </w:tcBorders>
            <w:shd w:val="clear" w:color="auto" w:fill="auto"/>
            <w:noWrap/>
            <w:vAlign w:val="bottom"/>
            <w:hideMark/>
          </w:tcPr>
          <w:p w:rsidR="005B3480" w:rsidRPr="0082042C" w:rsidRDefault="005B3480" w:rsidP="00FC6DF5">
            <w:pPr>
              <w:spacing w:after="0"/>
              <w:rPr>
                <w:rFonts w:ascii="Arial CYR" w:hAnsi="Arial CYR" w:cs="Arial CYR"/>
              </w:rPr>
            </w:pPr>
          </w:p>
        </w:tc>
        <w:tc>
          <w:tcPr>
            <w:tcW w:w="236" w:type="dxa"/>
            <w:vAlign w:val="center"/>
            <w:hideMark/>
          </w:tcPr>
          <w:p w:rsidR="005B3480" w:rsidRPr="0082042C" w:rsidRDefault="005B3480" w:rsidP="00FC6DF5">
            <w:pPr>
              <w:spacing w:after="0"/>
            </w:pPr>
          </w:p>
        </w:tc>
      </w:tr>
      <w:tr w:rsidR="005B3480" w:rsidRPr="0082042C" w:rsidTr="005B3480">
        <w:trPr>
          <w:trHeight w:val="255"/>
        </w:trPr>
        <w:tc>
          <w:tcPr>
            <w:tcW w:w="4637" w:type="dxa"/>
            <w:gridSpan w:val="4"/>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rPr>
            </w:pPr>
          </w:p>
        </w:tc>
        <w:tc>
          <w:tcPr>
            <w:tcW w:w="734" w:type="dxa"/>
            <w:gridSpan w:val="2"/>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rPr>
            </w:pPr>
          </w:p>
        </w:tc>
        <w:tc>
          <w:tcPr>
            <w:tcW w:w="874" w:type="dxa"/>
            <w:gridSpan w:val="2"/>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rPr>
            </w:pPr>
          </w:p>
        </w:tc>
        <w:tc>
          <w:tcPr>
            <w:tcW w:w="1211" w:type="dxa"/>
            <w:gridSpan w:val="3"/>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rPr>
            </w:pPr>
          </w:p>
        </w:tc>
        <w:tc>
          <w:tcPr>
            <w:tcW w:w="1296" w:type="dxa"/>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rPr>
            </w:pPr>
          </w:p>
        </w:tc>
        <w:tc>
          <w:tcPr>
            <w:tcW w:w="1083" w:type="dxa"/>
            <w:gridSpan w:val="2"/>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rPr>
            </w:pPr>
          </w:p>
        </w:tc>
        <w:tc>
          <w:tcPr>
            <w:tcW w:w="2526" w:type="dxa"/>
            <w:gridSpan w:val="2"/>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rPr>
            </w:pPr>
          </w:p>
        </w:tc>
        <w:tc>
          <w:tcPr>
            <w:tcW w:w="1283" w:type="dxa"/>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rPr>
            </w:pPr>
          </w:p>
        </w:tc>
        <w:tc>
          <w:tcPr>
            <w:tcW w:w="236" w:type="dxa"/>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rPr>
            </w:pPr>
          </w:p>
        </w:tc>
        <w:tc>
          <w:tcPr>
            <w:tcW w:w="2242" w:type="dxa"/>
            <w:gridSpan w:val="2"/>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rPr>
            </w:pPr>
          </w:p>
        </w:tc>
        <w:tc>
          <w:tcPr>
            <w:tcW w:w="236" w:type="dxa"/>
            <w:vAlign w:val="center"/>
            <w:hideMark/>
          </w:tcPr>
          <w:p w:rsidR="005B3480" w:rsidRPr="0082042C" w:rsidRDefault="005B3480" w:rsidP="005B3480"/>
        </w:tc>
      </w:tr>
      <w:tr w:rsidR="005B3480" w:rsidRPr="0082042C" w:rsidTr="005B3480">
        <w:trPr>
          <w:trHeight w:val="255"/>
        </w:trPr>
        <w:tc>
          <w:tcPr>
            <w:tcW w:w="16594" w:type="dxa"/>
            <w:gridSpan w:val="23"/>
            <w:tcBorders>
              <w:top w:val="nil"/>
              <w:left w:val="nil"/>
              <w:bottom w:val="nil"/>
              <w:right w:val="nil"/>
            </w:tcBorders>
            <w:shd w:val="clear" w:color="auto" w:fill="auto"/>
            <w:noWrap/>
            <w:vAlign w:val="bottom"/>
            <w:hideMark/>
          </w:tcPr>
          <w:p w:rsidR="005B3480" w:rsidRPr="0082042C" w:rsidRDefault="005B3480" w:rsidP="005B3480">
            <w:pPr>
              <w:rPr>
                <w:rFonts w:ascii="Arial CYR" w:hAnsi="Arial CYR" w:cs="Arial CYR"/>
                <w:b/>
                <w:bCs/>
              </w:rPr>
            </w:pPr>
            <w:r w:rsidRPr="0082042C">
              <w:rPr>
                <w:rFonts w:ascii="Arial CYR" w:hAnsi="Arial CYR" w:cs="Arial CYR"/>
                <w:b/>
                <w:bCs/>
              </w:rPr>
              <w:t xml:space="preserve">  ВЕДОМСТВЕННАЯ СТРУКТУРА РАСХОДОВ БЮДЖЕТА МУНИЦИПАЛЬНОГО ОБРАЗОВАНИЯ "ЗАХАЛЬСКОЕ" НА  2014 ГОД </w:t>
            </w:r>
          </w:p>
        </w:tc>
      </w:tr>
      <w:tr w:rsidR="005B3480" w:rsidRPr="00FC6DF5" w:rsidTr="00FC6DF5">
        <w:trPr>
          <w:gridAfter w:val="2"/>
          <w:wAfter w:w="1152" w:type="dxa"/>
          <w:trHeight w:val="255"/>
        </w:trPr>
        <w:tc>
          <w:tcPr>
            <w:tcW w:w="2850"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396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     Коды ведомственной классификации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экономическая статья рас</w:t>
            </w:r>
            <w:r w:rsidRPr="00FC6DF5">
              <w:rPr>
                <w:rFonts w:ascii="Times New Roman" w:hAnsi="Times New Roman" w:cs="Times New Roman"/>
                <w:sz w:val="24"/>
                <w:szCs w:val="24"/>
              </w:rPr>
              <w:lastRenderedPageBreak/>
              <w:t>ходов</w:t>
            </w:r>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lastRenderedPageBreak/>
              <w:t xml:space="preserve">  2014 г.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xml:space="preserve">  2015 г.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xml:space="preserve">  2016 г.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78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Наименование</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глава</w:t>
            </w:r>
          </w:p>
        </w:tc>
        <w:tc>
          <w:tcPr>
            <w:tcW w:w="567" w:type="dxa"/>
            <w:tcBorders>
              <w:top w:val="nil"/>
              <w:left w:val="nil"/>
              <w:bottom w:val="single" w:sz="4" w:space="0" w:color="auto"/>
              <w:right w:val="single" w:sz="4" w:space="0" w:color="auto"/>
            </w:tcBorders>
            <w:shd w:val="clear" w:color="auto" w:fill="auto"/>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раздел</w:t>
            </w:r>
          </w:p>
        </w:tc>
        <w:tc>
          <w:tcPr>
            <w:tcW w:w="567" w:type="dxa"/>
            <w:gridSpan w:val="2"/>
            <w:tcBorders>
              <w:top w:val="nil"/>
              <w:left w:val="nil"/>
              <w:bottom w:val="single" w:sz="4" w:space="0" w:color="auto"/>
              <w:right w:val="single" w:sz="4" w:space="0" w:color="auto"/>
            </w:tcBorders>
            <w:shd w:val="clear" w:color="auto" w:fill="auto"/>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подраздел</w:t>
            </w:r>
          </w:p>
        </w:tc>
        <w:tc>
          <w:tcPr>
            <w:tcW w:w="1418" w:type="dxa"/>
            <w:gridSpan w:val="2"/>
            <w:tcBorders>
              <w:top w:val="nil"/>
              <w:left w:val="nil"/>
              <w:bottom w:val="single" w:sz="4" w:space="0" w:color="auto"/>
              <w:right w:val="single" w:sz="4" w:space="0" w:color="auto"/>
            </w:tcBorders>
            <w:shd w:val="clear" w:color="auto" w:fill="auto"/>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целевая статья расходов</w:t>
            </w:r>
          </w:p>
        </w:tc>
        <w:tc>
          <w:tcPr>
            <w:tcW w:w="708" w:type="dxa"/>
            <w:gridSpan w:val="2"/>
            <w:tcBorders>
              <w:top w:val="nil"/>
              <w:left w:val="nil"/>
              <w:bottom w:val="single" w:sz="4" w:space="0" w:color="auto"/>
              <w:right w:val="nil"/>
            </w:tcBorders>
            <w:shd w:val="clear" w:color="auto" w:fill="auto"/>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вид расходов</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5B3480" w:rsidRPr="00FC6DF5" w:rsidRDefault="005B3480" w:rsidP="00FC6DF5">
            <w:pPr>
              <w:spacing w:after="0" w:line="240" w:lineRule="auto"/>
              <w:rPr>
                <w:rFonts w:ascii="Times New Roman" w:hAnsi="Times New Roman" w:cs="Times New Roman"/>
                <w:sz w:val="24"/>
                <w:szCs w:val="24"/>
              </w:rPr>
            </w:pPr>
          </w:p>
        </w:tc>
        <w:tc>
          <w:tcPr>
            <w:tcW w:w="1418" w:type="dxa"/>
            <w:gridSpan w:val="3"/>
            <w:vMerge/>
            <w:tcBorders>
              <w:top w:val="single" w:sz="4" w:space="0" w:color="auto"/>
              <w:left w:val="single" w:sz="4" w:space="0" w:color="auto"/>
              <w:bottom w:val="single" w:sz="4" w:space="0" w:color="000000"/>
              <w:right w:val="single" w:sz="4" w:space="0" w:color="auto"/>
            </w:tcBorders>
            <w:vAlign w:val="center"/>
            <w:hideMark/>
          </w:tcPr>
          <w:p w:rsidR="005B3480" w:rsidRPr="00FC6DF5" w:rsidRDefault="005B3480" w:rsidP="00FC6DF5">
            <w:pPr>
              <w:spacing w:after="0" w:line="240" w:lineRule="auto"/>
              <w:rPr>
                <w:rFonts w:ascii="Times New Roman" w:hAnsi="Times New Roman" w:cs="Times New Roman"/>
                <w:b/>
                <w:bCs/>
                <w:sz w:val="24"/>
                <w:szCs w:val="24"/>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5B3480" w:rsidRPr="00FC6DF5" w:rsidRDefault="005B3480" w:rsidP="00FC6DF5">
            <w:pPr>
              <w:spacing w:after="0" w:line="240" w:lineRule="auto"/>
              <w:rPr>
                <w:rFonts w:ascii="Times New Roman" w:hAnsi="Times New Roman" w:cs="Times New Roman"/>
                <w:b/>
                <w:bCs/>
                <w:sz w:val="24"/>
                <w:szCs w:val="24"/>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5B3480" w:rsidRPr="00FC6DF5" w:rsidRDefault="005B3480" w:rsidP="00FC6DF5">
            <w:pPr>
              <w:spacing w:after="0" w:line="240" w:lineRule="auto"/>
              <w:rPr>
                <w:rFonts w:ascii="Times New Roman" w:hAnsi="Times New Roman" w:cs="Times New Roman"/>
                <w:b/>
                <w:bCs/>
                <w:sz w:val="24"/>
                <w:szCs w:val="24"/>
              </w:rPr>
            </w:pP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lastRenderedPageBreak/>
              <w:t>ВСЕГО</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О26</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Cs/>
                <w:sz w:val="24"/>
                <w:szCs w:val="24"/>
              </w:rPr>
            </w:pPr>
            <w:r w:rsidRPr="00FC6DF5">
              <w:rPr>
                <w:rFonts w:ascii="Times New Roman" w:hAnsi="Times New Roman" w:cs="Times New Roman"/>
                <w:bCs/>
                <w:sz w:val="24"/>
                <w:szCs w:val="24"/>
              </w:rPr>
              <w:t>10135975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Cs/>
                <w:sz w:val="24"/>
                <w:szCs w:val="24"/>
              </w:rPr>
            </w:pPr>
            <w:r w:rsidRPr="00FC6DF5">
              <w:rPr>
                <w:rFonts w:ascii="Times New Roman" w:hAnsi="Times New Roman" w:cs="Times New Roman"/>
                <w:bCs/>
                <w:sz w:val="24"/>
                <w:szCs w:val="24"/>
              </w:rPr>
              <w:t>7225139</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Cs/>
                <w:sz w:val="24"/>
                <w:szCs w:val="24"/>
              </w:rPr>
            </w:pPr>
            <w:r w:rsidRPr="00FC6DF5">
              <w:rPr>
                <w:rFonts w:ascii="Times New Roman" w:hAnsi="Times New Roman" w:cs="Times New Roman"/>
                <w:bCs/>
                <w:sz w:val="24"/>
                <w:szCs w:val="24"/>
              </w:rPr>
              <w:t>7072329</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2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ОБЩЕГОСУДАРСТВЕННЫЕ ВОПРОСЫ</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ООО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Cs/>
                <w:sz w:val="24"/>
                <w:szCs w:val="24"/>
              </w:rPr>
            </w:pPr>
            <w:r w:rsidRPr="00FC6DF5">
              <w:rPr>
                <w:rFonts w:ascii="Times New Roman" w:hAnsi="Times New Roman" w:cs="Times New Roman"/>
                <w:bCs/>
                <w:sz w:val="24"/>
                <w:szCs w:val="24"/>
              </w:rPr>
              <w:t>4181525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Cs/>
                <w:sz w:val="24"/>
                <w:szCs w:val="24"/>
              </w:rPr>
            </w:pPr>
            <w:r w:rsidRPr="00FC6DF5">
              <w:rPr>
                <w:rFonts w:ascii="Times New Roman" w:hAnsi="Times New Roman" w:cs="Times New Roman"/>
                <w:bCs/>
                <w:sz w:val="24"/>
                <w:szCs w:val="24"/>
              </w:rPr>
              <w:t>3199420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Cs/>
                <w:sz w:val="24"/>
                <w:szCs w:val="24"/>
              </w:rPr>
            </w:pPr>
            <w:r w:rsidRPr="00FC6DF5">
              <w:rPr>
                <w:rFonts w:ascii="Times New Roman" w:hAnsi="Times New Roman" w:cs="Times New Roman"/>
                <w:bCs/>
                <w:sz w:val="24"/>
                <w:szCs w:val="24"/>
              </w:rPr>
              <w:t>3027932</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900"/>
        </w:trPr>
        <w:tc>
          <w:tcPr>
            <w:tcW w:w="285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xml:space="preserve">Функционирование высшего должностного лица </w:t>
            </w:r>
            <w:proofErr w:type="spellStart"/>
            <w:r w:rsidRPr="00FC6DF5">
              <w:rPr>
                <w:rFonts w:ascii="Times New Roman" w:hAnsi="Times New Roman" w:cs="Times New Roman"/>
                <w:b/>
                <w:bCs/>
                <w:sz w:val="24"/>
                <w:szCs w:val="24"/>
              </w:rPr>
              <w:t>субьекта</w:t>
            </w:r>
            <w:proofErr w:type="spellEnd"/>
            <w:r w:rsidRPr="00FC6DF5">
              <w:rPr>
                <w:rFonts w:ascii="Times New Roman" w:hAnsi="Times New Roman" w:cs="Times New Roman"/>
                <w:b/>
                <w:bCs/>
                <w:sz w:val="24"/>
                <w:szCs w:val="24"/>
              </w:rPr>
              <w:t xml:space="preserve"> Российской Федерации и муниципального образования</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1</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2</w:t>
            </w:r>
            <w:proofErr w:type="gramEnd"/>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xml:space="preserve">ООО ОО </w:t>
            </w:r>
            <w:proofErr w:type="spellStart"/>
            <w:r w:rsidRPr="00FC6DF5">
              <w:rPr>
                <w:rFonts w:ascii="Times New Roman" w:hAnsi="Times New Roman" w:cs="Times New Roman"/>
                <w:b/>
                <w:bCs/>
                <w:sz w:val="24"/>
                <w:szCs w:val="24"/>
              </w:rPr>
              <w:t>ОО</w:t>
            </w:r>
            <w:proofErr w:type="spellEnd"/>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1049620</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809746</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743247</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73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Руководство и управление в сфере установленных функций органов государственной власти субъектов Российской </w:t>
            </w:r>
            <w:proofErr w:type="spellStart"/>
            <w:r w:rsidRPr="00FC6DF5">
              <w:rPr>
                <w:rFonts w:ascii="Times New Roman" w:hAnsi="Times New Roman" w:cs="Times New Roman"/>
                <w:sz w:val="24"/>
                <w:szCs w:val="24"/>
              </w:rPr>
              <w:t>Федерациии</w:t>
            </w:r>
            <w:proofErr w:type="spellEnd"/>
            <w:r w:rsidRPr="00FC6DF5">
              <w:rPr>
                <w:rFonts w:ascii="Times New Roman" w:hAnsi="Times New Roman" w:cs="Times New Roman"/>
                <w:sz w:val="24"/>
                <w:szCs w:val="24"/>
              </w:rPr>
              <w:t xml:space="preserve">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1049620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809746</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743247</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О3 ОО</w:t>
            </w:r>
          </w:p>
        </w:tc>
        <w:tc>
          <w:tcPr>
            <w:tcW w:w="70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1049620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809746</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743247</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3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Расходы  на выплаты персоналу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О3 ОО</w:t>
            </w:r>
          </w:p>
        </w:tc>
        <w:tc>
          <w:tcPr>
            <w:tcW w:w="70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1049620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809746</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743247</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О3 ОО</w:t>
            </w:r>
          </w:p>
        </w:tc>
        <w:tc>
          <w:tcPr>
            <w:tcW w:w="70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1049620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809746</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743247</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О3 ОО</w:t>
            </w:r>
          </w:p>
        </w:tc>
        <w:tc>
          <w:tcPr>
            <w:tcW w:w="70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806160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621925</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570850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Начисления и выплаты по  оплате труда</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О3 ОО</w:t>
            </w:r>
          </w:p>
        </w:tc>
        <w:tc>
          <w:tcPr>
            <w:tcW w:w="70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213</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243460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187821</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172397</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p>
        </w:tc>
        <w:tc>
          <w:tcPr>
            <w:tcW w:w="567"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70"/>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p>
        </w:tc>
        <w:tc>
          <w:tcPr>
            <w:tcW w:w="567"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1035"/>
        </w:trPr>
        <w:tc>
          <w:tcPr>
            <w:tcW w:w="285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О26</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1</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4</w:t>
            </w:r>
            <w:proofErr w:type="gramEnd"/>
          </w:p>
        </w:tc>
        <w:tc>
          <w:tcPr>
            <w:tcW w:w="1418"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w:t>
            </w:r>
            <w:proofErr w:type="gramStart"/>
            <w:r w:rsidRPr="00FC6DF5">
              <w:rPr>
                <w:rFonts w:ascii="Times New Roman" w:hAnsi="Times New Roman" w:cs="Times New Roman"/>
                <w:b/>
                <w:bCs/>
                <w:sz w:val="24"/>
                <w:szCs w:val="24"/>
              </w:rPr>
              <w:t>2</w:t>
            </w:r>
            <w:proofErr w:type="gramEnd"/>
            <w:r w:rsidRPr="00FC6DF5">
              <w:rPr>
                <w:rFonts w:ascii="Times New Roman" w:hAnsi="Times New Roman" w:cs="Times New Roman"/>
                <w:b/>
                <w:bCs/>
                <w:sz w:val="24"/>
                <w:szCs w:val="24"/>
              </w:rPr>
              <w:t xml:space="preserve"> ОО </w:t>
            </w:r>
            <w:proofErr w:type="spellStart"/>
            <w:r w:rsidRPr="00FC6DF5">
              <w:rPr>
                <w:rFonts w:ascii="Times New Roman" w:hAnsi="Times New Roman" w:cs="Times New Roman"/>
                <w:b/>
                <w:bCs/>
                <w:sz w:val="24"/>
                <w:szCs w:val="24"/>
              </w:rPr>
              <w:t>ОО</w:t>
            </w:r>
            <w:proofErr w:type="spellEnd"/>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3123905</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2382674</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2277685</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1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Руководство и управление в сфере установленных функций</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3123905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2382674</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2277685</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Центральный аппарат</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3123905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2382674</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2277685</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Расходы  на выплаты персоналу муниципальных органов</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120</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2555955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1976397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1824086</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lastRenderedPageBreak/>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2555955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1976397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1824086</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2002429</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1517970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1393307</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213</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553526</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458427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430779</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45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Иные </w:t>
            </w:r>
            <w:proofErr w:type="spellStart"/>
            <w:r w:rsidRPr="00FC6DF5">
              <w:rPr>
                <w:rFonts w:ascii="Times New Roman" w:hAnsi="Times New Roman" w:cs="Times New Roman"/>
                <w:sz w:val="24"/>
                <w:szCs w:val="24"/>
              </w:rPr>
              <w:t>выпплаты</w:t>
            </w:r>
            <w:proofErr w:type="spellEnd"/>
            <w:r w:rsidRPr="00FC6DF5">
              <w:rPr>
                <w:rFonts w:ascii="Times New Roman" w:hAnsi="Times New Roman" w:cs="Times New Roman"/>
                <w:sz w:val="24"/>
                <w:szCs w:val="24"/>
              </w:rPr>
              <w:t xml:space="preserve"> </w:t>
            </w:r>
            <w:proofErr w:type="spellStart"/>
            <w:r w:rsidRPr="00FC6DF5">
              <w:rPr>
                <w:rFonts w:ascii="Times New Roman" w:hAnsi="Times New Roman" w:cs="Times New Roman"/>
                <w:sz w:val="24"/>
                <w:szCs w:val="24"/>
              </w:rPr>
              <w:t>персоналу</w:t>
            </w:r>
            <w:proofErr w:type="gramStart"/>
            <w:r w:rsidRPr="00FC6DF5">
              <w:rPr>
                <w:rFonts w:ascii="Times New Roman" w:hAnsi="Times New Roman" w:cs="Times New Roman"/>
                <w:sz w:val="24"/>
                <w:szCs w:val="24"/>
              </w:rPr>
              <w:t>,з</w:t>
            </w:r>
            <w:proofErr w:type="gramEnd"/>
            <w:r w:rsidRPr="00FC6DF5">
              <w:rPr>
                <w:rFonts w:ascii="Times New Roman" w:hAnsi="Times New Roman" w:cs="Times New Roman"/>
                <w:sz w:val="24"/>
                <w:szCs w:val="24"/>
              </w:rPr>
              <w:t>а</w:t>
            </w:r>
            <w:proofErr w:type="spellEnd"/>
            <w:r w:rsidRPr="00FC6DF5">
              <w:rPr>
                <w:rFonts w:ascii="Times New Roman" w:hAnsi="Times New Roman" w:cs="Times New Roman"/>
                <w:sz w:val="24"/>
                <w:szCs w:val="24"/>
              </w:rPr>
              <w:t xml:space="preserve"> исключением фонда оплаты труда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122</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Прочие выплаты</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122</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Закупка товаров работ</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200</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540950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386117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432451</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1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Закупка товаров работ</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услуг в целях формирования муниципального материального резерва</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230</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материальных запасов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230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340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Закупка товаров работ</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240</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46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Научно-исследовательские  и опытно-конструкторские работы</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241</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1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Закупка </w:t>
            </w:r>
            <w:proofErr w:type="spellStart"/>
            <w:r w:rsidRPr="00FC6DF5">
              <w:rPr>
                <w:rFonts w:ascii="Times New Roman" w:hAnsi="Times New Roman" w:cs="Times New Roman"/>
                <w:sz w:val="24"/>
                <w:szCs w:val="24"/>
              </w:rPr>
              <w:t>товаров</w:t>
            </w:r>
            <w:proofErr w:type="gramStart"/>
            <w:r w:rsidRPr="00FC6DF5">
              <w:rPr>
                <w:rFonts w:ascii="Times New Roman" w:hAnsi="Times New Roman" w:cs="Times New Roman"/>
                <w:sz w:val="24"/>
                <w:szCs w:val="24"/>
              </w:rPr>
              <w:t>,р</w:t>
            </w:r>
            <w:proofErr w:type="gramEnd"/>
            <w:r w:rsidRPr="00FC6DF5">
              <w:rPr>
                <w:rFonts w:ascii="Times New Roman" w:hAnsi="Times New Roman" w:cs="Times New Roman"/>
                <w:sz w:val="24"/>
                <w:szCs w:val="24"/>
              </w:rPr>
              <w:t>абот,услуг</w:t>
            </w:r>
            <w:proofErr w:type="spellEnd"/>
            <w:r w:rsidRPr="00FC6DF5">
              <w:rPr>
                <w:rFonts w:ascii="Times New Roman" w:hAnsi="Times New Roman" w:cs="Times New Roman"/>
                <w:sz w:val="24"/>
                <w:szCs w:val="24"/>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242</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60000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34048</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38134</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Услуги связи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242</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60000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34048</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38134</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242</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1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материальных запасов</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242</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340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195"/>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48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Закупка </w:t>
            </w:r>
            <w:proofErr w:type="spellStart"/>
            <w:r w:rsidRPr="00FC6DF5">
              <w:rPr>
                <w:rFonts w:ascii="Times New Roman" w:hAnsi="Times New Roman" w:cs="Times New Roman"/>
                <w:sz w:val="24"/>
                <w:szCs w:val="24"/>
              </w:rPr>
              <w:t>товаров</w:t>
            </w:r>
            <w:proofErr w:type="gramStart"/>
            <w:r w:rsidRPr="00FC6DF5">
              <w:rPr>
                <w:rFonts w:ascii="Times New Roman" w:hAnsi="Times New Roman" w:cs="Times New Roman"/>
                <w:sz w:val="24"/>
                <w:szCs w:val="24"/>
              </w:rPr>
              <w:t>,р</w:t>
            </w:r>
            <w:proofErr w:type="gramEnd"/>
            <w:r w:rsidRPr="00FC6DF5">
              <w:rPr>
                <w:rFonts w:ascii="Times New Roman" w:hAnsi="Times New Roman" w:cs="Times New Roman"/>
                <w:sz w:val="24"/>
                <w:szCs w:val="24"/>
              </w:rPr>
              <w:t>абот,услуг</w:t>
            </w:r>
            <w:proofErr w:type="spellEnd"/>
            <w:r w:rsidRPr="00FC6DF5">
              <w:rPr>
                <w:rFonts w:ascii="Times New Roman" w:hAnsi="Times New Roman" w:cs="Times New Roman"/>
                <w:sz w:val="24"/>
                <w:szCs w:val="24"/>
              </w:rPr>
              <w:t xml:space="preserve"> в целях капитального ремонта муниципального имущества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243</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2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Прочая закупка товаров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 xml:space="preserve">работ и услуг для </w:t>
            </w:r>
            <w:r w:rsidRPr="00FC6DF5">
              <w:rPr>
                <w:rFonts w:ascii="Times New Roman" w:hAnsi="Times New Roman" w:cs="Times New Roman"/>
                <w:sz w:val="24"/>
                <w:szCs w:val="24"/>
              </w:rPr>
              <w:lastRenderedPageBreak/>
              <w:t>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lastRenderedPageBreak/>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480950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352069</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394317</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lastRenderedPageBreak/>
              <w:t>Услуги связи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Транспортные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222</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70"/>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Коммунальные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223</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Арендная плата за пользование имуществом</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224</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85"/>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proofErr w:type="spellStart"/>
            <w:r w:rsidRPr="00FC6DF5">
              <w:rPr>
                <w:rFonts w:ascii="Times New Roman" w:hAnsi="Times New Roman" w:cs="Times New Roman"/>
                <w:sz w:val="24"/>
                <w:szCs w:val="24"/>
              </w:rPr>
              <w:t>Работы</w:t>
            </w:r>
            <w:proofErr w:type="gramStart"/>
            <w:r w:rsidRPr="00FC6DF5">
              <w:rPr>
                <w:rFonts w:ascii="Times New Roman" w:hAnsi="Times New Roman" w:cs="Times New Roman"/>
                <w:sz w:val="24"/>
                <w:szCs w:val="24"/>
              </w:rPr>
              <w:t>,у</w:t>
            </w:r>
            <w:proofErr w:type="gramEnd"/>
            <w:r w:rsidRPr="00FC6DF5">
              <w:rPr>
                <w:rFonts w:ascii="Times New Roman" w:hAnsi="Times New Roman" w:cs="Times New Roman"/>
                <w:sz w:val="24"/>
                <w:szCs w:val="24"/>
              </w:rPr>
              <w:t>слуги</w:t>
            </w:r>
            <w:proofErr w:type="spellEnd"/>
            <w:r w:rsidRPr="00FC6DF5">
              <w:rPr>
                <w:rFonts w:ascii="Times New Roman" w:hAnsi="Times New Roman" w:cs="Times New Roman"/>
                <w:sz w:val="24"/>
                <w:szCs w:val="24"/>
              </w:rPr>
              <w:t xml:space="preserve"> по содержанию имущества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225</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Прочие </w:t>
            </w:r>
            <w:proofErr w:type="spellStart"/>
            <w:r w:rsidRPr="00FC6DF5">
              <w:rPr>
                <w:rFonts w:ascii="Times New Roman" w:hAnsi="Times New Roman" w:cs="Times New Roman"/>
                <w:sz w:val="24"/>
                <w:szCs w:val="24"/>
              </w:rPr>
              <w:t>работы</w:t>
            </w:r>
            <w:proofErr w:type="gramStart"/>
            <w:r w:rsidRPr="00FC6DF5">
              <w:rPr>
                <w:rFonts w:ascii="Times New Roman" w:hAnsi="Times New Roman" w:cs="Times New Roman"/>
                <w:sz w:val="24"/>
                <w:szCs w:val="24"/>
              </w:rPr>
              <w:t>,у</w:t>
            </w:r>
            <w:proofErr w:type="gramEnd"/>
            <w:r w:rsidRPr="00FC6DF5">
              <w:rPr>
                <w:rFonts w:ascii="Times New Roman" w:hAnsi="Times New Roman" w:cs="Times New Roman"/>
                <w:sz w:val="24"/>
                <w:szCs w:val="24"/>
              </w:rPr>
              <w:t>слуги</w:t>
            </w:r>
            <w:proofErr w:type="spell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226</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128605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70187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78609</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15"/>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Прочие расход</w:t>
            </w:r>
            <w:proofErr w:type="gramStart"/>
            <w:r w:rsidRPr="00FC6DF5">
              <w:rPr>
                <w:rFonts w:ascii="Times New Roman" w:hAnsi="Times New Roman" w:cs="Times New Roman"/>
                <w:sz w:val="24"/>
                <w:szCs w:val="24"/>
              </w:rPr>
              <w:t>ы(</w:t>
            </w:r>
            <w:proofErr w:type="gramEnd"/>
            <w:r w:rsidRPr="00FC6DF5">
              <w:rPr>
                <w:rFonts w:ascii="Times New Roman" w:hAnsi="Times New Roman" w:cs="Times New Roman"/>
                <w:sz w:val="24"/>
                <w:szCs w:val="24"/>
              </w:rPr>
              <w:t>в части мероприятий)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290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76820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57359</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64242</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1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материальных запасов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340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275525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224523</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251466</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85"/>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Уплата налогов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сборов и иных платежей</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850</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27000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20160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21148</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48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Уплата налога на имущество организаций  и земельного налога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852</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290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60"/>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Уплата прочих налогов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 xml:space="preserve">сборов и иных платежей </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О4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852</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290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27000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20160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21148</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Резервные фонды</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1</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11</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xml:space="preserve">ООО ОО </w:t>
            </w:r>
            <w:proofErr w:type="spellStart"/>
            <w:r w:rsidRPr="00FC6DF5">
              <w:rPr>
                <w:rFonts w:ascii="Times New Roman" w:hAnsi="Times New Roman" w:cs="Times New Roman"/>
                <w:b/>
                <w:bCs/>
                <w:sz w:val="24"/>
                <w:szCs w:val="24"/>
              </w:rPr>
              <w:t>ОО</w:t>
            </w:r>
            <w:proofErr w:type="spellEnd"/>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8000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7000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7000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Резервные фонды местных администраций</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О7О О5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8000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7000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7000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Прочие расходы</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О7О О5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О13</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290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8000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7000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7000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30"/>
        </w:trPr>
        <w:tc>
          <w:tcPr>
            <w:tcW w:w="28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Национальная оборона</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
        </w:tc>
        <w:tc>
          <w:tcPr>
            <w:tcW w:w="1418"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ООО ОО </w:t>
            </w:r>
            <w:proofErr w:type="spellStart"/>
            <w:r w:rsidRPr="00FC6DF5">
              <w:rPr>
                <w:rFonts w:ascii="Times New Roman" w:hAnsi="Times New Roman" w:cs="Times New Roman"/>
                <w:sz w:val="24"/>
                <w:szCs w:val="24"/>
              </w:rPr>
              <w:t>ОО</w:t>
            </w:r>
            <w:proofErr w:type="spellEnd"/>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75000</w:t>
            </w:r>
          </w:p>
        </w:tc>
        <w:tc>
          <w:tcPr>
            <w:tcW w:w="113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75200</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75200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Мобилизационная и воинская подготовка </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ООО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1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Руководство и управление в сфере установленных функций</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ОО3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4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Осуществление </w:t>
            </w:r>
            <w:proofErr w:type="spellStart"/>
            <w:r w:rsidRPr="00FC6DF5">
              <w:rPr>
                <w:rFonts w:ascii="Times New Roman" w:hAnsi="Times New Roman" w:cs="Times New Roman"/>
                <w:sz w:val="24"/>
                <w:szCs w:val="24"/>
              </w:rPr>
              <w:t>пер-го</w:t>
            </w:r>
            <w:proofErr w:type="spellEnd"/>
            <w:r w:rsidRPr="00FC6DF5">
              <w:rPr>
                <w:rFonts w:ascii="Times New Roman" w:hAnsi="Times New Roman" w:cs="Times New Roman"/>
                <w:sz w:val="24"/>
                <w:szCs w:val="24"/>
              </w:rPr>
              <w:t xml:space="preserve"> воинского </w:t>
            </w:r>
            <w:proofErr w:type="spellStart"/>
            <w:r w:rsidRPr="00FC6DF5">
              <w:rPr>
                <w:rFonts w:ascii="Times New Roman" w:hAnsi="Times New Roman" w:cs="Times New Roman"/>
                <w:sz w:val="24"/>
                <w:szCs w:val="24"/>
              </w:rPr>
              <w:t>учетана</w:t>
            </w:r>
            <w:proofErr w:type="spellEnd"/>
            <w:r w:rsidRPr="00FC6DF5">
              <w:rPr>
                <w:rFonts w:ascii="Times New Roman" w:hAnsi="Times New Roman" w:cs="Times New Roman"/>
                <w:sz w:val="24"/>
                <w:szCs w:val="24"/>
              </w:rPr>
              <w:t xml:space="preserve"> </w:t>
            </w:r>
            <w:proofErr w:type="spellStart"/>
            <w:r w:rsidRPr="00FC6DF5">
              <w:rPr>
                <w:rFonts w:ascii="Times New Roman" w:hAnsi="Times New Roman" w:cs="Times New Roman"/>
                <w:sz w:val="24"/>
                <w:szCs w:val="24"/>
              </w:rPr>
              <w:t>террит</w:t>
            </w:r>
            <w:proofErr w:type="gramStart"/>
            <w:r w:rsidRPr="00FC6DF5">
              <w:rPr>
                <w:rFonts w:ascii="Times New Roman" w:hAnsi="Times New Roman" w:cs="Times New Roman"/>
                <w:sz w:val="24"/>
                <w:szCs w:val="24"/>
              </w:rPr>
              <w:t>.г</w:t>
            </w:r>
            <w:proofErr w:type="gramEnd"/>
            <w:r w:rsidRPr="00FC6DF5">
              <w:rPr>
                <w:rFonts w:ascii="Times New Roman" w:hAnsi="Times New Roman" w:cs="Times New Roman"/>
                <w:sz w:val="24"/>
                <w:szCs w:val="24"/>
              </w:rPr>
              <w:t>де</w:t>
            </w:r>
            <w:proofErr w:type="spellEnd"/>
            <w:r w:rsidRPr="00FC6DF5">
              <w:rPr>
                <w:rFonts w:ascii="Times New Roman" w:hAnsi="Times New Roman" w:cs="Times New Roman"/>
                <w:sz w:val="24"/>
                <w:szCs w:val="24"/>
              </w:rPr>
              <w:t xml:space="preserve"> отсутствует </w:t>
            </w:r>
            <w:proofErr w:type="spellStart"/>
            <w:r w:rsidRPr="00FC6DF5">
              <w:rPr>
                <w:rFonts w:ascii="Times New Roman" w:hAnsi="Times New Roman" w:cs="Times New Roman"/>
                <w:sz w:val="24"/>
                <w:szCs w:val="24"/>
              </w:rPr>
              <w:t>военн.комис</w:t>
            </w:r>
            <w:proofErr w:type="spellEnd"/>
            <w:r w:rsidRPr="00FC6DF5">
              <w:rPr>
                <w:rFonts w:ascii="Times New Roman" w:hAnsi="Times New Roman" w:cs="Times New Roman"/>
                <w:sz w:val="24"/>
                <w:szCs w:val="24"/>
              </w:rPr>
              <w:t xml:space="preserve">. </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603 51 18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nil"/>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Выполнение функции органами </w:t>
            </w:r>
            <w:proofErr w:type="spellStart"/>
            <w:r w:rsidRPr="00FC6DF5">
              <w:rPr>
                <w:rFonts w:ascii="Times New Roman" w:hAnsi="Times New Roman" w:cs="Times New Roman"/>
                <w:sz w:val="24"/>
                <w:szCs w:val="24"/>
              </w:rPr>
              <w:t>местногосамоуправления</w:t>
            </w:r>
            <w:proofErr w:type="spellEnd"/>
          </w:p>
        </w:tc>
        <w:tc>
          <w:tcPr>
            <w:tcW w:w="709"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603 51 18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Фонд оплаты труда и страховые взносы</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603 51 18</w:t>
            </w:r>
          </w:p>
        </w:tc>
        <w:tc>
          <w:tcPr>
            <w:tcW w:w="708" w:type="dxa"/>
            <w:gridSpan w:val="2"/>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120</w:t>
            </w:r>
          </w:p>
        </w:tc>
        <w:tc>
          <w:tcPr>
            <w:tcW w:w="567"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67200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68000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68000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lastRenderedPageBreak/>
              <w:t>Заработная плата</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603 51 18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51613</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47464</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47464</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603 51 18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213</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15587</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20536</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20536</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1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Закупка </w:t>
            </w:r>
            <w:proofErr w:type="spellStart"/>
            <w:r w:rsidRPr="00FC6DF5">
              <w:rPr>
                <w:rFonts w:ascii="Times New Roman" w:hAnsi="Times New Roman" w:cs="Times New Roman"/>
                <w:sz w:val="24"/>
                <w:szCs w:val="24"/>
              </w:rPr>
              <w:t>товаров</w:t>
            </w:r>
            <w:proofErr w:type="gramStart"/>
            <w:r w:rsidRPr="00FC6DF5">
              <w:rPr>
                <w:rFonts w:ascii="Times New Roman" w:hAnsi="Times New Roman" w:cs="Times New Roman"/>
                <w:sz w:val="24"/>
                <w:szCs w:val="24"/>
              </w:rPr>
              <w:t>,р</w:t>
            </w:r>
            <w:proofErr w:type="gramEnd"/>
            <w:r w:rsidRPr="00FC6DF5">
              <w:rPr>
                <w:rFonts w:ascii="Times New Roman" w:hAnsi="Times New Roman" w:cs="Times New Roman"/>
                <w:sz w:val="24"/>
                <w:szCs w:val="24"/>
              </w:rPr>
              <w:t>абот,услуг</w:t>
            </w:r>
            <w:proofErr w:type="spellEnd"/>
            <w:r w:rsidRPr="00FC6DF5">
              <w:rPr>
                <w:rFonts w:ascii="Times New Roman" w:hAnsi="Times New Roman" w:cs="Times New Roman"/>
                <w:sz w:val="24"/>
                <w:szCs w:val="24"/>
              </w:rPr>
              <w:t xml:space="preserve"> в сфере информационно-коммуникационных технологий</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603 51 18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242</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1500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6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Услуги связи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603 51 18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242</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1500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46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Прочая закупка товаров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603 51 18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6300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5500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5500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Транспортные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603 51 18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222</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4000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4000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7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603 51 18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3500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6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603 51 18</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340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800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1500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1500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75"/>
        </w:trPr>
        <w:tc>
          <w:tcPr>
            <w:tcW w:w="2850" w:type="dxa"/>
            <w:tcBorders>
              <w:top w:val="single" w:sz="8" w:space="0" w:color="auto"/>
              <w:left w:val="single" w:sz="8" w:space="0" w:color="auto"/>
              <w:bottom w:val="single" w:sz="8" w:space="0" w:color="auto"/>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Национальная экономика</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4</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1</w:t>
            </w:r>
            <w:proofErr w:type="gramEnd"/>
          </w:p>
        </w:tc>
        <w:tc>
          <w:tcPr>
            <w:tcW w:w="1418"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ООО ОО </w:t>
            </w:r>
            <w:proofErr w:type="spellStart"/>
            <w:r w:rsidRPr="00FC6DF5">
              <w:rPr>
                <w:rFonts w:ascii="Times New Roman" w:hAnsi="Times New Roman" w:cs="Times New Roman"/>
                <w:sz w:val="24"/>
                <w:szCs w:val="24"/>
              </w:rPr>
              <w:t>ОО</w:t>
            </w:r>
            <w:proofErr w:type="spellEnd"/>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120</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32300</w:t>
            </w:r>
          </w:p>
        </w:tc>
        <w:tc>
          <w:tcPr>
            <w:tcW w:w="113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32300</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32300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7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Фонд оплаты труда и страховые взносы</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613 01 03</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30556</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30556</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30556</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1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613 01 03</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23469</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23469</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23469</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7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613 01 03</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121</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213</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7087</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7087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7087</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45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Прочая закупка товаров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613 01 03</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1744</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1744</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1744</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613 01 03</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340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1744</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1744</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1744</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15"/>
        </w:trPr>
        <w:tc>
          <w:tcPr>
            <w:tcW w:w="285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Дорожное хозяйств</w:t>
            </w:r>
            <w:proofErr w:type="gramStart"/>
            <w:r w:rsidRPr="00FC6DF5">
              <w:rPr>
                <w:rFonts w:ascii="Times New Roman" w:hAnsi="Times New Roman" w:cs="Times New Roman"/>
                <w:b/>
                <w:bCs/>
                <w:sz w:val="24"/>
                <w:szCs w:val="24"/>
              </w:rPr>
              <w:t>о(</w:t>
            </w:r>
            <w:proofErr w:type="gramEnd"/>
            <w:r w:rsidRPr="00FC6DF5">
              <w:rPr>
                <w:rFonts w:ascii="Times New Roman" w:hAnsi="Times New Roman" w:cs="Times New Roman"/>
                <w:b/>
                <w:bCs/>
                <w:sz w:val="24"/>
                <w:szCs w:val="24"/>
              </w:rPr>
              <w:t>дорожные фонды)</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4</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9</w:t>
            </w:r>
            <w:proofErr w:type="gramEnd"/>
          </w:p>
        </w:tc>
        <w:tc>
          <w:tcPr>
            <w:tcW w:w="1418"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xml:space="preserve">ООО ОО </w:t>
            </w:r>
            <w:proofErr w:type="spellStart"/>
            <w:r w:rsidRPr="00FC6DF5">
              <w:rPr>
                <w:rFonts w:ascii="Times New Roman" w:hAnsi="Times New Roman" w:cs="Times New Roman"/>
                <w:b/>
                <w:bCs/>
                <w:sz w:val="24"/>
                <w:szCs w:val="24"/>
              </w:rPr>
              <w:t>ОО</w:t>
            </w:r>
            <w:proofErr w:type="spellEnd"/>
          </w:p>
        </w:tc>
        <w:tc>
          <w:tcPr>
            <w:tcW w:w="708"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1030700</w:t>
            </w:r>
          </w:p>
        </w:tc>
        <w:tc>
          <w:tcPr>
            <w:tcW w:w="113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1303400</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1500000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7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Муниципальная целевая программа "Развитие автомобильных дорог общего пользования местного значения МО "Захальское</w:t>
            </w:r>
            <w:proofErr w:type="gramStart"/>
            <w:r w:rsidRPr="00FC6DF5">
              <w:rPr>
                <w:rFonts w:ascii="Times New Roman" w:hAnsi="Times New Roman" w:cs="Times New Roman"/>
                <w:sz w:val="24"/>
                <w:szCs w:val="24"/>
              </w:rPr>
              <w:t>"н</w:t>
            </w:r>
            <w:proofErr w:type="gramEnd"/>
            <w:r w:rsidRPr="00FC6DF5">
              <w:rPr>
                <w:rFonts w:ascii="Times New Roman" w:hAnsi="Times New Roman" w:cs="Times New Roman"/>
                <w:sz w:val="24"/>
                <w:szCs w:val="24"/>
              </w:rPr>
              <w:t>а 2012 -2015 гг."</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9</w:t>
            </w:r>
            <w:proofErr w:type="gramEnd"/>
          </w:p>
        </w:tc>
        <w:tc>
          <w:tcPr>
            <w:tcW w:w="1418" w:type="dxa"/>
            <w:gridSpan w:val="2"/>
            <w:tcBorders>
              <w:top w:val="nil"/>
              <w:left w:val="nil"/>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795 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ОО</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1030700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1303400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1500000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Выполнение функции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9</w:t>
            </w:r>
            <w:proofErr w:type="gramEnd"/>
          </w:p>
        </w:tc>
        <w:tc>
          <w:tcPr>
            <w:tcW w:w="1418" w:type="dxa"/>
            <w:gridSpan w:val="2"/>
            <w:tcBorders>
              <w:top w:val="nil"/>
              <w:left w:val="nil"/>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795 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ОО</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1030700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1303400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1500000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9</w:t>
            </w:r>
            <w:proofErr w:type="gramEnd"/>
          </w:p>
        </w:tc>
        <w:tc>
          <w:tcPr>
            <w:tcW w:w="1418" w:type="dxa"/>
            <w:gridSpan w:val="2"/>
            <w:tcBorders>
              <w:top w:val="nil"/>
              <w:left w:val="nil"/>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795 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ОО</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1030700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1303400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1500000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9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Услуги по </w:t>
            </w:r>
            <w:proofErr w:type="spellStart"/>
            <w:r w:rsidRPr="00FC6DF5">
              <w:rPr>
                <w:rFonts w:ascii="Times New Roman" w:hAnsi="Times New Roman" w:cs="Times New Roman"/>
                <w:sz w:val="24"/>
                <w:szCs w:val="24"/>
              </w:rPr>
              <w:t>содпержанию</w:t>
            </w:r>
            <w:proofErr w:type="spellEnd"/>
            <w:r w:rsidRPr="00FC6DF5">
              <w:rPr>
                <w:rFonts w:ascii="Times New Roman" w:hAnsi="Times New Roman" w:cs="Times New Roman"/>
                <w:sz w:val="24"/>
                <w:szCs w:val="24"/>
              </w:rPr>
              <w:t xml:space="preserve">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9</w:t>
            </w:r>
            <w:proofErr w:type="gramEnd"/>
          </w:p>
        </w:tc>
        <w:tc>
          <w:tcPr>
            <w:tcW w:w="1418" w:type="dxa"/>
            <w:gridSpan w:val="2"/>
            <w:tcBorders>
              <w:top w:val="nil"/>
              <w:left w:val="nil"/>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795 О</w:t>
            </w:r>
            <w:proofErr w:type="gramStart"/>
            <w:r w:rsidRPr="00FC6DF5">
              <w:rPr>
                <w:rFonts w:ascii="Times New Roman" w:hAnsi="Times New Roman" w:cs="Times New Roman"/>
                <w:sz w:val="24"/>
                <w:szCs w:val="24"/>
              </w:rPr>
              <w:t>2</w:t>
            </w:r>
            <w:proofErr w:type="gramEnd"/>
            <w:r w:rsidRPr="00FC6DF5">
              <w:rPr>
                <w:rFonts w:ascii="Times New Roman" w:hAnsi="Times New Roman" w:cs="Times New Roman"/>
                <w:sz w:val="24"/>
                <w:szCs w:val="24"/>
              </w:rPr>
              <w:t xml:space="preserve"> ОО</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225</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1030700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1303400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1500000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480"/>
        </w:trPr>
        <w:tc>
          <w:tcPr>
            <w:tcW w:w="2850" w:type="dxa"/>
            <w:tcBorders>
              <w:top w:val="single" w:sz="8" w:space="0" w:color="auto"/>
              <w:left w:val="single" w:sz="8" w:space="0" w:color="auto"/>
              <w:bottom w:val="single" w:sz="8" w:space="0" w:color="auto"/>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lastRenderedPageBreak/>
              <w:t>Благоустройство</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О5</w:t>
            </w:r>
          </w:p>
        </w:tc>
        <w:tc>
          <w:tcPr>
            <w:tcW w:w="567"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О3</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xml:space="preserve">ООО ОО </w:t>
            </w:r>
            <w:proofErr w:type="spellStart"/>
            <w:r w:rsidRPr="00FC6DF5">
              <w:rPr>
                <w:rFonts w:ascii="Times New Roman" w:hAnsi="Times New Roman" w:cs="Times New Roman"/>
                <w:b/>
                <w:bCs/>
                <w:sz w:val="24"/>
                <w:szCs w:val="24"/>
              </w:rPr>
              <w:t>ОО</w:t>
            </w:r>
            <w:proofErr w:type="spellEnd"/>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517 800</w:t>
            </w:r>
          </w:p>
        </w:tc>
        <w:tc>
          <w:tcPr>
            <w:tcW w:w="113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0</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9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Благоустройство</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ООО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15"/>
        </w:trPr>
        <w:tc>
          <w:tcPr>
            <w:tcW w:w="2850" w:type="dxa"/>
            <w:tcBorders>
              <w:top w:val="nil"/>
              <w:left w:val="nil"/>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Уличное освещение</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6ООО 1О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188 000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30"/>
        </w:trPr>
        <w:tc>
          <w:tcPr>
            <w:tcW w:w="2850" w:type="dxa"/>
            <w:tcBorders>
              <w:top w:val="nil"/>
              <w:left w:val="nil"/>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Закупка </w:t>
            </w:r>
            <w:proofErr w:type="spellStart"/>
            <w:r w:rsidRPr="00FC6DF5">
              <w:rPr>
                <w:rFonts w:ascii="Times New Roman" w:hAnsi="Times New Roman" w:cs="Times New Roman"/>
                <w:sz w:val="24"/>
                <w:szCs w:val="24"/>
              </w:rPr>
              <w:t>товаров</w:t>
            </w:r>
            <w:proofErr w:type="gramStart"/>
            <w:r w:rsidRPr="00FC6DF5">
              <w:rPr>
                <w:rFonts w:ascii="Times New Roman" w:hAnsi="Times New Roman" w:cs="Times New Roman"/>
                <w:sz w:val="24"/>
                <w:szCs w:val="24"/>
              </w:rPr>
              <w:t>,р</w:t>
            </w:r>
            <w:proofErr w:type="gramEnd"/>
            <w:r w:rsidRPr="00FC6DF5">
              <w:rPr>
                <w:rFonts w:ascii="Times New Roman" w:hAnsi="Times New Roman" w:cs="Times New Roman"/>
                <w:sz w:val="24"/>
                <w:szCs w:val="24"/>
              </w:rPr>
              <w:t>абот,услуг</w:t>
            </w:r>
            <w:proofErr w:type="spellEnd"/>
            <w:r w:rsidRPr="00FC6DF5">
              <w:rPr>
                <w:rFonts w:ascii="Times New Roman" w:hAnsi="Times New Roman" w:cs="Times New Roman"/>
                <w:sz w:val="24"/>
                <w:szCs w:val="24"/>
              </w:rPr>
              <w:t xml:space="preserve">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6ООО 1О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188 000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Услуги по содержанию имущества</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6ООО 1О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225</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97 000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основных средств</w:t>
            </w:r>
          </w:p>
        </w:tc>
        <w:tc>
          <w:tcPr>
            <w:tcW w:w="709"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6ООО 1О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91 000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25"/>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proofErr w:type="spellStart"/>
            <w:r w:rsidRPr="00FC6DF5">
              <w:rPr>
                <w:rFonts w:ascii="Times New Roman" w:hAnsi="Times New Roman" w:cs="Times New Roman"/>
                <w:sz w:val="24"/>
                <w:szCs w:val="24"/>
              </w:rPr>
              <w:t>Почие</w:t>
            </w:r>
            <w:proofErr w:type="spellEnd"/>
            <w:r w:rsidRPr="00FC6DF5">
              <w:rPr>
                <w:rFonts w:ascii="Times New Roman" w:hAnsi="Times New Roman" w:cs="Times New Roman"/>
                <w:sz w:val="24"/>
                <w:szCs w:val="24"/>
              </w:rPr>
              <w:t xml:space="preserve"> мероприятия по благоустройству городских округов и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single" w:sz="4" w:space="0" w:color="auto"/>
              <w:left w:val="nil"/>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 О5 ОО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329 800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Прочая закупка товаров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работ и услуг для муниципальных нужд</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 О5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329 800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proofErr w:type="spellStart"/>
            <w:r w:rsidRPr="00FC6DF5">
              <w:rPr>
                <w:rFonts w:ascii="Times New Roman" w:hAnsi="Times New Roman" w:cs="Times New Roman"/>
                <w:sz w:val="24"/>
                <w:szCs w:val="24"/>
              </w:rPr>
              <w:t>Работы</w:t>
            </w:r>
            <w:proofErr w:type="gramStart"/>
            <w:r w:rsidRPr="00FC6DF5">
              <w:rPr>
                <w:rFonts w:ascii="Times New Roman" w:hAnsi="Times New Roman" w:cs="Times New Roman"/>
                <w:sz w:val="24"/>
                <w:szCs w:val="24"/>
              </w:rPr>
              <w:t>,у</w:t>
            </w:r>
            <w:proofErr w:type="gramEnd"/>
            <w:r w:rsidRPr="00FC6DF5">
              <w:rPr>
                <w:rFonts w:ascii="Times New Roman" w:hAnsi="Times New Roman" w:cs="Times New Roman"/>
                <w:sz w:val="24"/>
                <w:szCs w:val="24"/>
              </w:rPr>
              <w:t>слуги</w:t>
            </w:r>
            <w:proofErr w:type="spellEnd"/>
            <w:r w:rsidRPr="00FC6DF5">
              <w:rPr>
                <w:rFonts w:ascii="Times New Roman" w:hAnsi="Times New Roman" w:cs="Times New Roman"/>
                <w:sz w:val="24"/>
                <w:szCs w:val="24"/>
              </w:rPr>
              <w:t xml:space="preserve"> по содержанию имущества</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 О5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225</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144 800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30"/>
        </w:trPr>
        <w:tc>
          <w:tcPr>
            <w:tcW w:w="2850"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Прочие </w:t>
            </w:r>
            <w:proofErr w:type="spellStart"/>
            <w:r w:rsidRPr="00FC6DF5">
              <w:rPr>
                <w:rFonts w:ascii="Times New Roman" w:hAnsi="Times New Roman" w:cs="Times New Roman"/>
                <w:sz w:val="24"/>
                <w:szCs w:val="24"/>
              </w:rPr>
              <w:t>работы</w:t>
            </w:r>
            <w:proofErr w:type="gramStart"/>
            <w:r w:rsidRPr="00FC6DF5">
              <w:rPr>
                <w:rFonts w:ascii="Times New Roman" w:hAnsi="Times New Roman" w:cs="Times New Roman"/>
                <w:sz w:val="24"/>
                <w:szCs w:val="24"/>
              </w:rPr>
              <w:t>,у</w:t>
            </w:r>
            <w:proofErr w:type="gramEnd"/>
            <w:r w:rsidRPr="00FC6DF5">
              <w:rPr>
                <w:rFonts w:ascii="Times New Roman" w:hAnsi="Times New Roman" w:cs="Times New Roman"/>
                <w:sz w:val="24"/>
                <w:szCs w:val="24"/>
              </w:rPr>
              <w:t>слуги</w:t>
            </w:r>
            <w:proofErr w:type="spellEnd"/>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 О5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226</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136800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75"/>
        </w:trPr>
        <w:tc>
          <w:tcPr>
            <w:tcW w:w="2850" w:type="dxa"/>
            <w:tcBorders>
              <w:top w:val="nil"/>
              <w:left w:val="single" w:sz="4" w:space="0" w:color="auto"/>
              <w:bottom w:val="single" w:sz="8"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основных средств</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 О5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48 200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70"/>
        </w:trPr>
        <w:tc>
          <w:tcPr>
            <w:tcW w:w="2850" w:type="dxa"/>
            <w:tcBorders>
              <w:top w:val="nil"/>
              <w:left w:val="single" w:sz="8" w:space="0" w:color="auto"/>
              <w:bottom w:val="single" w:sz="8" w:space="0" w:color="auto"/>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Софинансирование мероприятий перечня народных инициатив</w:t>
            </w:r>
          </w:p>
        </w:tc>
        <w:tc>
          <w:tcPr>
            <w:tcW w:w="709" w:type="dxa"/>
            <w:tcBorders>
              <w:top w:val="single" w:sz="8" w:space="0" w:color="auto"/>
              <w:left w:val="single" w:sz="8" w:space="0" w:color="auto"/>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О26</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О5</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О3</w:t>
            </w:r>
          </w:p>
        </w:tc>
        <w:tc>
          <w:tcPr>
            <w:tcW w:w="1418"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6ОО О5 О</w:t>
            </w:r>
            <w:proofErr w:type="gramStart"/>
            <w:r w:rsidRPr="00FC6DF5">
              <w:rPr>
                <w:rFonts w:ascii="Times New Roman" w:hAnsi="Times New Roman" w:cs="Times New Roman"/>
                <w:b/>
                <w:bCs/>
                <w:sz w:val="24"/>
                <w:szCs w:val="24"/>
              </w:rPr>
              <w:t>1</w:t>
            </w:r>
            <w:proofErr w:type="gramEnd"/>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5 230</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0</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2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Прочая закупка товаров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работ и услуг для муниципальных нужд</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 О5 О</w:t>
            </w:r>
            <w:proofErr w:type="gramStart"/>
            <w:r w:rsidRPr="00FC6DF5">
              <w:rPr>
                <w:rFonts w:ascii="Times New Roman" w:hAnsi="Times New Roman" w:cs="Times New Roman"/>
                <w:sz w:val="24"/>
                <w:szCs w:val="24"/>
              </w:rPr>
              <w:t>1</w:t>
            </w:r>
            <w:proofErr w:type="gramEnd"/>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5 230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10"/>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proofErr w:type="spellStart"/>
            <w:r w:rsidRPr="00FC6DF5">
              <w:rPr>
                <w:rFonts w:ascii="Times New Roman" w:hAnsi="Times New Roman" w:cs="Times New Roman"/>
                <w:sz w:val="24"/>
                <w:szCs w:val="24"/>
              </w:rPr>
              <w:t>Работы</w:t>
            </w:r>
            <w:proofErr w:type="gramStart"/>
            <w:r w:rsidRPr="00FC6DF5">
              <w:rPr>
                <w:rFonts w:ascii="Times New Roman" w:hAnsi="Times New Roman" w:cs="Times New Roman"/>
                <w:sz w:val="24"/>
                <w:szCs w:val="24"/>
              </w:rPr>
              <w:t>,у</w:t>
            </w:r>
            <w:proofErr w:type="gramEnd"/>
            <w:r w:rsidRPr="00FC6DF5">
              <w:rPr>
                <w:rFonts w:ascii="Times New Roman" w:hAnsi="Times New Roman" w:cs="Times New Roman"/>
                <w:sz w:val="24"/>
                <w:szCs w:val="24"/>
              </w:rPr>
              <w:t>слуги</w:t>
            </w:r>
            <w:proofErr w:type="spellEnd"/>
            <w:r w:rsidRPr="00FC6DF5">
              <w:rPr>
                <w:rFonts w:ascii="Times New Roman" w:hAnsi="Times New Roman" w:cs="Times New Roman"/>
                <w:sz w:val="24"/>
                <w:szCs w:val="24"/>
              </w:rPr>
              <w:t xml:space="preserve"> по содержанию имущества</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 О5 О</w:t>
            </w:r>
            <w:proofErr w:type="gramStart"/>
            <w:r w:rsidRPr="00FC6DF5">
              <w:rPr>
                <w:rFonts w:ascii="Times New Roman" w:hAnsi="Times New Roman" w:cs="Times New Roman"/>
                <w:sz w:val="24"/>
                <w:szCs w:val="24"/>
              </w:rPr>
              <w:t>1</w:t>
            </w:r>
            <w:proofErr w:type="gramEnd"/>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225</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5 230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1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основных средств</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6ОО О5 О</w:t>
            </w:r>
            <w:proofErr w:type="gramStart"/>
            <w:r w:rsidRPr="00FC6DF5">
              <w:rPr>
                <w:rFonts w:ascii="Times New Roman" w:hAnsi="Times New Roman" w:cs="Times New Roman"/>
                <w:sz w:val="24"/>
                <w:szCs w:val="24"/>
              </w:rPr>
              <w:t>1</w:t>
            </w:r>
            <w:proofErr w:type="gramEnd"/>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15"/>
        </w:trPr>
        <w:tc>
          <w:tcPr>
            <w:tcW w:w="2850" w:type="dxa"/>
            <w:tcBorders>
              <w:top w:val="nil"/>
              <w:left w:val="nil"/>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1020"/>
        </w:trPr>
        <w:tc>
          <w:tcPr>
            <w:tcW w:w="2850" w:type="dxa"/>
            <w:tcBorders>
              <w:top w:val="single" w:sz="8" w:space="0" w:color="auto"/>
              <w:left w:val="single" w:sz="8" w:space="0" w:color="auto"/>
              <w:bottom w:val="single" w:sz="8" w:space="0" w:color="auto"/>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Муниципальная целевая программа</w:t>
            </w:r>
            <w:proofErr w:type="gramStart"/>
            <w:r w:rsidRPr="00FC6DF5">
              <w:rPr>
                <w:rFonts w:ascii="Times New Roman" w:hAnsi="Times New Roman" w:cs="Times New Roman"/>
                <w:b/>
                <w:bCs/>
                <w:sz w:val="24"/>
                <w:szCs w:val="24"/>
              </w:rPr>
              <w:t>"Э</w:t>
            </w:r>
            <w:proofErr w:type="gramEnd"/>
            <w:r w:rsidRPr="00FC6DF5">
              <w:rPr>
                <w:rFonts w:ascii="Times New Roman" w:hAnsi="Times New Roman" w:cs="Times New Roman"/>
                <w:b/>
                <w:bCs/>
                <w:sz w:val="24"/>
                <w:szCs w:val="24"/>
              </w:rPr>
              <w:t>нергосбережение  и повышение энергетической  эффективности  на территории МО "Захальское"на 2011-2015 гг."</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О26</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О5</w:t>
            </w:r>
          </w:p>
        </w:tc>
        <w:tc>
          <w:tcPr>
            <w:tcW w:w="567" w:type="dxa"/>
            <w:gridSpan w:val="2"/>
            <w:tcBorders>
              <w:top w:val="single" w:sz="8" w:space="0" w:color="auto"/>
              <w:left w:val="single" w:sz="4" w:space="0" w:color="auto"/>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О3</w:t>
            </w:r>
          </w:p>
        </w:tc>
        <w:tc>
          <w:tcPr>
            <w:tcW w:w="1418" w:type="dxa"/>
            <w:gridSpan w:val="2"/>
            <w:tcBorders>
              <w:top w:val="single" w:sz="8" w:space="0" w:color="auto"/>
              <w:left w:val="single" w:sz="4" w:space="0" w:color="auto"/>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795 О</w:t>
            </w:r>
            <w:proofErr w:type="gramStart"/>
            <w:r w:rsidRPr="00FC6DF5">
              <w:rPr>
                <w:rFonts w:ascii="Times New Roman" w:hAnsi="Times New Roman" w:cs="Times New Roman"/>
                <w:b/>
                <w:bCs/>
                <w:sz w:val="24"/>
                <w:szCs w:val="24"/>
              </w:rPr>
              <w:t>1</w:t>
            </w:r>
            <w:proofErr w:type="gramEnd"/>
            <w:r w:rsidRPr="00FC6DF5">
              <w:rPr>
                <w:rFonts w:ascii="Times New Roman" w:hAnsi="Times New Roman" w:cs="Times New Roman"/>
                <w:b/>
                <w:bCs/>
                <w:sz w:val="24"/>
                <w:szCs w:val="24"/>
              </w:rPr>
              <w:t xml:space="preserve"> ОО</w:t>
            </w:r>
          </w:p>
        </w:tc>
        <w:tc>
          <w:tcPr>
            <w:tcW w:w="708" w:type="dxa"/>
            <w:gridSpan w:val="2"/>
            <w:tcBorders>
              <w:top w:val="single" w:sz="8" w:space="0" w:color="auto"/>
              <w:left w:val="single" w:sz="4" w:space="0" w:color="auto"/>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10000</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10000</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49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Прочая закупка товаров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работ и услуг для муниципальных нужд</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795 О</w:t>
            </w:r>
            <w:proofErr w:type="gramStart"/>
            <w:r w:rsidRPr="00FC6DF5">
              <w:rPr>
                <w:rFonts w:ascii="Times New Roman" w:hAnsi="Times New Roman" w:cs="Times New Roman"/>
                <w:sz w:val="24"/>
                <w:szCs w:val="24"/>
              </w:rPr>
              <w:t>1</w:t>
            </w:r>
            <w:proofErr w:type="gramEnd"/>
            <w:r w:rsidRPr="00FC6DF5">
              <w:rPr>
                <w:rFonts w:ascii="Times New Roman" w:hAnsi="Times New Roman" w:cs="Times New Roman"/>
                <w:sz w:val="24"/>
                <w:szCs w:val="24"/>
              </w:rPr>
              <w:t xml:space="preserve">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10000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Услуги по </w:t>
            </w:r>
            <w:proofErr w:type="spellStart"/>
            <w:r w:rsidRPr="00FC6DF5">
              <w:rPr>
                <w:rFonts w:ascii="Times New Roman" w:hAnsi="Times New Roman" w:cs="Times New Roman"/>
                <w:sz w:val="24"/>
                <w:szCs w:val="24"/>
              </w:rPr>
              <w:t>содпержанию</w:t>
            </w:r>
            <w:proofErr w:type="spellEnd"/>
            <w:r w:rsidRPr="00FC6DF5">
              <w:rPr>
                <w:rFonts w:ascii="Times New Roman" w:hAnsi="Times New Roman" w:cs="Times New Roman"/>
                <w:sz w:val="24"/>
                <w:szCs w:val="24"/>
              </w:rPr>
              <w:t xml:space="preserve"> </w:t>
            </w:r>
            <w:r w:rsidRPr="00FC6DF5">
              <w:rPr>
                <w:rFonts w:ascii="Times New Roman" w:hAnsi="Times New Roman" w:cs="Times New Roman"/>
                <w:sz w:val="24"/>
                <w:szCs w:val="24"/>
              </w:rPr>
              <w:lastRenderedPageBreak/>
              <w:t>имущества</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lastRenderedPageBreak/>
              <w:t>О26</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О5</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795 О</w:t>
            </w:r>
            <w:proofErr w:type="gramStart"/>
            <w:r w:rsidRPr="00FC6DF5">
              <w:rPr>
                <w:rFonts w:ascii="Times New Roman" w:hAnsi="Times New Roman" w:cs="Times New Roman"/>
                <w:sz w:val="24"/>
                <w:szCs w:val="24"/>
              </w:rPr>
              <w:t>1</w:t>
            </w:r>
            <w:proofErr w:type="gramEnd"/>
            <w:r w:rsidRPr="00FC6DF5">
              <w:rPr>
                <w:rFonts w:ascii="Times New Roman" w:hAnsi="Times New Roman" w:cs="Times New Roman"/>
                <w:sz w:val="24"/>
                <w:szCs w:val="24"/>
              </w:rPr>
              <w:t xml:space="preserve">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w:t>
            </w:r>
            <w:r w:rsidRPr="00FC6DF5">
              <w:rPr>
                <w:rFonts w:ascii="Times New Roman" w:hAnsi="Times New Roman" w:cs="Times New Roman"/>
                <w:sz w:val="24"/>
                <w:szCs w:val="24"/>
              </w:rPr>
              <w:lastRenderedPageBreak/>
              <w:t>5</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lastRenderedPageBreak/>
              <w:t>10000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10000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870"/>
        </w:trPr>
        <w:tc>
          <w:tcPr>
            <w:tcW w:w="285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lastRenderedPageBreak/>
              <w:t xml:space="preserve">Межбюджетные трансферты общего характера  бюджетам </w:t>
            </w:r>
            <w:proofErr w:type="spellStart"/>
            <w:r w:rsidRPr="00FC6DF5">
              <w:rPr>
                <w:rFonts w:ascii="Times New Roman" w:hAnsi="Times New Roman" w:cs="Times New Roman"/>
                <w:b/>
                <w:bCs/>
                <w:sz w:val="24"/>
                <w:szCs w:val="24"/>
              </w:rPr>
              <w:t>субьектов</w:t>
            </w:r>
            <w:proofErr w:type="spellEnd"/>
            <w:r w:rsidRPr="00FC6DF5">
              <w:rPr>
                <w:rFonts w:ascii="Times New Roman" w:hAnsi="Times New Roman" w:cs="Times New Roman"/>
                <w:b/>
                <w:bCs/>
                <w:sz w:val="24"/>
                <w:szCs w:val="24"/>
              </w:rPr>
              <w:t xml:space="preserve">  РФ и муниципальных образований</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О26</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14</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О3</w:t>
            </w:r>
          </w:p>
        </w:tc>
        <w:tc>
          <w:tcPr>
            <w:tcW w:w="1418"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xml:space="preserve">ООО ОО </w:t>
            </w:r>
            <w:proofErr w:type="spellStart"/>
            <w:r w:rsidRPr="00FC6DF5">
              <w:rPr>
                <w:rFonts w:ascii="Times New Roman" w:hAnsi="Times New Roman" w:cs="Times New Roman"/>
                <w:b/>
                <w:bCs/>
                <w:sz w:val="24"/>
                <w:szCs w:val="24"/>
              </w:rPr>
              <w:t>ОО</w:t>
            </w:r>
            <w:proofErr w:type="spellEnd"/>
          </w:p>
        </w:tc>
        <w:tc>
          <w:tcPr>
            <w:tcW w:w="708" w:type="dxa"/>
            <w:gridSpan w:val="2"/>
            <w:tcBorders>
              <w:top w:val="single" w:sz="8" w:space="0" w:color="auto"/>
              <w:left w:val="single" w:sz="4" w:space="0" w:color="auto"/>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38800</w:t>
            </w:r>
          </w:p>
        </w:tc>
        <w:tc>
          <w:tcPr>
            <w:tcW w:w="113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0</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14</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ООО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38800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4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Межбюджетные трансферты из бюджетов поселений в бюджеты муниципальных районов  в соответствии с заключенными соглашениями</w:t>
            </w:r>
          </w:p>
        </w:tc>
        <w:tc>
          <w:tcPr>
            <w:tcW w:w="709" w:type="dxa"/>
            <w:tcBorders>
              <w:top w:val="nil"/>
              <w:left w:val="nil"/>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14</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521 О</w:t>
            </w:r>
            <w:proofErr w:type="gramStart"/>
            <w:r w:rsidRPr="00FC6DF5">
              <w:rPr>
                <w:rFonts w:ascii="Times New Roman" w:hAnsi="Times New Roman" w:cs="Times New Roman"/>
                <w:sz w:val="24"/>
                <w:szCs w:val="24"/>
              </w:rPr>
              <w:t>6</w:t>
            </w:r>
            <w:proofErr w:type="gramEnd"/>
            <w:r w:rsidRPr="00FC6DF5">
              <w:rPr>
                <w:rFonts w:ascii="Times New Roman" w:hAnsi="Times New Roman" w:cs="Times New Roman"/>
                <w:sz w:val="24"/>
                <w:szCs w:val="24"/>
              </w:rPr>
              <w:t xml:space="preserve">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38800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nil"/>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Иные межбюджетные </w:t>
            </w:r>
            <w:proofErr w:type="spellStart"/>
            <w:r w:rsidRPr="00FC6DF5">
              <w:rPr>
                <w:rFonts w:ascii="Times New Roman" w:hAnsi="Times New Roman" w:cs="Times New Roman"/>
                <w:sz w:val="24"/>
                <w:szCs w:val="24"/>
              </w:rPr>
              <w:t>трансферты</w:t>
            </w:r>
            <w:proofErr w:type="gramStart"/>
            <w:r w:rsidRPr="00FC6DF5">
              <w:rPr>
                <w:rFonts w:ascii="Times New Roman" w:hAnsi="Times New Roman" w:cs="Times New Roman"/>
                <w:sz w:val="24"/>
                <w:szCs w:val="24"/>
              </w:rPr>
              <w:t>,в</w:t>
            </w:r>
            <w:proofErr w:type="spellEnd"/>
            <w:proofErr w:type="gramEnd"/>
            <w:r w:rsidRPr="00FC6DF5">
              <w:rPr>
                <w:rFonts w:ascii="Times New Roman" w:hAnsi="Times New Roman" w:cs="Times New Roman"/>
                <w:sz w:val="24"/>
                <w:szCs w:val="24"/>
              </w:rPr>
              <w:t xml:space="preserve"> том числе :</w:t>
            </w:r>
          </w:p>
        </w:tc>
        <w:tc>
          <w:tcPr>
            <w:tcW w:w="709" w:type="dxa"/>
            <w:tcBorders>
              <w:top w:val="nil"/>
              <w:left w:val="single" w:sz="4" w:space="0" w:color="auto"/>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14</w:t>
            </w:r>
          </w:p>
        </w:tc>
        <w:tc>
          <w:tcPr>
            <w:tcW w:w="567" w:type="dxa"/>
            <w:gridSpan w:val="2"/>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521 О</w:t>
            </w:r>
            <w:proofErr w:type="gramStart"/>
            <w:r w:rsidRPr="00FC6DF5">
              <w:rPr>
                <w:rFonts w:ascii="Times New Roman" w:hAnsi="Times New Roman" w:cs="Times New Roman"/>
                <w:sz w:val="24"/>
                <w:szCs w:val="24"/>
              </w:rPr>
              <w:t>6</w:t>
            </w:r>
            <w:proofErr w:type="gramEnd"/>
            <w:r w:rsidRPr="00FC6DF5">
              <w:rPr>
                <w:rFonts w:ascii="Times New Roman" w:hAnsi="Times New Roman" w:cs="Times New Roman"/>
                <w:sz w:val="24"/>
                <w:szCs w:val="24"/>
              </w:rPr>
              <w:t xml:space="preserve">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500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38800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2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Безвозмездные и безвозвратные перечисления  бюджетам</w:t>
            </w:r>
          </w:p>
        </w:tc>
        <w:tc>
          <w:tcPr>
            <w:tcW w:w="709" w:type="dxa"/>
            <w:tcBorders>
              <w:top w:val="nil"/>
              <w:left w:val="single" w:sz="4" w:space="0" w:color="auto"/>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14</w:t>
            </w:r>
          </w:p>
        </w:tc>
        <w:tc>
          <w:tcPr>
            <w:tcW w:w="567" w:type="dxa"/>
            <w:gridSpan w:val="2"/>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521 О</w:t>
            </w:r>
            <w:proofErr w:type="gramStart"/>
            <w:r w:rsidRPr="00FC6DF5">
              <w:rPr>
                <w:rFonts w:ascii="Times New Roman" w:hAnsi="Times New Roman" w:cs="Times New Roman"/>
                <w:sz w:val="24"/>
                <w:szCs w:val="24"/>
              </w:rPr>
              <w:t>6</w:t>
            </w:r>
            <w:proofErr w:type="gramEnd"/>
            <w:r w:rsidRPr="00FC6DF5">
              <w:rPr>
                <w:rFonts w:ascii="Times New Roman" w:hAnsi="Times New Roman" w:cs="Times New Roman"/>
                <w:sz w:val="24"/>
                <w:szCs w:val="24"/>
              </w:rPr>
              <w:t xml:space="preserve">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500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250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38800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Перечисления другим бюджетам бюджетной системы РФ</w:t>
            </w:r>
          </w:p>
        </w:tc>
        <w:tc>
          <w:tcPr>
            <w:tcW w:w="709"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О26</w:t>
            </w:r>
          </w:p>
        </w:tc>
        <w:tc>
          <w:tcPr>
            <w:tcW w:w="567"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14</w:t>
            </w:r>
          </w:p>
        </w:tc>
        <w:tc>
          <w:tcPr>
            <w:tcW w:w="567" w:type="dxa"/>
            <w:gridSpan w:val="2"/>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О3</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521 О</w:t>
            </w:r>
            <w:proofErr w:type="gramStart"/>
            <w:r w:rsidRPr="00FC6DF5">
              <w:rPr>
                <w:rFonts w:ascii="Times New Roman" w:hAnsi="Times New Roman" w:cs="Times New Roman"/>
                <w:sz w:val="24"/>
                <w:szCs w:val="24"/>
              </w:rPr>
              <w:t>6</w:t>
            </w:r>
            <w:proofErr w:type="gramEnd"/>
            <w:r w:rsidRPr="00FC6DF5">
              <w:rPr>
                <w:rFonts w:ascii="Times New Roman" w:hAnsi="Times New Roman" w:cs="Times New Roman"/>
                <w:sz w:val="24"/>
                <w:szCs w:val="24"/>
              </w:rPr>
              <w:t xml:space="preserve">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540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251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38800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60"/>
        </w:trPr>
        <w:tc>
          <w:tcPr>
            <w:tcW w:w="2850" w:type="dxa"/>
            <w:tcBorders>
              <w:top w:val="single" w:sz="8" w:space="0" w:color="auto"/>
              <w:left w:val="single" w:sz="8" w:space="0" w:color="auto"/>
              <w:bottom w:val="single" w:sz="8" w:space="0" w:color="auto"/>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КУЛЬТУРА, КИНЕМАТОГРАФИЯ</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О27</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О8</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w:t>
            </w:r>
          </w:p>
        </w:tc>
        <w:tc>
          <w:tcPr>
            <w:tcW w:w="1418"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xml:space="preserve">ООО ОО </w:t>
            </w:r>
            <w:proofErr w:type="spellStart"/>
            <w:r w:rsidRPr="00FC6DF5">
              <w:rPr>
                <w:rFonts w:ascii="Times New Roman" w:hAnsi="Times New Roman" w:cs="Times New Roman"/>
                <w:b/>
                <w:bCs/>
                <w:sz w:val="24"/>
                <w:szCs w:val="24"/>
              </w:rPr>
              <w:t>ОО</w:t>
            </w:r>
            <w:proofErr w:type="spellEnd"/>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4244620</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2604819</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2436897</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75"/>
        </w:trPr>
        <w:tc>
          <w:tcPr>
            <w:tcW w:w="2850" w:type="dxa"/>
            <w:tcBorders>
              <w:top w:val="nil"/>
              <w:left w:val="single" w:sz="4" w:space="0" w:color="auto"/>
              <w:bottom w:val="single" w:sz="8"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Свердловский сельский клуб</w:t>
            </w:r>
          </w:p>
        </w:tc>
        <w:tc>
          <w:tcPr>
            <w:tcW w:w="709" w:type="dxa"/>
            <w:tcBorders>
              <w:top w:val="nil"/>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gridSpan w:val="2"/>
            <w:tcBorders>
              <w:top w:val="nil"/>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2"/>
            <w:tcBorders>
              <w:top w:val="nil"/>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8" w:type="dxa"/>
            <w:gridSpan w:val="2"/>
            <w:tcBorders>
              <w:top w:val="nil"/>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nil"/>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1485774</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1357092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1366975,0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3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Культура</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ООО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1485774</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1357092</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1366975</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8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Дворцы и дома культуры, другие учреждения культуры</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1485774</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1357092</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1366975</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4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1485774</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1357092</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1366975</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8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910368</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895845</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939741</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111</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910368</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895845</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939741</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7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111</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662125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688053</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721768</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111</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213</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248243</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207792</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217973</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7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Закупка товаров работ</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 xml:space="preserve">услуг для </w:t>
            </w:r>
            <w:r w:rsidRPr="00FC6DF5">
              <w:rPr>
                <w:rFonts w:ascii="Times New Roman" w:hAnsi="Times New Roman" w:cs="Times New Roman"/>
                <w:sz w:val="24"/>
                <w:szCs w:val="24"/>
              </w:rPr>
              <w:lastRenderedPageBreak/>
              <w:t>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lastRenderedPageBreak/>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200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575306</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451247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416744</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lastRenderedPageBreak/>
              <w:t>Закупка товаров работ</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услуг в целях формирования муниципального материального резерва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230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4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230</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340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1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Прочая закупка товаров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575306</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451247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416744</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7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Коммунальные услуги</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223</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498599</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451247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416744</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Услуги по содержанию имущества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225</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8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Прочие работы,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226</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63707</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1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Прочие расходы (в части мероприятий)</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290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3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340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10000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10490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15"/>
        </w:trPr>
        <w:tc>
          <w:tcPr>
            <w:tcW w:w="2850" w:type="dxa"/>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Уплата прочих налогов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 xml:space="preserve">сборов и иных платежей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440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852</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290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25"/>
        </w:trPr>
        <w:tc>
          <w:tcPr>
            <w:tcW w:w="2850" w:type="dxa"/>
            <w:tcBorders>
              <w:top w:val="single" w:sz="8" w:space="0" w:color="auto"/>
              <w:left w:val="single" w:sz="8" w:space="0" w:color="auto"/>
              <w:bottom w:val="single" w:sz="8" w:space="0" w:color="auto"/>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xml:space="preserve">Целевая программа </w:t>
            </w:r>
            <w:proofErr w:type="spellStart"/>
            <w:proofErr w:type="gramStart"/>
            <w:r w:rsidRPr="00FC6DF5">
              <w:rPr>
                <w:rFonts w:ascii="Times New Roman" w:hAnsi="Times New Roman" w:cs="Times New Roman"/>
                <w:b/>
                <w:bCs/>
                <w:sz w:val="24"/>
                <w:szCs w:val="24"/>
              </w:rPr>
              <w:t>программа</w:t>
            </w:r>
            <w:proofErr w:type="spellEnd"/>
            <w:proofErr w:type="gramEnd"/>
            <w:r w:rsidRPr="00FC6DF5">
              <w:rPr>
                <w:rFonts w:ascii="Times New Roman" w:hAnsi="Times New Roman" w:cs="Times New Roman"/>
                <w:b/>
                <w:bCs/>
                <w:sz w:val="24"/>
                <w:szCs w:val="24"/>
              </w:rPr>
              <w:t xml:space="preserve"> "100 модельных домов культуры  </w:t>
            </w:r>
            <w:proofErr w:type="spellStart"/>
            <w:r w:rsidRPr="00FC6DF5">
              <w:rPr>
                <w:rFonts w:ascii="Times New Roman" w:hAnsi="Times New Roman" w:cs="Times New Roman"/>
                <w:b/>
                <w:bCs/>
                <w:sz w:val="24"/>
                <w:szCs w:val="24"/>
              </w:rPr>
              <w:t>Приангарью</w:t>
            </w:r>
            <w:proofErr w:type="spellEnd"/>
            <w:r w:rsidRPr="00FC6DF5">
              <w:rPr>
                <w:rFonts w:ascii="Times New Roman" w:hAnsi="Times New Roman" w:cs="Times New Roman"/>
                <w:b/>
                <w:bCs/>
                <w:sz w:val="24"/>
                <w:szCs w:val="24"/>
              </w:rPr>
              <w:t>"</w:t>
            </w:r>
          </w:p>
        </w:tc>
        <w:tc>
          <w:tcPr>
            <w:tcW w:w="70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О27</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О8</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1</w:t>
            </w:r>
            <w:proofErr w:type="gramEnd"/>
          </w:p>
        </w:tc>
        <w:tc>
          <w:tcPr>
            <w:tcW w:w="1418"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551 О</w:t>
            </w:r>
            <w:proofErr w:type="gramStart"/>
            <w:r w:rsidRPr="00FC6DF5">
              <w:rPr>
                <w:rFonts w:ascii="Times New Roman" w:hAnsi="Times New Roman" w:cs="Times New Roman"/>
                <w:b/>
                <w:bCs/>
                <w:sz w:val="24"/>
                <w:szCs w:val="24"/>
              </w:rPr>
              <w:t>1</w:t>
            </w:r>
            <w:proofErr w:type="gramEnd"/>
            <w:r w:rsidRPr="00FC6DF5">
              <w:rPr>
                <w:rFonts w:ascii="Times New Roman" w:hAnsi="Times New Roman" w:cs="Times New Roman"/>
                <w:b/>
                <w:bCs/>
                <w:sz w:val="24"/>
                <w:szCs w:val="24"/>
              </w:rPr>
              <w:t xml:space="preserve"> ОО</w:t>
            </w:r>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1000000</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0</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1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Прочая закупка товаров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О27</w:t>
            </w:r>
          </w:p>
        </w:tc>
        <w:tc>
          <w:tcPr>
            <w:tcW w:w="567" w:type="dxa"/>
            <w:tcBorders>
              <w:top w:val="nil"/>
              <w:left w:val="nil"/>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551 13 ОО</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1000000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Услуги по содержанию имущества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О27</w:t>
            </w:r>
          </w:p>
        </w:tc>
        <w:tc>
          <w:tcPr>
            <w:tcW w:w="567" w:type="dxa"/>
            <w:tcBorders>
              <w:top w:val="nil"/>
              <w:left w:val="nil"/>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551 О</w:t>
            </w:r>
            <w:proofErr w:type="gramStart"/>
            <w:r w:rsidRPr="00FC6DF5">
              <w:rPr>
                <w:rFonts w:ascii="Times New Roman" w:hAnsi="Times New Roman" w:cs="Times New Roman"/>
                <w:sz w:val="24"/>
                <w:szCs w:val="24"/>
              </w:rPr>
              <w:t>1</w:t>
            </w:r>
            <w:proofErr w:type="gramEnd"/>
            <w:r w:rsidRPr="00FC6DF5">
              <w:rPr>
                <w:rFonts w:ascii="Times New Roman" w:hAnsi="Times New Roman" w:cs="Times New Roman"/>
                <w:sz w:val="24"/>
                <w:szCs w:val="24"/>
              </w:rPr>
              <w:t xml:space="preserve"> ОО</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225</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700000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Прочие работы, услуги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О27</w:t>
            </w:r>
          </w:p>
        </w:tc>
        <w:tc>
          <w:tcPr>
            <w:tcW w:w="567" w:type="dxa"/>
            <w:tcBorders>
              <w:top w:val="single" w:sz="4" w:space="0" w:color="auto"/>
              <w:left w:val="nil"/>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551 О</w:t>
            </w:r>
            <w:proofErr w:type="gramStart"/>
            <w:r w:rsidRPr="00FC6DF5">
              <w:rPr>
                <w:rFonts w:ascii="Times New Roman" w:hAnsi="Times New Roman" w:cs="Times New Roman"/>
                <w:sz w:val="24"/>
                <w:szCs w:val="24"/>
              </w:rPr>
              <w:t>1</w:t>
            </w:r>
            <w:proofErr w:type="gramEnd"/>
            <w:r w:rsidRPr="00FC6DF5">
              <w:rPr>
                <w:rFonts w:ascii="Times New Roman" w:hAnsi="Times New Roman" w:cs="Times New Roman"/>
                <w:sz w:val="24"/>
                <w:szCs w:val="24"/>
              </w:rPr>
              <w:t xml:space="preserve"> ОО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226</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6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основных средств</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551 О</w:t>
            </w:r>
            <w:proofErr w:type="gramStart"/>
            <w:r w:rsidRPr="00FC6DF5">
              <w:rPr>
                <w:rFonts w:ascii="Times New Roman" w:hAnsi="Times New Roman" w:cs="Times New Roman"/>
                <w:sz w:val="24"/>
                <w:szCs w:val="24"/>
              </w:rPr>
              <w:t>1</w:t>
            </w:r>
            <w:proofErr w:type="gramEnd"/>
            <w:r w:rsidRPr="00FC6DF5">
              <w:rPr>
                <w:rFonts w:ascii="Times New Roman" w:hAnsi="Times New Roman" w:cs="Times New Roman"/>
                <w:sz w:val="24"/>
                <w:szCs w:val="24"/>
              </w:rPr>
              <w:t xml:space="preserve">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300000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8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Софинансирование на развитие МКУ КИЦ  МО "Захальское"</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О27</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О8</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1</w:t>
            </w:r>
            <w:proofErr w:type="gramEnd"/>
          </w:p>
        </w:tc>
        <w:tc>
          <w:tcPr>
            <w:tcW w:w="1418"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795 О3 ОО</w:t>
            </w:r>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500000</w:t>
            </w:r>
          </w:p>
        </w:tc>
        <w:tc>
          <w:tcPr>
            <w:tcW w:w="113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0</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49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Прочая закупка товаров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О27</w:t>
            </w:r>
          </w:p>
        </w:tc>
        <w:tc>
          <w:tcPr>
            <w:tcW w:w="567" w:type="dxa"/>
            <w:tcBorders>
              <w:top w:val="nil"/>
              <w:left w:val="nil"/>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795 О3 ОО</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500000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4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Услуги по содержанию имущества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О27</w:t>
            </w:r>
          </w:p>
        </w:tc>
        <w:tc>
          <w:tcPr>
            <w:tcW w:w="567" w:type="dxa"/>
            <w:tcBorders>
              <w:top w:val="nil"/>
              <w:left w:val="nil"/>
              <w:bottom w:val="single" w:sz="4"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795 О3 ОО</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225</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400000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3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основных средств</w:t>
            </w:r>
          </w:p>
        </w:tc>
        <w:tc>
          <w:tcPr>
            <w:tcW w:w="709"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795 О3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100000</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proofErr w:type="spellStart"/>
            <w:r w:rsidRPr="00FC6DF5">
              <w:rPr>
                <w:rFonts w:ascii="Times New Roman" w:hAnsi="Times New Roman" w:cs="Times New Roman"/>
                <w:b/>
                <w:bCs/>
                <w:sz w:val="24"/>
                <w:szCs w:val="24"/>
              </w:rPr>
              <w:t>Свердловская</w:t>
            </w:r>
            <w:proofErr w:type="gramStart"/>
            <w:r w:rsidRPr="00FC6DF5">
              <w:rPr>
                <w:rFonts w:ascii="Times New Roman" w:hAnsi="Times New Roman" w:cs="Times New Roman"/>
                <w:b/>
                <w:bCs/>
                <w:sz w:val="24"/>
                <w:szCs w:val="24"/>
              </w:rPr>
              <w:t>,З</w:t>
            </w:r>
            <w:proofErr w:type="gramEnd"/>
            <w:r w:rsidRPr="00FC6DF5">
              <w:rPr>
                <w:rFonts w:ascii="Times New Roman" w:hAnsi="Times New Roman" w:cs="Times New Roman"/>
                <w:b/>
                <w:bCs/>
                <w:sz w:val="24"/>
                <w:szCs w:val="24"/>
              </w:rPr>
              <w:t>ахальск</w:t>
            </w:r>
            <w:r w:rsidRPr="00FC6DF5">
              <w:rPr>
                <w:rFonts w:ascii="Times New Roman" w:hAnsi="Times New Roman" w:cs="Times New Roman"/>
                <w:b/>
                <w:bCs/>
                <w:sz w:val="24"/>
                <w:szCs w:val="24"/>
              </w:rPr>
              <w:lastRenderedPageBreak/>
              <w:t>ая</w:t>
            </w:r>
            <w:proofErr w:type="spellEnd"/>
            <w:r w:rsidRPr="00FC6DF5">
              <w:rPr>
                <w:rFonts w:ascii="Times New Roman" w:hAnsi="Times New Roman" w:cs="Times New Roman"/>
                <w:b/>
                <w:bCs/>
                <w:sz w:val="24"/>
                <w:szCs w:val="24"/>
              </w:rPr>
              <w:t xml:space="preserve"> сельские библиотеки</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lastRenderedPageBreak/>
              <w:t> </w:t>
            </w:r>
          </w:p>
        </w:tc>
        <w:tc>
          <w:tcPr>
            <w:tcW w:w="567" w:type="dxa"/>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708" w:type="dxa"/>
            <w:gridSpan w:val="2"/>
            <w:tcBorders>
              <w:top w:val="single" w:sz="8" w:space="0" w:color="auto"/>
              <w:left w:val="single" w:sz="4" w:space="0" w:color="auto"/>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752631</w:t>
            </w:r>
          </w:p>
        </w:tc>
        <w:tc>
          <w:tcPr>
            <w:tcW w:w="113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774360</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635430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1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lastRenderedPageBreak/>
              <w:t>Культура</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ООО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752631</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774360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635430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8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КУЛЬТУРА, КИНЕМАТОГРАФИЯ </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w:t>
            </w:r>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ООО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752631</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774360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635430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1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Культура</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ООО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752631</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774360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635430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8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Библиотеки</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442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752631</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774360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635430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Обеспечение деятельности подведомственных учреждений</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752631</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774360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635430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xml:space="preserve">Выполнение функции органами </w:t>
            </w:r>
            <w:proofErr w:type="spellStart"/>
            <w:r w:rsidRPr="00FC6DF5">
              <w:rPr>
                <w:rFonts w:ascii="Times New Roman" w:hAnsi="Times New Roman" w:cs="Times New Roman"/>
                <w:sz w:val="24"/>
                <w:szCs w:val="24"/>
              </w:rPr>
              <w:t>местногосамоуправления</w:t>
            </w:r>
            <w:proofErr w:type="spellEnd"/>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752631</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774360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635430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7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Фонд оплаты труда и страховые взносы</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111</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739381</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762756</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622434</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Заработная плата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111</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567881</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585834</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478060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Начисления и выплаты по  оплате труда</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111</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213</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171500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176922</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144374</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1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Закупка товаров работ</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услуг в целях формирования муниципального материального резерва</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230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230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340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1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Прочая закупка товаров</w:t>
            </w:r>
            <w:proofErr w:type="gramStart"/>
            <w:r w:rsidRPr="00FC6DF5">
              <w:rPr>
                <w:rFonts w:ascii="Times New Roman" w:hAnsi="Times New Roman" w:cs="Times New Roman"/>
                <w:sz w:val="24"/>
                <w:szCs w:val="24"/>
              </w:rPr>
              <w:t xml:space="preserve"> ,</w:t>
            </w:r>
            <w:proofErr w:type="gramEnd"/>
            <w:r w:rsidRPr="00FC6DF5">
              <w:rPr>
                <w:rFonts w:ascii="Times New Roman" w:hAnsi="Times New Roman" w:cs="Times New Roman"/>
                <w:sz w:val="24"/>
                <w:szCs w:val="24"/>
              </w:rPr>
              <w:t>работ и услуг для муниципальных нужд</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13250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11604</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12996</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Прочие работы, услуги</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226</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11250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9500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10640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Прочие расходы (в части мероприятий)</w:t>
            </w:r>
          </w:p>
        </w:tc>
        <w:tc>
          <w:tcPr>
            <w:tcW w:w="709"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290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основных средств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0</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420"/>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Увеличение стоимости материальных запасов</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1</w:t>
            </w:r>
            <w:proofErr w:type="gramEnd"/>
          </w:p>
        </w:tc>
        <w:tc>
          <w:tcPr>
            <w:tcW w:w="1418" w:type="dxa"/>
            <w:gridSpan w:val="2"/>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442 99 ОО</w:t>
            </w:r>
          </w:p>
        </w:tc>
        <w:tc>
          <w:tcPr>
            <w:tcW w:w="708" w:type="dxa"/>
            <w:gridSpan w:val="2"/>
            <w:tcBorders>
              <w:top w:val="nil"/>
              <w:left w:val="single" w:sz="4" w:space="0" w:color="auto"/>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244</w:t>
            </w:r>
          </w:p>
        </w:tc>
        <w:tc>
          <w:tcPr>
            <w:tcW w:w="567" w:type="dxa"/>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340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2104</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2356</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C3454D">
        <w:trPr>
          <w:gridAfter w:val="2"/>
          <w:wAfter w:w="1152" w:type="dxa"/>
          <w:trHeight w:val="511"/>
        </w:trPr>
        <w:tc>
          <w:tcPr>
            <w:tcW w:w="2850" w:type="dxa"/>
            <w:tcBorders>
              <w:top w:val="single" w:sz="8" w:space="0" w:color="auto"/>
              <w:left w:val="single" w:sz="8" w:space="0" w:color="auto"/>
              <w:bottom w:val="single" w:sz="8" w:space="0" w:color="auto"/>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Другие мероприятия в области культуры</w:t>
            </w:r>
          </w:p>
        </w:tc>
        <w:tc>
          <w:tcPr>
            <w:tcW w:w="709" w:type="dxa"/>
            <w:tcBorders>
              <w:top w:val="single" w:sz="8" w:space="0" w:color="auto"/>
              <w:left w:val="single" w:sz="8"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О27</w:t>
            </w:r>
          </w:p>
        </w:tc>
        <w:tc>
          <w:tcPr>
            <w:tcW w:w="567" w:type="dxa"/>
            <w:tcBorders>
              <w:top w:val="single" w:sz="8" w:space="0" w:color="auto"/>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О8</w:t>
            </w:r>
          </w:p>
        </w:tc>
        <w:tc>
          <w:tcPr>
            <w:tcW w:w="567" w:type="dxa"/>
            <w:gridSpan w:val="2"/>
            <w:tcBorders>
              <w:top w:val="single" w:sz="8" w:space="0" w:color="auto"/>
              <w:left w:val="single" w:sz="4" w:space="0" w:color="auto"/>
              <w:bottom w:val="nil"/>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w:t>
            </w:r>
            <w:proofErr w:type="gramStart"/>
            <w:r w:rsidRPr="00FC6DF5">
              <w:rPr>
                <w:rFonts w:ascii="Times New Roman" w:hAnsi="Times New Roman" w:cs="Times New Roman"/>
                <w:b/>
                <w:bCs/>
                <w:sz w:val="24"/>
                <w:szCs w:val="24"/>
              </w:rPr>
              <w:t>4</w:t>
            </w:r>
            <w:proofErr w:type="gramEnd"/>
          </w:p>
        </w:tc>
        <w:tc>
          <w:tcPr>
            <w:tcW w:w="1418" w:type="dxa"/>
            <w:gridSpan w:val="2"/>
            <w:tcBorders>
              <w:top w:val="single" w:sz="8" w:space="0" w:color="auto"/>
              <w:left w:val="nil"/>
              <w:bottom w:val="single" w:sz="8" w:space="0" w:color="auto"/>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 xml:space="preserve">ООО ОО </w:t>
            </w:r>
            <w:proofErr w:type="spellStart"/>
            <w:r w:rsidRPr="00FC6DF5">
              <w:rPr>
                <w:rFonts w:ascii="Times New Roman" w:hAnsi="Times New Roman" w:cs="Times New Roman"/>
                <w:b/>
                <w:bCs/>
                <w:sz w:val="24"/>
                <w:szCs w:val="24"/>
              </w:rPr>
              <w:t>ОО</w:t>
            </w:r>
            <w:proofErr w:type="spellEnd"/>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b/>
                <w:bCs/>
                <w:sz w:val="24"/>
                <w:szCs w:val="24"/>
              </w:rPr>
            </w:pPr>
            <w:r w:rsidRPr="00FC6DF5">
              <w:rPr>
                <w:rFonts w:ascii="Times New Roman" w:hAnsi="Times New Roman" w:cs="Times New Roman"/>
                <w:b/>
                <w:bCs/>
                <w:sz w:val="24"/>
                <w:szCs w:val="24"/>
              </w:rPr>
              <w:t>ООО</w:t>
            </w:r>
          </w:p>
        </w:tc>
        <w:tc>
          <w:tcPr>
            <w:tcW w:w="14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506215</w:t>
            </w:r>
          </w:p>
        </w:tc>
        <w:tc>
          <w:tcPr>
            <w:tcW w:w="1134"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473367</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
                <w:bCs/>
                <w:sz w:val="24"/>
                <w:szCs w:val="24"/>
              </w:rPr>
            </w:pPr>
            <w:r w:rsidRPr="00FC6DF5">
              <w:rPr>
                <w:rFonts w:ascii="Times New Roman" w:hAnsi="Times New Roman" w:cs="Times New Roman"/>
                <w:b/>
                <w:bCs/>
                <w:sz w:val="24"/>
                <w:szCs w:val="24"/>
              </w:rPr>
              <w:t>434492</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nil"/>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Группы хозяйственного обслуживания</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 xml:space="preserve">452 ОО </w:t>
            </w:r>
            <w:proofErr w:type="spellStart"/>
            <w:r w:rsidRPr="00FC6DF5">
              <w:rPr>
                <w:rFonts w:ascii="Times New Roman" w:hAnsi="Times New Roman" w:cs="Times New Roman"/>
                <w:sz w:val="24"/>
                <w:szCs w:val="24"/>
              </w:rPr>
              <w:t>ОО</w:t>
            </w:r>
            <w:proofErr w:type="spellEnd"/>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506215</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473367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434492</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00"/>
        </w:trPr>
        <w:tc>
          <w:tcPr>
            <w:tcW w:w="2850" w:type="dxa"/>
            <w:tcBorders>
              <w:top w:val="nil"/>
              <w:left w:val="nil"/>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Обеспечение деятельности подведомственных учреждений</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452 99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506215</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473367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434492</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51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lastRenderedPageBreak/>
              <w:t>Выполнение функции органами местного самоуправления</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452 99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ООО</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506215</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473367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434492</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Фонд оплаты труда и страховые взносы</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452 99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110</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210</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506215</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473367</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434492</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Заработная плата</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452 99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111</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Начисления и выплаты по  оплате труда</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452 99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111</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213</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b/>
                <w:bCs/>
                <w:sz w:val="24"/>
                <w:szCs w:val="24"/>
              </w:rPr>
            </w:pPr>
            <w:r w:rsidRPr="00FC6DF5">
              <w:rPr>
                <w:rFonts w:ascii="Times New Roman" w:hAnsi="Times New Roman" w:cs="Times New Roman"/>
                <w:b/>
                <w:bCs/>
                <w:sz w:val="24"/>
                <w:szCs w:val="24"/>
              </w:rPr>
              <w:t> </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55"/>
        </w:trPr>
        <w:tc>
          <w:tcPr>
            <w:tcW w:w="2850" w:type="dxa"/>
            <w:tcBorders>
              <w:top w:val="nil"/>
              <w:left w:val="single" w:sz="4" w:space="0" w:color="auto"/>
              <w:bottom w:val="nil"/>
              <w:right w:val="nil"/>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Заработная плата</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452 99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111</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211</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388798</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363569</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333711</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270"/>
        </w:trPr>
        <w:tc>
          <w:tcPr>
            <w:tcW w:w="2850" w:type="dxa"/>
            <w:tcBorders>
              <w:top w:val="nil"/>
              <w:left w:val="single" w:sz="4" w:space="0" w:color="auto"/>
              <w:bottom w:val="nil"/>
              <w:right w:val="single" w:sz="4" w:space="0" w:color="auto"/>
            </w:tcBorders>
            <w:shd w:val="clear" w:color="auto" w:fill="auto"/>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Начисления и выплаты по  оплате труда</w:t>
            </w:r>
          </w:p>
        </w:tc>
        <w:tc>
          <w:tcPr>
            <w:tcW w:w="709"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О27</w:t>
            </w:r>
          </w:p>
        </w:tc>
        <w:tc>
          <w:tcPr>
            <w:tcW w:w="567" w:type="dxa"/>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О8</w:t>
            </w:r>
          </w:p>
        </w:tc>
        <w:tc>
          <w:tcPr>
            <w:tcW w:w="567"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О</w:t>
            </w:r>
            <w:proofErr w:type="gramStart"/>
            <w:r w:rsidRPr="00FC6DF5">
              <w:rPr>
                <w:rFonts w:ascii="Times New Roman" w:hAnsi="Times New Roman" w:cs="Times New Roman"/>
                <w:sz w:val="24"/>
                <w:szCs w:val="24"/>
              </w:rPr>
              <w:t>4</w:t>
            </w:r>
            <w:proofErr w:type="gramEnd"/>
          </w:p>
        </w:tc>
        <w:tc>
          <w:tcPr>
            <w:tcW w:w="141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452 99 ОО</w:t>
            </w:r>
          </w:p>
        </w:tc>
        <w:tc>
          <w:tcPr>
            <w:tcW w:w="708"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111</w:t>
            </w:r>
          </w:p>
        </w:tc>
        <w:tc>
          <w:tcPr>
            <w:tcW w:w="567" w:type="dxa"/>
            <w:tcBorders>
              <w:top w:val="nil"/>
              <w:left w:val="nil"/>
              <w:bottom w:val="nil"/>
              <w:right w:val="nil"/>
            </w:tcBorders>
            <w:shd w:val="clear" w:color="auto" w:fill="auto"/>
            <w:noWrap/>
            <w:vAlign w:val="bottom"/>
            <w:hideMark/>
          </w:tcPr>
          <w:p w:rsidR="005B3480" w:rsidRPr="00FC6DF5" w:rsidRDefault="005B3480" w:rsidP="00FC6DF5">
            <w:pPr>
              <w:spacing w:after="0" w:line="240" w:lineRule="auto"/>
              <w:jc w:val="center"/>
              <w:rPr>
                <w:rFonts w:ascii="Times New Roman" w:hAnsi="Times New Roman" w:cs="Times New Roman"/>
                <w:sz w:val="24"/>
                <w:szCs w:val="24"/>
              </w:rPr>
            </w:pPr>
            <w:r w:rsidRPr="00FC6DF5">
              <w:rPr>
                <w:rFonts w:ascii="Times New Roman" w:hAnsi="Times New Roman" w:cs="Times New Roman"/>
                <w:sz w:val="24"/>
                <w:szCs w:val="24"/>
              </w:rPr>
              <w:t>213</w:t>
            </w:r>
          </w:p>
        </w:tc>
        <w:tc>
          <w:tcPr>
            <w:tcW w:w="1418" w:type="dxa"/>
            <w:gridSpan w:val="3"/>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117417</w:t>
            </w:r>
          </w:p>
        </w:tc>
        <w:tc>
          <w:tcPr>
            <w:tcW w:w="1134"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109798</w:t>
            </w:r>
          </w:p>
        </w:tc>
        <w:tc>
          <w:tcPr>
            <w:tcW w:w="1276" w:type="dxa"/>
            <w:gridSpan w:val="2"/>
            <w:tcBorders>
              <w:top w:val="nil"/>
              <w:left w:val="nil"/>
              <w:bottom w:val="nil"/>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sz w:val="24"/>
                <w:szCs w:val="24"/>
              </w:rPr>
            </w:pPr>
            <w:r w:rsidRPr="00FC6DF5">
              <w:rPr>
                <w:rFonts w:ascii="Times New Roman" w:hAnsi="Times New Roman" w:cs="Times New Roman"/>
                <w:sz w:val="24"/>
                <w:szCs w:val="24"/>
              </w:rPr>
              <w:t>100781</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30"/>
        </w:trPr>
        <w:tc>
          <w:tcPr>
            <w:tcW w:w="2850" w:type="dxa"/>
            <w:tcBorders>
              <w:top w:val="single" w:sz="8" w:space="0" w:color="auto"/>
              <w:left w:val="single" w:sz="4" w:space="0" w:color="auto"/>
              <w:bottom w:val="single" w:sz="4" w:space="0" w:color="auto"/>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Cs/>
                <w:sz w:val="24"/>
                <w:szCs w:val="24"/>
              </w:rPr>
            </w:pPr>
            <w:r w:rsidRPr="00FC6DF5">
              <w:rPr>
                <w:rFonts w:ascii="Times New Roman" w:hAnsi="Times New Roman" w:cs="Times New Roman"/>
                <w:bCs/>
                <w:sz w:val="24"/>
                <w:szCs w:val="24"/>
              </w:rPr>
              <w:t>10135975</w:t>
            </w:r>
          </w:p>
        </w:tc>
        <w:tc>
          <w:tcPr>
            <w:tcW w:w="1134"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Cs/>
                <w:sz w:val="24"/>
                <w:szCs w:val="24"/>
              </w:rPr>
            </w:pPr>
            <w:r w:rsidRPr="00FC6DF5">
              <w:rPr>
                <w:rFonts w:ascii="Times New Roman" w:hAnsi="Times New Roman" w:cs="Times New Roman"/>
                <w:bCs/>
                <w:sz w:val="24"/>
                <w:szCs w:val="24"/>
              </w:rPr>
              <w:t>7225139</w:t>
            </w:r>
          </w:p>
        </w:tc>
        <w:tc>
          <w:tcPr>
            <w:tcW w:w="1276"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jc w:val="right"/>
              <w:rPr>
                <w:rFonts w:ascii="Times New Roman" w:hAnsi="Times New Roman" w:cs="Times New Roman"/>
                <w:bCs/>
                <w:sz w:val="24"/>
                <w:szCs w:val="24"/>
              </w:rPr>
            </w:pPr>
            <w:r w:rsidRPr="00FC6DF5">
              <w:rPr>
                <w:rFonts w:ascii="Times New Roman" w:hAnsi="Times New Roman" w:cs="Times New Roman"/>
                <w:bCs/>
                <w:sz w:val="24"/>
                <w:szCs w:val="24"/>
              </w:rPr>
              <w:t>7072329</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r w:rsidR="005B3480" w:rsidRPr="00FC6DF5" w:rsidTr="00FC6DF5">
        <w:trPr>
          <w:gridAfter w:val="2"/>
          <w:wAfter w:w="1152" w:type="dxa"/>
          <w:trHeight w:val="315"/>
        </w:trPr>
        <w:tc>
          <w:tcPr>
            <w:tcW w:w="2850" w:type="dxa"/>
            <w:tcBorders>
              <w:top w:val="single" w:sz="8" w:space="0" w:color="auto"/>
              <w:left w:val="single" w:sz="4" w:space="0" w:color="auto"/>
              <w:bottom w:val="single" w:sz="4" w:space="0" w:color="auto"/>
              <w:right w:val="nil"/>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Условно-утверждённые расходы</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2"/>
            <w:tcBorders>
              <w:top w:val="single" w:sz="8"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708" w:type="dxa"/>
            <w:gridSpan w:val="2"/>
            <w:tcBorders>
              <w:top w:val="single" w:sz="8"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418" w:type="dxa"/>
            <w:gridSpan w:val="3"/>
            <w:tcBorders>
              <w:top w:val="nil"/>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 </w:t>
            </w:r>
          </w:p>
        </w:tc>
        <w:tc>
          <w:tcPr>
            <w:tcW w:w="1134" w:type="dxa"/>
            <w:gridSpan w:val="2"/>
            <w:tcBorders>
              <w:top w:val="nil"/>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2,5 %-185260</w:t>
            </w:r>
          </w:p>
        </w:tc>
        <w:tc>
          <w:tcPr>
            <w:tcW w:w="1276" w:type="dxa"/>
            <w:gridSpan w:val="2"/>
            <w:tcBorders>
              <w:top w:val="nil"/>
              <w:left w:val="single" w:sz="8" w:space="0" w:color="auto"/>
              <w:bottom w:val="single" w:sz="8" w:space="0" w:color="auto"/>
              <w:right w:val="single" w:sz="4" w:space="0" w:color="auto"/>
            </w:tcBorders>
            <w:shd w:val="clear" w:color="auto" w:fill="auto"/>
            <w:noWrap/>
            <w:vAlign w:val="bottom"/>
            <w:hideMark/>
          </w:tcPr>
          <w:p w:rsidR="005B3480" w:rsidRPr="00FC6DF5" w:rsidRDefault="005B3480" w:rsidP="00FC6DF5">
            <w:pPr>
              <w:spacing w:after="0" w:line="240" w:lineRule="auto"/>
              <w:rPr>
                <w:rFonts w:ascii="Times New Roman" w:hAnsi="Times New Roman" w:cs="Times New Roman"/>
                <w:sz w:val="24"/>
                <w:szCs w:val="24"/>
              </w:rPr>
            </w:pPr>
            <w:r w:rsidRPr="00FC6DF5">
              <w:rPr>
                <w:rFonts w:ascii="Times New Roman" w:hAnsi="Times New Roman" w:cs="Times New Roman"/>
                <w:sz w:val="24"/>
                <w:szCs w:val="24"/>
              </w:rPr>
              <w:t>5 %-372228</w:t>
            </w:r>
          </w:p>
        </w:tc>
        <w:tc>
          <w:tcPr>
            <w:tcW w:w="4228" w:type="dxa"/>
            <w:gridSpan w:val="4"/>
            <w:vAlign w:val="center"/>
            <w:hideMark/>
          </w:tcPr>
          <w:p w:rsidR="005B3480" w:rsidRPr="00FC6DF5" w:rsidRDefault="005B3480" w:rsidP="00FC6DF5">
            <w:pPr>
              <w:spacing w:after="0" w:line="240" w:lineRule="auto"/>
              <w:rPr>
                <w:rFonts w:ascii="Times New Roman" w:hAnsi="Times New Roman" w:cs="Times New Roman"/>
                <w:sz w:val="24"/>
                <w:szCs w:val="24"/>
              </w:rPr>
            </w:pPr>
          </w:p>
        </w:tc>
      </w:tr>
    </w:tbl>
    <w:p w:rsidR="00C3454D" w:rsidRPr="00C3454D" w:rsidRDefault="00C3454D" w:rsidP="00C3454D">
      <w:pPr>
        <w:pStyle w:val="2"/>
        <w:rPr>
          <w:sz w:val="24"/>
          <w:szCs w:val="24"/>
        </w:rPr>
      </w:pPr>
      <w:r w:rsidRPr="00C3454D">
        <w:rPr>
          <w:sz w:val="24"/>
          <w:szCs w:val="24"/>
        </w:rPr>
        <w:t>Иркутская область</w:t>
      </w:r>
    </w:p>
    <w:p w:rsidR="00C3454D" w:rsidRPr="00C3454D" w:rsidRDefault="00C3454D" w:rsidP="00C3454D">
      <w:pPr>
        <w:spacing w:after="0" w:line="240" w:lineRule="auto"/>
        <w:jc w:val="center"/>
        <w:rPr>
          <w:rFonts w:ascii="Times New Roman" w:hAnsi="Times New Roman" w:cs="Times New Roman"/>
          <w:b/>
          <w:sz w:val="24"/>
          <w:szCs w:val="24"/>
        </w:rPr>
      </w:pPr>
      <w:r w:rsidRPr="00C3454D">
        <w:rPr>
          <w:rFonts w:ascii="Times New Roman" w:hAnsi="Times New Roman" w:cs="Times New Roman"/>
          <w:b/>
          <w:sz w:val="24"/>
          <w:szCs w:val="24"/>
        </w:rPr>
        <w:t>Эхирит-Булагатский район</w:t>
      </w:r>
    </w:p>
    <w:p w:rsidR="00C3454D" w:rsidRPr="00C3454D" w:rsidRDefault="00C3454D" w:rsidP="00C3454D">
      <w:pPr>
        <w:spacing w:after="0" w:line="240" w:lineRule="auto"/>
        <w:jc w:val="center"/>
        <w:rPr>
          <w:rFonts w:ascii="Times New Roman" w:hAnsi="Times New Roman" w:cs="Times New Roman"/>
          <w:b/>
          <w:sz w:val="24"/>
          <w:szCs w:val="24"/>
        </w:rPr>
      </w:pPr>
      <w:r w:rsidRPr="00C3454D">
        <w:rPr>
          <w:rFonts w:ascii="Times New Roman" w:hAnsi="Times New Roman" w:cs="Times New Roman"/>
          <w:b/>
          <w:sz w:val="24"/>
          <w:szCs w:val="24"/>
        </w:rPr>
        <w:t>АДМИНИСТРАЦИЯ</w:t>
      </w:r>
    </w:p>
    <w:p w:rsidR="00C3454D" w:rsidRPr="00C3454D" w:rsidRDefault="00C3454D" w:rsidP="00C3454D">
      <w:pPr>
        <w:spacing w:after="0" w:line="240" w:lineRule="auto"/>
        <w:jc w:val="center"/>
        <w:rPr>
          <w:rFonts w:ascii="Times New Roman" w:hAnsi="Times New Roman" w:cs="Times New Roman"/>
          <w:b/>
          <w:sz w:val="24"/>
          <w:szCs w:val="24"/>
        </w:rPr>
      </w:pPr>
      <w:r w:rsidRPr="00C3454D">
        <w:rPr>
          <w:rFonts w:ascii="Times New Roman" w:hAnsi="Times New Roman" w:cs="Times New Roman"/>
          <w:b/>
          <w:sz w:val="24"/>
          <w:szCs w:val="24"/>
        </w:rPr>
        <w:t>МУНИЦИПАЛЬНОГО ОБРАЗОВАНИЯ «ЗАХАЛЬСКОЕ»</w:t>
      </w:r>
    </w:p>
    <w:p w:rsidR="00C3454D" w:rsidRPr="00C3454D" w:rsidRDefault="00C3454D" w:rsidP="00C3454D">
      <w:pPr>
        <w:spacing w:after="0" w:line="240" w:lineRule="auto"/>
        <w:jc w:val="center"/>
        <w:rPr>
          <w:rFonts w:ascii="Times New Roman" w:hAnsi="Times New Roman" w:cs="Times New Roman"/>
          <w:b/>
          <w:sz w:val="24"/>
          <w:szCs w:val="24"/>
        </w:rPr>
      </w:pPr>
      <w:r w:rsidRPr="00C3454D">
        <w:rPr>
          <w:rFonts w:ascii="Times New Roman" w:hAnsi="Times New Roman" w:cs="Times New Roman"/>
          <w:b/>
          <w:sz w:val="24"/>
          <w:szCs w:val="24"/>
        </w:rPr>
        <w:t>ПОСТАНОВЛЕНИЕ</w:t>
      </w:r>
    </w:p>
    <w:p w:rsidR="00C3454D" w:rsidRPr="00C3454D" w:rsidRDefault="00C3454D" w:rsidP="00C3454D">
      <w:pPr>
        <w:spacing w:after="0" w:line="240" w:lineRule="auto"/>
        <w:jc w:val="both"/>
        <w:rPr>
          <w:sz w:val="24"/>
          <w:szCs w:val="24"/>
        </w:rPr>
      </w:pPr>
      <w:r w:rsidRPr="00C3454D">
        <w:rPr>
          <w:sz w:val="24"/>
          <w:szCs w:val="24"/>
        </w:rPr>
        <w:t>От   24.11.2014 г. № 59                                                                  п. Свердлово</w:t>
      </w:r>
    </w:p>
    <w:p w:rsidR="00C3454D" w:rsidRPr="00C3454D" w:rsidRDefault="00C3454D" w:rsidP="00C3454D">
      <w:pPr>
        <w:pStyle w:val="a9"/>
        <w:ind w:left="86"/>
      </w:pPr>
      <w:r w:rsidRPr="00C3454D">
        <w:t xml:space="preserve"> «Об установлении тарифа на холодное водоснабжение</w:t>
      </w:r>
    </w:p>
    <w:p w:rsidR="00C3454D" w:rsidRPr="00C3454D" w:rsidRDefault="00C3454D" w:rsidP="00C3454D">
      <w:pPr>
        <w:pStyle w:val="a9"/>
        <w:ind w:left="81"/>
      </w:pPr>
      <w:r w:rsidRPr="00C3454D">
        <w:t>на 2015 г. для КФХ Абрамов А.С.»</w:t>
      </w:r>
    </w:p>
    <w:p w:rsidR="00C3454D" w:rsidRPr="00C3454D" w:rsidRDefault="00C3454D" w:rsidP="00C3454D">
      <w:pPr>
        <w:pStyle w:val="1"/>
        <w:rPr>
          <w:szCs w:val="24"/>
        </w:rPr>
      </w:pPr>
      <w:r w:rsidRPr="00C3454D">
        <w:rPr>
          <w:w w:val="91"/>
          <w:szCs w:val="24"/>
        </w:rPr>
        <w:t xml:space="preserve">         </w:t>
      </w:r>
      <w:proofErr w:type="gramStart"/>
      <w:r w:rsidRPr="00C3454D">
        <w:rPr>
          <w:w w:val="91"/>
          <w:szCs w:val="24"/>
        </w:rPr>
        <w:t xml:space="preserve">В </w:t>
      </w:r>
      <w:r w:rsidRPr="00C3454D">
        <w:rPr>
          <w:szCs w:val="24"/>
        </w:rPr>
        <w:t xml:space="preserve">соответствии со статьей 43 Федерального закона от 6 октября 2003 года № 131 – ФЗ «Об общих принципах организации местного самоуправления в РФ,  Федерального Закона </w:t>
      </w:r>
      <w:r w:rsidRPr="00C3454D">
        <w:rPr>
          <w:w w:val="77"/>
          <w:szCs w:val="24"/>
        </w:rPr>
        <w:t xml:space="preserve">№ </w:t>
      </w:r>
      <w:r w:rsidRPr="00C3454D">
        <w:rPr>
          <w:szCs w:val="24"/>
        </w:rPr>
        <w:t>210-ФЗ от 30 декабря 2004 года «Об основах регулирования тарифов организаций коммунального комплекса», и приказом Федеральной службы по тарифам России от 11.10.2014  г. № 228-э/4  "Об установлении предельных индексов максимально возможного изменения действующих тарифов  в сфере</w:t>
      </w:r>
      <w:proofErr w:type="gramEnd"/>
      <w:r w:rsidRPr="00C3454D">
        <w:rPr>
          <w:szCs w:val="24"/>
        </w:rPr>
        <w:t xml:space="preserve"> водоснабжения  и водоотведения в среднем по субъектам Российской Федерации на  2015  год" и статьи 43 Устава муниципального образования «Захальское» </w:t>
      </w:r>
    </w:p>
    <w:p w:rsidR="00C3454D" w:rsidRPr="00C3454D" w:rsidRDefault="00C3454D" w:rsidP="00C3454D">
      <w:pPr>
        <w:pStyle w:val="a9"/>
        <w:spacing w:line="321" w:lineRule="exact"/>
        <w:ind w:left="4" w:right="4" w:firstLine="369"/>
        <w:jc w:val="both"/>
      </w:pPr>
      <w:r w:rsidRPr="00C3454D">
        <w:t xml:space="preserve">                                          ПОСТАНОВЛЯЮ: </w:t>
      </w:r>
    </w:p>
    <w:p w:rsidR="00C3454D" w:rsidRPr="00C3454D" w:rsidRDefault="00C3454D" w:rsidP="00C3454D">
      <w:pPr>
        <w:pStyle w:val="a9"/>
        <w:numPr>
          <w:ilvl w:val="0"/>
          <w:numId w:val="30"/>
        </w:numPr>
        <w:spacing w:line="321" w:lineRule="exact"/>
        <w:ind w:right="4"/>
        <w:jc w:val="both"/>
      </w:pPr>
      <w:proofErr w:type="gramStart"/>
      <w:r w:rsidRPr="00C3454D">
        <w:rPr>
          <w:rFonts w:ascii="Arial" w:hAnsi="Arial" w:cs="Arial"/>
        </w:rPr>
        <w:t>У</w:t>
      </w:r>
      <w:r w:rsidRPr="00C3454D">
        <w:t>становить и ввести в действие с 1 января 2015 года на срок не менее одного года тарифы на холодную воду с календарной разбивкой:  с 01.01.2015 г. по 30.06.2015  г.  для КФХ «Абрамов А.С.» тариф на холодную воду в размере  8,45  руб./ куб.м. (НДС не облагается) для всех групп потребителей,  с 01.07.2015 г. по 31.12.2015  г. для КФХ «Абрамов</w:t>
      </w:r>
      <w:proofErr w:type="gramEnd"/>
      <w:r w:rsidRPr="00C3454D">
        <w:t xml:space="preserve"> А.С.» тариф на холодную воду в размере  8,45 руб./ куб.м. (НДС не облагается) для всех групп потребителей. </w:t>
      </w:r>
    </w:p>
    <w:p w:rsidR="00C3454D" w:rsidRPr="00C3454D" w:rsidRDefault="00C3454D" w:rsidP="00C3454D">
      <w:pPr>
        <w:pStyle w:val="a9"/>
        <w:numPr>
          <w:ilvl w:val="0"/>
          <w:numId w:val="30"/>
        </w:numPr>
        <w:spacing w:line="321" w:lineRule="exact"/>
        <w:ind w:right="4"/>
        <w:jc w:val="both"/>
      </w:pPr>
      <w:r w:rsidRPr="00C3454D">
        <w:t>Постановление опубликовать в газете «</w:t>
      </w:r>
      <w:proofErr w:type="spellStart"/>
      <w:r w:rsidRPr="00C3454D">
        <w:t>Захальский</w:t>
      </w:r>
      <w:proofErr w:type="spellEnd"/>
      <w:r w:rsidRPr="00C3454D">
        <w:t xml:space="preserve"> вестник». </w:t>
      </w:r>
    </w:p>
    <w:p w:rsidR="00C3454D" w:rsidRPr="00C3454D" w:rsidRDefault="00C3454D" w:rsidP="00C3454D">
      <w:pPr>
        <w:pStyle w:val="a9"/>
        <w:numPr>
          <w:ilvl w:val="0"/>
          <w:numId w:val="30"/>
        </w:numPr>
        <w:spacing w:line="321" w:lineRule="exact"/>
        <w:ind w:right="4"/>
        <w:jc w:val="both"/>
      </w:pPr>
      <w:r w:rsidRPr="00C3454D">
        <w:t>Постановление вступает в силу не ранее чем через один месяц после опубликования и не ранее 1 января 2015 года.</w:t>
      </w:r>
    </w:p>
    <w:p w:rsidR="00C3454D" w:rsidRPr="00C3454D" w:rsidRDefault="00C3454D" w:rsidP="00C3454D">
      <w:pPr>
        <w:pStyle w:val="a9"/>
        <w:spacing w:line="283" w:lineRule="exact"/>
      </w:pPr>
      <w:r w:rsidRPr="00C3454D">
        <w:t xml:space="preserve">Глава МО «Захальское»                                                            А.Н. Чернигов </w:t>
      </w:r>
    </w:p>
    <w:p w:rsidR="006E3E0D" w:rsidRDefault="006E3E0D" w:rsidP="00C3454D">
      <w:pPr>
        <w:pStyle w:val="a9"/>
        <w:ind w:left="567" w:hanging="567"/>
        <w:rPr>
          <w:sz w:val="28"/>
          <w:szCs w:val="28"/>
        </w:rPr>
      </w:pPr>
      <w:r>
        <w:rPr>
          <w:b/>
          <w:bCs/>
          <w:i/>
          <w:iCs/>
          <w:sz w:val="28"/>
          <w:szCs w:val="28"/>
        </w:rPr>
        <w:t>О</w:t>
      </w:r>
      <w:r>
        <w:rPr>
          <w:sz w:val="28"/>
          <w:szCs w:val="28"/>
        </w:rPr>
        <w:t>фициальное издание муниципального образования «Захальское»</w:t>
      </w:r>
    </w:p>
    <w:p w:rsidR="006E3E0D" w:rsidRPr="00072303" w:rsidRDefault="006E3E0D" w:rsidP="00C3454D">
      <w:pPr>
        <w:spacing w:after="0" w:line="240" w:lineRule="auto"/>
        <w:ind w:firstLine="709"/>
        <w:jc w:val="both"/>
        <w:rPr>
          <w:sz w:val="24"/>
          <w:szCs w:val="24"/>
        </w:rPr>
      </w:pPr>
      <w:r w:rsidRPr="00072303">
        <w:rPr>
          <w:b/>
          <w:bCs/>
          <w:sz w:val="24"/>
          <w:szCs w:val="24"/>
        </w:rPr>
        <w:t>Адрес редакции</w:t>
      </w:r>
      <w:r w:rsidRPr="00072303">
        <w:rPr>
          <w:sz w:val="24"/>
          <w:szCs w:val="24"/>
        </w:rPr>
        <w:t xml:space="preserve">: Иркутская область Эхирит-Булагатский район </w:t>
      </w:r>
    </w:p>
    <w:p w:rsidR="006E3E0D" w:rsidRPr="00072303" w:rsidRDefault="006E3E0D" w:rsidP="00C3454D">
      <w:pPr>
        <w:spacing w:after="0" w:line="240" w:lineRule="auto"/>
        <w:ind w:firstLine="709"/>
        <w:jc w:val="both"/>
        <w:rPr>
          <w:sz w:val="24"/>
          <w:szCs w:val="24"/>
        </w:rPr>
      </w:pPr>
      <w:r w:rsidRPr="00072303">
        <w:rPr>
          <w:sz w:val="24"/>
          <w:szCs w:val="24"/>
        </w:rPr>
        <w:t>п. Свердлово ул. Советская д. 19 тел</w:t>
      </w:r>
      <w:proofErr w:type="gramStart"/>
      <w:r w:rsidRPr="00072303">
        <w:rPr>
          <w:sz w:val="24"/>
          <w:szCs w:val="24"/>
        </w:rPr>
        <w:t>.(</w:t>
      </w:r>
      <w:proofErr w:type="gramEnd"/>
      <w:r w:rsidRPr="00072303">
        <w:rPr>
          <w:sz w:val="24"/>
          <w:szCs w:val="24"/>
        </w:rPr>
        <w:t>факс) 8(39541) 24421</w:t>
      </w:r>
    </w:p>
    <w:p w:rsidR="006E3E0D" w:rsidRPr="00072303" w:rsidRDefault="006E3E0D" w:rsidP="00C3454D">
      <w:pPr>
        <w:spacing w:after="0" w:line="240" w:lineRule="auto"/>
        <w:ind w:firstLine="709"/>
        <w:jc w:val="both"/>
        <w:rPr>
          <w:sz w:val="24"/>
          <w:szCs w:val="24"/>
        </w:rPr>
      </w:pPr>
      <w:r w:rsidRPr="00072303">
        <w:rPr>
          <w:b/>
          <w:bCs/>
          <w:sz w:val="24"/>
          <w:szCs w:val="24"/>
        </w:rPr>
        <w:t>Учредитель</w:t>
      </w:r>
      <w:r w:rsidRPr="00072303">
        <w:rPr>
          <w:sz w:val="24"/>
          <w:szCs w:val="24"/>
        </w:rPr>
        <w:t>—Дума МО «Захальское»</w:t>
      </w:r>
    </w:p>
    <w:p w:rsidR="006E3E0D" w:rsidRPr="00072303" w:rsidRDefault="006E3E0D" w:rsidP="00C3454D">
      <w:pPr>
        <w:spacing w:after="0" w:line="240" w:lineRule="auto"/>
        <w:ind w:firstLine="709"/>
        <w:jc w:val="both"/>
        <w:rPr>
          <w:sz w:val="24"/>
          <w:szCs w:val="24"/>
        </w:rPr>
      </w:pPr>
      <w:r w:rsidRPr="00072303">
        <w:rPr>
          <w:b/>
          <w:bCs/>
          <w:sz w:val="24"/>
          <w:szCs w:val="24"/>
        </w:rPr>
        <w:t>Главный редактор</w:t>
      </w:r>
      <w:r w:rsidRPr="00072303">
        <w:rPr>
          <w:sz w:val="24"/>
          <w:szCs w:val="24"/>
        </w:rPr>
        <w:t>—Чернигов А.Н.</w:t>
      </w:r>
    </w:p>
    <w:p w:rsidR="006E3E0D" w:rsidRPr="00072303" w:rsidRDefault="006E3E0D" w:rsidP="00C3454D">
      <w:pPr>
        <w:spacing w:after="0" w:line="240" w:lineRule="auto"/>
        <w:ind w:firstLine="709"/>
        <w:jc w:val="both"/>
        <w:rPr>
          <w:sz w:val="24"/>
          <w:szCs w:val="24"/>
        </w:rPr>
      </w:pPr>
      <w:r w:rsidRPr="00072303">
        <w:rPr>
          <w:b/>
          <w:bCs/>
          <w:sz w:val="24"/>
          <w:szCs w:val="24"/>
        </w:rPr>
        <w:t>Тираж</w:t>
      </w:r>
      <w:r w:rsidRPr="00072303">
        <w:rPr>
          <w:sz w:val="24"/>
          <w:szCs w:val="24"/>
        </w:rPr>
        <w:t xml:space="preserve">—50 экз.  </w:t>
      </w:r>
      <w:r w:rsidRPr="00072303">
        <w:rPr>
          <w:b/>
          <w:bCs/>
          <w:sz w:val="24"/>
          <w:szCs w:val="24"/>
        </w:rPr>
        <w:t xml:space="preserve">Подписано в печать </w:t>
      </w:r>
      <w:r w:rsidR="00023598" w:rsidRPr="00072303">
        <w:rPr>
          <w:sz w:val="24"/>
          <w:szCs w:val="24"/>
        </w:rPr>
        <w:t>25</w:t>
      </w:r>
      <w:r w:rsidRPr="00072303">
        <w:rPr>
          <w:sz w:val="24"/>
          <w:szCs w:val="24"/>
        </w:rPr>
        <w:t xml:space="preserve">.11.2014 г. </w:t>
      </w:r>
      <w:proofErr w:type="gramStart"/>
      <w:r w:rsidRPr="00072303">
        <w:rPr>
          <w:b/>
          <w:bCs/>
          <w:sz w:val="24"/>
          <w:szCs w:val="24"/>
        </w:rPr>
        <w:t>Цена</w:t>
      </w:r>
      <w:r w:rsidRPr="00072303">
        <w:rPr>
          <w:sz w:val="24"/>
          <w:szCs w:val="24"/>
        </w:rPr>
        <w:t>—бесплатно</w:t>
      </w:r>
      <w:proofErr w:type="gramEnd"/>
    </w:p>
    <w:p w:rsidR="006E3E0D" w:rsidRPr="00072303" w:rsidRDefault="006E3E0D" w:rsidP="00C3454D">
      <w:pPr>
        <w:spacing w:after="0" w:line="240" w:lineRule="auto"/>
        <w:ind w:firstLine="709"/>
        <w:jc w:val="both"/>
        <w:rPr>
          <w:sz w:val="24"/>
          <w:szCs w:val="24"/>
        </w:rPr>
        <w:sectPr w:rsidR="006E3E0D" w:rsidRPr="00072303" w:rsidSect="00353E99">
          <w:headerReference w:type="even" r:id="rId23"/>
          <w:footerReference w:type="default" r:id="rId24"/>
          <w:pgSz w:w="11906" w:h="16838"/>
          <w:pgMar w:top="1134" w:right="850" w:bottom="1134" w:left="851" w:header="708" w:footer="708" w:gutter="0"/>
          <w:cols w:space="708"/>
          <w:docGrid w:linePitch="360"/>
        </w:sectPr>
      </w:pPr>
      <w:r w:rsidRPr="00072303">
        <w:rPr>
          <w:b/>
          <w:bCs/>
          <w:sz w:val="24"/>
          <w:szCs w:val="24"/>
        </w:rPr>
        <w:t>Газета отпечатана в администрации МО «Захальское</w:t>
      </w:r>
      <w:r w:rsidR="00FC6DF5" w:rsidRPr="00072303">
        <w:rPr>
          <w:b/>
          <w:bCs/>
          <w:sz w:val="24"/>
          <w:szCs w:val="24"/>
        </w:rPr>
        <w:t>»</w:t>
      </w:r>
    </w:p>
    <w:p w:rsidR="00D62F75" w:rsidRDefault="00D62F75" w:rsidP="00C3454D">
      <w:pPr>
        <w:spacing w:after="0"/>
      </w:pPr>
    </w:p>
    <w:sectPr w:rsidR="00D62F75" w:rsidSect="00014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B5" w:rsidRDefault="005B06B5" w:rsidP="007079A5">
      <w:pPr>
        <w:spacing w:after="0" w:line="240" w:lineRule="auto"/>
      </w:pPr>
      <w:r>
        <w:separator/>
      </w:r>
    </w:p>
  </w:endnote>
  <w:endnote w:type="continuationSeparator" w:id="0">
    <w:p w:rsidR="005B06B5" w:rsidRDefault="005B06B5" w:rsidP="00707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2376"/>
      <w:docPartObj>
        <w:docPartGallery w:val="Page Numbers (Bottom of Page)"/>
        <w:docPartUnique/>
      </w:docPartObj>
    </w:sdtPr>
    <w:sdtContent>
      <w:p w:rsidR="00C3454D" w:rsidRDefault="00C3454D">
        <w:pPr>
          <w:pStyle w:val="af5"/>
          <w:jc w:val="center"/>
        </w:pPr>
        <w:fldSimple w:instr=" PAGE   \* MERGEFORMAT ">
          <w:r w:rsidR="00072303">
            <w:rPr>
              <w:noProof/>
            </w:rPr>
            <w:t>92</w:t>
          </w:r>
        </w:fldSimple>
      </w:p>
    </w:sdtContent>
  </w:sdt>
  <w:p w:rsidR="00C3454D" w:rsidRDefault="00C3454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B5" w:rsidRDefault="005B06B5" w:rsidP="007079A5">
      <w:pPr>
        <w:spacing w:after="0" w:line="240" w:lineRule="auto"/>
      </w:pPr>
      <w:r>
        <w:separator/>
      </w:r>
    </w:p>
  </w:footnote>
  <w:footnote w:type="continuationSeparator" w:id="0">
    <w:p w:rsidR="005B06B5" w:rsidRDefault="005B06B5" w:rsidP="007079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4D" w:rsidRDefault="00C3454D" w:rsidP="00353E99">
    <w:pPr>
      <w:pStyle w:val="af3"/>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Pr>
        <w:rStyle w:val="affb"/>
        <w:noProof/>
      </w:rPr>
      <w:t>39</w:t>
    </w:r>
    <w:r>
      <w:rPr>
        <w:rStyle w:val="affb"/>
      </w:rPr>
      <w:fldChar w:fldCharType="end"/>
    </w:r>
  </w:p>
  <w:p w:rsidR="00C3454D" w:rsidRDefault="00C3454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ind w:left="360" w:hanging="360"/>
      </w:pPr>
      <w:rPr>
        <w:rFonts w:ascii="StarSymbol" w:eastAsia="StarSymbol"/>
        <w:sz w:val="18"/>
      </w:rPr>
    </w:lvl>
    <w:lvl w:ilvl="1">
      <w:start w:val="1"/>
      <w:numFmt w:val="bullet"/>
      <w:lvlText w:val="–"/>
      <w:lvlJc w:val="left"/>
      <w:pPr>
        <w:ind w:left="720" w:hanging="360"/>
      </w:pPr>
      <w:rPr>
        <w:rFonts w:ascii="StarSymbol" w:eastAsia="StarSymbol"/>
        <w:sz w:val="18"/>
      </w:rPr>
    </w:lvl>
    <w:lvl w:ilvl="2">
      <w:start w:val="1"/>
      <w:numFmt w:val="bullet"/>
      <w:lvlText w:val="–"/>
      <w:lvlJc w:val="left"/>
      <w:pPr>
        <w:ind w:left="1080" w:hanging="360"/>
      </w:pPr>
      <w:rPr>
        <w:rFonts w:ascii="StarSymbol" w:eastAsia="StarSymbol"/>
        <w:sz w:val="18"/>
      </w:rPr>
    </w:lvl>
    <w:lvl w:ilvl="3">
      <w:start w:val="1"/>
      <w:numFmt w:val="bullet"/>
      <w:lvlText w:val="–"/>
      <w:lvlJc w:val="left"/>
      <w:pPr>
        <w:ind w:left="1440" w:hanging="360"/>
      </w:pPr>
      <w:rPr>
        <w:rFonts w:ascii="StarSymbol" w:eastAsia="StarSymbol"/>
        <w:sz w:val="18"/>
      </w:rPr>
    </w:lvl>
    <w:lvl w:ilvl="4">
      <w:start w:val="1"/>
      <w:numFmt w:val="bullet"/>
      <w:lvlText w:val="–"/>
      <w:lvlJc w:val="left"/>
      <w:pPr>
        <w:ind w:left="1800" w:hanging="360"/>
      </w:pPr>
      <w:rPr>
        <w:rFonts w:ascii="StarSymbol" w:eastAsia="StarSymbol"/>
        <w:sz w:val="18"/>
      </w:rPr>
    </w:lvl>
    <w:lvl w:ilvl="5">
      <w:start w:val="1"/>
      <w:numFmt w:val="bullet"/>
      <w:lvlText w:val="–"/>
      <w:lvlJc w:val="left"/>
      <w:pPr>
        <w:ind w:left="2160" w:hanging="360"/>
      </w:pPr>
      <w:rPr>
        <w:rFonts w:ascii="StarSymbol" w:eastAsia="StarSymbol"/>
        <w:sz w:val="18"/>
      </w:rPr>
    </w:lvl>
    <w:lvl w:ilvl="6">
      <w:start w:val="1"/>
      <w:numFmt w:val="bullet"/>
      <w:lvlText w:val="–"/>
      <w:lvlJc w:val="left"/>
      <w:pPr>
        <w:ind w:left="2520" w:hanging="360"/>
      </w:pPr>
      <w:rPr>
        <w:rFonts w:ascii="StarSymbol" w:eastAsia="StarSymbol"/>
        <w:sz w:val="18"/>
      </w:rPr>
    </w:lvl>
    <w:lvl w:ilvl="7">
      <w:start w:val="1"/>
      <w:numFmt w:val="bullet"/>
      <w:lvlText w:val="–"/>
      <w:lvlJc w:val="left"/>
      <w:pPr>
        <w:ind w:left="2880" w:hanging="360"/>
      </w:pPr>
      <w:rPr>
        <w:rFonts w:ascii="StarSymbol" w:eastAsia="StarSymbol"/>
        <w:sz w:val="18"/>
      </w:rPr>
    </w:lvl>
    <w:lvl w:ilvl="8">
      <w:start w:val="1"/>
      <w:numFmt w:val="bullet"/>
      <w:lvlText w:val="–"/>
      <w:lvlJc w:val="left"/>
      <w:pPr>
        <w:ind w:left="3240" w:hanging="360"/>
      </w:pPr>
      <w:rPr>
        <w:rFonts w:ascii="StarSymbol" w:eastAsia="StarSymbol"/>
        <w:sz w:val="18"/>
      </w:rPr>
    </w:lvl>
  </w:abstractNum>
  <w:abstractNum w:abstractNumId="1">
    <w:nsid w:val="00000002"/>
    <w:multiLevelType w:val="multilevel"/>
    <w:tmpl w:val="00000002"/>
    <w:name w:val="RTF_Num 3"/>
    <w:lvl w:ilvl="0">
      <w:start w:val="1"/>
      <w:numFmt w:val="bullet"/>
      <w:lvlText w:val="–"/>
      <w:lvlJc w:val="left"/>
      <w:pPr>
        <w:ind w:left="360" w:hanging="360"/>
      </w:pPr>
      <w:rPr>
        <w:rFonts w:ascii="StarSymbol" w:eastAsia="StarSymbol"/>
        <w:sz w:val="18"/>
      </w:rPr>
    </w:lvl>
    <w:lvl w:ilvl="1">
      <w:start w:val="1"/>
      <w:numFmt w:val="bullet"/>
      <w:lvlText w:val="–"/>
      <w:lvlJc w:val="left"/>
      <w:pPr>
        <w:ind w:left="720" w:hanging="360"/>
      </w:pPr>
      <w:rPr>
        <w:rFonts w:ascii="StarSymbol" w:eastAsia="StarSymbol"/>
        <w:sz w:val="18"/>
      </w:rPr>
    </w:lvl>
    <w:lvl w:ilvl="2">
      <w:start w:val="1"/>
      <w:numFmt w:val="bullet"/>
      <w:lvlText w:val="–"/>
      <w:lvlJc w:val="left"/>
      <w:pPr>
        <w:ind w:left="1080" w:hanging="360"/>
      </w:pPr>
      <w:rPr>
        <w:rFonts w:ascii="StarSymbol" w:eastAsia="StarSymbol"/>
        <w:sz w:val="18"/>
      </w:rPr>
    </w:lvl>
    <w:lvl w:ilvl="3">
      <w:start w:val="1"/>
      <w:numFmt w:val="bullet"/>
      <w:lvlText w:val="–"/>
      <w:lvlJc w:val="left"/>
      <w:pPr>
        <w:ind w:left="1440" w:hanging="360"/>
      </w:pPr>
      <w:rPr>
        <w:rFonts w:ascii="StarSymbol" w:eastAsia="StarSymbol"/>
        <w:sz w:val="18"/>
      </w:rPr>
    </w:lvl>
    <w:lvl w:ilvl="4">
      <w:start w:val="1"/>
      <w:numFmt w:val="bullet"/>
      <w:lvlText w:val="–"/>
      <w:lvlJc w:val="left"/>
      <w:pPr>
        <w:ind w:left="1800" w:hanging="360"/>
      </w:pPr>
      <w:rPr>
        <w:rFonts w:ascii="StarSymbol" w:eastAsia="StarSymbol"/>
        <w:sz w:val="18"/>
      </w:rPr>
    </w:lvl>
    <w:lvl w:ilvl="5">
      <w:start w:val="1"/>
      <w:numFmt w:val="bullet"/>
      <w:lvlText w:val="–"/>
      <w:lvlJc w:val="left"/>
      <w:pPr>
        <w:ind w:left="2160" w:hanging="360"/>
      </w:pPr>
      <w:rPr>
        <w:rFonts w:ascii="StarSymbol" w:eastAsia="StarSymbol"/>
        <w:sz w:val="18"/>
      </w:rPr>
    </w:lvl>
    <w:lvl w:ilvl="6">
      <w:start w:val="1"/>
      <w:numFmt w:val="bullet"/>
      <w:lvlText w:val="–"/>
      <w:lvlJc w:val="left"/>
      <w:pPr>
        <w:ind w:left="2520" w:hanging="360"/>
      </w:pPr>
      <w:rPr>
        <w:rFonts w:ascii="StarSymbol" w:eastAsia="StarSymbol"/>
        <w:sz w:val="18"/>
      </w:rPr>
    </w:lvl>
    <w:lvl w:ilvl="7">
      <w:start w:val="1"/>
      <w:numFmt w:val="bullet"/>
      <w:lvlText w:val="–"/>
      <w:lvlJc w:val="left"/>
      <w:pPr>
        <w:ind w:left="2880" w:hanging="360"/>
      </w:pPr>
      <w:rPr>
        <w:rFonts w:ascii="StarSymbol" w:eastAsia="StarSymbol"/>
        <w:sz w:val="18"/>
      </w:rPr>
    </w:lvl>
    <w:lvl w:ilvl="8">
      <w:start w:val="1"/>
      <w:numFmt w:val="bullet"/>
      <w:lvlText w:val="–"/>
      <w:lvlJc w:val="left"/>
      <w:pPr>
        <w:ind w:left="3240" w:hanging="360"/>
      </w:pPr>
      <w:rPr>
        <w:rFonts w:ascii="StarSymbol" w:eastAsia="StarSymbol"/>
        <w:sz w:val="18"/>
      </w:r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6B2280"/>
    <w:multiLevelType w:val="multilevel"/>
    <w:tmpl w:val="9CA8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E55ACC"/>
    <w:multiLevelType w:val="hybridMultilevel"/>
    <w:tmpl w:val="8A64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EE4397"/>
    <w:multiLevelType w:val="multilevel"/>
    <w:tmpl w:val="DB2CC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5954E19"/>
    <w:multiLevelType w:val="multilevel"/>
    <w:tmpl w:val="84A4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B1A7E"/>
    <w:multiLevelType w:val="multilevel"/>
    <w:tmpl w:val="AED0D9A4"/>
    <w:lvl w:ilvl="0">
      <w:start w:val="1"/>
      <w:numFmt w:val="decimal"/>
      <w:lvlText w:val="%1."/>
      <w:lvlJc w:val="left"/>
      <w:pPr>
        <w:ind w:left="540" w:hanging="360"/>
      </w:pPr>
      <w:rPr>
        <w:rFonts w:ascii="Arial" w:hAnsi="Arial" w:cs="Arial" w:hint="default"/>
      </w:rPr>
    </w:lvl>
    <w:lvl w:ilvl="1">
      <w:start w:val="8"/>
      <w:numFmt w:val="decimal"/>
      <w:isLgl/>
      <w:lvlText w:val="%1.%2."/>
      <w:lvlJc w:val="left"/>
      <w:pPr>
        <w:ind w:left="142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55" w:hanging="1800"/>
      </w:pPr>
      <w:rPr>
        <w:rFonts w:hint="default"/>
      </w:rPr>
    </w:lvl>
    <w:lvl w:ilvl="8">
      <w:start w:val="1"/>
      <w:numFmt w:val="decimal"/>
      <w:isLgl/>
      <w:lvlText w:val="%1.%2.%3.%4.%5.%6.%7.%8.%9."/>
      <w:lvlJc w:val="left"/>
      <w:pPr>
        <w:ind w:left="6180" w:hanging="1800"/>
      </w:pPr>
      <w:rPr>
        <w:rFonts w:hint="default"/>
      </w:rPr>
    </w:lvl>
  </w:abstractNum>
  <w:abstractNum w:abstractNumId="8">
    <w:nsid w:val="127F3334"/>
    <w:multiLevelType w:val="hybridMultilevel"/>
    <w:tmpl w:val="984A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DB04B5"/>
    <w:multiLevelType w:val="multilevel"/>
    <w:tmpl w:val="AC2A7A7C"/>
    <w:lvl w:ilvl="0">
      <w:start w:val="1"/>
      <w:numFmt w:val="decimal"/>
      <w:lvlText w:val="%1."/>
      <w:lvlJc w:val="left"/>
      <w:pPr>
        <w:ind w:left="644" w:hanging="360"/>
      </w:pPr>
      <w:rPr>
        <w:rFonts w:hint="default"/>
      </w:rPr>
    </w:lvl>
    <w:lvl w:ilvl="1">
      <w:start w:val="7"/>
      <w:numFmt w:val="decimal"/>
      <w:isLgl/>
      <w:lvlText w:val="%1.%2."/>
      <w:lvlJc w:val="left"/>
      <w:pPr>
        <w:ind w:left="77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13D34782"/>
    <w:multiLevelType w:val="multilevel"/>
    <w:tmpl w:val="1E98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7A68A5"/>
    <w:multiLevelType w:val="multilevel"/>
    <w:tmpl w:val="86B6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F4BC0"/>
    <w:multiLevelType w:val="multilevel"/>
    <w:tmpl w:val="730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35D96"/>
    <w:multiLevelType w:val="multilevel"/>
    <w:tmpl w:val="FEA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99661D"/>
    <w:multiLevelType w:val="multilevel"/>
    <w:tmpl w:val="4E02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75A72"/>
    <w:multiLevelType w:val="hybridMultilevel"/>
    <w:tmpl w:val="0C80E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F904E0"/>
    <w:multiLevelType w:val="multilevel"/>
    <w:tmpl w:val="7C08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8B434B"/>
    <w:multiLevelType w:val="multilevel"/>
    <w:tmpl w:val="8A2A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D87373"/>
    <w:multiLevelType w:val="multilevel"/>
    <w:tmpl w:val="C8E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DB0839"/>
    <w:multiLevelType w:val="hybridMultilevel"/>
    <w:tmpl w:val="24EA6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B3869"/>
    <w:multiLevelType w:val="hybridMultilevel"/>
    <w:tmpl w:val="DCE82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54387F"/>
    <w:multiLevelType w:val="multilevel"/>
    <w:tmpl w:val="5A2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0251A"/>
    <w:multiLevelType w:val="multilevel"/>
    <w:tmpl w:val="2C98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A300AD"/>
    <w:multiLevelType w:val="multilevel"/>
    <w:tmpl w:val="150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B596D"/>
    <w:multiLevelType w:val="multilevel"/>
    <w:tmpl w:val="F8B27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E66B87"/>
    <w:multiLevelType w:val="multilevel"/>
    <w:tmpl w:val="AC4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A0828"/>
    <w:multiLevelType w:val="multilevel"/>
    <w:tmpl w:val="4028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267190"/>
    <w:multiLevelType w:val="multilevel"/>
    <w:tmpl w:val="CFC6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FD3FCF"/>
    <w:multiLevelType w:val="multilevel"/>
    <w:tmpl w:val="6456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D62626"/>
    <w:multiLevelType w:val="multilevel"/>
    <w:tmpl w:val="B26C4C7E"/>
    <w:lvl w:ilvl="0">
      <w:start w:val="1"/>
      <w:numFmt w:val="decimal"/>
      <w:lvlText w:val="%1."/>
      <w:lvlJc w:val="left"/>
      <w:pPr>
        <w:tabs>
          <w:tab w:val="num" w:pos="1044"/>
        </w:tabs>
        <w:ind w:left="1044" w:hanging="360"/>
      </w:pPr>
    </w:lvl>
    <w:lvl w:ilvl="1">
      <w:start w:val="1"/>
      <w:numFmt w:val="decimal"/>
      <w:isLgl/>
      <w:lvlText w:val="%1.%2."/>
      <w:lvlJc w:val="left"/>
      <w:pPr>
        <w:ind w:left="1044" w:hanging="36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30">
    <w:nsid w:val="73014D0E"/>
    <w:multiLevelType w:val="multilevel"/>
    <w:tmpl w:val="995E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275D7C"/>
    <w:multiLevelType w:val="hybridMultilevel"/>
    <w:tmpl w:val="9F5632AC"/>
    <w:lvl w:ilvl="0" w:tplc="C07E1B6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2">
    <w:nsid w:val="7FEB2B86"/>
    <w:multiLevelType w:val="multilevel"/>
    <w:tmpl w:val="C70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6"/>
  </w:num>
  <w:num w:numId="6">
    <w:abstractNumId w:val="25"/>
  </w:num>
  <w:num w:numId="7">
    <w:abstractNumId w:val="13"/>
  </w:num>
  <w:num w:numId="8">
    <w:abstractNumId w:val="14"/>
  </w:num>
  <w:num w:numId="9">
    <w:abstractNumId w:val="16"/>
  </w:num>
  <w:num w:numId="10">
    <w:abstractNumId w:val="12"/>
  </w:num>
  <w:num w:numId="11">
    <w:abstractNumId w:val="10"/>
  </w:num>
  <w:num w:numId="12">
    <w:abstractNumId w:val="21"/>
  </w:num>
  <w:num w:numId="13">
    <w:abstractNumId w:val="26"/>
  </w:num>
  <w:num w:numId="14">
    <w:abstractNumId w:val="3"/>
  </w:num>
  <w:num w:numId="15">
    <w:abstractNumId w:val="22"/>
  </w:num>
  <w:num w:numId="16">
    <w:abstractNumId w:val="18"/>
  </w:num>
  <w:num w:numId="17">
    <w:abstractNumId w:val="28"/>
  </w:num>
  <w:num w:numId="18">
    <w:abstractNumId w:val="32"/>
  </w:num>
  <w:num w:numId="19">
    <w:abstractNumId w:val="11"/>
  </w:num>
  <w:num w:numId="20">
    <w:abstractNumId w:val="23"/>
  </w:num>
  <w:num w:numId="21">
    <w:abstractNumId w:val="30"/>
  </w:num>
  <w:num w:numId="22">
    <w:abstractNumId w:val="17"/>
  </w:num>
  <w:num w:numId="23">
    <w:abstractNumId w:val="15"/>
  </w:num>
  <w:num w:numId="24">
    <w:abstractNumId w:val="4"/>
  </w:num>
  <w:num w:numId="25">
    <w:abstractNumId w:val="8"/>
  </w:num>
  <w:num w:numId="26">
    <w:abstractNumId w:val="19"/>
  </w:num>
  <w:num w:numId="27">
    <w:abstractNumId w:val="27"/>
  </w:num>
  <w:num w:numId="28">
    <w:abstractNumId w:val="24"/>
  </w:num>
  <w:num w:numId="29">
    <w:abstractNumId w:val="31"/>
  </w:num>
  <w:num w:numId="30">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2F75"/>
    <w:rsid w:val="00014644"/>
    <w:rsid w:val="00023598"/>
    <w:rsid w:val="00072303"/>
    <w:rsid w:val="001E296E"/>
    <w:rsid w:val="002F1BB7"/>
    <w:rsid w:val="00353E99"/>
    <w:rsid w:val="003B22E9"/>
    <w:rsid w:val="003C0D6B"/>
    <w:rsid w:val="005B06B5"/>
    <w:rsid w:val="005B3480"/>
    <w:rsid w:val="00680106"/>
    <w:rsid w:val="006973D5"/>
    <w:rsid w:val="006E3E0D"/>
    <w:rsid w:val="007079A5"/>
    <w:rsid w:val="00863465"/>
    <w:rsid w:val="00B404A5"/>
    <w:rsid w:val="00BF2D7E"/>
    <w:rsid w:val="00C3454D"/>
    <w:rsid w:val="00CE07C4"/>
    <w:rsid w:val="00D62F75"/>
    <w:rsid w:val="00E730ED"/>
    <w:rsid w:val="00EA6823"/>
    <w:rsid w:val="00F83CCF"/>
    <w:rsid w:val="00FC6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75"/>
  </w:style>
  <w:style w:type="paragraph" w:styleId="1">
    <w:name w:val="heading 1"/>
    <w:basedOn w:val="a"/>
    <w:next w:val="a"/>
    <w:link w:val="10"/>
    <w:qFormat/>
    <w:rsid w:val="00D62F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D62F75"/>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nhideWhenUsed/>
    <w:qFormat/>
    <w:rsid w:val="00D62F7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62F7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62F75"/>
    <w:pPr>
      <w:keepNext/>
      <w:keepLines/>
      <w:spacing w:before="200" w:after="0" w:line="240"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62F75"/>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62F75"/>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62F75"/>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62F7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F7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62F75"/>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D62F75"/>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62F7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62F7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62F7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62F7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62F7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D62F75"/>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D62F75"/>
    <w:pPr>
      <w:spacing w:after="0" w:line="240" w:lineRule="auto"/>
    </w:pPr>
    <w:rPr>
      <w:rFonts w:eastAsiaTheme="minorEastAsia"/>
    </w:rPr>
  </w:style>
  <w:style w:type="character" w:customStyle="1" w:styleId="a4">
    <w:name w:val="Без интервала Знак"/>
    <w:basedOn w:val="a0"/>
    <w:link w:val="a3"/>
    <w:uiPriority w:val="1"/>
    <w:rsid w:val="00D62F75"/>
    <w:rPr>
      <w:rFonts w:eastAsiaTheme="minorEastAsia"/>
    </w:rPr>
  </w:style>
  <w:style w:type="paragraph" w:styleId="a5">
    <w:name w:val="Balloon Text"/>
    <w:basedOn w:val="a"/>
    <w:link w:val="a6"/>
    <w:uiPriority w:val="99"/>
    <w:semiHidden/>
    <w:unhideWhenUsed/>
    <w:rsid w:val="00D62F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2F75"/>
    <w:rPr>
      <w:rFonts w:ascii="Tahoma" w:hAnsi="Tahoma" w:cs="Tahoma"/>
      <w:sz w:val="16"/>
      <w:szCs w:val="16"/>
    </w:rPr>
  </w:style>
  <w:style w:type="paragraph" w:styleId="a7">
    <w:name w:val="List Paragraph"/>
    <w:basedOn w:val="a"/>
    <w:uiPriority w:val="34"/>
    <w:qFormat/>
    <w:rsid w:val="00D62F75"/>
    <w:pPr>
      <w:ind w:left="720"/>
      <w:contextualSpacing/>
    </w:pPr>
  </w:style>
  <w:style w:type="paragraph" w:styleId="a8">
    <w:name w:val="caption"/>
    <w:basedOn w:val="a"/>
    <w:qFormat/>
    <w:rsid w:val="00D62F75"/>
    <w:pPr>
      <w:spacing w:after="0" w:line="240" w:lineRule="auto"/>
      <w:jc w:val="center"/>
    </w:pPr>
    <w:rPr>
      <w:rFonts w:ascii="Times New Roman" w:eastAsia="Times New Roman" w:hAnsi="Times New Roman" w:cs="Times New Roman"/>
      <w:b/>
      <w:sz w:val="28"/>
      <w:szCs w:val="20"/>
      <w:lang w:eastAsia="ru-RU"/>
    </w:rPr>
  </w:style>
  <w:style w:type="paragraph" w:customStyle="1" w:styleId="a9">
    <w:name w:val="Стиль"/>
    <w:rsid w:val="00D62F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
    <w:name w:val="Знак"/>
    <w:basedOn w:val="a"/>
    <w:rsid w:val="00D62F7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b">
    <w:name w:val="Body Text Indent"/>
    <w:basedOn w:val="a"/>
    <w:link w:val="ac"/>
    <w:rsid w:val="00D62F75"/>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D62F75"/>
    <w:rPr>
      <w:rFonts w:ascii="Times New Roman" w:eastAsia="Times New Roman" w:hAnsi="Times New Roman" w:cs="Times New Roman"/>
      <w:sz w:val="24"/>
      <w:szCs w:val="20"/>
      <w:lang w:eastAsia="ru-RU"/>
    </w:rPr>
  </w:style>
  <w:style w:type="paragraph" w:customStyle="1" w:styleId="CharChar1">
    <w:name w:val="Char Char1 Знак Знак Знак"/>
    <w:basedOn w:val="a"/>
    <w:rsid w:val="00D62F75"/>
    <w:pPr>
      <w:spacing w:after="0" w:line="240" w:lineRule="auto"/>
    </w:pPr>
    <w:rPr>
      <w:rFonts w:ascii="Verdana" w:eastAsia="Times New Roman" w:hAnsi="Verdana" w:cs="Verdana"/>
      <w:sz w:val="20"/>
      <w:szCs w:val="20"/>
      <w:lang w:val="en-US"/>
    </w:rPr>
  </w:style>
  <w:style w:type="paragraph" w:customStyle="1" w:styleId="p1">
    <w:name w:val="p1"/>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62F75"/>
  </w:style>
  <w:style w:type="character" w:customStyle="1" w:styleId="s3">
    <w:name w:val="s3"/>
    <w:basedOn w:val="a0"/>
    <w:rsid w:val="00D62F75"/>
  </w:style>
  <w:style w:type="character" w:customStyle="1" w:styleId="s4">
    <w:name w:val="s4"/>
    <w:basedOn w:val="a0"/>
    <w:rsid w:val="00D62F75"/>
  </w:style>
  <w:style w:type="character" w:customStyle="1" w:styleId="s5">
    <w:name w:val="s5"/>
    <w:basedOn w:val="a0"/>
    <w:rsid w:val="00D62F75"/>
  </w:style>
  <w:style w:type="paragraph" w:styleId="ad">
    <w:name w:val="Normal (Web)"/>
    <w:basedOn w:val="a"/>
    <w:rsid w:val="00D62F75"/>
    <w:pPr>
      <w:spacing w:before="100" w:beforeAutospacing="1" w:after="119" w:line="240" w:lineRule="auto"/>
      <w:jc w:val="right"/>
    </w:pPr>
    <w:rPr>
      <w:rFonts w:ascii="Times New Roman" w:eastAsia="Times New Roman" w:hAnsi="Times New Roman" w:cs="Times New Roman"/>
      <w:sz w:val="24"/>
      <w:szCs w:val="24"/>
      <w:lang w:eastAsia="ru-RU"/>
    </w:rPr>
  </w:style>
  <w:style w:type="character" w:styleId="ae">
    <w:name w:val="Strong"/>
    <w:basedOn w:val="a0"/>
    <w:qFormat/>
    <w:rsid w:val="00D62F75"/>
    <w:rPr>
      <w:b/>
      <w:bCs/>
    </w:rPr>
  </w:style>
  <w:style w:type="character" w:customStyle="1" w:styleId="s2">
    <w:name w:val="s2"/>
    <w:basedOn w:val="a0"/>
    <w:rsid w:val="00D62F75"/>
  </w:style>
  <w:style w:type="paragraph" w:customStyle="1" w:styleId="p6">
    <w:name w:val="p6"/>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D62F75"/>
  </w:style>
  <w:style w:type="paragraph" w:customStyle="1" w:styleId="p16">
    <w:name w:val="p16"/>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D62F75"/>
  </w:style>
  <w:style w:type="paragraph" w:customStyle="1" w:styleId="p20">
    <w:name w:val="p20"/>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62F75"/>
  </w:style>
  <w:style w:type="paragraph" w:customStyle="1" w:styleId="p22">
    <w:name w:val="p22"/>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62F75"/>
  </w:style>
  <w:style w:type="paragraph" w:customStyle="1" w:styleId="ConsPlusNormal">
    <w:name w:val="ConsPlusNormal"/>
    <w:rsid w:val="00D62F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D62F75"/>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D62F75"/>
  </w:style>
  <w:style w:type="paragraph" w:customStyle="1" w:styleId="11">
    <w:name w:val="1"/>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D62F75"/>
    <w:rPr>
      <w:color w:val="0000FF"/>
      <w:u w:val="single"/>
    </w:rPr>
  </w:style>
  <w:style w:type="paragraph" w:customStyle="1" w:styleId="uni">
    <w:name w:val="uni"/>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D62F75"/>
  </w:style>
  <w:style w:type="character" w:customStyle="1" w:styleId="HTML">
    <w:name w:val="Стандартный HTML Знак"/>
    <w:basedOn w:val="a0"/>
    <w:link w:val="HTML0"/>
    <w:uiPriority w:val="99"/>
    <w:semiHidden/>
    <w:rsid w:val="00D62F7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62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D62F75"/>
    <w:rPr>
      <w:rFonts w:ascii="Consolas" w:hAnsi="Consolas"/>
      <w:sz w:val="20"/>
      <w:szCs w:val="20"/>
    </w:rPr>
  </w:style>
  <w:style w:type="character" w:customStyle="1" w:styleId="af0">
    <w:name w:val="Текст сноски Знак"/>
    <w:aliases w:val="Знак3 Знак,Знак6 Знак"/>
    <w:basedOn w:val="a0"/>
    <w:link w:val="af1"/>
    <w:semiHidden/>
    <w:locked/>
    <w:rsid w:val="00D62F75"/>
    <w:rPr>
      <w:rFonts w:ascii="Times New Roman" w:eastAsia="Times New Roman" w:hAnsi="Times New Roman" w:cs="Times New Roman"/>
    </w:rPr>
  </w:style>
  <w:style w:type="paragraph" w:styleId="af1">
    <w:name w:val="footnote text"/>
    <w:aliases w:val="Знак3,Знак6"/>
    <w:basedOn w:val="a"/>
    <w:link w:val="af0"/>
    <w:semiHidden/>
    <w:unhideWhenUsed/>
    <w:rsid w:val="00D62F75"/>
    <w:pPr>
      <w:spacing w:after="0" w:line="240" w:lineRule="auto"/>
    </w:pPr>
    <w:rPr>
      <w:rFonts w:ascii="Times New Roman" w:eastAsia="Times New Roman" w:hAnsi="Times New Roman" w:cs="Times New Roman"/>
    </w:rPr>
  </w:style>
  <w:style w:type="character" w:customStyle="1" w:styleId="12">
    <w:name w:val="Текст сноски Знак1"/>
    <w:aliases w:val="Знак3 Знак1,Знак6 Знак1"/>
    <w:basedOn w:val="a0"/>
    <w:link w:val="af1"/>
    <w:semiHidden/>
    <w:rsid w:val="00D62F75"/>
    <w:rPr>
      <w:sz w:val="20"/>
      <w:szCs w:val="20"/>
    </w:rPr>
  </w:style>
  <w:style w:type="character" w:customStyle="1" w:styleId="af2">
    <w:name w:val="Верхний колонтитул Знак"/>
    <w:basedOn w:val="a0"/>
    <w:link w:val="af3"/>
    <w:uiPriority w:val="99"/>
    <w:rsid w:val="00D62F75"/>
    <w:rPr>
      <w:rFonts w:ascii="Times New Roman" w:eastAsia="Times New Roman" w:hAnsi="Times New Roman" w:cs="Times New Roman"/>
      <w:sz w:val="24"/>
      <w:szCs w:val="24"/>
      <w:lang w:eastAsia="ru-RU"/>
    </w:rPr>
  </w:style>
  <w:style w:type="paragraph" w:styleId="af3">
    <w:name w:val="header"/>
    <w:basedOn w:val="a"/>
    <w:link w:val="af2"/>
    <w:uiPriority w:val="99"/>
    <w:unhideWhenUsed/>
    <w:rsid w:val="00D62F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link w:val="af3"/>
    <w:uiPriority w:val="99"/>
    <w:semiHidden/>
    <w:rsid w:val="00D62F75"/>
  </w:style>
  <w:style w:type="character" w:customStyle="1" w:styleId="af4">
    <w:name w:val="Нижний колонтитул Знак"/>
    <w:aliases w:val="Знак2 Знак"/>
    <w:basedOn w:val="a0"/>
    <w:link w:val="af5"/>
    <w:semiHidden/>
    <w:locked/>
    <w:rsid w:val="00D62F75"/>
    <w:rPr>
      <w:rFonts w:ascii="Times New Roman" w:eastAsia="Times New Roman" w:hAnsi="Times New Roman" w:cs="Times New Roman"/>
      <w:sz w:val="24"/>
      <w:szCs w:val="24"/>
    </w:rPr>
  </w:style>
  <w:style w:type="paragraph" w:styleId="af5">
    <w:name w:val="footer"/>
    <w:aliases w:val="Знак2"/>
    <w:basedOn w:val="a"/>
    <w:link w:val="af4"/>
    <w:semiHidden/>
    <w:unhideWhenUsed/>
    <w:rsid w:val="00D62F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Нижний колонтитул Знак1"/>
    <w:aliases w:val="Знак2 Знак1"/>
    <w:basedOn w:val="a0"/>
    <w:link w:val="af5"/>
    <w:semiHidden/>
    <w:rsid w:val="00D62F75"/>
  </w:style>
  <w:style w:type="character" w:customStyle="1" w:styleId="af6">
    <w:name w:val="Основной текст Знак"/>
    <w:basedOn w:val="a0"/>
    <w:link w:val="af7"/>
    <w:uiPriority w:val="99"/>
    <w:semiHidden/>
    <w:rsid w:val="00D62F75"/>
    <w:rPr>
      <w:rFonts w:eastAsiaTheme="minorEastAsia"/>
    </w:rPr>
  </w:style>
  <w:style w:type="paragraph" w:styleId="af7">
    <w:name w:val="Body Text"/>
    <w:basedOn w:val="a"/>
    <w:link w:val="af6"/>
    <w:uiPriority w:val="99"/>
    <w:semiHidden/>
    <w:unhideWhenUsed/>
    <w:rsid w:val="00D62F75"/>
    <w:pPr>
      <w:spacing w:after="120" w:line="240" w:lineRule="auto"/>
    </w:pPr>
    <w:rPr>
      <w:rFonts w:eastAsiaTheme="minorEastAsia"/>
    </w:rPr>
  </w:style>
  <w:style w:type="character" w:customStyle="1" w:styleId="af8">
    <w:name w:val="Красная строка Знак"/>
    <w:basedOn w:val="af6"/>
    <w:link w:val="af9"/>
    <w:uiPriority w:val="99"/>
    <w:semiHidden/>
    <w:rsid w:val="00D62F75"/>
    <w:rPr>
      <w:rFonts w:ascii="Times New Roman" w:eastAsia="Times New Roman" w:hAnsi="Times New Roman" w:cs="Times New Roman"/>
      <w:sz w:val="24"/>
      <w:szCs w:val="24"/>
    </w:rPr>
  </w:style>
  <w:style w:type="paragraph" w:styleId="af9">
    <w:name w:val="Body Text First Indent"/>
    <w:basedOn w:val="af7"/>
    <w:link w:val="af8"/>
    <w:uiPriority w:val="99"/>
    <w:semiHidden/>
    <w:unhideWhenUsed/>
    <w:rsid w:val="00D62F75"/>
    <w:pPr>
      <w:ind w:firstLine="210"/>
    </w:pPr>
    <w:rPr>
      <w:rFonts w:ascii="Times New Roman" w:eastAsia="Times New Roman" w:hAnsi="Times New Roman" w:cs="Times New Roman"/>
      <w:sz w:val="24"/>
      <w:szCs w:val="24"/>
    </w:rPr>
  </w:style>
  <w:style w:type="character" w:customStyle="1" w:styleId="15">
    <w:name w:val="Красная строка Знак1"/>
    <w:basedOn w:val="af6"/>
    <w:link w:val="af9"/>
    <w:uiPriority w:val="99"/>
    <w:semiHidden/>
    <w:rsid w:val="00D62F75"/>
  </w:style>
  <w:style w:type="character" w:customStyle="1" w:styleId="31">
    <w:name w:val="Основной текст с отступом 3 Знак"/>
    <w:basedOn w:val="a0"/>
    <w:link w:val="32"/>
    <w:uiPriority w:val="99"/>
    <w:semiHidden/>
    <w:rsid w:val="00D62F75"/>
    <w:rPr>
      <w:rFonts w:eastAsiaTheme="minorEastAsia"/>
      <w:sz w:val="16"/>
      <w:szCs w:val="16"/>
    </w:rPr>
  </w:style>
  <w:style w:type="paragraph" w:styleId="32">
    <w:name w:val="Body Text Indent 3"/>
    <w:basedOn w:val="a"/>
    <w:link w:val="31"/>
    <w:uiPriority w:val="99"/>
    <w:semiHidden/>
    <w:unhideWhenUsed/>
    <w:rsid w:val="00D62F75"/>
    <w:pPr>
      <w:spacing w:after="120" w:line="240" w:lineRule="auto"/>
      <w:ind w:left="283"/>
    </w:pPr>
    <w:rPr>
      <w:rFonts w:eastAsiaTheme="minorEastAsia"/>
      <w:sz w:val="16"/>
      <w:szCs w:val="16"/>
    </w:rPr>
  </w:style>
  <w:style w:type="paragraph" w:customStyle="1" w:styleId="afa">
    <w:name w:val="Содержимое таблицы"/>
    <w:basedOn w:val="a"/>
    <w:rsid w:val="00D62F75"/>
    <w:pPr>
      <w:suppressLineNumbers/>
      <w:suppressAutoHyphens/>
      <w:spacing w:after="0" w:line="240" w:lineRule="auto"/>
    </w:pPr>
    <w:rPr>
      <w:rFonts w:ascii="Times New Roman" w:eastAsia="Times New Roman" w:hAnsi="Times New Roman"/>
      <w:sz w:val="24"/>
      <w:szCs w:val="24"/>
      <w:lang w:eastAsia="ar-SA"/>
    </w:rPr>
  </w:style>
  <w:style w:type="character" w:customStyle="1" w:styleId="S">
    <w:name w:val="S_Обычный Знак"/>
    <w:basedOn w:val="a0"/>
    <w:link w:val="S0"/>
    <w:semiHidden/>
    <w:locked/>
    <w:rsid w:val="00D62F75"/>
    <w:rPr>
      <w:rFonts w:ascii="Times New Roman" w:eastAsia="Times New Roman" w:hAnsi="Times New Roman" w:cs="Times New Roman"/>
      <w:sz w:val="24"/>
      <w:szCs w:val="24"/>
    </w:rPr>
  </w:style>
  <w:style w:type="paragraph" w:customStyle="1" w:styleId="S0">
    <w:name w:val="S_Обычный"/>
    <w:basedOn w:val="a"/>
    <w:link w:val="S"/>
    <w:semiHidden/>
    <w:rsid w:val="00D62F75"/>
    <w:pPr>
      <w:spacing w:after="0" w:line="360" w:lineRule="auto"/>
      <w:ind w:firstLine="709"/>
      <w:jc w:val="both"/>
    </w:pPr>
    <w:rPr>
      <w:rFonts w:ascii="Times New Roman" w:eastAsia="Times New Roman" w:hAnsi="Times New Roman" w:cs="Times New Roman"/>
      <w:sz w:val="24"/>
      <w:szCs w:val="24"/>
    </w:rPr>
  </w:style>
  <w:style w:type="character" w:customStyle="1" w:styleId="afb">
    <w:name w:val="Гипертекстовая ссылка"/>
    <w:uiPriority w:val="99"/>
    <w:rsid w:val="00D62F75"/>
    <w:rPr>
      <w:b/>
      <w:bCs/>
      <w:color w:val="008000"/>
    </w:rPr>
  </w:style>
  <w:style w:type="character" w:customStyle="1" w:styleId="WW-Absatz-Standardschriftart111111111">
    <w:name w:val="WW-Absatz-Standardschriftart111111111"/>
    <w:rsid w:val="00D62F75"/>
  </w:style>
  <w:style w:type="character" w:customStyle="1" w:styleId="apple-style-span">
    <w:name w:val="apple-style-span"/>
    <w:basedOn w:val="a0"/>
    <w:rsid w:val="00D62F75"/>
  </w:style>
  <w:style w:type="paragraph" w:styleId="afc">
    <w:name w:val="Title"/>
    <w:basedOn w:val="a"/>
    <w:next w:val="a"/>
    <w:link w:val="afd"/>
    <w:uiPriority w:val="10"/>
    <w:qFormat/>
    <w:rsid w:val="00D62F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D62F75"/>
    <w:rPr>
      <w:rFonts w:asciiTheme="majorHAnsi" w:eastAsiaTheme="majorEastAsia" w:hAnsiTheme="majorHAnsi" w:cstheme="majorBidi"/>
      <w:color w:val="17365D" w:themeColor="text2" w:themeShade="BF"/>
      <w:spacing w:val="5"/>
      <w:kern w:val="28"/>
      <w:sz w:val="52"/>
      <w:szCs w:val="52"/>
    </w:rPr>
  </w:style>
  <w:style w:type="paragraph" w:styleId="afe">
    <w:name w:val="Subtitle"/>
    <w:basedOn w:val="a"/>
    <w:next w:val="a"/>
    <w:link w:val="aff"/>
    <w:uiPriority w:val="11"/>
    <w:qFormat/>
    <w:rsid w:val="00D62F7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uiPriority w:val="11"/>
    <w:rsid w:val="00D62F75"/>
    <w:rPr>
      <w:rFonts w:asciiTheme="majorHAnsi" w:eastAsiaTheme="majorEastAsia" w:hAnsiTheme="majorHAnsi" w:cstheme="majorBidi"/>
      <w:i/>
      <w:iCs/>
      <w:color w:val="4F81BD" w:themeColor="accent1"/>
      <w:spacing w:val="15"/>
      <w:sz w:val="24"/>
      <w:szCs w:val="24"/>
    </w:rPr>
  </w:style>
  <w:style w:type="character" w:styleId="aff0">
    <w:name w:val="Emphasis"/>
    <w:basedOn w:val="a0"/>
    <w:uiPriority w:val="20"/>
    <w:qFormat/>
    <w:rsid w:val="00D62F75"/>
    <w:rPr>
      <w:i/>
      <w:iCs/>
    </w:rPr>
  </w:style>
  <w:style w:type="paragraph" w:styleId="23">
    <w:name w:val="Quote"/>
    <w:basedOn w:val="a"/>
    <w:next w:val="a"/>
    <w:link w:val="24"/>
    <w:uiPriority w:val="29"/>
    <w:qFormat/>
    <w:rsid w:val="00D62F75"/>
    <w:pPr>
      <w:spacing w:after="0" w:line="240" w:lineRule="auto"/>
    </w:pPr>
    <w:rPr>
      <w:rFonts w:eastAsiaTheme="minorEastAsia"/>
      <w:i/>
      <w:iCs/>
      <w:color w:val="000000" w:themeColor="text1"/>
    </w:rPr>
  </w:style>
  <w:style w:type="character" w:customStyle="1" w:styleId="24">
    <w:name w:val="Цитата 2 Знак"/>
    <w:basedOn w:val="a0"/>
    <w:link w:val="23"/>
    <w:uiPriority w:val="29"/>
    <w:rsid w:val="00D62F75"/>
    <w:rPr>
      <w:rFonts w:eastAsiaTheme="minorEastAsia"/>
      <w:i/>
      <w:iCs/>
      <w:color w:val="000000" w:themeColor="text1"/>
    </w:rPr>
  </w:style>
  <w:style w:type="paragraph" w:styleId="aff1">
    <w:name w:val="Intense Quote"/>
    <w:basedOn w:val="a"/>
    <w:next w:val="a"/>
    <w:link w:val="aff2"/>
    <w:uiPriority w:val="30"/>
    <w:qFormat/>
    <w:rsid w:val="00D62F75"/>
    <w:pPr>
      <w:pBdr>
        <w:bottom w:val="single" w:sz="4" w:space="4" w:color="4F81BD" w:themeColor="accent1"/>
      </w:pBdr>
      <w:spacing w:before="200" w:after="280" w:line="240" w:lineRule="auto"/>
      <w:ind w:left="936" w:right="936"/>
    </w:pPr>
    <w:rPr>
      <w:rFonts w:eastAsiaTheme="minorEastAsia"/>
      <w:b/>
      <w:bCs/>
      <w:i/>
      <w:iCs/>
      <w:color w:val="4F81BD" w:themeColor="accent1"/>
    </w:rPr>
  </w:style>
  <w:style w:type="character" w:customStyle="1" w:styleId="aff2">
    <w:name w:val="Выделенная цитата Знак"/>
    <w:basedOn w:val="a0"/>
    <w:link w:val="aff1"/>
    <w:uiPriority w:val="30"/>
    <w:rsid w:val="00D62F75"/>
    <w:rPr>
      <w:rFonts w:eastAsiaTheme="minorEastAsia"/>
      <w:b/>
      <w:bCs/>
      <w:i/>
      <w:iCs/>
      <w:color w:val="4F81BD" w:themeColor="accent1"/>
    </w:rPr>
  </w:style>
  <w:style w:type="character" w:styleId="aff3">
    <w:name w:val="Subtle Emphasis"/>
    <w:basedOn w:val="a0"/>
    <w:uiPriority w:val="19"/>
    <w:qFormat/>
    <w:rsid w:val="00D62F75"/>
    <w:rPr>
      <w:i/>
      <w:iCs/>
      <w:color w:val="808080" w:themeColor="text1" w:themeTint="7F"/>
    </w:rPr>
  </w:style>
  <w:style w:type="character" w:styleId="aff4">
    <w:name w:val="Intense Emphasis"/>
    <w:basedOn w:val="a0"/>
    <w:uiPriority w:val="21"/>
    <w:qFormat/>
    <w:rsid w:val="00D62F75"/>
    <w:rPr>
      <w:b/>
      <w:bCs/>
      <w:i/>
      <w:iCs/>
      <w:color w:val="4F81BD" w:themeColor="accent1"/>
    </w:rPr>
  </w:style>
  <w:style w:type="character" w:styleId="aff5">
    <w:name w:val="Subtle Reference"/>
    <w:basedOn w:val="a0"/>
    <w:uiPriority w:val="31"/>
    <w:qFormat/>
    <w:rsid w:val="00D62F75"/>
    <w:rPr>
      <w:smallCaps/>
      <w:color w:val="C0504D" w:themeColor="accent2"/>
      <w:u w:val="single"/>
    </w:rPr>
  </w:style>
  <w:style w:type="character" w:styleId="aff6">
    <w:name w:val="Intense Reference"/>
    <w:basedOn w:val="a0"/>
    <w:uiPriority w:val="32"/>
    <w:qFormat/>
    <w:rsid w:val="00D62F75"/>
    <w:rPr>
      <w:b/>
      <w:bCs/>
      <w:smallCaps/>
      <w:color w:val="C0504D" w:themeColor="accent2"/>
      <w:spacing w:val="5"/>
      <w:u w:val="single"/>
    </w:rPr>
  </w:style>
  <w:style w:type="character" w:styleId="aff7">
    <w:name w:val="Book Title"/>
    <w:basedOn w:val="a0"/>
    <w:uiPriority w:val="33"/>
    <w:qFormat/>
    <w:rsid w:val="00D62F75"/>
    <w:rPr>
      <w:b/>
      <w:bCs/>
      <w:smallCaps/>
      <w:spacing w:val="5"/>
    </w:rPr>
  </w:style>
  <w:style w:type="character" w:customStyle="1" w:styleId="aff8">
    <w:name w:val="Цветовое выделение"/>
    <w:uiPriority w:val="99"/>
    <w:rsid w:val="00D62F75"/>
    <w:rPr>
      <w:b/>
      <w:bCs/>
      <w:color w:val="26282F"/>
    </w:rPr>
  </w:style>
  <w:style w:type="paragraph" w:customStyle="1" w:styleId="aff9">
    <w:name w:val="Нормальный (таблица)"/>
    <w:basedOn w:val="a"/>
    <w:next w:val="a"/>
    <w:uiPriority w:val="99"/>
    <w:rsid w:val="00D62F7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Таблицы (моноширинный)"/>
    <w:basedOn w:val="a"/>
    <w:next w:val="a"/>
    <w:uiPriority w:val="99"/>
    <w:rsid w:val="00D62F7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25">
    <w:name w:val="Основной текст 2 Знак"/>
    <w:basedOn w:val="a0"/>
    <w:link w:val="26"/>
    <w:uiPriority w:val="99"/>
    <w:semiHidden/>
    <w:rsid w:val="00D62F75"/>
  </w:style>
  <w:style w:type="paragraph" w:styleId="26">
    <w:name w:val="Body Text 2"/>
    <w:basedOn w:val="a"/>
    <w:link w:val="25"/>
    <w:uiPriority w:val="99"/>
    <w:semiHidden/>
    <w:unhideWhenUsed/>
    <w:rsid w:val="00D62F75"/>
    <w:pPr>
      <w:spacing w:after="120" w:line="480" w:lineRule="auto"/>
    </w:pPr>
  </w:style>
  <w:style w:type="paragraph" w:customStyle="1" w:styleId="ConsTitle">
    <w:name w:val="ConsTitle"/>
    <w:rsid w:val="00D62F7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uiPriority w:val="99"/>
    <w:rsid w:val="00D62F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2F75"/>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fb">
    <w:name w:val="page number"/>
    <w:basedOn w:val="a0"/>
    <w:rsid w:val="00D62F75"/>
  </w:style>
  <w:style w:type="character" w:customStyle="1" w:styleId="apple-converted-space">
    <w:name w:val="apple-converted-space"/>
    <w:basedOn w:val="a0"/>
    <w:rsid w:val="00D62F75"/>
  </w:style>
  <w:style w:type="paragraph" w:customStyle="1" w:styleId="western">
    <w:name w:val="western"/>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D62F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5B348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5B34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B34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348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5B34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5B348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B348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5B34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5B348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B348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5B34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348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5B348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5B3480"/>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5B34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5B348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5B34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5B348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5B348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5B34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5B34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B348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5B34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5B34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5B3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5B34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5B34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5B348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5B34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5B348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5B3480"/>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5B3480"/>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5B348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5B3480"/>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5B348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5B348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5B3480"/>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5B3480"/>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5B348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5B3480"/>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5B348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5B348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5B348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5B348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5B348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5B3480"/>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5B3480"/>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5B348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5B348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5B34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5B34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5B34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5B348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5B348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5B34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5B34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5B348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5B3480"/>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
    <w:rsid w:val="005B34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5B3480"/>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5B348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rsid w:val="005B34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5B348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0">
    <w:name w:val="xl130"/>
    <w:basedOn w:val="a"/>
    <w:rsid w:val="005B348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131">
    <w:name w:val="xl131"/>
    <w:basedOn w:val="a"/>
    <w:rsid w:val="005B348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132">
    <w:name w:val="xl132"/>
    <w:basedOn w:val="a"/>
    <w:rsid w:val="005B348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133">
    <w:name w:val="xl133"/>
    <w:basedOn w:val="a"/>
    <w:rsid w:val="005B348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4">
    <w:name w:val="xl134"/>
    <w:basedOn w:val="a"/>
    <w:rsid w:val="005B348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5">
    <w:name w:val="xl135"/>
    <w:basedOn w:val="a"/>
    <w:rsid w:val="005B34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5B34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5B348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5B348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5B348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5B34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5B34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5B348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5B3480"/>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5B348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5B3480"/>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
    <w:rsid w:val="005B348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5B3480"/>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rsid w:val="005B348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5B348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5B348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5B348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rsid w:val="005B348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5B348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rsid w:val="005B348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5B348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5B34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5B348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8">
    <w:name w:val="xl158"/>
    <w:basedOn w:val="a"/>
    <w:rsid w:val="005B3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5B34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5B348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1">
    <w:name w:val="xl161"/>
    <w:basedOn w:val="a"/>
    <w:rsid w:val="005B34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2">
    <w:name w:val="xl162"/>
    <w:basedOn w:val="a"/>
    <w:rsid w:val="005B348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5B348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
    <w:rsid w:val="005B348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66">
    <w:name w:val="xl166"/>
    <w:basedOn w:val="a"/>
    <w:rsid w:val="005B348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5B348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
    <w:rsid w:val="005B348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
    <w:rsid w:val="005B348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
    <w:rsid w:val="005B348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
    <w:rsid w:val="005B34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5B348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5B348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
    <w:rsid w:val="005B348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
    <w:rsid w:val="005B348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
    <w:rsid w:val="005B348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
    <w:rsid w:val="005B348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
    <w:rsid w:val="005B348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5B3480"/>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5B348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81">
    <w:name w:val="xl181"/>
    <w:basedOn w:val="a"/>
    <w:rsid w:val="005B348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
    <w:rsid w:val="005B348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5B348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5B348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
    <w:rsid w:val="005B348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rsid w:val="005B3480"/>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
    <w:rsid w:val="005B3480"/>
    <w:pPr>
      <w:pBdr>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8">
    <w:name w:val="xl188"/>
    <w:basedOn w:val="a"/>
    <w:rsid w:val="005B348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9">
    <w:name w:val="xl189"/>
    <w:basedOn w:val="a"/>
    <w:rsid w:val="005B3480"/>
    <w:pPr>
      <w:pBdr>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0">
    <w:name w:val="xl190"/>
    <w:basedOn w:val="a"/>
    <w:rsid w:val="005B348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1">
    <w:name w:val="xl191"/>
    <w:basedOn w:val="a"/>
    <w:rsid w:val="005B3480"/>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2">
    <w:name w:val="xl192"/>
    <w:basedOn w:val="a"/>
    <w:rsid w:val="005B348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3">
    <w:name w:val="xl193"/>
    <w:basedOn w:val="a"/>
    <w:rsid w:val="005B348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94">
    <w:name w:val="xl194"/>
    <w:basedOn w:val="a"/>
    <w:rsid w:val="005B348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5B34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5B348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5B348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8">
    <w:name w:val="xl198"/>
    <w:basedOn w:val="a"/>
    <w:rsid w:val="005B34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9">
    <w:name w:val="xl199"/>
    <w:basedOn w:val="a"/>
    <w:rsid w:val="005B3480"/>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
    <w:rsid w:val="005B34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1">
    <w:name w:val="xl201"/>
    <w:basedOn w:val="a"/>
    <w:rsid w:val="005B348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2">
    <w:name w:val="xl202"/>
    <w:basedOn w:val="a"/>
    <w:rsid w:val="005B3480"/>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5B348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5B348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5">
    <w:name w:val="xl205"/>
    <w:basedOn w:val="a"/>
    <w:rsid w:val="005B34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6">
    <w:name w:val="xl206"/>
    <w:basedOn w:val="a"/>
    <w:rsid w:val="005B348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rsid w:val="005B348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615946">
      <w:bodyDiv w:val="1"/>
      <w:marLeft w:val="0"/>
      <w:marRight w:val="0"/>
      <w:marTop w:val="0"/>
      <w:marBottom w:val="0"/>
      <w:divBdr>
        <w:top w:val="none" w:sz="0" w:space="0" w:color="auto"/>
        <w:left w:val="none" w:sz="0" w:space="0" w:color="auto"/>
        <w:bottom w:val="none" w:sz="0" w:space="0" w:color="auto"/>
        <w:right w:val="none" w:sz="0" w:space="0" w:color="auto"/>
      </w:divBdr>
    </w:div>
    <w:div w:id="997810070">
      <w:bodyDiv w:val="1"/>
      <w:marLeft w:val="0"/>
      <w:marRight w:val="0"/>
      <w:marTop w:val="0"/>
      <w:marBottom w:val="0"/>
      <w:divBdr>
        <w:top w:val="none" w:sz="0" w:space="0" w:color="auto"/>
        <w:left w:val="none" w:sz="0" w:space="0" w:color="auto"/>
        <w:bottom w:val="none" w:sz="0" w:space="0" w:color="auto"/>
        <w:right w:val="none" w:sz="0" w:space="0" w:color="auto"/>
      </w:divBdr>
    </w:div>
    <w:div w:id="20869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zahalskoe.ehirit.ru/" TargetMode="External"/><Relationship Id="rId18" Type="http://schemas.openxmlformats.org/officeDocument/2006/relationships/hyperlink" Target="consultantplus://offline/ref=8D42A3C0E1AB0283CF0B02C3FBEE7CB4361E102421554649BE25BF68341B6A47C9B313FDx8f3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halskoe.ehirit.ru/" TargetMode="External"/><Relationship Id="rId7" Type="http://schemas.openxmlformats.org/officeDocument/2006/relationships/endnotes" Target="endnotes.xml"/><Relationship Id="rId12" Type="http://schemas.openxmlformats.org/officeDocument/2006/relationships/hyperlink" Target="http://gorlgov.rkursk.ru/files/6155.doc" TargetMode="External"/><Relationship Id="rId17" Type="http://schemas.openxmlformats.org/officeDocument/2006/relationships/hyperlink" Target="consultantplus://offline/ref=8D42A3C0E1AB0283CF0B02C3FBEE7CB4361E102421554649BE25BF68341B6A47C9B313F481F6D8E6xAf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D42A3C0E1AB0283CF0B02C3FBEE7CB4361E102421554649BE25BF68341B6A47C9B313F481F6D8E6xAf2F" TargetMode="External"/><Relationship Id="rId20" Type="http://schemas.openxmlformats.org/officeDocument/2006/relationships/hyperlink" Target="http://ssp37.ru/files/administracia_npa/prilojenie-2-58-15-06-1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37.ru/files/administracia_npa/prilojenie-3-58-15-06-12.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s_60A7C3C9374F94832BF4F7BAAEA3C212708E22ADC0AEB5D982B8156700969160/" TargetMode="External"/><Relationship Id="rId23" Type="http://schemas.openxmlformats.org/officeDocument/2006/relationships/header" Target="header1.xml"/><Relationship Id="rId10" Type="http://schemas.openxmlformats.org/officeDocument/2006/relationships/hyperlink" Target="http://ssp37.ru/files/administracia_npa/prilojenie-2-58-15-06-12.doc" TargetMode="External"/><Relationship Id="rId19" Type="http://schemas.openxmlformats.org/officeDocument/2006/relationships/hyperlink" Target="consultantplus://offline/ref=8D42A3C0E1AB0283CF0B02C3FBEE7CB4361E102421554649BE25BF68341B6A47C9B313F481F7DBECxAf4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zahalskoe.ehirit.ru/" TargetMode="External"/><Relationship Id="rId22" Type="http://schemas.openxmlformats.org/officeDocument/2006/relationships/hyperlink" Target="http://docs.cntd.ru/document/468000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DAD0D-7747-446C-84CB-8CE6579C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92</Pages>
  <Words>35145</Words>
  <Characters>200329</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2015-01-19T00:16:00Z</cp:lastPrinted>
  <dcterms:created xsi:type="dcterms:W3CDTF">2014-11-26T02:19:00Z</dcterms:created>
  <dcterms:modified xsi:type="dcterms:W3CDTF">2015-01-19T00:17:00Z</dcterms:modified>
</cp:coreProperties>
</file>