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E9" w:rsidRPr="000C4D54" w:rsidRDefault="00906154" w:rsidP="00A318E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28.11.2023 г. №16</w:t>
      </w:r>
    </w:p>
    <w:p w:rsidR="00A318E9" w:rsidRPr="000C4D54" w:rsidRDefault="00A318E9" w:rsidP="00A318E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C4D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18E9" w:rsidRPr="000C4D54" w:rsidRDefault="00A318E9" w:rsidP="00A318E9">
      <w:pPr>
        <w:jc w:val="center"/>
        <w:rPr>
          <w:rFonts w:ascii="Arial" w:hAnsi="Arial" w:cs="Arial"/>
          <w:b/>
          <w:sz w:val="32"/>
          <w:szCs w:val="32"/>
        </w:rPr>
      </w:pPr>
      <w:r w:rsidRPr="000C4D54">
        <w:rPr>
          <w:rFonts w:ascii="Arial" w:hAnsi="Arial" w:cs="Arial"/>
          <w:b/>
          <w:sz w:val="32"/>
          <w:szCs w:val="32"/>
        </w:rPr>
        <w:t>ИРКУТСКАЯ ОБЛАСТЬ</w:t>
      </w:r>
    </w:p>
    <w:p w:rsidR="00A318E9" w:rsidRPr="000C4D54" w:rsidRDefault="00A318E9" w:rsidP="00A318E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C4D5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A318E9" w:rsidRPr="000C4D54" w:rsidRDefault="00A318E9" w:rsidP="00A318E9">
      <w:pPr>
        <w:jc w:val="center"/>
        <w:rPr>
          <w:rFonts w:ascii="Arial" w:hAnsi="Arial" w:cs="Arial"/>
          <w:b/>
          <w:sz w:val="32"/>
          <w:szCs w:val="32"/>
        </w:rPr>
      </w:pPr>
      <w:r w:rsidRPr="000C4D54"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A318E9" w:rsidRPr="000C4D54" w:rsidRDefault="00A318E9" w:rsidP="00A318E9">
      <w:pPr>
        <w:jc w:val="center"/>
        <w:rPr>
          <w:rFonts w:ascii="Arial" w:hAnsi="Arial" w:cs="Arial"/>
          <w:b/>
          <w:sz w:val="32"/>
          <w:szCs w:val="32"/>
        </w:rPr>
      </w:pPr>
      <w:r w:rsidRPr="000C4D54">
        <w:rPr>
          <w:rFonts w:ascii="Arial" w:hAnsi="Arial" w:cs="Arial"/>
          <w:b/>
          <w:sz w:val="32"/>
          <w:szCs w:val="32"/>
        </w:rPr>
        <w:t>ДУМА</w:t>
      </w:r>
    </w:p>
    <w:p w:rsidR="00A318E9" w:rsidRPr="000C4D54" w:rsidRDefault="00A318E9" w:rsidP="00A318E9">
      <w:pPr>
        <w:jc w:val="center"/>
        <w:rPr>
          <w:rFonts w:ascii="Arial" w:hAnsi="Arial" w:cs="Arial"/>
          <w:sz w:val="32"/>
          <w:szCs w:val="32"/>
        </w:rPr>
      </w:pPr>
      <w:r w:rsidRPr="000C4D54">
        <w:rPr>
          <w:rFonts w:ascii="Arial" w:hAnsi="Arial" w:cs="Arial"/>
          <w:b/>
          <w:sz w:val="32"/>
          <w:szCs w:val="32"/>
        </w:rPr>
        <w:t>РЕШЕНИЕ</w:t>
      </w:r>
    </w:p>
    <w:p w:rsidR="00A318E9" w:rsidRPr="000C4D54" w:rsidRDefault="00A318E9" w:rsidP="00A318E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318E9" w:rsidRPr="000C4D54" w:rsidRDefault="00A318E9" w:rsidP="00A318E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C4D54">
        <w:rPr>
          <w:rFonts w:ascii="Arial" w:hAnsi="Arial" w:cs="Arial"/>
          <w:color w:val="000000"/>
          <w:sz w:val="32"/>
          <w:szCs w:val="32"/>
        </w:rPr>
        <w:t>«</w:t>
      </w:r>
      <w:r w:rsidRPr="000C4D54">
        <w:rPr>
          <w:rFonts w:ascii="Arial" w:hAnsi="Arial" w:cs="Arial"/>
          <w:b/>
          <w:color w:val="000000"/>
          <w:sz w:val="32"/>
          <w:szCs w:val="32"/>
        </w:rPr>
        <w:t>О ВНЕСЕНИИ ИЗМЕНЕНИЙ В РЕ</w:t>
      </w:r>
      <w:r>
        <w:rPr>
          <w:rFonts w:ascii="Arial" w:hAnsi="Arial" w:cs="Arial"/>
          <w:b/>
          <w:color w:val="000000"/>
          <w:sz w:val="32"/>
          <w:szCs w:val="32"/>
        </w:rPr>
        <w:t>ШЕНИЕ ДУМЫ ОТ 27.12.2022 ГОДА №</w:t>
      </w:r>
      <w:r w:rsidRPr="000C4D54">
        <w:rPr>
          <w:rFonts w:ascii="Arial" w:hAnsi="Arial" w:cs="Arial"/>
          <w:b/>
          <w:color w:val="000000"/>
          <w:sz w:val="32"/>
          <w:szCs w:val="32"/>
        </w:rPr>
        <w:t>50 «О БЮДЖЕТЕ МУНИЦИПАЛЬНОГО ОБРАЗОВАНИЯ «ЗАХАЛЬСКОЕ» НА 2023 ГОД И НА ПЛАНОВЫЙ ПЕРИОД 2024</w:t>
      </w:r>
      <w:proofErr w:type="gramStart"/>
      <w:r w:rsidRPr="000C4D54">
        <w:rPr>
          <w:rFonts w:ascii="Arial" w:hAnsi="Arial" w:cs="Arial"/>
          <w:b/>
          <w:color w:val="000000"/>
          <w:sz w:val="32"/>
          <w:szCs w:val="32"/>
        </w:rPr>
        <w:t xml:space="preserve"> И</w:t>
      </w:r>
      <w:proofErr w:type="gramEnd"/>
      <w:r w:rsidRPr="000C4D54">
        <w:rPr>
          <w:rFonts w:ascii="Arial" w:hAnsi="Arial" w:cs="Arial"/>
          <w:b/>
          <w:color w:val="000000"/>
          <w:sz w:val="32"/>
          <w:szCs w:val="32"/>
        </w:rPr>
        <w:t xml:space="preserve"> 2025 ГОДОВ»</w:t>
      </w:r>
    </w:p>
    <w:p w:rsidR="00A318E9" w:rsidRPr="003C6D2A" w:rsidRDefault="00A318E9" w:rsidP="00A318E9">
      <w:pPr>
        <w:rPr>
          <w:color w:val="000000"/>
          <w:sz w:val="32"/>
          <w:szCs w:val="32"/>
        </w:rPr>
      </w:pPr>
    </w:p>
    <w:p w:rsidR="00A318E9" w:rsidRPr="00A318E9" w:rsidRDefault="00A318E9" w:rsidP="00A318E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318E9">
        <w:rPr>
          <w:rFonts w:ascii="Arial" w:hAnsi="Arial" w:cs="Arial"/>
          <w:sz w:val="28"/>
          <w:szCs w:val="28"/>
        </w:rPr>
        <w:t>Руководствуясь Бюджетным кодексом РФ, Федеральным законом 131-ФЗ от 06.10.2003г. "ОБ организации общих принципов местного самоуправления в РФ", в соответствии с Уставом МО "Захальское", Дума муниципального образования "Захальское"</w:t>
      </w:r>
    </w:p>
    <w:p w:rsidR="00A318E9" w:rsidRPr="000C4D54" w:rsidRDefault="00A318E9" w:rsidP="00A318E9">
      <w:pPr>
        <w:ind w:firstLine="709"/>
        <w:jc w:val="both"/>
        <w:rPr>
          <w:rFonts w:ascii="Arial" w:hAnsi="Arial" w:cs="Arial"/>
          <w:color w:val="000000"/>
        </w:rPr>
      </w:pPr>
    </w:p>
    <w:p w:rsidR="00A318E9" w:rsidRPr="000C4D54" w:rsidRDefault="00A318E9" w:rsidP="00A318E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C4D5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A318E9" w:rsidRPr="00A318E9" w:rsidRDefault="00A318E9" w:rsidP="00A318E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318E9" w:rsidRPr="00A318E9" w:rsidRDefault="00A318E9" w:rsidP="00A318E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318E9">
        <w:rPr>
          <w:rFonts w:ascii="Arial" w:hAnsi="Arial" w:cs="Arial"/>
          <w:sz w:val="28"/>
          <w:szCs w:val="28"/>
        </w:rPr>
        <w:t>1. Внести изменения в решение Думы №50 от 27.12.2022 г.:</w:t>
      </w:r>
    </w:p>
    <w:p w:rsidR="00F84E93" w:rsidRPr="00F84E93" w:rsidRDefault="00F84E93" w:rsidP="00F84E9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F84E93">
        <w:rPr>
          <w:rFonts w:ascii="Arial" w:hAnsi="Arial" w:cs="Arial"/>
          <w:sz w:val="28"/>
          <w:szCs w:val="28"/>
        </w:rPr>
        <w:t xml:space="preserve">          1.1.      Пункт 1 изложить в следующей редакции: «</w:t>
      </w:r>
      <w:r w:rsidRPr="00F84E93">
        <w:rPr>
          <w:rFonts w:ascii="Arial" w:hAnsi="Arial" w:cs="Arial"/>
          <w:color w:val="000000"/>
          <w:sz w:val="28"/>
          <w:szCs w:val="28"/>
        </w:rPr>
        <w:t xml:space="preserve">Утвердить основные характеристики бюджета муниципального образования «Захальское»    на 2023 год по расходам  в сумме 21 211 307,38  рублей  и  доходам в сумме 20 423 992,51 рублей, в том числе безвозмездные поступления из  областного и районного бюджета  в сумме 15 358 440 рублей.  </w:t>
      </w:r>
    </w:p>
    <w:p w:rsidR="00F84E93" w:rsidRPr="00F84E93" w:rsidRDefault="00F84E93" w:rsidP="00F84E9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F84E93">
        <w:rPr>
          <w:rFonts w:ascii="Arial" w:hAnsi="Arial" w:cs="Arial"/>
          <w:color w:val="000000"/>
          <w:sz w:val="28"/>
          <w:szCs w:val="28"/>
        </w:rPr>
        <w:t xml:space="preserve">           Установить предельный размер дефицита    бюджета    в сумме  787 314,87  рублей.</w:t>
      </w:r>
    </w:p>
    <w:p w:rsidR="00A318E9" w:rsidRPr="00A318E9" w:rsidRDefault="00A318E9" w:rsidP="00A318E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318E9">
        <w:rPr>
          <w:rFonts w:ascii="Arial" w:hAnsi="Arial" w:cs="Arial"/>
          <w:sz w:val="28"/>
          <w:szCs w:val="28"/>
        </w:rPr>
        <w:t xml:space="preserve">1.2. Пункт 3 утвердить распределение доходов муниципального образования на </w:t>
      </w:r>
      <w:smartTag w:uri="urn:schemas-microsoft-com:office:smarttags" w:element="metricconverter">
        <w:smartTagPr>
          <w:attr w:name="ProductID" w:val="2023 г"/>
        </w:smartTagPr>
        <w:r w:rsidRPr="00A318E9">
          <w:rPr>
            <w:rFonts w:ascii="Arial" w:hAnsi="Arial" w:cs="Arial"/>
            <w:sz w:val="28"/>
            <w:szCs w:val="28"/>
          </w:rPr>
          <w:t>2023 г</w:t>
        </w:r>
      </w:smartTag>
      <w:r w:rsidRPr="00A318E9">
        <w:rPr>
          <w:rFonts w:ascii="Arial" w:hAnsi="Arial" w:cs="Arial"/>
          <w:sz w:val="28"/>
          <w:szCs w:val="28"/>
        </w:rPr>
        <w:t>. согласно приложению №1.</w:t>
      </w:r>
    </w:p>
    <w:p w:rsidR="00A318E9" w:rsidRPr="00A318E9" w:rsidRDefault="00A318E9" w:rsidP="00A318E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318E9">
        <w:rPr>
          <w:rFonts w:ascii="Arial" w:hAnsi="Arial" w:cs="Arial"/>
          <w:sz w:val="28"/>
          <w:szCs w:val="28"/>
        </w:rPr>
        <w:t>1.3. Пункт 6 утвердить ведомственную структуру расходов бюджета муниципального образования на 2023 год согласно приложению 4.</w:t>
      </w:r>
    </w:p>
    <w:p w:rsidR="00A318E9" w:rsidRPr="00A318E9" w:rsidRDefault="00A318E9" w:rsidP="00A318E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318E9">
        <w:rPr>
          <w:rFonts w:ascii="Arial" w:hAnsi="Arial" w:cs="Arial"/>
          <w:sz w:val="28"/>
          <w:szCs w:val="28"/>
        </w:rPr>
        <w:t>2. Опубликовать настоящее решение</w:t>
      </w:r>
      <w:r w:rsidRPr="00A318E9">
        <w:rPr>
          <w:rFonts w:ascii="Arial" w:hAnsi="Arial" w:cs="Arial"/>
          <w:i/>
          <w:sz w:val="28"/>
          <w:szCs w:val="28"/>
        </w:rPr>
        <w:t xml:space="preserve"> </w:t>
      </w:r>
      <w:r w:rsidRPr="00A318E9">
        <w:rPr>
          <w:rFonts w:ascii="Arial" w:hAnsi="Arial" w:cs="Arial"/>
          <w:sz w:val="28"/>
          <w:szCs w:val="28"/>
        </w:rPr>
        <w:t>в газете «</w:t>
      </w:r>
      <w:proofErr w:type="spellStart"/>
      <w:r w:rsidRPr="00A318E9">
        <w:rPr>
          <w:rFonts w:ascii="Arial" w:hAnsi="Arial" w:cs="Arial"/>
          <w:sz w:val="28"/>
          <w:szCs w:val="28"/>
        </w:rPr>
        <w:t>Захальский</w:t>
      </w:r>
      <w:proofErr w:type="spellEnd"/>
      <w:r w:rsidRPr="00A318E9">
        <w:rPr>
          <w:rFonts w:ascii="Arial" w:hAnsi="Arial" w:cs="Arial"/>
          <w:sz w:val="28"/>
          <w:szCs w:val="28"/>
        </w:rPr>
        <w:t xml:space="preserve"> Вестник» и разместить на официальном сайте муниципального образования «Захальское» в информационно - телекоммуникационной сети «Интернет»</w:t>
      </w:r>
    </w:p>
    <w:p w:rsidR="00A318E9" w:rsidRPr="00A318E9" w:rsidRDefault="00A318E9" w:rsidP="00A318E9">
      <w:pPr>
        <w:ind w:firstLine="72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318E9">
        <w:rPr>
          <w:rFonts w:ascii="Arial" w:hAnsi="Arial" w:cs="Arial"/>
          <w:sz w:val="28"/>
          <w:szCs w:val="28"/>
        </w:rPr>
        <w:t>3. Решение вступает в силу с момента его опубликования.</w:t>
      </w:r>
    </w:p>
    <w:p w:rsidR="00A318E9" w:rsidRPr="00A318E9" w:rsidRDefault="00A318E9" w:rsidP="00A318E9">
      <w:pPr>
        <w:jc w:val="both"/>
        <w:rPr>
          <w:rFonts w:ascii="Arial" w:hAnsi="Arial" w:cs="Arial"/>
          <w:sz w:val="28"/>
          <w:szCs w:val="28"/>
        </w:rPr>
      </w:pPr>
    </w:p>
    <w:p w:rsidR="00A318E9" w:rsidRPr="00A318E9" w:rsidRDefault="00A318E9" w:rsidP="00A318E9">
      <w:pPr>
        <w:tabs>
          <w:tab w:val="left" w:pos="1980"/>
        </w:tabs>
        <w:rPr>
          <w:rFonts w:ascii="Arial" w:hAnsi="Arial" w:cs="Arial"/>
          <w:sz w:val="28"/>
          <w:szCs w:val="28"/>
        </w:rPr>
      </w:pPr>
      <w:r w:rsidRPr="00A318E9">
        <w:rPr>
          <w:rFonts w:ascii="Arial" w:hAnsi="Arial" w:cs="Arial"/>
          <w:sz w:val="28"/>
          <w:szCs w:val="28"/>
        </w:rPr>
        <w:t>Глава муниципального образования</w:t>
      </w:r>
    </w:p>
    <w:p w:rsidR="00A318E9" w:rsidRPr="00A318E9" w:rsidRDefault="00A318E9" w:rsidP="00A318E9">
      <w:pPr>
        <w:tabs>
          <w:tab w:val="left" w:pos="1980"/>
        </w:tabs>
        <w:rPr>
          <w:rFonts w:ascii="Arial" w:hAnsi="Arial" w:cs="Arial"/>
          <w:sz w:val="28"/>
          <w:szCs w:val="28"/>
        </w:rPr>
      </w:pPr>
      <w:r w:rsidRPr="00A318E9">
        <w:rPr>
          <w:rFonts w:ascii="Arial" w:hAnsi="Arial" w:cs="Arial"/>
          <w:sz w:val="28"/>
          <w:szCs w:val="28"/>
        </w:rPr>
        <w:t>"Захальское"                                                                       А</w:t>
      </w:r>
      <w:r>
        <w:rPr>
          <w:rFonts w:ascii="Arial" w:hAnsi="Arial" w:cs="Arial"/>
          <w:sz w:val="28"/>
          <w:szCs w:val="28"/>
        </w:rPr>
        <w:t>.</w:t>
      </w:r>
      <w:r w:rsidRPr="00A318E9">
        <w:rPr>
          <w:rFonts w:ascii="Arial" w:hAnsi="Arial" w:cs="Arial"/>
          <w:sz w:val="28"/>
          <w:szCs w:val="28"/>
        </w:rPr>
        <w:t xml:space="preserve"> Н.Чернигов</w:t>
      </w:r>
    </w:p>
    <w:p w:rsidR="00A318E9" w:rsidRDefault="00A318E9" w:rsidP="00A318E9">
      <w:pPr>
        <w:jc w:val="center"/>
        <w:rPr>
          <w:sz w:val="28"/>
          <w:szCs w:val="28"/>
        </w:rPr>
      </w:pPr>
    </w:p>
    <w:p w:rsidR="00F0113D" w:rsidRDefault="00F0113D" w:rsidP="00F84E93">
      <w:pPr>
        <w:jc w:val="center"/>
        <w:rPr>
          <w:sz w:val="28"/>
          <w:szCs w:val="28"/>
        </w:rPr>
      </w:pPr>
    </w:p>
    <w:p w:rsidR="00F0113D" w:rsidRDefault="00F0113D" w:rsidP="00F84E93">
      <w:pPr>
        <w:jc w:val="center"/>
        <w:rPr>
          <w:sz w:val="28"/>
          <w:szCs w:val="28"/>
        </w:rPr>
      </w:pPr>
    </w:p>
    <w:p w:rsidR="00F84E93" w:rsidRDefault="00F84E93" w:rsidP="00F84E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F84E93" w:rsidRDefault="00F84E93" w:rsidP="00F84E93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Думы МО «Захальское»</w:t>
      </w:r>
    </w:p>
    <w:p w:rsidR="00F84E93" w:rsidRDefault="00F84E93" w:rsidP="00F84E93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бюджет МО «Захальское» на 2023 г.</w:t>
      </w:r>
    </w:p>
    <w:p w:rsidR="00F84E93" w:rsidRDefault="00F84E93" w:rsidP="00F84E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906154">
        <w:rPr>
          <w:sz w:val="28"/>
          <w:szCs w:val="28"/>
        </w:rPr>
        <w:t>28.11</w:t>
      </w:r>
      <w:r>
        <w:rPr>
          <w:sz w:val="28"/>
          <w:szCs w:val="28"/>
        </w:rPr>
        <w:t xml:space="preserve">.2023 г. №  </w:t>
      </w:r>
      <w:r w:rsidR="00906154">
        <w:rPr>
          <w:sz w:val="28"/>
          <w:szCs w:val="28"/>
        </w:rPr>
        <w:t>16</w:t>
      </w:r>
      <w:r>
        <w:rPr>
          <w:sz w:val="28"/>
          <w:szCs w:val="28"/>
        </w:rPr>
        <w:t xml:space="preserve">      </w:t>
      </w:r>
    </w:p>
    <w:p w:rsidR="00F84E93" w:rsidRDefault="00F84E93" w:rsidP="00F84E93">
      <w:pPr>
        <w:jc w:val="center"/>
        <w:rPr>
          <w:sz w:val="28"/>
          <w:szCs w:val="28"/>
        </w:rPr>
      </w:pPr>
    </w:p>
    <w:p w:rsidR="00F84E93" w:rsidRDefault="00F84E93" w:rsidP="00F84E93">
      <w:pPr>
        <w:rPr>
          <w:sz w:val="28"/>
          <w:szCs w:val="28"/>
        </w:rPr>
      </w:pPr>
      <w:r>
        <w:rPr>
          <w:sz w:val="28"/>
          <w:szCs w:val="28"/>
        </w:rPr>
        <w:t xml:space="preserve">       Внесение изменений в бюджет МО «Захальское» на 2023 г. производится в соответствии с  бюджетным законодательством и нормативно-правовыми актами  муниципального образования «Захальское»</w:t>
      </w:r>
    </w:p>
    <w:p w:rsidR="00F84E93" w:rsidRDefault="00F84E93" w:rsidP="00F84E93">
      <w:pPr>
        <w:rPr>
          <w:sz w:val="28"/>
          <w:szCs w:val="28"/>
        </w:rPr>
      </w:pPr>
      <w:r>
        <w:rPr>
          <w:sz w:val="28"/>
          <w:szCs w:val="28"/>
        </w:rPr>
        <w:t xml:space="preserve">В бюджет МО «Захальское» вносятся следующие изменения  </w:t>
      </w:r>
    </w:p>
    <w:p w:rsidR="00F84E93" w:rsidRDefault="00F84E93" w:rsidP="00F84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доходам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</w:p>
    <w:p w:rsidR="00F84E93" w:rsidRDefault="00F84E93" w:rsidP="00F84E9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- в связи с увеличением  налога на доходы физических лиц</w:t>
      </w:r>
      <w:proofErr w:type="gramStart"/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коду 182 1 01 02000 01 0000 110 на  141 404,76 рублей; </w:t>
      </w:r>
    </w:p>
    <w:p w:rsidR="00F84E93" w:rsidRDefault="00F84E93" w:rsidP="00F84E93">
      <w:pPr>
        <w:rPr>
          <w:rFonts w:ascii="Arial CYR" w:hAnsi="Arial CYR" w:cs="Arial CYR"/>
          <w:sz w:val="20"/>
          <w:szCs w:val="20"/>
        </w:rPr>
      </w:pPr>
      <w:r>
        <w:rPr>
          <w:sz w:val="28"/>
          <w:szCs w:val="28"/>
        </w:rPr>
        <w:t xml:space="preserve">           -в связи с увеличением </w:t>
      </w:r>
      <w:r w:rsidRPr="00196463">
        <w:rPr>
          <w:sz w:val="28"/>
          <w:szCs w:val="28"/>
        </w:rPr>
        <w:t>акциз</w:t>
      </w:r>
      <w:r>
        <w:rPr>
          <w:sz w:val="28"/>
          <w:szCs w:val="28"/>
        </w:rPr>
        <w:t>ов</w:t>
      </w:r>
      <w:r w:rsidRPr="00196463">
        <w:rPr>
          <w:sz w:val="28"/>
          <w:szCs w:val="28"/>
        </w:rPr>
        <w:t xml:space="preserve"> по подакцизным товара</w:t>
      </w:r>
      <w:proofErr w:type="gramStart"/>
      <w:r w:rsidRPr="00196463">
        <w:rPr>
          <w:sz w:val="28"/>
          <w:szCs w:val="28"/>
        </w:rPr>
        <w:t>м(</w:t>
      </w:r>
      <w:proofErr w:type="gramEnd"/>
      <w:r w:rsidRPr="00196463">
        <w:rPr>
          <w:sz w:val="28"/>
          <w:szCs w:val="28"/>
        </w:rPr>
        <w:t>продукции),производимым на территории Российской Федерации</w:t>
      </w:r>
    </w:p>
    <w:p w:rsidR="00F84E93" w:rsidRDefault="00F84E93" w:rsidP="00F84E93">
      <w:pPr>
        <w:rPr>
          <w:b/>
          <w:sz w:val="28"/>
          <w:szCs w:val="28"/>
        </w:rPr>
      </w:pPr>
      <w:r w:rsidRPr="00026609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коду 182 1 03 02000 01 0000 000 на  301 000 рубля</w:t>
      </w:r>
    </w:p>
    <w:p w:rsidR="00F84E93" w:rsidRDefault="00F84E93" w:rsidP="00F84E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-в связи с уменьшением д</w:t>
      </w:r>
      <w:r w:rsidRPr="00026609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026609">
        <w:rPr>
          <w:sz w:val="28"/>
          <w:szCs w:val="28"/>
        </w:rPr>
        <w:t>, получаемы</w:t>
      </w:r>
      <w:r>
        <w:rPr>
          <w:sz w:val="28"/>
          <w:szCs w:val="28"/>
        </w:rPr>
        <w:t>х</w:t>
      </w:r>
      <w:r w:rsidRPr="00026609">
        <w:rPr>
          <w:sz w:val="28"/>
          <w:szCs w:val="28"/>
        </w:rPr>
        <w:t xml:space="preserve"> в виде арендной  платы</w:t>
      </w:r>
      <w:proofErr w:type="gramStart"/>
      <w:r w:rsidRPr="00026609">
        <w:rPr>
          <w:sz w:val="28"/>
          <w:szCs w:val="28"/>
        </w:rPr>
        <w:t xml:space="preserve"> ,</w:t>
      </w:r>
      <w:proofErr w:type="gramEnd"/>
      <w:r w:rsidRPr="00026609">
        <w:rPr>
          <w:sz w:val="28"/>
          <w:szCs w:val="28"/>
        </w:rPr>
        <w:t xml:space="preserve">а также </w:t>
      </w:r>
      <w:proofErr w:type="spellStart"/>
      <w:r w:rsidRPr="00026609">
        <w:rPr>
          <w:sz w:val="28"/>
          <w:szCs w:val="28"/>
        </w:rPr>
        <w:t>ср-ва</w:t>
      </w:r>
      <w:proofErr w:type="spellEnd"/>
      <w:r w:rsidRPr="00026609">
        <w:rPr>
          <w:sz w:val="28"/>
          <w:szCs w:val="28"/>
        </w:rPr>
        <w:t xml:space="preserve">  от п</w:t>
      </w:r>
      <w:r>
        <w:rPr>
          <w:sz w:val="28"/>
          <w:szCs w:val="28"/>
        </w:rPr>
        <w:t>р</w:t>
      </w:r>
      <w:r w:rsidRPr="00026609">
        <w:rPr>
          <w:sz w:val="28"/>
          <w:szCs w:val="28"/>
        </w:rPr>
        <w:t xml:space="preserve">одажи права на заключение договоров аренды за земли ,находящиеся в собственности поселений </w:t>
      </w:r>
      <w:r>
        <w:rPr>
          <w:sz w:val="28"/>
          <w:szCs w:val="28"/>
        </w:rPr>
        <w:t>по коду 026 1 11 05025 10 0000 120 на  25 000 рубля</w:t>
      </w:r>
    </w:p>
    <w:p w:rsidR="00F84E93" w:rsidRDefault="00F84E93" w:rsidP="00F84E93">
      <w:pPr>
        <w:rPr>
          <w:b/>
          <w:sz w:val="28"/>
          <w:szCs w:val="28"/>
        </w:rPr>
      </w:pPr>
    </w:p>
    <w:p w:rsidR="00F84E93" w:rsidRDefault="00F84E93" w:rsidP="00F84E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расходам</w:t>
      </w:r>
    </w:p>
    <w:p w:rsidR="00F84E93" w:rsidRDefault="00F84E93" w:rsidP="00F84E93">
      <w:pPr>
        <w:rPr>
          <w:sz w:val="28"/>
          <w:szCs w:val="28"/>
        </w:rPr>
      </w:pPr>
      <w:r>
        <w:rPr>
          <w:sz w:val="28"/>
          <w:szCs w:val="28"/>
        </w:rPr>
        <w:t xml:space="preserve">    - в связи с увеличением доходной части  увеличиваются  расходы: </w:t>
      </w:r>
    </w:p>
    <w:p w:rsidR="00F84E93" w:rsidRDefault="00F84E93" w:rsidP="00F84E9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4E93" w:rsidRDefault="00F84E93" w:rsidP="00F84E9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-по разделу </w:t>
      </w: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администраций»</w:t>
      </w:r>
    </w:p>
    <w:p w:rsidR="00F84E93" w:rsidRDefault="00F84E93" w:rsidP="00F84E93">
      <w:pPr>
        <w:rPr>
          <w:sz w:val="28"/>
          <w:szCs w:val="28"/>
        </w:rPr>
      </w:pPr>
      <w:r>
        <w:rPr>
          <w:sz w:val="28"/>
          <w:szCs w:val="28"/>
        </w:rPr>
        <w:t xml:space="preserve">          026 0104   91 102 90120  247       200 000  руб.         </w:t>
      </w:r>
    </w:p>
    <w:p w:rsidR="00F84E93" w:rsidRDefault="00F84E93" w:rsidP="00F84E9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-по разделу </w:t>
      </w:r>
      <w:r>
        <w:rPr>
          <w:b/>
          <w:sz w:val="28"/>
          <w:szCs w:val="28"/>
        </w:rPr>
        <w:t>«</w:t>
      </w:r>
      <w:r w:rsidRPr="00F14A51">
        <w:rPr>
          <w:bCs/>
          <w:sz w:val="28"/>
          <w:szCs w:val="28"/>
        </w:rPr>
        <w:t xml:space="preserve">Защита </w:t>
      </w:r>
      <w:proofErr w:type="spellStart"/>
      <w:r w:rsidRPr="00F14A51">
        <w:rPr>
          <w:bCs/>
          <w:sz w:val="28"/>
          <w:szCs w:val="28"/>
        </w:rPr>
        <w:t>населнения</w:t>
      </w:r>
      <w:proofErr w:type="spellEnd"/>
      <w:r w:rsidRPr="00F14A51">
        <w:rPr>
          <w:bCs/>
          <w:sz w:val="28"/>
          <w:szCs w:val="28"/>
        </w:rPr>
        <w:t xml:space="preserve"> и территории от </w:t>
      </w:r>
      <w:proofErr w:type="spellStart"/>
      <w:r w:rsidRPr="00F14A51">
        <w:rPr>
          <w:bCs/>
          <w:sz w:val="28"/>
          <w:szCs w:val="28"/>
        </w:rPr>
        <w:t>черезвычайных</w:t>
      </w:r>
      <w:proofErr w:type="spellEnd"/>
      <w:r w:rsidRPr="00F14A51">
        <w:rPr>
          <w:bCs/>
          <w:sz w:val="28"/>
          <w:szCs w:val="28"/>
        </w:rPr>
        <w:t xml:space="preserve">  ситуаций природного и техногенного характера,</w:t>
      </w:r>
      <w:r>
        <w:rPr>
          <w:bCs/>
          <w:sz w:val="28"/>
          <w:szCs w:val="28"/>
        </w:rPr>
        <w:t xml:space="preserve"> </w:t>
      </w:r>
      <w:r w:rsidRPr="00F14A51">
        <w:rPr>
          <w:bCs/>
          <w:sz w:val="28"/>
          <w:szCs w:val="28"/>
        </w:rPr>
        <w:t>пожарная безопасность</w:t>
      </w:r>
      <w:r>
        <w:rPr>
          <w:bCs/>
          <w:sz w:val="28"/>
          <w:szCs w:val="28"/>
        </w:rPr>
        <w:t>»</w:t>
      </w:r>
    </w:p>
    <w:p w:rsidR="00F84E93" w:rsidRDefault="00F84E93" w:rsidP="00F84E93">
      <w:pPr>
        <w:rPr>
          <w:sz w:val="28"/>
          <w:szCs w:val="28"/>
        </w:rPr>
      </w:pPr>
      <w:r>
        <w:rPr>
          <w:sz w:val="28"/>
          <w:szCs w:val="28"/>
        </w:rPr>
        <w:t xml:space="preserve">        026 0310  79 501 90140 244        (-1 000  руб.)         </w:t>
      </w:r>
    </w:p>
    <w:p w:rsidR="00F84E93" w:rsidRDefault="00F84E93" w:rsidP="00F84E9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-по разделу </w:t>
      </w:r>
      <w:r>
        <w:rPr>
          <w:b/>
          <w:sz w:val="28"/>
          <w:szCs w:val="28"/>
        </w:rPr>
        <w:t>«</w:t>
      </w:r>
      <w:r w:rsidRPr="00F14A51">
        <w:rPr>
          <w:bCs/>
          <w:sz w:val="28"/>
          <w:szCs w:val="28"/>
        </w:rPr>
        <w:t>Обеспечение выборов и референдумов</w:t>
      </w:r>
      <w:r>
        <w:rPr>
          <w:bCs/>
          <w:sz w:val="28"/>
          <w:szCs w:val="28"/>
        </w:rPr>
        <w:t>»</w:t>
      </w:r>
    </w:p>
    <w:p w:rsidR="00F84E93" w:rsidRDefault="00F84E93" w:rsidP="00F84E93">
      <w:pPr>
        <w:rPr>
          <w:sz w:val="28"/>
          <w:szCs w:val="28"/>
        </w:rPr>
      </w:pPr>
      <w:r>
        <w:rPr>
          <w:sz w:val="28"/>
          <w:szCs w:val="28"/>
        </w:rPr>
        <w:t xml:space="preserve">        026 0107  91 113 90120 880        (-31 891,28  руб.)         </w:t>
      </w:r>
    </w:p>
    <w:p w:rsidR="00F84E93" w:rsidRDefault="00F84E93" w:rsidP="00F84E93">
      <w:pPr>
        <w:rPr>
          <w:sz w:val="28"/>
          <w:szCs w:val="28"/>
        </w:rPr>
      </w:pPr>
      <w:r>
        <w:rPr>
          <w:sz w:val="28"/>
          <w:szCs w:val="28"/>
        </w:rPr>
        <w:t xml:space="preserve">        026 0107  91 123 90120 880        (-38 703,96  руб.)         </w:t>
      </w:r>
    </w:p>
    <w:p w:rsidR="00F84E93" w:rsidRDefault="00F84E93" w:rsidP="00F84E9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-по разделу </w:t>
      </w:r>
      <w:r>
        <w:rPr>
          <w:b/>
          <w:sz w:val="28"/>
          <w:szCs w:val="28"/>
        </w:rPr>
        <w:t>«</w:t>
      </w:r>
      <w:r w:rsidRPr="00FD12D3">
        <w:rPr>
          <w:bCs/>
          <w:sz w:val="28"/>
          <w:szCs w:val="28"/>
        </w:rPr>
        <w:t>Поддержка дорожного хозяйства</w:t>
      </w:r>
      <w:r>
        <w:rPr>
          <w:bCs/>
          <w:sz w:val="28"/>
          <w:szCs w:val="28"/>
        </w:rPr>
        <w:t>»</w:t>
      </w:r>
    </w:p>
    <w:p w:rsidR="00F84E93" w:rsidRDefault="00F84E93" w:rsidP="00F84E93">
      <w:pPr>
        <w:rPr>
          <w:sz w:val="28"/>
          <w:szCs w:val="28"/>
        </w:rPr>
      </w:pPr>
      <w:r>
        <w:rPr>
          <w:sz w:val="28"/>
          <w:szCs w:val="28"/>
        </w:rPr>
        <w:t xml:space="preserve">        026 0409  79 501 90240 244        301 000  руб.         </w:t>
      </w:r>
    </w:p>
    <w:p w:rsidR="00F84E93" w:rsidRDefault="00F84E93" w:rsidP="00F84E9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-по разделу </w:t>
      </w:r>
      <w:r>
        <w:rPr>
          <w:b/>
          <w:sz w:val="28"/>
          <w:szCs w:val="28"/>
        </w:rPr>
        <w:t>«</w:t>
      </w:r>
      <w:r w:rsidRPr="00B12963">
        <w:rPr>
          <w:bCs/>
          <w:sz w:val="28"/>
          <w:szCs w:val="28"/>
        </w:rPr>
        <w:t>Межбюджетные трансферты общего характера  бюджетам суб</w:t>
      </w:r>
      <w:r>
        <w:rPr>
          <w:bCs/>
          <w:sz w:val="28"/>
          <w:szCs w:val="28"/>
        </w:rPr>
        <w:t>ъ</w:t>
      </w:r>
      <w:r w:rsidRPr="00B12963">
        <w:rPr>
          <w:bCs/>
          <w:sz w:val="28"/>
          <w:szCs w:val="28"/>
        </w:rPr>
        <w:t>ектов  РФ и муниципальных образований</w:t>
      </w:r>
      <w:r>
        <w:rPr>
          <w:bCs/>
          <w:sz w:val="28"/>
          <w:szCs w:val="28"/>
        </w:rPr>
        <w:t>»</w:t>
      </w:r>
    </w:p>
    <w:p w:rsidR="00F84E93" w:rsidRDefault="00F84E93" w:rsidP="00F84E93">
      <w:pPr>
        <w:rPr>
          <w:sz w:val="28"/>
          <w:szCs w:val="28"/>
        </w:rPr>
      </w:pPr>
      <w:r>
        <w:rPr>
          <w:sz w:val="28"/>
          <w:szCs w:val="28"/>
        </w:rPr>
        <w:t xml:space="preserve">        026 1403   91 809 90170  540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-12 000  руб. )   </w:t>
      </w:r>
    </w:p>
    <w:p w:rsidR="00F84E93" w:rsidRDefault="00F84E93" w:rsidP="00F84E93">
      <w:pPr>
        <w:rPr>
          <w:b/>
          <w:sz w:val="32"/>
        </w:rPr>
      </w:pPr>
    </w:p>
    <w:p w:rsidR="00F84E93" w:rsidRDefault="00F84E93" w:rsidP="00F84E93">
      <w:pPr>
        <w:ind w:firstLine="708"/>
        <w:rPr>
          <w:sz w:val="28"/>
          <w:szCs w:val="28"/>
        </w:rPr>
      </w:pPr>
    </w:p>
    <w:p w:rsidR="00F84E93" w:rsidRDefault="00F84E93" w:rsidP="00F84E93">
      <w:pPr>
        <w:ind w:firstLine="708"/>
        <w:rPr>
          <w:sz w:val="28"/>
          <w:szCs w:val="28"/>
        </w:rPr>
      </w:pPr>
    </w:p>
    <w:p w:rsidR="00F84E93" w:rsidRDefault="00F84E93" w:rsidP="00F84E93">
      <w:pPr>
        <w:ind w:firstLine="708"/>
        <w:rPr>
          <w:sz w:val="28"/>
          <w:szCs w:val="28"/>
        </w:rPr>
      </w:pPr>
    </w:p>
    <w:p w:rsidR="00F84E93" w:rsidRDefault="00F84E93" w:rsidP="00F84E93">
      <w:pPr>
        <w:ind w:firstLine="708"/>
        <w:rPr>
          <w:sz w:val="28"/>
          <w:szCs w:val="28"/>
        </w:rPr>
      </w:pPr>
    </w:p>
    <w:p w:rsidR="00443A20" w:rsidRDefault="00443A20" w:rsidP="00F84E93">
      <w:pPr>
        <w:ind w:firstLine="708"/>
        <w:rPr>
          <w:sz w:val="28"/>
          <w:szCs w:val="28"/>
        </w:rPr>
      </w:pPr>
    </w:p>
    <w:p w:rsidR="00443A20" w:rsidRDefault="00443A20" w:rsidP="00F84E93">
      <w:pPr>
        <w:ind w:firstLine="708"/>
        <w:rPr>
          <w:sz w:val="28"/>
          <w:szCs w:val="28"/>
        </w:rPr>
      </w:pPr>
    </w:p>
    <w:p w:rsidR="00F84E93" w:rsidRDefault="00F84E93" w:rsidP="00F84E93">
      <w:pPr>
        <w:ind w:firstLine="708"/>
        <w:rPr>
          <w:sz w:val="28"/>
          <w:szCs w:val="28"/>
        </w:rPr>
      </w:pPr>
    </w:p>
    <w:p w:rsidR="00F84E93" w:rsidRDefault="00F84E93" w:rsidP="00F84E93">
      <w:pPr>
        <w:ind w:firstLine="708"/>
        <w:rPr>
          <w:sz w:val="28"/>
          <w:szCs w:val="28"/>
        </w:rPr>
      </w:pPr>
    </w:p>
    <w:tbl>
      <w:tblPr>
        <w:tblW w:w="10457" w:type="dxa"/>
        <w:tblInd w:w="93" w:type="dxa"/>
        <w:tblLayout w:type="fixed"/>
        <w:tblLook w:val="04A0"/>
      </w:tblPr>
      <w:tblGrid>
        <w:gridCol w:w="2680"/>
        <w:gridCol w:w="3572"/>
        <w:gridCol w:w="1276"/>
        <w:gridCol w:w="236"/>
        <w:gridCol w:w="283"/>
        <w:gridCol w:w="757"/>
        <w:gridCol w:w="1134"/>
        <w:gridCol w:w="142"/>
        <w:gridCol w:w="94"/>
        <w:gridCol w:w="283"/>
      </w:tblGrid>
      <w:tr w:rsidR="00443A20" w:rsidRPr="00443A20" w:rsidTr="00443A20">
        <w:trPr>
          <w:gridAfter w:val="1"/>
          <w:wAfter w:w="283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16"/>
                <w:szCs w:val="16"/>
              </w:rPr>
            </w:pPr>
            <w:r w:rsidRPr="00443A20">
              <w:rPr>
                <w:rFonts w:ascii="Arial CYR" w:hAnsi="Arial CYR" w:cs="Arial CYR"/>
                <w:sz w:val="16"/>
                <w:szCs w:val="16"/>
              </w:rPr>
              <w:t xml:space="preserve">Приложение № 1                                                                               </w:t>
            </w:r>
          </w:p>
        </w:tc>
      </w:tr>
      <w:tr w:rsidR="00443A20" w:rsidRPr="00443A20" w:rsidTr="00443A20">
        <w:trPr>
          <w:gridAfter w:val="1"/>
          <w:wAfter w:w="283" w:type="dxa"/>
          <w:trHeight w:val="46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"О бюджете муниципального образования</w:t>
            </w:r>
          </w:p>
        </w:tc>
      </w:tr>
      <w:tr w:rsidR="00443A20" w:rsidRPr="00443A20" w:rsidTr="00443A20">
        <w:trPr>
          <w:gridAfter w:val="2"/>
          <w:wAfter w:w="377" w:type="dxa"/>
          <w:trHeight w:val="3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"Захальское"  на 2023 год и плановый</w:t>
            </w:r>
          </w:p>
        </w:tc>
      </w:tr>
      <w:tr w:rsidR="00443A20" w:rsidRPr="00443A20" w:rsidTr="00443A20">
        <w:trPr>
          <w:gridAfter w:val="2"/>
          <w:wAfter w:w="377" w:type="dxa"/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период 2024 -2025 </w:t>
            </w:r>
            <w:proofErr w:type="spellStart"/>
            <w:proofErr w:type="gramStart"/>
            <w:r w:rsidRPr="00443A20"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proofErr w:type="gram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"   </w:t>
            </w:r>
          </w:p>
        </w:tc>
      </w:tr>
      <w:tr w:rsidR="00443A20" w:rsidRPr="00443A20" w:rsidTr="00443A20">
        <w:trPr>
          <w:gridAfter w:val="1"/>
          <w:wAfter w:w="283" w:type="dxa"/>
          <w:trHeight w:val="45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Решение Думы  №  </w:t>
            </w: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        от  28.11.2023 г.</w:t>
            </w:r>
          </w:p>
        </w:tc>
      </w:tr>
      <w:tr w:rsidR="00443A20" w:rsidRPr="00443A20" w:rsidTr="00443A20">
        <w:trPr>
          <w:trHeight w:val="390"/>
        </w:trPr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Доходы  бюджета  МО "Захальское" на 2023 год и плановый период 2024 -2025 гг.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255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Наименование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2023год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5065552,51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4190500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4215500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Налоги на прибыль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1377904,76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950000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975000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182 1 01 01000 00 0000 000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1377904,76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950000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975000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17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182 1 01 02010 01 0000 110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" w:hAnsi="Arial" w:cs="Arial"/>
                <w:color w:val="405965"/>
                <w:sz w:val="20"/>
                <w:szCs w:val="20"/>
              </w:rPr>
            </w:pPr>
            <w:proofErr w:type="gramStart"/>
            <w:r w:rsidRPr="00443A20">
              <w:rPr>
                <w:rFonts w:ascii="Arial" w:hAnsi="Arial" w:cs="Arial"/>
                <w:color w:val="405965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3A20">
              <w:rPr>
                <w:rFonts w:ascii="Arial" w:hAnsi="Arial" w:cs="Arial"/>
                <w:color w:val="666699"/>
                <w:sz w:val="20"/>
                <w:szCs w:val="20"/>
                <w:vertAlign w:val="superscript"/>
              </w:rPr>
              <w:t>1</w:t>
            </w:r>
            <w:r w:rsidRPr="00443A20">
              <w:rPr>
                <w:rFonts w:ascii="Arial" w:hAnsi="Arial" w:cs="Arial"/>
                <w:color w:val="666699"/>
                <w:sz w:val="20"/>
                <w:szCs w:val="20"/>
              </w:rPr>
              <w:t> 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1377904,76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950000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975000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19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182 1 01 02010 01 1000 110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" w:hAnsi="Arial" w:cs="Arial"/>
                <w:color w:val="405965"/>
                <w:sz w:val="20"/>
                <w:szCs w:val="20"/>
              </w:rPr>
            </w:pPr>
            <w:proofErr w:type="gramStart"/>
            <w:r w:rsidRPr="00443A20">
              <w:rPr>
                <w:rFonts w:ascii="Arial" w:hAnsi="Arial" w:cs="Arial"/>
                <w:color w:val="405965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3A20">
              <w:rPr>
                <w:rFonts w:ascii="Arial" w:hAnsi="Arial" w:cs="Arial"/>
                <w:color w:val="666699"/>
                <w:sz w:val="20"/>
                <w:szCs w:val="20"/>
                <w:vertAlign w:val="superscript"/>
              </w:rPr>
              <w:t>1</w:t>
            </w:r>
            <w:r w:rsidRPr="00443A20">
              <w:rPr>
                <w:rFonts w:ascii="Arial" w:hAnsi="Arial" w:cs="Arial"/>
                <w:color w:val="666699"/>
                <w:sz w:val="20"/>
                <w:szCs w:val="20"/>
              </w:rPr>
              <w:t> 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1377904,76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950000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975000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182 1 03 00000 00  0000 000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</w:t>
            </w:r>
            <w:proofErr w:type="gramStart"/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,(</w:t>
            </w:r>
            <w:proofErr w:type="spellStart"/>
            <w:proofErr w:type="gramEnd"/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работы,услуги</w:t>
            </w:r>
            <w:proofErr w:type="spellEnd"/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),реализуемые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2911500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2819500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2819500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182 1 03 02000 01 0000 000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Акцизы по подакцизным товара</w:t>
            </w:r>
            <w:proofErr w:type="gramStart"/>
            <w:r w:rsidRPr="00443A20">
              <w:rPr>
                <w:rFonts w:ascii="Arial CYR" w:hAnsi="Arial CYR" w:cs="Arial CYR"/>
                <w:sz w:val="20"/>
                <w:szCs w:val="20"/>
              </w:rPr>
              <w:t>м(</w:t>
            </w:r>
            <w:proofErr w:type="gramEnd"/>
            <w:r w:rsidRPr="00443A20">
              <w:rPr>
                <w:rFonts w:ascii="Arial CYR" w:hAnsi="Arial CYR" w:cs="Arial CYR"/>
                <w:sz w:val="20"/>
                <w:szCs w:val="20"/>
              </w:rPr>
              <w:t>продукции),производимым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2911500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2819500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2819500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182 1 03 02230 01 0000 110 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1467930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1241390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1241390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18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182 1 03 02240 01 0000 110 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443A20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spellStart"/>
            <w:proofErr w:type="gramEnd"/>
            <w:r w:rsidRPr="00443A20"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двигателей,подлежащие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7540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7180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7180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14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182 1 03 02250 01 0000 110 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автомобильный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 w:rsidRPr="00443A20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443A20">
              <w:rPr>
                <w:rFonts w:ascii="Arial CYR" w:hAnsi="Arial CYR" w:cs="Arial CYR"/>
                <w:sz w:val="20"/>
                <w:szCs w:val="20"/>
              </w:rPr>
              <w:t>одлежащие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1580750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1730240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1730240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130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182 1 03 02260 01 0000 110 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прямогонный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 w:rsidRPr="00443A20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443A20">
              <w:rPr>
                <w:rFonts w:ascii="Arial CYR" w:hAnsi="Arial CYR" w:cs="Arial CYR"/>
                <w:sz w:val="20"/>
                <w:szCs w:val="20"/>
              </w:rPr>
              <w:t>одлежащие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-144720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-159310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-159310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390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75000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80000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443A20" w:rsidRPr="00443A20" w:rsidTr="00443A20">
        <w:trPr>
          <w:trHeight w:val="43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182 1 05 03000 01 0000 110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75000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3A20" w:rsidRPr="00443A20" w:rsidTr="00443A20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637000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287000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287000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3A20" w:rsidRPr="00443A20" w:rsidTr="00443A20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37000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37000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3A20" w:rsidRPr="00443A20" w:rsidTr="00443A20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600000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250000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250000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3A20" w:rsidRPr="00443A20" w:rsidTr="00443A20">
        <w:trPr>
          <w:trHeight w:val="84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182 1 06 06033 10 1000 110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Pr="00443A20" w:rsidRDefault="00443A20" w:rsidP="00443A20">
            <w:pPr>
              <w:rPr>
                <w:color w:val="000000"/>
                <w:sz w:val="22"/>
                <w:szCs w:val="22"/>
              </w:rPr>
            </w:pPr>
            <w:r w:rsidRPr="00443A2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430000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3A20" w:rsidRPr="00443A20" w:rsidTr="00443A20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182 1 06 06043 10 0000 110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 w:rsidRPr="00443A20"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spellEnd"/>
            <w:proofErr w:type="gram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физических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лиц,обладающих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 земельным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участком,расположенным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170000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170000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3A20" w:rsidRPr="00443A20" w:rsidTr="00443A20">
        <w:trPr>
          <w:trHeight w:val="9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026 1 11 00000 00 0000 000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64147,75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54000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54000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3A20" w:rsidRPr="00443A20" w:rsidTr="00443A20">
        <w:trPr>
          <w:trHeight w:val="123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026 1 11 05013 10 0000 120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 за земельные участки</w:t>
            </w:r>
            <w:proofErr w:type="gramStart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43A20">
              <w:rPr>
                <w:rFonts w:ascii="Arial CYR" w:hAnsi="Arial CYR" w:cs="Arial CYR"/>
                <w:sz w:val="20"/>
                <w:szCs w:val="20"/>
              </w:rPr>
              <w:t>государственная собственность на которые не разграничена  и которые расположены в границах поселений ,а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3A20" w:rsidRPr="00443A20" w:rsidTr="00443A20">
        <w:trPr>
          <w:trHeight w:val="133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026 1 11 05025 10 0000 120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</w:t>
            </w:r>
            <w:proofErr w:type="gramStart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а также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ср-ва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 от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подажи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права на заключение договоров аренды за земли ,находящиеся в собственности поселений(за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иключений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земельных участков муниципальных бюджетных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иавтономных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59147,75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54000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54000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54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182 1  16 18000 02 0000 140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Прочие поступления от денежных взысканий (штрафов) и иных сумм в возмещении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ущерба</w:t>
            </w:r>
            <w:proofErr w:type="gramStart"/>
            <w:r w:rsidRPr="00443A20">
              <w:rPr>
                <w:rFonts w:ascii="Arial CYR" w:hAnsi="Arial CYR" w:cs="Arial CYR"/>
                <w:sz w:val="20"/>
                <w:szCs w:val="20"/>
              </w:rPr>
              <w:t>,з</w:t>
            </w:r>
            <w:proofErr w:type="gramEnd"/>
            <w:r w:rsidRPr="00443A20">
              <w:rPr>
                <w:rFonts w:ascii="Arial CYR" w:hAnsi="Arial CYR" w:cs="Arial CYR"/>
                <w:sz w:val="20"/>
                <w:szCs w:val="20"/>
              </w:rPr>
              <w:t>ачисляемые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в бюджеты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840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 СОБСТВЕННЫХ ДОХОДОВ</w:t>
            </w:r>
            <w:proofErr w:type="gramStart"/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5065552,51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4190500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43A20">
              <w:rPr>
                <w:rFonts w:ascii="Arial CYR" w:hAnsi="Arial CYR" w:cs="Arial CYR"/>
                <w:b/>
                <w:bCs/>
              </w:rPr>
              <w:t>4215500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6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030 2 00 00000 00 0000 000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43A20">
              <w:rPr>
                <w:rFonts w:ascii="Arial CYR" w:hAnsi="Arial CYR" w:cs="Arial CYR"/>
                <w:b/>
                <w:bCs/>
                <w:sz w:val="28"/>
                <w:szCs w:val="28"/>
              </w:rPr>
              <w:t>15358440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43A20">
              <w:rPr>
                <w:rFonts w:ascii="Arial CYR" w:hAnsi="Arial CYR" w:cs="Arial CYR"/>
                <w:b/>
                <w:bCs/>
                <w:sz w:val="28"/>
                <w:szCs w:val="28"/>
              </w:rPr>
              <w:t>10654700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443A20">
              <w:rPr>
                <w:rFonts w:ascii="Arial CYR" w:hAnsi="Arial CYR" w:cs="Arial CYR"/>
                <w:b/>
                <w:bCs/>
                <w:sz w:val="28"/>
                <w:szCs w:val="28"/>
              </w:rPr>
              <w:t>10835900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030 2 02 00000 00 0000 150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15358440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10654700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10835900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6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030 2 02 10000 00 0000 150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12962140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10072000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10246400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6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030 2 02 16001 10 0000 150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12962140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10072000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10246400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 бюджетной обеспеченности из областного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7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030 2 02 16001 10 0000 150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 бюджетной обеспеченности из районного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12962140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10072000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10246400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030 2 02 20000 00 0000 150 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2221900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400000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030 2 02 29999 00 0000 151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Прочие субсидии </w:t>
            </w:r>
            <w:proofErr w:type="gramStart"/>
            <w:r w:rsidRPr="00443A20">
              <w:rPr>
                <w:rFonts w:ascii="Arial CYR" w:hAnsi="Arial CYR" w:cs="Arial CYR"/>
                <w:sz w:val="20"/>
                <w:szCs w:val="20"/>
              </w:rPr>
              <w:t>-в</w:t>
            </w:r>
            <w:proofErr w:type="gramEnd"/>
            <w:r w:rsidRPr="00443A20">
              <w:rPr>
                <w:rFonts w:ascii="Arial CYR" w:hAnsi="Arial CYR" w:cs="Arial CYR"/>
                <w:sz w:val="20"/>
                <w:szCs w:val="20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7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030 2 02 29999 10 0000 150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i/>
                <w:iCs/>
                <w:sz w:val="20"/>
                <w:szCs w:val="20"/>
              </w:rPr>
              <w:t>Субсидия местным бюджетам на актуализацию документов градостроительного зонирования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587000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8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lastRenderedPageBreak/>
              <w:t>030 2 02 29999 10 0000 150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Субсидия на реализацию мероприятий перечня проектов народных  инициатив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637600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400000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10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030 2 02 25467 10 0000 150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i/>
                <w:iCs/>
                <w:sz w:val="20"/>
                <w:szCs w:val="20"/>
              </w:rPr>
              <w:t>Субсидия на обеспечение развития и укрепления материально-технической базы домов культуры в населенных пунктах  с числом жителей до  50 тысяч человек на 2022 и 2023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997300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030 2 02 30000 00 0000 150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174400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182700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189500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8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030 2 02 35118 00 0000 150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173700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188800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173700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188800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7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030 2 02 30024 00 0000 150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030 2 02 30024 10 0000 150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органовместного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самоуправления</w:t>
            </w:r>
            <w:proofErr w:type="gramStart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уполномоченных составлять </w:t>
            </w:r>
            <w:proofErr w:type="spellStart"/>
            <w:r w:rsidRPr="00443A20">
              <w:rPr>
                <w:rFonts w:ascii="Arial CYR" w:hAnsi="Arial CYR" w:cs="Arial CYR"/>
                <w:sz w:val="20"/>
                <w:szCs w:val="20"/>
              </w:rPr>
              <w:t>протоколы,об</w:t>
            </w:r>
            <w:proofErr w:type="spellEnd"/>
            <w:r w:rsidRPr="00443A20">
              <w:rPr>
                <w:rFonts w:ascii="Arial CYR" w:hAnsi="Arial CYR" w:cs="Arial CYR"/>
                <w:sz w:val="20"/>
                <w:szCs w:val="20"/>
              </w:rPr>
              <w:t xml:space="preserve"> административных правонарушениях ,предусмотренных отдельными законами  Иркутской области об административной ответственности.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030 2 02 49999 10 0000 150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ВСЕГО 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Cs/>
                <w:sz w:val="20"/>
                <w:szCs w:val="20"/>
              </w:rPr>
              <w:t>20423992,51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Cs/>
                <w:sz w:val="20"/>
                <w:szCs w:val="20"/>
              </w:rPr>
              <w:t>14845200,00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Cs/>
                <w:sz w:val="20"/>
                <w:szCs w:val="20"/>
              </w:rPr>
              <w:t>15051400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Дефицит 3,75 % от </w:t>
            </w:r>
            <w:proofErr w:type="spellStart"/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Cs/>
                <w:sz w:val="20"/>
                <w:szCs w:val="20"/>
              </w:rPr>
              <w:t>787314,87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Cs/>
                <w:sz w:val="20"/>
                <w:szCs w:val="20"/>
              </w:rPr>
              <w:t>157144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Cs/>
                <w:sz w:val="20"/>
                <w:szCs w:val="20"/>
              </w:rPr>
              <w:t>158081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RPr="00443A20" w:rsidTr="00443A20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Cs/>
                <w:sz w:val="20"/>
                <w:szCs w:val="20"/>
              </w:rPr>
              <w:t>21211307,38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Cs/>
                <w:sz w:val="20"/>
                <w:szCs w:val="20"/>
              </w:rPr>
              <w:t>15002344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43A20">
              <w:rPr>
                <w:rFonts w:ascii="Arial CYR" w:hAnsi="Arial CYR" w:cs="Arial CYR"/>
                <w:bCs/>
                <w:sz w:val="20"/>
                <w:szCs w:val="20"/>
              </w:rPr>
              <w:t>15209481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Pr="00443A20" w:rsidRDefault="00443A20" w:rsidP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84E93" w:rsidRDefault="00F84E93" w:rsidP="00F84E93">
      <w:pPr>
        <w:ind w:firstLine="708"/>
        <w:rPr>
          <w:sz w:val="28"/>
          <w:szCs w:val="28"/>
        </w:rPr>
      </w:pPr>
    </w:p>
    <w:p w:rsidR="00F84E93" w:rsidRDefault="00F84E93" w:rsidP="00F84E93">
      <w:pPr>
        <w:ind w:firstLine="708"/>
        <w:rPr>
          <w:sz w:val="28"/>
          <w:szCs w:val="28"/>
        </w:rPr>
      </w:pPr>
    </w:p>
    <w:p w:rsidR="00F84E93" w:rsidRDefault="00F84E93" w:rsidP="00F84E93">
      <w:pPr>
        <w:ind w:firstLine="708"/>
        <w:rPr>
          <w:sz w:val="28"/>
          <w:szCs w:val="28"/>
        </w:rPr>
      </w:pPr>
    </w:p>
    <w:tbl>
      <w:tblPr>
        <w:tblW w:w="12695" w:type="dxa"/>
        <w:tblInd w:w="93" w:type="dxa"/>
        <w:tblLayout w:type="fixed"/>
        <w:tblLook w:val="04A0"/>
      </w:tblPr>
      <w:tblGrid>
        <w:gridCol w:w="1998"/>
        <w:gridCol w:w="708"/>
        <w:gridCol w:w="567"/>
        <w:gridCol w:w="708"/>
        <w:gridCol w:w="532"/>
        <w:gridCol w:w="602"/>
        <w:gridCol w:w="132"/>
        <w:gridCol w:w="861"/>
        <w:gridCol w:w="12"/>
        <w:gridCol w:w="1208"/>
        <w:gridCol w:w="58"/>
        <w:gridCol w:w="1273"/>
        <w:gridCol w:w="145"/>
        <w:gridCol w:w="936"/>
        <w:gridCol w:w="236"/>
        <w:gridCol w:w="101"/>
        <w:gridCol w:w="236"/>
        <w:gridCol w:w="236"/>
        <w:gridCol w:w="236"/>
        <w:gridCol w:w="966"/>
        <w:gridCol w:w="236"/>
        <w:gridCol w:w="236"/>
        <w:gridCol w:w="236"/>
        <w:gridCol w:w="236"/>
      </w:tblGrid>
      <w:tr w:rsidR="00443A20" w:rsidTr="00443A20">
        <w:trPr>
          <w:gridAfter w:val="3"/>
          <w:wAfter w:w="708" w:type="dxa"/>
          <w:trHeight w:val="255"/>
        </w:trPr>
        <w:tc>
          <w:tcPr>
            <w:tcW w:w="4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255"/>
        </w:trPr>
        <w:tc>
          <w:tcPr>
            <w:tcW w:w="4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 w:rsidP="00F0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Думы № </w:t>
            </w:r>
            <w:r w:rsidR="00F0113D"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от   28.11.2023 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255"/>
        </w:trPr>
        <w:tc>
          <w:tcPr>
            <w:tcW w:w="4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 бюджете муниципального образования Захальское"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285"/>
        </w:trPr>
        <w:tc>
          <w:tcPr>
            <w:tcW w:w="4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 2023 г. и плановый период 2024-2025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trHeight w:val="480"/>
        </w:trPr>
        <w:tc>
          <w:tcPr>
            <w:tcW w:w="4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F0113D">
        <w:trPr>
          <w:gridAfter w:val="5"/>
          <w:wAfter w:w="1910" w:type="dxa"/>
          <w:trHeight w:val="80"/>
        </w:trPr>
        <w:tc>
          <w:tcPr>
            <w:tcW w:w="107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ВЕДОМСТВЕННАЯ СТРУКТУРА РАСХОДОВ БЮДЖЕТА МУНИЦИПАЛЬНОГО ОБРАЗОВАНИЯ "ЗАХАЛЬСКОЕ" НА  2023 г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плановый период 2024-2025 гг.</w:t>
            </w:r>
          </w:p>
        </w:tc>
      </w:tr>
      <w:tr w:rsidR="00443A20" w:rsidTr="00443A20">
        <w:trPr>
          <w:gridAfter w:val="5"/>
          <w:wAfter w:w="1910" w:type="dxa"/>
          <w:trHeight w:val="25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Коды ведомственной классификации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2023 г.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2024 г. 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2025 г. 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расходов</w:t>
            </w:r>
          </w:p>
        </w:tc>
        <w:tc>
          <w:tcPr>
            <w:tcW w:w="1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9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МО "Захальское"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21211307,38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14641852,75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14478482,25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33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11 037 204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7780813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7610642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90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2072196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1554147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35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органов государственной власти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субьекта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Российской Федерации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2072196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90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2072196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2072196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34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2072196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6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2072196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7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2072196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1554147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9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1591548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1193661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1193661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5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91 1 01 90110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480648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360486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360486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105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8710332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6225666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6055495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8710332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6225666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6055495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126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8710332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6225666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6055495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7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7156811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4966806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4966806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3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5698705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3814751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3814751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4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1458106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1152055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1152055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 на обеспечение функций  ОМСУ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1553521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1258859,75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1088689,25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9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1553521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1258859,75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1088689,25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1553521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1258859,75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1088689,25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7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633521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548859,75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560000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518689,25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3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8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6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6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91 1 02 90120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84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выборов и референдумо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глава)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130244,22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9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направления деятельности органов государственной власти по проведению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130244,22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6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130244,22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39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130244,22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1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выборов и референдумо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депутаты)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123431,54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84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направления деятельности органов государственной власти по проведению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91 1 23 90120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123431,54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39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91 1 23 90120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123431,54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3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91 1 23 90120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123431,54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8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 исполнительных органов государственной власт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местных администраций)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91 1 13 00000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4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Обепечение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непредвиденных расходов за счет средств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36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65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75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1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91 2 04 73150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3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91 2 04 73150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3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91 2 04 73150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8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173700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182000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188800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3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Мобилизационная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вневоисквая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подготовка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188800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1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188800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4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188800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121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169000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175800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160700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169000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175800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123425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129800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135023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93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37275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39200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40777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37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1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1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91 2 05 51180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1245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 xml:space="preserve">Защита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населнения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и территории от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черезвычайных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ситуаций природного и техногенного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характера</w:t>
            </w:r>
            <w:proofErr w:type="gram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,п</w:t>
            </w:r>
            <w:proofErr w:type="gram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ожарная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безопасность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6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82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Прочие долгосрочные муниципальные программы "Пожарная безопасность  в МО "Захальское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"н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 2021 -2024 гг. муниципального образования "Захальское""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7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2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2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9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3551139,87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2819500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2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3551139,87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5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программа" Комплексное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развитиесистем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транспортной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инфраструктуры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территории МО "Захальское" на 2018-2032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3551139,87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1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3551139,87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3551139,87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1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 (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АКЦИЗЫ)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3551139,87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2819500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2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9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615 433,33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11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программа "Обеспечения комплексного пространственного и территориального развития  муниципального образования "Захальское" на 2021-2023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5 02 S2984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615 433,33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8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5 02 S2984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615 433,33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4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5 02 S2984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615 433,33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93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443A20" w:rsidRDefault="00443A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Комплексное развитие систем коммунальной инфраструктуры на территории  муниципального образования "Захальское" на 2014-2022 годы"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79 5 04 90140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9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79 5 04 90140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3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79 5 04 90140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99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43A20" w:rsidRDefault="00443A20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мероприятий перечня народных инициатив расходы - Благоустройство (строительство корта)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650620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400000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400000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2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91 4 07 90210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650620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50"/>
        </w:trPr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650620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6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S2370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650620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7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01 S2370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650620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400000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1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6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91 5 07 90210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91 5 07 90210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3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91 5 07 90210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15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Обслуживание государственного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муниципалного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долга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2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Обслуживание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государственногои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внутреннего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муниципалного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00 0 00 00000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95"/>
        </w:trPr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органов государственной власти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субьекта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Российской Федерации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91 6 00 00000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9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91 6 08 90160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2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муниципалного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91 6 08 90160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885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Межбюджетные трансферты общего характера  бюджетам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РФ и муниципальных образований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91 8 00 00000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67362,22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2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67362,22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82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 из бюджетов поселений в бюджеты муниципальных районов 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67362,22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0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67362,22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9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67362,22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1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МКУ КИЦ МО "Захальское"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5055148,20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3457840,00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3457840,00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390"/>
        </w:trPr>
        <w:tc>
          <w:tcPr>
            <w:tcW w:w="19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5055148,20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3457840,00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3457840,00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3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Свердловский сельский клуб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2203111,00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2183824,00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0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91 7 10 00000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2203111,00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2183824,00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2183824,00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6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по оплате труда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2203111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105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2181752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2181752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2183824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2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1675692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1677284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1677284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840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506060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506540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506540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обеспечение функций 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21359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3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21359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4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16359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9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16359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6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3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9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1095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Развитие и укрепление материально-технической базы домов культуры в населенных пунктах с числом жителей до 50 тысяч человек на2022 и 2023 годы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997300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03 L4670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2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03 L4670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997300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1395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Софинансирование  из местного бюджета на развитие и укрепление материально-технической базы домов культуры в населенных пунктах с числом жителей до 50 тысяч человек на2022 и 2023 годы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20352,2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4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03 L4670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20352,2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4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03 L4670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20352,2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690"/>
        </w:trPr>
        <w:tc>
          <w:tcPr>
            <w:tcW w:w="1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91 7 11 00000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1834385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1274016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1274016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5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1834385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108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1799385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115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1799385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1274016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9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1382016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978507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978507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76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417369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295509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295509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34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1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8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10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21211307,38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14641852,75</w:t>
            </w:r>
          </w:p>
        </w:tc>
        <w:tc>
          <w:tcPr>
            <w:tcW w:w="12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43A20" w:rsidRDefault="00443A20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14478482,25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495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Условно-утверждённые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360 491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730 999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  <w:tr w:rsidR="00443A20" w:rsidTr="00443A20">
        <w:trPr>
          <w:gridAfter w:val="5"/>
          <w:wAfter w:w="1910" w:type="dxa"/>
          <w:trHeight w:val="55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Default="00443A20">
            <w:pPr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15002343,75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43A20" w:rsidRDefault="00443A2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15209481,25</w:t>
            </w: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443A20" w:rsidRDefault="00443A20">
            <w:pPr>
              <w:rPr>
                <w:sz w:val="20"/>
                <w:szCs w:val="20"/>
              </w:rPr>
            </w:pPr>
          </w:p>
        </w:tc>
      </w:tr>
    </w:tbl>
    <w:p w:rsidR="00F84E93" w:rsidRDefault="00F84E93" w:rsidP="00F84E93">
      <w:pPr>
        <w:ind w:firstLine="708"/>
        <w:rPr>
          <w:sz w:val="28"/>
          <w:szCs w:val="28"/>
        </w:rPr>
      </w:pPr>
    </w:p>
    <w:p w:rsidR="00F84E93" w:rsidRDefault="00F84E93" w:rsidP="00F84E93">
      <w:pPr>
        <w:ind w:firstLine="708"/>
        <w:rPr>
          <w:sz w:val="28"/>
          <w:szCs w:val="28"/>
        </w:rPr>
      </w:pPr>
    </w:p>
    <w:p w:rsidR="00F84E93" w:rsidRDefault="00F84E93" w:rsidP="00F84E93">
      <w:pPr>
        <w:ind w:firstLine="708"/>
        <w:rPr>
          <w:sz w:val="28"/>
          <w:szCs w:val="28"/>
        </w:rPr>
      </w:pPr>
    </w:p>
    <w:p w:rsidR="009E318A" w:rsidRDefault="009E318A"/>
    <w:sectPr w:rsidR="009E318A" w:rsidSect="00443A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8E9"/>
    <w:rsid w:val="000A5F59"/>
    <w:rsid w:val="00443A20"/>
    <w:rsid w:val="00906154"/>
    <w:rsid w:val="009E318A"/>
    <w:rsid w:val="00A318E9"/>
    <w:rsid w:val="00C1516D"/>
    <w:rsid w:val="00F0113D"/>
    <w:rsid w:val="00F8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2023-11-29T06:13:00Z</cp:lastPrinted>
  <dcterms:created xsi:type="dcterms:W3CDTF">2023-11-29T06:16:00Z</dcterms:created>
  <dcterms:modified xsi:type="dcterms:W3CDTF">2023-11-29T06:16:00Z</dcterms:modified>
</cp:coreProperties>
</file>