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BB" w:rsidRDefault="00946CBB" w:rsidP="00946C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46CBB" w:rsidRDefault="00946CBB" w:rsidP="00946C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46CBB" w:rsidRPr="00703061" w:rsidRDefault="00946CBB" w:rsidP="00946C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25</w:t>
      </w:r>
      <w:r w:rsidRPr="00703061">
        <w:rPr>
          <w:rFonts w:ascii="Arial" w:hAnsi="Arial" w:cs="Arial"/>
          <w:b/>
          <w:bCs/>
          <w:sz w:val="32"/>
          <w:szCs w:val="32"/>
          <w:lang w:val="ru-RU"/>
        </w:rPr>
        <w:t>.0</w:t>
      </w:r>
      <w:r>
        <w:rPr>
          <w:rFonts w:ascii="Arial" w:hAnsi="Arial" w:cs="Arial"/>
          <w:b/>
          <w:bCs/>
          <w:sz w:val="32"/>
          <w:szCs w:val="32"/>
          <w:lang w:val="ru-RU"/>
        </w:rPr>
        <w:t>3</w:t>
      </w:r>
      <w:r w:rsidRPr="00703061">
        <w:rPr>
          <w:rFonts w:ascii="Arial" w:hAnsi="Arial" w:cs="Arial"/>
          <w:b/>
          <w:bCs/>
          <w:sz w:val="32"/>
          <w:szCs w:val="32"/>
          <w:lang w:val="ru-RU"/>
        </w:rPr>
        <w:t>.202</w:t>
      </w:r>
      <w:r>
        <w:rPr>
          <w:rFonts w:ascii="Arial" w:hAnsi="Arial" w:cs="Arial"/>
          <w:b/>
          <w:bCs/>
          <w:sz w:val="32"/>
          <w:szCs w:val="32"/>
          <w:lang w:val="ru-RU"/>
        </w:rPr>
        <w:t>4</w:t>
      </w:r>
      <w:r w:rsidRPr="00703061">
        <w:rPr>
          <w:rFonts w:ascii="Arial" w:hAnsi="Arial" w:cs="Arial"/>
          <w:b/>
          <w:bCs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12</w:t>
      </w:r>
    </w:p>
    <w:p w:rsidR="00946CBB" w:rsidRPr="0086165F" w:rsidRDefault="00946CBB" w:rsidP="00946C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165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46CBB" w:rsidRPr="0086165F" w:rsidRDefault="00946CBB" w:rsidP="00946C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165F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46CBB" w:rsidRPr="0086165F" w:rsidRDefault="00946CBB" w:rsidP="00946C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165F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946CBB" w:rsidRPr="0086165F" w:rsidRDefault="00946CBB" w:rsidP="00946C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165F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946CBB" w:rsidRPr="0086165F" w:rsidRDefault="00946CBB" w:rsidP="00946C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165F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946CBB" w:rsidRDefault="00946CBB" w:rsidP="00946C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165F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46CBB" w:rsidRPr="0086165F" w:rsidRDefault="00946CBB" w:rsidP="00946C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46CBB" w:rsidRPr="005D46D0" w:rsidRDefault="00946CBB" w:rsidP="00946CB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D46D0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946CBB" w:rsidRDefault="00946CBB" w:rsidP="00946C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946CBB" w:rsidRPr="00C528A3" w:rsidRDefault="00946CBB" w:rsidP="00946CBB">
      <w:pPr>
        <w:pStyle w:val="a4"/>
        <w:ind w:left="900"/>
        <w:jc w:val="center"/>
        <w:rPr>
          <w:rFonts w:ascii="Arial" w:hAnsi="Arial" w:cs="Arial"/>
          <w:b/>
          <w:sz w:val="36"/>
          <w:szCs w:val="36"/>
        </w:rPr>
      </w:pPr>
      <w:r w:rsidRPr="00C528A3">
        <w:rPr>
          <w:rFonts w:ascii="Arial" w:hAnsi="Arial" w:cs="Arial"/>
          <w:b/>
          <w:sz w:val="36"/>
          <w:szCs w:val="36"/>
        </w:rPr>
        <w:t>ПОСТАНОВЛЯЕТ:</w:t>
      </w:r>
    </w:p>
    <w:p w:rsidR="00946CBB" w:rsidRDefault="00946CBB" w:rsidP="00946C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46CBB" w:rsidRPr="005D46D0" w:rsidRDefault="00946CBB" w:rsidP="00946CB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D46D0">
        <w:rPr>
          <w:rFonts w:ascii="Arial" w:hAnsi="Arial" w:cs="Arial"/>
        </w:rPr>
        <w:t>Присвоить адреса объектам адресации согласно приложению №1 к настоящему постановлению.</w:t>
      </w:r>
    </w:p>
    <w:p w:rsidR="00946CBB" w:rsidRPr="005D46D0" w:rsidRDefault="00946CBB" w:rsidP="00946CBB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D46D0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5D46D0">
        <w:rPr>
          <w:rFonts w:ascii="Arial" w:hAnsi="Arial" w:cs="Arial"/>
        </w:rPr>
        <w:t>Захальский</w:t>
      </w:r>
      <w:proofErr w:type="spellEnd"/>
      <w:r w:rsidRPr="005D46D0">
        <w:rPr>
          <w:rFonts w:ascii="Arial" w:hAnsi="Arial" w:cs="Arial"/>
        </w:rPr>
        <w:t xml:space="preserve"> вестник» и на  о</w:t>
      </w:r>
      <w:r w:rsidRPr="005D46D0">
        <w:rPr>
          <w:rFonts w:ascii="Arial" w:hAnsi="Arial" w:cs="Arial"/>
          <w:w w:val="95"/>
        </w:rPr>
        <w:t>фициальном</w:t>
      </w:r>
      <w:r w:rsidRPr="005D46D0">
        <w:rPr>
          <w:rFonts w:ascii="Arial" w:hAnsi="Arial" w:cs="Arial"/>
          <w:spacing w:val="21"/>
          <w:w w:val="95"/>
        </w:rPr>
        <w:t xml:space="preserve"> </w:t>
      </w:r>
      <w:r w:rsidRPr="005D46D0">
        <w:rPr>
          <w:rFonts w:ascii="Arial" w:hAnsi="Arial" w:cs="Arial"/>
          <w:w w:val="95"/>
        </w:rPr>
        <w:t>сайте</w:t>
      </w:r>
      <w:r w:rsidRPr="005D46D0">
        <w:rPr>
          <w:rFonts w:ascii="Arial" w:hAnsi="Arial" w:cs="Arial"/>
          <w:spacing w:val="21"/>
          <w:w w:val="95"/>
        </w:rPr>
        <w:t xml:space="preserve"> </w:t>
      </w:r>
      <w:r w:rsidRPr="005D46D0">
        <w:rPr>
          <w:rFonts w:ascii="Arial" w:hAnsi="Arial" w:cs="Arial"/>
          <w:w w:val="95"/>
        </w:rPr>
        <w:t>администрации</w:t>
      </w:r>
      <w:r w:rsidRPr="005D46D0">
        <w:rPr>
          <w:rFonts w:ascii="Arial" w:hAnsi="Arial" w:cs="Arial"/>
          <w:spacing w:val="21"/>
          <w:w w:val="95"/>
        </w:rPr>
        <w:t xml:space="preserve"> </w:t>
      </w:r>
      <w:r w:rsidRPr="005D46D0">
        <w:rPr>
          <w:rFonts w:ascii="Arial" w:hAnsi="Arial" w:cs="Arial"/>
          <w:w w:val="95"/>
        </w:rPr>
        <w:t>муниципального</w:t>
      </w:r>
      <w:r w:rsidRPr="005D46D0">
        <w:rPr>
          <w:rFonts w:ascii="Arial" w:hAnsi="Arial" w:cs="Arial"/>
          <w:spacing w:val="21"/>
          <w:w w:val="95"/>
        </w:rPr>
        <w:t xml:space="preserve"> </w:t>
      </w:r>
      <w:r w:rsidRPr="005D46D0">
        <w:rPr>
          <w:rFonts w:ascii="Arial" w:hAnsi="Arial" w:cs="Arial"/>
          <w:w w:val="95"/>
        </w:rPr>
        <w:t>образования</w:t>
      </w:r>
      <w:r w:rsidRPr="005D46D0">
        <w:rPr>
          <w:rFonts w:ascii="Arial" w:hAnsi="Arial" w:cs="Arial"/>
          <w:spacing w:val="21"/>
          <w:w w:val="95"/>
        </w:rPr>
        <w:t xml:space="preserve"> </w:t>
      </w:r>
      <w:r w:rsidRPr="005D46D0">
        <w:rPr>
          <w:rFonts w:ascii="Arial" w:hAnsi="Arial" w:cs="Arial"/>
          <w:w w:val="95"/>
        </w:rPr>
        <w:t>"Захальское"</w:t>
      </w:r>
      <w:r w:rsidRPr="005D46D0">
        <w:rPr>
          <w:rFonts w:ascii="Arial" w:hAnsi="Arial" w:cs="Arial"/>
          <w:spacing w:val="22"/>
          <w:w w:val="95"/>
        </w:rPr>
        <w:t xml:space="preserve"> </w:t>
      </w:r>
      <w:r w:rsidRPr="005D46D0">
        <w:rPr>
          <w:rFonts w:ascii="Arial" w:hAnsi="Arial" w:cs="Arial"/>
          <w:w w:val="95"/>
        </w:rPr>
        <w:t>в</w:t>
      </w:r>
      <w:r w:rsidRPr="005D46D0">
        <w:rPr>
          <w:rFonts w:ascii="Arial" w:hAnsi="Arial" w:cs="Arial"/>
          <w:spacing w:val="-52"/>
          <w:w w:val="95"/>
        </w:rPr>
        <w:t xml:space="preserve"> </w:t>
      </w:r>
      <w:r w:rsidRPr="005D46D0">
        <w:rPr>
          <w:rFonts w:ascii="Arial" w:hAnsi="Arial" w:cs="Arial"/>
        </w:rPr>
        <w:t>информационно-телекоммуникационной</w:t>
      </w:r>
      <w:r w:rsidRPr="005D46D0">
        <w:rPr>
          <w:rFonts w:ascii="Arial" w:hAnsi="Arial" w:cs="Arial"/>
          <w:spacing w:val="-6"/>
        </w:rPr>
        <w:t xml:space="preserve"> </w:t>
      </w:r>
      <w:r w:rsidRPr="005D46D0">
        <w:rPr>
          <w:rFonts w:ascii="Arial" w:hAnsi="Arial" w:cs="Arial"/>
        </w:rPr>
        <w:t>сети</w:t>
      </w:r>
      <w:r w:rsidRPr="005D46D0">
        <w:rPr>
          <w:rFonts w:ascii="Arial" w:hAnsi="Arial" w:cs="Arial"/>
          <w:spacing w:val="-6"/>
        </w:rPr>
        <w:t xml:space="preserve"> </w:t>
      </w:r>
      <w:r w:rsidRPr="005D46D0">
        <w:rPr>
          <w:rFonts w:ascii="Arial" w:hAnsi="Arial" w:cs="Arial"/>
        </w:rPr>
        <w:t>"Интернет"</w:t>
      </w:r>
    </w:p>
    <w:p w:rsidR="00946CBB" w:rsidRPr="005D46D0" w:rsidRDefault="00946CBB" w:rsidP="00946CBB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proofErr w:type="gramStart"/>
      <w:r w:rsidRPr="005D46D0">
        <w:rPr>
          <w:rFonts w:ascii="Arial" w:hAnsi="Arial" w:cs="Arial"/>
          <w:w w:val="95"/>
        </w:rPr>
        <w:t>Контроль</w:t>
      </w:r>
      <w:r w:rsidRPr="005D46D0">
        <w:rPr>
          <w:rFonts w:ascii="Arial" w:hAnsi="Arial" w:cs="Arial"/>
          <w:spacing w:val="17"/>
          <w:w w:val="95"/>
        </w:rPr>
        <w:t xml:space="preserve"> </w:t>
      </w:r>
      <w:r w:rsidRPr="005D46D0">
        <w:rPr>
          <w:rFonts w:ascii="Arial" w:hAnsi="Arial" w:cs="Arial"/>
          <w:w w:val="95"/>
        </w:rPr>
        <w:t>за</w:t>
      </w:r>
      <w:proofErr w:type="gramEnd"/>
      <w:r w:rsidRPr="005D46D0">
        <w:rPr>
          <w:rFonts w:ascii="Arial" w:hAnsi="Arial" w:cs="Arial"/>
          <w:spacing w:val="17"/>
          <w:w w:val="95"/>
        </w:rPr>
        <w:t xml:space="preserve"> </w:t>
      </w:r>
      <w:r w:rsidRPr="005D46D0">
        <w:rPr>
          <w:rFonts w:ascii="Arial" w:hAnsi="Arial" w:cs="Arial"/>
          <w:w w:val="95"/>
        </w:rPr>
        <w:t>исполнением</w:t>
      </w:r>
      <w:r w:rsidRPr="005D46D0">
        <w:rPr>
          <w:rFonts w:ascii="Arial" w:hAnsi="Arial" w:cs="Arial"/>
          <w:spacing w:val="17"/>
          <w:w w:val="95"/>
        </w:rPr>
        <w:t xml:space="preserve"> </w:t>
      </w:r>
      <w:r w:rsidRPr="005D46D0">
        <w:rPr>
          <w:rFonts w:ascii="Arial" w:hAnsi="Arial" w:cs="Arial"/>
          <w:w w:val="95"/>
        </w:rPr>
        <w:t>настоящего</w:t>
      </w:r>
      <w:r w:rsidRPr="005D46D0">
        <w:rPr>
          <w:rFonts w:ascii="Arial" w:hAnsi="Arial" w:cs="Arial"/>
          <w:spacing w:val="18"/>
          <w:w w:val="95"/>
        </w:rPr>
        <w:t xml:space="preserve"> </w:t>
      </w:r>
      <w:r w:rsidRPr="005D46D0">
        <w:rPr>
          <w:rFonts w:ascii="Arial" w:hAnsi="Arial" w:cs="Arial"/>
          <w:w w:val="95"/>
        </w:rPr>
        <w:t>постановления</w:t>
      </w:r>
      <w:r w:rsidRPr="005D46D0">
        <w:rPr>
          <w:rFonts w:ascii="Arial" w:hAnsi="Arial" w:cs="Arial"/>
          <w:spacing w:val="17"/>
          <w:w w:val="95"/>
        </w:rPr>
        <w:t xml:space="preserve"> </w:t>
      </w:r>
      <w:r w:rsidRPr="005D46D0">
        <w:rPr>
          <w:rFonts w:ascii="Arial" w:hAnsi="Arial" w:cs="Arial"/>
          <w:w w:val="95"/>
        </w:rPr>
        <w:t>оставляю за собой.</w:t>
      </w:r>
    </w:p>
    <w:p w:rsidR="00946CBB" w:rsidRPr="005D46D0" w:rsidRDefault="00946CBB" w:rsidP="00946CBB">
      <w:pPr>
        <w:pStyle w:val="a3"/>
        <w:ind w:left="0" w:firstLine="709"/>
        <w:rPr>
          <w:rFonts w:ascii="Arial" w:hAnsi="Arial" w:cs="Arial"/>
        </w:rPr>
      </w:pPr>
    </w:p>
    <w:p w:rsidR="00946CBB" w:rsidRPr="005D46D0" w:rsidRDefault="00946CBB" w:rsidP="00946CBB">
      <w:pPr>
        <w:pStyle w:val="a3"/>
        <w:ind w:left="0" w:firstLine="709"/>
        <w:rPr>
          <w:rFonts w:ascii="Arial" w:hAnsi="Arial" w:cs="Arial"/>
        </w:rPr>
      </w:pPr>
    </w:p>
    <w:p w:rsidR="00946CBB" w:rsidRPr="005D46D0" w:rsidRDefault="00946CBB" w:rsidP="00946CBB">
      <w:pPr>
        <w:rPr>
          <w:rFonts w:ascii="Arial" w:eastAsia="Calibri" w:hAnsi="Arial" w:cs="Arial"/>
          <w:sz w:val="28"/>
          <w:szCs w:val="28"/>
          <w:lang w:val="ru-RU"/>
        </w:rPr>
      </w:pPr>
      <w:r w:rsidRPr="005D46D0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5D46D0">
        <w:rPr>
          <w:rFonts w:ascii="Arial" w:hAnsi="Arial" w:cs="Arial"/>
          <w:sz w:val="28"/>
          <w:szCs w:val="28"/>
          <w:lang w:val="ru-RU"/>
        </w:rPr>
        <w:tab/>
      </w:r>
      <w:r w:rsidRPr="005D46D0">
        <w:rPr>
          <w:rFonts w:ascii="Arial" w:hAnsi="Arial" w:cs="Arial"/>
          <w:sz w:val="28"/>
          <w:szCs w:val="28"/>
          <w:lang w:val="ru-RU"/>
        </w:rPr>
        <w:tab/>
      </w:r>
      <w:r w:rsidRPr="005D46D0">
        <w:rPr>
          <w:rFonts w:ascii="Arial" w:hAnsi="Arial" w:cs="Arial"/>
          <w:sz w:val="28"/>
          <w:szCs w:val="28"/>
          <w:lang w:val="ru-RU"/>
        </w:rPr>
        <w:tab/>
      </w:r>
      <w:r w:rsidRPr="005D46D0">
        <w:rPr>
          <w:rFonts w:ascii="Arial" w:hAnsi="Arial" w:cs="Arial"/>
          <w:sz w:val="28"/>
          <w:szCs w:val="28"/>
          <w:lang w:val="ru-RU"/>
        </w:rPr>
        <w:tab/>
      </w:r>
      <w:r w:rsidRPr="005D46D0">
        <w:rPr>
          <w:rFonts w:ascii="Arial" w:hAnsi="Arial" w:cs="Arial"/>
          <w:sz w:val="28"/>
          <w:szCs w:val="28"/>
          <w:lang w:val="ru-RU"/>
        </w:rPr>
        <w:tab/>
      </w:r>
      <w:r w:rsidRPr="005D46D0">
        <w:rPr>
          <w:rFonts w:ascii="Arial" w:hAnsi="Arial" w:cs="Arial"/>
          <w:sz w:val="28"/>
          <w:szCs w:val="28"/>
          <w:lang w:val="ru-RU"/>
        </w:rPr>
        <w:tab/>
      </w:r>
      <w:r w:rsidRPr="005D46D0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946CBB" w:rsidRPr="005D46D0" w:rsidRDefault="00946CBB" w:rsidP="00946CBB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Pr="002A013B">
        <w:rPr>
          <w:rFonts w:ascii="Arial" w:hAnsi="Arial" w:cs="Arial"/>
          <w:sz w:val="20"/>
          <w:szCs w:val="20"/>
          <w:lang w:val="ru-RU"/>
        </w:rPr>
        <w:t>риложение</w:t>
      </w:r>
      <w:r>
        <w:rPr>
          <w:rFonts w:ascii="Arial" w:hAnsi="Arial" w:cs="Arial"/>
          <w:sz w:val="20"/>
          <w:szCs w:val="20"/>
          <w:lang w:val="ru-RU"/>
        </w:rPr>
        <w:t xml:space="preserve"> №1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к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постановлению №12</w:t>
      </w: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 25.03.2024 г.</w:t>
      </w:r>
    </w:p>
    <w:p w:rsidR="00946CBB" w:rsidRDefault="00946CBB" w:rsidP="00946CBB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right" w:tblpY="126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1276"/>
        <w:gridCol w:w="2267"/>
        <w:gridCol w:w="1667"/>
        <w:gridCol w:w="2161"/>
        <w:gridCol w:w="2126"/>
      </w:tblGrid>
      <w:tr w:rsidR="00946CBB" w:rsidRPr="008332B4" w:rsidTr="003E77FD">
        <w:trPr>
          <w:trHeight w:val="1822"/>
        </w:trPr>
        <w:tc>
          <w:tcPr>
            <w:tcW w:w="568" w:type="dxa"/>
          </w:tcPr>
          <w:p w:rsidR="00946CBB" w:rsidRPr="008332B4" w:rsidRDefault="00946CBB" w:rsidP="003E77FD">
            <w:pPr>
              <w:pStyle w:val="TableParagraph"/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946CBB" w:rsidRPr="00CB742B" w:rsidRDefault="00946CBB" w:rsidP="003E77FD">
            <w:pPr>
              <w:pStyle w:val="TableParagraph"/>
              <w:spacing w:after="0" w:line="240" w:lineRule="auto"/>
              <w:ind w:left="75" w:right="49" w:firstLine="44"/>
              <w:rPr>
                <w:sz w:val="20"/>
                <w:szCs w:val="20"/>
                <w:lang w:val="ru-RU"/>
              </w:rPr>
            </w:pPr>
            <w:r w:rsidRPr="00CB742B">
              <w:rPr>
                <w:sz w:val="20"/>
                <w:szCs w:val="20"/>
                <w:lang w:val="ru-RU"/>
              </w:rPr>
              <w:t>№</w:t>
            </w:r>
            <w:r w:rsidRPr="00CB742B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B742B">
              <w:rPr>
                <w:w w:val="95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B742B">
              <w:rPr>
                <w:w w:val="95"/>
                <w:sz w:val="20"/>
                <w:szCs w:val="20"/>
                <w:lang w:val="ru-RU"/>
              </w:rPr>
              <w:t>/</w:t>
            </w:r>
            <w:proofErr w:type="spellStart"/>
            <w:r w:rsidRPr="00CB742B">
              <w:rPr>
                <w:w w:val="95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946CBB" w:rsidRPr="008332B4" w:rsidRDefault="00946CBB" w:rsidP="003E77FD">
            <w:pPr>
              <w:pStyle w:val="TableParagraph"/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946CBB" w:rsidRPr="00CB742B" w:rsidRDefault="00946CBB" w:rsidP="003E77FD">
            <w:pPr>
              <w:pStyle w:val="TableParagraph"/>
              <w:spacing w:after="0" w:line="240" w:lineRule="auto"/>
              <w:ind w:firstLine="34"/>
              <w:rPr>
                <w:sz w:val="20"/>
                <w:szCs w:val="20"/>
                <w:lang w:val="ru-RU"/>
              </w:rPr>
            </w:pPr>
            <w:r w:rsidRPr="00CB742B">
              <w:rPr>
                <w:w w:val="95"/>
                <w:sz w:val="20"/>
                <w:szCs w:val="20"/>
                <w:lang w:val="ru-RU"/>
              </w:rPr>
              <w:t>Тип</w:t>
            </w:r>
            <w:r w:rsidRPr="00CB742B">
              <w:rPr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CB742B">
              <w:rPr>
                <w:w w:val="95"/>
                <w:sz w:val="20"/>
                <w:szCs w:val="20"/>
                <w:lang w:val="ru-RU"/>
              </w:rPr>
              <w:t>объ</w:t>
            </w:r>
            <w:r w:rsidRPr="008332B4">
              <w:rPr>
                <w:w w:val="95"/>
                <w:sz w:val="20"/>
                <w:szCs w:val="20"/>
                <w:lang w:val="ru-RU"/>
              </w:rPr>
              <w:t>е</w:t>
            </w:r>
            <w:r w:rsidRPr="00CB742B">
              <w:rPr>
                <w:w w:val="95"/>
                <w:sz w:val="20"/>
                <w:szCs w:val="20"/>
                <w:lang w:val="ru-RU"/>
              </w:rPr>
              <w:t>кта</w:t>
            </w:r>
            <w:r w:rsidRPr="00CB742B">
              <w:rPr>
                <w:spacing w:val="-51"/>
                <w:w w:val="95"/>
                <w:sz w:val="20"/>
                <w:szCs w:val="20"/>
                <w:lang w:val="ru-RU"/>
              </w:rPr>
              <w:t xml:space="preserve"> </w:t>
            </w:r>
            <w:r w:rsidRPr="00CB742B">
              <w:rPr>
                <w:sz w:val="20"/>
                <w:szCs w:val="20"/>
                <w:lang w:val="ru-RU"/>
              </w:rPr>
              <w:t>адресации</w:t>
            </w:r>
          </w:p>
        </w:tc>
        <w:tc>
          <w:tcPr>
            <w:tcW w:w="2267" w:type="dxa"/>
          </w:tcPr>
          <w:p w:rsidR="00946CBB" w:rsidRPr="008332B4" w:rsidRDefault="00946CBB" w:rsidP="003E77FD">
            <w:pPr>
              <w:pStyle w:val="TableParagraph"/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946CBB" w:rsidRPr="00CB742B" w:rsidRDefault="00946CBB" w:rsidP="003E77FD">
            <w:pPr>
              <w:pStyle w:val="TableParagraph"/>
              <w:spacing w:after="0" w:line="240" w:lineRule="auto"/>
              <w:ind w:left="262"/>
              <w:rPr>
                <w:sz w:val="20"/>
                <w:szCs w:val="20"/>
                <w:lang w:val="ru-RU"/>
              </w:rPr>
            </w:pPr>
            <w:r w:rsidRPr="00CB742B">
              <w:rPr>
                <w:w w:val="95"/>
                <w:sz w:val="20"/>
                <w:szCs w:val="20"/>
                <w:lang w:val="ru-RU"/>
              </w:rPr>
              <w:t>Адрес</w:t>
            </w:r>
            <w:r w:rsidRPr="00CB742B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CB742B">
              <w:rPr>
                <w:w w:val="95"/>
                <w:sz w:val="20"/>
                <w:szCs w:val="20"/>
                <w:lang w:val="ru-RU"/>
              </w:rPr>
              <w:t>объекта</w:t>
            </w:r>
            <w:r w:rsidRPr="00CB742B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CB742B">
              <w:rPr>
                <w:w w:val="95"/>
                <w:sz w:val="20"/>
                <w:szCs w:val="20"/>
                <w:lang w:val="ru-RU"/>
              </w:rPr>
              <w:t>адресации</w:t>
            </w:r>
          </w:p>
        </w:tc>
        <w:tc>
          <w:tcPr>
            <w:tcW w:w="1667" w:type="dxa"/>
          </w:tcPr>
          <w:p w:rsidR="00946CBB" w:rsidRPr="008332B4" w:rsidRDefault="00946CBB" w:rsidP="003E77FD">
            <w:pPr>
              <w:pStyle w:val="TableParagraph"/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946CBB" w:rsidRPr="008332B4" w:rsidRDefault="00946CBB" w:rsidP="003E77FD">
            <w:pPr>
              <w:pStyle w:val="TableParagraph"/>
              <w:spacing w:after="0" w:line="240" w:lineRule="auto"/>
              <w:ind w:left="96" w:right="85"/>
              <w:jc w:val="center"/>
              <w:rPr>
                <w:sz w:val="20"/>
                <w:szCs w:val="20"/>
                <w:lang w:val="ru-RU"/>
              </w:rPr>
            </w:pPr>
            <w:r w:rsidRPr="008332B4">
              <w:rPr>
                <w:w w:val="95"/>
                <w:sz w:val="20"/>
                <w:szCs w:val="20"/>
                <w:lang w:val="ru-RU"/>
              </w:rPr>
              <w:t>Уникальный</w:t>
            </w:r>
            <w:r w:rsidRPr="008332B4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w w:val="95"/>
                <w:sz w:val="20"/>
                <w:szCs w:val="20"/>
                <w:lang w:val="ru-RU"/>
              </w:rPr>
              <w:t>номер</w:t>
            </w:r>
            <w:r w:rsidRPr="008332B4">
              <w:rPr>
                <w:spacing w:val="-51"/>
                <w:w w:val="95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sz w:val="20"/>
                <w:szCs w:val="20"/>
                <w:lang w:val="ru-RU"/>
              </w:rPr>
              <w:t>адреса объекта</w:t>
            </w:r>
            <w:r w:rsidRPr="008332B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sz w:val="20"/>
                <w:szCs w:val="20"/>
                <w:lang w:val="ru-RU"/>
              </w:rPr>
              <w:t>адресации</w:t>
            </w:r>
            <w:r w:rsidRPr="008332B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32B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332B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sz w:val="20"/>
                <w:szCs w:val="20"/>
                <w:lang w:val="ru-RU"/>
              </w:rPr>
              <w:t>ГАР</w:t>
            </w:r>
          </w:p>
        </w:tc>
        <w:tc>
          <w:tcPr>
            <w:tcW w:w="2161" w:type="dxa"/>
          </w:tcPr>
          <w:p w:rsidR="00946CBB" w:rsidRPr="008332B4" w:rsidRDefault="00946CBB" w:rsidP="003E77FD">
            <w:pPr>
              <w:pStyle w:val="TableParagraph"/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946CBB" w:rsidRPr="008332B4" w:rsidRDefault="00946CBB" w:rsidP="003E77FD">
            <w:pPr>
              <w:pStyle w:val="TableParagraph"/>
              <w:spacing w:after="0" w:line="240" w:lineRule="auto"/>
              <w:ind w:left="62" w:right="54" w:hanging="1"/>
              <w:jc w:val="center"/>
              <w:rPr>
                <w:sz w:val="20"/>
                <w:szCs w:val="20"/>
                <w:lang w:val="ru-RU"/>
              </w:rPr>
            </w:pPr>
            <w:r w:rsidRPr="008332B4">
              <w:rPr>
                <w:sz w:val="20"/>
                <w:szCs w:val="20"/>
                <w:lang w:val="ru-RU"/>
              </w:rPr>
              <w:t>Кадастровый</w:t>
            </w:r>
            <w:r w:rsidRPr="008332B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w w:val="95"/>
                <w:sz w:val="20"/>
                <w:szCs w:val="20"/>
                <w:lang w:val="ru-RU"/>
              </w:rPr>
              <w:t>номер</w:t>
            </w:r>
            <w:r w:rsidRPr="008332B4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w w:val="95"/>
                <w:sz w:val="20"/>
                <w:szCs w:val="20"/>
                <w:lang w:val="ru-RU"/>
              </w:rPr>
              <w:t>объекта</w:t>
            </w:r>
            <w:r w:rsidRPr="008332B4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w w:val="95"/>
                <w:sz w:val="20"/>
                <w:szCs w:val="20"/>
                <w:lang w:val="ru-RU"/>
              </w:rPr>
              <w:t>недвижимости,</w:t>
            </w:r>
            <w:r w:rsidRPr="008332B4">
              <w:rPr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sz w:val="20"/>
                <w:szCs w:val="20"/>
                <w:lang w:val="ru-RU"/>
              </w:rPr>
              <w:t>являющийся</w:t>
            </w:r>
            <w:r w:rsidRPr="008332B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sz w:val="20"/>
                <w:szCs w:val="20"/>
                <w:lang w:val="ru-RU"/>
              </w:rPr>
              <w:t>объектом</w:t>
            </w:r>
            <w:r w:rsidRPr="008332B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32B4">
              <w:rPr>
                <w:sz w:val="20"/>
                <w:szCs w:val="20"/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946CBB" w:rsidRPr="008332B4" w:rsidRDefault="00946CBB" w:rsidP="003E77FD">
            <w:pPr>
              <w:pStyle w:val="TableParagraph"/>
              <w:spacing w:after="0" w:line="240" w:lineRule="auto"/>
              <w:ind w:right="37"/>
              <w:rPr>
                <w:sz w:val="20"/>
                <w:szCs w:val="20"/>
                <w:lang w:val="ru-RU"/>
              </w:rPr>
            </w:pPr>
          </w:p>
          <w:p w:rsidR="00946CBB" w:rsidRPr="008332B4" w:rsidRDefault="00946CBB" w:rsidP="003E77FD">
            <w:pPr>
              <w:pStyle w:val="TableParagraph"/>
              <w:spacing w:after="0" w:line="240" w:lineRule="auto"/>
              <w:ind w:right="37"/>
              <w:rPr>
                <w:spacing w:val="-51"/>
                <w:w w:val="95"/>
                <w:sz w:val="20"/>
                <w:szCs w:val="20"/>
                <w:lang w:val="ru-RU"/>
              </w:rPr>
            </w:pPr>
            <w:proofErr w:type="spellStart"/>
            <w:r w:rsidRPr="008332B4">
              <w:rPr>
                <w:sz w:val="20"/>
                <w:szCs w:val="20"/>
              </w:rPr>
              <w:t>Описание</w:t>
            </w:r>
            <w:proofErr w:type="spellEnd"/>
            <w:r w:rsidRPr="008332B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32B4">
              <w:rPr>
                <w:w w:val="95"/>
                <w:sz w:val="20"/>
                <w:szCs w:val="20"/>
              </w:rPr>
              <w:t>местоположения</w:t>
            </w:r>
            <w:proofErr w:type="spellEnd"/>
            <w:r w:rsidRPr="008332B4">
              <w:rPr>
                <w:spacing w:val="22"/>
                <w:w w:val="95"/>
                <w:sz w:val="20"/>
                <w:szCs w:val="20"/>
              </w:rPr>
              <w:t xml:space="preserve"> </w:t>
            </w:r>
            <w:proofErr w:type="spellStart"/>
            <w:r w:rsidRPr="008332B4">
              <w:rPr>
                <w:w w:val="95"/>
                <w:sz w:val="20"/>
                <w:szCs w:val="20"/>
              </w:rPr>
              <w:t>объекта</w:t>
            </w:r>
            <w:proofErr w:type="spellEnd"/>
            <w:r w:rsidRPr="008332B4">
              <w:rPr>
                <w:spacing w:val="-51"/>
                <w:w w:val="95"/>
                <w:sz w:val="20"/>
                <w:szCs w:val="20"/>
              </w:rPr>
              <w:t xml:space="preserve">      </w:t>
            </w:r>
          </w:p>
          <w:p w:rsidR="00946CBB" w:rsidRPr="008332B4" w:rsidRDefault="00946CBB" w:rsidP="003E77FD">
            <w:pPr>
              <w:pStyle w:val="TableParagraph"/>
              <w:spacing w:after="0" w:line="240" w:lineRule="auto"/>
              <w:ind w:right="37"/>
              <w:rPr>
                <w:sz w:val="20"/>
                <w:szCs w:val="20"/>
              </w:rPr>
            </w:pPr>
            <w:proofErr w:type="spellStart"/>
            <w:r w:rsidRPr="008332B4">
              <w:rPr>
                <w:sz w:val="20"/>
                <w:szCs w:val="20"/>
              </w:rPr>
              <w:t>адресации</w:t>
            </w:r>
            <w:proofErr w:type="spellEnd"/>
          </w:p>
        </w:tc>
      </w:tr>
      <w:tr w:rsidR="00946CBB" w:rsidRPr="00946CBB" w:rsidTr="003E77FD">
        <w:trPr>
          <w:trHeight w:val="3150"/>
        </w:trPr>
        <w:tc>
          <w:tcPr>
            <w:tcW w:w="568" w:type="dxa"/>
            <w:tcBorders>
              <w:bottom w:val="single" w:sz="4" w:space="0" w:color="auto"/>
            </w:tcBorders>
          </w:tcPr>
          <w:p w:rsidR="00946CBB" w:rsidRPr="006A65D8" w:rsidRDefault="00946CBB" w:rsidP="003E77FD">
            <w:pPr>
              <w:pStyle w:val="TableParagraph"/>
              <w:spacing w:after="0" w:line="240" w:lineRule="auto"/>
            </w:pPr>
          </w:p>
          <w:p w:rsidR="00946CBB" w:rsidRPr="006A65D8" w:rsidRDefault="00946CBB" w:rsidP="003E77FD">
            <w:pPr>
              <w:pStyle w:val="TableParagraph"/>
              <w:spacing w:after="0" w:line="240" w:lineRule="auto"/>
            </w:pPr>
          </w:p>
          <w:p w:rsidR="00946CBB" w:rsidRPr="006A65D8" w:rsidRDefault="00946CBB" w:rsidP="003E77FD">
            <w:pPr>
              <w:pStyle w:val="TableParagraph"/>
              <w:spacing w:after="0" w:line="240" w:lineRule="auto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6CBB" w:rsidRDefault="00946CBB" w:rsidP="003E77FD">
            <w:pPr>
              <w:pStyle w:val="TableParagraph"/>
              <w:spacing w:after="0" w:line="240" w:lineRule="auto"/>
              <w:ind w:left="42"/>
              <w:jc w:val="center"/>
              <w:rPr>
                <w:lang w:val="ru-RU"/>
              </w:rPr>
            </w:pPr>
          </w:p>
          <w:p w:rsidR="00946CBB" w:rsidRDefault="00946CBB" w:rsidP="003E77FD">
            <w:pPr>
              <w:pStyle w:val="TableParagraph"/>
              <w:spacing w:after="0" w:line="240" w:lineRule="auto"/>
              <w:ind w:left="42"/>
              <w:jc w:val="center"/>
              <w:rPr>
                <w:lang w:val="ru-RU"/>
              </w:rPr>
            </w:pPr>
          </w:p>
          <w:p w:rsidR="00946CBB" w:rsidRPr="00FD1031" w:rsidRDefault="00946CBB" w:rsidP="003E77FD">
            <w:pPr>
              <w:pStyle w:val="TableParagraph"/>
              <w:spacing w:after="0" w:line="240" w:lineRule="auto"/>
              <w:ind w:left="42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946CBB" w:rsidRPr="00260D6F" w:rsidRDefault="00946CBB" w:rsidP="003E77FD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Российская Федерация </w:t>
            </w:r>
            <w:r w:rsidRPr="00260D6F">
              <w:rPr>
                <w:color w:val="000000"/>
                <w:sz w:val="18"/>
                <w:szCs w:val="18"/>
                <w:lang w:val="ru-RU"/>
              </w:rPr>
              <w:t xml:space="preserve">Иркутская область, муниципальный район Эхирит-Булагатский, сельское поселение Захальское, </w:t>
            </w:r>
            <w:r>
              <w:rPr>
                <w:color w:val="000000"/>
                <w:sz w:val="18"/>
                <w:szCs w:val="18"/>
                <w:lang w:val="ru-RU"/>
              </w:rPr>
              <w:t>поселок Свердлово</w:t>
            </w:r>
            <w:r w:rsidRPr="00EF6F2D">
              <w:rPr>
                <w:color w:val="000000"/>
                <w:sz w:val="18"/>
                <w:szCs w:val="18"/>
                <w:lang w:val="ru-RU"/>
              </w:rPr>
              <w:t xml:space="preserve">, улица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Советская, </w:t>
            </w:r>
            <w:r w:rsidRPr="00EB3CEA">
              <w:rPr>
                <w:sz w:val="20"/>
                <w:szCs w:val="20"/>
                <w:lang w:val="ru-RU"/>
              </w:rPr>
              <w:t>земельный участок</w:t>
            </w:r>
            <w:r w:rsidRPr="00EB3CE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  <w:r w:rsidRPr="00EB3CEA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46CBB" w:rsidRPr="00C55FE4" w:rsidRDefault="00946CBB" w:rsidP="003E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  <w:r w:rsidRPr="00C55FE4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0ed95abf-57ea-</w:t>
            </w:r>
          </w:p>
          <w:p w:rsidR="00946CBB" w:rsidRPr="00C55FE4" w:rsidRDefault="00946CBB" w:rsidP="003E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  <w:r w:rsidRPr="00C55FE4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4b24-be52-</w:t>
            </w:r>
          </w:p>
          <w:p w:rsidR="00946CBB" w:rsidRDefault="00946CBB" w:rsidP="003E77F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5FE4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1debf3f6018e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946CBB" w:rsidRPr="005D46D0" w:rsidRDefault="00946CBB" w:rsidP="003E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85:06:000000:3899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6CBB" w:rsidRPr="00260D6F" w:rsidRDefault="00946CBB" w:rsidP="003E77FD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Российская Федерация </w:t>
            </w:r>
            <w:r w:rsidRPr="00260D6F">
              <w:rPr>
                <w:color w:val="000000"/>
                <w:sz w:val="18"/>
                <w:szCs w:val="18"/>
                <w:lang w:val="ru-RU"/>
              </w:rPr>
              <w:t xml:space="preserve">Иркутская область, муниципальный район Эхирит-Булагатский, сельское поселение Захальское, </w:t>
            </w:r>
            <w:r>
              <w:rPr>
                <w:color w:val="000000"/>
                <w:sz w:val="18"/>
                <w:szCs w:val="18"/>
                <w:lang w:val="ru-RU"/>
              </w:rPr>
              <w:t>поселок Свердлово</w:t>
            </w:r>
            <w:r w:rsidRPr="00EF6F2D">
              <w:rPr>
                <w:color w:val="000000"/>
                <w:sz w:val="18"/>
                <w:szCs w:val="18"/>
                <w:lang w:val="ru-RU"/>
              </w:rPr>
              <w:t xml:space="preserve">, улица </w:t>
            </w:r>
            <w:r>
              <w:rPr>
                <w:color w:val="000000"/>
                <w:sz w:val="18"/>
                <w:szCs w:val="18"/>
                <w:lang w:val="ru-RU"/>
              </w:rPr>
              <w:t>Советская</w:t>
            </w:r>
          </w:p>
        </w:tc>
      </w:tr>
    </w:tbl>
    <w:p w:rsidR="00946CBB" w:rsidRDefault="00946CBB" w:rsidP="00946C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46CBB" w:rsidRDefault="00946CBB" w:rsidP="00946C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46CBB" w:rsidRDefault="00946CBB" w:rsidP="00946C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46CBB" w:rsidRDefault="00946CBB" w:rsidP="00946C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46CBB" w:rsidRDefault="00946CBB" w:rsidP="00946C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E7867" w:rsidRPr="001D0605" w:rsidRDefault="004E7867">
      <w:pPr>
        <w:rPr>
          <w:lang w:val="ru-RU"/>
        </w:rPr>
      </w:pPr>
    </w:p>
    <w:sectPr w:rsidR="004E7867" w:rsidRPr="001D0605" w:rsidSect="004E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305"/>
    <w:multiLevelType w:val="hybridMultilevel"/>
    <w:tmpl w:val="8E503836"/>
    <w:lvl w:ilvl="0" w:tplc="E092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05"/>
    <w:rsid w:val="001D0605"/>
    <w:rsid w:val="003B4F90"/>
    <w:rsid w:val="004E7867"/>
    <w:rsid w:val="00832608"/>
    <w:rsid w:val="00946CBB"/>
    <w:rsid w:val="00AB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B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Normal (Web)"/>
    <w:aliases w:val="Обычный (Web),Обычный (Web)1"/>
    <w:basedOn w:val="a"/>
    <w:uiPriority w:val="99"/>
    <w:qFormat/>
    <w:rsid w:val="0094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946CBB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Computer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2024-03-29T06:22:00Z</dcterms:created>
  <dcterms:modified xsi:type="dcterms:W3CDTF">2024-03-29T06:22:00Z</dcterms:modified>
</cp:coreProperties>
</file>