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A" w:rsidRPr="00081937" w:rsidRDefault="00E03568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27.11.2019 г. №31</w:t>
      </w:r>
    </w:p>
    <w:p w:rsidR="001C28C1" w:rsidRPr="00081937" w:rsidRDefault="00732532" w:rsidP="00732532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1C28C1" w:rsidRPr="00081937" w:rsidRDefault="00732532" w:rsidP="00732532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D67E46" w:rsidRPr="00081937">
        <w:rPr>
          <w:rFonts w:ascii="Arial" w:hAnsi="Arial" w:cs="Arial"/>
          <w:b/>
          <w:bCs/>
          <w:sz w:val="32"/>
          <w:szCs w:val="32"/>
        </w:rPr>
        <w:t>ЗАХАЛЬСКОЕ</w:t>
      </w:r>
      <w:r w:rsidRPr="00081937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80731" w:rsidRDefault="001C28C1" w:rsidP="00732532">
      <w:pPr>
        <w:jc w:val="center"/>
        <w:rPr>
          <w:rFonts w:ascii="Arial" w:hAnsi="Arial" w:cs="Arial"/>
          <w:b/>
          <w:sz w:val="28"/>
          <w:szCs w:val="32"/>
        </w:rPr>
      </w:pPr>
    </w:p>
    <w:p w:rsidR="001C28C1" w:rsidRPr="00757CC2" w:rsidRDefault="00732532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 w:rsidR="00D67E46"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 w:rsidR="00AC2FF7" w:rsidRPr="00757CC2">
        <w:rPr>
          <w:rFonts w:ascii="Arial" w:hAnsi="Arial" w:cs="Arial"/>
          <w:b/>
          <w:sz w:val="30"/>
          <w:szCs w:val="30"/>
        </w:rPr>
        <w:t>4 ОТ 2</w:t>
      </w:r>
      <w:r w:rsidR="00D67E46">
        <w:rPr>
          <w:rFonts w:ascii="Arial" w:hAnsi="Arial" w:cs="Arial"/>
          <w:b/>
          <w:sz w:val="30"/>
          <w:szCs w:val="30"/>
        </w:rPr>
        <w:t>9</w:t>
      </w:r>
      <w:r w:rsidR="00AC2FF7" w:rsidRPr="00757CC2">
        <w:rPr>
          <w:rFonts w:ascii="Arial" w:hAnsi="Arial" w:cs="Arial"/>
          <w:b/>
          <w:sz w:val="30"/>
          <w:szCs w:val="30"/>
        </w:rPr>
        <w:t>.0</w:t>
      </w:r>
      <w:r w:rsidR="00D67E46">
        <w:rPr>
          <w:rFonts w:ascii="Arial" w:hAnsi="Arial" w:cs="Arial"/>
          <w:b/>
          <w:sz w:val="30"/>
          <w:szCs w:val="30"/>
        </w:rPr>
        <w:t>1</w:t>
      </w:r>
      <w:r w:rsidRPr="00757CC2">
        <w:rPr>
          <w:rFonts w:ascii="Arial" w:hAnsi="Arial" w:cs="Arial"/>
          <w:b/>
          <w:sz w:val="30"/>
          <w:szCs w:val="30"/>
        </w:rPr>
        <w:t>.201</w:t>
      </w:r>
      <w:r w:rsidR="00410677" w:rsidRPr="00757CC2">
        <w:rPr>
          <w:rFonts w:ascii="Arial" w:hAnsi="Arial" w:cs="Arial"/>
          <w:b/>
          <w:sz w:val="30"/>
          <w:szCs w:val="30"/>
        </w:rPr>
        <w:t>6</w:t>
      </w:r>
      <w:r w:rsidRPr="00757CC2">
        <w:rPr>
          <w:rFonts w:ascii="Arial" w:hAnsi="Arial" w:cs="Arial"/>
          <w:b/>
          <w:sz w:val="30"/>
          <w:szCs w:val="30"/>
        </w:rPr>
        <w:t xml:space="preserve"> Г. «О</w:t>
      </w:r>
      <w:r w:rsidR="00D67E46">
        <w:rPr>
          <w:rFonts w:ascii="Arial" w:hAnsi="Arial" w:cs="Arial"/>
          <w:b/>
          <w:sz w:val="30"/>
          <w:szCs w:val="30"/>
        </w:rPr>
        <w:t>Б УТВЕРЖДЕНИИ ПОЛОЖЕНИЯ О</w:t>
      </w:r>
      <w:r w:rsidRPr="00757CC2">
        <w:rPr>
          <w:rFonts w:ascii="Arial" w:hAnsi="Arial" w:cs="Arial"/>
          <w:b/>
          <w:sz w:val="30"/>
          <w:szCs w:val="30"/>
        </w:rPr>
        <w:t xml:space="preserve"> НАЛОГЕ НА ИМУЩЕСТВО ФИЗИЧЕСКИХ ЛИЦ</w:t>
      </w:r>
      <w:r w:rsidR="00D67E46">
        <w:rPr>
          <w:rFonts w:ascii="Arial" w:hAnsi="Arial" w:cs="Arial"/>
          <w:b/>
          <w:sz w:val="30"/>
          <w:szCs w:val="30"/>
        </w:rPr>
        <w:t xml:space="preserve"> НА ТЕРРИТОРИИ МО «ЗАХАЛЬСКОЕ</w:t>
      </w:r>
      <w:r w:rsidRPr="00757CC2">
        <w:rPr>
          <w:rFonts w:ascii="Arial" w:hAnsi="Arial" w:cs="Arial"/>
          <w:b/>
          <w:sz w:val="30"/>
          <w:szCs w:val="30"/>
        </w:rPr>
        <w:t>»</w:t>
      </w:r>
    </w:p>
    <w:p w:rsidR="001C28C1" w:rsidRDefault="001C28C1" w:rsidP="00732532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E03568" w:rsidRPr="00780731" w:rsidRDefault="00E03568" w:rsidP="00732532">
      <w:pPr>
        <w:ind w:firstLine="709"/>
        <w:jc w:val="both"/>
        <w:rPr>
          <w:rFonts w:ascii="Arial" w:hAnsi="Arial" w:cs="Arial"/>
          <w:kern w:val="28"/>
          <w:sz w:val="22"/>
        </w:rPr>
      </w:pPr>
    </w:p>
    <w:p w:rsidR="001C28C1" w:rsidRPr="00757CC2" w:rsidRDefault="001C28C1" w:rsidP="00732532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Руководствуясь статьей 14 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 xml:space="preserve">Федерального </w:t>
      </w:r>
      <w:r w:rsidR="00732532" w:rsidRPr="00757CC2">
        <w:rPr>
          <w:rFonts w:ascii="Arial" w:hAnsi="Arial" w:cs="Arial"/>
          <w:kern w:val="28"/>
        </w:rPr>
        <w:t>закона от 6 октября 2003 года №</w:t>
      </w:r>
      <w:r w:rsidRPr="00757CC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 xml:space="preserve">, в соответствии с Уставом </w:t>
      </w:r>
      <w:r w:rsidR="00732532" w:rsidRPr="00757CC2">
        <w:rPr>
          <w:rFonts w:ascii="Arial" w:hAnsi="Arial" w:cs="Arial"/>
        </w:rPr>
        <w:t>муниципального образования</w:t>
      </w:r>
      <w:r w:rsidRPr="00757CC2">
        <w:rPr>
          <w:rFonts w:ascii="Arial" w:hAnsi="Arial" w:cs="Arial"/>
        </w:rPr>
        <w:t xml:space="preserve"> «</w:t>
      </w:r>
      <w:r w:rsidR="00D67E46">
        <w:rPr>
          <w:rFonts w:ascii="Arial" w:hAnsi="Arial" w:cs="Arial"/>
        </w:rPr>
        <w:t>Захальское</w:t>
      </w:r>
      <w:r w:rsidRPr="00757CC2">
        <w:rPr>
          <w:rFonts w:ascii="Arial" w:hAnsi="Arial" w:cs="Arial"/>
        </w:rPr>
        <w:t>»</w:t>
      </w:r>
      <w:r w:rsidR="00732532" w:rsidRPr="00757CC2">
        <w:rPr>
          <w:rFonts w:ascii="Arial" w:hAnsi="Arial" w:cs="Arial"/>
        </w:rPr>
        <w:t xml:space="preserve"> Дума муниципального образования «</w:t>
      </w:r>
      <w:r w:rsidR="00D67E46">
        <w:rPr>
          <w:rFonts w:ascii="Arial" w:hAnsi="Arial" w:cs="Arial"/>
        </w:rPr>
        <w:t>Захальское</w:t>
      </w:r>
      <w:r w:rsidR="00732532" w:rsidRPr="00757CC2">
        <w:rPr>
          <w:rFonts w:ascii="Arial" w:hAnsi="Arial" w:cs="Arial"/>
        </w:rPr>
        <w:t>»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57CC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757CC2" w:rsidRDefault="001C28C1" w:rsidP="00732532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1. </w:t>
      </w:r>
      <w:r w:rsidR="00732532" w:rsidRPr="00757CC2">
        <w:rPr>
          <w:rFonts w:ascii="Arial" w:hAnsi="Arial" w:cs="Arial"/>
          <w:kern w:val="28"/>
        </w:rPr>
        <w:t xml:space="preserve">Внести изменения в </w:t>
      </w:r>
      <w:r w:rsidR="00732532" w:rsidRPr="00757CC2">
        <w:rPr>
          <w:rFonts w:ascii="Arial" w:hAnsi="Arial" w:cs="Arial"/>
        </w:rPr>
        <w:t>решение Думы муниципального образования «</w:t>
      </w:r>
      <w:r w:rsidR="00D67E46">
        <w:rPr>
          <w:rFonts w:ascii="Arial" w:hAnsi="Arial" w:cs="Arial"/>
        </w:rPr>
        <w:t>Захальское</w:t>
      </w:r>
      <w:r w:rsidR="00732532" w:rsidRPr="00757CC2">
        <w:rPr>
          <w:rFonts w:ascii="Arial" w:hAnsi="Arial" w:cs="Arial"/>
        </w:rPr>
        <w:t>» №</w:t>
      </w:r>
      <w:r w:rsidR="00D55BEC" w:rsidRPr="00757CC2">
        <w:rPr>
          <w:rFonts w:ascii="Arial" w:hAnsi="Arial" w:cs="Arial"/>
        </w:rPr>
        <w:t xml:space="preserve">4 </w:t>
      </w:r>
      <w:r w:rsidR="00732532" w:rsidRPr="00757CC2">
        <w:rPr>
          <w:rFonts w:ascii="Arial" w:hAnsi="Arial" w:cs="Arial"/>
        </w:rPr>
        <w:t xml:space="preserve">от </w:t>
      </w:r>
      <w:r w:rsidR="00D55BEC" w:rsidRPr="00757CC2">
        <w:rPr>
          <w:rFonts w:ascii="Arial" w:hAnsi="Arial" w:cs="Arial"/>
        </w:rPr>
        <w:t>2</w:t>
      </w:r>
      <w:r w:rsidR="00D67E46">
        <w:rPr>
          <w:rFonts w:ascii="Arial" w:hAnsi="Arial" w:cs="Arial"/>
        </w:rPr>
        <w:t>9</w:t>
      </w:r>
      <w:r w:rsidR="00D55BEC" w:rsidRPr="00757CC2">
        <w:rPr>
          <w:rFonts w:ascii="Arial" w:hAnsi="Arial" w:cs="Arial"/>
        </w:rPr>
        <w:t>.0</w:t>
      </w:r>
      <w:r w:rsidR="00D67E46">
        <w:rPr>
          <w:rFonts w:ascii="Arial" w:hAnsi="Arial" w:cs="Arial"/>
        </w:rPr>
        <w:t>1</w:t>
      </w:r>
      <w:r w:rsidR="00732532" w:rsidRPr="00757CC2">
        <w:rPr>
          <w:rFonts w:ascii="Arial" w:hAnsi="Arial" w:cs="Arial"/>
        </w:rPr>
        <w:t>.201</w:t>
      </w:r>
      <w:r w:rsidR="00410677" w:rsidRPr="00757CC2">
        <w:rPr>
          <w:rFonts w:ascii="Arial" w:hAnsi="Arial" w:cs="Arial"/>
        </w:rPr>
        <w:t>6</w:t>
      </w:r>
      <w:r w:rsidR="00732532" w:rsidRPr="00757CC2">
        <w:rPr>
          <w:rFonts w:ascii="Arial" w:hAnsi="Arial" w:cs="Arial"/>
        </w:rPr>
        <w:t xml:space="preserve"> г. «О</w:t>
      </w:r>
      <w:r w:rsidR="00D67E46">
        <w:rPr>
          <w:rFonts w:ascii="Arial" w:hAnsi="Arial" w:cs="Arial"/>
        </w:rPr>
        <w:t>б утверждении положения о</w:t>
      </w:r>
      <w:r w:rsidR="00732532" w:rsidRPr="00757CC2">
        <w:rPr>
          <w:rFonts w:ascii="Arial" w:hAnsi="Arial" w:cs="Arial"/>
        </w:rPr>
        <w:t xml:space="preserve"> налоге на имущество физических лиц</w:t>
      </w:r>
      <w:r w:rsidR="00D67E46">
        <w:rPr>
          <w:rFonts w:ascii="Arial" w:hAnsi="Arial" w:cs="Arial"/>
        </w:rPr>
        <w:t xml:space="preserve"> на территории МО «Захальское</w:t>
      </w:r>
      <w:r w:rsidR="00732532" w:rsidRPr="00757CC2">
        <w:rPr>
          <w:rFonts w:ascii="Arial" w:hAnsi="Arial" w:cs="Arial"/>
        </w:rPr>
        <w:t>»</w:t>
      </w:r>
      <w:r w:rsidR="00A27A87" w:rsidRPr="00757CC2">
        <w:rPr>
          <w:rFonts w:ascii="Arial" w:hAnsi="Arial" w:cs="Arial"/>
        </w:rPr>
        <w:t xml:space="preserve"> (далее - решение)</w:t>
      </w:r>
      <w:r w:rsidR="00732532" w:rsidRPr="00757CC2">
        <w:rPr>
          <w:rFonts w:ascii="Arial" w:hAnsi="Arial" w:cs="Arial"/>
        </w:rPr>
        <w:t>:</w:t>
      </w:r>
    </w:p>
    <w:p w:rsidR="00A27A87" w:rsidRPr="00757CC2" w:rsidRDefault="00732532" w:rsidP="00D55BEC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1.1. </w:t>
      </w:r>
      <w:r w:rsidR="00A27A87" w:rsidRPr="00757CC2">
        <w:rPr>
          <w:rFonts w:ascii="Arial" w:hAnsi="Arial" w:cs="Arial"/>
        </w:rPr>
        <w:t>В преамбуле решения после слова «ДУМА» дополнить словами «муниципального образования «</w:t>
      </w:r>
      <w:r w:rsidR="00D67E46">
        <w:rPr>
          <w:rFonts w:ascii="Arial" w:hAnsi="Arial" w:cs="Arial"/>
        </w:rPr>
        <w:t>Захальское</w:t>
      </w:r>
      <w:r w:rsidR="00A27A87" w:rsidRPr="00757CC2">
        <w:rPr>
          <w:rFonts w:ascii="Arial" w:hAnsi="Arial" w:cs="Arial"/>
        </w:rPr>
        <w:t>»;</w:t>
      </w:r>
    </w:p>
    <w:p w:rsidR="00A27A87" w:rsidRPr="00757CC2" w:rsidRDefault="00A27A87" w:rsidP="00D67E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1.2. пункт 2</w:t>
      </w:r>
      <w:r w:rsidR="00D67E46">
        <w:rPr>
          <w:rFonts w:ascii="Arial" w:hAnsi="Arial" w:cs="Arial"/>
        </w:rPr>
        <w:t xml:space="preserve"> решения</w:t>
      </w:r>
      <w:r w:rsidRPr="00757CC2">
        <w:rPr>
          <w:rFonts w:ascii="Arial" w:hAnsi="Arial" w:cs="Arial"/>
        </w:rPr>
        <w:t xml:space="preserve"> изложить в следующей редакции:</w:t>
      </w:r>
    </w:p>
    <w:p w:rsidR="00C64AD2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«2. Определить налоговую базу исходя из кадастровой стоимости объект</w:t>
      </w:r>
      <w:r w:rsidR="00C64AD2" w:rsidRPr="00757CC2">
        <w:rPr>
          <w:rFonts w:ascii="Arial" w:hAnsi="Arial" w:cs="Arial"/>
        </w:rPr>
        <w:t xml:space="preserve">ов </w:t>
      </w:r>
      <w:r w:rsidRPr="00757CC2">
        <w:rPr>
          <w:rFonts w:ascii="Arial" w:hAnsi="Arial" w:cs="Arial"/>
        </w:rPr>
        <w:t>налогообложения.</w:t>
      </w:r>
      <w:r w:rsidR="00C64AD2" w:rsidRPr="00757CC2">
        <w:rPr>
          <w:rFonts w:ascii="Arial" w:hAnsi="Arial" w:cs="Arial"/>
        </w:rPr>
        <w:t xml:space="preserve"> </w:t>
      </w:r>
    </w:p>
    <w:p w:rsidR="00A27A87" w:rsidRPr="00757CC2" w:rsidRDefault="00C64AD2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</w:t>
      </w:r>
      <w:r w:rsidR="00A27A87" w:rsidRPr="00757CC2">
        <w:rPr>
          <w:rFonts w:ascii="Arial" w:hAnsi="Arial" w:cs="Arial"/>
        </w:rPr>
        <w:t xml:space="preserve"> </w:t>
      </w:r>
      <w:r w:rsidRPr="00757CC2">
        <w:rPr>
          <w:rFonts w:ascii="Arial" w:hAnsi="Arial" w:cs="Arial"/>
        </w:rPr>
        <w:t>н</w:t>
      </w:r>
      <w:r w:rsidR="00A27A87" w:rsidRPr="00757CC2">
        <w:rPr>
          <w:rFonts w:ascii="Arial" w:hAnsi="Arial" w:cs="Arial"/>
        </w:rPr>
        <w:t>алоговые ставки</w:t>
      </w:r>
      <w:r w:rsidRPr="00757CC2">
        <w:rPr>
          <w:rFonts w:ascii="Arial" w:hAnsi="Arial" w:cs="Arial"/>
        </w:rPr>
        <w:t xml:space="preserve"> налога на имущество физических лиц</w:t>
      </w:r>
      <w:r w:rsidR="00A27A87" w:rsidRPr="00757CC2">
        <w:rPr>
          <w:rFonts w:ascii="Arial" w:hAnsi="Arial" w:cs="Arial"/>
        </w:rPr>
        <w:t xml:space="preserve"> в следующих размерах:</w:t>
      </w:r>
    </w:p>
    <w:p w:rsidR="00A27A87" w:rsidRPr="00757CC2" w:rsidRDefault="00C64AD2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</w:t>
      </w:r>
      <w:r w:rsidR="00A27A87" w:rsidRPr="00757CC2">
        <w:rPr>
          <w:rFonts w:ascii="Arial" w:hAnsi="Arial" w:cs="Arial"/>
        </w:rPr>
        <w:t xml:space="preserve"> в отношении: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</w:t>
      </w:r>
      <w:proofErr w:type="spellStart"/>
      <w:r w:rsidRPr="00757CC2">
        <w:rPr>
          <w:rFonts w:ascii="Arial" w:hAnsi="Arial" w:cs="Arial"/>
        </w:rPr>
        <w:t>машино-мест</w:t>
      </w:r>
      <w:proofErr w:type="spellEnd"/>
      <w:r w:rsidRPr="00757CC2">
        <w:rPr>
          <w:rFonts w:ascii="Arial" w:hAnsi="Arial" w:cs="Arial"/>
        </w:rPr>
        <w:t xml:space="preserve">, в том числе расположенных в объектах налогообложения, указанных в </w:t>
      </w:r>
      <w:hyperlink r:id="rId5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proofErr w:type="gramStart"/>
      <w:r w:rsidRPr="00757CC2">
        <w:rPr>
          <w:rFonts w:ascii="Arial" w:hAnsi="Arial" w:cs="Arial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anchor="/document/77673352/entry/37827" w:history="1">
        <w:r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Pr="00757CC2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7" w:anchor="/document/77673352/entry/3782102" w:history="1">
        <w:r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757CC2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27A87" w:rsidRDefault="00A27A87" w:rsidP="00780731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="00C64AD2" w:rsidRPr="00757CC2">
        <w:rPr>
          <w:rFonts w:ascii="Arial" w:hAnsi="Arial" w:cs="Arial"/>
        </w:rPr>
        <w:t>.</w:t>
      </w:r>
      <w:r w:rsidRPr="00757CC2">
        <w:rPr>
          <w:rFonts w:ascii="Arial" w:hAnsi="Arial" w:cs="Arial"/>
        </w:rPr>
        <w:t>».</w:t>
      </w:r>
      <w:proofErr w:type="gramEnd"/>
    </w:p>
    <w:p w:rsidR="00633AAA" w:rsidRPr="00757CC2" w:rsidRDefault="00633AAA" w:rsidP="00D67E46">
      <w:pPr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lastRenderedPageBreak/>
        <w:t>2</w:t>
      </w:r>
      <w:r w:rsidR="001C28C1" w:rsidRPr="00757CC2">
        <w:rPr>
          <w:rFonts w:ascii="Arial" w:hAnsi="Arial" w:cs="Arial"/>
        </w:rPr>
        <w:t xml:space="preserve">. Опубликовать </w:t>
      </w:r>
      <w:r w:rsidRPr="00757CC2">
        <w:rPr>
          <w:rFonts w:ascii="Arial" w:hAnsi="Arial" w:cs="Arial"/>
        </w:rPr>
        <w:t>настоящее</w:t>
      </w:r>
      <w:r w:rsidR="001C28C1" w:rsidRPr="00757CC2">
        <w:rPr>
          <w:rFonts w:ascii="Arial" w:hAnsi="Arial" w:cs="Arial"/>
        </w:rPr>
        <w:t xml:space="preserve"> решение в газете «</w:t>
      </w:r>
      <w:proofErr w:type="spellStart"/>
      <w:r w:rsidR="00D67E46">
        <w:rPr>
          <w:rFonts w:ascii="Arial" w:hAnsi="Arial" w:cs="Arial"/>
        </w:rPr>
        <w:t>Захальский</w:t>
      </w:r>
      <w:proofErr w:type="spellEnd"/>
      <w:r w:rsidR="001C28C1" w:rsidRPr="00757CC2">
        <w:rPr>
          <w:rFonts w:ascii="Arial" w:hAnsi="Arial" w:cs="Arial"/>
        </w:rPr>
        <w:t xml:space="preserve"> вестник»</w:t>
      </w:r>
      <w:r w:rsidRPr="00757CC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D67E46">
        <w:rPr>
          <w:rFonts w:ascii="Arial" w:hAnsi="Arial" w:cs="Arial"/>
        </w:rPr>
        <w:t>Захальское</w:t>
      </w:r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757CC2" w:rsidRPr="00757CC2" w:rsidRDefault="00633AAA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</w:t>
      </w:r>
      <w:r w:rsidR="000A6F1F" w:rsidRPr="00757CC2">
        <w:rPr>
          <w:rFonts w:ascii="Arial" w:hAnsi="Arial" w:cs="Arial"/>
        </w:rPr>
        <w:t xml:space="preserve">. </w:t>
      </w:r>
      <w:r w:rsidR="00CC5F1C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Pr="00757CC2" w:rsidRDefault="00CC5F1C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4. </w:t>
      </w:r>
      <w:r w:rsidR="000A6F1F" w:rsidRPr="00757CC2">
        <w:rPr>
          <w:rFonts w:ascii="Arial" w:hAnsi="Arial" w:cs="Arial"/>
        </w:rPr>
        <w:t>Решение вступает в силу по истечению одного</w:t>
      </w:r>
      <w:r w:rsidR="00633AAA" w:rsidRPr="00757CC2">
        <w:rPr>
          <w:rFonts w:ascii="Arial" w:hAnsi="Arial" w:cs="Arial"/>
        </w:rPr>
        <w:t xml:space="preserve"> </w:t>
      </w:r>
      <w:r w:rsidR="001C28C1" w:rsidRPr="00757CC2">
        <w:rPr>
          <w:rFonts w:ascii="Arial" w:hAnsi="Arial" w:cs="Arial"/>
        </w:rPr>
        <w:t>месяц</w:t>
      </w:r>
      <w:r w:rsidR="000A6F1F" w:rsidRPr="00757CC2">
        <w:rPr>
          <w:rFonts w:ascii="Arial" w:hAnsi="Arial" w:cs="Arial"/>
        </w:rPr>
        <w:t>а</w:t>
      </w:r>
      <w:r w:rsidR="001C28C1" w:rsidRPr="00757CC2">
        <w:rPr>
          <w:rFonts w:ascii="Arial" w:hAnsi="Arial" w:cs="Arial"/>
        </w:rPr>
        <w:t xml:space="preserve"> </w:t>
      </w:r>
      <w:r w:rsidR="00633AAA" w:rsidRPr="00757CC2">
        <w:rPr>
          <w:rFonts w:ascii="Arial" w:hAnsi="Arial" w:cs="Arial"/>
        </w:rPr>
        <w:t xml:space="preserve">со дня его официального </w:t>
      </w:r>
      <w:r w:rsidR="00015BFB" w:rsidRPr="00757CC2">
        <w:rPr>
          <w:rFonts w:ascii="Arial" w:hAnsi="Arial" w:cs="Arial"/>
        </w:rPr>
        <w:t>опубликования,</w:t>
      </w:r>
      <w:r w:rsidR="00855CE5" w:rsidRPr="00757CC2">
        <w:rPr>
          <w:rFonts w:ascii="Arial" w:hAnsi="Arial" w:cs="Arial"/>
        </w:rPr>
        <w:t xml:space="preserve"> но не ранее 01.01.2020г.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sz w:val="22"/>
        </w:rPr>
      </w:pPr>
    </w:p>
    <w:p w:rsidR="00E03568" w:rsidRDefault="00E03568" w:rsidP="00780731">
      <w:pPr>
        <w:jc w:val="both"/>
        <w:rPr>
          <w:rFonts w:ascii="Arial" w:hAnsi="Arial" w:cs="Arial"/>
        </w:rPr>
      </w:pPr>
    </w:p>
    <w:p w:rsidR="0087521D" w:rsidRDefault="001C28C1" w:rsidP="00780731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>Глава МО «</w:t>
      </w:r>
      <w:r w:rsidR="00D67E46" w:rsidRPr="00D67E46">
        <w:rPr>
          <w:rFonts w:ascii="Arial" w:hAnsi="Arial" w:cs="Arial"/>
        </w:rPr>
        <w:t>Захальское</w:t>
      </w:r>
      <w:r w:rsidRPr="00D67E46">
        <w:rPr>
          <w:rFonts w:ascii="Arial" w:hAnsi="Arial" w:cs="Arial"/>
        </w:rPr>
        <w:t xml:space="preserve">»                                                   </w:t>
      </w:r>
      <w:r w:rsidR="00410677" w:rsidRPr="00D67E46">
        <w:rPr>
          <w:rFonts w:ascii="Arial" w:hAnsi="Arial" w:cs="Arial"/>
        </w:rPr>
        <w:tab/>
      </w:r>
      <w:r w:rsidR="00410677" w:rsidRPr="00D67E46">
        <w:rPr>
          <w:rFonts w:ascii="Arial" w:hAnsi="Arial" w:cs="Arial"/>
        </w:rPr>
        <w:tab/>
      </w:r>
      <w:r w:rsidRPr="00240236">
        <w:rPr>
          <w:rFonts w:ascii="Arial" w:hAnsi="Arial" w:cs="Arial"/>
        </w:rPr>
        <w:t xml:space="preserve"> </w:t>
      </w:r>
      <w:r w:rsidR="00D67E46" w:rsidRPr="00240236">
        <w:rPr>
          <w:rFonts w:ascii="Arial" w:hAnsi="Arial" w:cs="Arial"/>
        </w:rPr>
        <w:t>А.Н. Чернигов</w:t>
      </w: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Pr="0087521D" w:rsidRDefault="0087521D" w:rsidP="0087521D">
      <w:pPr>
        <w:rPr>
          <w:rFonts w:ascii="Arial" w:hAnsi="Arial" w:cs="Arial"/>
        </w:rPr>
      </w:pPr>
    </w:p>
    <w:p w:rsidR="0087521D" w:rsidRDefault="0087521D" w:rsidP="0087521D">
      <w:pPr>
        <w:rPr>
          <w:rFonts w:ascii="Arial" w:hAnsi="Arial" w:cs="Arial"/>
        </w:rPr>
      </w:pPr>
    </w:p>
    <w:p w:rsidR="0087521D" w:rsidRDefault="0087521D" w:rsidP="0087521D">
      <w:pPr>
        <w:pStyle w:val="2"/>
        <w:spacing w:line="360" w:lineRule="auto"/>
      </w:pPr>
      <w:r>
        <w:rPr>
          <w:rFonts w:ascii="Arial" w:hAnsi="Arial" w:cs="Arial"/>
        </w:rPr>
        <w:tab/>
      </w:r>
      <w:r>
        <w:t xml:space="preserve">Российская Федерация </w:t>
      </w:r>
    </w:p>
    <w:p w:rsidR="0087521D" w:rsidRDefault="0087521D" w:rsidP="0087521D">
      <w:pPr>
        <w:pStyle w:val="2"/>
        <w:spacing w:line="360" w:lineRule="auto"/>
      </w:pPr>
      <w:r>
        <w:t>Иркутская область</w:t>
      </w:r>
    </w:p>
    <w:p w:rsidR="0087521D" w:rsidRDefault="0087521D" w:rsidP="0087521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87521D" w:rsidRDefault="0087521D" w:rsidP="008752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87521D" w:rsidRDefault="0087521D" w:rsidP="008752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87521D" w:rsidRDefault="0087521D" w:rsidP="0087521D">
      <w:pPr>
        <w:pStyle w:val="2"/>
        <w:spacing w:line="360" w:lineRule="auto"/>
      </w:pPr>
      <w:r>
        <w:t xml:space="preserve">  РЕШЕНИЕ</w:t>
      </w:r>
    </w:p>
    <w:p w:rsidR="0087521D" w:rsidRDefault="0087521D" w:rsidP="0087521D"/>
    <w:p w:rsidR="0087521D" w:rsidRDefault="0087521D" w:rsidP="0087521D"/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>От   30.12.2016  г.  № 28                                            п. Свердлово</w:t>
      </w: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</w:p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Думы № 4 от 29.01.2016 г.» </w:t>
      </w: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jc w:val="both"/>
        <w:rPr>
          <w:b/>
          <w:sz w:val="28"/>
          <w:szCs w:val="28"/>
        </w:rPr>
      </w:pPr>
    </w:p>
    <w:p w:rsidR="0087521D" w:rsidRDefault="0087521D" w:rsidP="0087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РФ и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«Захальское», Дума</w:t>
      </w:r>
    </w:p>
    <w:p w:rsidR="0087521D" w:rsidRDefault="0087521D" w:rsidP="0087521D">
      <w:pPr>
        <w:ind w:firstLine="708"/>
        <w:jc w:val="both"/>
        <w:rPr>
          <w:sz w:val="28"/>
          <w:szCs w:val="28"/>
        </w:rPr>
      </w:pPr>
    </w:p>
    <w:p w:rsidR="0087521D" w:rsidRDefault="0087521D" w:rsidP="00875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7521D" w:rsidRDefault="0087521D" w:rsidP="0087521D">
      <w:pPr>
        <w:jc w:val="center"/>
        <w:rPr>
          <w:sz w:val="28"/>
          <w:szCs w:val="28"/>
        </w:rPr>
      </w:pPr>
    </w:p>
    <w:p w:rsidR="0087521D" w:rsidRDefault="0087521D" w:rsidP="0087521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Думы №4 от 29.01.2016 года:</w:t>
      </w:r>
    </w:p>
    <w:p w:rsidR="0087521D" w:rsidRPr="0088622D" w:rsidRDefault="0087521D" w:rsidP="0087521D">
      <w:pPr>
        <w:pStyle w:val="a6"/>
        <w:numPr>
          <w:ilvl w:val="1"/>
          <w:numId w:val="1"/>
        </w:numPr>
        <w:rPr>
          <w:sz w:val="28"/>
          <w:szCs w:val="28"/>
        </w:rPr>
      </w:pPr>
      <w:r w:rsidRPr="0088622D">
        <w:rPr>
          <w:sz w:val="28"/>
          <w:szCs w:val="28"/>
        </w:rPr>
        <w:t>Наименование решения думы ««О новой редакции решения Думы №26 от 25.11.2015 г. «О налоге на имущество физических лиц»</w:t>
      </w:r>
    </w:p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8622D">
        <w:rPr>
          <w:sz w:val="28"/>
          <w:szCs w:val="28"/>
        </w:rPr>
        <w:t xml:space="preserve"> </w:t>
      </w:r>
      <w:proofErr w:type="gramStart"/>
      <w:r w:rsidRPr="0088622D">
        <w:rPr>
          <w:sz w:val="28"/>
          <w:szCs w:val="28"/>
        </w:rPr>
        <w:t>заменить на следующее</w:t>
      </w:r>
      <w:proofErr w:type="gramEnd"/>
      <w:r w:rsidRPr="0088622D">
        <w:rPr>
          <w:sz w:val="28"/>
          <w:szCs w:val="28"/>
        </w:rPr>
        <w:t xml:space="preserve"> наименование «Об утверждении положения </w:t>
      </w:r>
      <w:r>
        <w:rPr>
          <w:sz w:val="28"/>
          <w:szCs w:val="28"/>
        </w:rPr>
        <w:t xml:space="preserve">                 </w:t>
      </w:r>
    </w:p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8622D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налоге на имущество физических лиц</w:t>
      </w:r>
      <w:r w:rsidRPr="0088622D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 xml:space="preserve"> </w:t>
      </w:r>
    </w:p>
    <w:p w:rsidR="0087521D" w:rsidRPr="0088622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8622D">
        <w:rPr>
          <w:sz w:val="28"/>
          <w:szCs w:val="28"/>
        </w:rPr>
        <w:t>«Захальское»</w:t>
      </w:r>
    </w:p>
    <w:p w:rsidR="0087521D" w:rsidRPr="0088622D" w:rsidRDefault="0087521D" w:rsidP="0087521D">
      <w:pPr>
        <w:pStyle w:val="a6"/>
        <w:numPr>
          <w:ilvl w:val="1"/>
          <w:numId w:val="1"/>
        </w:numPr>
        <w:rPr>
          <w:sz w:val="28"/>
          <w:szCs w:val="28"/>
        </w:rPr>
      </w:pPr>
      <w:r w:rsidRPr="0088622D">
        <w:rPr>
          <w:sz w:val="28"/>
          <w:szCs w:val="28"/>
        </w:rPr>
        <w:t xml:space="preserve">ч. 4 решения </w:t>
      </w:r>
      <w:r>
        <w:rPr>
          <w:sz w:val="28"/>
          <w:szCs w:val="28"/>
        </w:rPr>
        <w:t>дополнить словами: «решение Думы №26 от 25.11.2015 г. «О налоге на имущество физических лиц»</w:t>
      </w:r>
    </w:p>
    <w:p w:rsidR="0087521D" w:rsidRPr="0088622D" w:rsidRDefault="0087521D" w:rsidP="0087521D">
      <w:pPr>
        <w:pStyle w:val="a6"/>
        <w:numPr>
          <w:ilvl w:val="0"/>
          <w:numId w:val="1"/>
        </w:numPr>
        <w:rPr>
          <w:sz w:val="28"/>
          <w:szCs w:val="28"/>
        </w:rPr>
      </w:pPr>
      <w:r w:rsidRPr="0088622D">
        <w:rPr>
          <w:sz w:val="28"/>
          <w:szCs w:val="28"/>
        </w:rPr>
        <w:lastRenderedPageBreak/>
        <w:t>Настоящее  решение вступает в законную силу с момента опубликования.</w:t>
      </w: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>
      <w:pPr>
        <w:rPr>
          <w:sz w:val="28"/>
          <w:szCs w:val="28"/>
        </w:rPr>
      </w:pPr>
    </w:p>
    <w:p w:rsidR="0087521D" w:rsidRDefault="0087521D" w:rsidP="0087521D"/>
    <w:p w:rsidR="00732532" w:rsidRPr="0087521D" w:rsidRDefault="00732532" w:rsidP="0087521D">
      <w:pPr>
        <w:tabs>
          <w:tab w:val="left" w:pos="3420"/>
        </w:tabs>
        <w:rPr>
          <w:rFonts w:ascii="Arial" w:hAnsi="Arial" w:cs="Arial"/>
        </w:rPr>
      </w:pPr>
    </w:p>
    <w:sectPr w:rsidR="00732532" w:rsidRPr="0087521D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6DA"/>
    <w:multiLevelType w:val="multilevel"/>
    <w:tmpl w:val="F10E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7A"/>
    <w:rsid w:val="00015BFB"/>
    <w:rsid w:val="00081937"/>
    <w:rsid w:val="000A6F1F"/>
    <w:rsid w:val="000E09FA"/>
    <w:rsid w:val="001C28C1"/>
    <w:rsid w:val="001D43F1"/>
    <w:rsid w:val="00216A1F"/>
    <w:rsid w:val="00240236"/>
    <w:rsid w:val="002F48ED"/>
    <w:rsid w:val="00410677"/>
    <w:rsid w:val="004E4398"/>
    <w:rsid w:val="00533C96"/>
    <w:rsid w:val="00584EAD"/>
    <w:rsid w:val="005C5924"/>
    <w:rsid w:val="00633AAA"/>
    <w:rsid w:val="006A4EBB"/>
    <w:rsid w:val="00732532"/>
    <w:rsid w:val="007549C8"/>
    <w:rsid w:val="00757CC2"/>
    <w:rsid w:val="00780731"/>
    <w:rsid w:val="00812F9D"/>
    <w:rsid w:val="00817B69"/>
    <w:rsid w:val="00836F7A"/>
    <w:rsid w:val="00855CE5"/>
    <w:rsid w:val="0087521D"/>
    <w:rsid w:val="008D2BF3"/>
    <w:rsid w:val="00993D45"/>
    <w:rsid w:val="00996F2A"/>
    <w:rsid w:val="00A27A87"/>
    <w:rsid w:val="00A85903"/>
    <w:rsid w:val="00AB2967"/>
    <w:rsid w:val="00AC2FF7"/>
    <w:rsid w:val="00B37077"/>
    <w:rsid w:val="00B61244"/>
    <w:rsid w:val="00BB19FC"/>
    <w:rsid w:val="00C012BF"/>
    <w:rsid w:val="00C31A49"/>
    <w:rsid w:val="00C64AD2"/>
    <w:rsid w:val="00CC5F1C"/>
    <w:rsid w:val="00CF175F"/>
    <w:rsid w:val="00D010A4"/>
    <w:rsid w:val="00D3367D"/>
    <w:rsid w:val="00D44196"/>
    <w:rsid w:val="00D55BEC"/>
    <w:rsid w:val="00D67E46"/>
    <w:rsid w:val="00D70B2B"/>
    <w:rsid w:val="00E03568"/>
    <w:rsid w:val="00EE2006"/>
    <w:rsid w:val="00F160CA"/>
    <w:rsid w:val="00F4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21D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2019-12-03T01:10:00Z</cp:lastPrinted>
  <dcterms:created xsi:type="dcterms:W3CDTF">2019-12-03T01:11:00Z</dcterms:created>
  <dcterms:modified xsi:type="dcterms:W3CDTF">2020-01-30T07:55:00Z</dcterms:modified>
</cp:coreProperties>
</file>