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12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.1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2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.2022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№65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РОССИЙСКАЯ ФЕДЕРАЦИЯ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color w:val="3C3C3C"/>
          <w:lang w:val="ru-RU"/>
        </w:rPr>
      </w:pPr>
      <w:r w:rsidRPr="0073756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«ЗАХАЛ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Ь</w:t>
      </w: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СКОЕ»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Pr="00506EC0" w:rsidRDefault="00951D88" w:rsidP="00951D88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</w:pPr>
      <w:r w:rsidRPr="00506EC0"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 xml:space="preserve"> НА ТЕРРИТОРИИ МУНИЦИПАЛЬНОГО ОБРАЗОВАНИЯ «ЗАХАЛЬСКОЕ»</w:t>
      </w:r>
    </w:p>
    <w:p w:rsidR="00951D88" w:rsidRPr="00490C92" w:rsidRDefault="00951D88" w:rsidP="00951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       </w:t>
      </w:r>
      <w:proofErr w:type="gramStart"/>
      <w:r w:rsidRPr="00490C92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 xml:space="preserve"> статьей</w:t>
      </w:r>
      <w:r w:rsidRPr="00490C92">
        <w:rPr>
          <w:rFonts w:ascii="Arial" w:eastAsia="Times New Roman" w:hAnsi="Arial" w:cs="Arial"/>
          <w:spacing w:val="-17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14.1</w:t>
      </w:r>
      <w:r w:rsidRPr="00490C92">
        <w:rPr>
          <w:rFonts w:ascii="Arial" w:eastAsia="Times New Roman" w:hAnsi="Arial" w:cs="Arial"/>
          <w:spacing w:val="-18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Федерального</w:t>
      </w:r>
      <w:r w:rsidRPr="00490C92">
        <w:rPr>
          <w:rFonts w:ascii="Arial" w:eastAsia="Times New Roman" w:hAnsi="Arial" w:cs="Arial"/>
          <w:spacing w:val="-8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закона</w:t>
      </w:r>
      <w:r w:rsidRPr="00490C92">
        <w:rPr>
          <w:rFonts w:ascii="Arial" w:eastAsia="Times New Roman" w:hAnsi="Arial" w:cs="Arial"/>
          <w:spacing w:val="-18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от</w:t>
      </w:r>
      <w:r w:rsidRPr="00490C92">
        <w:rPr>
          <w:rFonts w:ascii="Arial" w:eastAsia="Times New Roman" w:hAnsi="Arial" w:cs="Arial"/>
          <w:spacing w:val="-17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06.10.2003</w:t>
      </w:r>
      <w:r w:rsidRPr="00490C92">
        <w:rPr>
          <w:rFonts w:ascii="Arial" w:eastAsia="Times New Roman" w:hAnsi="Arial" w:cs="Arial"/>
          <w:spacing w:val="-11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№</w:t>
      </w:r>
      <w:r w:rsidRPr="00490C92">
        <w:rPr>
          <w:rFonts w:ascii="Arial" w:eastAsia="Times New Roman" w:hAnsi="Arial" w:cs="Arial"/>
          <w:spacing w:val="11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131-ФЗ «Об общих принципах</w:t>
      </w:r>
      <w:r w:rsidRPr="00490C92">
        <w:rPr>
          <w:rFonts w:ascii="Arial" w:eastAsia="Times New Roman" w:hAnsi="Arial" w:cs="Arial"/>
          <w:w w:val="150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организации местного самоуправления</w:t>
      </w:r>
      <w:r w:rsidRPr="00490C92">
        <w:rPr>
          <w:rFonts w:ascii="Arial" w:eastAsia="Times New Roman" w:hAnsi="Arial" w:cs="Arial"/>
          <w:spacing w:val="-8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в</w:t>
      </w:r>
      <w:r w:rsidRPr="00490C92">
        <w:rPr>
          <w:rFonts w:ascii="Arial" w:eastAsia="Times New Roman" w:hAnsi="Arial" w:cs="Arial"/>
          <w:spacing w:val="-11"/>
          <w:sz w:val="28"/>
          <w:szCs w:val="28"/>
          <w:lang w:val="ru-RU"/>
        </w:rPr>
        <w:t xml:space="preserve">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 xml:space="preserve">Российской Федерации», </w:t>
      </w:r>
      <w:r w:rsidRPr="00490C92">
        <w:rPr>
          <w:rFonts w:ascii="Arial" w:hAnsi="Arial" w:cs="Arial"/>
          <w:bCs/>
          <w:kern w:val="2"/>
          <w:sz w:val="28"/>
          <w:szCs w:val="28"/>
          <w:lang w:val="ru-RU"/>
        </w:rPr>
        <w:t>руководствуясь Уставом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 xml:space="preserve"> муниципального образования «Захальское»</w:t>
      </w:r>
      <w:proofErr w:type="gramEnd"/>
    </w:p>
    <w:p w:rsidR="00951D88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951D88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73756B">
        <w:rPr>
          <w:rFonts w:ascii="Arial" w:hAnsi="Arial" w:cs="Arial"/>
          <w:b/>
          <w:color w:val="000000"/>
          <w:sz w:val="30"/>
          <w:szCs w:val="30"/>
          <w:lang w:val="ru-RU"/>
        </w:rPr>
        <w:t>ПОСТАНОВЛЯЮ: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951D88" w:rsidRPr="00490C92" w:rsidRDefault="00951D88" w:rsidP="00951D88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954540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Pr="00490C92">
        <w:rPr>
          <w:rFonts w:ascii="Arial" w:eastAsia="Calibri" w:hAnsi="Arial" w:cs="Arial"/>
          <w:sz w:val="28"/>
          <w:szCs w:val="28"/>
          <w:lang w:val="ru-RU"/>
        </w:rPr>
        <w:t>Утвердить Перечень мест, на которые запрещается возвращать животных без владельцев (приложение № 1).</w:t>
      </w:r>
    </w:p>
    <w:p w:rsidR="00951D88" w:rsidRPr="00490C92" w:rsidRDefault="00951D88" w:rsidP="00951D88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490C92">
        <w:rPr>
          <w:rFonts w:ascii="Arial" w:eastAsia="Calibri" w:hAnsi="Arial" w:cs="Arial"/>
          <w:sz w:val="28"/>
          <w:szCs w:val="28"/>
          <w:lang w:val="ru-RU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951D88" w:rsidRPr="00490C92" w:rsidRDefault="00951D88" w:rsidP="00951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kern w:val="28"/>
          <w:sz w:val="28"/>
          <w:szCs w:val="28"/>
          <w:lang w:val="ru-RU"/>
        </w:rPr>
        <w:t xml:space="preserve">3. </w:t>
      </w:r>
      <w:r w:rsidRPr="00490C92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490C92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490C92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490C92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490C92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490C92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490C92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490C92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490C92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490C92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490C92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sz w:val="28"/>
          <w:szCs w:val="28"/>
          <w:lang w:val="ru-RU"/>
        </w:rPr>
        <w:t>сети</w:t>
      </w:r>
      <w:r w:rsidRPr="00490C92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490C92">
        <w:rPr>
          <w:rFonts w:ascii="Arial" w:hAnsi="Arial" w:cs="Arial"/>
          <w:sz w:val="28"/>
          <w:szCs w:val="28"/>
          <w:lang w:val="ru-RU"/>
        </w:rPr>
        <w:t>"Интернет</w:t>
      </w:r>
    </w:p>
    <w:p w:rsidR="00951D88" w:rsidRPr="00490C92" w:rsidRDefault="00951D88" w:rsidP="00951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90C92">
        <w:rPr>
          <w:rFonts w:ascii="Arial" w:hAnsi="Arial" w:cs="Arial"/>
          <w:sz w:val="28"/>
          <w:szCs w:val="28"/>
          <w:lang w:val="ru-RU"/>
        </w:rPr>
        <w:t xml:space="preserve">4.Настоящее постановление вступает в силу со дня его официального опубликования.   </w:t>
      </w:r>
    </w:p>
    <w:p w:rsidR="00951D88" w:rsidRPr="00490C92" w:rsidRDefault="00951D88" w:rsidP="00951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sz w:val="28"/>
          <w:szCs w:val="28"/>
          <w:lang w:val="ru-RU"/>
        </w:rPr>
        <w:t xml:space="preserve">5. </w:t>
      </w:r>
      <w:proofErr w:type="gramStart"/>
      <w:r w:rsidRPr="00490C92">
        <w:rPr>
          <w:rFonts w:ascii="Arial" w:eastAsia="Times New Roman" w:hAnsi="Arial" w:cs="Arial"/>
          <w:sz w:val="28"/>
          <w:szCs w:val="28"/>
          <w:lang w:val="ru-RU"/>
        </w:rPr>
        <w:t>Контроль за</w:t>
      </w:r>
      <w:proofErr w:type="gramEnd"/>
      <w:r w:rsidRPr="00490C92">
        <w:rPr>
          <w:rFonts w:ascii="Arial" w:eastAsia="Times New Roman" w:hAnsi="Arial" w:cs="Arial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51D88" w:rsidRPr="00490C92" w:rsidRDefault="00951D88" w:rsidP="00951D88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951D88" w:rsidRPr="00490C92" w:rsidRDefault="00951D88" w:rsidP="00951D88">
      <w:pPr>
        <w:jc w:val="both"/>
        <w:rPr>
          <w:rFonts w:ascii="Arial" w:hAnsi="Arial"/>
          <w:sz w:val="28"/>
          <w:szCs w:val="28"/>
          <w:lang w:val="ru-RU"/>
        </w:rPr>
      </w:pPr>
      <w:r w:rsidRPr="00490C92">
        <w:rPr>
          <w:rFonts w:ascii="Arial" w:hAnsi="Arial"/>
          <w:sz w:val="28"/>
          <w:szCs w:val="28"/>
          <w:lang w:val="ru-RU"/>
        </w:rPr>
        <w:t>Глава МО «Захальское»</w:t>
      </w:r>
      <w:r w:rsidRPr="00490C92">
        <w:rPr>
          <w:rFonts w:ascii="Arial" w:hAnsi="Arial"/>
          <w:sz w:val="28"/>
          <w:szCs w:val="28"/>
          <w:lang w:val="ru-RU"/>
        </w:rPr>
        <w:tab/>
      </w:r>
      <w:r w:rsidRPr="00490C92">
        <w:rPr>
          <w:rFonts w:ascii="Arial" w:hAnsi="Arial"/>
          <w:sz w:val="28"/>
          <w:szCs w:val="28"/>
          <w:lang w:val="ru-RU"/>
        </w:rPr>
        <w:tab/>
      </w:r>
      <w:r w:rsidRPr="00490C92">
        <w:rPr>
          <w:rFonts w:ascii="Arial" w:hAnsi="Arial"/>
          <w:sz w:val="28"/>
          <w:szCs w:val="28"/>
          <w:lang w:val="ru-RU"/>
        </w:rPr>
        <w:tab/>
      </w:r>
      <w:r w:rsidRPr="00490C92">
        <w:rPr>
          <w:rFonts w:ascii="Arial" w:hAnsi="Arial"/>
          <w:sz w:val="28"/>
          <w:szCs w:val="28"/>
          <w:lang w:val="ru-RU"/>
        </w:rPr>
        <w:tab/>
      </w:r>
      <w:r w:rsidRPr="00490C92">
        <w:rPr>
          <w:rFonts w:ascii="Arial" w:hAnsi="Arial"/>
          <w:sz w:val="28"/>
          <w:szCs w:val="28"/>
          <w:lang w:val="ru-RU"/>
        </w:rPr>
        <w:tab/>
      </w:r>
      <w:r w:rsidRPr="00490C92">
        <w:rPr>
          <w:rFonts w:ascii="Arial" w:hAnsi="Arial"/>
          <w:sz w:val="28"/>
          <w:szCs w:val="28"/>
          <w:lang w:val="ru-RU"/>
        </w:rPr>
        <w:tab/>
      </w:r>
      <w:r>
        <w:rPr>
          <w:rFonts w:ascii="Arial" w:hAnsi="Arial"/>
          <w:sz w:val="28"/>
          <w:szCs w:val="28"/>
          <w:lang w:val="ru-RU"/>
        </w:rPr>
        <w:t>А</w:t>
      </w:r>
      <w:r w:rsidRPr="00490C92">
        <w:rPr>
          <w:rFonts w:ascii="Arial" w:hAnsi="Arial"/>
          <w:sz w:val="28"/>
          <w:szCs w:val="28"/>
          <w:lang w:val="ru-RU"/>
        </w:rPr>
        <w:t xml:space="preserve">.Н. Чернигов </w:t>
      </w: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Pr="00954540" w:rsidRDefault="00951D88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№ 1 </w:t>
      </w:r>
    </w:p>
    <w:p w:rsidR="00951D88" w:rsidRPr="00954540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951D88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951D88" w:rsidRPr="00954540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«Захальское»</w:t>
      </w:r>
    </w:p>
    <w:p w:rsidR="00951D88" w:rsidRPr="00954540" w:rsidRDefault="00951D88" w:rsidP="00951D88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8"/>
          <w:lang w:val="ru-RU"/>
        </w:rPr>
        <w:t>12.12</w:t>
      </w:r>
      <w:r w:rsidRPr="00954540">
        <w:rPr>
          <w:rFonts w:ascii="Times New Roman" w:eastAsia="Calibri" w:hAnsi="Times New Roman" w:cs="Times New Roman"/>
          <w:sz w:val="28"/>
          <w:lang w:val="ru-RU"/>
        </w:rPr>
        <w:t xml:space="preserve">.2022 года № </w:t>
      </w:r>
      <w:r>
        <w:rPr>
          <w:rFonts w:ascii="Times New Roman" w:eastAsia="Calibri" w:hAnsi="Times New Roman" w:cs="Times New Roman"/>
          <w:sz w:val="28"/>
          <w:lang w:val="ru-RU"/>
        </w:rPr>
        <w:t>65</w:t>
      </w:r>
    </w:p>
    <w:p w:rsidR="00951D88" w:rsidRPr="00954540" w:rsidRDefault="00951D88" w:rsidP="00951D8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951D88" w:rsidRPr="00954540" w:rsidRDefault="00951D88" w:rsidP="00951D8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951D88" w:rsidRPr="00490C92" w:rsidRDefault="00951D88" w:rsidP="00951D88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val="ru-RU"/>
        </w:rPr>
      </w:pPr>
    </w:p>
    <w:p w:rsidR="00951D88" w:rsidRPr="00490C92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 xml:space="preserve">Перечень </w:t>
      </w:r>
    </w:p>
    <w:p w:rsidR="00951D88" w:rsidRPr="00490C92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 xml:space="preserve">мест, на которые запрещается возвращать </w:t>
      </w:r>
    </w:p>
    <w:p w:rsidR="00951D88" w:rsidRPr="00490C92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>животных без владельцев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951D88" w:rsidRPr="00490C92" w:rsidRDefault="00951D88" w:rsidP="00951D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территории общего пользования (в том числе площади, улицы, проезды, и другие территории, которыми беспрепятственно пользуется неограниченный круг лиц);</w:t>
      </w: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территории, прилегающие к жилым домам;</w:t>
      </w: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детские игровые и детские спортивные площадки;</w:t>
      </w: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кладбища и мемориальные зоны;</w:t>
      </w:r>
    </w:p>
    <w:p w:rsidR="00951D88" w:rsidRPr="00490C92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color w:val="000000"/>
          <w:sz w:val="28"/>
          <w:szCs w:val="28"/>
          <w:lang w:val="ru-RU"/>
        </w:rPr>
        <w:t>- площадки для проведения массовых мероприятий;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- территории детских, образовательных и лечебных учреждений;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- территории, прилегающие к объектам культуры;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-территории, прилегающие к организациям общественного питания, магазинам.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Pr="00954540" w:rsidRDefault="00951D88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51D88" w:rsidRPr="00954540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951D88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951D88" w:rsidRPr="00954540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«Захальское»</w:t>
      </w:r>
    </w:p>
    <w:p w:rsidR="00951D88" w:rsidRPr="00954540" w:rsidRDefault="00951D88" w:rsidP="00951D88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54540">
        <w:rPr>
          <w:rFonts w:ascii="Times New Roman" w:eastAsia="Calibri" w:hAnsi="Times New Roman" w:cs="Times New Roman"/>
          <w:sz w:val="28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8"/>
          <w:lang w:val="ru-RU"/>
        </w:rPr>
        <w:t>12.12</w:t>
      </w:r>
      <w:r w:rsidRPr="00954540">
        <w:rPr>
          <w:rFonts w:ascii="Times New Roman" w:eastAsia="Calibri" w:hAnsi="Times New Roman" w:cs="Times New Roman"/>
          <w:sz w:val="28"/>
          <w:lang w:val="ru-RU"/>
        </w:rPr>
        <w:t xml:space="preserve">.2022 года № </w:t>
      </w:r>
      <w:r>
        <w:rPr>
          <w:rFonts w:ascii="Times New Roman" w:eastAsia="Calibri" w:hAnsi="Times New Roman" w:cs="Times New Roman"/>
          <w:sz w:val="28"/>
          <w:lang w:val="ru-RU"/>
        </w:rPr>
        <w:t>65</w:t>
      </w:r>
    </w:p>
    <w:p w:rsidR="00951D88" w:rsidRPr="00490C92" w:rsidRDefault="00951D88" w:rsidP="00951D88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val="ru-RU"/>
        </w:rPr>
      </w:pPr>
    </w:p>
    <w:p w:rsidR="00951D88" w:rsidRPr="00490C92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 xml:space="preserve">Перечень </w:t>
      </w:r>
    </w:p>
    <w:p w:rsidR="00951D88" w:rsidRPr="00490C92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 xml:space="preserve">лиц, уполномоченных на принятие решений о возврате животных </w:t>
      </w:r>
    </w:p>
    <w:p w:rsidR="00951D88" w:rsidRPr="00490C92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val="ru-RU"/>
        </w:rPr>
      </w:pPr>
      <w:r w:rsidRPr="00490C92">
        <w:rPr>
          <w:rFonts w:ascii="Arial" w:eastAsia="Calibri" w:hAnsi="Arial" w:cs="Arial"/>
          <w:b/>
          <w:sz w:val="28"/>
          <w:lang w:val="ru-RU"/>
        </w:rPr>
        <w:t>без владельцев на прежние места их обитания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</w:p>
    <w:p w:rsidR="00951D88" w:rsidRPr="00490C92" w:rsidRDefault="00951D88" w:rsidP="00951D88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sz w:val="28"/>
          <w:lang w:val="ru-RU"/>
        </w:rPr>
        <w:t xml:space="preserve">- глава </w:t>
      </w:r>
      <w:r w:rsidRPr="00490C92">
        <w:rPr>
          <w:rFonts w:ascii="Arial" w:eastAsia="Times New Roman" w:hAnsi="Arial" w:cs="Arial"/>
          <w:sz w:val="28"/>
          <w:szCs w:val="28"/>
          <w:lang w:val="ru-RU"/>
        </w:rPr>
        <w:t>муниципального образования «Захальское»;</w:t>
      </w:r>
    </w:p>
    <w:p w:rsidR="00951D88" w:rsidRPr="00490C92" w:rsidRDefault="00951D88" w:rsidP="00951D88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hAnsi="Arial" w:cs="Arial"/>
          <w:sz w:val="28"/>
          <w:szCs w:val="28"/>
          <w:lang w:val="ru-RU"/>
        </w:rPr>
      </w:pPr>
      <w:r w:rsidRPr="00490C92">
        <w:rPr>
          <w:rFonts w:ascii="Arial" w:eastAsia="Times New Roman" w:hAnsi="Arial" w:cs="Arial"/>
          <w:sz w:val="28"/>
          <w:lang w:val="ru-RU"/>
        </w:rPr>
        <w:t xml:space="preserve">- </w:t>
      </w:r>
      <w:r w:rsidRPr="00490C92">
        <w:rPr>
          <w:rFonts w:ascii="Arial" w:hAnsi="Arial" w:cs="Arial"/>
          <w:sz w:val="28"/>
          <w:szCs w:val="28"/>
          <w:lang w:val="ru-RU"/>
        </w:rPr>
        <w:t xml:space="preserve">начальник </w:t>
      </w:r>
      <w:proofErr w:type="spellStart"/>
      <w:r w:rsidRPr="00490C92">
        <w:rPr>
          <w:rFonts w:ascii="Arial" w:hAnsi="Arial" w:cs="Arial"/>
          <w:sz w:val="28"/>
          <w:szCs w:val="28"/>
          <w:lang w:val="ru-RU"/>
        </w:rPr>
        <w:t>административно-управленченского</w:t>
      </w:r>
      <w:proofErr w:type="spellEnd"/>
      <w:r w:rsidRPr="00490C92">
        <w:rPr>
          <w:rFonts w:ascii="Arial" w:hAnsi="Arial" w:cs="Arial"/>
          <w:sz w:val="28"/>
          <w:szCs w:val="28"/>
          <w:lang w:val="ru-RU"/>
        </w:rPr>
        <w:t xml:space="preserve"> отдела</w:t>
      </w:r>
      <w:r w:rsidRPr="00490C92">
        <w:rPr>
          <w:rFonts w:ascii="Arial" w:eastAsia="Times New Roman" w:hAnsi="Arial" w:cs="Arial"/>
          <w:sz w:val="28"/>
          <w:lang w:val="ru-RU"/>
        </w:rPr>
        <w:t xml:space="preserve"> муниципального образования «Захальское»</w:t>
      </w:r>
      <w:r w:rsidRPr="00490C92">
        <w:rPr>
          <w:rFonts w:ascii="Arial" w:hAnsi="Arial" w:cs="Arial"/>
          <w:sz w:val="28"/>
          <w:szCs w:val="28"/>
          <w:lang w:val="ru-RU"/>
        </w:rPr>
        <w:t>;</w:t>
      </w: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7F64DB" w:rsidRPr="00951D88" w:rsidRDefault="007F64DB">
      <w:pPr>
        <w:rPr>
          <w:lang w:val="ru-RU"/>
        </w:rPr>
      </w:pPr>
    </w:p>
    <w:sectPr w:rsidR="007F64DB" w:rsidRPr="00951D88" w:rsidSect="007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88"/>
    <w:rsid w:val="007F64DB"/>
    <w:rsid w:val="009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D8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2313</Characters>
  <Application>Microsoft Office Word</Application>
  <DocSecurity>0</DocSecurity>
  <Lines>19</Lines>
  <Paragraphs>5</Paragraphs>
  <ScaleCrop>false</ScaleCrop>
  <Company>Computer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2022-12-12T05:19:00Z</dcterms:created>
  <dcterms:modified xsi:type="dcterms:W3CDTF">2022-12-12T05:21:00Z</dcterms:modified>
</cp:coreProperties>
</file>