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74" w:rsidRDefault="00C02074" w:rsidP="00C02074">
      <w:r>
        <w:rPr>
          <w:noProof/>
          <w:lang w:eastAsia="en-US"/>
        </w:rPr>
        <w:pict>
          <v:group id="_x0000_s1026" style="position:absolute;margin-left:354.4pt;margin-top:-16.85pt;width:238.1pt;height:841.8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02207F" w:rsidRDefault="0002207F" w:rsidP="00C02074">
                    <w:pPr>
                      <w:pStyle w:val="a3"/>
                      <w:rPr>
                        <w:rFonts w:ascii="Cambria" w:hAnsi="Cambria"/>
                        <w:b/>
                        <w:bCs/>
                        <w:sz w:val="96"/>
                        <w:szCs w:val="96"/>
                      </w:rPr>
                    </w:pPr>
                  </w:p>
                  <w:p w:rsidR="0002207F" w:rsidRPr="00C66147" w:rsidRDefault="0002207F" w:rsidP="00C02074">
                    <w:pPr>
                      <w:pStyle w:val="a3"/>
                      <w:rPr>
                        <w:rFonts w:ascii="Cambria" w:hAnsi="Cambria"/>
                        <w:b/>
                        <w:bCs/>
                        <w:color w:val="FFFFFF"/>
                        <w:sz w:val="96"/>
                        <w:szCs w:val="96"/>
                      </w:rPr>
                    </w:pPr>
                    <w:r>
                      <w:rPr>
                        <w:rFonts w:ascii="Cambria" w:hAnsi="Cambria"/>
                        <w:b/>
                        <w:bCs/>
                        <w:sz w:val="96"/>
                        <w:szCs w:val="96"/>
                      </w:rPr>
                      <w:t>№96</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02207F" w:rsidRPr="00C66147" w:rsidRDefault="0002207F" w:rsidP="00C02074">
                    <w:pPr>
                      <w:pStyle w:val="a3"/>
                      <w:spacing w:line="360" w:lineRule="auto"/>
                      <w:rPr>
                        <w:color w:val="FFFFFF"/>
                        <w:sz w:val="32"/>
                        <w:szCs w:val="32"/>
                      </w:rPr>
                    </w:pPr>
                    <w:r w:rsidRPr="00C66147">
                      <w:rPr>
                        <w:sz w:val="32"/>
                        <w:szCs w:val="32"/>
                      </w:rPr>
                      <w:t>Официальное издание</w:t>
                    </w:r>
                  </w:p>
                  <w:p w:rsidR="0002207F" w:rsidRPr="00C66147" w:rsidRDefault="0002207F" w:rsidP="00C02074">
                    <w:pPr>
                      <w:pStyle w:val="a3"/>
                      <w:spacing w:line="360" w:lineRule="auto"/>
                      <w:rPr>
                        <w:color w:val="FFFFFF"/>
                        <w:sz w:val="32"/>
                        <w:szCs w:val="32"/>
                      </w:rPr>
                    </w:pPr>
                    <w:r w:rsidRPr="00C66147">
                      <w:rPr>
                        <w:sz w:val="32"/>
                        <w:szCs w:val="32"/>
                      </w:rPr>
                      <w:t>Администрации МО «Захальское»</w:t>
                    </w:r>
                  </w:p>
                  <w:p w:rsidR="0002207F" w:rsidRDefault="0002207F" w:rsidP="00C02074">
                    <w:pPr>
                      <w:pStyle w:val="a3"/>
                      <w:spacing w:line="360" w:lineRule="auto"/>
                      <w:rPr>
                        <w:b/>
                        <w:sz w:val="28"/>
                        <w:szCs w:val="28"/>
                      </w:rPr>
                    </w:pPr>
                    <w:r>
                      <w:rPr>
                        <w:b/>
                        <w:sz w:val="28"/>
                        <w:szCs w:val="28"/>
                      </w:rPr>
                      <w:t xml:space="preserve">№96 </w:t>
                    </w:r>
                  </w:p>
                  <w:p w:rsidR="0002207F" w:rsidRPr="00C66147" w:rsidRDefault="0002207F" w:rsidP="00C02074">
                    <w:pPr>
                      <w:pStyle w:val="a3"/>
                      <w:spacing w:line="360" w:lineRule="auto"/>
                      <w:rPr>
                        <w:b/>
                        <w:color w:val="FFFFFF"/>
                        <w:sz w:val="28"/>
                        <w:szCs w:val="28"/>
                      </w:rPr>
                    </w:pPr>
                    <w:r>
                      <w:rPr>
                        <w:b/>
                        <w:sz w:val="28"/>
                        <w:szCs w:val="28"/>
                      </w:rPr>
                      <w:t xml:space="preserve">06.05.2020 </w:t>
                    </w:r>
                  </w:p>
                  <w:p w:rsidR="0002207F" w:rsidRDefault="0002207F" w:rsidP="00C02074"/>
                </w:txbxContent>
              </v:textbox>
            </v:rect>
            <w10:wrap anchorx="page" anchory="page"/>
          </v:group>
        </w:pict>
      </w:r>
    </w:p>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p w:rsidR="00C02074" w:rsidRDefault="00C02074" w:rsidP="00C02074">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02207F" w:rsidRPr="00C66147" w:rsidRDefault="0002207F" w:rsidP="00C02074">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C02074" w:rsidRDefault="00C02074" w:rsidP="00C02074"/>
    <w:p w:rsidR="00C02074" w:rsidRDefault="00C02074" w:rsidP="00C02074">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C02074" w:rsidRDefault="00C02074" w:rsidP="00C02074">
      <w:pPr>
        <w:tabs>
          <w:tab w:val="left" w:pos="1665"/>
        </w:tabs>
      </w:pPr>
      <w:r>
        <w:tab/>
      </w:r>
    </w:p>
    <w:p w:rsidR="00C02074" w:rsidRDefault="00C02074" w:rsidP="00C02074">
      <w:pPr>
        <w:tabs>
          <w:tab w:val="left" w:pos="1665"/>
        </w:tabs>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firstLine="709"/>
        <w:jc w:val="both"/>
        <w:rPr>
          <w:rFonts w:ascii="Arial" w:hAnsi="Arial" w:cs="Arial"/>
          <w:b/>
          <w:bCs/>
          <w:sz w:val="24"/>
          <w:szCs w:val="24"/>
        </w:rPr>
      </w:pPr>
    </w:p>
    <w:p w:rsidR="00C02074" w:rsidRDefault="00C02074" w:rsidP="00C02074">
      <w:pPr>
        <w:ind w:left="-360" w:right="965"/>
        <w:jc w:val="center"/>
        <w:rPr>
          <w:rFonts w:ascii="Arial" w:hAnsi="Arial" w:cs="Arial"/>
          <w:b/>
          <w:sz w:val="32"/>
          <w:szCs w:val="32"/>
        </w:rPr>
      </w:pPr>
    </w:p>
    <w:p w:rsidR="00C02074" w:rsidRDefault="00C02074" w:rsidP="00C02074">
      <w:pPr>
        <w:ind w:left="-360" w:right="965"/>
        <w:jc w:val="center"/>
        <w:rPr>
          <w:rFonts w:ascii="Arial" w:hAnsi="Arial" w:cs="Arial"/>
          <w:b/>
          <w:sz w:val="32"/>
          <w:szCs w:val="32"/>
        </w:rPr>
      </w:pPr>
    </w:p>
    <w:p w:rsidR="00C02074" w:rsidRDefault="00C02074" w:rsidP="00C02074">
      <w:pPr>
        <w:ind w:left="-360" w:right="965"/>
        <w:jc w:val="center"/>
        <w:rPr>
          <w:rFonts w:ascii="Arial" w:hAnsi="Arial" w:cs="Arial"/>
          <w:b/>
          <w:sz w:val="32"/>
          <w:szCs w:val="32"/>
        </w:rPr>
      </w:pPr>
    </w:p>
    <w:p w:rsidR="00C02074" w:rsidRDefault="00C02074" w:rsidP="00C02074">
      <w:pPr>
        <w:ind w:left="-360" w:right="965"/>
        <w:jc w:val="center"/>
        <w:rPr>
          <w:rFonts w:ascii="Arial" w:hAnsi="Arial" w:cs="Arial"/>
          <w:b/>
          <w:sz w:val="32"/>
          <w:szCs w:val="32"/>
        </w:rPr>
      </w:pPr>
    </w:p>
    <w:p w:rsidR="00C02074" w:rsidRDefault="00C02074" w:rsidP="00C02074">
      <w:pPr>
        <w:ind w:left="-360" w:right="965"/>
        <w:jc w:val="center"/>
        <w:rPr>
          <w:rFonts w:ascii="Arial" w:hAnsi="Arial" w:cs="Arial"/>
          <w:b/>
          <w:sz w:val="32"/>
          <w:szCs w:val="32"/>
        </w:rPr>
      </w:pPr>
    </w:p>
    <w:p w:rsidR="00C02074" w:rsidRDefault="00C02074" w:rsidP="00C02074">
      <w:pPr>
        <w:jc w:val="center"/>
        <w:rPr>
          <w:rFonts w:ascii="Arial" w:hAnsi="Arial"/>
          <w:b/>
          <w:sz w:val="32"/>
        </w:rPr>
      </w:pPr>
    </w:p>
    <w:p w:rsidR="00C02074" w:rsidRPr="0002207F" w:rsidRDefault="00C02074" w:rsidP="0002207F">
      <w:pPr>
        <w:jc w:val="center"/>
        <w:outlineLvl w:val="0"/>
        <w:rPr>
          <w:rFonts w:ascii="Arial" w:hAnsi="Arial" w:cs="Arial"/>
          <w:b/>
          <w:sz w:val="24"/>
          <w:szCs w:val="24"/>
        </w:rPr>
      </w:pPr>
      <w:r w:rsidRPr="0002207F">
        <w:rPr>
          <w:rFonts w:ascii="Arial" w:hAnsi="Arial" w:cs="Arial"/>
          <w:b/>
          <w:sz w:val="24"/>
          <w:szCs w:val="24"/>
        </w:rPr>
        <w:lastRenderedPageBreak/>
        <w:t>30.04.2020г. №9</w:t>
      </w:r>
    </w:p>
    <w:p w:rsidR="00C02074" w:rsidRPr="0002207F" w:rsidRDefault="00C02074" w:rsidP="0002207F">
      <w:pPr>
        <w:jc w:val="center"/>
        <w:outlineLvl w:val="0"/>
        <w:rPr>
          <w:rFonts w:ascii="Arial" w:hAnsi="Arial" w:cs="Arial"/>
          <w:b/>
          <w:sz w:val="24"/>
          <w:szCs w:val="24"/>
        </w:rPr>
      </w:pPr>
      <w:r w:rsidRPr="0002207F">
        <w:rPr>
          <w:rFonts w:ascii="Arial" w:hAnsi="Arial" w:cs="Arial"/>
          <w:b/>
          <w:sz w:val="24"/>
          <w:szCs w:val="24"/>
        </w:rPr>
        <w:t>РОССИЙСКАЯ ФЕДЕРАЦИЯ</w:t>
      </w:r>
    </w:p>
    <w:p w:rsidR="00C02074" w:rsidRPr="0002207F" w:rsidRDefault="00C02074" w:rsidP="0002207F">
      <w:pPr>
        <w:jc w:val="center"/>
        <w:rPr>
          <w:rFonts w:ascii="Arial" w:hAnsi="Arial" w:cs="Arial"/>
          <w:b/>
          <w:sz w:val="24"/>
          <w:szCs w:val="24"/>
        </w:rPr>
      </w:pPr>
      <w:r w:rsidRPr="0002207F">
        <w:rPr>
          <w:rFonts w:ascii="Arial" w:hAnsi="Arial" w:cs="Arial"/>
          <w:b/>
          <w:sz w:val="24"/>
          <w:szCs w:val="24"/>
        </w:rPr>
        <w:t>ИРКУТСКАЯ ОБЛАСТЬ</w:t>
      </w:r>
    </w:p>
    <w:p w:rsidR="00C02074" w:rsidRPr="0002207F" w:rsidRDefault="00C02074" w:rsidP="0002207F">
      <w:pPr>
        <w:jc w:val="center"/>
        <w:rPr>
          <w:rFonts w:ascii="Arial" w:hAnsi="Arial" w:cs="Arial"/>
          <w:b/>
          <w:sz w:val="24"/>
          <w:szCs w:val="24"/>
        </w:rPr>
      </w:pPr>
      <w:r w:rsidRPr="0002207F">
        <w:rPr>
          <w:rFonts w:ascii="Arial" w:hAnsi="Arial" w:cs="Arial"/>
          <w:b/>
          <w:sz w:val="24"/>
          <w:szCs w:val="24"/>
        </w:rPr>
        <w:t>ЭХИРИТ-БУЛАГАТСКИЙ РАЙОН</w:t>
      </w:r>
    </w:p>
    <w:p w:rsidR="00C02074" w:rsidRPr="0002207F" w:rsidRDefault="00C02074" w:rsidP="0002207F">
      <w:pPr>
        <w:jc w:val="center"/>
        <w:rPr>
          <w:rFonts w:ascii="Arial" w:hAnsi="Arial" w:cs="Arial"/>
          <w:b/>
          <w:sz w:val="24"/>
          <w:szCs w:val="24"/>
        </w:rPr>
      </w:pPr>
      <w:r w:rsidRPr="0002207F">
        <w:rPr>
          <w:rFonts w:ascii="Arial" w:hAnsi="Arial" w:cs="Arial"/>
          <w:b/>
          <w:sz w:val="24"/>
          <w:szCs w:val="24"/>
        </w:rPr>
        <w:t>МУНИЦИПАЛЬНОЕ ОБРАЗОВАНИЕ «ЗАХАЛЬСКОЕ»</w:t>
      </w:r>
    </w:p>
    <w:p w:rsidR="00C02074" w:rsidRPr="0002207F" w:rsidRDefault="00C02074" w:rsidP="0002207F">
      <w:pPr>
        <w:jc w:val="center"/>
        <w:rPr>
          <w:rFonts w:ascii="Arial" w:hAnsi="Arial" w:cs="Arial"/>
          <w:b/>
          <w:sz w:val="24"/>
          <w:szCs w:val="24"/>
        </w:rPr>
      </w:pPr>
      <w:r w:rsidRPr="0002207F">
        <w:rPr>
          <w:rFonts w:ascii="Arial" w:hAnsi="Arial" w:cs="Arial"/>
          <w:b/>
          <w:sz w:val="24"/>
          <w:szCs w:val="24"/>
        </w:rPr>
        <w:t>ДУМА</w:t>
      </w:r>
    </w:p>
    <w:p w:rsidR="00C02074" w:rsidRPr="0002207F" w:rsidRDefault="00C02074" w:rsidP="0002207F">
      <w:pPr>
        <w:jc w:val="center"/>
        <w:rPr>
          <w:rFonts w:ascii="Arial" w:hAnsi="Arial" w:cs="Arial"/>
          <w:b/>
          <w:sz w:val="24"/>
          <w:szCs w:val="24"/>
        </w:rPr>
      </w:pPr>
      <w:r w:rsidRPr="0002207F">
        <w:rPr>
          <w:rFonts w:ascii="Arial" w:hAnsi="Arial" w:cs="Arial"/>
          <w:b/>
          <w:sz w:val="24"/>
          <w:szCs w:val="24"/>
        </w:rPr>
        <w:t>РЕШЕНИЕ</w:t>
      </w:r>
    </w:p>
    <w:p w:rsidR="00C02074" w:rsidRPr="0002207F" w:rsidRDefault="00C02074" w:rsidP="0002207F">
      <w:pPr>
        <w:tabs>
          <w:tab w:val="left" w:pos="1965"/>
        </w:tabs>
        <w:jc w:val="center"/>
        <w:rPr>
          <w:rFonts w:ascii="Arial" w:hAnsi="Arial" w:cs="Arial"/>
          <w:b/>
          <w:sz w:val="24"/>
          <w:szCs w:val="24"/>
        </w:rPr>
      </w:pPr>
      <w:r w:rsidRPr="0002207F">
        <w:rPr>
          <w:rFonts w:ascii="Arial" w:hAnsi="Arial" w:cs="Arial"/>
          <w:b/>
          <w:sz w:val="24"/>
          <w:szCs w:val="24"/>
        </w:rPr>
        <w:t>«ОБ ИСПОЛНЕНИИ БЮДЖЕТА МУНИЦИПАЛЬНОГО</w:t>
      </w:r>
    </w:p>
    <w:p w:rsidR="00C02074" w:rsidRPr="0002207F" w:rsidRDefault="00C02074" w:rsidP="0002207F">
      <w:pPr>
        <w:tabs>
          <w:tab w:val="left" w:pos="1965"/>
        </w:tabs>
        <w:jc w:val="center"/>
        <w:rPr>
          <w:rFonts w:ascii="Arial" w:hAnsi="Arial" w:cs="Arial"/>
          <w:b/>
          <w:sz w:val="24"/>
          <w:szCs w:val="24"/>
        </w:rPr>
      </w:pPr>
      <w:r w:rsidRPr="0002207F">
        <w:rPr>
          <w:rFonts w:ascii="Arial" w:hAnsi="Arial" w:cs="Arial"/>
          <w:b/>
          <w:sz w:val="24"/>
          <w:szCs w:val="24"/>
        </w:rPr>
        <w:t>ОБРАЗОВАНИЯ «ЗАХАЛЬСКОЕ» ЗА 2019Г.»</w:t>
      </w:r>
    </w:p>
    <w:p w:rsidR="00C02074" w:rsidRPr="0002207F" w:rsidRDefault="00C02074" w:rsidP="0002207F">
      <w:pPr>
        <w:tabs>
          <w:tab w:val="left" w:pos="1965"/>
        </w:tabs>
        <w:ind w:firstLine="720"/>
        <w:rPr>
          <w:rFonts w:ascii="Arial" w:hAnsi="Arial" w:cs="Arial"/>
          <w:sz w:val="24"/>
          <w:szCs w:val="24"/>
        </w:rPr>
      </w:pP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В соответствии со статьей 264.6 Бюджетного Кодекса Российской Федерации, ст. 39 «Положения о бюджетном процессе в муниципальном образовании «Захальское»» от 05.03.2013 г. №3 дума</w:t>
      </w:r>
    </w:p>
    <w:p w:rsidR="00C02074" w:rsidRPr="0002207F" w:rsidRDefault="00C02074" w:rsidP="0002207F">
      <w:pPr>
        <w:tabs>
          <w:tab w:val="left" w:pos="1965"/>
        </w:tabs>
        <w:ind w:firstLine="720"/>
        <w:jc w:val="center"/>
        <w:rPr>
          <w:rFonts w:ascii="Arial" w:hAnsi="Arial" w:cs="Arial"/>
          <w:sz w:val="24"/>
          <w:szCs w:val="24"/>
        </w:rPr>
      </w:pPr>
    </w:p>
    <w:p w:rsidR="00C02074" w:rsidRPr="0002207F" w:rsidRDefault="00C02074" w:rsidP="0002207F">
      <w:pPr>
        <w:tabs>
          <w:tab w:val="left" w:pos="1965"/>
        </w:tabs>
        <w:ind w:firstLine="720"/>
        <w:jc w:val="center"/>
        <w:rPr>
          <w:rFonts w:ascii="Arial" w:hAnsi="Arial" w:cs="Arial"/>
          <w:sz w:val="24"/>
          <w:szCs w:val="24"/>
        </w:rPr>
      </w:pPr>
      <w:r w:rsidRPr="0002207F">
        <w:rPr>
          <w:rFonts w:ascii="Arial" w:hAnsi="Arial" w:cs="Arial"/>
          <w:b/>
          <w:sz w:val="24"/>
          <w:szCs w:val="24"/>
        </w:rPr>
        <w:t>РЕШИЛА</w:t>
      </w:r>
      <w:r w:rsidRPr="0002207F">
        <w:rPr>
          <w:rFonts w:ascii="Arial" w:hAnsi="Arial" w:cs="Arial"/>
          <w:sz w:val="24"/>
          <w:szCs w:val="24"/>
        </w:rPr>
        <w:t>:</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 xml:space="preserve">1. Утвердить отчет об исполнении бюджета муниципального образования «Захальское» за 2019 год по доходам в сумме 16053862,09 руб., по расходам в сумме 13710080,43 руб., с </w:t>
      </w:r>
      <w:proofErr w:type="spellStart"/>
      <w:r w:rsidRPr="0002207F">
        <w:rPr>
          <w:rFonts w:ascii="Arial" w:hAnsi="Arial" w:cs="Arial"/>
          <w:sz w:val="24"/>
          <w:szCs w:val="24"/>
        </w:rPr>
        <w:t>профицитом</w:t>
      </w:r>
      <w:proofErr w:type="spellEnd"/>
      <w:r w:rsidRPr="0002207F">
        <w:rPr>
          <w:rFonts w:ascii="Arial" w:hAnsi="Arial" w:cs="Arial"/>
          <w:sz w:val="24"/>
          <w:szCs w:val="24"/>
        </w:rPr>
        <w:t xml:space="preserve"> бюджета в сумме 2343,8 руб.</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2. Утвердить отчет об исполнении бюджета по следующим показателям:</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2.1. доходы бюджета МО «Захальское» по кодам классификации доходов бюджета за 2019 год согласно приложению №1 настоящего решения;</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2.2. расходы бюджета по ведомственной структуре расходов муниципального образования «Захальское» за 2019 год согласно приложению №2 настоящего решения;</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 xml:space="preserve">2.3. расходы бюджета по разделам и подразделам классификации расходов бюджета МО </w:t>
      </w:r>
      <w:bookmarkStart w:id="0" w:name="_GoBack"/>
      <w:bookmarkEnd w:id="0"/>
      <w:r w:rsidRPr="0002207F">
        <w:rPr>
          <w:rFonts w:ascii="Arial" w:hAnsi="Arial" w:cs="Arial"/>
          <w:sz w:val="24"/>
          <w:szCs w:val="24"/>
        </w:rPr>
        <w:t>«Захальское» за 2019 год согласно приложению №3 настоящего решения;</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 xml:space="preserve">2.4. источники финансирования дефицита бюджета по кодам </w:t>
      </w:r>
      <w:proofErr w:type="gramStart"/>
      <w:r w:rsidRPr="0002207F">
        <w:rPr>
          <w:rFonts w:ascii="Arial" w:hAnsi="Arial" w:cs="Arial"/>
          <w:sz w:val="24"/>
          <w:szCs w:val="24"/>
        </w:rPr>
        <w:t>классификации источников финансирования дефицита бюджета</w:t>
      </w:r>
      <w:proofErr w:type="gramEnd"/>
      <w:r w:rsidRPr="0002207F">
        <w:rPr>
          <w:rFonts w:ascii="Arial" w:hAnsi="Arial" w:cs="Arial"/>
          <w:sz w:val="24"/>
          <w:szCs w:val="24"/>
        </w:rPr>
        <w:t xml:space="preserve"> МО «Захальское» в 2019 году согласно приложению №4 настоящего решения;</w:t>
      </w:r>
    </w:p>
    <w:p w:rsidR="00C02074" w:rsidRPr="0002207F" w:rsidRDefault="00C02074" w:rsidP="0002207F">
      <w:pPr>
        <w:tabs>
          <w:tab w:val="left" w:pos="1965"/>
        </w:tabs>
        <w:ind w:firstLine="720"/>
        <w:jc w:val="both"/>
        <w:rPr>
          <w:rFonts w:ascii="Arial" w:hAnsi="Arial" w:cs="Arial"/>
          <w:sz w:val="24"/>
          <w:szCs w:val="24"/>
        </w:rPr>
      </w:pPr>
      <w:r w:rsidRPr="0002207F">
        <w:rPr>
          <w:rFonts w:ascii="Arial" w:hAnsi="Arial" w:cs="Arial"/>
          <w:sz w:val="24"/>
          <w:szCs w:val="24"/>
        </w:rPr>
        <w:t>3. Опубликовать настоящее решение в газете «</w:t>
      </w:r>
      <w:proofErr w:type="spellStart"/>
      <w:r w:rsidRPr="0002207F">
        <w:rPr>
          <w:rFonts w:ascii="Arial" w:hAnsi="Arial" w:cs="Arial"/>
          <w:sz w:val="24"/>
          <w:szCs w:val="24"/>
        </w:rPr>
        <w:t>Захальский</w:t>
      </w:r>
      <w:proofErr w:type="spellEnd"/>
      <w:r w:rsidRPr="0002207F">
        <w:rPr>
          <w:rFonts w:ascii="Arial" w:hAnsi="Arial" w:cs="Arial"/>
          <w:sz w:val="24"/>
          <w:szCs w:val="24"/>
        </w:rPr>
        <w:t xml:space="preserve"> вестник».</w:t>
      </w:r>
    </w:p>
    <w:p w:rsidR="00C02074" w:rsidRPr="0002207F" w:rsidRDefault="00C02074" w:rsidP="0002207F">
      <w:pPr>
        <w:tabs>
          <w:tab w:val="left" w:pos="1965"/>
        </w:tabs>
        <w:ind w:firstLine="720"/>
        <w:rPr>
          <w:rFonts w:ascii="Arial" w:hAnsi="Arial" w:cs="Arial"/>
          <w:sz w:val="24"/>
          <w:szCs w:val="24"/>
        </w:rPr>
      </w:pPr>
    </w:p>
    <w:p w:rsidR="00C02074" w:rsidRPr="0002207F" w:rsidRDefault="00C02074" w:rsidP="0002207F">
      <w:pPr>
        <w:tabs>
          <w:tab w:val="left" w:pos="1965"/>
        </w:tabs>
        <w:ind w:firstLine="720"/>
        <w:rPr>
          <w:rFonts w:ascii="Arial" w:hAnsi="Arial" w:cs="Arial"/>
          <w:sz w:val="24"/>
          <w:szCs w:val="24"/>
        </w:rPr>
      </w:pPr>
      <w:r w:rsidRPr="0002207F">
        <w:rPr>
          <w:rFonts w:ascii="Arial" w:hAnsi="Arial" w:cs="Arial"/>
          <w:sz w:val="24"/>
          <w:szCs w:val="24"/>
        </w:rPr>
        <w:t>Глава МО «Захальское»                                                       А.Н.Чернигов</w:t>
      </w:r>
    </w:p>
    <w:p w:rsidR="00C02074" w:rsidRPr="001001A2" w:rsidRDefault="00C02074" w:rsidP="00C02074">
      <w:pPr>
        <w:tabs>
          <w:tab w:val="left" w:pos="1965"/>
        </w:tabs>
      </w:pPr>
    </w:p>
    <w:p w:rsidR="00C02074" w:rsidRPr="00111BA5" w:rsidRDefault="00C02074" w:rsidP="00C02074">
      <w:pPr>
        <w:jc w:val="center"/>
        <w:rPr>
          <w:rFonts w:ascii="Arial" w:hAnsi="Arial" w:cs="Arial"/>
          <w:b/>
          <w:sz w:val="30"/>
          <w:szCs w:val="30"/>
        </w:rPr>
      </w:pPr>
      <w:r w:rsidRPr="00111BA5">
        <w:rPr>
          <w:rFonts w:ascii="Arial" w:hAnsi="Arial" w:cs="Arial"/>
          <w:b/>
          <w:sz w:val="30"/>
          <w:szCs w:val="30"/>
        </w:rPr>
        <w:t>ПОЯСНИТЕЛЬНАЯ ЗАПИСКА</w:t>
      </w:r>
    </w:p>
    <w:p w:rsidR="00C02074" w:rsidRPr="00111BA5" w:rsidRDefault="00C02074" w:rsidP="00C02074">
      <w:pPr>
        <w:jc w:val="center"/>
        <w:rPr>
          <w:rFonts w:ascii="Arial" w:hAnsi="Arial" w:cs="Arial"/>
          <w:b/>
          <w:sz w:val="30"/>
          <w:szCs w:val="30"/>
        </w:rPr>
      </w:pPr>
      <w:r w:rsidRPr="00111BA5">
        <w:rPr>
          <w:rFonts w:ascii="Arial" w:hAnsi="Arial" w:cs="Arial"/>
          <w:b/>
          <w:sz w:val="30"/>
          <w:szCs w:val="30"/>
        </w:rPr>
        <w:t xml:space="preserve">к отчету «Об исполнении бюджета муниципального </w:t>
      </w:r>
    </w:p>
    <w:p w:rsidR="00C02074" w:rsidRPr="00111BA5" w:rsidRDefault="00C02074" w:rsidP="00C02074">
      <w:pPr>
        <w:jc w:val="center"/>
        <w:rPr>
          <w:rFonts w:ascii="Arial" w:hAnsi="Arial" w:cs="Arial"/>
          <w:b/>
          <w:sz w:val="30"/>
          <w:szCs w:val="30"/>
        </w:rPr>
      </w:pPr>
      <w:r w:rsidRPr="00111BA5">
        <w:rPr>
          <w:rFonts w:ascii="Arial" w:hAnsi="Arial" w:cs="Arial"/>
          <w:b/>
          <w:sz w:val="30"/>
          <w:szCs w:val="30"/>
        </w:rPr>
        <w:t>образования «Захальское»</w:t>
      </w:r>
      <w:r>
        <w:rPr>
          <w:rFonts w:ascii="Arial" w:hAnsi="Arial" w:cs="Arial"/>
          <w:b/>
          <w:sz w:val="30"/>
          <w:szCs w:val="30"/>
        </w:rPr>
        <w:t xml:space="preserve"> </w:t>
      </w:r>
      <w:r w:rsidRPr="00111BA5">
        <w:rPr>
          <w:rFonts w:ascii="Arial" w:hAnsi="Arial" w:cs="Arial"/>
          <w:b/>
          <w:sz w:val="30"/>
          <w:szCs w:val="30"/>
        </w:rPr>
        <w:t>за 2019 года</w:t>
      </w:r>
    </w:p>
    <w:p w:rsidR="00C02074" w:rsidRPr="0099634D" w:rsidRDefault="00C02074" w:rsidP="00C02074">
      <w:pPr>
        <w:jc w:val="both"/>
        <w:rPr>
          <w:rFonts w:ascii="Arial" w:hAnsi="Arial" w:cs="Arial"/>
          <w:b/>
        </w:rPr>
      </w:pPr>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 xml:space="preserve">За отчетный период исполнение бюджета осуществлялось в соответствии с принятыми решениями Думы от 27 декабря </w:t>
      </w:r>
      <w:smartTag w:uri="urn:schemas-microsoft-com:office:smarttags" w:element="metricconverter">
        <w:smartTagPr>
          <w:attr w:name="ProductID" w:val="2019 г"/>
        </w:smartTagPr>
        <w:r w:rsidRPr="0002207F">
          <w:rPr>
            <w:rFonts w:ascii="Arial" w:hAnsi="Arial" w:cs="Arial"/>
            <w:sz w:val="24"/>
            <w:szCs w:val="24"/>
          </w:rPr>
          <w:t>2019 г</w:t>
        </w:r>
      </w:smartTag>
      <w:r w:rsidRPr="0002207F">
        <w:rPr>
          <w:rFonts w:ascii="Arial" w:hAnsi="Arial" w:cs="Arial"/>
          <w:sz w:val="24"/>
          <w:szCs w:val="24"/>
        </w:rPr>
        <w:t>. №33 «О бюджете муниципального образования «Захальское» на 2019 год и на плановый период 2020 и 2021 годов».</w:t>
      </w:r>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 xml:space="preserve">Бюджетная политика была направлена на увеличение объема поступления собственных доходов, на оперативное осуществление финансирования, </w:t>
      </w:r>
      <w:proofErr w:type="gramStart"/>
      <w:r w:rsidRPr="0002207F">
        <w:rPr>
          <w:rFonts w:ascii="Arial" w:hAnsi="Arial" w:cs="Arial"/>
          <w:sz w:val="24"/>
          <w:szCs w:val="24"/>
        </w:rPr>
        <w:t>контроля за</w:t>
      </w:r>
      <w:proofErr w:type="gramEnd"/>
      <w:r w:rsidRPr="0002207F">
        <w:rPr>
          <w:rFonts w:ascii="Arial" w:hAnsi="Arial" w:cs="Arial"/>
          <w:sz w:val="24"/>
          <w:szCs w:val="24"/>
        </w:rPr>
        <w:t xml:space="preserve"> целевым использованием средств. Финансирование расходной части бюджета происходило в соответствии с лимитами бюджетных обязательств.</w:t>
      </w:r>
    </w:p>
    <w:p w:rsidR="00C02074" w:rsidRPr="0002207F" w:rsidRDefault="00C02074" w:rsidP="00C02074">
      <w:pPr>
        <w:ind w:firstLine="720"/>
        <w:jc w:val="center"/>
        <w:rPr>
          <w:rFonts w:ascii="Arial" w:hAnsi="Arial" w:cs="Arial"/>
          <w:sz w:val="24"/>
          <w:szCs w:val="24"/>
        </w:rPr>
      </w:pPr>
      <w:r w:rsidRPr="0002207F">
        <w:rPr>
          <w:rFonts w:ascii="Arial" w:hAnsi="Arial" w:cs="Arial"/>
          <w:sz w:val="24"/>
          <w:szCs w:val="24"/>
        </w:rPr>
        <w:t>ДОХОДЫ</w:t>
      </w:r>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 xml:space="preserve">За </w:t>
      </w:r>
      <w:smartTag w:uri="urn:schemas-microsoft-com:office:smarttags" w:element="metricconverter">
        <w:smartTagPr>
          <w:attr w:name="ProductID" w:val="2019 г"/>
        </w:smartTagPr>
        <w:r w:rsidRPr="0002207F">
          <w:rPr>
            <w:rFonts w:ascii="Arial" w:hAnsi="Arial" w:cs="Arial"/>
            <w:sz w:val="24"/>
            <w:szCs w:val="24"/>
          </w:rPr>
          <w:t>2019 г</w:t>
        </w:r>
      </w:smartTag>
      <w:r w:rsidRPr="0002207F">
        <w:rPr>
          <w:rFonts w:ascii="Arial" w:hAnsi="Arial" w:cs="Arial"/>
          <w:sz w:val="24"/>
          <w:szCs w:val="24"/>
        </w:rPr>
        <w:t>. поступило доходов – 16053862,09 руб. или 100 % к годовому назначению, из них дотации бюджетам поселений на выравнивание уровня бюджетной обеспеченности – 10802100 руб. или 100 % к годовому назначению (в т</w:t>
      </w:r>
      <w:proofErr w:type="gramStart"/>
      <w:r w:rsidRPr="0002207F">
        <w:rPr>
          <w:rFonts w:ascii="Arial" w:hAnsi="Arial" w:cs="Arial"/>
          <w:sz w:val="24"/>
          <w:szCs w:val="24"/>
        </w:rPr>
        <w:t>.ч</w:t>
      </w:r>
      <w:proofErr w:type="gramEnd"/>
      <w:r w:rsidRPr="0002207F">
        <w:rPr>
          <w:rFonts w:ascii="Arial" w:hAnsi="Arial" w:cs="Arial"/>
          <w:sz w:val="24"/>
          <w:szCs w:val="24"/>
        </w:rPr>
        <w:t xml:space="preserve"> из областного бюджета поступило 331300 руб. – 100 %; </w:t>
      </w:r>
      <w:proofErr w:type="gramStart"/>
      <w:r w:rsidRPr="0002207F">
        <w:rPr>
          <w:rFonts w:ascii="Arial" w:hAnsi="Arial" w:cs="Arial"/>
          <w:sz w:val="24"/>
          <w:szCs w:val="24"/>
        </w:rPr>
        <w:t xml:space="preserve">из районного бюджета </w:t>
      </w:r>
      <w:r w:rsidRPr="0002207F">
        <w:rPr>
          <w:rFonts w:ascii="Arial" w:hAnsi="Arial" w:cs="Arial"/>
          <w:sz w:val="24"/>
          <w:szCs w:val="24"/>
        </w:rPr>
        <w:lastRenderedPageBreak/>
        <w:t>поступило 10470800 руб. – 100 %), субвенции на осуществление полномочий по первичному воинскому учету – 115100. или 100 % к годовому назначению, субвенции бюджетам сельских поселений на выполнение передаваемых полномочий субъектов Российской Федерации – поступило 503300 руб. или 100 %, собственных доходов поступило 3755562,09 руб. или 101,8 % к годовому назначению, из них налоговые доходы – 3689053,66 руб. В общей структуре собственные доходы составляют 101,9 %.</w:t>
      </w:r>
      <w:proofErr w:type="gramEnd"/>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В структуре собственных доходов наибольший удельный вес составляют налог на доходы физических лиц – 934133,38 руб. или 110 % к плану.</w:t>
      </w:r>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Акцизы по подакцизным товарам (продукции)</w:t>
      </w:r>
      <w:proofErr w:type="gramStart"/>
      <w:r w:rsidRPr="0002207F">
        <w:rPr>
          <w:rFonts w:ascii="Arial" w:hAnsi="Arial" w:cs="Arial"/>
          <w:sz w:val="24"/>
          <w:szCs w:val="24"/>
        </w:rPr>
        <w:t>,п</w:t>
      </w:r>
      <w:proofErr w:type="gramEnd"/>
      <w:r w:rsidRPr="0002207F">
        <w:rPr>
          <w:rFonts w:ascii="Arial" w:hAnsi="Arial" w:cs="Arial"/>
          <w:sz w:val="24"/>
          <w:szCs w:val="24"/>
        </w:rPr>
        <w:t>роизводимым на территории Российской Федерации- 2414443,41 руб. .или 99,0 % к плану.</w:t>
      </w:r>
    </w:p>
    <w:p w:rsidR="00C02074" w:rsidRPr="0002207F" w:rsidRDefault="00C02074" w:rsidP="00C02074">
      <w:pPr>
        <w:tabs>
          <w:tab w:val="left" w:pos="2790"/>
        </w:tabs>
        <w:ind w:firstLine="720"/>
        <w:jc w:val="center"/>
        <w:rPr>
          <w:rFonts w:ascii="Arial" w:hAnsi="Arial" w:cs="Arial"/>
          <w:sz w:val="24"/>
          <w:szCs w:val="24"/>
        </w:rPr>
      </w:pPr>
      <w:r w:rsidRPr="0002207F">
        <w:rPr>
          <w:rFonts w:ascii="Arial" w:hAnsi="Arial" w:cs="Arial"/>
          <w:sz w:val="24"/>
          <w:szCs w:val="24"/>
        </w:rPr>
        <w:t>РАСХОДЫ</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Исполнение расходной части бюджета за отчетный период составило 13710080,43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По разделу «Общегосударственные вопросы» израсходовано 6915732,72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На выплату заработной платы и начислений на нее направлено 5298234,12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На материальные затраты было израсходовано 818480,49 рублей, оплачены расходы по приобретению ГСМ на сумму 185 000 рублей, канцелярских товаров, покупка кресел и автозапчастей на машины- 633480,49 рублей, услуги связи- 4462,66; электроэнергия -791291,31 рубль. По прочим услугам (консультационные услуги по программе «1С», приобретение бланков, печать газеты «</w:t>
      </w:r>
      <w:proofErr w:type="spellStart"/>
      <w:r w:rsidRPr="0002207F">
        <w:rPr>
          <w:rFonts w:ascii="Arial" w:hAnsi="Arial" w:cs="Arial"/>
          <w:sz w:val="24"/>
          <w:szCs w:val="24"/>
        </w:rPr>
        <w:t>Захальский</w:t>
      </w:r>
      <w:proofErr w:type="spellEnd"/>
      <w:r w:rsidRPr="0002207F">
        <w:rPr>
          <w:rFonts w:ascii="Arial" w:hAnsi="Arial" w:cs="Arial"/>
          <w:sz w:val="24"/>
          <w:szCs w:val="24"/>
        </w:rPr>
        <w:t xml:space="preserve"> вестник»</w:t>
      </w:r>
      <w:proofErr w:type="gramStart"/>
      <w:r w:rsidRPr="0002207F">
        <w:rPr>
          <w:rFonts w:ascii="Arial" w:hAnsi="Arial" w:cs="Arial"/>
          <w:sz w:val="24"/>
          <w:szCs w:val="24"/>
        </w:rPr>
        <w:t>,о</w:t>
      </w:r>
      <w:proofErr w:type="gramEnd"/>
      <w:r w:rsidRPr="0002207F">
        <w:rPr>
          <w:rFonts w:ascii="Arial" w:hAnsi="Arial" w:cs="Arial"/>
          <w:sz w:val="24"/>
          <w:szCs w:val="24"/>
        </w:rPr>
        <w:t xml:space="preserve">бновление </w:t>
      </w:r>
      <w:proofErr w:type="spellStart"/>
      <w:r w:rsidRPr="0002207F">
        <w:rPr>
          <w:rFonts w:ascii="Arial" w:hAnsi="Arial" w:cs="Arial"/>
          <w:sz w:val="24"/>
          <w:szCs w:val="24"/>
        </w:rPr>
        <w:t>техн</w:t>
      </w:r>
      <w:proofErr w:type="spellEnd"/>
      <w:r w:rsidRPr="0002207F">
        <w:rPr>
          <w:rFonts w:ascii="Arial" w:hAnsi="Arial" w:cs="Arial"/>
          <w:sz w:val="24"/>
          <w:szCs w:val="24"/>
        </w:rPr>
        <w:t>. базы по «Касперскому», по программе ВИР, ТЕНЗОР, РЦИТ, оплата услуг по договору) – 34984,8, оплата юристу и условно -осужденным по договору составила 49223 рублей; уплата транспортного и земельного налогов составило 2920 рублей. По основным средствам приобретено: кресла на сумму 61009 рублей, ноутбук-33299 рублей,19 340- стол офисный,14 990 –</w:t>
      </w:r>
      <w:proofErr w:type="spellStart"/>
      <w:r w:rsidRPr="0002207F">
        <w:rPr>
          <w:rFonts w:ascii="Arial" w:hAnsi="Arial" w:cs="Arial"/>
          <w:sz w:val="24"/>
          <w:szCs w:val="24"/>
        </w:rPr>
        <w:t>мотокоса</w:t>
      </w:r>
      <w:proofErr w:type="spellEnd"/>
      <w:r w:rsidRPr="0002207F">
        <w:rPr>
          <w:rFonts w:ascii="Arial" w:hAnsi="Arial" w:cs="Arial"/>
          <w:sz w:val="24"/>
          <w:szCs w:val="24"/>
        </w:rPr>
        <w:t>.</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По разделу «Осуществление полномочий по первичному воинскому учету» -115100 руб. на оплату труда и начислений на нее- 110 900, на услуги связи израсходовано 0 рублей, на транспортные расходы и канцтовары 0 рублей на покупку канцелярских товаров 4200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По разделу «</w:t>
      </w:r>
      <w:r w:rsidRPr="0002207F">
        <w:rPr>
          <w:rFonts w:ascii="Arial" w:hAnsi="Arial" w:cs="Arial"/>
          <w:bCs/>
          <w:sz w:val="24"/>
          <w:szCs w:val="24"/>
        </w:rPr>
        <w:t>Осуществление отдельных областных государственных полномочий в области регулирования тарифов на услуги организаций коммунального комплекса</w:t>
      </w:r>
      <w:r w:rsidRPr="0002207F">
        <w:rPr>
          <w:rFonts w:ascii="Arial" w:hAnsi="Arial" w:cs="Arial"/>
          <w:sz w:val="24"/>
          <w:szCs w:val="24"/>
        </w:rPr>
        <w:t>» -36 400 руб. на оплату труда и начислений на нее- 34670 рублей; закуплено канцтоваров на сумму 1730 рублей.</w:t>
      </w:r>
    </w:p>
    <w:p w:rsidR="00C02074" w:rsidRPr="0002207F" w:rsidRDefault="00C02074" w:rsidP="00C02074">
      <w:pPr>
        <w:tabs>
          <w:tab w:val="left" w:pos="2790"/>
        </w:tabs>
        <w:ind w:firstLine="720"/>
        <w:jc w:val="both"/>
        <w:rPr>
          <w:rFonts w:ascii="Arial" w:hAnsi="Arial" w:cs="Arial"/>
          <w:bCs/>
          <w:sz w:val="24"/>
          <w:szCs w:val="24"/>
        </w:rPr>
      </w:pPr>
      <w:r w:rsidRPr="0002207F">
        <w:rPr>
          <w:rFonts w:ascii="Arial" w:hAnsi="Arial" w:cs="Arial"/>
          <w:sz w:val="24"/>
          <w:szCs w:val="24"/>
        </w:rPr>
        <w:t>По разделу «</w:t>
      </w:r>
      <w:r w:rsidRPr="0002207F">
        <w:rPr>
          <w:rFonts w:ascii="Arial" w:hAnsi="Arial" w:cs="Arial"/>
          <w:bCs/>
          <w:sz w:val="24"/>
          <w:szCs w:val="24"/>
        </w:rPr>
        <w:t>Муниципальная целевая программа "Развитие автомобильных дорог общего пользования местного значения МО "Захальское</w:t>
      </w:r>
      <w:proofErr w:type="gramStart"/>
      <w:r w:rsidRPr="0002207F">
        <w:rPr>
          <w:rFonts w:ascii="Arial" w:hAnsi="Arial" w:cs="Arial"/>
          <w:bCs/>
          <w:sz w:val="24"/>
          <w:szCs w:val="24"/>
        </w:rPr>
        <w:t>"н</w:t>
      </w:r>
      <w:proofErr w:type="gramEnd"/>
      <w:r w:rsidRPr="0002207F">
        <w:rPr>
          <w:rFonts w:ascii="Arial" w:hAnsi="Arial" w:cs="Arial"/>
          <w:bCs/>
          <w:sz w:val="24"/>
          <w:szCs w:val="24"/>
        </w:rPr>
        <w:t>а 2016 -2020 гг." запланировано на 2019 год 5619916,59 рублей, Поступило в 2019 году – 2414423,08 рублей. Израсходовано в 2019 году 823820,8 рублей на текущий ремонт дорожного покрытия в п. Свердлово ул</w:t>
      </w:r>
      <w:proofErr w:type="gramStart"/>
      <w:r w:rsidRPr="0002207F">
        <w:rPr>
          <w:rFonts w:ascii="Arial" w:hAnsi="Arial" w:cs="Arial"/>
          <w:bCs/>
          <w:sz w:val="24"/>
          <w:szCs w:val="24"/>
        </w:rPr>
        <w:t>.М</w:t>
      </w:r>
      <w:proofErr w:type="gramEnd"/>
      <w:r w:rsidRPr="0002207F">
        <w:rPr>
          <w:rFonts w:ascii="Arial" w:hAnsi="Arial" w:cs="Arial"/>
          <w:bCs/>
          <w:sz w:val="24"/>
          <w:szCs w:val="24"/>
        </w:rPr>
        <w:t xml:space="preserve">олодежная, д. </w:t>
      </w:r>
      <w:proofErr w:type="spellStart"/>
      <w:r w:rsidRPr="0002207F">
        <w:rPr>
          <w:rFonts w:ascii="Arial" w:hAnsi="Arial" w:cs="Arial"/>
          <w:bCs/>
          <w:sz w:val="24"/>
          <w:szCs w:val="24"/>
        </w:rPr>
        <w:t>Еловка</w:t>
      </w:r>
      <w:proofErr w:type="spellEnd"/>
      <w:r w:rsidRPr="0002207F">
        <w:rPr>
          <w:rFonts w:ascii="Arial" w:hAnsi="Arial" w:cs="Arial"/>
          <w:bCs/>
          <w:sz w:val="24"/>
          <w:szCs w:val="24"/>
        </w:rPr>
        <w:t xml:space="preserve"> ул.Советская от д. №1 до д. №120 общей протяженностью1,8 км.-706005,8 рублей; составление проектно-сметной документации -5983 рублей, покупка ножей на грейдер-17332 рубля; покупка грейдера -950000 рублей, приобретен мост на трактор в сумме 210000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Межбюджетные трансферты из бюджетов поселений бюджету муниципального района отправлено по торгам району 26000 рублей.</w:t>
      </w:r>
    </w:p>
    <w:p w:rsidR="00C02074" w:rsidRPr="0002207F" w:rsidRDefault="00C02074" w:rsidP="00C02074">
      <w:pPr>
        <w:ind w:firstLine="720"/>
        <w:jc w:val="both"/>
        <w:rPr>
          <w:rFonts w:ascii="Arial" w:hAnsi="Arial" w:cs="Arial"/>
          <w:sz w:val="24"/>
          <w:szCs w:val="24"/>
        </w:rPr>
      </w:pPr>
      <w:r w:rsidRPr="0002207F">
        <w:rPr>
          <w:rFonts w:ascii="Arial" w:hAnsi="Arial" w:cs="Arial"/>
          <w:bCs/>
          <w:sz w:val="24"/>
          <w:szCs w:val="24"/>
        </w:rPr>
        <w:t>По разделу «Мероприятия народные инициативы» - было выделено 436300 рублей софинансирование из местного бюджета -8905 рублей .Из них было использовано на установка дорожных знаков и нанесение дорожной разметки ул</w:t>
      </w:r>
      <w:proofErr w:type="gramStart"/>
      <w:r w:rsidRPr="0002207F">
        <w:rPr>
          <w:rFonts w:ascii="Arial" w:hAnsi="Arial" w:cs="Arial"/>
          <w:bCs/>
          <w:sz w:val="24"/>
          <w:szCs w:val="24"/>
        </w:rPr>
        <w:t>.С</w:t>
      </w:r>
      <w:proofErr w:type="gramEnd"/>
      <w:r w:rsidRPr="0002207F">
        <w:rPr>
          <w:rFonts w:ascii="Arial" w:hAnsi="Arial" w:cs="Arial"/>
          <w:bCs/>
          <w:sz w:val="24"/>
          <w:szCs w:val="24"/>
        </w:rPr>
        <w:t xml:space="preserve">оветская п. Свердлово 99000 тыс. рублей в п. Свердлово ул.Советская; </w:t>
      </w:r>
      <w:r w:rsidRPr="0002207F">
        <w:rPr>
          <w:rFonts w:ascii="Arial" w:hAnsi="Arial" w:cs="Arial"/>
          <w:bCs/>
          <w:sz w:val="24"/>
          <w:szCs w:val="24"/>
        </w:rPr>
        <w:lastRenderedPageBreak/>
        <w:t xml:space="preserve">приобретение фильтров для очистки воды для водонапорных башен п. Свердлово и с. Захал 99000 рублей; ограждение мемориала </w:t>
      </w:r>
      <w:proofErr w:type="gramStart"/>
      <w:r w:rsidRPr="0002207F">
        <w:rPr>
          <w:rFonts w:ascii="Arial" w:hAnsi="Arial" w:cs="Arial"/>
          <w:bCs/>
          <w:sz w:val="24"/>
          <w:szCs w:val="24"/>
        </w:rPr>
        <w:t>в</w:t>
      </w:r>
      <w:proofErr w:type="gramEnd"/>
      <w:r w:rsidRPr="0002207F">
        <w:rPr>
          <w:rFonts w:ascii="Arial" w:hAnsi="Arial" w:cs="Arial"/>
          <w:bCs/>
          <w:sz w:val="24"/>
          <w:szCs w:val="24"/>
        </w:rPr>
        <w:t xml:space="preserve"> с. Захал 80000 </w:t>
      </w:r>
      <w:proofErr w:type="gramStart"/>
      <w:r w:rsidRPr="0002207F">
        <w:rPr>
          <w:rFonts w:ascii="Arial" w:hAnsi="Arial" w:cs="Arial"/>
          <w:bCs/>
          <w:sz w:val="24"/>
          <w:szCs w:val="24"/>
        </w:rPr>
        <w:t>рублей</w:t>
      </w:r>
      <w:proofErr w:type="gramEnd"/>
      <w:r w:rsidRPr="0002207F">
        <w:rPr>
          <w:rFonts w:ascii="Arial" w:hAnsi="Arial" w:cs="Arial"/>
          <w:bCs/>
          <w:sz w:val="24"/>
          <w:szCs w:val="24"/>
        </w:rPr>
        <w:t>; приобретение светодиодных уличных светильников 99000 рублей; текущий ремонт полов в зрительном зале дома культуры 68205 рублей.</w:t>
      </w:r>
    </w:p>
    <w:p w:rsidR="00C02074" w:rsidRPr="0002207F" w:rsidRDefault="00C02074" w:rsidP="00C02074">
      <w:pPr>
        <w:ind w:firstLine="720"/>
        <w:jc w:val="both"/>
        <w:rPr>
          <w:rFonts w:ascii="Arial" w:hAnsi="Arial" w:cs="Arial"/>
          <w:sz w:val="24"/>
          <w:szCs w:val="24"/>
        </w:rPr>
      </w:pPr>
      <w:r w:rsidRPr="0002207F">
        <w:rPr>
          <w:rFonts w:ascii="Arial" w:hAnsi="Arial" w:cs="Arial"/>
          <w:sz w:val="24"/>
          <w:szCs w:val="24"/>
        </w:rPr>
        <w:t>Межбюджетные трансферты из бюджетов поселений бюджету муниципального района отправлено по торгам району 15 000 рублей.</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Финансирование по разделу «Культура, кинематография и средства массовой информации» произведено на сумму 3688455,14 рублей. На выплату заработной платы и начислений на нее направлено 2675434,19 рублей, по договору – 367340,4 рублей</w:t>
      </w:r>
      <w:proofErr w:type="gramStart"/>
      <w:r w:rsidRPr="0002207F">
        <w:rPr>
          <w:rFonts w:ascii="Arial" w:hAnsi="Arial" w:cs="Arial"/>
          <w:sz w:val="24"/>
          <w:szCs w:val="24"/>
        </w:rPr>
        <w:t>.</w:t>
      </w:r>
      <w:proofErr w:type="gramEnd"/>
      <w:r w:rsidRPr="0002207F">
        <w:rPr>
          <w:rFonts w:ascii="Arial" w:hAnsi="Arial" w:cs="Arial"/>
          <w:sz w:val="24"/>
          <w:szCs w:val="24"/>
        </w:rPr>
        <w:t xml:space="preserve"> </w:t>
      </w:r>
      <w:proofErr w:type="gramStart"/>
      <w:r w:rsidRPr="0002207F">
        <w:rPr>
          <w:rFonts w:ascii="Arial" w:hAnsi="Arial" w:cs="Arial"/>
          <w:sz w:val="24"/>
          <w:szCs w:val="24"/>
        </w:rPr>
        <w:t>к</w:t>
      </w:r>
      <w:proofErr w:type="gramEnd"/>
      <w:r w:rsidRPr="0002207F">
        <w:rPr>
          <w:rFonts w:ascii="Arial" w:hAnsi="Arial" w:cs="Arial"/>
          <w:sz w:val="24"/>
          <w:szCs w:val="24"/>
        </w:rPr>
        <w:t>оммунальные услуги составили 34273 руб. 60 копеек, сценические платья – 159978 рублей, 23100 стелажи,17850- микшер 10ти канальный</w:t>
      </w:r>
      <w:r w:rsidRPr="0002207F">
        <w:rPr>
          <w:rFonts w:ascii="Arial" w:hAnsi="Arial" w:cs="Arial"/>
          <w:b/>
          <w:sz w:val="24"/>
          <w:szCs w:val="24"/>
        </w:rPr>
        <w:t xml:space="preserve">. </w:t>
      </w:r>
      <w:r w:rsidRPr="0002207F">
        <w:rPr>
          <w:rFonts w:ascii="Arial" w:hAnsi="Arial" w:cs="Arial"/>
          <w:sz w:val="24"/>
          <w:szCs w:val="24"/>
        </w:rPr>
        <w:t>Для библиотек приобретены книги на сумму 67498,56 рубля и краска для покраски пола – 5 000 рублей, канцтовары 5174,82 рубля.</w:t>
      </w:r>
    </w:p>
    <w:p w:rsidR="00C02074" w:rsidRPr="0002207F" w:rsidRDefault="00C02074" w:rsidP="00C02074">
      <w:pPr>
        <w:tabs>
          <w:tab w:val="left" w:pos="2790"/>
        </w:tabs>
        <w:ind w:firstLine="720"/>
        <w:jc w:val="both"/>
        <w:rPr>
          <w:rFonts w:ascii="Arial" w:hAnsi="Arial" w:cs="Arial"/>
          <w:sz w:val="24"/>
          <w:szCs w:val="24"/>
        </w:rPr>
      </w:pPr>
      <w:r w:rsidRPr="0002207F">
        <w:rPr>
          <w:rFonts w:ascii="Arial" w:hAnsi="Arial" w:cs="Arial"/>
          <w:sz w:val="24"/>
          <w:szCs w:val="24"/>
        </w:rPr>
        <w:t xml:space="preserve">Отчет о кассовом поступлении и выбытии 0503134 </w:t>
      </w:r>
      <w:r w:rsidRPr="0002207F">
        <w:rPr>
          <w:rFonts w:ascii="Arial" w:hAnsi="Arial" w:cs="Arial"/>
          <w:bCs/>
          <w:sz w:val="24"/>
          <w:szCs w:val="24"/>
          <w:shd w:val="clear" w:color="auto" w:fill="FFFFFF"/>
        </w:rPr>
        <w:t>с нулевым значением</w:t>
      </w:r>
    </w:p>
    <w:p w:rsidR="00C02074" w:rsidRPr="0002207F" w:rsidRDefault="00C02074" w:rsidP="00C02074">
      <w:pPr>
        <w:tabs>
          <w:tab w:val="left" w:pos="1305"/>
        </w:tabs>
        <w:ind w:firstLine="720"/>
        <w:jc w:val="both"/>
        <w:rPr>
          <w:rFonts w:ascii="Arial" w:hAnsi="Arial" w:cs="Arial"/>
          <w:sz w:val="24"/>
          <w:szCs w:val="24"/>
        </w:rPr>
      </w:pPr>
      <w:r w:rsidRPr="0002207F">
        <w:rPr>
          <w:rFonts w:ascii="Arial" w:hAnsi="Arial" w:cs="Arial"/>
          <w:sz w:val="24"/>
          <w:szCs w:val="24"/>
        </w:rPr>
        <w:t>Согласно распоряжению главы администрации от 31.11.2019 г. за №36 «О проведении инвентаризации в администрации МО «Захальское» была проведена инвентаризация в сроки 16.10.2019 г</w:t>
      </w:r>
      <w:proofErr w:type="gramStart"/>
      <w:r w:rsidRPr="0002207F">
        <w:rPr>
          <w:rFonts w:ascii="Arial" w:hAnsi="Arial" w:cs="Arial"/>
          <w:sz w:val="24"/>
          <w:szCs w:val="24"/>
        </w:rPr>
        <w:t>.п</w:t>
      </w:r>
      <w:proofErr w:type="gramEnd"/>
      <w:r w:rsidRPr="0002207F">
        <w:rPr>
          <w:rFonts w:ascii="Arial" w:hAnsi="Arial" w:cs="Arial"/>
          <w:sz w:val="24"/>
          <w:szCs w:val="24"/>
        </w:rPr>
        <w:t>о 01.11.2019 г.</w:t>
      </w:r>
    </w:p>
    <w:p w:rsidR="00C02074" w:rsidRDefault="00C02074" w:rsidP="00C02074">
      <w:pPr>
        <w:ind w:firstLine="720"/>
        <w:jc w:val="both"/>
        <w:rPr>
          <w:rFonts w:ascii="Arial" w:hAnsi="Arial" w:cs="Arial"/>
        </w:rPr>
      </w:pPr>
    </w:p>
    <w:p w:rsidR="00C02074" w:rsidRPr="004E6C13" w:rsidRDefault="00C02074" w:rsidP="00C02074">
      <w:pPr>
        <w:ind w:firstLine="720"/>
        <w:jc w:val="right"/>
        <w:rPr>
          <w:rFonts w:ascii="Courier New" w:hAnsi="Courier New" w:cs="Courier New"/>
          <w:color w:val="000000"/>
          <w:sz w:val="22"/>
          <w:szCs w:val="22"/>
        </w:rPr>
      </w:pPr>
      <w:r w:rsidRPr="004E6C13">
        <w:rPr>
          <w:rFonts w:ascii="Courier New" w:hAnsi="Courier New" w:cs="Courier New"/>
          <w:color w:val="000000"/>
          <w:sz w:val="22"/>
          <w:szCs w:val="22"/>
        </w:rPr>
        <w:t>Приложение 1</w:t>
      </w:r>
    </w:p>
    <w:p w:rsidR="00C02074" w:rsidRPr="004E6C13" w:rsidRDefault="00C02074" w:rsidP="00C02074">
      <w:pPr>
        <w:ind w:firstLine="720"/>
        <w:jc w:val="right"/>
        <w:rPr>
          <w:rFonts w:ascii="Courier New" w:hAnsi="Courier New" w:cs="Courier New"/>
          <w:color w:val="000000"/>
          <w:sz w:val="22"/>
          <w:szCs w:val="22"/>
        </w:rPr>
      </w:pPr>
      <w:r w:rsidRPr="004E6C13">
        <w:rPr>
          <w:rFonts w:ascii="Courier New" w:hAnsi="Courier New" w:cs="Courier New"/>
          <w:color w:val="000000"/>
          <w:sz w:val="22"/>
          <w:szCs w:val="22"/>
        </w:rPr>
        <w:t>к решению Думы от 30.04.2020г.</w:t>
      </w:r>
    </w:p>
    <w:p w:rsidR="00C02074" w:rsidRPr="004E6C13" w:rsidRDefault="00C02074" w:rsidP="00C02074">
      <w:pPr>
        <w:jc w:val="right"/>
        <w:rPr>
          <w:rFonts w:ascii="Courier New" w:hAnsi="Courier New" w:cs="Courier New"/>
          <w:color w:val="000000"/>
          <w:sz w:val="22"/>
          <w:szCs w:val="22"/>
        </w:rPr>
      </w:pPr>
      <w:r w:rsidRPr="004E6C13">
        <w:rPr>
          <w:rFonts w:ascii="Courier New" w:hAnsi="Courier New" w:cs="Courier New"/>
          <w:color w:val="000000"/>
          <w:sz w:val="22"/>
          <w:szCs w:val="22"/>
        </w:rPr>
        <w:t>"Об исполнении бюджета МО "Захальское"</w:t>
      </w:r>
    </w:p>
    <w:p w:rsidR="00C02074" w:rsidRDefault="00C02074" w:rsidP="00C02074">
      <w:pPr>
        <w:ind w:firstLine="720"/>
        <w:jc w:val="right"/>
        <w:rPr>
          <w:rFonts w:ascii="Courier New" w:hAnsi="Courier New" w:cs="Courier New"/>
          <w:color w:val="000000"/>
          <w:sz w:val="22"/>
          <w:szCs w:val="22"/>
        </w:rPr>
      </w:pPr>
      <w:r w:rsidRPr="004E6C13">
        <w:rPr>
          <w:rFonts w:ascii="Courier New" w:hAnsi="Courier New" w:cs="Courier New"/>
          <w:color w:val="000000"/>
          <w:sz w:val="22"/>
          <w:szCs w:val="22"/>
        </w:rPr>
        <w:t>за 2019 год"</w:t>
      </w:r>
    </w:p>
    <w:p w:rsidR="00C02074" w:rsidRDefault="00C02074" w:rsidP="00C02074">
      <w:pPr>
        <w:ind w:firstLine="720"/>
        <w:jc w:val="right"/>
        <w:rPr>
          <w:rFonts w:ascii="Courier New" w:hAnsi="Courier New" w:cs="Courier New"/>
          <w:b/>
          <w:sz w:val="22"/>
          <w:szCs w:val="22"/>
        </w:rPr>
      </w:pPr>
    </w:p>
    <w:p w:rsidR="00C02074" w:rsidRDefault="00C02074" w:rsidP="00C02074">
      <w:pPr>
        <w:jc w:val="center"/>
        <w:rPr>
          <w:rFonts w:ascii="Arial" w:hAnsi="Arial" w:cs="Arial"/>
          <w:b/>
          <w:bCs/>
          <w:sz w:val="30"/>
          <w:szCs w:val="30"/>
        </w:rPr>
      </w:pPr>
      <w:r w:rsidRPr="004E6C13">
        <w:rPr>
          <w:rFonts w:ascii="Arial" w:hAnsi="Arial" w:cs="Arial"/>
          <w:b/>
          <w:bCs/>
          <w:sz w:val="30"/>
          <w:szCs w:val="30"/>
        </w:rPr>
        <w:t xml:space="preserve">Доходы бюджета МО "Захальское" по кодам </w:t>
      </w:r>
    </w:p>
    <w:p w:rsidR="00C02074" w:rsidRDefault="00C02074" w:rsidP="00C02074">
      <w:pPr>
        <w:ind w:firstLine="720"/>
        <w:jc w:val="center"/>
        <w:rPr>
          <w:rFonts w:ascii="Arial CYR" w:hAnsi="Arial CYR" w:cs="Arial CYR"/>
          <w:b/>
          <w:bCs/>
          <w:sz w:val="22"/>
          <w:szCs w:val="22"/>
        </w:rPr>
      </w:pPr>
      <w:r w:rsidRPr="004E6C13">
        <w:rPr>
          <w:rFonts w:ascii="Arial" w:hAnsi="Arial" w:cs="Arial"/>
          <w:b/>
          <w:bCs/>
          <w:sz w:val="30"/>
          <w:szCs w:val="30"/>
        </w:rPr>
        <w:t xml:space="preserve">классификации доходов бюджета за </w:t>
      </w:r>
      <w:smartTag w:uri="urn:schemas-microsoft-com:office:smarttags" w:element="metricconverter">
        <w:smartTagPr>
          <w:attr w:name="ProductID" w:val="2019 г"/>
        </w:smartTagPr>
        <w:r w:rsidRPr="004E6C13">
          <w:rPr>
            <w:rFonts w:ascii="Arial" w:hAnsi="Arial" w:cs="Arial"/>
            <w:b/>
            <w:bCs/>
            <w:sz w:val="30"/>
            <w:szCs w:val="30"/>
          </w:rPr>
          <w:t>2019</w:t>
        </w:r>
        <w:r>
          <w:rPr>
            <w:rFonts w:ascii="Arial CYR" w:hAnsi="Arial CYR" w:cs="Arial CYR"/>
            <w:b/>
            <w:bCs/>
            <w:sz w:val="22"/>
            <w:szCs w:val="22"/>
          </w:rPr>
          <w:t xml:space="preserve"> г</w:t>
        </w:r>
      </w:smartTag>
      <w:r>
        <w:rPr>
          <w:rFonts w:ascii="Arial CYR" w:hAnsi="Arial CYR" w:cs="Arial CYR"/>
          <w:b/>
          <w:bCs/>
          <w:sz w:val="22"/>
          <w:szCs w:val="22"/>
        </w:rPr>
        <w:t>.</w:t>
      </w:r>
    </w:p>
    <w:p w:rsidR="00C02074" w:rsidRPr="004E6C13" w:rsidRDefault="00C02074" w:rsidP="00C02074">
      <w:pPr>
        <w:ind w:firstLine="720"/>
        <w:jc w:val="center"/>
        <w:rPr>
          <w:rFonts w:ascii="Courier New" w:hAnsi="Courier New" w:cs="Courier New"/>
          <w:b/>
          <w:sz w:val="22"/>
          <w:szCs w:val="22"/>
        </w:rPr>
      </w:pPr>
    </w:p>
    <w:tbl>
      <w:tblPr>
        <w:tblW w:w="10264" w:type="dxa"/>
        <w:tblInd w:w="-72" w:type="dxa"/>
        <w:tblLayout w:type="fixed"/>
        <w:tblLook w:val="0000"/>
      </w:tblPr>
      <w:tblGrid>
        <w:gridCol w:w="5475"/>
        <w:gridCol w:w="559"/>
        <w:gridCol w:w="1356"/>
        <w:gridCol w:w="1057"/>
        <w:gridCol w:w="867"/>
        <w:gridCol w:w="950"/>
      </w:tblGrid>
      <w:tr w:rsidR="00C02074" w:rsidRPr="004E6C13" w:rsidTr="0002207F">
        <w:trPr>
          <w:trHeight w:val="720"/>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Наименование показателя</w:t>
            </w:r>
          </w:p>
        </w:tc>
        <w:tc>
          <w:tcPr>
            <w:tcW w:w="559" w:type="dxa"/>
            <w:tcBorders>
              <w:top w:val="single" w:sz="4" w:space="0" w:color="auto"/>
              <w:left w:val="nil"/>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Код строки</w:t>
            </w:r>
          </w:p>
        </w:tc>
        <w:tc>
          <w:tcPr>
            <w:tcW w:w="1356" w:type="dxa"/>
            <w:tcBorders>
              <w:top w:val="single" w:sz="4" w:space="0" w:color="auto"/>
              <w:left w:val="nil"/>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Код дохода по КД</w:t>
            </w:r>
          </w:p>
        </w:tc>
        <w:tc>
          <w:tcPr>
            <w:tcW w:w="1057" w:type="dxa"/>
            <w:tcBorders>
              <w:top w:val="single" w:sz="4" w:space="0" w:color="auto"/>
              <w:left w:val="nil"/>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Утвержденные бюджетные назначения</w:t>
            </w:r>
          </w:p>
        </w:tc>
        <w:tc>
          <w:tcPr>
            <w:tcW w:w="867" w:type="dxa"/>
            <w:tcBorders>
              <w:top w:val="single" w:sz="4" w:space="0" w:color="auto"/>
              <w:left w:val="nil"/>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Исполнено</w:t>
            </w:r>
          </w:p>
        </w:tc>
        <w:tc>
          <w:tcPr>
            <w:tcW w:w="950" w:type="dxa"/>
            <w:tcBorders>
              <w:top w:val="single" w:sz="4" w:space="0" w:color="auto"/>
              <w:left w:val="nil"/>
              <w:bottom w:val="single" w:sz="4" w:space="0" w:color="auto"/>
              <w:right w:val="single" w:sz="4" w:space="0" w:color="auto"/>
            </w:tcBorders>
            <w:shd w:val="clear" w:color="auto" w:fill="auto"/>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Неисполненные назначения</w:t>
            </w:r>
          </w:p>
        </w:tc>
      </w:tr>
      <w:tr w:rsidR="00C02074" w:rsidRPr="004E6C13" w:rsidTr="0002207F">
        <w:trPr>
          <w:trHeight w:val="255"/>
        </w:trPr>
        <w:tc>
          <w:tcPr>
            <w:tcW w:w="5475" w:type="dxa"/>
            <w:tcBorders>
              <w:top w:val="nil"/>
              <w:left w:val="single" w:sz="4" w:space="0" w:color="auto"/>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1</w:t>
            </w:r>
          </w:p>
        </w:tc>
        <w:tc>
          <w:tcPr>
            <w:tcW w:w="559" w:type="dxa"/>
            <w:tcBorders>
              <w:top w:val="nil"/>
              <w:left w:val="nil"/>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2</w:t>
            </w:r>
          </w:p>
        </w:tc>
        <w:tc>
          <w:tcPr>
            <w:tcW w:w="1356" w:type="dxa"/>
            <w:tcBorders>
              <w:top w:val="nil"/>
              <w:left w:val="nil"/>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3</w:t>
            </w:r>
          </w:p>
        </w:tc>
        <w:tc>
          <w:tcPr>
            <w:tcW w:w="1057" w:type="dxa"/>
            <w:tcBorders>
              <w:top w:val="nil"/>
              <w:left w:val="nil"/>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4</w:t>
            </w:r>
          </w:p>
        </w:tc>
        <w:tc>
          <w:tcPr>
            <w:tcW w:w="867" w:type="dxa"/>
            <w:tcBorders>
              <w:top w:val="nil"/>
              <w:left w:val="nil"/>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5</w:t>
            </w:r>
          </w:p>
        </w:tc>
        <w:tc>
          <w:tcPr>
            <w:tcW w:w="950" w:type="dxa"/>
            <w:tcBorders>
              <w:top w:val="nil"/>
              <w:left w:val="nil"/>
              <w:bottom w:val="single" w:sz="4" w:space="0" w:color="auto"/>
              <w:right w:val="single" w:sz="4" w:space="0" w:color="auto"/>
            </w:tcBorders>
            <w:shd w:val="clear" w:color="auto" w:fill="auto"/>
            <w:noWrap/>
            <w:vAlign w:val="center"/>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6</w:t>
            </w:r>
          </w:p>
        </w:tc>
      </w:tr>
      <w:tr w:rsidR="00C02074" w:rsidRPr="004E6C13" w:rsidTr="0002207F">
        <w:trPr>
          <w:trHeight w:val="36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ДОХОДЫ БЮДЖЕТА - ИТОГО</w:t>
            </w:r>
          </w:p>
        </w:tc>
        <w:tc>
          <w:tcPr>
            <w:tcW w:w="559" w:type="dxa"/>
            <w:tcBorders>
              <w:top w:val="single" w:sz="8" w:space="0" w:color="auto"/>
              <w:left w:val="single" w:sz="8" w:space="0" w:color="auto"/>
              <w:bottom w:val="single" w:sz="8"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single" w:sz="8" w:space="0" w:color="auto"/>
              <w:left w:val="nil"/>
              <w:bottom w:val="single" w:sz="8"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000 0 00 00000 00 0000 000</w:t>
            </w:r>
          </w:p>
        </w:tc>
        <w:tc>
          <w:tcPr>
            <w:tcW w:w="1057" w:type="dxa"/>
            <w:tcBorders>
              <w:top w:val="single" w:sz="8" w:space="0" w:color="auto"/>
              <w:left w:val="nil"/>
              <w:bottom w:val="single" w:sz="8"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15</w:t>
            </w:r>
            <w:r w:rsidRPr="004E6C13">
              <w:rPr>
                <w:rFonts w:ascii="Courier New" w:hAnsi="Courier New" w:cs="Courier New"/>
                <w:sz w:val="22"/>
                <w:szCs w:val="22"/>
              </w:rPr>
              <w:t>986</w:t>
            </w:r>
            <w:r>
              <w:rPr>
                <w:rFonts w:ascii="Courier New" w:hAnsi="Courier New" w:cs="Courier New"/>
                <w:sz w:val="22"/>
                <w:szCs w:val="22"/>
              </w:rPr>
              <w:t>10</w:t>
            </w:r>
            <w:r w:rsidRPr="004E6C13">
              <w:rPr>
                <w:rFonts w:ascii="Courier New" w:hAnsi="Courier New" w:cs="Courier New"/>
                <w:sz w:val="22"/>
                <w:szCs w:val="22"/>
              </w:rPr>
              <w:t>,98</w:t>
            </w:r>
          </w:p>
        </w:tc>
        <w:tc>
          <w:tcPr>
            <w:tcW w:w="867" w:type="dxa"/>
            <w:tcBorders>
              <w:top w:val="single" w:sz="8" w:space="0" w:color="auto"/>
              <w:left w:val="nil"/>
              <w:bottom w:val="single" w:sz="8"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16</w:t>
            </w:r>
            <w:r w:rsidRPr="004E6C13">
              <w:rPr>
                <w:rFonts w:ascii="Courier New" w:hAnsi="Courier New" w:cs="Courier New"/>
                <w:sz w:val="22"/>
                <w:szCs w:val="22"/>
              </w:rPr>
              <w:t>053862,09</w:t>
            </w:r>
          </w:p>
        </w:tc>
        <w:tc>
          <w:tcPr>
            <w:tcW w:w="950" w:type="dxa"/>
            <w:tcBorders>
              <w:top w:val="single" w:sz="8" w:space="0" w:color="auto"/>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color w:val="FF0000"/>
                <w:sz w:val="22"/>
                <w:szCs w:val="22"/>
              </w:rPr>
              <w:t>-67753,11</w:t>
            </w:r>
          </w:p>
        </w:tc>
      </w:tr>
      <w:tr w:rsidR="00C02074" w:rsidRPr="004E6C13" w:rsidTr="0002207F">
        <w:trPr>
          <w:trHeight w:val="54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ind w:firstLineChars="100" w:firstLine="220"/>
              <w:rPr>
                <w:rFonts w:ascii="Courier New" w:hAnsi="Courier New" w:cs="Courier New"/>
                <w:sz w:val="22"/>
                <w:szCs w:val="22"/>
              </w:rPr>
            </w:pPr>
            <w:r w:rsidRPr="004E6C13">
              <w:rPr>
                <w:rFonts w:ascii="Courier New" w:hAnsi="Courier New" w:cs="Courier New"/>
                <w:sz w:val="22"/>
                <w:szCs w:val="22"/>
              </w:rPr>
              <w:t>НАЛОГОВЫЕ И НЕНАЛОГОВЫЕ ДОХОДЫ</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000 1 00 00000 00 0000 000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3</w:t>
            </w:r>
            <w:r w:rsidRPr="004E6C13">
              <w:rPr>
                <w:rFonts w:ascii="Courier New" w:hAnsi="Courier New" w:cs="Courier New"/>
                <w:sz w:val="22"/>
                <w:szCs w:val="22"/>
              </w:rPr>
              <w:t>687108,98</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3</w:t>
            </w:r>
            <w:r w:rsidRPr="004E6C13">
              <w:rPr>
                <w:rFonts w:ascii="Courier New" w:hAnsi="Courier New" w:cs="Courier New"/>
                <w:sz w:val="22"/>
                <w:szCs w:val="22"/>
              </w:rPr>
              <w:t>755562,09</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color w:val="FF0000"/>
                <w:sz w:val="22"/>
                <w:szCs w:val="22"/>
              </w:rPr>
              <w:t>-68453,11</w:t>
            </w:r>
          </w:p>
        </w:tc>
      </w:tr>
      <w:tr w:rsidR="00C02074" w:rsidRPr="004E6C13" w:rsidTr="0002207F">
        <w:trPr>
          <w:trHeight w:val="54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ind w:firstLineChars="100" w:firstLine="220"/>
              <w:rPr>
                <w:rFonts w:ascii="Courier New" w:hAnsi="Courier New" w:cs="Courier New"/>
                <w:sz w:val="22"/>
                <w:szCs w:val="22"/>
              </w:rPr>
            </w:pPr>
            <w:r w:rsidRPr="004E6C13">
              <w:rPr>
                <w:rFonts w:ascii="Courier New" w:hAnsi="Courier New" w:cs="Courier New"/>
                <w:sz w:val="22"/>
                <w:szCs w:val="22"/>
              </w:rPr>
              <w:t>Акцизы по подакцизным товарам, производимым на территории РФ</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000 1030200000100000110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2</w:t>
            </w:r>
            <w:r w:rsidRPr="004E6C13">
              <w:rPr>
                <w:rFonts w:ascii="Courier New" w:hAnsi="Courier New" w:cs="Courier New"/>
                <w:sz w:val="22"/>
                <w:szCs w:val="22"/>
              </w:rPr>
              <w:t>437675,98</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2</w:t>
            </w:r>
            <w:r w:rsidRPr="004E6C13">
              <w:rPr>
                <w:rFonts w:ascii="Courier New" w:hAnsi="Courier New" w:cs="Courier New"/>
                <w:sz w:val="22"/>
                <w:szCs w:val="22"/>
              </w:rPr>
              <w:t>414443,41</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23232,57</w:t>
            </w:r>
          </w:p>
        </w:tc>
      </w:tr>
      <w:tr w:rsidR="00C02074" w:rsidRPr="004E6C13" w:rsidTr="0002207F">
        <w:trPr>
          <w:trHeight w:val="36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НАЛОГИ НА ПРИБЫЛЬ, ДОХОДЫ</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000 1 01 00000 00 0000 000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848</w:t>
            </w:r>
            <w:r w:rsidRPr="004E6C13">
              <w:rPr>
                <w:rFonts w:ascii="Courier New" w:hAnsi="Courier New" w:cs="Courier New"/>
                <w:sz w:val="22"/>
                <w:szCs w:val="22"/>
              </w:rPr>
              <w:t>629,00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934133,38</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color w:val="FF0000"/>
                <w:sz w:val="22"/>
                <w:szCs w:val="22"/>
              </w:rPr>
              <w:t>-85504,38</w:t>
            </w:r>
          </w:p>
        </w:tc>
      </w:tr>
      <w:tr w:rsidR="00C02074" w:rsidRPr="004E6C13" w:rsidTr="0002207F">
        <w:trPr>
          <w:trHeight w:val="27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 на доходы физических лиц</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000 1 01 02000 01 0000 110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848</w:t>
            </w:r>
            <w:r w:rsidRPr="004E6C13">
              <w:rPr>
                <w:rFonts w:ascii="Courier New" w:hAnsi="Courier New" w:cs="Courier New"/>
                <w:sz w:val="22"/>
                <w:szCs w:val="22"/>
              </w:rPr>
              <w:t>629,00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934133,38</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color w:val="FF0000"/>
                <w:sz w:val="22"/>
                <w:szCs w:val="22"/>
              </w:rPr>
              <w:t>-85504,38</w:t>
            </w:r>
          </w:p>
        </w:tc>
      </w:tr>
      <w:tr w:rsidR="00C02074" w:rsidRPr="004E6C13" w:rsidTr="0002207F">
        <w:trPr>
          <w:trHeight w:val="150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НК РФ</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000 1 01 02010 01 0000 110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847</w:t>
            </w:r>
            <w:r w:rsidRPr="004E6C13">
              <w:rPr>
                <w:rFonts w:ascii="Courier New" w:hAnsi="Courier New" w:cs="Courier New"/>
                <w:sz w:val="22"/>
                <w:szCs w:val="22"/>
              </w:rPr>
              <w:t>141,00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933320,12</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color w:val="FF0000"/>
                <w:sz w:val="22"/>
                <w:szCs w:val="22"/>
              </w:rPr>
              <w:t>-86179,12</w:t>
            </w:r>
          </w:p>
        </w:tc>
      </w:tr>
      <w:tr w:rsidR="00C02074" w:rsidRPr="004E6C13" w:rsidTr="0002207F">
        <w:trPr>
          <w:trHeight w:val="82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НК РФ</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000 1 01 02030 01 0000 110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w:t>
            </w:r>
            <w:r w:rsidRPr="004E6C13">
              <w:rPr>
                <w:rFonts w:ascii="Courier New" w:hAnsi="Courier New" w:cs="Courier New"/>
                <w:sz w:val="22"/>
                <w:szCs w:val="22"/>
              </w:rPr>
              <w:t>488,00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813,26</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674,74</w:t>
            </w:r>
          </w:p>
        </w:tc>
      </w:tr>
      <w:tr w:rsidR="00C02074" w:rsidRPr="004E6C13" w:rsidTr="0002207F">
        <w:trPr>
          <w:trHeight w:val="82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Налоги на совокупный доход</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000 1 05 00000 00 0000 000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69</w:t>
            </w:r>
            <w:r w:rsidRPr="004E6C13">
              <w:rPr>
                <w:rFonts w:ascii="Courier New" w:hAnsi="Courier New" w:cs="Courier New"/>
                <w:sz w:val="22"/>
                <w:szCs w:val="22"/>
              </w:rPr>
              <w:t>670,00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68776,02</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893,98</w:t>
            </w:r>
          </w:p>
        </w:tc>
      </w:tr>
      <w:tr w:rsidR="00C02074" w:rsidRPr="004E6C13" w:rsidTr="0002207F">
        <w:trPr>
          <w:trHeight w:val="82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Единый сельскохозяйственный налог</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000 1 05 03010 01 0000 110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69</w:t>
            </w:r>
            <w:r w:rsidRPr="004E6C13">
              <w:rPr>
                <w:rFonts w:ascii="Courier New" w:hAnsi="Courier New" w:cs="Courier New"/>
                <w:sz w:val="22"/>
                <w:szCs w:val="22"/>
              </w:rPr>
              <w:t>670,00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68776,02</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893,98</w:t>
            </w:r>
          </w:p>
        </w:tc>
      </w:tr>
      <w:tr w:rsidR="00C02074" w:rsidRPr="004E6C13" w:rsidTr="0002207F">
        <w:trPr>
          <w:trHeight w:val="33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НАЛОГИ НА ИМУЩЕСТВО</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264</w:t>
            </w:r>
            <w:r w:rsidRPr="004E6C13">
              <w:rPr>
                <w:rFonts w:ascii="Courier New" w:hAnsi="Courier New" w:cs="Courier New"/>
                <w:sz w:val="22"/>
                <w:szCs w:val="22"/>
              </w:rPr>
              <w:t>568,00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271700,85</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color w:val="FF0000"/>
                <w:sz w:val="22"/>
                <w:szCs w:val="22"/>
              </w:rPr>
              <w:t>-7</w:t>
            </w:r>
            <w:r w:rsidRPr="004E6C13">
              <w:rPr>
                <w:rFonts w:ascii="Courier New" w:hAnsi="Courier New" w:cs="Courier New"/>
                <w:color w:val="FF0000"/>
                <w:sz w:val="22"/>
                <w:szCs w:val="22"/>
              </w:rPr>
              <w:t>132,85</w:t>
            </w:r>
          </w:p>
        </w:tc>
      </w:tr>
      <w:tr w:rsidR="00C02074" w:rsidRPr="004E6C13" w:rsidTr="0002207F">
        <w:trPr>
          <w:trHeight w:val="27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 на имущество физических лиц</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000 1 06 01000 00 0000 110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41080,00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39716,74</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1363,26</w:t>
            </w:r>
          </w:p>
        </w:tc>
      </w:tr>
      <w:tr w:rsidR="00C02074" w:rsidRPr="004E6C13" w:rsidTr="0002207F">
        <w:trPr>
          <w:trHeight w:val="97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000 1 06 01030 10 0000 110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41</w:t>
            </w:r>
            <w:r w:rsidRPr="004E6C13">
              <w:rPr>
                <w:rFonts w:ascii="Courier New" w:hAnsi="Courier New" w:cs="Courier New"/>
                <w:sz w:val="22"/>
                <w:szCs w:val="22"/>
              </w:rPr>
              <w:t>080,00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39716,74</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w:t>
            </w:r>
            <w:r w:rsidRPr="004E6C13">
              <w:rPr>
                <w:rFonts w:ascii="Courier New" w:hAnsi="Courier New" w:cs="Courier New"/>
                <w:sz w:val="22"/>
                <w:szCs w:val="22"/>
              </w:rPr>
              <w:t>363,26</w:t>
            </w:r>
          </w:p>
        </w:tc>
      </w:tr>
      <w:tr w:rsidR="00C02074" w:rsidRPr="004E6C13" w:rsidTr="0002207F">
        <w:trPr>
          <w:trHeight w:val="315"/>
        </w:trPr>
        <w:tc>
          <w:tcPr>
            <w:tcW w:w="5475" w:type="dxa"/>
            <w:tcBorders>
              <w:top w:val="nil"/>
              <w:left w:val="single" w:sz="4" w:space="0" w:color="auto"/>
              <w:bottom w:val="nil"/>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w:t>
            </w:r>
          </w:p>
        </w:tc>
        <w:tc>
          <w:tcPr>
            <w:tcW w:w="559" w:type="dxa"/>
            <w:tcBorders>
              <w:top w:val="nil"/>
              <w:left w:val="single" w:sz="8" w:space="0" w:color="auto"/>
              <w:bottom w:val="nil"/>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nil"/>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000 1 06 06000 00 0000 110</w:t>
            </w:r>
          </w:p>
        </w:tc>
        <w:tc>
          <w:tcPr>
            <w:tcW w:w="1057" w:type="dxa"/>
            <w:tcBorders>
              <w:top w:val="nil"/>
              <w:left w:val="nil"/>
              <w:bottom w:val="nil"/>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223</w:t>
            </w:r>
            <w:r w:rsidRPr="004E6C13">
              <w:rPr>
                <w:rFonts w:ascii="Courier New" w:hAnsi="Courier New" w:cs="Courier New"/>
                <w:sz w:val="22"/>
                <w:szCs w:val="22"/>
              </w:rPr>
              <w:t>488,00</w:t>
            </w:r>
          </w:p>
        </w:tc>
        <w:tc>
          <w:tcPr>
            <w:tcW w:w="867" w:type="dxa"/>
            <w:tcBorders>
              <w:top w:val="nil"/>
              <w:left w:val="nil"/>
              <w:bottom w:val="nil"/>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231984,11</w:t>
            </w:r>
          </w:p>
        </w:tc>
        <w:tc>
          <w:tcPr>
            <w:tcW w:w="950" w:type="dxa"/>
            <w:tcBorders>
              <w:top w:val="nil"/>
              <w:left w:val="nil"/>
              <w:bottom w:val="nil"/>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color w:val="FF0000"/>
                <w:sz w:val="22"/>
                <w:szCs w:val="22"/>
              </w:rPr>
              <w:t>-8</w:t>
            </w:r>
            <w:r w:rsidRPr="004E6C13">
              <w:rPr>
                <w:rFonts w:ascii="Courier New" w:hAnsi="Courier New" w:cs="Courier New"/>
                <w:color w:val="FF0000"/>
                <w:sz w:val="22"/>
                <w:szCs w:val="22"/>
              </w:rPr>
              <w:t>496,11</w:t>
            </w:r>
          </w:p>
        </w:tc>
      </w:tr>
      <w:tr w:rsidR="00C02074" w:rsidRPr="004E6C13" w:rsidTr="0002207F">
        <w:trPr>
          <w:trHeight w:val="945"/>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559" w:type="dxa"/>
            <w:tcBorders>
              <w:top w:val="single" w:sz="4" w:space="0" w:color="auto"/>
              <w:left w:val="single" w:sz="8" w:space="0" w:color="auto"/>
              <w:bottom w:val="nil"/>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single" w:sz="4" w:space="0" w:color="auto"/>
              <w:left w:val="nil"/>
              <w:bottom w:val="single" w:sz="4" w:space="0" w:color="auto"/>
              <w:right w:val="nil"/>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000 1 06 06033 10 1000 110</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37508</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37047,29</w:t>
            </w:r>
          </w:p>
        </w:tc>
        <w:tc>
          <w:tcPr>
            <w:tcW w:w="950" w:type="dxa"/>
            <w:tcBorders>
              <w:top w:val="single" w:sz="8" w:space="0" w:color="auto"/>
              <w:left w:val="nil"/>
              <w:bottom w:val="nil"/>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460,71</w:t>
            </w:r>
          </w:p>
        </w:tc>
      </w:tr>
      <w:tr w:rsidR="00C02074" w:rsidRPr="004E6C13" w:rsidTr="0002207F">
        <w:trPr>
          <w:trHeight w:val="885"/>
        </w:trPr>
        <w:tc>
          <w:tcPr>
            <w:tcW w:w="5475" w:type="dxa"/>
            <w:tcBorders>
              <w:top w:val="nil"/>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559" w:type="dxa"/>
            <w:tcBorders>
              <w:top w:val="single" w:sz="4" w:space="0" w:color="auto"/>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000 1 06 06043 10 1000 110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185980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194936,82</w:t>
            </w:r>
          </w:p>
        </w:tc>
        <w:tc>
          <w:tcPr>
            <w:tcW w:w="950" w:type="dxa"/>
            <w:tcBorders>
              <w:top w:val="single" w:sz="8" w:space="0" w:color="auto"/>
              <w:left w:val="nil"/>
              <w:bottom w:val="single" w:sz="4"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color w:val="FF0000"/>
                <w:sz w:val="22"/>
                <w:szCs w:val="22"/>
              </w:rPr>
              <w:t>-8</w:t>
            </w:r>
            <w:r w:rsidRPr="004E6C13">
              <w:rPr>
                <w:rFonts w:ascii="Courier New" w:hAnsi="Courier New" w:cs="Courier New"/>
                <w:color w:val="FF0000"/>
                <w:sz w:val="22"/>
                <w:szCs w:val="22"/>
              </w:rPr>
              <w:t>956,82</w:t>
            </w:r>
          </w:p>
        </w:tc>
      </w:tr>
      <w:tr w:rsidR="00C02074" w:rsidRPr="004E6C13" w:rsidTr="0002207F">
        <w:trPr>
          <w:trHeight w:val="709"/>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000 1 06 06020 00 0000 110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single" w:sz="4" w:space="0" w:color="auto"/>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66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000 1 06 06023 10 0000 110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6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ЗАДОЛЖЕННОСТЬ И ПЕРЕРАСЧЕТЫ ПО ОТМЕНЕННЫМ НАЛОГАМ, СБОРАМ И ИНЫМ ОБЯЗАТЕЛЬНЫМ ПЛАТЕЖАМ</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000 1 09 00000 00 0000 000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31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Налоги на имущество</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000 1 09 04000 00 0000 110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51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Земельный налог (по обязательствам, возникшим до 1 января 2006 года)</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000 1 09 04050 00 </w:t>
            </w:r>
            <w:r w:rsidRPr="004E6C13">
              <w:rPr>
                <w:rFonts w:ascii="Courier New" w:hAnsi="Courier New" w:cs="Courier New"/>
                <w:sz w:val="22"/>
                <w:szCs w:val="22"/>
              </w:rPr>
              <w:lastRenderedPageBreak/>
              <w:t>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0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lastRenderedPageBreak/>
              <w:t>Земельный налог (по обязательствам, возникшим до 1 января 2006 года), мобилизуемый на территориях поселений</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000 1 09 04050 10 0000 110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99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000 1 11 00000 00 0000 000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66</w:t>
            </w:r>
            <w:r w:rsidRPr="004E6C13">
              <w:rPr>
                <w:rFonts w:ascii="Courier New" w:hAnsi="Courier New" w:cs="Courier New"/>
                <w:sz w:val="22"/>
                <w:szCs w:val="22"/>
              </w:rPr>
              <w:t>566,00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66508,43</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57,57</w:t>
            </w:r>
          </w:p>
        </w:tc>
      </w:tr>
      <w:tr w:rsidR="00C02074" w:rsidRPr="004E6C13" w:rsidTr="0002207F">
        <w:trPr>
          <w:trHeight w:val="189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proofErr w:type="gramStart"/>
            <w:r w:rsidRPr="004E6C13">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w:t>
            </w:r>
            <w:proofErr w:type="gramEnd"/>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000 1 11 05000 00 0000 120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141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000 1 11 05010 00 0000 120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1410"/>
        </w:trPr>
        <w:tc>
          <w:tcPr>
            <w:tcW w:w="5475" w:type="dxa"/>
            <w:tcBorders>
              <w:top w:val="nil"/>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proofErr w:type="gramStart"/>
            <w:r w:rsidRPr="004E6C13">
              <w:rPr>
                <w:rFonts w:ascii="Courier New" w:hAnsi="Courier New" w:cs="Courier New"/>
                <w:sz w:val="22"/>
                <w:szCs w:val="22"/>
              </w:rPr>
              <w:t>Доходы</w:t>
            </w:r>
            <w:proofErr w:type="gramEnd"/>
            <w:r w:rsidRPr="004E6C13">
              <w:rPr>
                <w:rFonts w:ascii="Courier New" w:hAnsi="Courier New" w:cs="Courier New"/>
                <w:sz w:val="22"/>
                <w:szCs w:val="22"/>
              </w:rPr>
              <w:t xml:space="preserve"> получаемые в виде арендн</w:t>
            </w:r>
            <w:r>
              <w:rPr>
                <w:rFonts w:ascii="Courier New" w:hAnsi="Courier New" w:cs="Courier New"/>
                <w:sz w:val="22"/>
                <w:szCs w:val="22"/>
              </w:rPr>
              <w:t>ой платы</w:t>
            </w:r>
            <w:r w:rsidRPr="004E6C13">
              <w:rPr>
                <w:rFonts w:ascii="Courier New" w:hAnsi="Courier New" w:cs="Courier New"/>
                <w:sz w:val="22"/>
                <w:szCs w:val="22"/>
              </w:rPr>
              <w:t>,</w:t>
            </w:r>
            <w:r>
              <w:rPr>
                <w:rFonts w:ascii="Courier New" w:hAnsi="Courier New" w:cs="Courier New"/>
                <w:sz w:val="22"/>
                <w:szCs w:val="22"/>
              </w:rPr>
              <w:t xml:space="preserve"> а также средства </w:t>
            </w:r>
            <w:r w:rsidRPr="004E6C13">
              <w:rPr>
                <w:rFonts w:ascii="Courier New" w:hAnsi="Courier New" w:cs="Courier New"/>
                <w:sz w:val="22"/>
                <w:szCs w:val="22"/>
              </w:rPr>
              <w:t>от пр</w:t>
            </w:r>
            <w:r>
              <w:rPr>
                <w:rFonts w:ascii="Courier New" w:hAnsi="Courier New" w:cs="Courier New"/>
                <w:sz w:val="22"/>
                <w:szCs w:val="22"/>
              </w:rPr>
              <w:t xml:space="preserve">одажи права </w:t>
            </w:r>
            <w:r w:rsidRPr="004E6C13">
              <w:rPr>
                <w:rFonts w:ascii="Courier New" w:hAnsi="Courier New" w:cs="Courier New"/>
                <w:sz w:val="22"/>
                <w:szCs w:val="22"/>
              </w:rPr>
              <w:t>на заключение договоров,</w:t>
            </w:r>
            <w:r>
              <w:rPr>
                <w:rFonts w:ascii="Courier New" w:hAnsi="Courier New" w:cs="Courier New"/>
                <w:sz w:val="22"/>
                <w:szCs w:val="22"/>
              </w:rPr>
              <w:t xml:space="preserve"> аренды за земли, </w:t>
            </w:r>
            <w:r w:rsidRPr="004E6C13">
              <w:rPr>
                <w:rFonts w:ascii="Courier New" w:hAnsi="Courier New" w:cs="Courier New"/>
                <w:sz w:val="22"/>
                <w:szCs w:val="22"/>
              </w:rPr>
              <w:t>находящиеся в собственности поселений</w:t>
            </w:r>
          </w:p>
        </w:tc>
        <w:tc>
          <w:tcPr>
            <w:tcW w:w="559" w:type="dxa"/>
            <w:tcBorders>
              <w:top w:val="nil"/>
              <w:left w:val="nil"/>
              <w:bottom w:val="single" w:sz="4" w:space="0" w:color="auto"/>
              <w:right w:val="nil"/>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single" w:sz="4" w:space="0" w:color="auto"/>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000 1 11 05025 10 0000 120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66</w:t>
            </w:r>
            <w:r w:rsidRPr="004E6C13">
              <w:rPr>
                <w:rFonts w:ascii="Courier New" w:hAnsi="Courier New" w:cs="Courier New"/>
                <w:sz w:val="22"/>
                <w:szCs w:val="22"/>
              </w:rPr>
              <w:t>566,00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66508,43</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57,57</w:t>
            </w:r>
          </w:p>
        </w:tc>
      </w:tr>
      <w:tr w:rsidR="00C02074" w:rsidRPr="004E6C13" w:rsidTr="0002207F">
        <w:trPr>
          <w:trHeight w:val="3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ДОХОДЫ ОТ ПРОДАЖИ МАТЕРИАЛЬНЫХ И НЕМАТЕРИАЛЬНЫХ АКТИВОВ</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000 1 14 00000 00 0000 000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51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Штрафы, санкции, возмещение вреда</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000 1 16 00000 00 0000 000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51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Денежные взыскания (штрафы) за нарушение законодательства РФ</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000 1 16 33050 10 6000 140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45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БЕЗВОЗМЕЗДНЫЕ ПОСТУПЛЕНИЯ</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000 2 00 00000 00 0000 000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12</w:t>
            </w:r>
            <w:r w:rsidRPr="004E6C13">
              <w:rPr>
                <w:rFonts w:ascii="Courier New" w:hAnsi="Courier New" w:cs="Courier New"/>
                <w:sz w:val="22"/>
                <w:szCs w:val="22"/>
              </w:rPr>
              <w:t>299000,00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12</w:t>
            </w:r>
            <w:r w:rsidRPr="004E6C13">
              <w:rPr>
                <w:rFonts w:ascii="Courier New" w:hAnsi="Courier New" w:cs="Courier New"/>
                <w:sz w:val="22"/>
                <w:szCs w:val="22"/>
              </w:rPr>
              <w:t>298300,00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700,00</w:t>
            </w:r>
          </w:p>
        </w:tc>
      </w:tr>
      <w:tr w:rsidR="00C02074" w:rsidRPr="004E6C13" w:rsidTr="0002207F">
        <w:trPr>
          <w:trHeight w:val="82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Безвозмездные поступления от других бюджетов бюджетной системы Российской Федерации</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000 2 02 00000 00 0000 000</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12299000,00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12298300,00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700,00</w:t>
            </w:r>
          </w:p>
        </w:tc>
      </w:tr>
      <w:tr w:rsidR="00C02074" w:rsidRPr="004E6C13" w:rsidTr="0002207F">
        <w:trPr>
          <w:trHeight w:val="85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Дотации бюджетам субъектов Российской Федерации и муниципальных образований</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000 2 02 01000 00 0000 151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10</w:t>
            </w:r>
            <w:r w:rsidRPr="004E6C13">
              <w:rPr>
                <w:rFonts w:ascii="Courier New" w:hAnsi="Courier New" w:cs="Courier New"/>
                <w:sz w:val="22"/>
                <w:szCs w:val="22"/>
              </w:rPr>
              <w:t>802100,00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10</w:t>
            </w:r>
            <w:r w:rsidRPr="004E6C13">
              <w:rPr>
                <w:rFonts w:ascii="Courier New" w:hAnsi="Courier New" w:cs="Courier New"/>
                <w:sz w:val="22"/>
                <w:szCs w:val="22"/>
              </w:rPr>
              <w:t>802100,00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2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Дотации бюджетам на выравнивание уровня бюджетной обеспеченности</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000 2 02 015001 10 0000 151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10</w:t>
            </w:r>
            <w:r w:rsidRPr="004E6C13">
              <w:rPr>
                <w:rFonts w:ascii="Courier New" w:hAnsi="Courier New" w:cs="Courier New"/>
                <w:sz w:val="22"/>
                <w:szCs w:val="22"/>
              </w:rPr>
              <w:t>802100,00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10</w:t>
            </w:r>
            <w:r w:rsidRPr="004E6C13">
              <w:rPr>
                <w:rFonts w:ascii="Courier New" w:hAnsi="Courier New" w:cs="Courier New"/>
                <w:sz w:val="22"/>
                <w:szCs w:val="22"/>
              </w:rPr>
              <w:t>802100,00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Дотации бюджетам поселений на поддержку мер по обеспечению сбалансированности бюджетов</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000 2 02 01003 10 0000 151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Pr>
                <w:rFonts w:ascii="Courier New" w:hAnsi="Courier New" w:cs="Courier New"/>
                <w:sz w:val="22"/>
                <w:szCs w:val="22"/>
              </w:rPr>
              <w:lastRenderedPageBreak/>
              <w:t xml:space="preserve">Субвенции </w:t>
            </w:r>
            <w:r w:rsidRPr="004E6C13">
              <w:rPr>
                <w:rFonts w:ascii="Courier New" w:hAnsi="Courier New" w:cs="Courier New"/>
                <w:sz w:val="22"/>
                <w:szCs w:val="22"/>
              </w:rPr>
              <w:t>бюджетам поселений на осуществление первичного воинского учета</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000 2 02 35118 10 0000 151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115</w:t>
            </w:r>
            <w:r w:rsidRPr="004E6C13">
              <w:rPr>
                <w:rFonts w:ascii="Courier New" w:hAnsi="Courier New" w:cs="Courier New"/>
                <w:sz w:val="22"/>
                <w:szCs w:val="22"/>
              </w:rPr>
              <w:t>100,00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115100,00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Прочие субсидии бюджетам поселений</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000 2 02 29999 10 0000 151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503</w:t>
            </w:r>
            <w:r w:rsidRPr="004E6C13">
              <w:rPr>
                <w:rFonts w:ascii="Courier New" w:hAnsi="Courier New" w:cs="Courier New"/>
                <w:sz w:val="22"/>
                <w:szCs w:val="22"/>
              </w:rPr>
              <w:t>300,00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503300,00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Субсидия на повышение эффективности бюджетных расходов</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000 2 02 02999 10 0000 151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67000,00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67000,00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 xml:space="preserve">Прочие субсидии бюджетам поселений. </w:t>
            </w:r>
            <w:proofErr w:type="gramStart"/>
            <w:r w:rsidRPr="004E6C13">
              <w:rPr>
                <w:rFonts w:ascii="Courier New" w:hAnsi="Courier New" w:cs="Courier New"/>
                <w:sz w:val="22"/>
                <w:szCs w:val="22"/>
              </w:rPr>
              <w:t>Зачисляемые в бюджеты поселений на заработную плату</w:t>
            </w:r>
            <w:proofErr w:type="gramEnd"/>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000 2 02 02999 10 0000 151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 xml:space="preserve">Реализация мероприятий перечня проектов народных инициатив </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000 2 02 29999 10 0000 151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436300,00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436300,00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Субсидии на а</w:t>
            </w:r>
            <w:r>
              <w:rPr>
                <w:rFonts w:ascii="Courier New" w:hAnsi="Courier New" w:cs="Courier New"/>
                <w:sz w:val="22"/>
                <w:szCs w:val="22"/>
              </w:rPr>
              <w:t>ктуализацию документов территор</w:t>
            </w:r>
            <w:r w:rsidRPr="004E6C13">
              <w:rPr>
                <w:rFonts w:ascii="Courier New" w:hAnsi="Courier New" w:cs="Courier New"/>
                <w:sz w:val="22"/>
                <w:szCs w:val="22"/>
              </w:rPr>
              <w:t>иального планирования</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000 2 02 29999 10 0000 151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80"/>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Субсидии на проведение работ в отношении постановки на кадастровый учет границ населенных пунктов</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000 2 02 29999 10 0000 151 </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345"/>
        </w:trPr>
        <w:tc>
          <w:tcPr>
            <w:tcW w:w="5475" w:type="dxa"/>
            <w:tcBorders>
              <w:top w:val="nil"/>
              <w:left w:val="single" w:sz="4" w:space="0" w:color="auto"/>
              <w:bottom w:val="single" w:sz="4" w:space="0" w:color="auto"/>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Иные межбюджетные трансферты</w:t>
            </w:r>
          </w:p>
        </w:tc>
        <w:tc>
          <w:tcPr>
            <w:tcW w:w="559" w:type="dxa"/>
            <w:tcBorders>
              <w:top w:val="nil"/>
              <w:left w:val="single" w:sz="8" w:space="0" w:color="auto"/>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000 2 02 40000 00 0000 151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Pr>
                <w:rFonts w:ascii="Courier New" w:hAnsi="Courier New" w:cs="Courier New"/>
                <w:sz w:val="22"/>
                <w:szCs w:val="22"/>
              </w:rPr>
              <w:t>841</w:t>
            </w:r>
            <w:r w:rsidRPr="004E6C13">
              <w:rPr>
                <w:rFonts w:ascii="Courier New" w:hAnsi="Courier New" w:cs="Courier New"/>
                <w:sz w:val="22"/>
                <w:szCs w:val="22"/>
              </w:rPr>
              <w:t>400,00</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841400,00</w:t>
            </w:r>
          </w:p>
        </w:tc>
        <w:tc>
          <w:tcPr>
            <w:tcW w:w="950" w:type="dxa"/>
            <w:tcBorders>
              <w:top w:val="nil"/>
              <w:left w:val="nil"/>
              <w:bottom w:val="single" w:sz="8" w:space="0" w:color="auto"/>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05"/>
        </w:trPr>
        <w:tc>
          <w:tcPr>
            <w:tcW w:w="5475" w:type="dxa"/>
            <w:tcBorders>
              <w:top w:val="nil"/>
              <w:left w:val="single" w:sz="4" w:space="0" w:color="auto"/>
              <w:bottom w:val="nil"/>
              <w:right w:val="nil"/>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Прочие межбюджетные трансферты, передаваемые бюджетам поселений</w:t>
            </w:r>
          </w:p>
        </w:tc>
        <w:tc>
          <w:tcPr>
            <w:tcW w:w="559" w:type="dxa"/>
            <w:tcBorders>
              <w:top w:val="nil"/>
              <w:left w:val="single" w:sz="8" w:space="0" w:color="auto"/>
              <w:bottom w:val="nil"/>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nil"/>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000 2 02 49999 10 0000 151</w:t>
            </w:r>
          </w:p>
        </w:tc>
        <w:tc>
          <w:tcPr>
            <w:tcW w:w="1057" w:type="dxa"/>
            <w:tcBorders>
              <w:top w:val="nil"/>
              <w:left w:val="nil"/>
              <w:bottom w:val="nil"/>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841400,00</w:t>
            </w:r>
          </w:p>
        </w:tc>
        <w:tc>
          <w:tcPr>
            <w:tcW w:w="867" w:type="dxa"/>
            <w:tcBorders>
              <w:top w:val="nil"/>
              <w:left w:val="nil"/>
              <w:bottom w:val="nil"/>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841400,00</w:t>
            </w:r>
          </w:p>
        </w:tc>
        <w:tc>
          <w:tcPr>
            <w:tcW w:w="950" w:type="dxa"/>
            <w:tcBorders>
              <w:top w:val="nil"/>
              <w:left w:val="nil"/>
              <w:bottom w:val="nil"/>
              <w:right w:val="single" w:sz="8"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r w:rsidR="00C02074" w:rsidRPr="004E6C13" w:rsidTr="0002207F">
        <w:trPr>
          <w:trHeight w:val="705"/>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Субвенции бюджетам поселений на выполнение передаваемых полномочий субъектов РФ</w:t>
            </w:r>
          </w:p>
        </w:tc>
        <w:tc>
          <w:tcPr>
            <w:tcW w:w="559" w:type="dxa"/>
            <w:tcBorders>
              <w:top w:val="single" w:sz="4" w:space="0" w:color="auto"/>
              <w:left w:val="nil"/>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single" w:sz="4" w:space="0" w:color="auto"/>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 xml:space="preserve">000 2 02 30024 10 0000 151 </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37100,00</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36400,00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700,00</w:t>
            </w:r>
          </w:p>
        </w:tc>
      </w:tr>
      <w:tr w:rsidR="00C02074" w:rsidRPr="004E6C13" w:rsidTr="0002207F">
        <w:trPr>
          <w:trHeight w:val="870"/>
        </w:trPr>
        <w:tc>
          <w:tcPr>
            <w:tcW w:w="5475" w:type="dxa"/>
            <w:tcBorders>
              <w:top w:val="nil"/>
              <w:left w:val="single" w:sz="4" w:space="0" w:color="auto"/>
              <w:bottom w:val="single" w:sz="4" w:space="0" w:color="auto"/>
              <w:right w:val="single" w:sz="4" w:space="0" w:color="auto"/>
            </w:tcBorders>
            <w:shd w:val="clear" w:color="auto" w:fill="auto"/>
            <w:vAlign w:val="bottom"/>
          </w:tcPr>
          <w:p w:rsidR="00C02074" w:rsidRPr="004E6C13" w:rsidRDefault="00C02074" w:rsidP="0002207F">
            <w:pPr>
              <w:rPr>
                <w:rFonts w:ascii="Courier New" w:hAnsi="Courier New" w:cs="Courier New"/>
                <w:sz w:val="22"/>
                <w:szCs w:val="22"/>
              </w:rPr>
            </w:pPr>
            <w:r w:rsidRPr="004E6C13">
              <w:rPr>
                <w:rFonts w:ascii="Courier New" w:hAnsi="Courier New" w:cs="Courier New"/>
                <w:sz w:val="22"/>
                <w:szCs w:val="22"/>
              </w:rPr>
              <w:t>Иные МБТ на проведение мероприятий по подключению общедоступных библиотек РФ к сети "интернет"</w:t>
            </w:r>
          </w:p>
        </w:tc>
        <w:tc>
          <w:tcPr>
            <w:tcW w:w="559" w:type="dxa"/>
            <w:tcBorders>
              <w:top w:val="nil"/>
              <w:left w:val="nil"/>
              <w:bottom w:val="single" w:sz="4" w:space="0" w:color="auto"/>
              <w:right w:val="single" w:sz="4" w:space="0" w:color="auto"/>
            </w:tcBorders>
            <w:shd w:val="clear" w:color="auto" w:fill="auto"/>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010</w:t>
            </w:r>
          </w:p>
        </w:tc>
        <w:tc>
          <w:tcPr>
            <w:tcW w:w="1356"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center"/>
              <w:rPr>
                <w:rFonts w:ascii="Courier New" w:hAnsi="Courier New" w:cs="Courier New"/>
                <w:sz w:val="22"/>
                <w:szCs w:val="22"/>
              </w:rPr>
            </w:pPr>
            <w:r w:rsidRPr="004E6C13">
              <w:rPr>
                <w:rFonts w:ascii="Courier New" w:hAnsi="Courier New" w:cs="Courier New"/>
                <w:sz w:val="22"/>
                <w:szCs w:val="22"/>
              </w:rPr>
              <w:t>000 2 02 04041 10 0000 151</w:t>
            </w:r>
          </w:p>
        </w:tc>
        <w:tc>
          <w:tcPr>
            <w:tcW w:w="105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-_ </w:t>
            </w:r>
          </w:p>
        </w:tc>
        <w:tc>
          <w:tcPr>
            <w:tcW w:w="867"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c>
          <w:tcPr>
            <w:tcW w:w="950" w:type="dxa"/>
            <w:tcBorders>
              <w:top w:val="nil"/>
              <w:left w:val="nil"/>
              <w:bottom w:val="single" w:sz="4" w:space="0" w:color="auto"/>
              <w:right w:val="single" w:sz="4" w:space="0" w:color="auto"/>
            </w:tcBorders>
            <w:shd w:val="clear" w:color="auto" w:fill="auto"/>
            <w:noWrap/>
            <w:vAlign w:val="bottom"/>
          </w:tcPr>
          <w:p w:rsidR="00C02074" w:rsidRPr="004E6C13" w:rsidRDefault="00C02074" w:rsidP="0002207F">
            <w:pPr>
              <w:jc w:val="right"/>
              <w:rPr>
                <w:rFonts w:ascii="Courier New" w:hAnsi="Courier New" w:cs="Courier New"/>
                <w:sz w:val="22"/>
                <w:szCs w:val="22"/>
              </w:rPr>
            </w:pPr>
            <w:r w:rsidRPr="004E6C13">
              <w:rPr>
                <w:rFonts w:ascii="Courier New" w:hAnsi="Courier New" w:cs="Courier New"/>
                <w:sz w:val="22"/>
                <w:szCs w:val="22"/>
              </w:rPr>
              <w:t xml:space="preserve">-    </w:t>
            </w:r>
          </w:p>
        </w:tc>
      </w:tr>
    </w:tbl>
    <w:p w:rsidR="00C02074" w:rsidRDefault="00C02074" w:rsidP="00C02074">
      <w:pPr>
        <w:jc w:val="both"/>
        <w:rPr>
          <w:rFonts w:ascii="Courier New" w:hAnsi="Courier New" w:cs="Courier New"/>
          <w:b/>
          <w:sz w:val="22"/>
          <w:szCs w:val="22"/>
        </w:rPr>
      </w:pPr>
    </w:p>
    <w:p w:rsidR="00C02074" w:rsidRDefault="00C02074" w:rsidP="00C02074">
      <w:pPr>
        <w:jc w:val="right"/>
        <w:rPr>
          <w:rFonts w:ascii="Courier New" w:hAnsi="Courier New" w:cs="Courier New"/>
          <w:sz w:val="22"/>
          <w:szCs w:val="22"/>
        </w:rPr>
      </w:pPr>
      <w:r w:rsidRPr="00B86F20">
        <w:rPr>
          <w:rFonts w:ascii="Courier New" w:hAnsi="Courier New" w:cs="Courier New"/>
          <w:sz w:val="22"/>
          <w:szCs w:val="22"/>
        </w:rPr>
        <w:t>Приложение №2</w:t>
      </w:r>
    </w:p>
    <w:p w:rsidR="00C02074" w:rsidRDefault="00C02074" w:rsidP="00C02074">
      <w:pPr>
        <w:jc w:val="right"/>
        <w:rPr>
          <w:rFonts w:ascii="Courier New" w:hAnsi="Courier New" w:cs="Courier New"/>
          <w:sz w:val="22"/>
          <w:szCs w:val="22"/>
        </w:rPr>
      </w:pPr>
      <w:r>
        <w:rPr>
          <w:rFonts w:ascii="Courier New" w:hAnsi="Courier New" w:cs="Courier New"/>
          <w:sz w:val="22"/>
          <w:szCs w:val="22"/>
        </w:rPr>
        <w:t xml:space="preserve">к решению Думы </w:t>
      </w:r>
    </w:p>
    <w:p w:rsidR="00C02074" w:rsidRDefault="00C02074" w:rsidP="00C02074">
      <w:pPr>
        <w:jc w:val="right"/>
        <w:rPr>
          <w:rFonts w:ascii="Courier New" w:hAnsi="Courier New" w:cs="Courier New"/>
          <w:sz w:val="22"/>
          <w:szCs w:val="22"/>
        </w:rPr>
      </w:pPr>
      <w:r>
        <w:rPr>
          <w:rFonts w:ascii="Courier New" w:hAnsi="Courier New" w:cs="Courier New"/>
          <w:sz w:val="22"/>
          <w:szCs w:val="22"/>
        </w:rPr>
        <w:t>от 30.04.2020г. №9</w:t>
      </w:r>
    </w:p>
    <w:p w:rsidR="00C02074" w:rsidRDefault="00C02074" w:rsidP="00C02074">
      <w:pPr>
        <w:jc w:val="right"/>
        <w:rPr>
          <w:rFonts w:ascii="Courier New" w:hAnsi="Courier New" w:cs="Courier New"/>
          <w:sz w:val="22"/>
          <w:szCs w:val="22"/>
        </w:rPr>
      </w:pPr>
      <w:r>
        <w:rPr>
          <w:rFonts w:ascii="Courier New" w:hAnsi="Courier New" w:cs="Courier New"/>
          <w:sz w:val="22"/>
          <w:szCs w:val="22"/>
        </w:rPr>
        <w:t xml:space="preserve">"Об исполнении бюджета </w:t>
      </w:r>
    </w:p>
    <w:p w:rsidR="00C02074" w:rsidRDefault="00C02074" w:rsidP="00C02074">
      <w:pPr>
        <w:jc w:val="right"/>
        <w:rPr>
          <w:rFonts w:ascii="Courier New" w:hAnsi="Courier New" w:cs="Courier New"/>
          <w:sz w:val="22"/>
          <w:szCs w:val="22"/>
        </w:rPr>
      </w:pPr>
      <w:r>
        <w:rPr>
          <w:rFonts w:ascii="Courier New" w:hAnsi="Courier New" w:cs="Courier New"/>
          <w:sz w:val="22"/>
          <w:szCs w:val="22"/>
        </w:rPr>
        <w:t xml:space="preserve">МО "Захальское" </w:t>
      </w:r>
    </w:p>
    <w:p w:rsidR="00C02074" w:rsidRPr="00B86F20" w:rsidRDefault="00C02074" w:rsidP="00C02074">
      <w:pPr>
        <w:jc w:val="right"/>
        <w:rPr>
          <w:rFonts w:ascii="Courier New" w:hAnsi="Courier New" w:cs="Courier New"/>
          <w:sz w:val="22"/>
          <w:szCs w:val="22"/>
        </w:rPr>
      </w:pPr>
      <w:r>
        <w:rPr>
          <w:rFonts w:ascii="Courier New" w:hAnsi="Courier New" w:cs="Courier New"/>
          <w:sz w:val="22"/>
          <w:szCs w:val="22"/>
        </w:rPr>
        <w:t>за 2019 год"</w:t>
      </w:r>
    </w:p>
    <w:tbl>
      <w:tblPr>
        <w:tblW w:w="10511" w:type="dxa"/>
        <w:tblInd w:w="93" w:type="dxa"/>
        <w:tblLayout w:type="fixed"/>
        <w:tblLook w:val="0000"/>
      </w:tblPr>
      <w:tblGrid>
        <w:gridCol w:w="2994"/>
        <w:gridCol w:w="1080"/>
        <w:gridCol w:w="2340"/>
        <w:gridCol w:w="1260"/>
        <w:gridCol w:w="81"/>
        <w:gridCol w:w="1179"/>
        <w:gridCol w:w="81"/>
        <w:gridCol w:w="819"/>
        <w:gridCol w:w="81"/>
        <w:gridCol w:w="360"/>
        <w:gridCol w:w="236"/>
      </w:tblGrid>
      <w:tr w:rsidR="00C02074" w:rsidRPr="004E6C13" w:rsidTr="0002207F">
        <w:trPr>
          <w:gridAfter w:val="1"/>
          <w:wAfter w:w="236" w:type="dxa"/>
          <w:trHeight w:val="315"/>
        </w:trPr>
        <w:tc>
          <w:tcPr>
            <w:tcW w:w="10275" w:type="dxa"/>
            <w:gridSpan w:val="10"/>
            <w:tcBorders>
              <w:top w:val="nil"/>
              <w:left w:val="nil"/>
              <w:bottom w:val="single" w:sz="4" w:space="0" w:color="auto"/>
              <w:right w:val="nil"/>
            </w:tcBorders>
            <w:shd w:val="clear" w:color="auto" w:fill="auto"/>
            <w:noWrap/>
            <w:vAlign w:val="bottom"/>
          </w:tcPr>
          <w:p w:rsidR="00C02074" w:rsidRPr="00B86F20" w:rsidRDefault="00C02074" w:rsidP="0002207F">
            <w:pPr>
              <w:jc w:val="center"/>
              <w:rPr>
                <w:rFonts w:ascii="Arial" w:hAnsi="Arial" w:cs="Arial"/>
                <w:b/>
                <w:bCs/>
                <w:sz w:val="30"/>
                <w:szCs w:val="30"/>
              </w:rPr>
            </w:pPr>
            <w:r>
              <w:rPr>
                <w:rFonts w:ascii="Arial" w:hAnsi="Arial" w:cs="Arial"/>
                <w:b/>
                <w:bCs/>
                <w:sz w:val="30"/>
                <w:szCs w:val="30"/>
              </w:rPr>
              <w:t xml:space="preserve">Расходы </w:t>
            </w:r>
            <w:r w:rsidRPr="00B86F20">
              <w:rPr>
                <w:rFonts w:ascii="Arial" w:hAnsi="Arial" w:cs="Arial"/>
                <w:b/>
                <w:bCs/>
                <w:sz w:val="30"/>
                <w:szCs w:val="30"/>
              </w:rPr>
              <w:t>бюджета по ведомственной структуре расходов бюджета</w:t>
            </w:r>
          </w:p>
        </w:tc>
      </w:tr>
      <w:tr w:rsidR="00C02074" w:rsidRPr="00B86F20" w:rsidTr="0002207F">
        <w:trPr>
          <w:gridAfter w:val="2"/>
          <w:wAfter w:w="596" w:type="dxa"/>
          <w:trHeight w:val="1246"/>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Наименование показателя</w:t>
            </w:r>
          </w:p>
        </w:tc>
        <w:tc>
          <w:tcPr>
            <w:tcW w:w="1080" w:type="dxa"/>
            <w:tcBorders>
              <w:top w:val="single" w:sz="4" w:space="0" w:color="auto"/>
              <w:left w:val="nil"/>
              <w:bottom w:val="nil"/>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Код строки</w:t>
            </w:r>
          </w:p>
        </w:tc>
        <w:tc>
          <w:tcPr>
            <w:tcW w:w="2340" w:type="dxa"/>
            <w:tcBorders>
              <w:top w:val="single" w:sz="4" w:space="0" w:color="auto"/>
              <w:left w:val="nil"/>
              <w:bottom w:val="nil"/>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Код расхода по ППП, ФКР, КЦСР, КВР, ЭКР</w:t>
            </w:r>
          </w:p>
        </w:tc>
        <w:tc>
          <w:tcPr>
            <w:tcW w:w="1260" w:type="dxa"/>
            <w:tcBorders>
              <w:top w:val="single" w:sz="4" w:space="0" w:color="auto"/>
              <w:left w:val="nil"/>
              <w:bottom w:val="nil"/>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Утвержденные бюджетные назначения</w:t>
            </w:r>
          </w:p>
        </w:tc>
        <w:tc>
          <w:tcPr>
            <w:tcW w:w="1260" w:type="dxa"/>
            <w:gridSpan w:val="2"/>
            <w:tcBorders>
              <w:top w:val="single" w:sz="4" w:space="0" w:color="auto"/>
              <w:left w:val="nil"/>
              <w:bottom w:val="nil"/>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Исполнено</w:t>
            </w:r>
          </w:p>
        </w:tc>
        <w:tc>
          <w:tcPr>
            <w:tcW w:w="981" w:type="dxa"/>
            <w:gridSpan w:val="3"/>
            <w:tcBorders>
              <w:top w:val="single" w:sz="4" w:space="0" w:color="auto"/>
              <w:left w:val="nil"/>
              <w:bottom w:val="single" w:sz="4" w:space="0" w:color="auto"/>
              <w:right w:val="single" w:sz="4" w:space="0" w:color="auto"/>
            </w:tcBorders>
            <w:shd w:val="clear" w:color="auto" w:fill="auto"/>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 xml:space="preserve">Неисполненные назначения </w:t>
            </w:r>
          </w:p>
        </w:tc>
      </w:tr>
      <w:tr w:rsidR="00C02074" w:rsidRPr="00B86F20" w:rsidTr="0002207F">
        <w:trPr>
          <w:gridAfter w:val="2"/>
          <w:wAfter w:w="596" w:type="dxa"/>
          <w:trHeight w:val="195"/>
        </w:trPr>
        <w:tc>
          <w:tcPr>
            <w:tcW w:w="2994" w:type="dxa"/>
            <w:tcBorders>
              <w:top w:val="nil"/>
              <w:left w:val="single" w:sz="4" w:space="0" w:color="auto"/>
              <w:bottom w:val="single" w:sz="4" w:space="0" w:color="auto"/>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1</w:t>
            </w:r>
          </w:p>
        </w:tc>
        <w:tc>
          <w:tcPr>
            <w:tcW w:w="1080" w:type="dxa"/>
            <w:tcBorders>
              <w:top w:val="single" w:sz="4" w:space="0" w:color="auto"/>
              <w:left w:val="nil"/>
              <w:bottom w:val="nil"/>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w:t>
            </w:r>
          </w:p>
        </w:tc>
        <w:tc>
          <w:tcPr>
            <w:tcW w:w="2340" w:type="dxa"/>
            <w:tcBorders>
              <w:top w:val="single" w:sz="4" w:space="0" w:color="auto"/>
              <w:left w:val="nil"/>
              <w:bottom w:val="nil"/>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3</w:t>
            </w:r>
          </w:p>
        </w:tc>
        <w:tc>
          <w:tcPr>
            <w:tcW w:w="1260" w:type="dxa"/>
            <w:tcBorders>
              <w:top w:val="single" w:sz="4" w:space="0" w:color="auto"/>
              <w:left w:val="nil"/>
              <w:bottom w:val="nil"/>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4</w:t>
            </w:r>
          </w:p>
        </w:tc>
        <w:tc>
          <w:tcPr>
            <w:tcW w:w="1260" w:type="dxa"/>
            <w:gridSpan w:val="2"/>
            <w:tcBorders>
              <w:top w:val="single" w:sz="4" w:space="0" w:color="auto"/>
              <w:left w:val="nil"/>
              <w:bottom w:val="nil"/>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5</w:t>
            </w:r>
          </w:p>
        </w:tc>
        <w:tc>
          <w:tcPr>
            <w:tcW w:w="981" w:type="dxa"/>
            <w:gridSpan w:val="3"/>
            <w:tcBorders>
              <w:top w:val="nil"/>
              <w:left w:val="nil"/>
              <w:bottom w:val="nil"/>
              <w:right w:val="single" w:sz="4" w:space="0" w:color="auto"/>
            </w:tcBorders>
            <w:shd w:val="clear" w:color="auto" w:fill="auto"/>
            <w:noWrap/>
            <w:vAlign w:val="center"/>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6</w:t>
            </w:r>
          </w:p>
        </w:tc>
      </w:tr>
      <w:tr w:rsidR="00C02074" w:rsidRPr="00B86F20" w:rsidTr="0002207F">
        <w:trPr>
          <w:gridAfter w:val="2"/>
          <w:wAfter w:w="596" w:type="dxa"/>
          <w:trHeight w:val="495"/>
        </w:trPr>
        <w:tc>
          <w:tcPr>
            <w:tcW w:w="2994" w:type="dxa"/>
            <w:tcBorders>
              <w:top w:val="nil"/>
              <w:left w:val="single" w:sz="4" w:space="0" w:color="auto"/>
              <w:bottom w:val="single" w:sz="4" w:space="0" w:color="auto"/>
              <w:right w:val="nil"/>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Расходы бюджета - всего</w:t>
            </w:r>
          </w:p>
        </w:tc>
        <w:tc>
          <w:tcPr>
            <w:tcW w:w="1080" w:type="dxa"/>
            <w:tcBorders>
              <w:top w:val="single" w:sz="8" w:space="0" w:color="auto"/>
              <w:left w:val="single" w:sz="8" w:space="0" w:color="auto"/>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single" w:sz="8" w:space="0" w:color="auto"/>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О26 0000 0000000 000 </w:t>
            </w:r>
            <w:proofErr w:type="spellStart"/>
            <w:r w:rsidRPr="00B86F20">
              <w:rPr>
                <w:rFonts w:ascii="Courier New" w:hAnsi="Courier New" w:cs="Courier New"/>
                <w:sz w:val="22"/>
                <w:szCs w:val="22"/>
              </w:rPr>
              <w:t>000</w:t>
            </w:r>
            <w:proofErr w:type="spellEnd"/>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Pr>
                <w:rFonts w:ascii="Courier New" w:hAnsi="Courier New" w:cs="Courier New"/>
                <w:sz w:val="22"/>
                <w:szCs w:val="22"/>
              </w:rPr>
              <w:t>17</w:t>
            </w:r>
            <w:r w:rsidRPr="00B86F20">
              <w:rPr>
                <w:rFonts w:ascii="Courier New" w:hAnsi="Courier New" w:cs="Courier New"/>
                <w:sz w:val="22"/>
                <w:szCs w:val="22"/>
              </w:rPr>
              <w:t>771704,21</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13710080,43</w:t>
            </w:r>
          </w:p>
        </w:tc>
        <w:tc>
          <w:tcPr>
            <w:tcW w:w="981" w:type="dxa"/>
            <w:gridSpan w:val="3"/>
            <w:tcBorders>
              <w:top w:val="single" w:sz="8" w:space="0" w:color="auto"/>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4061623,78</w:t>
            </w:r>
          </w:p>
        </w:tc>
      </w:tr>
      <w:tr w:rsidR="00C02074" w:rsidRPr="00B86F20" w:rsidTr="0002207F">
        <w:trPr>
          <w:gridAfter w:val="2"/>
          <w:wAfter w:w="596" w:type="dxa"/>
          <w:trHeight w:val="240"/>
        </w:trPr>
        <w:tc>
          <w:tcPr>
            <w:tcW w:w="2994" w:type="dxa"/>
            <w:tcBorders>
              <w:top w:val="nil"/>
              <w:left w:val="single" w:sz="4" w:space="0" w:color="auto"/>
              <w:bottom w:val="single" w:sz="4" w:space="0" w:color="auto"/>
              <w:right w:val="nil"/>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ОБЩЕГОСУДАРСТВЕННЫЕ ВОПРОСЫ</w:t>
            </w:r>
          </w:p>
        </w:tc>
        <w:tc>
          <w:tcPr>
            <w:tcW w:w="1080" w:type="dxa"/>
            <w:tcBorders>
              <w:top w:val="nil"/>
              <w:left w:val="single" w:sz="8" w:space="0" w:color="auto"/>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О26 0100 0000000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6977852,12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6915732,72</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62119,40</w:t>
            </w:r>
          </w:p>
        </w:tc>
      </w:tr>
      <w:tr w:rsidR="00C02074" w:rsidRPr="00B86F20" w:rsidTr="0002207F">
        <w:trPr>
          <w:gridAfter w:val="2"/>
          <w:wAfter w:w="596" w:type="dxa"/>
          <w:trHeight w:val="9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lastRenderedPageBreak/>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О26 0102 9111190110 000 </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1238754,00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1238754,00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Расходы на выплаты персоналу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О26 </w:t>
            </w:r>
            <w:r w:rsidRPr="00B86F20">
              <w:rPr>
                <w:rFonts w:ascii="Courier New" w:hAnsi="Courier New" w:cs="Courier New"/>
                <w:sz w:val="22"/>
                <w:szCs w:val="22"/>
              </w:rPr>
              <w:t>0102 9111190110 120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1238754,00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1238754,00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Фонд оплаты труда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О26 </w:t>
            </w:r>
            <w:r w:rsidRPr="00B86F20">
              <w:rPr>
                <w:rFonts w:ascii="Courier New" w:hAnsi="Courier New" w:cs="Courier New"/>
                <w:sz w:val="22"/>
                <w:szCs w:val="22"/>
              </w:rPr>
              <w:t>0102 9111190110 121</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952652,00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952652,00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9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Взносы по обязательному социальному страхованию на выплаты денежного содержания и </w:t>
            </w:r>
            <w:r>
              <w:rPr>
                <w:rFonts w:ascii="Courier New" w:hAnsi="Courier New" w:cs="Courier New"/>
                <w:sz w:val="22"/>
                <w:szCs w:val="22"/>
              </w:rPr>
              <w:t>и</w:t>
            </w:r>
            <w:r w:rsidRPr="00B86F20">
              <w:rPr>
                <w:rFonts w:ascii="Courier New" w:hAnsi="Courier New" w:cs="Courier New"/>
                <w:sz w:val="22"/>
                <w:szCs w:val="22"/>
              </w:rPr>
              <w:t>ные выплаты работникам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О26 </w:t>
            </w:r>
            <w:r w:rsidRPr="00B86F20">
              <w:rPr>
                <w:rFonts w:ascii="Courier New" w:hAnsi="Courier New" w:cs="Courier New"/>
                <w:sz w:val="22"/>
                <w:szCs w:val="22"/>
              </w:rPr>
              <w:t>0102 9111190110 129</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286102,00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286102,00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Функционирование </w:t>
            </w:r>
            <w:r w:rsidRPr="00B86F20">
              <w:rPr>
                <w:rFonts w:ascii="Courier New" w:hAnsi="Courier New" w:cs="Courier New"/>
                <w:sz w:val="22"/>
                <w:szCs w:val="22"/>
              </w:rPr>
              <w:t>местных администраций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5737398,12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5676978,72</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60419,40</w:t>
            </w:r>
          </w:p>
        </w:tc>
      </w:tr>
      <w:tr w:rsidR="00C02074" w:rsidRPr="00B86F20" w:rsidTr="0002207F">
        <w:trPr>
          <w:gridAfter w:val="2"/>
          <w:wAfter w:w="596" w:type="dxa"/>
          <w:trHeight w:val="4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Расходы на выплаты персоналу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9111290110 120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4059480,12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4059480,12</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1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Фонд оплаты труда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9111290110 121</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3115157,00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3115157,00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8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Взносы по обязательному социальному страхованию на выплаты денежного содержания и </w:t>
            </w:r>
            <w:r>
              <w:rPr>
                <w:rFonts w:ascii="Courier New" w:hAnsi="Courier New" w:cs="Courier New"/>
                <w:sz w:val="22"/>
                <w:szCs w:val="22"/>
              </w:rPr>
              <w:t>и</w:t>
            </w:r>
            <w:r w:rsidRPr="00B86F20">
              <w:rPr>
                <w:rFonts w:ascii="Courier New" w:hAnsi="Courier New" w:cs="Courier New"/>
                <w:sz w:val="22"/>
                <w:szCs w:val="22"/>
              </w:rPr>
              <w:t>ные выплаты работникам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9111290110 129</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944323,12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944323,12</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1647918,00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1614234,46</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33683,54</w:t>
            </w:r>
          </w:p>
        </w:tc>
      </w:tr>
      <w:tr w:rsidR="00C02074" w:rsidRPr="00B86F20" w:rsidTr="0002207F">
        <w:trPr>
          <w:gridAfter w:val="2"/>
          <w:wAfter w:w="596" w:type="dxa"/>
          <w:trHeight w:val="72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Иные закупки товаров, работ</w:t>
            </w:r>
            <w:r>
              <w:rPr>
                <w:rFonts w:ascii="Courier New" w:hAnsi="Courier New" w:cs="Courier New"/>
                <w:color w:val="000000"/>
                <w:sz w:val="22"/>
                <w:szCs w:val="22"/>
              </w:rPr>
              <w:t xml:space="preserve"> и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1647918,00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1614234,46</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33683,54</w:t>
            </w:r>
          </w:p>
        </w:tc>
      </w:tr>
      <w:tr w:rsidR="00C02074" w:rsidRPr="00B86F20" w:rsidTr="0002207F">
        <w:trPr>
          <w:gridAfter w:val="2"/>
          <w:wAfter w:w="596" w:type="dxa"/>
          <w:trHeight w:val="7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в сфере информационно- коммуникационных технологий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242</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4465,00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4462,66</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2,34</w:t>
            </w: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Услуги связи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242</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4465,00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4462,66</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2,34</w:t>
            </w:r>
          </w:p>
        </w:tc>
      </w:tr>
      <w:tr w:rsidR="00C02074" w:rsidRPr="00B86F20" w:rsidTr="0002207F">
        <w:trPr>
          <w:gridAfter w:val="2"/>
          <w:wAfter w:w="596" w:type="dxa"/>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242</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6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1643453,00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1609771,80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33681,20</w:t>
            </w: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Услуги связи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lastRenderedPageBreak/>
              <w:t>Транспортные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Коммунальные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791300,00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791291,31</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8,69</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Работы, услуги по содержанию имущества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85000,00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61385,52</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23614,48</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200000,00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190187,17</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9812,83</w:t>
            </w:r>
          </w:p>
        </w:tc>
      </w:tr>
      <w:tr w:rsidR="00C02074" w:rsidRPr="00B86F20" w:rsidTr="0002207F">
        <w:trPr>
          <w:gridAfter w:val="2"/>
          <w:wAfter w:w="596" w:type="dxa"/>
          <w:trHeight w:val="66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расходы (в части мероприятий)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34755,00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245,00</w:t>
            </w:r>
          </w:p>
        </w:tc>
      </w:tr>
      <w:tr w:rsidR="00C02074" w:rsidRPr="00B86F20" w:rsidTr="0002207F">
        <w:trPr>
          <w:gridAfter w:val="2"/>
          <w:wAfter w:w="596" w:type="dxa"/>
          <w:trHeight w:val="5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основных средств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127638,00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127638,00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404515,00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404514,80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0,20</w:t>
            </w:r>
          </w:p>
        </w:tc>
      </w:tr>
      <w:tr w:rsidR="00C02074" w:rsidRPr="00B86F20" w:rsidTr="0002207F">
        <w:trPr>
          <w:gridAfter w:val="2"/>
          <w:wAfter w:w="596" w:type="dxa"/>
          <w:trHeight w:val="4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850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30000,00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3264,14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26735,86</w:t>
            </w:r>
          </w:p>
        </w:tc>
      </w:tr>
      <w:tr w:rsidR="00C02074" w:rsidRPr="00B86F20" w:rsidTr="0002207F">
        <w:trPr>
          <w:gridAfter w:val="2"/>
          <w:wAfter w:w="596" w:type="dxa"/>
          <w:trHeight w:val="51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Уплата прочих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852</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2920,00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7080,00</w:t>
            </w:r>
          </w:p>
        </w:tc>
      </w:tr>
      <w:tr w:rsidR="00C02074" w:rsidRPr="00B86F20" w:rsidTr="0002207F">
        <w:trPr>
          <w:gridAfter w:val="2"/>
          <w:wAfter w:w="596" w:type="dxa"/>
          <w:trHeight w:val="6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Уплата иных платежей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0104 9111290120 853</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20000,00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344,14</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19655,86</w:t>
            </w:r>
          </w:p>
        </w:tc>
      </w:tr>
      <w:tr w:rsidR="00C02074" w:rsidRPr="00B86F20" w:rsidTr="0002207F">
        <w:trPr>
          <w:gridAfter w:val="2"/>
          <w:wAfter w:w="596" w:type="dxa"/>
          <w:trHeight w:val="9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Резервный фонд исполнительных органов местных администраций</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026 0111 9111390130 000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Резервные средства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026 0111 9111390130 870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О26 0113 000 00 </w:t>
            </w:r>
            <w:proofErr w:type="spellStart"/>
            <w:r w:rsidRPr="00B86F20">
              <w:rPr>
                <w:rFonts w:ascii="Courier New" w:hAnsi="Courier New" w:cs="Courier New"/>
                <w:sz w:val="22"/>
                <w:szCs w:val="22"/>
              </w:rPr>
              <w:t>00</w:t>
            </w:r>
            <w:proofErr w:type="spellEnd"/>
            <w:r w:rsidRPr="00B86F20">
              <w:rPr>
                <w:rFonts w:ascii="Courier New" w:hAnsi="Courier New" w:cs="Courier New"/>
                <w:sz w:val="22"/>
                <w:szCs w:val="22"/>
              </w:rPr>
              <w:t xml:space="preserve">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190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0113 9120673150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0113 9120673150 240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0113 9120673150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2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О26 0113 9120673150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3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НАЦИОНАЛЬНАЯ ОБОРОНА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115100,00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115100,00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lastRenderedPageBreak/>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115100,00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115100,00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8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110900,00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110900,00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Расходы на выплаты персоналу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026 0203 9120251180 120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110900,00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110900,00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Фонд оплаты труда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026 0203 9120251180 121</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85177,00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85177,00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8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Взносы по обязательному социальному страхованию на выплаты денежного содержания и </w:t>
            </w:r>
            <w:r>
              <w:rPr>
                <w:rFonts w:ascii="Courier New" w:hAnsi="Courier New" w:cs="Courier New"/>
                <w:sz w:val="22"/>
                <w:szCs w:val="22"/>
              </w:rPr>
              <w:t>и</w:t>
            </w:r>
            <w:r w:rsidRPr="00B86F20">
              <w:rPr>
                <w:rFonts w:ascii="Courier New" w:hAnsi="Courier New" w:cs="Courier New"/>
                <w:sz w:val="22"/>
                <w:szCs w:val="22"/>
              </w:rPr>
              <w:t>ные выплаты работникам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026 0203 9120251180 129</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25723,00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25723,00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026 0203 9120251180 240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026 0203 9120251180 244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4200,00</w:t>
            </w:r>
          </w:p>
        </w:tc>
        <w:tc>
          <w:tcPr>
            <w:tcW w:w="981" w:type="dxa"/>
            <w:gridSpan w:val="3"/>
            <w:tcBorders>
              <w:top w:val="nil"/>
              <w:left w:val="nil"/>
              <w:bottom w:val="single" w:sz="4" w:space="0" w:color="auto"/>
              <w:right w:val="single" w:sz="8"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10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Муниципальная целевая программа "Профилактика терроризма и экстремизма в МО "Захальское" на 2017-2021 гг."</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026 0314 0000000000 000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6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026 0314 7950290240 244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026 0314 7950290240 244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r>
      <w:tr w:rsidR="00C02074" w:rsidRPr="00B86F20" w:rsidTr="0002207F">
        <w:trPr>
          <w:gridAfter w:val="2"/>
          <w:wAfter w:w="596" w:type="dxa"/>
          <w:trHeight w:val="4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НАЦИОНАЛЬНАЯ ЭКОНОМИКА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026 0400 000 00 </w:t>
            </w:r>
            <w:proofErr w:type="spellStart"/>
            <w:r w:rsidRPr="00B86F20">
              <w:rPr>
                <w:rFonts w:ascii="Courier New" w:hAnsi="Courier New" w:cs="Courier New"/>
                <w:sz w:val="22"/>
                <w:szCs w:val="22"/>
              </w:rPr>
              <w:t>00</w:t>
            </w:r>
            <w:proofErr w:type="spellEnd"/>
            <w:r w:rsidRPr="00B86F20">
              <w:rPr>
                <w:rFonts w:ascii="Courier New" w:hAnsi="Courier New" w:cs="Courier New"/>
                <w:sz w:val="22"/>
                <w:szCs w:val="22"/>
              </w:rPr>
              <w:t xml:space="preserve">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5756316,59</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2137196,80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3619119,79</w:t>
            </w:r>
          </w:p>
        </w:tc>
      </w:tr>
      <w:tr w:rsidR="00C02074" w:rsidRPr="00B86F20" w:rsidTr="0002207F">
        <w:trPr>
          <w:gridAfter w:val="2"/>
          <w:wAfter w:w="596" w:type="dxa"/>
          <w:trHeight w:val="43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026 0401 000 00 </w:t>
            </w:r>
            <w:proofErr w:type="spellStart"/>
            <w:r w:rsidRPr="00B86F20">
              <w:rPr>
                <w:rFonts w:ascii="Courier New" w:hAnsi="Courier New" w:cs="Courier New"/>
                <w:sz w:val="22"/>
                <w:szCs w:val="22"/>
              </w:rPr>
              <w:t>00</w:t>
            </w:r>
            <w:proofErr w:type="spellEnd"/>
            <w:r w:rsidRPr="00B86F20">
              <w:rPr>
                <w:rFonts w:ascii="Courier New" w:hAnsi="Courier New" w:cs="Courier New"/>
                <w:sz w:val="22"/>
                <w:szCs w:val="22"/>
              </w:rPr>
              <w:t xml:space="preserve">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36400,00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36400,00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103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36400,00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w:t>
            </w:r>
            <w:r>
              <w:rPr>
                <w:rFonts w:ascii="Courier New" w:hAnsi="Courier New" w:cs="Courier New"/>
                <w:sz w:val="22"/>
                <w:szCs w:val="22"/>
              </w:rPr>
              <w:t>400</w:t>
            </w:r>
            <w:r w:rsidRPr="00B86F20">
              <w:rPr>
                <w:rFonts w:ascii="Courier New" w:hAnsi="Courier New" w:cs="Courier New"/>
                <w:sz w:val="22"/>
                <w:szCs w:val="22"/>
              </w:rPr>
              <w:t>,00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lastRenderedPageBreak/>
              <w:t>Расходы на выплаты персоналу муниципальных органов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026 0401 9120173110 120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34670,00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34670,00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026 0401 9120173110 200</w:t>
            </w:r>
          </w:p>
        </w:tc>
        <w:tc>
          <w:tcPr>
            <w:tcW w:w="1260" w:type="dxa"/>
            <w:tcBorders>
              <w:top w:val="nil"/>
              <w:left w:val="nil"/>
              <w:bottom w:val="single" w:sz="4" w:space="0" w:color="auto"/>
              <w:right w:val="single" w:sz="4" w:space="0" w:color="auto"/>
            </w:tcBorders>
            <w:shd w:val="clear" w:color="auto" w:fill="auto"/>
            <w:noWrap/>
            <w:vAlign w:val="center"/>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1730,00</w:t>
            </w:r>
          </w:p>
        </w:tc>
        <w:tc>
          <w:tcPr>
            <w:tcW w:w="1260" w:type="dxa"/>
            <w:gridSpan w:val="2"/>
            <w:tcBorders>
              <w:top w:val="nil"/>
              <w:left w:val="nil"/>
              <w:bottom w:val="single" w:sz="4" w:space="0" w:color="auto"/>
              <w:right w:val="single" w:sz="4" w:space="0" w:color="auto"/>
            </w:tcBorders>
            <w:shd w:val="clear" w:color="auto" w:fill="auto"/>
            <w:noWrap/>
            <w:vAlign w:val="center"/>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1730,00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026 0401 9120173110 240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026 0401 9120173110 244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1730,00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1730,00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w:t>
            </w: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026 0409 000 00 </w:t>
            </w:r>
            <w:proofErr w:type="spellStart"/>
            <w:r w:rsidRPr="00B86F20">
              <w:rPr>
                <w:rFonts w:ascii="Courier New" w:hAnsi="Courier New" w:cs="Courier New"/>
                <w:sz w:val="22"/>
                <w:szCs w:val="22"/>
              </w:rPr>
              <w:t>00</w:t>
            </w:r>
            <w:proofErr w:type="spellEnd"/>
            <w:r w:rsidRPr="00B86F20">
              <w:rPr>
                <w:rFonts w:ascii="Courier New" w:hAnsi="Courier New" w:cs="Courier New"/>
                <w:sz w:val="22"/>
                <w:szCs w:val="22"/>
              </w:rPr>
              <w:t xml:space="preserve">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5619916,59</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2001796,80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3618119,79</w:t>
            </w:r>
          </w:p>
        </w:tc>
      </w:tr>
      <w:tr w:rsidR="00C02074" w:rsidRPr="00B86F20" w:rsidTr="0002207F">
        <w:trPr>
          <w:gridAfter w:val="2"/>
          <w:wAfter w:w="596" w:type="dxa"/>
          <w:trHeight w:val="480"/>
        </w:trPr>
        <w:tc>
          <w:tcPr>
            <w:tcW w:w="2994" w:type="dxa"/>
            <w:tcBorders>
              <w:top w:val="nil"/>
              <w:left w:val="single" w:sz="4" w:space="0" w:color="auto"/>
              <w:bottom w:val="nil"/>
              <w:right w:val="nil"/>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Му</w:t>
            </w:r>
            <w:r>
              <w:rPr>
                <w:rFonts w:ascii="Courier New" w:hAnsi="Courier New" w:cs="Courier New"/>
                <w:sz w:val="22"/>
                <w:szCs w:val="22"/>
              </w:rPr>
              <w:t xml:space="preserve">ниципальная целевая программа "Строительство и модернизация </w:t>
            </w:r>
            <w:r w:rsidRPr="00B86F20">
              <w:rPr>
                <w:rFonts w:ascii="Courier New" w:hAnsi="Courier New" w:cs="Courier New"/>
                <w:sz w:val="22"/>
                <w:szCs w:val="22"/>
              </w:rPr>
              <w:t>автомоб</w:t>
            </w:r>
            <w:r>
              <w:rPr>
                <w:rFonts w:ascii="Courier New" w:hAnsi="Courier New" w:cs="Courier New"/>
                <w:sz w:val="22"/>
                <w:szCs w:val="22"/>
              </w:rPr>
              <w:t xml:space="preserve">ильных дорог общего пользования, </w:t>
            </w:r>
            <w:r w:rsidRPr="00B86F20">
              <w:rPr>
                <w:rFonts w:ascii="Courier New" w:hAnsi="Courier New" w:cs="Courier New"/>
                <w:sz w:val="22"/>
                <w:szCs w:val="22"/>
              </w:rPr>
              <w:t>в числе дорог поселений МО "Захальское</w:t>
            </w:r>
            <w:proofErr w:type="gramStart"/>
            <w:r w:rsidRPr="00B86F20">
              <w:rPr>
                <w:rFonts w:ascii="Courier New" w:hAnsi="Courier New" w:cs="Courier New"/>
                <w:sz w:val="22"/>
                <w:szCs w:val="22"/>
              </w:rPr>
              <w:t>"н</w:t>
            </w:r>
            <w:proofErr w:type="gramEnd"/>
            <w:r w:rsidRPr="00B86F20">
              <w:rPr>
                <w:rFonts w:ascii="Courier New" w:hAnsi="Courier New" w:cs="Courier New"/>
                <w:sz w:val="22"/>
                <w:szCs w:val="22"/>
              </w:rPr>
              <w:t>а 2016 -2020 гг."</w:t>
            </w:r>
          </w:p>
        </w:tc>
        <w:tc>
          <w:tcPr>
            <w:tcW w:w="1080"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Pr>
                <w:rFonts w:ascii="Courier New" w:hAnsi="Courier New" w:cs="Courier New"/>
                <w:sz w:val="22"/>
                <w:szCs w:val="22"/>
              </w:rPr>
              <w:t>3</w:t>
            </w:r>
            <w:r w:rsidRPr="00B86F20">
              <w:rPr>
                <w:rFonts w:ascii="Courier New" w:hAnsi="Courier New" w:cs="Courier New"/>
                <w:sz w:val="22"/>
                <w:szCs w:val="22"/>
              </w:rPr>
              <w:t>606270,98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823820,80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2782450,18</w:t>
            </w:r>
          </w:p>
        </w:tc>
      </w:tr>
      <w:tr w:rsidR="00C02074" w:rsidRPr="00B86F20" w:rsidTr="0002207F">
        <w:trPr>
          <w:gridAfter w:val="2"/>
          <w:wAfter w:w="596" w:type="dxa"/>
          <w:trHeight w:val="49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3606270,98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823820,80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2782450,18</w:t>
            </w:r>
          </w:p>
        </w:tc>
      </w:tr>
      <w:tr w:rsidR="00C02074" w:rsidRPr="00B86F20" w:rsidTr="0002207F">
        <w:trPr>
          <w:gridAfter w:val="2"/>
          <w:wAfter w:w="596" w:type="dxa"/>
          <w:trHeight w:val="5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3606270,98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823820,80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2782450,18</w:t>
            </w:r>
          </w:p>
        </w:tc>
      </w:tr>
      <w:tr w:rsidR="00C02074" w:rsidRPr="00B86F20" w:rsidTr="0002207F">
        <w:trPr>
          <w:gridAfter w:val="2"/>
          <w:wAfter w:w="596" w:type="dxa"/>
          <w:trHeight w:val="51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3606270,98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823820,80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2782450,18</w:t>
            </w: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Работы, услуги по содержанию имущества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3606270,98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823820,80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2782450,18</w:t>
            </w:r>
          </w:p>
        </w:tc>
      </w:tr>
      <w:tr w:rsidR="00C02074" w:rsidRPr="00B86F20"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835665,61</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835665,61</w:t>
            </w:r>
          </w:p>
        </w:tc>
      </w:tr>
      <w:tr w:rsidR="00C02074" w:rsidRPr="00B86F20"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основных средств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950000,00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950000,00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026 0409 7950190240 244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227980,00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227976,00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4,00</w:t>
            </w:r>
          </w:p>
        </w:tc>
      </w:tr>
      <w:tr w:rsidR="00C02074" w:rsidRPr="00B86F20" w:rsidTr="0002207F">
        <w:trPr>
          <w:gridAfter w:val="2"/>
          <w:wAfter w:w="596" w:type="dxa"/>
          <w:trHeight w:val="1035"/>
        </w:trPr>
        <w:tc>
          <w:tcPr>
            <w:tcW w:w="2994" w:type="dxa"/>
            <w:tcBorders>
              <w:top w:val="nil"/>
              <w:left w:val="single" w:sz="4" w:space="0" w:color="auto"/>
              <w:bottom w:val="single" w:sz="4" w:space="0" w:color="auto"/>
              <w:right w:val="single" w:sz="4" w:space="0" w:color="auto"/>
            </w:tcBorders>
            <w:shd w:val="clear" w:color="auto" w:fill="auto"/>
            <w:vAlign w:val="center"/>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Мероприятия перечня народных инициатив</w:t>
            </w:r>
            <w:r>
              <w:rPr>
                <w:rFonts w:ascii="Courier New" w:hAnsi="Courier New" w:cs="Courier New"/>
                <w:sz w:val="22"/>
                <w:szCs w:val="22"/>
              </w:rPr>
              <w:t xml:space="preserve"> </w:t>
            </w:r>
            <w:proofErr w:type="gramStart"/>
            <w:r w:rsidRPr="00B86F20">
              <w:rPr>
                <w:rFonts w:ascii="Courier New" w:hAnsi="Courier New" w:cs="Courier New"/>
                <w:sz w:val="22"/>
                <w:szCs w:val="22"/>
              </w:rPr>
              <w:t>-р</w:t>
            </w:r>
            <w:proofErr w:type="gramEnd"/>
            <w:r w:rsidRPr="00B86F20">
              <w:rPr>
                <w:rFonts w:ascii="Courier New" w:hAnsi="Courier New" w:cs="Courier New"/>
                <w:sz w:val="22"/>
                <w:szCs w:val="22"/>
              </w:rPr>
              <w:t>емонт и содержание автомобильных дорог в МО "Захальское"</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91401S2370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91401S2370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6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Работы, услуги по содержанию имущества</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91401S2370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26261,96</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26261,96</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основных средств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0409 91401S2370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72738,04</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72738,04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1335"/>
        </w:trPr>
        <w:tc>
          <w:tcPr>
            <w:tcW w:w="2994" w:type="dxa"/>
            <w:tcBorders>
              <w:top w:val="nil"/>
              <w:left w:val="single" w:sz="4" w:space="0" w:color="auto"/>
              <w:bottom w:val="single" w:sz="4" w:space="0" w:color="auto"/>
              <w:right w:val="single" w:sz="4" w:space="0" w:color="auto"/>
            </w:tcBorders>
            <w:shd w:val="clear" w:color="auto" w:fill="FFFFFF"/>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lastRenderedPageBreak/>
              <w:t>Муниципальная программа "Градостро</w:t>
            </w:r>
            <w:r>
              <w:rPr>
                <w:rFonts w:ascii="Courier New" w:hAnsi="Courier New" w:cs="Courier New"/>
                <w:color w:val="000000"/>
                <w:sz w:val="22"/>
                <w:szCs w:val="22"/>
              </w:rPr>
              <w:t>ительная политика на территории</w:t>
            </w:r>
            <w:r w:rsidRPr="00B86F20">
              <w:rPr>
                <w:rFonts w:ascii="Courier New" w:hAnsi="Courier New" w:cs="Courier New"/>
                <w:color w:val="000000"/>
                <w:sz w:val="22"/>
                <w:szCs w:val="22"/>
              </w:rPr>
              <w:t xml:space="preserve"> муниципального образования "Захальское" на 2018-2020 </w:t>
            </w:r>
            <w:proofErr w:type="spellStart"/>
            <w:proofErr w:type="gramStart"/>
            <w:r w:rsidRPr="00B86F20">
              <w:rPr>
                <w:rFonts w:ascii="Courier New" w:hAnsi="Courier New" w:cs="Courier New"/>
                <w:color w:val="000000"/>
                <w:sz w:val="22"/>
                <w:szCs w:val="22"/>
              </w:rPr>
              <w:t>гг</w:t>
            </w:r>
            <w:proofErr w:type="spellEnd"/>
            <w:proofErr w:type="gramEnd"/>
            <w:r w:rsidRPr="00B86F20">
              <w:rPr>
                <w:rFonts w:ascii="Courier New" w:hAnsi="Courier New" w:cs="Courier New"/>
                <w:color w:val="000000"/>
                <w:sz w:val="22"/>
                <w:szCs w:val="22"/>
              </w:rPr>
              <w:t>"</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026 0412 0000000000 000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690"/>
        </w:trPr>
        <w:tc>
          <w:tcPr>
            <w:tcW w:w="2994" w:type="dxa"/>
            <w:tcBorders>
              <w:top w:val="single" w:sz="8" w:space="0" w:color="auto"/>
              <w:left w:val="single" w:sz="8" w:space="0" w:color="auto"/>
              <w:bottom w:val="single" w:sz="8" w:space="0" w:color="auto"/>
              <w:right w:val="single" w:sz="8" w:space="0" w:color="auto"/>
            </w:tcBorders>
            <w:shd w:val="clear" w:color="auto" w:fill="FFFFFF"/>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026 0412 7950390240 200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Pr>
                <w:rFonts w:ascii="Courier New" w:hAnsi="Courier New" w:cs="Courier New"/>
                <w:sz w:val="22"/>
                <w:szCs w:val="22"/>
              </w:rPr>
              <w:t>1</w:t>
            </w:r>
            <w:r w:rsidRPr="00B86F20">
              <w:rPr>
                <w:rFonts w:ascii="Courier New" w:hAnsi="Courier New" w:cs="Courier New"/>
                <w:sz w:val="22"/>
                <w:szCs w:val="22"/>
              </w:rPr>
              <w:t>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660"/>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026 0412 7950390240 200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780"/>
        </w:trPr>
        <w:tc>
          <w:tcPr>
            <w:tcW w:w="2994" w:type="dxa"/>
            <w:tcBorders>
              <w:top w:val="nil"/>
              <w:left w:val="single" w:sz="4" w:space="0" w:color="auto"/>
              <w:bottom w:val="single" w:sz="4" w:space="0" w:color="auto"/>
              <w:right w:val="single" w:sz="4" w:space="0" w:color="auto"/>
            </w:tcBorders>
            <w:shd w:val="clear" w:color="auto" w:fill="FFFFFF"/>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026 0412 9140790210 200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 xml:space="preserve"> 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73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026 0412 9140790210 200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r>
      <w:tr w:rsidR="00C02074" w:rsidRPr="00B86F20" w:rsidTr="0002207F">
        <w:trPr>
          <w:gridAfter w:val="2"/>
          <w:wAfter w:w="596" w:type="dxa"/>
          <w:trHeight w:val="6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 xml:space="preserve">026 0500 000 00 </w:t>
            </w:r>
            <w:proofErr w:type="spellStart"/>
            <w:r w:rsidRPr="00B86F20">
              <w:rPr>
                <w:rFonts w:ascii="Courier New" w:hAnsi="Courier New" w:cs="Courier New"/>
                <w:sz w:val="22"/>
                <w:szCs w:val="22"/>
              </w:rPr>
              <w:t>00</w:t>
            </w:r>
            <w:proofErr w:type="spellEnd"/>
            <w:r w:rsidRPr="00B86F20">
              <w:rPr>
                <w:rFonts w:ascii="Courier New" w:hAnsi="Courier New" w:cs="Courier New"/>
                <w:sz w:val="22"/>
                <w:szCs w:val="22"/>
              </w:rPr>
              <w:t xml:space="preserve"> 000 </w:t>
            </w:r>
            <w:proofErr w:type="spellStart"/>
            <w:r w:rsidRPr="00B86F20">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1095210,00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827595,77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267614,23</w:t>
            </w:r>
          </w:p>
        </w:tc>
      </w:tr>
      <w:tr w:rsidR="00C02074" w:rsidRPr="00B86F20" w:rsidTr="0002207F">
        <w:trPr>
          <w:gridAfter w:val="2"/>
          <w:wAfter w:w="596" w:type="dxa"/>
          <w:trHeight w:val="1395"/>
        </w:trPr>
        <w:tc>
          <w:tcPr>
            <w:tcW w:w="2994" w:type="dxa"/>
            <w:tcBorders>
              <w:top w:val="nil"/>
              <w:left w:val="single" w:sz="4" w:space="0" w:color="auto"/>
              <w:bottom w:val="single" w:sz="4" w:space="0" w:color="auto"/>
              <w:right w:val="nil"/>
            </w:tcBorders>
            <w:shd w:val="clear" w:color="auto" w:fill="FFFFFF"/>
            <w:vAlign w:val="center"/>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Комплексное развитие систем коммунально</w:t>
            </w:r>
            <w:r>
              <w:rPr>
                <w:rFonts w:ascii="Courier New" w:hAnsi="Courier New" w:cs="Courier New"/>
                <w:sz w:val="22"/>
                <w:szCs w:val="22"/>
              </w:rPr>
              <w:t xml:space="preserve">й инфраструктуры на территории </w:t>
            </w:r>
            <w:r w:rsidRPr="00B86F20">
              <w:rPr>
                <w:rFonts w:ascii="Courier New" w:hAnsi="Courier New" w:cs="Courier New"/>
                <w:sz w:val="22"/>
                <w:szCs w:val="22"/>
              </w:rPr>
              <w:t>муниципального образования "Захальское" на 2014-2022 годы"</w:t>
            </w:r>
          </w:p>
        </w:tc>
        <w:tc>
          <w:tcPr>
            <w:tcW w:w="1080"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026 0502 7950490240 </w:t>
            </w:r>
            <w:r w:rsidRPr="00B86F20">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660"/>
        </w:trPr>
        <w:tc>
          <w:tcPr>
            <w:tcW w:w="2994" w:type="dxa"/>
            <w:tcBorders>
              <w:top w:val="nil"/>
              <w:left w:val="single" w:sz="4" w:space="0" w:color="auto"/>
              <w:bottom w:val="single" w:sz="4" w:space="0" w:color="auto"/>
              <w:right w:val="single" w:sz="4" w:space="0" w:color="auto"/>
            </w:tcBorders>
            <w:shd w:val="clear" w:color="auto" w:fill="FFFFFF"/>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026 0502 7950490240 </w:t>
            </w:r>
            <w:r w:rsidRPr="00B86F20">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70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Pr>
                <w:rFonts w:ascii="Courier New" w:hAnsi="Courier New" w:cs="Courier New"/>
                <w:sz w:val="22"/>
                <w:szCs w:val="22"/>
              </w:rPr>
              <w:t xml:space="preserve">026 0502 7950490240 </w:t>
            </w:r>
            <w:r w:rsidRPr="00B86F20">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358204,87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0,13</w:t>
            </w:r>
          </w:p>
        </w:tc>
      </w:tr>
      <w:tr w:rsidR="00C02074" w:rsidRPr="00B86F20" w:rsidTr="0002207F">
        <w:trPr>
          <w:gridAfter w:val="2"/>
          <w:wAfter w:w="596" w:type="dxa"/>
          <w:trHeight w:val="825"/>
        </w:trPr>
        <w:tc>
          <w:tcPr>
            <w:tcW w:w="2994" w:type="dxa"/>
            <w:tcBorders>
              <w:top w:val="nil"/>
              <w:left w:val="single" w:sz="4" w:space="0" w:color="auto"/>
              <w:bottom w:val="nil"/>
              <w:right w:val="single" w:sz="4" w:space="0" w:color="auto"/>
            </w:tcBorders>
            <w:shd w:val="clear" w:color="auto" w:fill="auto"/>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026 0503 7950590240 244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358204,87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0,13</w:t>
            </w:r>
          </w:p>
        </w:tc>
      </w:tr>
      <w:tr w:rsidR="00C02074" w:rsidRPr="00B86F20" w:rsidTr="0002207F">
        <w:trPr>
          <w:gridAfter w:val="2"/>
          <w:wAfter w:w="596" w:type="dxa"/>
          <w:trHeight w:val="55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026 0503 7950590240 244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358204,87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0,13</w:t>
            </w:r>
          </w:p>
        </w:tc>
      </w:tr>
      <w:tr w:rsidR="00C02074" w:rsidRPr="00B86F20" w:rsidTr="0002207F">
        <w:trPr>
          <w:gridAfter w:val="2"/>
          <w:wAfter w:w="596" w:type="dxa"/>
          <w:trHeight w:val="1545"/>
        </w:trPr>
        <w:tc>
          <w:tcPr>
            <w:tcW w:w="2994" w:type="dxa"/>
            <w:tcBorders>
              <w:top w:val="nil"/>
              <w:left w:val="single" w:sz="4" w:space="0" w:color="auto"/>
              <w:bottom w:val="single" w:sz="4" w:space="0" w:color="auto"/>
              <w:right w:val="single" w:sz="4" w:space="0" w:color="auto"/>
            </w:tcBorders>
            <w:shd w:val="clear" w:color="auto" w:fill="FFFFFF"/>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Реализация мероприятий перечня народных инициатив расходы за счет средств местного бюджет</w:t>
            </w:r>
            <w:proofErr w:type="gramStart"/>
            <w:r w:rsidRPr="00B86F20">
              <w:rPr>
                <w:rFonts w:ascii="Courier New" w:hAnsi="Courier New" w:cs="Courier New"/>
                <w:color w:val="000000"/>
                <w:sz w:val="22"/>
                <w:szCs w:val="22"/>
              </w:rPr>
              <w:t>а-</w:t>
            </w:r>
            <w:proofErr w:type="gramEnd"/>
            <w:r w:rsidRPr="00B86F20">
              <w:rPr>
                <w:rFonts w:ascii="Courier New" w:hAnsi="Courier New" w:cs="Courier New"/>
                <w:color w:val="000000"/>
                <w:sz w:val="22"/>
                <w:szCs w:val="22"/>
              </w:rPr>
              <w:t xml:space="preserve"> благоустройство (ограждение мемориала </w:t>
            </w:r>
            <w:r w:rsidRPr="00B86F20">
              <w:rPr>
                <w:rFonts w:ascii="Courier New" w:hAnsi="Courier New" w:cs="Courier New"/>
                <w:color w:val="000000"/>
                <w:sz w:val="22"/>
                <w:szCs w:val="22"/>
              </w:rPr>
              <w:lastRenderedPageBreak/>
              <w:t>в с.</w:t>
            </w:r>
            <w:r>
              <w:rPr>
                <w:rFonts w:ascii="Courier New" w:hAnsi="Courier New" w:cs="Courier New"/>
                <w:color w:val="000000"/>
                <w:sz w:val="22"/>
                <w:szCs w:val="22"/>
              </w:rPr>
              <w:t xml:space="preserve"> </w:t>
            </w:r>
            <w:r w:rsidRPr="00B86F20">
              <w:rPr>
                <w:rFonts w:ascii="Courier New" w:hAnsi="Courier New" w:cs="Courier New"/>
                <w:color w:val="000000"/>
                <w:sz w:val="22"/>
                <w:szCs w:val="22"/>
              </w:rPr>
              <w:t xml:space="preserve">Захал)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lastRenderedPageBreak/>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91404S2370 244</w:t>
            </w:r>
          </w:p>
        </w:tc>
        <w:tc>
          <w:tcPr>
            <w:tcW w:w="1260" w:type="dxa"/>
            <w:tcBorders>
              <w:top w:val="nil"/>
              <w:left w:val="nil"/>
              <w:bottom w:val="single" w:sz="4" w:space="0" w:color="auto"/>
              <w:right w:val="single" w:sz="4" w:space="0" w:color="auto"/>
            </w:tcBorders>
            <w:shd w:val="clear" w:color="auto" w:fill="FFFFFF"/>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80000,00</w:t>
            </w:r>
          </w:p>
        </w:tc>
        <w:tc>
          <w:tcPr>
            <w:tcW w:w="1260" w:type="dxa"/>
            <w:gridSpan w:val="2"/>
            <w:tcBorders>
              <w:top w:val="nil"/>
              <w:left w:val="nil"/>
              <w:bottom w:val="single" w:sz="4" w:space="0" w:color="auto"/>
              <w:right w:val="single" w:sz="4" w:space="0" w:color="auto"/>
            </w:tcBorders>
            <w:shd w:val="clear" w:color="auto" w:fill="FFFFFF"/>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80000,00</w:t>
            </w:r>
          </w:p>
        </w:tc>
        <w:tc>
          <w:tcPr>
            <w:tcW w:w="981" w:type="dxa"/>
            <w:gridSpan w:val="3"/>
            <w:tcBorders>
              <w:top w:val="nil"/>
              <w:left w:val="nil"/>
              <w:bottom w:val="single" w:sz="4" w:space="0" w:color="auto"/>
              <w:right w:val="single" w:sz="4" w:space="0" w:color="auto"/>
            </w:tcBorders>
            <w:shd w:val="clear" w:color="auto" w:fill="FFFFFF"/>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8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lastRenderedPageBreak/>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91404S2370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7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91404S2370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51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Коммунальные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91404S2370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4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91404S2370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80000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1785"/>
        </w:trPr>
        <w:tc>
          <w:tcPr>
            <w:tcW w:w="2994" w:type="dxa"/>
            <w:tcBorders>
              <w:top w:val="nil"/>
              <w:left w:val="single" w:sz="4" w:space="0" w:color="auto"/>
              <w:bottom w:val="single" w:sz="4" w:space="0" w:color="auto"/>
              <w:right w:val="single" w:sz="4" w:space="0" w:color="auto"/>
            </w:tcBorders>
            <w:shd w:val="clear" w:color="auto" w:fill="FFFFFF"/>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Реализация мероприятий перечня народных инициатив расходы за счет средств местного бюджет</w:t>
            </w:r>
            <w:proofErr w:type="gramStart"/>
            <w:r w:rsidRPr="00B86F20">
              <w:rPr>
                <w:rFonts w:ascii="Courier New" w:hAnsi="Courier New" w:cs="Courier New"/>
                <w:sz w:val="22"/>
                <w:szCs w:val="22"/>
              </w:rPr>
              <w:t>а-</w:t>
            </w:r>
            <w:proofErr w:type="gramEnd"/>
            <w:r w:rsidRPr="00B86F20">
              <w:rPr>
                <w:rFonts w:ascii="Courier New" w:hAnsi="Courier New" w:cs="Courier New"/>
                <w:sz w:val="22"/>
                <w:szCs w:val="22"/>
              </w:rPr>
              <w:t xml:space="preserve"> благоустройство (приобретение светодиодных уличных светильников)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91405S2370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72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91405S2370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73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91405S2370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8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0503 91405S2370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2505"/>
        </w:trPr>
        <w:tc>
          <w:tcPr>
            <w:tcW w:w="2994" w:type="dxa"/>
            <w:tcBorders>
              <w:top w:val="single" w:sz="8" w:space="0" w:color="auto"/>
              <w:left w:val="single" w:sz="8" w:space="0" w:color="auto"/>
              <w:bottom w:val="single" w:sz="8" w:space="0" w:color="auto"/>
              <w:right w:val="single" w:sz="4" w:space="0" w:color="auto"/>
            </w:tcBorders>
            <w:shd w:val="clear" w:color="auto" w:fill="FFFFFF"/>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Реализация мероприятий перечня народных инициатив расходы за счет средств местного бюджет</w:t>
            </w:r>
            <w:proofErr w:type="gramStart"/>
            <w:r w:rsidRPr="00B86F20">
              <w:rPr>
                <w:rFonts w:ascii="Courier New" w:hAnsi="Courier New" w:cs="Courier New"/>
                <w:sz w:val="22"/>
                <w:szCs w:val="22"/>
              </w:rPr>
              <w:t>а-</w:t>
            </w:r>
            <w:proofErr w:type="gramEnd"/>
            <w:r w:rsidRPr="00B86F20">
              <w:rPr>
                <w:rFonts w:ascii="Courier New" w:hAnsi="Courier New" w:cs="Courier New"/>
                <w:sz w:val="22"/>
                <w:szCs w:val="22"/>
              </w:rPr>
              <w:t xml:space="preserve"> другие вопросы в сфере жилищно-коммунального к</w:t>
            </w:r>
            <w:r>
              <w:rPr>
                <w:rFonts w:ascii="Courier New" w:hAnsi="Courier New" w:cs="Courier New"/>
                <w:sz w:val="22"/>
                <w:szCs w:val="22"/>
              </w:rPr>
              <w:t xml:space="preserve">омплекса(приобретение фильтров </w:t>
            </w:r>
            <w:r w:rsidRPr="00B86F20">
              <w:rPr>
                <w:rFonts w:ascii="Courier New" w:hAnsi="Courier New" w:cs="Courier New"/>
                <w:sz w:val="22"/>
                <w:szCs w:val="22"/>
              </w:rPr>
              <w:t>очистки воды для водонапорных башен п.</w:t>
            </w:r>
            <w:r>
              <w:rPr>
                <w:rFonts w:ascii="Courier New" w:hAnsi="Courier New" w:cs="Courier New"/>
                <w:sz w:val="22"/>
                <w:szCs w:val="22"/>
              </w:rPr>
              <w:t xml:space="preserve"> </w:t>
            </w:r>
            <w:r w:rsidRPr="00B86F20">
              <w:rPr>
                <w:rFonts w:ascii="Courier New" w:hAnsi="Courier New" w:cs="Courier New"/>
                <w:sz w:val="22"/>
                <w:szCs w:val="22"/>
              </w:rPr>
              <w:t>Свердлово и с.</w:t>
            </w:r>
            <w:r>
              <w:rPr>
                <w:rFonts w:ascii="Courier New" w:hAnsi="Courier New" w:cs="Courier New"/>
                <w:sz w:val="22"/>
                <w:szCs w:val="22"/>
              </w:rPr>
              <w:t xml:space="preserve"> </w:t>
            </w:r>
            <w:r w:rsidRPr="00B86F20">
              <w:rPr>
                <w:rFonts w:ascii="Courier New" w:hAnsi="Courier New" w:cs="Courier New"/>
                <w:sz w:val="22"/>
                <w:szCs w:val="22"/>
              </w:rPr>
              <w:t xml:space="preserve">Захал)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1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Увеличение стоимости основных средств</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7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Прочие мероприятия по благоустройству поселений (народные инициативы)</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6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lastRenderedPageBreak/>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r w:rsidRPr="00B86F20">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B86F20" w:rsidTr="0002207F">
        <w:trPr>
          <w:gridAfter w:val="2"/>
          <w:wAfter w:w="596" w:type="dxa"/>
          <w:trHeight w:val="8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B86F20" w:rsidRDefault="00C02074" w:rsidP="0002207F">
            <w:pPr>
              <w:rPr>
                <w:rFonts w:ascii="Courier New" w:hAnsi="Courier New" w:cs="Courier New"/>
                <w:color w:val="000000"/>
                <w:sz w:val="22"/>
                <w:szCs w:val="22"/>
              </w:rPr>
            </w:pPr>
            <w:r w:rsidRPr="00B86F20">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B86F20" w:rsidRDefault="00C02074" w:rsidP="0002207F">
            <w:pPr>
              <w:jc w:val="center"/>
              <w:rPr>
                <w:rFonts w:ascii="Courier New" w:hAnsi="Courier New" w:cs="Courier New"/>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r w:rsidRPr="00B86F20">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jc w:val="right"/>
              <w:rPr>
                <w:rFonts w:ascii="Courier New" w:hAnsi="Courier New" w:cs="Courier New"/>
                <w:sz w:val="22"/>
                <w:szCs w:val="22"/>
              </w:rPr>
            </w:pPr>
            <w:r w:rsidRPr="00B86F20">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B86F20" w:rsidRDefault="00C02074" w:rsidP="0002207F">
            <w:pPr>
              <w:rPr>
                <w:rFonts w:ascii="Courier New" w:hAnsi="Courier New" w:cs="Courier New"/>
                <w:sz w:val="22"/>
                <w:szCs w:val="22"/>
              </w:rPr>
            </w:pPr>
          </w:p>
        </w:tc>
      </w:tr>
      <w:tr w:rsidR="00C02074" w:rsidRPr="008A43B1"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0505 91402S2370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99000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99000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705"/>
        </w:trPr>
        <w:tc>
          <w:tcPr>
            <w:tcW w:w="2994" w:type="dxa"/>
            <w:tcBorders>
              <w:top w:val="single" w:sz="8" w:space="0" w:color="auto"/>
              <w:left w:val="single" w:sz="8" w:space="0" w:color="auto"/>
              <w:bottom w:val="single" w:sz="8" w:space="0" w:color="auto"/>
              <w:right w:val="single" w:sz="8" w:space="0" w:color="auto"/>
            </w:tcBorders>
            <w:shd w:val="clear" w:color="auto" w:fill="FFFFFF"/>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Другие вопросы в сфере жилищно-коммунального комплекса</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026 0505 9140790210 244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458005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191390,9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266614,10</w:t>
            </w:r>
          </w:p>
        </w:tc>
      </w:tr>
      <w:tr w:rsidR="00C02074" w:rsidRPr="008A43B1" w:rsidTr="0002207F">
        <w:trPr>
          <w:gridAfter w:val="2"/>
          <w:wAfter w:w="596" w:type="dxa"/>
          <w:trHeight w:val="94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026 0505 9140790210 244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458005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191390,9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266614,10</w:t>
            </w:r>
          </w:p>
        </w:tc>
      </w:tr>
      <w:tr w:rsidR="00C02074" w:rsidRPr="008A43B1" w:rsidTr="0002207F">
        <w:trPr>
          <w:gridAfter w:val="2"/>
          <w:wAfter w:w="596" w:type="dxa"/>
          <w:trHeight w:val="4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Иные закупки товаров, работ</w:t>
            </w:r>
            <w:r>
              <w:rPr>
                <w:rFonts w:ascii="Courier New" w:hAnsi="Courier New" w:cs="Courier New"/>
                <w:color w:val="000000"/>
                <w:sz w:val="22"/>
                <w:szCs w:val="22"/>
              </w:rPr>
              <w:t xml:space="preserve"> и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026 0505 9140790210 244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458005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191390,9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266614,10</w:t>
            </w:r>
          </w:p>
        </w:tc>
      </w:tr>
      <w:tr w:rsidR="00C02074" w:rsidRPr="008A43B1" w:rsidTr="0002207F">
        <w:trPr>
          <w:gridAfter w:val="2"/>
          <w:wAfter w:w="596" w:type="dxa"/>
          <w:trHeight w:val="36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026 0505 9140790210 244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458005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191390,9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 xml:space="preserve">266 614,10 </w:t>
            </w:r>
          </w:p>
        </w:tc>
      </w:tr>
      <w:tr w:rsidR="00C02074" w:rsidRPr="008A43B1" w:rsidTr="0002207F">
        <w:trPr>
          <w:gridAfter w:val="2"/>
          <w:wAfter w:w="596" w:type="dxa"/>
          <w:trHeight w:val="4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КУЛЬТУРА И КИНЕМАТОГРАФИЯ</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3800225,5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3688455,14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4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Культура</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3732020,5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3620250,14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52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 xml:space="preserve">Дворцы и дома культуры, другие учреждения культуры </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3732020,5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3620250,14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48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Культурно</w:t>
            </w:r>
            <w:r>
              <w:rPr>
                <w:rFonts w:ascii="Courier New" w:hAnsi="Courier New" w:cs="Courier New"/>
                <w:color w:val="000000"/>
                <w:sz w:val="22"/>
                <w:szCs w:val="22"/>
              </w:rPr>
              <w:t xml:space="preserve"> </w:t>
            </w:r>
            <w:r w:rsidRPr="008A43B1">
              <w:rPr>
                <w:rFonts w:ascii="Courier New" w:hAnsi="Courier New" w:cs="Courier New"/>
                <w:color w:val="000000"/>
                <w:sz w:val="22"/>
                <w:szCs w:val="22"/>
              </w:rPr>
              <w:t>-</w:t>
            </w:r>
            <w:r>
              <w:rPr>
                <w:rFonts w:ascii="Courier New" w:hAnsi="Courier New" w:cs="Courier New"/>
                <w:color w:val="000000"/>
                <w:sz w:val="22"/>
                <w:szCs w:val="22"/>
              </w:rPr>
              <w:t xml:space="preserve"> </w:t>
            </w:r>
            <w:proofErr w:type="spellStart"/>
            <w:r w:rsidRPr="008A43B1">
              <w:rPr>
                <w:rFonts w:ascii="Courier New" w:hAnsi="Courier New" w:cs="Courier New"/>
                <w:color w:val="000000"/>
                <w:sz w:val="22"/>
                <w:szCs w:val="22"/>
              </w:rPr>
              <w:t>досуговый</w:t>
            </w:r>
            <w:proofErr w:type="spellEnd"/>
            <w:r w:rsidRPr="008A43B1">
              <w:rPr>
                <w:rFonts w:ascii="Courier New" w:hAnsi="Courier New" w:cs="Courier New"/>
                <w:color w:val="000000"/>
                <w:sz w:val="22"/>
                <w:szCs w:val="22"/>
              </w:rPr>
              <w:t xml:space="preserve"> центр</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3732020,5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3620250,14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5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3732020,5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3620250,14</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130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 xml:space="preserve">Реализация мероприятий перечня народных инициатив расходы за счет средств местного бюджета (текущий ремонт полов в </w:t>
            </w:r>
            <w:r>
              <w:rPr>
                <w:rFonts w:ascii="Courier New" w:hAnsi="Courier New" w:cs="Courier New"/>
                <w:sz w:val="22"/>
                <w:szCs w:val="22"/>
              </w:rPr>
              <w:t>зрительном зале дома культуры</w:t>
            </w:r>
            <w:proofErr w:type="gramStart"/>
            <w:r>
              <w:rPr>
                <w:rFonts w:ascii="Courier New" w:hAnsi="Courier New" w:cs="Courier New"/>
                <w:sz w:val="22"/>
                <w:szCs w:val="22"/>
              </w:rPr>
              <w:t xml:space="preserve"> )</w:t>
            </w:r>
            <w:proofErr w:type="gramEnd"/>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0801 91703S2370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64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0801 91703S2370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0801 91703S2370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68205</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СДК</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2458575,02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2346804,66</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111770,36</w:t>
            </w:r>
          </w:p>
        </w:tc>
      </w:tr>
      <w:tr w:rsidR="00C02074" w:rsidRPr="008A43B1" w:rsidTr="0002207F">
        <w:trPr>
          <w:gridAfter w:val="2"/>
          <w:wAfter w:w="596"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lastRenderedPageBreak/>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027 0801 9171090310 110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1484873</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1484872,19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0,81</w:t>
            </w:r>
          </w:p>
        </w:tc>
      </w:tr>
      <w:tr w:rsidR="00C02074" w:rsidRPr="008A43B1"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Фонд оплаты труда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027 0801 9171090310 111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1134405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1134405</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10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 xml:space="preserve">Взносы по обязательному социальному страхованию на выплаты денежного содержания и </w:t>
            </w:r>
            <w:r>
              <w:rPr>
                <w:rFonts w:ascii="Courier New" w:hAnsi="Courier New" w:cs="Courier New"/>
                <w:sz w:val="22"/>
                <w:szCs w:val="22"/>
              </w:rPr>
              <w:t>и</w:t>
            </w:r>
            <w:r w:rsidRPr="008A43B1">
              <w:rPr>
                <w:rFonts w:ascii="Courier New" w:hAnsi="Courier New" w:cs="Courier New"/>
                <w:sz w:val="22"/>
                <w:szCs w:val="22"/>
              </w:rPr>
              <w:t>ные выплаты работникам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Pr>
                <w:rFonts w:ascii="Courier New" w:hAnsi="Courier New" w:cs="Courier New"/>
                <w:sz w:val="22"/>
                <w:szCs w:val="22"/>
              </w:rPr>
              <w:t>027 0801 9171090310 119</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350468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350467,19</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0,81</w:t>
            </w:r>
          </w:p>
        </w:tc>
      </w:tr>
      <w:tr w:rsidR="00C02074" w:rsidRPr="008A43B1" w:rsidTr="0002207F">
        <w:trPr>
          <w:gridAfter w:val="2"/>
          <w:wAfter w:w="596" w:type="dxa"/>
          <w:trHeight w:val="7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973702,02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861932,47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111769,55</w:t>
            </w:r>
          </w:p>
        </w:tc>
      </w:tr>
      <w:tr w:rsidR="00C02074" w:rsidRPr="008A43B1"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 xml:space="preserve">Иные закупки товаров, работ и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969436</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861932,47</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107503,53</w:t>
            </w:r>
          </w:p>
        </w:tc>
      </w:tr>
      <w:tr w:rsidR="00C02074" w:rsidRPr="008A43B1" w:rsidTr="0002207F">
        <w:trPr>
          <w:gridAfter w:val="2"/>
          <w:wAfter w:w="596" w:type="dxa"/>
          <w:trHeight w:val="66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969436</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861919,91</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107516,09</w:t>
            </w:r>
          </w:p>
        </w:tc>
      </w:tr>
      <w:tr w:rsidR="00C02074" w:rsidRPr="008A43B1" w:rsidTr="0002207F">
        <w:trPr>
          <w:gridAfter w:val="2"/>
          <w:wAfter w:w="596" w:type="dxa"/>
          <w:trHeight w:val="5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Услуги связи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Транспортные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3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Коммунальные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35000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34273,6</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726,40</w:t>
            </w:r>
          </w:p>
        </w:tc>
      </w:tr>
      <w:tr w:rsidR="00C02074" w:rsidRPr="008A43B1" w:rsidTr="0002207F">
        <w:trPr>
          <w:gridAfter w:val="2"/>
          <w:wAfter w:w="596"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Работы, услуги по содержанию имущества</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623693</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549381,83</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74311,17</w:t>
            </w:r>
          </w:p>
        </w:tc>
      </w:tr>
      <w:tr w:rsidR="00C02074" w:rsidRPr="008A43B1"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расходы (в части мероприятий)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Увеличение стоимости основных средств</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197929</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197928,5</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0,50</w:t>
            </w:r>
          </w:p>
        </w:tc>
      </w:tr>
      <w:tr w:rsidR="00C02074" w:rsidRPr="008A43B1" w:rsidTr="0002207F">
        <w:trPr>
          <w:gridAfter w:val="2"/>
          <w:wAfter w:w="596" w:type="dxa"/>
          <w:trHeight w:val="76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112814</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80335,98</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32478,02</w:t>
            </w:r>
          </w:p>
        </w:tc>
      </w:tr>
      <w:tr w:rsidR="00C02074" w:rsidRPr="008A43B1" w:rsidTr="0002207F">
        <w:trPr>
          <w:gridAfter w:val="2"/>
          <w:wAfter w:w="596" w:type="dxa"/>
          <w:trHeight w:val="555"/>
        </w:trPr>
        <w:tc>
          <w:tcPr>
            <w:tcW w:w="2994" w:type="dxa"/>
            <w:tcBorders>
              <w:top w:val="nil"/>
              <w:left w:val="single" w:sz="4" w:space="0" w:color="auto"/>
              <w:bottom w:val="nil"/>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027 0801 9171090320 800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4266,02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12,56</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4253,46</w:t>
            </w:r>
          </w:p>
        </w:tc>
      </w:tr>
      <w:tr w:rsidR="00C02074" w:rsidRPr="008A43B1" w:rsidTr="0002207F">
        <w:trPr>
          <w:gridAfter w:val="2"/>
          <w:wAfter w:w="596" w:type="dxa"/>
          <w:trHeight w:val="58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Другие мероприятия в области культуры</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917102S2370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работы, услуги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917102S2370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2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Библиотека</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027 0801 9171190300 000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1273445,48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1273445,48</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Обеспечение деятельности подведомственных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018 0801 9171190320 244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1273445,48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1273445,48</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Фонд оплаты труда и страховые взносы</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018 0801 9171190320 111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914410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914410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9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lastRenderedPageBreak/>
              <w:t xml:space="preserve">Взносы по обязательному социальному страхованию на выплаты денежного содержания и </w:t>
            </w:r>
            <w:r>
              <w:rPr>
                <w:rFonts w:ascii="Courier New" w:hAnsi="Courier New" w:cs="Courier New"/>
                <w:sz w:val="22"/>
                <w:szCs w:val="22"/>
              </w:rPr>
              <w:t>и</w:t>
            </w:r>
            <w:r w:rsidRPr="008A43B1">
              <w:rPr>
                <w:rFonts w:ascii="Courier New" w:hAnsi="Courier New" w:cs="Courier New"/>
                <w:sz w:val="22"/>
                <w:szCs w:val="22"/>
              </w:rPr>
              <w:t>ные выплаты работникам учреждений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018 0801 9171190320 119</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276152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276152</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 xml:space="preserve">Прочая закупка товаров, работ, услуг для муниципальных нужд </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027 0801 9171190320 244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расходы (в части мероприятий)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027 0801 9171190320 244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018 0801 9171190320 244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Увеличение стоимости материальных запасов</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027 0801 9171190320 244</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82883,48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82883,48</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Пенсионное обеспечение</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026 10 01 9110790220 000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Доплаты к пенсии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026 10 01 9110790220 312</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9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026 1403 9180990240 540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9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Межбюджетные трансферты из бюджетов поселений в бюджеты муниципальных районов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 xml:space="preserve">015 1403 521 06 00 000 </w:t>
            </w:r>
            <w:proofErr w:type="spellStart"/>
            <w:r w:rsidRPr="008A43B1">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Безв</w:t>
            </w:r>
            <w:r>
              <w:rPr>
                <w:rFonts w:ascii="Courier New" w:hAnsi="Courier New" w:cs="Courier New"/>
                <w:color w:val="000000"/>
                <w:sz w:val="22"/>
                <w:szCs w:val="22"/>
              </w:rPr>
              <w:t>о</w:t>
            </w:r>
            <w:r w:rsidRPr="008A43B1">
              <w:rPr>
                <w:rFonts w:ascii="Courier New" w:hAnsi="Courier New" w:cs="Courier New"/>
                <w:color w:val="000000"/>
                <w:sz w:val="22"/>
                <w:szCs w:val="22"/>
              </w:rPr>
              <w:t>змездные и безвозвратные перечисления бюджетам</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Перечисления другим бюджетам бюджетной системы РФ</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026 1403 521 06 00 540 251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26000</w:t>
            </w: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в т.ч</w:t>
            </w:r>
            <w:proofErr w:type="gramStart"/>
            <w:r w:rsidRPr="008A43B1">
              <w:rPr>
                <w:rFonts w:ascii="Courier New" w:hAnsi="Courier New" w:cs="Courier New"/>
                <w:color w:val="000000"/>
                <w:sz w:val="22"/>
                <w:szCs w:val="22"/>
              </w:rPr>
              <w:t xml:space="preserve"> .</w:t>
            </w:r>
            <w:proofErr w:type="gramEnd"/>
            <w:r w:rsidRPr="008A43B1">
              <w:rPr>
                <w:rFonts w:ascii="Courier New" w:hAnsi="Courier New" w:cs="Courier New"/>
                <w:color w:val="000000"/>
                <w:sz w:val="22"/>
                <w:szCs w:val="22"/>
              </w:rPr>
              <w:t>передача полномочий по земельному контролю</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026 1403 521 06 00 540 251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Pr>
                <w:rFonts w:ascii="Courier New" w:hAnsi="Courier New" w:cs="Courier New"/>
                <w:color w:val="000000"/>
                <w:sz w:val="22"/>
                <w:szCs w:val="22"/>
              </w:rPr>
              <w:t xml:space="preserve">передача полномочий по </w:t>
            </w:r>
            <w:r w:rsidRPr="008A43B1">
              <w:rPr>
                <w:rFonts w:ascii="Courier New" w:hAnsi="Courier New" w:cs="Courier New"/>
                <w:color w:val="000000"/>
                <w:sz w:val="22"/>
                <w:szCs w:val="22"/>
              </w:rPr>
              <w:t>КСП</w:t>
            </w:r>
          </w:p>
        </w:tc>
        <w:tc>
          <w:tcPr>
            <w:tcW w:w="1080" w:type="dxa"/>
            <w:tcBorders>
              <w:top w:val="nil"/>
              <w:left w:val="nil"/>
              <w:bottom w:val="single" w:sz="4" w:space="0" w:color="auto"/>
              <w:right w:val="single" w:sz="4" w:space="0" w:color="auto"/>
            </w:tcBorders>
            <w:shd w:val="clear" w:color="auto" w:fill="auto"/>
            <w:vAlign w:val="bottom"/>
          </w:tcPr>
          <w:p w:rsidR="00C02074" w:rsidRPr="008A43B1" w:rsidRDefault="00C02074" w:rsidP="0002207F">
            <w:pPr>
              <w:jc w:val="center"/>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026 1403 521 06 00 540 251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r>
      <w:tr w:rsidR="00C02074" w:rsidRPr="008A43B1" w:rsidTr="0002207F">
        <w:trPr>
          <w:gridAfter w:val="2"/>
          <w:wAfter w:w="596"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8A43B1" w:rsidRDefault="00C02074" w:rsidP="0002207F">
            <w:pPr>
              <w:rPr>
                <w:rFonts w:ascii="Courier New" w:hAnsi="Courier New" w:cs="Courier New"/>
                <w:color w:val="000000"/>
                <w:sz w:val="22"/>
                <w:szCs w:val="22"/>
              </w:rPr>
            </w:pPr>
            <w:r w:rsidRPr="008A43B1">
              <w:rPr>
                <w:rFonts w:ascii="Courier New" w:hAnsi="Courier New" w:cs="Courier New"/>
                <w:color w:val="000000"/>
                <w:sz w:val="22"/>
                <w:szCs w:val="22"/>
              </w:rPr>
              <w:t>ГО ЧС</w:t>
            </w:r>
          </w:p>
        </w:tc>
        <w:tc>
          <w:tcPr>
            <w:tcW w:w="108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r w:rsidRPr="008A43B1">
              <w:rPr>
                <w:rFonts w:ascii="Courier New" w:hAnsi="Courier New" w:cs="Courier New"/>
                <w:sz w:val="22"/>
                <w:szCs w:val="22"/>
              </w:rPr>
              <w:t>026 1403 521 06 00 540 251</w:t>
            </w:r>
          </w:p>
        </w:tc>
        <w:tc>
          <w:tcPr>
            <w:tcW w:w="1260" w:type="dxa"/>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rPr>
                <w:rFonts w:ascii="Courier New" w:hAnsi="Courier New" w:cs="Courier New"/>
                <w:sz w:val="22"/>
                <w:szCs w:val="22"/>
              </w:rPr>
            </w:pPr>
          </w:p>
        </w:tc>
        <w:tc>
          <w:tcPr>
            <w:tcW w:w="981" w:type="dxa"/>
            <w:gridSpan w:val="3"/>
            <w:tcBorders>
              <w:top w:val="nil"/>
              <w:left w:val="nil"/>
              <w:bottom w:val="single" w:sz="4" w:space="0" w:color="auto"/>
              <w:right w:val="single" w:sz="4" w:space="0" w:color="auto"/>
            </w:tcBorders>
            <w:shd w:val="clear" w:color="auto" w:fill="auto"/>
            <w:noWrap/>
            <w:vAlign w:val="bottom"/>
          </w:tcPr>
          <w:p w:rsidR="00C02074" w:rsidRPr="008A43B1" w:rsidRDefault="00C02074" w:rsidP="0002207F">
            <w:pPr>
              <w:jc w:val="right"/>
              <w:rPr>
                <w:rFonts w:ascii="Courier New" w:hAnsi="Courier New" w:cs="Courier New"/>
                <w:sz w:val="22"/>
                <w:szCs w:val="22"/>
              </w:rPr>
            </w:pPr>
            <w:r w:rsidRPr="008A43B1">
              <w:rPr>
                <w:rFonts w:ascii="Courier New" w:hAnsi="Courier New" w:cs="Courier New"/>
                <w:sz w:val="22"/>
                <w:szCs w:val="22"/>
              </w:rPr>
              <w:t>0</w:t>
            </w:r>
          </w:p>
        </w:tc>
      </w:tr>
      <w:tr w:rsidR="00C02074" w:rsidTr="0002207F">
        <w:trPr>
          <w:gridAfter w:val="1"/>
          <w:wAfter w:w="236" w:type="dxa"/>
          <w:trHeight w:val="315"/>
        </w:trPr>
        <w:tc>
          <w:tcPr>
            <w:tcW w:w="10275" w:type="dxa"/>
            <w:gridSpan w:val="10"/>
            <w:tcBorders>
              <w:top w:val="nil"/>
              <w:left w:val="nil"/>
              <w:bottom w:val="nil"/>
              <w:right w:val="nil"/>
            </w:tcBorders>
            <w:shd w:val="clear" w:color="auto" w:fill="auto"/>
            <w:noWrap/>
            <w:vAlign w:val="bottom"/>
          </w:tcPr>
          <w:p w:rsidR="00C02074" w:rsidRDefault="00C02074" w:rsidP="0002207F">
            <w:pPr>
              <w:jc w:val="center"/>
              <w:rPr>
                <w:rFonts w:ascii="Courier New" w:hAnsi="Courier New" w:cs="Courier New"/>
                <w:b/>
                <w:bCs/>
                <w:sz w:val="22"/>
                <w:szCs w:val="22"/>
              </w:rPr>
            </w:pPr>
          </w:p>
          <w:p w:rsidR="00C02074" w:rsidRPr="003822F6" w:rsidRDefault="00C02074" w:rsidP="0002207F">
            <w:pPr>
              <w:jc w:val="right"/>
              <w:rPr>
                <w:rFonts w:ascii="Courier New" w:hAnsi="Courier New" w:cs="Courier New"/>
                <w:bCs/>
                <w:sz w:val="22"/>
                <w:szCs w:val="22"/>
              </w:rPr>
            </w:pPr>
            <w:r w:rsidRPr="003822F6">
              <w:rPr>
                <w:rFonts w:ascii="Courier New" w:hAnsi="Courier New" w:cs="Courier New"/>
                <w:bCs/>
                <w:sz w:val="22"/>
                <w:szCs w:val="22"/>
              </w:rPr>
              <w:t xml:space="preserve">Приложение №3 </w:t>
            </w:r>
            <w:proofErr w:type="gramStart"/>
            <w:r w:rsidRPr="003822F6">
              <w:rPr>
                <w:rFonts w:ascii="Courier New" w:hAnsi="Courier New" w:cs="Courier New"/>
                <w:bCs/>
                <w:sz w:val="22"/>
                <w:szCs w:val="22"/>
              </w:rPr>
              <w:t>к</w:t>
            </w:r>
            <w:proofErr w:type="gramEnd"/>
            <w:r w:rsidRPr="003822F6">
              <w:rPr>
                <w:rFonts w:ascii="Courier New" w:hAnsi="Courier New" w:cs="Courier New"/>
                <w:bCs/>
                <w:sz w:val="22"/>
                <w:szCs w:val="22"/>
              </w:rPr>
              <w:t xml:space="preserve"> </w:t>
            </w:r>
          </w:p>
          <w:p w:rsidR="00C02074" w:rsidRPr="003822F6" w:rsidRDefault="00C02074" w:rsidP="0002207F">
            <w:pPr>
              <w:jc w:val="right"/>
              <w:rPr>
                <w:rFonts w:ascii="Courier New" w:hAnsi="Courier New" w:cs="Courier New"/>
                <w:bCs/>
                <w:sz w:val="22"/>
                <w:szCs w:val="22"/>
              </w:rPr>
            </w:pPr>
            <w:r w:rsidRPr="003822F6">
              <w:rPr>
                <w:rFonts w:ascii="Courier New" w:hAnsi="Courier New" w:cs="Courier New"/>
                <w:bCs/>
                <w:sz w:val="22"/>
                <w:szCs w:val="22"/>
              </w:rPr>
              <w:lastRenderedPageBreak/>
              <w:t xml:space="preserve">Решению Думы МО "Захальское" </w:t>
            </w:r>
          </w:p>
          <w:p w:rsidR="00C02074" w:rsidRPr="003822F6" w:rsidRDefault="00C02074" w:rsidP="0002207F">
            <w:pPr>
              <w:jc w:val="right"/>
              <w:rPr>
                <w:rFonts w:ascii="Courier New" w:hAnsi="Courier New" w:cs="Courier New"/>
                <w:bCs/>
                <w:sz w:val="22"/>
                <w:szCs w:val="22"/>
              </w:rPr>
            </w:pPr>
            <w:r w:rsidRPr="003822F6">
              <w:rPr>
                <w:rFonts w:ascii="Courier New" w:hAnsi="Courier New" w:cs="Courier New"/>
                <w:bCs/>
                <w:sz w:val="22"/>
                <w:szCs w:val="22"/>
              </w:rPr>
              <w:t>От 30.04.2020г. №9</w:t>
            </w:r>
          </w:p>
          <w:p w:rsidR="00C02074" w:rsidRPr="003822F6" w:rsidRDefault="00C02074" w:rsidP="0002207F">
            <w:pPr>
              <w:jc w:val="right"/>
              <w:rPr>
                <w:rFonts w:ascii="Courier New" w:hAnsi="Courier New" w:cs="Courier New"/>
                <w:bCs/>
                <w:sz w:val="22"/>
                <w:szCs w:val="22"/>
              </w:rPr>
            </w:pPr>
            <w:r w:rsidRPr="003822F6">
              <w:rPr>
                <w:rFonts w:ascii="Courier New" w:hAnsi="Courier New" w:cs="Courier New"/>
                <w:bCs/>
                <w:sz w:val="22"/>
                <w:szCs w:val="22"/>
              </w:rPr>
              <w:t xml:space="preserve">"Об исполнении бюджета </w:t>
            </w:r>
          </w:p>
          <w:p w:rsidR="00C02074" w:rsidRPr="003822F6" w:rsidRDefault="00C02074" w:rsidP="0002207F">
            <w:pPr>
              <w:jc w:val="right"/>
              <w:rPr>
                <w:rFonts w:ascii="Courier New" w:hAnsi="Courier New" w:cs="Courier New"/>
                <w:bCs/>
                <w:sz w:val="22"/>
                <w:szCs w:val="22"/>
              </w:rPr>
            </w:pPr>
            <w:r w:rsidRPr="003822F6">
              <w:rPr>
                <w:rFonts w:ascii="Courier New" w:hAnsi="Courier New" w:cs="Courier New"/>
                <w:bCs/>
                <w:sz w:val="22"/>
                <w:szCs w:val="22"/>
              </w:rPr>
              <w:t>МО "Захальское" за 2019 год"</w:t>
            </w:r>
          </w:p>
          <w:p w:rsidR="00C02074" w:rsidRDefault="00C02074" w:rsidP="0002207F">
            <w:pPr>
              <w:jc w:val="right"/>
              <w:rPr>
                <w:rFonts w:ascii="Courier New" w:hAnsi="Courier New" w:cs="Courier New"/>
                <w:b/>
                <w:bCs/>
                <w:sz w:val="22"/>
                <w:szCs w:val="22"/>
              </w:rPr>
            </w:pPr>
          </w:p>
          <w:p w:rsidR="00C02074" w:rsidRPr="003822F6" w:rsidRDefault="00C02074" w:rsidP="0002207F">
            <w:pPr>
              <w:jc w:val="center"/>
              <w:rPr>
                <w:rFonts w:ascii="Arial" w:hAnsi="Arial" w:cs="Arial"/>
                <w:b/>
                <w:bCs/>
                <w:sz w:val="30"/>
                <w:szCs w:val="30"/>
              </w:rPr>
            </w:pPr>
            <w:r w:rsidRPr="003822F6">
              <w:rPr>
                <w:rFonts w:ascii="Arial" w:hAnsi="Arial" w:cs="Arial"/>
                <w:b/>
                <w:bCs/>
                <w:sz w:val="30"/>
                <w:szCs w:val="30"/>
              </w:rPr>
              <w:t>Расходы бюджета по разделам и подразделам классификации расходов бюджета</w:t>
            </w:r>
          </w:p>
          <w:p w:rsidR="00C02074" w:rsidRPr="008A43B1" w:rsidRDefault="00C02074" w:rsidP="0002207F">
            <w:pPr>
              <w:jc w:val="center"/>
              <w:rPr>
                <w:rFonts w:ascii="Courier New" w:hAnsi="Courier New" w:cs="Courier New"/>
                <w:b/>
                <w:bCs/>
                <w:sz w:val="22"/>
                <w:szCs w:val="22"/>
              </w:rPr>
            </w:pPr>
          </w:p>
        </w:tc>
      </w:tr>
      <w:tr w:rsidR="00C02074" w:rsidRPr="003822F6" w:rsidTr="0002207F">
        <w:trPr>
          <w:gridAfter w:val="3"/>
          <w:wAfter w:w="677" w:type="dxa"/>
          <w:trHeight w:val="720"/>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lastRenderedPageBreak/>
              <w:t>Наименование показателя</w:t>
            </w:r>
          </w:p>
        </w:tc>
        <w:tc>
          <w:tcPr>
            <w:tcW w:w="1080" w:type="dxa"/>
            <w:tcBorders>
              <w:top w:val="single" w:sz="4" w:space="0" w:color="auto"/>
              <w:left w:val="nil"/>
              <w:bottom w:val="nil"/>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Код строки</w:t>
            </w:r>
          </w:p>
        </w:tc>
        <w:tc>
          <w:tcPr>
            <w:tcW w:w="2340" w:type="dxa"/>
            <w:tcBorders>
              <w:top w:val="single" w:sz="4" w:space="0" w:color="auto"/>
              <w:left w:val="nil"/>
              <w:bottom w:val="nil"/>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Код расхода по ППП, ФКР, КЦСР, КВР, ЭКР</w:t>
            </w:r>
          </w:p>
        </w:tc>
        <w:tc>
          <w:tcPr>
            <w:tcW w:w="1260" w:type="dxa"/>
            <w:tcBorders>
              <w:top w:val="single" w:sz="4" w:space="0" w:color="auto"/>
              <w:left w:val="nil"/>
              <w:bottom w:val="nil"/>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Утвержденные бюджетные назначения</w:t>
            </w:r>
          </w:p>
        </w:tc>
        <w:tc>
          <w:tcPr>
            <w:tcW w:w="1260" w:type="dxa"/>
            <w:gridSpan w:val="2"/>
            <w:tcBorders>
              <w:top w:val="single" w:sz="4" w:space="0" w:color="auto"/>
              <w:left w:val="nil"/>
              <w:bottom w:val="nil"/>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Исполнено</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 xml:space="preserve">Неисполненные назначения </w:t>
            </w:r>
          </w:p>
        </w:tc>
      </w:tr>
      <w:tr w:rsidR="00C02074" w:rsidRPr="003822F6" w:rsidTr="0002207F">
        <w:trPr>
          <w:gridAfter w:val="3"/>
          <w:wAfter w:w="677" w:type="dxa"/>
          <w:trHeight w:val="195"/>
        </w:trPr>
        <w:tc>
          <w:tcPr>
            <w:tcW w:w="2994" w:type="dxa"/>
            <w:tcBorders>
              <w:top w:val="nil"/>
              <w:left w:val="single" w:sz="4" w:space="0" w:color="auto"/>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1</w:t>
            </w:r>
          </w:p>
        </w:tc>
        <w:tc>
          <w:tcPr>
            <w:tcW w:w="1080" w:type="dxa"/>
            <w:tcBorders>
              <w:top w:val="single" w:sz="4" w:space="0" w:color="auto"/>
              <w:left w:val="nil"/>
              <w:bottom w:val="nil"/>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w:t>
            </w:r>
          </w:p>
        </w:tc>
        <w:tc>
          <w:tcPr>
            <w:tcW w:w="2340" w:type="dxa"/>
            <w:tcBorders>
              <w:top w:val="single" w:sz="4" w:space="0" w:color="auto"/>
              <w:left w:val="nil"/>
              <w:bottom w:val="nil"/>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3</w:t>
            </w:r>
          </w:p>
        </w:tc>
        <w:tc>
          <w:tcPr>
            <w:tcW w:w="1260" w:type="dxa"/>
            <w:tcBorders>
              <w:top w:val="single" w:sz="4" w:space="0" w:color="auto"/>
              <w:left w:val="nil"/>
              <w:bottom w:val="nil"/>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4</w:t>
            </w:r>
          </w:p>
        </w:tc>
        <w:tc>
          <w:tcPr>
            <w:tcW w:w="1260" w:type="dxa"/>
            <w:gridSpan w:val="2"/>
            <w:tcBorders>
              <w:top w:val="single" w:sz="4" w:space="0" w:color="auto"/>
              <w:left w:val="nil"/>
              <w:bottom w:val="nil"/>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5</w:t>
            </w:r>
          </w:p>
        </w:tc>
        <w:tc>
          <w:tcPr>
            <w:tcW w:w="900" w:type="dxa"/>
            <w:gridSpan w:val="2"/>
            <w:tcBorders>
              <w:top w:val="nil"/>
              <w:left w:val="nil"/>
              <w:bottom w:val="nil"/>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6</w:t>
            </w:r>
          </w:p>
        </w:tc>
      </w:tr>
      <w:tr w:rsidR="00C02074" w:rsidRPr="003822F6" w:rsidTr="0002207F">
        <w:trPr>
          <w:gridAfter w:val="3"/>
          <w:wAfter w:w="677" w:type="dxa"/>
          <w:trHeight w:val="495"/>
        </w:trPr>
        <w:tc>
          <w:tcPr>
            <w:tcW w:w="2994" w:type="dxa"/>
            <w:tcBorders>
              <w:top w:val="nil"/>
              <w:left w:val="single" w:sz="4" w:space="0" w:color="auto"/>
              <w:bottom w:val="single" w:sz="4" w:space="0" w:color="auto"/>
              <w:right w:val="nil"/>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Расходы бюджета - всего</w:t>
            </w:r>
          </w:p>
        </w:tc>
        <w:tc>
          <w:tcPr>
            <w:tcW w:w="1080" w:type="dxa"/>
            <w:tcBorders>
              <w:top w:val="single" w:sz="8" w:space="0" w:color="auto"/>
              <w:left w:val="single" w:sz="8" w:space="0" w:color="auto"/>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single" w:sz="8" w:space="0" w:color="auto"/>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0000 0000000 000 </w:t>
            </w:r>
            <w:proofErr w:type="spellStart"/>
            <w:r w:rsidRPr="003822F6">
              <w:rPr>
                <w:rFonts w:ascii="Courier New" w:hAnsi="Courier New" w:cs="Courier New"/>
                <w:sz w:val="22"/>
                <w:szCs w:val="22"/>
              </w:rPr>
              <w:t>000</w:t>
            </w:r>
            <w:proofErr w:type="spellEnd"/>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17</w:t>
            </w:r>
            <w:r w:rsidRPr="003822F6">
              <w:rPr>
                <w:rFonts w:ascii="Courier New" w:hAnsi="Courier New" w:cs="Courier New"/>
                <w:sz w:val="22"/>
                <w:szCs w:val="22"/>
              </w:rPr>
              <w:t>771704,21</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13</w:t>
            </w:r>
            <w:r w:rsidRPr="003822F6">
              <w:rPr>
                <w:rFonts w:ascii="Courier New" w:hAnsi="Courier New" w:cs="Courier New"/>
                <w:sz w:val="22"/>
                <w:szCs w:val="22"/>
              </w:rPr>
              <w:t>710080,43</w:t>
            </w:r>
          </w:p>
        </w:tc>
        <w:tc>
          <w:tcPr>
            <w:tcW w:w="900" w:type="dxa"/>
            <w:gridSpan w:val="2"/>
            <w:tcBorders>
              <w:top w:val="single" w:sz="8" w:space="0" w:color="auto"/>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4</w:t>
            </w:r>
            <w:r w:rsidRPr="003822F6">
              <w:rPr>
                <w:rFonts w:ascii="Courier New" w:hAnsi="Courier New" w:cs="Courier New"/>
                <w:sz w:val="22"/>
                <w:szCs w:val="22"/>
              </w:rPr>
              <w:t>061623,78</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nil"/>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ОБЩЕГОСУДАРСТВЕННЫЕ ВОПРОСЫ</w:t>
            </w:r>
          </w:p>
        </w:tc>
        <w:tc>
          <w:tcPr>
            <w:tcW w:w="1080" w:type="dxa"/>
            <w:tcBorders>
              <w:top w:val="nil"/>
              <w:left w:val="single" w:sz="8" w:space="0" w:color="auto"/>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0100 0000000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6977852,12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6915732,72</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62119,40</w:t>
            </w:r>
          </w:p>
        </w:tc>
      </w:tr>
      <w:tr w:rsidR="00C02074" w:rsidRPr="003822F6" w:rsidTr="0002207F">
        <w:trPr>
          <w:gridAfter w:val="3"/>
          <w:wAfter w:w="677" w:type="dxa"/>
          <w:trHeight w:val="9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0102 0020300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w:t>
            </w:r>
            <w:r w:rsidRPr="003822F6">
              <w:rPr>
                <w:rFonts w:ascii="Courier New" w:hAnsi="Courier New" w:cs="Courier New"/>
                <w:sz w:val="22"/>
                <w:szCs w:val="22"/>
              </w:rPr>
              <w:t>238754,00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1238754,00</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139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0104 0020400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5737398,12</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5676978,72</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60419,40</w:t>
            </w:r>
          </w:p>
        </w:tc>
      </w:tr>
      <w:tr w:rsidR="00C02074" w:rsidRPr="003822F6" w:rsidTr="0002207F">
        <w:trPr>
          <w:gridAfter w:val="3"/>
          <w:wAfter w:w="677" w:type="dxa"/>
          <w:trHeight w:val="57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Pr>
                <w:rFonts w:ascii="Courier New" w:hAnsi="Courier New" w:cs="Courier New"/>
                <w:color w:val="000000"/>
                <w:sz w:val="22"/>
                <w:szCs w:val="22"/>
              </w:rPr>
              <w:t xml:space="preserve">Обеспечение </w:t>
            </w:r>
            <w:r w:rsidRPr="003822F6">
              <w:rPr>
                <w:rFonts w:ascii="Courier New" w:hAnsi="Courier New" w:cs="Courier New"/>
                <w:color w:val="000000"/>
                <w:sz w:val="22"/>
                <w:szCs w:val="22"/>
              </w:rPr>
              <w:t>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2 601 079 111 490 100 000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465"/>
        </w:trPr>
        <w:tc>
          <w:tcPr>
            <w:tcW w:w="2994" w:type="dxa"/>
            <w:tcBorders>
              <w:top w:val="nil"/>
              <w:left w:val="single" w:sz="4" w:space="0" w:color="auto"/>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Резервные фонды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0111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1000,00</w:t>
            </w:r>
          </w:p>
        </w:tc>
      </w:tr>
      <w:tr w:rsidR="00C02074" w:rsidRPr="003822F6" w:rsidTr="0002207F">
        <w:trPr>
          <w:gridAfter w:val="3"/>
          <w:wAfter w:w="677" w:type="dxa"/>
          <w:trHeight w:val="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Резервные фонды местных администраций</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О15 0111 070 05 00 000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55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О26 0113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r>
      <w:tr w:rsidR="00C02074" w:rsidRPr="003822F6" w:rsidTr="0002207F">
        <w:trPr>
          <w:gridAfter w:val="3"/>
          <w:wAfter w:w="677" w:type="dxa"/>
          <w:trHeight w:val="1905"/>
        </w:trPr>
        <w:tc>
          <w:tcPr>
            <w:tcW w:w="2994" w:type="dxa"/>
            <w:tcBorders>
              <w:top w:val="single" w:sz="4" w:space="0" w:color="auto"/>
              <w:left w:val="single" w:sz="4" w:space="0" w:color="auto"/>
              <w:bottom w:val="nil"/>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О26 0113 90А0600 200 000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r>
      <w:tr w:rsidR="00C02074" w:rsidRPr="003822F6" w:rsidTr="0002207F">
        <w:trPr>
          <w:gridAfter w:val="3"/>
          <w:wAfter w:w="677" w:type="dxa"/>
          <w:trHeight w:val="15"/>
        </w:trPr>
        <w:tc>
          <w:tcPr>
            <w:tcW w:w="2994" w:type="dxa"/>
            <w:tcBorders>
              <w:top w:val="nil"/>
              <w:left w:val="single" w:sz="4" w:space="0" w:color="auto"/>
              <w:bottom w:val="nil"/>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lastRenderedPageBreak/>
              <w:t>Закупка товаров, работ, услуг для муниципальных нужд</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О15 0113 90А0600 200 000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r>
      <w:tr w:rsidR="00C02074" w:rsidRPr="003822F6" w:rsidTr="0002207F">
        <w:trPr>
          <w:gridAfter w:val="3"/>
          <w:wAfter w:w="677" w:type="dxa"/>
          <w:trHeight w:val="435"/>
        </w:trPr>
        <w:tc>
          <w:tcPr>
            <w:tcW w:w="2994" w:type="dxa"/>
            <w:tcBorders>
              <w:top w:val="single" w:sz="4" w:space="0" w:color="auto"/>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НАЦИОНАЛЬНАЯ ОБОРОНА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026 0200 000 00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115100,00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115100,00</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026 0203 000 00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r w:rsidRPr="003822F6">
              <w:rPr>
                <w:rFonts w:ascii="Courier New" w:hAnsi="Courier New" w:cs="Courier New"/>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115100,00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115100,00</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015 0203 703 51 18 000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65700,00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65700,00</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Муниципальная целевая программа "Профила</w:t>
            </w:r>
            <w:r>
              <w:rPr>
                <w:rFonts w:ascii="Courier New" w:hAnsi="Courier New" w:cs="Courier New"/>
                <w:color w:val="000000"/>
                <w:sz w:val="22"/>
                <w:szCs w:val="22"/>
              </w:rPr>
              <w:t xml:space="preserve">ктика терроризма и экстремизма </w:t>
            </w:r>
            <w:r w:rsidRPr="003822F6">
              <w:rPr>
                <w:rFonts w:ascii="Courier New" w:hAnsi="Courier New" w:cs="Courier New"/>
                <w:color w:val="000000"/>
                <w:sz w:val="22"/>
                <w:szCs w:val="22"/>
              </w:rPr>
              <w:t>в МО "Захальское" на 2017-2021 гг."</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026 0314 000 00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r w:rsidRPr="003822F6">
              <w:rPr>
                <w:rFonts w:ascii="Courier New" w:hAnsi="Courier New" w:cs="Courier New"/>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r>
      <w:tr w:rsidR="00C02074" w:rsidRPr="003822F6" w:rsidTr="0002207F">
        <w:trPr>
          <w:gridAfter w:val="3"/>
          <w:wAfter w:w="677" w:type="dxa"/>
          <w:trHeight w:val="3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015 0300 000 00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c>
          <w:tcPr>
            <w:tcW w:w="900" w:type="dxa"/>
            <w:gridSpan w:val="2"/>
            <w:tcBorders>
              <w:top w:val="nil"/>
              <w:left w:val="nil"/>
              <w:bottom w:val="single" w:sz="4" w:space="0" w:color="auto"/>
              <w:right w:val="single" w:sz="8"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НАЦИОНАЛЬНАЯ ЭКОНОМИКА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026 0400 000 00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5</w:t>
            </w:r>
            <w:r w:rsidRPr="003822F6">
              <w:rPr>
                <w:rFonts w:ascii="Courier New" w:hAnsi="Courier New" w:cs="Courier New"/>
                <w:sz w:val="22"/>
                <w:szCs w:val="22"/>
              </w:rPr>
              <w:t>756316,59</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2137196,80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3619119,79</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026 0401 000 00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36400,00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36400,00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    </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026 0409 000 00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5718916,59</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2100796,80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3618119,79</w:t>
            </w:r>
          </w:p>
        </w:tc>
      </w:tr>
      <w:tr w:rsidR="00C02074" w:rsidRPr="003822F6" w:rsidTr="0002207F">
        <w:trPr>
          <w:gridAfter w:val="3"/>
          <w:wAfter w:w="677"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Мероприятия в области строительства, архитектуры</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026 04 12 0000000000 000</w:t>
            </w:r>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1000,00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gridAfter w:val="3"/>
          <w:wAfter w:w="677"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026 0500 000 00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1095210,00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827595,77</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267614,23</w:t>
            </w:r>
          </w:p>
        </w:tc>
      </w:tr>
      <w:tr w:rsidR="00C02074" w:rsidRPr="003822F6" w:rsidTr="0002207F">
        <w:trPr>
          <w:gridAfter w:val="3"/>
          <w:wAfter w:w="677" w:type="dxa"/>
          <w:trHeight w:val="61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026 0503 000 00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537205,00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537204,87</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0,13</w:t>
            </w:r>
          </w:p>
        </w:tc>
      </w:tr>
      <w:tr w:rsidR="00C02074" w:rsidRPr="003822F6" w:rsidTr="0002207F">
        <w:trPr>
          <w:gridAfter w:val="3"/>
          <w:wAfter w:w="677" w:type="dxa"/>
          <w:trHeight w:val="58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Другие вопросы в сфере жилищно-коммунального комплекса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026 0505 000 00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558005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290390,9</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267614,10</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КУЛЬТУРА И КИНЕМАТОГРАФИЯ</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027 0800 000 00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3800225,5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3688455,14</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111770,36</w:t>
            </w:r>
          </w:p>
        </w:tc>
      </w:tr>
      <w:tr w:rsidR="00C02074" w:rsidRPr="003822F6" w:rsidTr="0002207F">
        <w:trPr>
          <w:gridAfter w:val="3"/>
          <w:wAfter w:w="677" w:type="dxa"/>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Культура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027 0801 000 00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3800225,5</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3688455,14</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111770,36</w:t>
            </w:r>
          </w:p>
        </w:tc>
      </w:tr>
      <w:tr w:rsidR="00C02074" w:rsidRPr="003822F6" w:rsidTr="0002207F">
        <w:trPr>
          <w:gridAfter w:val="3"/>
          <w:wAfter w:w="677" w:type="dxa"/>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Другие вопросы в области культуры, кинематографии и средств массовой информации</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027 0804 000 00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gridAfter w:val="3"/>
          <w:wAfter w:w="677" w:type="dxa"/>
          <w:trHeight w:val="90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026 1400 000 00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26000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gridAfter w:val="3"/>
          <w:wAfter w:w="677" w:type="dxa"/>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color w:val="000000"/>
                <w:sz w:val="22"/>
                <w:szCs w:val="22"/>
              </w:rPr>
            </w:pPr>
            <w:r w:rsidRPr="003822F6">
              <w:rPr>
                <w:rFonts w:ascii="Courier New" w:hAnsi="Courier New" w:cs="Courier New"/>
                <w:color w:val="000000"/>
                <w:sz w:val="22"/>
                <w:szCs w:val="22"/>
              </w:rPr>
              <w:lastRenderedPageBreak/>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bottom"/>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026 1403 000 00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 </w:t>
            </w:r>
            <w:proofErr w:type="spellStart"/>
            <w:r w:rsidRPr="003822F6">
              <w:rPr>
                <w:rFonts w:ascii="Courier New" w:hAnsi="Courier New" w:cs="Courier New"/>
                <w:sz w:val="22"/>
                <w:szCs w:val="22"/>
              </w:rPr>
              <w:t>000</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26000</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26000</w:t>
            </w:r>
          </w:p>
        </w:tc>
        <w:tc>
          <w:tcPr>
            <w:tcW w:w="90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gridAfter w:val="4"/>
          <w:wAfter w:w="1496" w:type="dxa"/>
          <w:trHeight w:val="240"/>
        </w:trPr>
        <w:tc>
          <w:tcPr>
            <w:tcW w:w="9015" w:type="dxa"/>
            <w:gridSpan w:val="7"/>
            <w:tcBorders>
              <w:top w:val="nil"/>
              <w:left w:val="nil"/>
              <w:bottom w:val="nil"/>
              <w:right w:val="nil"/>
            </w:tcBorders>
            <w:shd w:val="clear" w:color="auto" w:fill="auto"/>
            <w:noWrap/>
            <w:vAlign w:val="bottom"/>
          </w:tcPr>
          <w:p w:rsidR="00C02074" w:rsidRDefault="00C02074" w:rsidP="0002207F">
            <w:pPr>
              <w:rPr>
                <w:rFonts w:ascii="Courier New" w:hAnsi="Courier New" w:cs="Courier New"/>
                <w:b/>
                <w:bCs/>
                <w:sz w:val="22"/>
                <w:szCs w:val="22"/>
              </w:rPr>
            </w:pPr>
          </w:p>
          <w:p w:rsidR="00C02074" w:rsidRDefault="00C02074" w:rsidP="0002207F">
            <w:pPr>
              <w:jc w:val="right"/>
              <w:rPr>
                <w:rFonts w:ascii="Courier New" w:hAnsi="Courier New" w:cs="Courier New"/>
                <w:b/>
                <w:bCs/>
                <w:sz w:val="22"/>
                <w:szCs w:val="22"/>
              </w:rPr>
            </w:pPr>
            <w:r>
              <w:rPr>
                <w:rFonts w:ascii="Courier New" w:hAnsi="Courier New" w:cs="Courier New"/>
                <w:b/>
                <w:bCs/>
                <w:sz w:val="22"/>
                <w:szCs w:val="22"/>
              </w:rPr>
              <w:t xml:space="preserve">Приложение №4 </w:t>
            </w:r>
          </w:p>
          <w:p w:rsidR="00C02074" w:rsidRDefault="00C02074" w:rsidP="0002207F">
            <w:pPr>
              <w:jc w:val="right"/>
              <w:rPr>
                <w:rFonts w:ascii="Courier New" w:hAnsi="Courier New" w:cs="Courier New"/>
                <w:b/>
                <w:bCs/>
                <w:sz w:val="22"/>
                <w:szCs w:val="22"/>
              </w:rPr>
            </w:pPr>
            <w:r>
              <w:rPr>
                <w:rFonts w:ascii="Courier New" w:hAnsi="Courier New" w:cs="Courier New"/>
                <w:b/>
                <w:bCs/>
                <w:sz w:val="22"/>
                <w:szCs w:val="22"/>
              </w:rPr>
              <w:t>К решению Думы</w:t>
            </w:r>
          </w:p>
          <w:p w:rsidR="00C02074" w:rsidRDefault="00C02074" w:rsidP="0002207F">
            <w:pPr>
              <w:jc w:val="right"/>
              <w:rPr>
                <w:rFonts w:ascii="Courier New" w:hAnsi="Courier New" w:cs="Courier New"/>
                <w:b/>
                <w:bCs/>
                <w:sz w:val="22"/>
                <w:szCs w:val="22"/>
              </w:rPr>
            </w:pPr>
            <w:r>
              <w:rPr>
                <w:rFonts w:ascii="Courier New" w:hAnsi="Courier New" w:cs="Courier New"/>
                <w:b/>
                <w:bCs/>
                <w:sz w:val="22"/>
                <w:szCs w:val="22"/>
              </w:rPr>
              <w:t>от 30.04.2020г №9</w:t>
            </w:r>
          </w:p>
          <w:p w:rsidR="00C02074" w:rsidRDefault="00C02074" w:rsidP="0002207F">
            <w:pPr>
              <w:jc w:val="right"/>
              <w:rPr>
                <w:rFonts w:ascii="Courier New" w:hAnsi="Courier New" w:cs="Courier New"/>
                <w:b/>
                <w:bCs/>
                <w:sz w:val="22"/>
                <w:szCs w:val="22"/>
              </w:rPr>
            </w:pPr>
            <w:r>
              <w:rPr>
                <w:rFonts w:ascii="Courier New" w:hAnsi="Courier New" w:cs="Courier New"/>
                <w:b/>
                <w:bCs/>
                <w:sz w:val="22"/>
                <w:szCs w:val="22"/>
              </w:rPr>
              <w:t xml:space="preserve">"Об исполнении бюджета </w:t>
            </w:r>
          </w:p>
          <w:p w:rsidR="00C02074" w:rsidRDefault="00C02074" w:rsidP="0002207F">
            <w:pPr>
              <w:ind w:right="-648"/>
              <w:jc w:val="right"/>
              <w:rPr>
                <w:rFonts w:ascii="Courier New" w:hAnsi="Courier New" w:cs="Courier New"/>
                <w:b/>
                <w:bCs/>
                <w:sz w:val="22"/>
                <w:szCs w:val="22"/>
              </w:rPr>
            </w:pPr>
            <w:r>
              <w:rPr>
                <w:rFonts w:ascii="Courier New" w:hAnsi="Courier New" w:cs="Courier New"/>
                <w:b/>
                <w:bCs/>
                <w:sz w:val="22"/>
                <w:szCs w:val="22"/>
              </w:rPr>
              <w:t>МО "Захальское" за 2019 год"</w:t>
            </w:r>
          </w:p>
          <w:p w:rsidR="00C02074" w:rsidRDefault="00C02074" w:rsidP="0002207F">
            <w:pPr>
              <w:jc w:val="right"/>
              <w:rPr>
                <w:rFonts w:ascii="Courier New" w:hAnsi="Courier New" w:cs="Courier New"/>
                <w:b/>
                <w:bCs/>
                <w:sz w:val="22"/>
                <w:szCs w:val="22"/>
              </w:rPr>
            </w:pPr>
          </w:p>
          <w:p w:rsidR="00C02074" w:rsidRPr="00A27A09" w:rsidRDefault="00C02074" w:rsidP="0002207F">
            <w:pPr>
              <w:jc w:val="center"/>
              <w:rPr>
                <w:rFonts w:ascii="Arial" w:hAnsi="Arial" w:cs="Arial"/>
                <w:b/>
                <w:bCs/>
                <w:sz w:val="30"/>
                <w:szCs w:val="30"/>
              </w:rPr>
            </w:pPr>
            <w:r w:rsidRPr="00A27A09">
              <w:rPr>
                <w:rFonts w:ascii="Arial" w:hAnsi="Arial" w:cs="Arial"/>
                <w:b/>
                <w:bCs/>
                <w:sz w:val="30"/>
                <w:szCs w:val="30"/>
              </w:rPr>
              <w:t>3. Источники финансирования дефицита бюджета по кодам классификации источников</w:t>
            </w:r>
            <w:r>
              <w:rPr>
                <w:rFonts w:ascii="Arial" w:hAnsi="Arial" w:cs="Arial"/>
                <w:b/>
                <w:bCs/>
                <w:sz w:val="30"/>
                <w:szCs w:val="30"/>
              </w:rPr>
              <w:t xml:space="preserve"> финансирования дефицита </w:t>
            </w:r>
            <w:r w:rsidRPr="00A27A09">
              <w:rPr>
                <w:rFonts w:ascii="Arial" w:hAnsi="Arial" w:cs="Arial"/>
                <w:b/>
                <w:bCs/>
                <w:sz w:val="30"/>
                <w:szCs w:val="30"/>
              </w:rPr>
              <w:t>бюджета М</w:t>
            </w:r>
            <w:proofErr w:type="gramStart"/>
            <w:r w:rsidRPr="00A27A09">
              <w:rPr>
                <w:rFonts w:ascii="Arial" w:hAnsi="Arial" w:cs="Arial"/>
                <w:b/>
                <w:bCs/>
                <w:sz w:val="30"/>
                <w:szCs w:val="30"/>
              </w:rPr>
              <w:t>О"</w:t>
            </w:r>
            <w:proofErr w:type="gramEnd"/>
            <w:r w:rsidRPr="00A27A09">
              <w:rPr>
                <w:rFonts w:ascii="Arial" w:hAnsi="Arial" w:cs="Arial"/>
                <w:b/>
                <w:bCs/>
                <w:sz w:val="30"/>
                <w:szCs w:val="30"/>
              </w:rPr>
              <w:t>Захальское"</w:t>
            </w:r>
          </w:p>
          <w:p w:rsidR="00C02074" w:rsidRPr="003822F6" w:rsidRDefault="00C02074" w:rsidP="0002207F">
            <w:pPr>
              <w:jc w:val="right"/>
              <w:rPr>
                <w:rFonts w:ascii="Courier New" w:hAnsi="Courier New" w:cs="Courier New"/>
                <w:b/>
                <w:bCs/>
                <w:sz w:val="22"/>
                <w:szCs w:val="22"/>
              </w:rPr>
            </w:pPr>
            <w:r>
              <w:rPr>
                <w:rFonts w:ascii="Courier New" w:hAnsi="Courier New" w:cs="Courier New"/>
                <w:b/>
                <w:bCs/>
                <w:sz w:val="22"/>
                <w:szCs w:val="22"/>
              </w:rPr>
              <w:t xml:space="preserve"> </w:t>
            </w:r>
          </w:p>
        </w:tc>
      </w:tr>
      <w:tr w:rsidR="00C02074" w:rsidRPr="003822F6" w:rsidTr="0002207F">
        <w:trPr>
          <w:trHeight w:val="720"/>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Наименование показателя</w:t>
            </w:r>
          </w:p>
        </w:tc>
        <w:tc>
          <w:tcPr>
            <w:tcW w:w="1080" w:type="dxa"/>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Код строки</w:t>
            </w:r>
          </w:p>
        </w:tc>
        <w:tc>
          <w:tcPr>
            <w:tcW w:w="2340" w:type="dxa"/>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Код источника финансирования дефицита бюджета по БК</w:t>
            </w:r>
          </w:p>
        </w:tc>
        <w:tc>
          <w:tcPr>
            <w:tcW w:w="1341" w:type="dxa"/>
            <w:gridSpan w:val="2"/>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Утвержденные бюджетные назначения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Исполнено</w:t>
            </w:r>
          </w:p>
        </w:tc>
        <w:tc>
          <w:tcPr>
            <w:tcW w:w="1496" w:type="dxa"/>
            <w:gridSpan w:val="4"/>
            <w:tcBorders>
              <w:top w:val="single" w:sz="4" w:space="0" w:color="auto"/>
              <w:left w:val="nil"/>
              <w:bottom w:val="single" w:sz="4" w:space="0" w:color="auto"/>
              <w:right w:val="single" w:sz="4" w:space="0" w:color="auto"/>
            </w:tcBorders>
            <w:shd w:val="clear" w:color="auto" w:fill="auto"/>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Неисполненные назначения</w:t>
            </w:r>
          </w:p>
        </w:tc>
      </w:tr>
      <w:tr w:rsidR="00C02074" w:rsidRPr="003822F6" w:rsidTr="0002207F">
        <w:trPr>
          <w:trHeight w:val="240"/>
        </w:trPr>
        <w:tc>
          <w:tcPr>
            <w:tcW w:w="2994" w:type="dxa"/>
            <w:tcBorders>
              <w:top w:val="nil"/>
              <w:left w:val="single" w:sz="4" w:space="0" w:color="auto"/>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1</w:t>
            </w:r>
          </w:p>
        </w:tc>
        <w:tc>
          <w:tcPr>
            <w:tcW w:w="1080" w:type="dxa"/>
            <w:tcBorders>
              <w:top w:val="nil"/>
              <w:left w:val="nil"/>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2</w:t>
            </w:r>
          </w:p>
        </w:tc>
        <w:tc>
          <w:tcPr>
            <w:tcW w:w="2340" w:type="dxa"/>
            <w:tcBorders>
              <w:top w:val="nil"/>
              <w:left w:val="nil"/>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3</w:t>
            </w:r>
          </w:p>
        </w:tc>
        <w:tc>
          <w:tcPr>
            <w:tcW w:w="1341" w:type="dxa"/>
            <w:gridSpan w:val="2"/>
            <w:tcBorders>
              <w:top w:val="nil"/>
              <w:left w:val="nil"/>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4</w:t>
            </w:r>
          </w:p>
        </w:tc>
        <w:tc>
          <w:tcPr>
            <w:tcW w:w="1260" w:type="dxa"/>
            <w:gridSpan w:val="2"/>
            <w:tcBorders>
              <w:top w:val="nil"/>
              <w:left w:val="nil"/>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5</w:t>
            </w:r>
          </w:p>
        </w:tc>
        <w:tc>
          <w:tcPr>
            <w:tcW w:w="1496" w:type="dxa"/>
            <w:gridSpan w:val="4"/>
            <w:tcBorders>
              <w:top w:val="nil"/>
              <w:left w:val="nil"/>
              <w:bottom w:val="single" w:sz="4" w:space="0" w:color="auto"/>
              <w:right w:val="single" w:sz="4" w:space="0" w:color="auto"/>
            </w:tcBorders>
            <w:shd w:val="clear" w:color="auto" w:fill="auto"/>
            <w:noWrap/>
            <w:vAlign w:val="center"/>
          </w:tcPr>
          <w:p w:rsidR="00C02074" w:rsidRPr="003822F6" w:rsidRDefault="00C02074" w:rsidP="0002207F">
            <w:pPr>
              <w:jc w:val="center"/>
              <w:rPr>
                <w:rFonts w:ascii="Courier New" w:hAnsi="Courier New" w:cs="Courier New"/>
                <w:sz w:val="22"/>
                <w:szCs w:val="22"/>
              </w:rPr>
            </w:pPr>
            <w:r w:rsidRPr="003822F6">
              <w:rPr>
                <w:rFonts w:ascii="Courier New" w:hAnsi="Courier New" w:cs="Courier New"/>
                <w:sz w:val="22"/>
                <w:szCs w:val="22"/>
              </w:rPr>
              <w:t>6</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ИСТОЧНИКИ ФИНАНСИРОВАНИЯ ДЕФИЦИТА БЮДЖЕТА - ВСЕГО</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000 90 00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0000 000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w:t>
            </w:r>
            <w:r w:rsidRPr="003822F6">
              <w:rPr>
                <w:rFonts w:ascii="Courier New" w:hAnsi="Courier New" w:cs="Courier New"/>
                <w:sz w:val="22"/>
                <w:szCs w:val="22"/>
              </w:rPr>
              <w:t>785595,23</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2343781,66</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0000 000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1785595,23</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2343781,66</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0000 000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Получение кредитов от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0000 700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10 0000 710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0000 800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675"/>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520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10 0000 810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700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000 01 05 00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0000 000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15</w:t>
            </w:r>
            <w:r w:rsidRPr="003822F6">
              <w:rPr>
                <w:rFonts w:ascii="Courier New" w:hAnsi="Courier New" w:cs="Courier New"/>
                <w:sz w:val="22"/>
                <w:szCs w:val="22"/>
              </w:rPr>
              <w:t>986108,98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Pr>
                <w:rFonts w:ascii="Courier New" w:hAnsi="Courier New" w:cs="Courier New"/>
                <w:sz w:val="22"/>
                <w:szCs w:val="22"/>
              </w:rPr>
              <w:t>16</w:t>
            </w:r>
            <w:r w:rsidRPr="003822F6">
              <w:rPr>
                <w:rFonts w:ascii="Courier New" w:hAnsi="Courier New" w:cs="Courier New"/>
                <w:sz w:val="22"/>
                <w:szCs w:val="22"/>
              </w:rPr>
              <w:t>053862,09</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color w:val="FF0000"/>
                <w:sz w:val="22"/>
                <w:szCs w:val="22"/>
              </w:rPr>
              <w:t>-67753,11</w:t>
            </w:r>
          </w:p>
        </w:tc>
      </w:tr>
      <w:tr w:rsidR="00C02074" w:rsidRPr="003822F6" w:rsidTr="0002207F">
        <w:trPr>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Увеличение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710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000 01 05 00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0000 500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15986108,98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16053862,09</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color w:val="FF0000"/>
                <w:sz w:val="22"/>
                <w:szCs w:val="22"/>
              </w:rPr>
              <w:t>-67753,11</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lastRenderedPageBreak/>
              <w:t>Увеличение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710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000 01 05 02 00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0000 500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15986108,98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16053862,09</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color w:val="FF0000"/>
                <w:sz w:val="22"/>
                <w:szCs w:val="22"/>
              </w:rPr>
              <w:t>-67753,11</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710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000 01 05 02 01 00 0000 510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15986108,98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16053862,09</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color w:val="FF0000"/>
                <w:sz w:val="22"/>
                <w:szCs w:val="22"/>
              </w:rPr>
              <w:t>-67753,11</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Увеличение прочих остатков денежных средств бюджетов поселений</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710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000 01 05 02 01 10 0000 510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15986108,98</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16053862,09</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color w:val="FF0000"/>
                <w:sz w:val="22"/>
                <w:szCs w:val="22"/>
              </w:rPr>
              <w:t>-67753,11</w:t>
            </w:r>
          </w:p>
        </w:tc>
      </w:tr>
      <w:tr w:rsidR="00C02074" w:rsidRPr="003822F6" w:rsidTr="0002207F">
        <w:trPr>
          <w:trHeight w:val="24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000 01 05 00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0000 600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17771704,21</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13710080,43</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4061623,78</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Уменьшение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 xml:space="preserve">000 01 05 02 00 </w:t>
            </w:r>
            <w:proofErr w:type="spellStart"/>
            <w:r w:rsidRPr="003822F6">
              <w:rPr>
                <w:rFonts w:ascii="Courier New" w:hAnsi="Courier New" w:cs="Courier New"/>
                <w:sz w:val="22"/>
                <w:szCs w:val="22"/>
              </w:rPr>
              <w:t>00</w:t>
            </w:r>
            <w:proofErr w:type="spellEnd"/>
            <w:r w:rsidRPr="003822F6">
              <w:rPr>
                <w:rFonts w:ascii="Courier New" w:hAnsi="Courier New" w:cs="Courier New"/>
                <w:sz w:val="22"/>
                <w:szCs w:val="22"/>
              </w:rPr>
              <w:t xml:space="preserve"> 0000 600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17771704,21</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13710080,43</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4061623,78</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000 01 05 02 01 00 0000 610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 xml:space="preserve">17 771 704,21 </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13710080,43</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4061623,78</w:t>
            </w:r>
          </w:p>
        </w:tc>
      </w:tr>
      <w:tr w:rsidR="00C02074" w:rsidRPr="003822F6" w:rsidTr="0002207F">
        <w:trPr>
          <w:trHeight w:val="450"/>
        </w:trPr>
        <w:tc>
          <w:tcPr>
            <w:tcW w:w="2994" w:type="dxa"/>
            <w:tcBorders>
              <w:top w:val="nil"/>
              <w:left w:val="single" w:sz="4" w:space="0" w:color="auto"/>
              <w:bottom w:val="single" w:sz="4" w:space="0" w:color="auto"/>
              <w:right w:val="single" w:sz="4" w:space="0" w:color="auto"/>
            </w:tcBorders>
            <w:shd w:val="clear" w:color="auto" w:fill="auto"/>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Уменьшение прочих остатков денежных средств бюджетов поселений</w:t>
            </w:r>
          </w:p>
        </w:tc>
        <w:tc>
          <w:tcPr>
            <w:tcW w:w="108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720</w:t>
            </w:r>
          </w:p>
        </w:tc>
        <w:tc>
          <w:tcPr>
            <w:tcW w:w="2340" w:type="dxa"/>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rPr>
                <w:rFonts w:ascii="Courier New" w:hAnsi="Courier New" w:cs="Courier New"/>
                <w:sz w:val="22"/>
                <w:szCs w:val="22"/>
              </w:rPr>
            </w:pPr>
            <w:r w:rsidRPr="003822F6">
              <w:rPr>
                <w:rFonts w:ascii="Courier New" w:hAnsi="Courier New" w:cs="Courier New"/>
                <w:sz w:val="22"/>
                <w:szCs w:val="22"/>
              </w:rPr>
              <w:t>000 01 05 02 01 10 0000 610</w:t>
            </w:r>
          </w:p>
        </w:tc>
        <w:tc>
          <w:tcPr>
            <w:tcW w:w="1341"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17771704,21</w:t>
            </w:r>
          </w:p>
        </w:tc>
        <w:tc>
          <w:tcPr>
            <w:tcW w:w="1260" w:type="dxa"/>
            <w:gridSpan w:val="2"/>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13710080,43</w:t>
            </w:r>
          </w:p>
        </w:tc>
        <w:tc>
          <w:tcPr>
            <w:tcW w:w="1496" w:type="dxa"/>
            <w:gridSpan w:val="4"/>
            <w:tcBorders>
              <w:top w:val="nil"/>
              <w:left w:val="nil"/>
              <w:bottom w:val="single" w:sz="4" w:space="0" w:color="auto"/>
              <w:right w:val="single" w:sz="4" w:space="0" w:color="auto"/>
            </w:tcBorders>
            <w:shd w:val="clear" w:color="auto" w:fill="auto"/>
            <w:noWrap/>
            <w:vAlign w:val="bottom"/>
          </w:tcPr>
          <w:p w:rsidR="00C02074" w:rsidRPr="003822F6" w:rsidRDefault="00C02074" w:rsidP="0002207F">
            <w:pPr>
              <w:jc w:val="right"/>
              <w:rPr>
                <w:rFonts w:ascii="Courier New" w:hAnsi="Courier New" w:cs="Courier New"/>
                <w:sz w:val="22"/>
                <w:szCs w:val="22"/>
              </w:rPr>
            </w:pPr>
            <w:r w:rsidRPr="003822F6">
              <w:rPr>
                <w:rFonts w:ascii="Courier New" w:hAnsi="Courier New" w:cs="Courier New"/>
                <w:sz w:val="22"/>
                <w:szCs w:val="22"/>
              </w:rPr>
              <w:t>4061623,78</w:t>
            </w:r>
          </w:p>
        </w:tc>
      </w:tr>
    </w:tbl>
    <w:p w:rsidR="00C02074" w:rsidRPr="003822F6" w:rsidRDefault="00C02074" w:rsidP="00C02074">
      <w:pPr>
        <w:rPr>
          <w:rFonts w:ascii="Courier New" w:hAnsi="Courier New" w:cs="Courier New"/>
          <w:sz w:val="22"/>
          <w:szCs w:val="22"/>
        </w:rPr>
      </w:pPr>
    </w:p>
    <w:p w:rsidR="00C02074" w:rsidRPr="00A56566" w:rsidRDefault="00C02074" w:rsidP="00C02074">
      <w:pPr>
        <w:autoSpaceDE w:val="0"/>
        <w:autoSpaceDN w:val="0"/>
        <w:adjustRightInd w:val="0"/>
        <w:ind w:firstLine="709"/>
        <w:jc w:val="center"/>
        <w:rPr>
          <w:rFonts w:ascii="Arial" w:hAnsi="Arial" w:cs="Arial"/>
          <w:b/>
          <w:bCs/>
          <w:sz w:val="32"/>
        </w:rPr>
      </w:pPr>
      <w:r>
        <w:rPr>
          <w:rFonts w:ascii="Arial" w:hAnsi="Arial" w:cs="Arial"/>
          <w:b/>
          <w:bCs/>
          <w:sz w:val="32"/>
        </w:rPr>
        <w:t>30.04.2020 г. №10</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Pr>
          <w:rFonts w:ascii="Arial" w:hAnsi="Arial" w:cs="Arial"/>
          <w:b/>
          <w:bCs/>
          <w:sz w:val="32"/>
        </w:rPr>
        <w:t>ЗАХАЛЬСКОЕ</w:t>
      </w:r>
      <w:r w:rsidRPr="00A56566">
        <w:rPr>
          <w:rFonts w:ascii="Arial" w:hAnsi="Arial" w:cs="Arial"/>
          <w:b/>
          <w:bCs/>
          <w:sz w:val="32"/>
        </w:rPr>
        <w:t>»</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C02074" w:rsidRPr="00A56566" w:rsidRDefault="00C02074" w:rsidP="00C02074">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C02074" w:rsidRPr="00A56566" w:rsidRDefault="00C02074" w:rsidP="00C02074">
      <w:pPr>
        <w:autoSpaceDE w:val="0"/>
        <w:autoSpaceDN w:val="0"/>
        <w:adjustRightInd w:val="0"/>
        <w:ind w:firstLine="709"/>
        <w:jc w:val="center"/>
        <w:rPr>
          <w:rFonts w:ascii="Arial" w:hAnsi="Arial" w:cs="Arial"/>
          <w:b/>
          <w:bCs/>
          <w:sz w:val="32"/>
        </w:rPr>
      </w:pPr>
    </w:p>
    <w:p w:rsidR="00C02074" w:rsidRPr="00A56566" w:rsidRDefault="00C02074" w:rsidP="00C02074">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«ЗАХАЛЬСКОЕ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Pr>
          <w:rFonts w:ascii="Arial" w:hAnsi="Arial" w:cs="Arial"/>
          <w:b/>
          <w:sz w:val="32"/>
        </w:rPr>
        <w:t>ЗАХАЛЬСКОЕ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C02074" w:rsidRPr="00A56566" w:rsidRDefault="00C02074" w:rsidP="00C02074">
      <w:pPr>
        <w:suppressAutoHyphens/>
        <w:autoSpaceDE w:val="0"/>
        <w:autoSpaceDN w:val="0"/>
        <w:adjustRightInd w:val="0"/>
        <w:ind w:firstLine="709"/>
        <w:jc w:val="both"/>
        <w:rPr>
          <w:rFonts w:ascii="Arial" w:hAnsi="Arial" w:cs="Arial"/>
        </w:rPr>
      </w:pPr>
    </w:p>
    <w:p w:rsidR="00C02074" w:rsidRPr="0002207F" w:rsidRDefault="00C02074" w:rsidP="00C02074">
      <w:pPr>
        <w:suppressAutoHyphens/>
        <w:autoSpaceDE w:val="0"/>
        <w:autoSpaceDN w:val="0"/>
        <w:adjustRightInd w:val="0"/>
        <w:ind w:firstLine="709"/>
        <w:jc w:val="both"/>
        <w:rPr>
          <w:rFonts w:ascii="Arial" w:hAnsi="Arial" w:cs="Arial"/>
          <w:i/>
          <w:sz w:val="24"/>
          <w:szCs w:val="24"/>
        </w:rPr>
      </w:pPr>
      <w:proofErr w:type="gramStart"/>
      <w:r w:rsidRPr="0002207F">
        <w:rPr>
          <w:rFonts w:ascii="Arial" w:hAnsi="Arial" w:cs="Arial"/>
          <w:sz w:val="24"/>
          <w:szCs w:val="24"/>
        </w:rPr>
        <w:t xml:space="preserve">В соответствии с Законом Иркутской области от </w:t>
      </w:r>
      <w:r w:rsidRPr="0002207F">
        <w:rPr>
          <w:rFonts w:ascii="Arial" w:hAnsi="Arial" w:cs="Arial"/>
          <w:sz w:val="24"/>
          <w:szCs w:val="24"/>
        </w:rPr>
        <w:br/>
        <w:t>13 февраля 2020 года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02207F">
        <w:rPr>
          <w:rFonts w:ascii="Arial" w:hAnsi="Arial" w:cs="Arial"/>
          <w:bCs/>
          <w:sz w:val="24"/>
          <w:szCs w:val="24"/>
        </w:rPr>
        <w:t xml:space="preserve"> 7</w:t>
      </w:r>
      <w:r w:rsidRPr="0002207F">
        <w:rPr>
          <w:rFonts w:ascii="Arial" w:hAnsi="Arial" w:cs="Arial"/>
          <w:kern w:val="2"/>
          <w:sz w:val="24"/>
          <w:szCs w:val="24"/>
          <w:vertAlign w:val="superscript"/>
        </w:rPr>
        <w:t>3-2</w:t>
      </w:r>
      <w:r w:rsidRPr="0002207F">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w:t>
      </w:r>
      <w:r w:rsidRPr="0002207F">
        <w:rPr>
          <w:rFonts w:ascii="Arial" w:hAnsi="Arial" w:cs="Arial"/>
          <w:sz w:val="24"/>
          <w:szCs w:val="24"/>
        </w:rPr>
        <w:lastRenderedPageBreak/>
        <w:t xml:space="preserve">Российской Федерации», </w:t>
      </w:r>
      <w:r w:rsidRPr="0002207F">
        <w:rPr>
          <w:rFonts w:ascii="Arial" w:hAnsi="Arial" w:cs="Arial"/>
          <w:bCs/>
          <w:iCs/>
          <w:sz w:val="24"/>
          <w:szCs w:val="24"/>
        </w:rPr>
        <w:t xml:space="preserve">руководствуясь </w:t>
      </w:r>
      <w:r w:rsidRPr="0002207F">
        <w:rPr>
          <w:rFonts w:ascii="Arial" w:hAnsi="Arial" w:cs="Arial"/>
          <w:sz w:val="24"/>
          <w:szCs w:val="24"/>
        </w:rPr>
        <w:t>Уставом муниципального образования «Захальское</w:t>
      </w:r>
      <w:proofErr w:type="gramEnd"/>
      <w:r w:rsidRPr="0002207F">
        <w:rPr>
          <w:rFonts w:ascii="Arial" w:hAnsi="Arial" w:cs="Arial"/>
          <w:sz w:val="24"/>
          <w:szCs w:val="24"/>
        </w:rPr>
        <w:t>», Дума муниципального образования «Захальское»</w:t>
      </w:r>
    </w:p>
    <w:p w:rsidR="00C02074" w:rsidRPr="0002207F" w:rsidRDefault="00C02074" w:rsidP="00C02074">
      <w:pPr>
        <w:suppressAutoHyphens/>
        <w:autoSpaceDE w:val="0"/>
        <w:autoSpaceDN w:val="0"/>
        <w:adjustRightInd w:val="0"/>
        <w:jc w:val="center"/>
        <w:rPr>
          <w:rFonts w:ascii="Arial" w:hAnsi="Arial" w:cs="Arial"/>
          <w:sz w:val="24"/>
          <w:szCs w:val="24"/>
        </w:rPr>
      </w:pPr>
      <w:r w:rsidRPr="0002207F">
        <w:rPr>
          <w:rFonts w:ascii="Arial" w:hAnsi="Arial" w:cs="Arial"/>
          <w:sz w:val="24"/>
          <w:szCs w:val="24"/>
        </w:rPr>
        <w:t>РЕШИЛА:</w:t>
      </w:r>
    </w:p>
    <w:p w:rsidR="00C02074" w:rsidRPr="0002207F" w:rsidRDefault="00C02074" w:rsidP="00C02074">
      <w:pPr>
        <w:suppressAutoHyphens/>
        <w:autoSpaceDE w:val="0"/>
        <w:autoSpaceDN w:val="0"/>
        <w:adjustRightInd w:val="0"/>
        <w:ind w:firstLine="709"/>
        <w:jc w:val="both"/>
        <w:rPr>
          <w:rFonts w:ascii="Arial" w:hAnsi="Arial" w:cs="Arial"/>
          <w:i/>
          <w:sz w:val="24"/>
          <w:szCs w:val="24"/>
        </w:rPr>
      </w:pPr>
      <w:r w:rsidRPr="0002207F">
        <w:rPr>
          <w:rFonts w:ascii="Arial" w:hAnsi="Arial" w:cs="Arial"/>
          <w:sz w:val="24"/>
          <w:szCs w:val="24"/>
        </w:rPr>
        <w:t xml:space="preserve">1. Утвердить Порядок </w:t>
      </w:r>
      <w:r w:rsidRPr="0002207F">
        <w:rPr>
          <w:rFonts w:ascii="Arial" w:hAnsi="Arial" w:cs="Arial"/>
          <w:bCs/>
          <w:sz w:val="24"/>
          <w:szCs w:val="24"/>
        </w:rPr>
        <w:t>принятия решения о применении к депутату Думы муниципального образования</w:t>
      </w:r>
      <w:r w:rsidRPr="0002207F">
        <w:rPr>
          <w:rFonts w:ascii="Arial" w:hAnsi="Arial" w:cs="Arial"/>
          <w:sz w:val="24"/>
          <w:szCs w:val="24"/>
        </w:rPr>
        <w:t xml:space="preserve"> «Захальское», </w:t>
      </w:r>
      <w:r w:rsidRPr="0002207F">
        <w:rPr>
          <w:rFonts w:ascii="Arial" w:hAnsi="Arial" w:cs="Arial"/>
          <w:bCs/>
          <w:sz w:val="24"/>
          <w:szCs w:val="24"/>
        </w:rPr>
        <w:t xml:space="preserve">главе муниципального образования </w:t>
      </w:r>
      <w:r w:rsidRPr="0002207F">
        <w:rPr>
          <w:rFonts w:ascii="Arial" w:hAnsi="Arial" w:cs="Arial"/>
          <w:sz w:val="24"/>
          <w:szCs w:val="24"/>
        </w:rPr>
        <w:t>«Захальское»</w:t>
      </w:r>
      <w:r w:rsidRPr="0002207F">
        <w:rPr>
          <w:rFonts w:ascii="Arial" w:hAnsi="Arial" w:cs="Arial"/>
          <w:bCs/>
          <w:sz w:val="24"/>
          <w:szCs w:val="24"/>
        </w:rPr>
        <w:t xml:space="preserve"> мер ответственности, указанных в части 7</w:t>
      </w:r>
      <w:r w:rsidRPr="0002207F">
        <w:rPr>
          <w:rFonts w:ascii="Arial" w:hAnsi="Arial" w:cs="Arial"/>
          <w:kern w:val="2"/>
          <w:sz w:val="24"/>
          <w:szCs w:val="24"/>
          <w:vertAlign w:val="superscript"/>
        </w:rPr>
        <w:t>3-1</w:t>
      </w:r>
      <w:r w:rsidRPr="0002207F">
        <w:rPr>
          <w:rFonts w:ascii="Arial" w:hAnsi="Arial" w:cs="Arial"/>
          <w:sz w:val="24"/>
          <w:szCs w:val="24"/>
        </w:rPr>
        <w:t xml:space="preserve"> статьи 40 Федерального закона от 6 октября 2003 года №131-ФЗ «Об общих принципах организации местного самоуправления в Российской Федерации» (прилагается).</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 xml:space="preserve">2. </w:t>
      </w:r>
      <w:r w:rsidRPr="0002207F">
        <w:rPr>
          <w:rFonts w:ascii="Arial" w:hAnsi="Arial" w:cs="Arial"/>
          <w:bCs/>
          <w:sz w:val="24"/>
          <w:szCs w:val="24"/>
        </w:rPr>
        <w:t xml:space="preserve">Настоящее решение </w:t>
      </w:r>
      <w:r w:rsidRPr="0002207F">
        <w:rPr>
          <w:rFonts w:ascii="Arial" w:hAnsi="Arial" w:cs="Arial"/>
          <w:sz w:val="24"/>
          <w:szCs w:val="24"/>
        </w:rPr>
        <w:t>вступает в силу через десять календарных дней после дня его официального опубликования.</w:t>
      </w:r>
    </w:p>
    <w:p w:rsidR="00C02074" w:rsidRPr="0002207F" w:rsidRDefault="00C02074" w:rsidP="00C02074">
      <w:pPr>
        <w:autoSpaceDE w:val="0"/>
        <w:autoSpaceDN w:val="0"/>
        <w:adjustRightInd w:val="0"/>
        <w:jc w:val="both"/>
        <w:rPr>
          <w:rFonts w:ascii="Arial" w:hAnsi="Arial" w:cs="Arial"/>
          <w:sz w:val="24"/>
          <w:szCs w:val="24"/>
        </w:rPr>
      </w:pPr>
    </w:p>
    <w:p w:rsidR="00C02074" w:rsidRDefault="00C02074" w:rsidP="00C02074">
      <w:pPr>
        <w:autoSpaceDE w:val="0"/>
        <w:autoSpaceDN w:val="0"/>
        <w:adjustRightInd w:val="0"/>
        <w:jc w:val="both"/>
        <w:rPr>
          <w:rFonts w:ascii="Arial" w:hAnsi="Arial" w:cs="Arial"/>
          <w:sz w:val="24"/>
          <w:szCs w:val="24"/>
        </w:rPr>
      </w:pPr>
      <w:r w:rsidRPr="0002207F">
        <w:rPr>
          <w:rFonts w:ascii="Arial" w:hAnsi="Arial" w:cs="Arial"/>
          <w:sz w:val="24"/>
          <w:szCs w:val="24"/>
        </w:rPr>
        <w:t>Глава муниципального образования «Захальское»</w:t>
      </w:r>
      <w:r w:rsidRPr="0002207F">
        <w:rPr>
          <w:rFonts w:ascii="Arial" w:hAnsi="Arial" w:cs="Arial"/>
          <w:sz w:val="24"/>
          <w:szCs w:val="24"/>
        </w:rPr>
        <w:tab/>
      </w:r>
      <w:r w:rsidRPr="0002207F">
        <w:rPr>
          <w:rFonts w:ascii="Arial" w:hAnsi="Arial" w:cs="Arial"/>
          <w:sz w:val="24"/>
          <w:szCs w:val="24"/>
        </w:rPr>
        <w:tab/>
      </w:r>
      <w:r w:rsidRPr="0002207F">
        <w:rPr>
          <w:rFonts w:ascii="Arial" w:hAnsi="Arial" w:cs="Arial"/>
          <w:sz w:val="24"/>
          <w:szCs w:val="24"/>
        </w:rPr>
        <w:tab/>
        <w:t>А.Н.Черниго</w:t>
      </w:r>
      <w:r w:rsidR="0002207F">
        <w:rPr>
          <w:rFonts w:ascii="Arial" w:hAnsi="Arial" w:cs="Arial"/>
          <w:sz w:val="24"/>
          <w:szCs w:val="24"/>
        </w:rPr>
        <w:t>в</w:t>
      </w:r>
    </w:p>
    <w:p w:rsidR="00556589" w:rsidRDefault="00556589" w:rsidP="00C02074">
      <w:pPr>
        <w:autoSpaceDE w:val="0"/>
        <w:autoSpaceDN w:val="0"/>
        <w:adjustRightInd w:val="0"/>
        <w:jc w:val="both"/>
        <w:rPr>
          <w:rFonts w:ascii="Arial" w:hAnsi="Arial" w:cs="Arial"/>
          <w:sz w:val="24"/>
          <w:szCs w:val="24"/>
        </w:rPr>
      </w:pPr>
    </w:p>
    <w:p w:rsidR="00C02074" w:rsidRPr="00A56566" w:rsidRDefault="00C02074" w:rsidP="00556589">
      <w:pPr>
        <w:autoSpaceDE w:val="0"/>
        <w:autoSpaceDN w:val="0"/>
        <w:adjustRightInd w:val="0"/>
        <w:jc w:val="right"/>
        <w:rPr>
          <w:rFonts w:ascii="Arial" w:hAnsi="Arial" w:cs="Arial"/>
        </w:rPr>
      </w:pPr>
      <w:r w:rsidRPr="00A56566">
        <w:rPr>
          <w:rFonts w:ascii="Arial" w:hAnsi="Arial" w:cs="Arial"/>
        </w:rPr>
        <w:t>УТВЕРЖДЕН</w:t>
      </w:r>
    </w:p>
    <w:p w:rsidR="00C02074" w:rsidRPr="00A56566" w:rsidRDefault="00C02074" w:rsidP="00C02074">
      <w:pPr>
        <w:autoSpaceDE w:val="0"/>
        <w:autoSpaceDN w:val="0"/>
        <w:adjustRightInd w:val="0"/>
        <w:ind w:firstLine="709"/>
        <w:jc w:val="right"/>
        <w:rPr>
          <w:rFonts w:ascii="Arial" w:hAnsi="Arial" w:cs="Arial"/>
          <w:i/>
        </w:rPr>
      </w:pPr>
      <w:r w:rsidRPr="00A56566">
        <w:rPr>
          <w:rFonts w:ascii="Arial" w:hAnsi="Arial" w:cs="Arial"/>
        </w:rPr>
        <w:t xml:space="preserve">решением </w:t>
      </w:r>
      <w:r w:rsidRPr="00033D0B">
        <w:rPr>
          <w:rFonts w:ascii="Arial" w:hAnsi="Arial" w:cs="Arial"/>
        </w:rPr>
        <w:t>Думы</w:t>
      </w:r>
      <w:r>
        <w:rPr>
          <w:rFonts w:ascii="Arial" w:hAnsi="Arial" w:cs="Arial"/>
          <w:i/>
        </w:rPr>
        <w:t xml:space="preserve"> </w:t>
      </w:r>
      <w:r>
        <w:rPr>
          <w:rFonts w:ascii="Arial" w:hAnsi="Arial" w:cs="Arial"/>
        </w:rPr>
        <w:t>МО «Захальское»</w:t>
      </w:r>
      <w:r w:rsidRPr="00A56566">
        <w:rPr>
          <w:rFonts w:ascii="Arial" w:hAnsi="Arial" w:cs="Arial"/>
          <w:i/>
        </w:rPr>
        <w:t xml:space="preserve"> </w:t>
      </w:r>
    </w:p>
    <w:p w:rsidR="00C02074" w:rsidRPr="00033D0B" w:rsidRDefault="00C02074" w:rsidP="00C02074">
      <w:pPr>
        <w:autoSpaceDE w:val="0"/>
        <w:autoSpaceDN w:val="0"/>
        <w:adjustRightInd w:val="0"/>
        <w:ind w:firstLine="709"/>
        <w:jc w:val="right"/>
        <w:rPr>
          <w:rFonts w:ascii="Arial" w:hAnsi="Arial" w:cs="Arial"/>
        </w:rPr>
      </w:pPr>
      <w:r w:rsidRPr="00033D0B">
        <w:rPr>
          <w:rFonts w:ascii="Arial" w:hAnsi="Arial" w:cs="Arial"/>
        </w:rPr>
        <w:t>от «</w:t>
      </w:r>
      <w:r>
        <w:rPr>
          <w:rFonts w:ascii="Arial" w:hAnsi="Arial" w:cs="Arial"/>
        </w:rPr>
        <w:t>30</w:t>
      </w:r>
      <w:r w:rsidRPr="00033D0B">
        <w:rPr>
          <w:rFonts w:ascii="Arial" w:hAnsi="Arial" w:cs="Arial"/>
        </w:rPr>
        <w:t>»</w:t>
      </w:r>
      <w:r>
        <w:rPr>
          <w:rFonts w:ascii="Arial" w:hAnsi="Arial" w:cs="Arial"/>
        </w:rPr>
        <w:t xml:space="preserve"> апреля</w:t>
      </w:r>
      <w:r w:rsidRPr="00033D0B">
        <w:rPr>
          <w:rFonts w:ascii="Arial" w:hAnsi="Arial" w:cs="Arial"/>
        </w:rPr>
        <w:t xml:space="preserve"> 2020г. № </w:t>
      </w:r>
      <w:r>
        <w:rPr>
          <w:rFonts w:ascii="Arial" w:hAnsi="Arial" w:cs="Arial"/>
        </w:rPr>
        <w:t>10</w:t>
      </w:r>
    </w:p>
    <w:p w:rsidR="00C02074" w:rsidRPr="00A56566" w:rsidRDefault="00C02074" w:rsidP="00C02074">
      <w:pPr>
        <w:autoSpaceDE w:val="0"/>
        <w:autoSpaceDN w:val="0"/>
        <w:adjustRightInd w:val="0"/>
        <w:ind w:firstLine="709"/>
        <w:jc w:val="both"/>
        <w:rPr>
          <w:rFonts w:ascii="Arial" w:hAnsi="Arial" w:cs="Arial"/>
          <w:b/>
        </w:rPr>
      </w:pPr>
    </w:p>
    <w:p w:rsidR="00C02074" w:rsidRPr="00033D0B" w:rsidRDefault="00C02074" w:rsidP="00C02074">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 xml:space="preserve">ПОРЯДОК </w:t>
      </w:r>
      <w:r w:rsidRPr="00033D0B">
        <w:rPr>
          <w:rFonts w:ascii="Arial" w:hAnsi="Arial" w:cs="Arial"/>
          <w:b/>
          <w:bCs/>
          <w:sz w:val="30"/>
          <w:szCs w:val="30"/>
        </w:rPr>
        <w:t>ПРИНЯТИЯ РЕШЕНИЯ О ПРИМЕНЕНИИ К ДЕПУТАТУ ДУМЫ МУНИЦИПАЛЬНОГО ОБРАЗОВАНИЯ</w:t>
      </w:r>
      <w:r w:rsidRPr="00033D0B">
        <w:rPr>
          <w:rFonts w:ascii="Arial" w:hAnsi="Arial" w:cs="Arial"/>
          <w:b/>
          <w:sz w:val="30"/>
          <w:szCs w:val="30"/>
        </w:rPr>
        <w:t xml:space="preserve"> «</w:t>
      </w:r>
      <w:r>
        <w:rPr>
          <w:rFonts w:ascii="Arial" w:hAnsi="Arial" w:cs="Arial"/>
          <w:b/>
          <w:sz w:val="30"/>
          <w:szCs w:val="30"/>
        </w:rPr>
        <w:t>ЗАХАЛЬСКОЕ</w:t>
      </w:r>
      <w:r w:rsidRPr="00033D0B">
        <w:rPr>
          <w:rFonts w:ascii="Arial" w:hAnsi="Arial" w:cs="Arial"/>
          <w:b/>
          <w:sz w:val="30"/>
          <w:szCs w:val="30"/>
        </w:rPr>
        <w:t>»</w:t>
      </w:r>
      <w:r w:rsidRPr="00033D0B">
        <w:rPr>
          <w:rFonts w:ascii="Arial" w:hAnsi="Arial" w:cs="Arial"/>
          <w:b/>
          <w:bCs/>
          <w:sz w:val="30"/>
          <w:szCs w:val="30"/>
        </w:rPr>
        <w:t xml:space="preserve">, ГЛАВЕ МУНИЦИПАЛЬНОГО ОБРАЗОВАНИЯ </w:t>
      </w:r>
      <w:r w:rsidRPr="00033D0B">
        <w:rPr>
          <w:rFonts w:ascii="Arial" w:hAnsi="Arial" w:cs="Arial"/>
          <w:b/>
          <w:sz w:val="30"/>
          <w:szCs w:val="30"/>
        </w:rPr>
        <w:t>«</w:t>
      </w:r>
      <w:r>
        <w:rPr>
          <w:rFonts w:ascii="Arial" w:hAnsi="Arial" w:cs="Arial"/>
          <w:b/>
          <w:sz w:val="30"/>
          <w:szCs w:val="30"/>
        </w:rPr>
        <w:t>ЗАХАЛЬСКОЕ</w:t>
      </w:r>
      <w:r w:rsidRPr="00033D0B">
        <w:rPr>
          <w:rFonts w:ascii="Arial" w:hAnsi="Arial" w:cs="Arial"/>
          <w:b/>
          <w:sz w:val="30"/>
          <w:szCs w:val="30"/>
        </w:rPr>
        <w:t>»</w:t>
      </w:r>
      <w:r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ЗАКОНА ОТ 6 ОКТЯБРЯ 2003 ГОДА №131-ФЗ «ОБ ОБЩИХ ПРИНЦИПАХ ОРГАНИЗАЦИИ МЕСТНОГО САМОУПРАВЛЕНИЯ </w:t>
      </w:r>
      <w:r w:rsidRPr="00033D0B">
        <w:rPr>
          <w:rFonts w:ascii="Arial" w:hAnsi="Arial" w:cs="Arial"/>
          <w:b/>
          <w:sz w:val="30"/>
          <w:szCs w:val="30"/>
        </w:rPr>
        <w:br/>
        <w:t>В РОССИЙСКОЙ ФЕДЕРАЦИИ»</w:t>
      </w:r>
    </w:p>
    <w:p w:rsidR="00C02074" w:rsidRPr="00A56566" w:rsidRDefault="00C02074" w:rsidP="00C02074">
      <w:pPr>
        <w:suppressAutoHyphens/>
        <w:autoSpaceDE w:val="0"/>
        <w:autoSpaceDN w:val="0"/>
        <w:adjustRightInd w:val="0"/>
        <w:ind w:firstLine="709"/>
        <w:jc w:val="both"/>
        <w:rPr>
          <w:rFonts w:ascii="Arial" w:hAnsi="Arial" w:cs="Arial"/>
        </w:rPr>
      </w:pP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A56566">
        <w:rPr>
          <w:rFonts w:ascii="Arial" w:hAnsi="Arial" w:cs="Arial"/>
        </w:rPr>
        <w:t xml:space="preserve">1. </w:t>
      </w:r>
      <w:proofErr w:type="gramStart"/>
      <w:r w:rsidRPr="0002207F">
        <w:rPr>
          <w:rFonts w:ascii="Arial" w:hAnsi="Arial" w:cs="Arial"/>
          <w:sz w:val="24"/>
          <w:szCs w:val="24"/>
        </w:rPr>
        <w:t>Настоящий Порядок в соответствии с Федеральным законом</w:t>
      </w:r>
      <w:r w:rsidRPr="0002207F">
        <w:rPr>
          <w:rFonts w:ascii="Arial" w:hAnsi="Arial" w:cs="Arial"/>
          <w:sz w:val="24"/>
          <w:szCs w:val="24"/>
        </w:rPr>
        <w:br/>
        <w:t>от 25 декабря 2008 года №273-ФЗ «О противодействии коррупции», Федеральным законом от 6 октября 2003 года №131-ФЗ «Об общих принципах организации местного самоуправления в Российской Федерации» (далее – Федеральный закон №131-ФЗ),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w:t>
      </w:r>
      <w:proofErr w:type="gramEnd"/>
      <w:r w:rsidRPr="0002207F">
        <w:rPr>
          <w:rFonts w:ascii="Arial" w:hAnsi="Arial" w:cs="Arial"/>
          <w:sz w:val="24"/>
          <w:szCs w:val="24"/>
        </w:rPr>
        <w:t xml:space="preserve"> </w:t>
      </w:r>
      <w:proofErr w:type="gramStart"/>
      <w:r w:rsidRPr="0002207F">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муниципального образования «Захальское» устанавливает порядок </w:t>
      </w:r>
      <w:r w:rsidRPr="0002207F">
        <w:rPr>
          <w:rFonts w:ascii="Arial" w:hAnsi="Arial" w:cs="Arial"/>
          <w:bCs/>
          <w:sz w:val="24"/>
          <w:szCs w:val="24"/>
        </w:rPr>
        <w:t xml:space="preserve">принятия решения о применении к депутату Думы муниципального образования «Захальское» </w:t>
      </w:r>
      <w:r w:rsidRPr="0002207F">
        <w:rPr>
          <w:rFonts w:ascii="Arial" w:hAnsi="Arial" w:cs="Arial"/>
          <w:sz w:val="24"/>
          <w:szCs w:val="24"/>
        </w:rPr>
        <w:t xml:space="preserve">(далее – депутат) </w:t>
      </w:r>
      <w:r w:rsidRPr="0002207F">
        <w:rPr>
          <w:rFonts w:ascii="Arial" w:hAnsi="Arial" w:cs="Arial"/>
          <w:bCs/>
          <w:sz w:val="24"/>
          <w:szCs w:val="24"/>
        </w:rPr>
        <w:t>мер ответственности, указанных в части 7</w:t>
      </w:r>
      <w:r w:rsidRPr="0002207F">
        <w:rPr>
          <w:rFonts w:ascii="Arial" w:hAnsi="Arial" w:cs="Arial"/>
          <w:kern w:val="2"/>
          <w:sz w:val="24"/>
          <w:szCs w:val="24"/>
          <w:vertAlign w:val="superscript"/>
        </w:rPr>
        <w:t>3-1</w:t>
      </w:r>
      <w:r w:rsidRPr="0002207F">
        <w:rPr>
          <w:rFonts w:ascii="Arial" w:hAnsi="Arial" w:cs="Arial"/>
          <w:sz w:val="24"/>
          <w:szCs w:val="24"/>
        </w:rPr>
        <w:t xml:space="preserve"> статьи 40 Федерального закона №131-ФЗ, </w:t>
      </w:r>
      <w:r w:rsidRPr="0002207F">
        <w:rPr>
          <w:rFonts w:ascii="Arial" w:hAnsi="Arial" w:cs="Arial"/>
          <w:bCs/>
          <w:sz w:val="24"/>
          <w:szCs w:val="24"/>
        </w:rPr>
        <w:t xml:space="preserve">к главе муниципального образования «Захальское» </w:t>
      </w:r>
      <w:r w:rsidRPr="0002207F">
        <w:rPr>
          <w:rFonts w:ascii="Arial" w:hAnsi="Arial" w:cs="Arial"/>
          <w:sz w:val="24"/>
          <w:szCs w:val="24"/>
        </w:rPr>
        <w:t xml:space="preserve">(далее – глава муниципального образования) меры ответственности, указанной пунктом 1 </w:t>
      </w:r>
      <w:r w:rsidRPr="0002207F">
        <w:rPr>
          <w:rFonts w:ascii="Arial" w:hAnsi="Arial" w:cs="Arial"/>
          <w:bCs/>
          <w:sz w:val="24"/>
          <w:szCs w:val="24"/>
        </w:rPr>
        <w:t>части 7</w:t>
      </w:r>
      <w:r w:rsidRPr="0002207F">
        <w:rPr>
          <w:rFonts w:ascii="Arial" w:hAnsi="Arial" w:cs="Arial"/>
          <w:kern w:val="2"/>
          <w:sz w:val="24"/>
          <w:szCs w:val="24"/>
          <w:vertAlign w:val="superscript"/>
        </w:rPr>
        <w:t>3-1</w:t>
      </w:r>
      <w:r w:rsidRPr="0002207F">
        <w:rPr>
          <w:rFonts w:ascii="Arial" w:hAnsi="Arial" w:cs="Arial"/>
          <w:sz w:val="24"/>
          <w:szCs w:val="24"/>
        </w:rPr>
        <w:t xml:space="preserve"> статьи 40 Федерального</w:t>
      </w:r>
      <w:proofErr w:type="gramEnd"/>
      <w:r w:rsidRPr="0002207F">
        <w:rPr>
          <w:rFonts w:ascii="Arial" w:hAnsi="Arial" w:cs="Arial"/>
          <w:sz w:val="24"/>
          <w:szCs w:val="24"/>
        </w:rPr>
        <w:t xml:space="preserve"> закона №131-ФЗ. </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2. Меры ответственности,</w:t>
      </w:r>
      <w:r w:rsidRPr="0002207F">
        <w:rPr>
          <w:rFonts w:ascii="Arial" w:hAnsi="Arial" w:cs="Arial"/>
          <w:bCs/>
          <w:sz w:val="24"/>
          <w:szCs w:val="24"/>
        </w:rPr>
        <w:t xml:space="preserve"> указанные в части 7</w:t>
      </w:r>
      <w:r w:rsidRPr="0002207F">
        <w:rPr>
          <w:rFonts w:ascii="Arial" w:hAnsi="Arial" w:cs="Arial"/>
          <w:kern w:val="2"/>
          <w:sz w:val="24"/>
          <w:szCs w:val="24"/>
          <w:vertAlign w:val="superscript"/>
        </w:rPr>
        <w:t>3-1</w:t>
      </w:r>
      <w:r w:rsidRPr="0002207F">
        <w:rPr>
          <w:rFonts w:ascii="Arial" w:hAnsi="Arial" w:cs="Arial"/>
          <w:sz w:val="24"/>
          <w:szCs w:val="24"/>
        </w:rPr>
        <w:t xml:space="preserve"> статьи 40 Федерального закона №131-ФЗ (далее – меры ответственности), применяются к </w:t>
      </w:r>
      <w:r w:rsidRPr="0002207F">
        <w:rPr>
          <w:rFonts w:ascii="Arial" w:hAnsi="Arial" w:cs="Arial"/>
          <w:bCs/>
          <w:sz w:val="24"/>
          <w:szCs w:val="24"/>
        </w:rPr>
        <w:t>главе муниципального образования</w:t>
      </w:r>
      <w:r w:rsidRPr="0002207F">
        <w:rPr>
          <w:rFonts w:ascii="Arial" w:hAnsi="Arial" w:cs="Arial"/>
          <w:sz w:val="24"/>
          <w:szCs w:val="24"/>
        </w:rPr>
        <w:t xml:space="preserve">, </w:t>
      </w:r>
      <w:r w:rsidRPr="0002207F">
        <w:rPr>
          <w:rFonts w:ascii="Arial" w:hAnsi="Arial" w:cs="Arial"/>
          <w:bCs/>
          <w:sz w:val="24"/>
          <w:szCs w:val="24"/>
        </w:rPr>
        <w:t xml:space="preserve">депутату (далее при совместном упоминании – лицо, замещающее муниципальную должность), </w:t>
      </w:r>
      <w:r w:rsidRPr="0002207F">
        <w:rPr>
          <w:rFonts w:ascii="Arial" w:hAnsi="Arial" w:cs="Arial"/>
          <w:sz w:val="24"/>
          <w:szCs w:val="24"/>
        </w:rPr>
        <w:t>в порядке, установленном Законом Иркутской области №5-ОЗ, с учетом особенностей, предусмотренных настоящим Порядком.</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bookmarkStart w:id="3" w:name="Par47"/>
      <w:bookmarkEnd w:id="3"/>
      <w:r w:rsidRPr="0002207F">
        <w:rPr>
          <w:rFonts w:ascii="Arial" w:hAnsi="Arial" w:cs="Arial"/>
          <w:sz w:val="24"/>
          <w:szCs w:val="24"/>
        </w:rPr>
        <w:t xml:space="preserve">3. </w:t>
      </w:r>
      <w:proofErr w:type="gramStart"/>
      <w:r w:rsidRPr="0002207F">
        <w:rPr>
          <w:rFonts w:ascii="Arial" w:hAnsi="Arial" w:cs="Arial"/>
          <w:sz w:val="24"/>
          <w:szCs w:val="24"/>
        </w:rPr>
        <w:t xml:space="preserve">Решение Думы муниципального образования </w:t>
      </w:r>
      <w:r w:rsidRPr="0002207F">
        <w:rPr>
          <w:rFonts w:ascii="Arial" w:hAnsi="Arial" w:cs="Arial"/>
          <w:bCs/>
          <w:i/>
          <w:sz w:val="24"/>
          <w:szCs w:val="24"/>
        </w:rPr>
        <w:t>«</w:t>
      </w:r>
      <w:r w:rsidRPr="0002207F">
        <w:rPr>
          <w:rFonts w:ascii="Arial" w:hAnsi="Arial" w:cs="Arial"/>
          <w:bCs/>
          <w:sz w:val="24"/>
          <w:szCs w:val="24"/>
        </w:rPr>
        <w:t>Захальское»</w:t>
      </w:r>
      <w:r w:rsidRPr="0002207F">
        <w:rPr>
          <w:rFonts w:ascii="Arial" w:hAnsi="Arial" w:cs="Arial"/>
          <w:i/>
          <w:sz w:val="24"/>
          <w:szCs w:val="24"/>
        </w:rPr>
        <w:t xml:space="preserve"> </w:t>
      </w:r>
      <w:r w:rsidRPr="0002207F">
        <w:rPr>
          <w:rFonts w:ascii="Arial" w:hAnsi="Arial" w:cs="Arial"/>
          <w:sz w:val="24"/>
          <w:szCs w:val="24"/>
        </w:rPr>
        <w:t xml:space="preserve">(далее – представительный орган) о применении к лицам, замещающим муниципальные </w:t>
      </w:r>
      <w:r w:rsidRPr="0002207F">
        <w:rPr>
          <w:rFonts w:ascii="Arial" w:hAnsi="Arial" w:cs="Arial"/>
          <w:sz w:val="24"/>
          <w:szCs w:val="24"/>
        </w:rPr>
        <w:lastRenderedPageBreak/>
        <w:t xml:space="preserve">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02207F">
        <w:rPr>
          <w:rFonts w:ascii="Arial" w:hAnsi="Arial" w:cs="Arial"/>
          <w:sz w:val="24"/>
          <w:szCs w:val="24"/>
        </w:rPr>
        <w:br/>
      </w:r>
      <w:r w:rsidRPr="0002207F">
        <w:rPr>
          <w:rFonts w:ascii="Arial" w:eastAsiaTheme="minorHAnsi" w:hAnsi="Arial" w:cs="Arial"/>
          <w:sz w:val="24"/>
          <w:szCs w:val="24"/>
          <w:lang w:eastAsia="en-US"/>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02207F">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02207F">
        <w:rPr>
          <w:rFonts w:ascii="Arial" w:eastAsiaTheme="minorHAnsi" w:hAnsi="Arial" w:cs="Arial"/>
          <w:sz w:val="24"/>
          <w:szCs w:val="24"/>
          <w:lang w:eastAsia="en-US"/>
        </w:rPr>
        <w:t>полноты</w:t>
      </w:r>
      <w:proofErr w:type="gramEnd"/>
      <w:r w:rsidRPr="0002207F">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02207F">
        <w:rPr>
          <w:rFonts w:ascii="Arial" w:hAnsi="Arial" w:cs="Arial"/>
          <w:sz w:val="24"/>
          <w:szCs w:val="24"/>
        </w:rPr>
        <w:t>с правилами делопроизводства, установленными в представительном органе.</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hAnsi="Arial" w:cs="Arial"/>
          <w:sz w:val="24"/>
          <w:szCs w:val="24"/>
        </w:rPr>
        <w:t xml:space="preserve">Лицо, замещающее муниципальную должность, </w:t>
      </w:r>
      <w:r w:rsidRPr="0002207F">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 xml:space="preserve">7. </w:t>
      </w:r>
      <w:proofErr w:type="gramStart"/>
      <w:r w:rsidRPr="0002207F">
        <w:rPr>
          <w:rFonts w:ascii="Arial" w:eastAsiaTheme="minorHAnsi" w:hAnsi="Arial" w:cs="Arial"/>
          <w:sz w:val="24"/>
          <w:szCs w:val="24"/>
          <w:lang w:eastAsia="en-US"/>
        </w:rPr>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по мандатам и депутатской этике Думы </w:t>
      </w:r>
      <w:r w:rsidRPr="0002207F">
        <w:rPr>
          <w:rFonts w:ascii="Arial" w:eastAsiaTheme="minorHAnsi" w:hAnsi="Arial" w:cs="Arial"/>
          <w:bCs/>
          <w:sz w:val="24"/>
          <w:szCs w:val="24"/>
          <w:lang w:eastAsia="en-US"/>
        </w:rPr>
        <w:t xml:space="preserve">муниципального образования «Захальское» </w:t>
      </w:r>
      <w:r w:rsidRPr="0002207F">
        <w:rPr>
          <w:rFonts w:ascii="Arial" w:eastAsiaTheme="minorHAnsi" w:hAnsi="Arial" w:cs="Arial"/>
          <w:sz w:val="24"/>
          <w:szCs w:val="24"/>
          <w:lang w:eastAsia="en-US"/>
        </w:rPr>
        <w:t>(далее – уполномоченный орган).</w:t>
      </w:r>
      <w:proofErr w:type="gramEnd"/>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Pr="0002207F">
        <w:rPr>
          <w:rFonts w:ascii="Arial" w:hAnsi="Arial" w:cs="Arial"/>
          <w:sz w:val="24"/>
          <w:szCs w:val="24"/>
        </w:rPr>
        <w:br/>
        <w:t xml:space="preserve">20 календарных дней со дня внесения заявления Губернатора Иркутской области в представительный орган в </w:t>
      </w:r>
      <w:r w:rsidRPr="0002207F">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C02074" w:rsidRPr="0002207F" w:rsidRDefault="00C02074" w:rsidP="00C02074">
      <w:pPr>
        <w:suppressAutoHyphens/>
        <w:autoSpaceDE w:val="0"/>
        <w:autoSpaceDN w:val="0"/>
        <w:adjustRightInd w:val="0"/>
        <w:ind w:firstLine="709"/>
        <w:jc w:val="both"/>
        <w:rPr>
          <w:rFonts w:ascii="Arial" w:eastAsiaTheme="minorHAnsi" w:hAnsi="Arial" w:cs="Arial"/>
          <w:bCs/>
          <w:sz w:val="24"/>
          <w:szCs w:val="24"/>
          <w:lang w:eastAsia="en-US"/>
        </w:rPr>
      </w:pPr>
      <w:r w:rsidRPr="0002207F">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02207F">
        <w:rPr>
          <w:rFonts w:ascii="Arial" w:eastAsiaTheme="minorHAnsi" w:hAnsi="Arial" w:cs="Arial"/>
          <w:bCs/>
          <w:sz w:val="24"/>
          <w:szCs w:val="24"/>
          <w:lang w:eastAsia="en-US"/>
        </w:rPr>
        <w:t>.</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lastRenderedPageBreak/>
        <w:t xml:space="preserve">9. </w:t>
      </w:r>
      <w:proofErr w:type="gramStart"/>
      <w:r w:rsidRPr="0002207F">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02207F">
        <w:rPr>
          <w:rFonts w:ascii="Arial" w:hAnsi="Arial" w:cs="Arial"/>
          <w:sz w:val="24"/>
          <w:szCs w:val="24"/>
          <w:shd w:val="clear" w:color="auto" w:fill="FFFFFF"/>
        </w:rPr>
        <w:t xml:space="preserve">в течение </w:t>
      </w:r>
      <w:r w:rsidRPr="0002207F">
        <w:rPr>
          <w:rFonts w:ascii="Arial" w:hAnsi="Arial" w:cs="Arial"/>
          <w:sz w:val="24"/>
          <w:szCs w:val="24"/>
          <w:shd w:val="clear" w:color="auto" w:fill="FFFFFF"/>
        </w:rPr>
        <w:br/>
        <w:t xml:space="preserve">30 календарных дней </w:t>
      </w:r>
      <w:r w:rsidRPr="0002207F">
        <w:rPr>
          <w:rFonts w:ascii="Arial" w:hAnsi="Arial" w:cs="Arial"/>
          <w:sz w:val="24"/>
          <w:szCs w:val="24"/>
        </w:rPr>
        <w:t>со дня внесения заявления Губернатора Иркутской области в представительный орган</w:t>
      </w:r>
      <w:r w:rsidRPr="0002207F">
        <w:rPr>
          <w:rFonts w:ascii="Arial" w:hAnsi="Arial" w:cs="Arial"/>
          <w:sz w:val="24"/>
          <w:szCs w:val="24"/>
          <w:shd w:val="clear" w:color="auto" w:fill="FFFFFF"/>
        </w:rPr>
        <w:t xml:space="preserve">, а если </w:t>
      </w:r>
      <w:r w:rsidRPr="0002207F">
        <w:rPr>
          <w:rFonts w:ascii="Arial" w:hAnsi="Arial" w:cs="Arial"/>
          <w:sz w:val="24"/>
          <w:szCs w:val="24"/>
        </w:rPr>
        <w:t>заявление Губернатора Иркутской области внесено в представительный орган</w:t>
      </w:r>
      <w:r w:rsidRPr="0002207F">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02207F">
        <w:rPr>
          <w:rFonts w:ascii="Arial" w:hAnsi="Arial" w:cs="Arial"/>
          <w:sz w:val="24"/>
          <w:szCs w:val="24"/>
        </w:rPr>
        <w:t>заявления Губернатора Иркутской области в представительный орган.</w:t>
      </w:r>
      <w:proofErr w:type="gramEnd"/>
      <w:r w:rsidRPr="0002207F">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 решение о применении меры ответственности в виде предупреждения;</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2) решение об отсутствии оснований для применения мер ответственности.</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 xml:space="preserve">1) решение о применении одной из мер ответственности, установленной </w:t>
      </w:r>
      <w:r w:rsidRPr="0002207F">
        <w:rPr>
          <w:rFonts w:ascii="Arial" w:hAnsi="Arial" w:cs="Arial"/>
          <w:bCs/>
          <w:sz w:val="24"/>
          <w:szCs w:val="24"/>
        </w:rPr>
        <w:t>в части 7</w:t>
      </w:r>
      <w:r w:rsidRPr="0002207F">
        <w:rPr>
          <w:rFonts w:ascii="Arial" w:hAnsi="Arial" w:cs="Arial"/>
          <w:kern w:val="2"/>
          <w:sz w:val="24"/>
          <w:szCs w:val="24"/>
          <w:vertAlign w:val="superscript"/>
        </w:rPr>
        <w:t>3-1</w:t>
      </w:r>
      <w:r w:rsidRPr="0002207F">
        <w:rPr>
          <w:rFonts w:ascii="Arial" w:hAnsi="Arial" w:cs="Arial"/>
          <w:sz w:val="24"/>
          <w:szCs w:val="24"/>
        </w:rPr>
        <w:t xml:space="preserve"> статьи 40 Федерального закона №131-ФЗ;</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 xml:space="preserve">2) решение об отсутствии оснований для применения мер ответственности. </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02074" w:rsidRPr="0002207F" w:rsidRDefault="00C02074" w:rsidP="00C02074">
      <w:pPr>
        <w:suppressAutoHyphens/>
        <w:autoSpaceDE w:val="0"/>
        <w:autoSpaceDN w:val="0"/>
        <w:adjustRightInd w:val="0"/>
        <w:ind w:firstLine="709"/>
        <w:jc w:val="both"/>
        <w:rPr>
          <w:rFonts w:ascii="Arial" w:hAnsi="Arial" w:cs="Arial"/>
          <w:strike/>
          <w:sz w:val="24"/>
          <w:szCs w:val="24"/>
        </w:rPr>
      </w:pPr>
      <w:r w:rsidRPr="0002207F">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№5-ОЗ, а также соблюдение депутатом запретов и ограничений и обязанностей, установленных в целях противодействия коррупции.</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C02074" w:rsidRPr="0002207F" w:rsidRDefault="00C02074" w:rsidP="00C02074">
      <w:pPr>
        <w:suppressAutoHyphens/>
        <w:autoSpaceDE w:val="0"/>
        <w:autoSpaceDN w:val="0"/>
        <w:adjustRightInd w:val="0"/>
        <w:ind w:firstLine="709"/>
        <w:jc w:val="both"/>
        <w:rPr>
          <w:rFonts w:ascii="Arial" w:eastAsiaTheme="minorHAnsi" w:hAnsi="Arial" w:cs="Arial"/>
          <w:sz w:val="24"/>
          <w:szCs w:val="24"/>
          <w:lang w:eastAsia="en-US"/>
        </w:rPr>
      </w:pPr>
      <w:r w:rsidRPr="0002207F">
        <w:rPr>
          <w:rFonts w:ascii="Arial" w:hAnsi="Arial" w:cs="Arial"/>
          <w:sz w:val="24"/>
          <w:szCs w:val="24"/>
        </w:rPr>
        <w:t xml:space="preserve">15. </w:t>
      </w:r>
      <w:r w:rsidRPr="0002207F">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02207F">
        <w:rPr>
          <w:rFonts w:ascii="Arial" w:hAnsi="Arial" w:cs="Arial"/>
          <w:sz w:val="24"/>
          <w:szCs w:val="24"/>
        </w:rPr>
        <w:t xml:space="preserve">об отсутствии оснований для применения мер ответственности </w:t>
      </w:r>
      <w:r w:rsidRPr="0002207F">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02207F">
        <w:rPr>
          <w:rFonts w:ascii="Arial" w:eastAsiaTheme="minorHAnsi" w:hAnsi="Arial" w:cs="Arial"/>
          <w:sz w:val="24"/>
          <w:szCs w:val="24"/>
          <w:lang w:eastAsia="en-US"/>
        </w:rPr>
        <w:t>,</w:t>
      </w:r>
      <w:proofErr w:type="gramEnd"/>
      <w:r w:rsidRPr="0002207F">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 xml:space="preserve">16. Решение представительного органа </w:t>
      </w:r>
      <w:r w:rsidRPr="0002207F">
        <w:rPr>
          <w:rFonts w:ascii="Arial" w:eastAsiaTheme="minorHAnsi" w:hAnsi="Arial" w:cs="Arial"/>
          <w:sz w:val="24"/>
          <w:szCs w:val="24"/>
          <w:lang w:eastAsia="en-US"/>
        </w:rPr>
        <w:t xml:space="preserve">о применении меры ответственности или </w:t>
      </w:r>
      <w:r w:rsidRPr="0002207F">
        <w:rPr>
          <w:rFonts w:ascii="Arial" w:hAnsi="Arial" w:cs="Arial"/>
          <w:sz w:val="24"/>
          <w:szCs w:val="24"/>
        </w:rPr>
        <w:t xml:space="preserve">об отсутствии оснований для применения мер ответственности </w:t>
      </w:r>
      <w:r w:rsidRPr="0002207F">
        <w:rPr>
          <w:rFonts w:ascii="Arial" w:eastAsiaTheme="minorHAnsi" w:hAnsi="Arial" w:cs="Arial"/>
          <w:sz w:val="24"/>
          <w:szCs w:val="24"/>
          <w:lang w:eastAsia="en-US"/>
        </w:rPr>
        <w:t>к лицу, замещающему муниципальную должность,</w:t>
      </w:r>
      <w:r w:rsidRPr="0002207F">
        <w:rPr>
          <w:rFonts w:ascii="Arial" w:hAnsi="Arial" w:cs="Arial"/>
          <w:sz w:val="24"/>
          <w:szCs w:val="24"/>
        </w:rPr>
        <w:t xml:space="preserve"> подписывается председателем представительного органа</w:t>
      </w:r>
      <w:r w:rsidRPr="0002207F">
        <w:rPr>
          <w:rFonts w:ascii="Arial" w:eastAsiaTheme="minorHAnsi" w:hAnsi="Arial" w:cs="Arial"/>
          <w:sz w:val="24"/>
          <w:szCs w:val="24"/>
          <w:lang w:eastAsia="en-US"/>
        </w:rPr>
        <w:t xml:space="preserve">, а в случае если заявление Губернатора Иркутской области поступило в отношении лица, </w:t>
      </w:r>
      <w:r w:rsidRPr="0002207F">
        <w:rPr>
          <w:rFonts w:ascii="Arial" w:eastAsiaTheme="minorHAnsi" w:hAnsi="Arial" w:cs="Arial"/>
          <w:sz w:val="24"/>
          <w:szCs w:val="24"/>
          <w:lang w:eastAsia="en-US"/>
        </w:rPr>
        <w:lastRenderedPageBreak/>
        <w:t>исполняющего полномочия председателя представительного органа, – заместителем председателя представительного органа</w:t>
      </w:r>
      <w:r w:rsidRPr="0002207F">
        <w:rPr>
          <w:rFonts w:ascii="Arial" w:hAnsi="Arial" w:cs="Arial"/>
          <w:sz w:val="24"/>
          <w:szCs w:val="24"/>
        </w:rPr>
        <w:t>.</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17. В случае</w:t>
      </w:r>
      <w:proofErr w:type="gramStart"/>
      <w:r w:rsidRPr="0002207F">
        <w:rPr>
          <w:rFonts w:ascii="Arial" w:hAnsi="Arial" w:cs="Arial"/>
          <w:sz w:val="24"/>
          <w:szCs w:val="24"/>
        </w:rPr>
        <w:t>,</w:t>
      </w:r>
      <w:proofErr w:type="gramEnd"/>
      <w:r w:rsidRPr="0002207F">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02074" w:rsidRPr="0002207F" w:rsidRDefault="00C02074" w:rsidP="00C02074">
      <w:pPr>
        <w:suppressAutoHyphens/>
        <w:autoSpaceDE w:val="0"/>
        <w:autoSpaceDN w:val="0"/>
        <w:adjustRightInd w:val="0"/>
        <w:ind w:firstLine="709"/>
        <w:jc w:val="both"/>
        <w:rPr>
          <w:rFonts w:ascii="Arial" w:hAnsi="Arial" w:cs="Arial"/>
          <w:sz w:val="24"/>
          <w:szCs w:val="24"/>
        </w:rPr>
      </w:pPr>
      <w:r w:rsidRPr="0002207F">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02074" w:rsidRPr="0002207F" w:rsidRDefault="00C02074" w:rsidP="00C02074">
      <w:pPr>
        <w:autoSpaceDE w:val="0"/>
        <w:autoSpaceDN w:val="0"/>
        <w:adjustRightInd w:val="0"/>
        <w:ind w:firstLine="709"/>
        <w:jc w:val="both"/>
        <w:rPr>
          <w:rFonts w:ascii="Arial" w:eastAsiaTheme="minorHAnsi" w:hAnsi="Arial" w:cs="Arial"/>
          <w:sz w:val="24"/>
          <w:szCs w:val="24"/>
          <w:lang w:eastAsia="en-US"/>
        </w:rPr>
      </w:pPr>
      <w:r w:rsidRPr="0002207F">
        <w:rPr>
          <w:rFonts w:ascii="Arial" w:hAnsi="Arial" w:cs="Arial"/>
          <w:sz w:val="24"/>
          <w:szCs w:val="24"/>
        </w:rPr>
        <w:t xml:space="preserve">19. </w:t>
      </w:r>
      <w:r w:rsidRPr="0002207F">
        <w:rPr>
          <w:rFonts w:ascii="Arial" w:eastAsiaTheme="minorHAns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02207F">
        <w:rPr>
          <w:rFonts w:ascii="Arial" w:eastAsiaTheme="minorHAnsi" w:hAnsi="Arial" w:cs="Arial"/>
          <w:sz w:val="24"/>
          <w:szCs w:val="24"/>
          <w:lang w:eastAsia="en-US"/>
        </w:rPr>
        <w:t>,</w:t>
      </w:r>
      <w:proofErr w:type="gramEnd"/>
      <w:r w:rsidRPr="0002207F">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02074" w:rsidRPr="0002207F" w:rsidRDefault="00C02074" w:rsidP="00C02074">
      <w:pPr>
        <w:autoSpaceDE w:val="0"/>
        <w:autoSpaceDN w:val="0"/>
        <w:adjustRightInd w:val="0"/>
        <w:ind w:firstLine="709"/>
        <w:jc w:val="both"/>
        <w:rPr>
          <w:rFonts w:ascii="Arial" w:eastAsiaTheme="minorHAnsi" w:hAnsi="Arial" w:cs="Arial"/>
          <w:sz w:val="24"/>
          <w:szCs w:val="24"/>
          <w:lang w:eastAsia="en-US"/>
        </w:rPr>
      </w:pPr>
      <w:r w:rsidRPr="0002207F">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02074" w:rsidRPr="0002207F" w:rsidRDefault="00C02074" w:rsidP="00C02074">
      <w:pPr>
        <w:ind w:firstLine="709"/>
        <w:jc w:val="both"/>
        <w:rPr>
          <w:rFonts w:ascii="Arial" w:hAnsi="Arial" w:cs="Arial"/>
          <w:sz w:val="24"/>
          <w:szCs w:val="24"/>
        </w:rPr>
      </w:pP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14.04.2020 №19</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Российская Федерация</w:t>
      </w:r>
    </w:p>
    <w:p w:rsidR="0002207F" w:rsidRPr="00556589" w:rsidRDefault="0002207F" w:rsidP="00556589">
      <w:pPr>
        <w:pStyle w:val="2"/>
        <w:spacing w:before="0" w:after="240"/>
        <w:jc w:val="center"/>
        <w:rPr>
          <w:rFonts w:ascii="Arial" w:hAnsi="Arial" w:cs="Arial"/>
          <w:color w:val="auto"/>
          <w:sz w:val="24"/>
          <w:szCs w:val="24"/>
        </w:rPr>
      </w:pPr>
      <w:r w:rsidRPr="00556589">
        <w:rPr>
          <w:rFonts w:ascii="Arial" w:hAnsi="Arial" w:cs="Arial"/>
          <w:color w:val="auto"/>
          <w:sz w:val="24"/>
          <w:szCs w:val="24"/>
        </w:rPr>
        <w:t>Иркутская область</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Эхирит-Булагатский муниципальный район</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АДМИНИСТРАЦИЯ</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МУНИЦИПАЛЬНОГО ОБРАЗОВАНИЯ «ЗАХАЛЬСКОЕ»</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ПОСТАНОВЛЕНИЕ</w:t>
      </w:r>
    </w:p>
    <w:p w:rsidR="0002207F" w:rsidRPr="00556589" w:rsidRDefault="0002207F" w:rsidP="00556589">
      <w:pPr>
        <w:spacing w:before="240" w:after="240"/>
        <w:jc w:val="center"/>
        <w:rPr>
          <w:rFonts w:eastAsia="Calibri"/>
          <w:b/>
          <w:sz w:val="24"/>
          <w:szCs w:val="24"/>
        </w:rPr>
      </w:pPr>
    </w:p>
    <w:p w:rsidR="0002207F" w:rsidRPr="00556589" w:rsidRDefault="0002207F" w:rsidP="00556589">
      <w:pPr>
        <w:spacing w:before="240" w:after="240"/>
        <w:jc w:val="center"/>
        <w:rPr>
          <w:rFonts w:ascii="Arial" w:hAnsi="Arial" w:cs="Arial"/>
          <w:b/>
          <w:sz w:val="24"/>
          <w:szCs w:val="24"/>
        </w:rPr>
      </w:pPr>
      <w:r w:rsidRPr="00556589">
        <w:rPr>
          <w:rFonts w:ascii="Arial" w:hAnsi="Arial" w:cs="Arial"/>
          <w:b/>
          <w:sz w:val="24"/>
          <w:szCs w:val="24"/>
        </w:rPr>
        <w:t>«Об утверждении сведений о ходе</w:t>
      </w:r>
    </w:p>
    <w:p w:rsidR="0002207F" w:rsidRPr="00556589" w:rsidRDefault="0002207F" w:rsidP="00556589">
      <w:pPr>
        <w:spacing w:before="240" w:after="240"/>
        <w:jc w:val="center"/>
        <w:rPr>
          <w:rFonts w:ascii="Arial" w:hAnsi="Arial" w:cs="Arial"/>
          <w:b/>
          <w:sz w:val="24"/>
          <w:szCs w:val="24"/>
        </w:rPr>
      </w:pPr>
      <w:r w:rsidRPr="00556589">
        <w:rPr>
          <w:rFonts w:ascii="Arial" w:hAnsi="Arial" w:cs="Arial"/>
          <w:b/>
          <w:sz w:val="24"/>
          <w:szCs w:val="24"/>
        </w:rPr>
        <w:t>исполнения бюджета муниципального</w:t>
      </w:r>
    </w:p>
    <w:p w:rsidR="0002207F" w:rsidRPr="00556589" w:rsidRDefault="0002207F" w:rsidP="00556589">
      <w:pPr>
        <w:spacing w:before="240" w:after="240"/>
        <w:jc w:val="center"/>
        <w:rPr>
          <w:rFonts w:ascii="Arial" w:hAnsi="Arial" w:cs="Arial"/>
          <w:b/>
          <w:sz w:val="24"/>
          <w:szCs w:val="24"/>
        </w:rPr>
      </w:pPr>
      <w:r w:rsidRPr="00556589">
        <w:rPr>
          <w:rFonts w:ascii="Arial" w:hAnsi="Arial" w:cs="Arial"/>
          <w:b/>
          <w:sz w:val="24"/>
          <w:szCs w:val="24"/>
        </w:rPr>
        <w:t>образования «Захальское» за 1 квартал 2020 г.»</w:t>
      </w:r>
    </w:p>
    <w:p w:rsidR="0002207F" w:rsidRPr="00556589" w:rsidRDefault="0002207F" w:rsidP="00556589">
      <w:pPr>
        <w:spacing w:before="240" w:after="240"/>
        <w:jc w:val="both"/>
        <w:rPr>
          <w:rFonts w:ascii="Arial" w:hAnsi="Arial" w:cs="Arial"/>
          <w:sz w:val="24"/>
          <w:szCs w:val="24"/>
        </w:rPr>
      </w:pPr>
      <w:r w:rsidRPr="00556589">
        <w:rPr>
          <w:rFonts w:ascii="Arial" w:hAnsi="Arial" w:cs="Arial"/>
          <w:sz w:val="24"/>
          <w:szCs w:val="24"/>
        </w:rPr>
        <w:t xml:space="preserve">    </w:t>
      </w:r>
    </w:p>
    <w:p w:rsidR="0002207F" w:rsidRPr="00556589" w:rsidRDefault="0002207F" w:rsidP="00556589">
      <w:pPr>
        <w:spacing w:before="240" w:after="240"/>
        <w:jc w:val="both"/>
        <w:rPr>
          <w:rFonts w:ascii="Arial" w:hAnsi="Arial" w:cs="Arial"/>
          <w:sz w:val="24"/>
          <w:szCs w:val="24"/>
        </w:rPr>
      </w:pPr>
      <w:r w:rsidRPr="00556589">
        <w:rPr>
          <w:rFonts w:ascii="Arial" w:hAnsi="Arial" w:cs="Arial"/>
          <w:sz w:val="24"/>
          <w:szCs w:val="24"/>
        </w:rPr>
        <w:t xml:space="preserve">       В соответствии с п. 6 ст.52 Федерального закона от 06.10.2003 г. № 131-ФЗ «Об общих принципах организации местного самоуправления в Российской Федерации» </w:t>
      </w:r>
    </w:p>
    <w:p w:rsidR="0002207F" w:rsidRPr="00556589" w:rsidRDefault="0002207F" w:rsidP="00556589">
      <w:pPr>
        <w:spacing w:before="240" w:after="240"/>
        <w:jc w:val="center"/>
        <w:rPr>
          <w:rFonts w:ascii="Arial" w:hAnsi="Arial" w:cs="Arial"/>
          <w:color w:val="000000" w:themeColor="text1"/>
          <w:sz w:val="24"/>
          <w:szCs w:val="24"/>
        </w:rPr>
      </w:pPr>
    </w:p>
    <w:p w:rsidR="0002207F" w:rsidRPr="00556589" w:rsidRDefault="0002207F" w:rsidP="00556589">
      <w:pPr>
        <w:spacing w:before="240" w:after="240"/>
        <w:jc w:val="center"/>
        <w:rPr>
          <w:rFonts w:ascii="Arial" w:hAnsi="Arial" w:cs="Arial"/>
          <w:color w:val="000000" w:themeColor="text1"/>
          <w:sz w:val="24"/>
          <w:szCs w:val="24"/>
        </w:rPr>
      </w:pPr>
      <w:r w:rsidRPr="00556589">
        <w:rPr>
          <w:rFonts w:ascii="Arial" w:hAnsi="Arial" w:cs="Arial"/>
          <w:color w:val="000000" w:themeColor="text1"/>
          <w:sz w:val="24"/>
          <w:szCs w:val="24"/>
        </w:rPr>
        <w:t>ПОСТАНОВЛЯЮ:</w:t>
      </w:r>
    </w:p>
    <w:p w:rsidR="0002207F" w:rsidRPr="00556589" w:rsidRDefault="0002207F" w:rsidP="00556589">
      <w:pPr>
        <w:spacing w:before="240" w:after="240"/>
        <w:jc w:val="both"/>
        <w:rPr>
          <w:rFonts w:ascii="Arial" w:hAnsi="Arial" w:cs="Arial"/>
          <w:sz w:val="24"/>
          <w:szCs w:val="24"/>
        </w:rPr>
      </w:pPr>
    </w:p>
    <w:p w:rsidR="0002207F" w:rsidRPr="00556589" w:rsidRDefault="0002207F" w:rsidP="00556589">
      <w:pPr>
        <w:spacing w:before="240" w:after="240"/>
        <w:rPr>
          <w:rFonts w:ascii="Arial" w:hAnsi="Arial" w:cs="Arial"/>
          <w:sz w:val="24"/>
          <w:szCs w:val="24"/>
        </w:rPr>
      </w:pPr>
      <w:r w:rsidRPr="00556589">
        <w:rPr>
          <w:rFonts w:ascii="Arial" w:hAnsi="Arial" w:cs="Arial"/>
          <w:sz w:val="24"/>
          <w:szCs w:val="24"/>
        </w:rPr>
        <w:t xml:space="preserve">          1. Утвердить сведения о ходе исполнения бюджета  муниципального образования «Захальское» за 1 квартал  2020 г.</w:t>
      </w:r>
    </w:p>
    <w:p w:rsidR="0002207F" w:rsidRPr="00556589" w:rsidRDefault="0002207F" w:rsidP="00556589">
      <w:pPr>
        <w:spacing w:before="240" w:after="240"/>
        <w:rPr>
          <w:rFonts w:ascii="Arial" w:hAnsi="Arial" w:cs="Arial"/>
          <w:sz w:val="24"/>
          <w:szCs w:val="24"/>
        </w:rPr>
      </w:pPr>
      <w:r w:rsidRPr="00556589">
        <w:rPr>
          <w:rFonts w:ascii="Arial" w:hAnsi="Arial" w:cs="Arial"/>
          <w:sz w:val="24"/>
          <w:szCs w:val="24"/>
        </w:rPr>
        <w:t xml:space="preserve"> </w:t>
      </w:r>
    </w:p>
    <w:p w:rsidR="0002207F" w:rsidRPr="00556589" w:rsidRDefault="0002207F" w:rsidP="00556589">
      <w:pPr>
        <w:spacing w:before="240" w:after="240"/>
        <w:jc w:val="both"/>
        <w:rPr>
          <w:rFonts w:ascii="Arial" w:hAnsi="Arial" w:cs="Arial"/>
          <w:sz w:val="24"/>
          <w:szCs w:val="24"/>
        </w:rPr>
      </w:pPr>
      <w:r w:rsidRPr="00556589">
        <w:rPr>
          <w:rFonts w:ascii="Arial" w:hAnsi="Arial" w:cs="Arial"/>
          <w:sz w:val="24"/>
          <w:szCs w:val="24"/>
        </w:rPr>
        <w:t xml:space="preserve">           2. Опубликовать  постановление   в газете «</w:t>
      </w:r>
      <w:proofErr w:type="spellStart"/>
      <w:r w:rsidRPr="00556589">
        <w:rPr>
          <w:rFonts w:ascii="Arial" w:hAnsi="Arial" w:cs="Arial"/>
          <w:sz w:val="24"/>
          <w:szCs w:val="24"/>
        </w:rPr>
        <w:t>Захальский</w:t>
      </w:r>
      <w:proofErr w:type="spellEnd"/>
      <w:r w:rsidRPr="00556589">
        <w:rPr>
          <w:rFonts w:ascii="Arial" w:hAnsi="Arial" w:cs="Arial"/>
          <w:sz w:val="24"/>
          <w:szCs w:val="24"/>
        </w:rPr>
        <w:t xml:space="preserve"> вестник».                                                                                                                              </w:t>
      </w:r>
    </w:p>
    <w:p w:rsidR="0002207F" w:rsidRPr="00556589" w:rsidRDefault="0002207F" w:rsidP="00556589">
      <w:pPr>
        <w:spacing w:before="240" w:after="240"/>
        <w:rPr>
          <w:rFonts w:ascii="Arial" w:hAnsi="Arial" w:cs="Arial"/>
          <w:sz w:val="24"/>
          <w:szCs w:val="24"/>
        </w:rPr>
      </w:pPr>
    </w:p>
    <w:p w:rsidR="0002207F" w:rsidRPr="00556589" w:rsidRDefault="0002207F" w:rsidP="00556589">
      <w:pPr>
        <w:spacing w:before="240" w:after="240"/>
        <w:rPr>
          <w:rFonts w:ascii="Arial" w:hAnsi="Arial" w:cs="Arial"/>
          <w:sz w:val="24"/>
          <w:szCs w:val="24"/>
        </w:rPr>
      </w:pPr>
      <w:r w:rsidRPr="00556589">
        <w:rPr>
          <w:rFonts w:ascii="Arial" w:hAnsi="Arial" w:cs="Arial"/>
          <w:sz w:val="24"/>
          <w:szCs w:val="24"/>
        </w:rPr>
        <w:t>Глава МО «Захальское»                                        А.Н.Чернигов</w:t>
      </w:r>
    </w:p>
    <w:tbl>
      <w:tblPr>
        <w:tblW w:w="11915" w:type="dxa"/>
        <w:tblInd w:w="93" w:type="dxa"/>
        <w:tblLayout w:type="fixed"/>
        <w:tblLook w:val="04A0"/>
      </w:tblPr>
      <w:tblGrid>
        <w:gridCol w:w="2850"/>
        <w:gridCol w:w="567"/>
        <w:gridCol w:w="1418"/>
        <w:gridCol w:w="1276"/>
        <w:gridCol w:w="1417"/>
        <w:gridCol w:w="2126"/>
        <w:gridCol w:w="960"/>
        <w:gridCol w:w="341"/>
        <w:gridCol w:w="619"/>
        <w:gridCol w:w="341"/>
      </w:tblGrid>
      <w:tr w:rsidR="0002207F" w:rsidRPr="0067725A" w:rsidTr="0002207F">
        <w:trPr>
          <w:gridBefore w:val="8"/>
          <w:wBefore w:w="10955" w:type="dxa"/>
          <w:trHeight w:val="555"/>
        </w:trPr>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Before w:val="8"/>
          <w:wBefore w:w="10955" w:type="dxa"/>
          <w:trHeight w:val="240"/>
        </w:trPr>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4"/>
          <w:wAfter w:w="2261" w:type="dxa"/>
          <w:trHeight w:val="300"/>
        </w:trPr>
        <w:tc>
          <w:tcPr>
            <w:tcW w:w="9654" w:type="dxa"/>
            <w:gridSpan w:val="6"/>
            <w:tcBorders>
              <w:top w:val="nil"/>
              <w:left w:val="nil"/>
              <w:bottom w:val="nil"/>
              <w:right w:val="nil"/>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b/>
                <w:bCs/>
                <w:sz w:val="22"/>
                <w:szCs w:val="22"/>
              </w:rPr>
              <w:t xml:space="preserve">                                                               1. Доходы бюджета</w:t>
            </w:r>
          </w:p>
        </w:tc>
      </w:tr>
      <w:tr w:rsidR="0002207F" w:rsidRPr="0067725A" w:rsidTr="0002207F">
        <w:trPr>
          <w:gridAfter w:val="1"/>
          <w:wAfter w:w="341" w:type="dxa"/>
          <w:trHeight w:val="240"/>
        </w:trPr>
        <w:tc>
          <w:tcPr>
            <w:tcW w:w="285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2126"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строки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дохода по КД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Утвержденные бюджетные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Исполнено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Неисполненные назначения</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 xml:space="preserve"> </w:t>
            </w:r>
          </w:p>
        </w:tc>
      </w:tr>
      <w:tr w:rsidR="0002207F" w:rsidRPr="0067725A" w:rsidTr="0002207F">
        <w:trPr>
          <w:gridAfter w:val="1"/>
          <w:wAfter w:w="341" w:type="dxa"/>
          <w:trHeight w:val="25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5</w:t>
            </w:r>
          </w:p>
        </w:tc>
        <w:tc>
          <w:tcPr>
            <w:tcW w:w="2126"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6</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36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ДОХОДЫ БЮДЖЕТА - ИТОГО</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000 0 00 00000 00 0000 000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16 295 918,00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4 065 538,50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12 230 379,50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54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ind w:firstLineChars="100" w:firstLine="161"/>
              <w:rPr>
                <w:rFonts w:ascii="Arial CYR" w:hAnsi="Arial CYR" w:cs="Arial CYR"/>
                <w:b/>
                <w:bCs/>
                <w:sz w:val="16"/>
                <w:szCs w:val="16"/>
              </w:rPr>
            </w:pPr>
            <w:r w:rsidRPr="0067725A">
              <w:rPr>
                <w:rFonts w:ascii="Arial CYR" w:hAnsi="Arial CYR" w:cs="Arial CYR"/>
                <w:b/>
                <w:bCs/>
                <w:sz w:val="16"/>
                <w:szCs w:val="16"/>
              </w:rPr>
              <w:t>НАЛОГОВЫЕ И НЕНАЛОГОВЫЕ ДОХОДЫ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3 557 518,00</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982 153,50</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2 575 364,50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36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НАЛОГИ НА ПРИБЫЛЬ, ДОХОДЫ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885 918,00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334 493,70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551 424,30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28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 на доходы физических лиц</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885 918,00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334 493,70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551 424,30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6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35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000 1 01 02011 01 0000 110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0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885 918,00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334 493,70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551 424,30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229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proofErr w:type="gramStart"/>
            <w:r w:rsidRPr="0067725A">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000 1 01 02021 01 0000 110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885 918,00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334 493,70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551 424,30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20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Доходы от уплаты акцизов на топливо</w:t>
            </w:r>
            <w:proofErr w:type="gramStart"/>
            <w:r w:rsidRPr="0067725A">
              <w:rPr>
                <w:rFonts w:ascii="Arial CYR" w:hAnsi="Arial CYR" w:cs="Arial CYR"/>
                <w:b/>
                <w:bCs/>
                <w:sz w:val="16"/>
                <w:szCs w:val="16"/>
              </w:rPr>
              <w:t xml:space="preserve"> ,</w:t>
            </w:r>
            <w:proofErr w:type="gramEnd"/>
            <w:r w:rsidRPr="0067725A">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67725A">
              <w:rPr>
                <w:rFonts w:ascii="Arial CYR" w:hAnsi="Arial CYR" w:cs="Arial CYR"/>
                <w:b/>
                <w:bCs/>
                <w:sz w:val="16"/>
                <w:szCs w:val="16"/>
              </w:rPr>
              <w:t>диференцированных</w:t>
            </w:r>
            <w:proofErr w:type="spellEnd"/>
            <w:r w:rsidRPr="0067725A">
              <w:rPr>
                <w:rFonts w:ascii="Arial CYR" w:hAnsi="Arial CYR" w:cs="Arial CYR"/>
                <w:b/>
                <w:bCs/>
                <w:sz w:val="16"/>
                <w:szCs w:val="16"/>
              </w:rPr>
              <w:t xml:space="preserve"> нормативов отчисления в местные бюджеты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000 1 03 02200 01 0000 110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2 395 600,00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521 346,33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1 874 253,67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57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lastRenderedPageBreak/>
              <w:t>ЕДИНЫЙ СЕЛЬСКОХОЗЯЙСТВЕННЫЙ НАЛОГ</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000 1 05 00000 00 0000 110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1,16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34 998,84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42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НАЛОГИ НА ИМУЩЕСТВО</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191 000,00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109 685,20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81 314,80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46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 на имущество физических лиц</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4 663,73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30 336,27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7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000 1 06 01030 10 0000 110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4 663,73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30 336,27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37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0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000 1 06 06010 00 0000 110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87 522,00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color w:val="FF0000"/>
                <w:sz w:val="16"/>
                <w:szCs w:val="16"/>
              </w:rPr>
              <w:t xml:space="preserve">-86 522,00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6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000 1 06 06033 10 0000 110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87 522,00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color w:val="FF0000"/>
                <w:sz w:val="16"/>
                <w:szCs w:val="16"/>
              </w:rPr>
              <w:t xml:space="preserve">-86 522,00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7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000 1 06 06020 00 0000 110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69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000 1 06 06043 10 0000 110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155 000,00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17 499,47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137 500,53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51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000 1 09 00000 00 0000 000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34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Налоги на имущество</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000 1 09 04000 00 0000 110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1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(по обязательствам, возникшим до 1 января 2006 года)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000 1 09 04050 00 0000 110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3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000 1 09 04050 10 0000 110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06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16 627,11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33 372,89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11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16 627,11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33 372,89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112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lastRenderedPageBreak/>
              <w:t>Доходы, получаемые в виде арендной платы</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67725A">
              <w:rPr>
                <w:rFonts w:ascii="Arial CYR" w:hAnsi="Arial CYR" w:cs="Arial CYR"/>
                <w:sz w:val="16"/>
                <w:szCs w:val="16"/>
              </w:rPr>
              <w:t>собственньсти</w:t>
            </w:r>
            <w:proofErr w:type="spellEnd"/>
            <w:r w:rsidRPr="0067725A">
              <w:rPr>
                <w:rFonts w:ascii="Arial CYR" w:hAnsi="Arial CYR" w:cs="Arial CYR"/>
                <w:sz w:val="16"/>
                <w:szCs w:val="16"/>
              </w:rPr>
              <w:t xml:space="preserve">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000 1 11 05025 10 0000 120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16 627,11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33 372,89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51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ДОХОДЫ ОТ ПРОДАЖИ МАТЕРИАЛЬНЫХ И НЕМАТЕРИАЛЬНЫХ АКТИВОВ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7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Доходы от продажи земельных участков, находящихся в </w:t>
            </w:r>
            <w:proofErr w:type="spellStart"/>
            <w:proofErr w:type="gramStart"/>
            <w:r w:rsidRPr="0067725A">
              <w:rPr>
                <w:rFonts w:ascii="Arial CYR" w:hAnsi="Arial CYR" w:cs="Arial CYR"/>
                <w:sz w:val="16"/>
                <w:szCs w:val="16"/>
              </w:rPr>
              <w:t>в</w:t>
            </w:r>
            <w:proofErr w:type="spellEnd"/>
            <w:proofErr w:type="gramEnd"/>
            <w:r w:rsidRPr="0067725A">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6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51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tcBorders>
              <w:top w:val="nil"/>
              <w:left w:val="single" w:sz="8" w:space="0" w:color="auto"/>
              <w:bottom w:val="nil"/>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000 1 14 06014 10 0000 430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450"/>
        </w:trPr>
        <w:tc>
          <w:tcPr>
            <w:tcW w:w="2850"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67725A">
              <w:rPr>
                <w:rFonts w:ascii="Arial" w:hAnsi="Arial" w:cs="Arial"/>
                <w:b/>
                <w:bCs/>
                <w:sz w:val="16"/>
                <w:szCs w:val="16"/>
              </w:rPr>
              <w:t>ущерба</w:t>
            </w:r>
            <w:proofErr w:type="gramStart"/>
            <w:r w:rsidRPr="0067725A">
              <w:rPr>
                <w:rFonts w:ascii="Arial" w:hAnsi="Arial" w:cs="Arial"/>
                <w:b/>
                <w:bCs/>
                <w:sz w:val="16"/>
                <w:szCs w:val="16"/>
              </w:rPr>
              <w:t>,з</w:t>
            </w:r>
            <w:proofErr w:type="gramEnd"/>
            <w:r w:rsidRPr="0067725A">
              <w:rPr>
                <w:rFonts w:ascii="Arial" w:hAnsi="Arial" w:cs="Arial"/>
                <w:b/>
                <w:bCs/>
                <w:sz w:val="16"/>
                <w:szCs w:val="16"/>
              </w:rPr>
              <w:t>ачисляемые</w:t>
            </w:r>
            <w:proofErr w:type="spellEnd"/>
            <w:r w:rsidRPr="0067725A">
              <w:rPr>
                <w:rFonts w:ascii="Arial" w:hAnsi="Arial" w:cs="Arial"/>
                <w:b/>
                <w:bCs/>
                <w:sz w:val="16"/>
                <w:szCs w:val="16"/>
              </w:rPr>
              <w:t xml:space="preserve"> в бюджеты поселений</w:t>
            </w:r>
          </w:p>
        </w:tc>
        <w:tc>
          <w:tcPr>
            <w:tcW w:w="567" w:type="dxa"/>
            <w:tcBorders>
              <w:top w:val="single" w:sz="8" w:space="0" w:color="auto"/>
              <w:left w:val="single" w:sz="8" w:space="0" w:color="auto"/>
              <w:bottom w:val="nil"/>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000 1 16 90050 10 0000 140</w:t>
            </w:r>
          </w:p>
        </w:tc>
        <w:tc>
          <w:tcPr>
            <w:tcW w:w="1276"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6"/>
                <w:szCs w:val="16"/>
              </w:rPr>
            </w:pPr>
          </w:p>
        </w:tc>
        <w:tc>
          <w:tcPr>
            <w:tcW w:w="1417"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jc w:val="center"/>
              <w:rPr>
                <w:rFonts w:ascii="Arial" w:hAnsi="Arial" w:cs="Arial"/>
                <w:sz w:val="18"/>
                <w:szCs w:val="18"/>
              </w:rPr>
            </w:pPr>
            <w:r w:rsidRPr="0067725A">
              <w:rPr>
                <w:rFonts w:ascii="Arial" w:hAnsi="Arial" w:cs="Arial"/>
                <w:sz w:val="18"/>
                <w:szCs w:val="18"/>
              </w:rPr>
              <w:t> </w:t>
            </w:r>
          </w:p>
        </w:tc>
        <w:tc>
          <w:tcPr>
            <w:tcW w:w="2126" w:type="dxa"/>
            <w:tcBorders>
              <w:top w:val="nil"/>
              <w:left w:val="single" w:sz="8" w:space="0" w:color="auto"/>
              <w:bottom w:val="single" w:sz="8" w:space="0" w:color="auto"/>
              <w:right w:val="single" w:sz="8"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6"/>
                <w:szCs w:val="16"/>
              </w:rPr>
            </w:pPr>
          </w:p>
        </w:tc>
        <w:tc>
          <w:tcPr>
            <w:tcW w:w="960" w:type="dxa"/>
            <w:gridSpan w:val="2"/>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6"/>
                <w:szCs w:val="16"/>
              </w:rPr>
            </w:pPr>
          </w:p>
        </w:tc>
      </w:tr>
      <w:tr w:rsidR="0002207F" w:rsidRPr="0067725A" w:rsidTr="0002207F">
        <w:trPr>
          <w:gridAfter w:val="1"/>
          <w:wAfter w:w="341" w:type="dxa"/>
          <w:trHeight w:val="5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xml:space="preserve">Прочие неналоговые доходы бюджетов поселений </w:t>
            </w:r>
          </w:p>
        </w:tc>
        <w:tc>
          <w:tcPr>
            <w:tcW w:w="567" w:type="dxa"/>
            <w:tcBorders>
              <w:top w:val="single" w:sz="8" w:space="0" w:color="auto"/>
              <w:left w:val="single" w:sz="8" w:space="0" w:color="auto"/>
              <w:bottom w:val="nil"/>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000 1 17 05050100 0000 180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17"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w:hAnsi="Arial" w:cs="Arial"/>
                <w:sz w:val="18"/>
                <w:szCs w:val="18"/>
              </w:rPr>
            </w:pPr>
            <w:r w:rsidRPr="0067725A">
              <w:rPr>
                <w:rFonts w:ascii="Arial" w:hAnsi="Arial" w:cs="Arial"/>
                <w:sz w:val="18"/>
                <w:szCs w:val="18"/>
              </w:rPr>
              <w:t> </w:t>
            </w:r>
          </w:p>
        </w:tc>
        <w:tc>
          <w:tcPr>
            <w:tcW w:w="2126" w:type="dxa"/>
            <w:tcBorders>
              <w:top w:val="nil"/>
              <w:left w:val="single" w:sz="8" w:space="0" w:color="auto"/>
              <w:bottom w:val="single" w:sz="8" w:space="0" w:color="auto"/>
              <w:right w:val="single" w:sz="8"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6"/>
                <w:szCs w:val="16"/>
              </w:rPr>
            </w:pPr>
          </w:p>
        </w:tc>
        <w:tc>
          <w:tcPr>
            <w:tcW w:w="960" w:type="dxa"/>
            <w:gridSpan w:val="2"/>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6"/>
                <w:szCs w:val="16"/>
              </w:rPr>
            </w:pPr>
          </w:p>
        </w:tc>
      </w:tr>
      <w:tr w:rsidR="0002207F" w:rsidRPr="0067725A" w:rsidTr="0002207F">
        <w:trPr>
          <w:gridAfter w:val="1"/>
          <w:wAfter w:w="341" w:type="dxa"/>
          <w:trHeight w:val="58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Невыясненные  </w:t>
            </w:r>
            <w:proofErr w:type="gramStart"/>
            <w:r w:rsidRPr="0067725A">
              <w:rPr>
                <w:rFonts w:ascii="Arial CYR" w:hAnsi="Arial CYR" w:cs="Arial CYR"/>
                <w:sz w:val="16"/>
                <w:szCs w:val="16"/>
              </w:rPr>
              <w:t>поступления</w:t>
            </w:r>
            <w:proofErr w:type="gramEnd"/>
            <w:r w:rsidRPr="0067725A">
              <w:rPr>
                <w:rFonts w:ascii="Arial CYR" w:hAnsi="Arial CYR" w:cs="Arial CYR"/>
                <w:sz w:val="16"/>
                <w:szCs w:val="16"/>
              </w:rPr>
              <w:t xml:space="preserve"> зачисляемые в бюджеты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026</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000 1 17 01050100 0000 180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2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БЕЗВОЗМЕЗДНЫЕ ПОСТУПЛЕНИЯ</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8"/>
                <w:szCs w:val="18"/>
              </w:rPr>
            </w:pPr>
            <w:r w:rsidRPr="0067725A">
              <w:rPr>
                <w:rFonts w:ascii="Arial CYR" w:hAnsi="Arial CYR" w:cs="Arial CYR"/>
                <w:b/>
                <w:bCs/>
                <w:sz w:val="18"/>
                <w:szCs w:val="18"/>
              </w:rPr>
              <w:t xml:space="preserve">12 738 400,00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8"/>
                <w:szCs w:val="18"/>
              </w:rPr>
            </w:pPr>
            <w:r w:rsidRPr="0067725A">
              <w:rPr>
                <w:rFonts w:ascii="Arial CYR" w:hAnsi="Arial CYR" w:cs="Arial CYR"/>
                <w:b/>
                <w:bCs/>
                <w:sz w:val="18"/>
                <w:szCs w:val="18"/>
              </w:rPr>
              <w:t xml:space="preserve">3 083 385,00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8"/>
                <w:szCs w:val="18"/>
              </w:rPr>
            </w:pPr>
            <w:r w:rsidRPr="0067725A">
              <w:rPr>
                <w:rFonts w:ascii="Arial CYR" w:hAnsi="Arial CYR" w:cs="Arial CYR"/>
                <w:b/>
                <w:bCs/>
                <w:sz w:val="18"/>
                <w:szCs w:val="18"/>
              </w:rPr>
              <w:t xml:space="preserve">9 655 015,00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8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12 738 400,00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3 083 385,00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9 655 015,00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8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Дотации бюджетам субъектов Российской Федерации и муниципальных образований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000 2 02 15001 10 0000 151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11 817 100,00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3 051 985,00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8 765 115,00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8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Дотации бюджетам на поддержку мер по обеспечению сбалансированности бюджетов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000 2 02 01003 00 0000 151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81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000 2 02 01003 10 0000 151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69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Субвенции  бюджетам поселений на осуществление первичного воинского учета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000 2 02 030151 00 0000 151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125 600,00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31 400,00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94 200,00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465"/>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Прочие субсидии бюджетам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 xml:space="preserve">000 2 02 02999 10 0000 151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795 000,00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795 000,00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45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Субвенции  бюджетам поселений </w:t>
            </w:r>
            <w:proofErr w:type="spellStart"/>
            <w:r w:rsidRPr="0067725A">
              <w:rPr>
                <w:rFonts w:ascii="Arial CYR" w:hAnsi="Arial CYR" w:cs="Arial CYR"/>
                <w:b/>
                <w:bCs/>
                <w:sz w:val="16"/>
                <w:szCs w:val="16"/>
              </w:rPr>
              <w:t>навыполнение</w:t>
            </w:r>
            <w:proofErr w:type="spellEnd"/>
            <w:r w:rsidRPr="0067725A">
              <w:rPr>
                <w:rFonts w:ascii="Arial CYR" w:hAnsi="Arial CYR" w:cs="Arial CYR"/>
                <w:b/>
                <w:bCs/>
                <w:sz w:val="16"/>
                <w:szCs w:val="16"/>
              </w:rPr>
              <w:t xml:space="preserve"> передаваемых полномочий </w:t>
            </w:r>
            <w:proofErr w:type="spellStart"/>
            <w:r w:rsidRPr="0067725A">
              <w:rPr>
                <w:rFonts w:ascii="Arial CYR" w:hAnsi="Arial CYR" w:cs="Arial CYR"/>
                <w:b/>
                <w:bCs/>
                <w:sz w:val="16"/>
                <w:szCs w:val="16"/>
              </w:rPr>
              <w:t>субьектов</w:t>
            </w:r>
            <w:proofErr w:type="spellEnd"/>
            <w:r w:rsidRPr="0067725A">
              <w:rPr>
                <w:rFonts w:ascii="Arial CYR" w:hAnsi="Arial CYR" w:cs="Arial CYR"/>
                <w:b/>
                <w:bCs/>
                <w:sz w:val="16"/>
                <w:szCs w:val="16"/>
              </w:rPr>
              <w:t xml:space="preserve"> РФ</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 xml:space="preserve">000 2 02 03024 10 0000 151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76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Прочие межбюджетные трансферты</w:t>
            </w:r>
            <w:proofErr w:type="gramStart"/>
            <w:r w:rsidRPr="0067725A">
              <w:rPr>
                <w:rFonts w:ascii="Arial CYR" w:hAnsi="Arial CYR" w:cs="Arial CYR"/>
                <w:b/>
                <w:bCs/>
                <w:sz w:val="16"/>
                <w:szCs w:val="16"/>
              </w:rPr>
              <w:t xml:space="preserve"> ,</w:t>
            </w:r>
            <w:proofErr w:type="gramEnd"/>
            <w:r w:rsidRPr="0067725A">
              <w:rPr>
                <w:rFonts w:ascii="Arial CYR" w:hAnsi="Arial CYR" w:cs="Arial CYR"/>
                <w:b/>
                <w:bCs/>
                <w:sz w:val="16"/>
                <w:szCs w:val="16"/>
              </w:rPr>
              <w:t xml:space="preserve">передаваемые бюджетам </w:t>
            </w:r>
            <w:proofErr w:type="spellStart"/>
            <w:r w:rsidRPr="0067725A">
              <w:rPr>
                <w:rFonts w:ascii="Arial CYR" w:hAnsi="Arial CYR" w:cs="Arial CYR"/>
                <w:b/>
                <w:bCs/>
                <w:sz w:val="16"/>
                <w:szCs w:val="16"/>
              </w:rPr>
              <w:t>селских</w:t>
            </w:r>
            <w:proofErr w:type="spellEnd"/>
            <w:r w:rsidRPr="0067725A">
              <w:rPr>
                <w:rFonts w:ascii="Arial CYR" w:hAnsi="Arial CYR" w:cs="Arial CYR"/>
                <w:b/>
                <w:bCs/>
                <w:sz w:val="16"/>
                <w:szCs w:val="16"/>
              </w:rPr>
              <w:t xml:space="preserve"> поселений</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 xml:space="preserve">000 2 02 49999 10 0000 151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gridAfter w:val="1"/>
          <w:wAfter w:w="341" w:type="dxa"/>
          <w:trHeight w:val="900"/>
        </w:trPr>
        <w:tc>
          <w:tcPr>
            <w:tcW w:w="2850"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lastRenderedPageBreak/>
              <w:t xml:space="preserve">Возврат прочих остатков </w:t>
            </w:r>
            <w:proofErr w:type="spellStart"/>
            <w:r w:rsidRPr="0067725A">
              <w:rPr>
                <w:rFonts w:ascii="Arial CYR" w:hAnsi="Arial CYR" w:cs="Arial CYR"/>
                <w:b/>
                <w:bCs/>
                <w:sz w:val="16"/>
                <w:szCs w:val="16"/>
              </w:rPr>
              <w:t>субсидий</w:t>
            </w:r>
            <w:proofErr w:type="gramStart"/>
            <w:r w:rsidRPr="0067725A">
              <w:rPr>
                <w:rFonts w:ascii="Arial CYR" w:hAnsi="Arial CYR" w:cs="Arial CYR"/>
                <w:b/>
                <w:bCs/>
                <w:sz w:val="16"/>
                <w:szCs w:val="16"/>
              </w:rPr>
              <w:t>,с</w:t>
            </w:r>
            <w:proofErr w:type="gramEnd"/>
            <w:r w:rsidRPr="0067725A">
              <w:rPr>
                <w:rFonts w:ascii="Arial CYR" w:hAnsi="Arial CYR" w:cs="Arial CYR"/>
                <w:b/>
                <w:bCs/>
                <w:sz w:val="16"/>
                <w:szCs w:val="16"/>
              </w:rPr>
              <w:t>убвенций</w:t>
            </w:r>
            <w:proofErr w:type="spellEnd"/>
            <w:r w:rsidRPr="0067725A">
              <w:rPr>
                <w:rFonts w:ascii="Arial CYR" w:hAnsi="Arial CYR" w:cs="Arial CYR"/>
                <w:b/>
                <w:bCs/>
                <w:sz w:val="16"/>
                <w:szCs w:val="16"/>
              </w:rPr>
              <w:t xml:space="preserve">  и иных межбюджетных </w:t>
            </w:r>
            <w:proofErr w:type="spellStart"/>
            <w:r w:rsidRPr="0067725A">
              <w:rPr>
                <w:rFonts w:ascii="Arial CYR" w:hAnsi="Arial CYR" w:cs="Arial CYR"/>
                <w:b/>
                <w:bCs/>
                <w:sz w:val="16"/>
                <w:szCs w:val="16"/>
              </w:rPr>
              <w:t>трансфертов,имеющих</w:t>
            </w:r>
            <w:proofErr w:type="spellEnd"/>
            <w:r w:rsidRPr="0067725A">
              <w:rPr>
                <w:rFonts w:ascii="Arial CYR" w:hAnsi="Arial CYR" w:cs="Arial CYR"/>
                <w:b/>
                <w:bCs/>
                <w:sz w:val="16"/>
                <w:szCs w:val="16"/>
              </w:rPr>
              <w:t xml:space="preserve"> целевое назначение прошлых лет бюджетов </w:t>
            </w:r>
            <w:proofErr w:type="spellStart"/>
            <w:r w:rsidRPr="0067725A">
              <w:rPr>
                <w:rFonts w:ascii="Arial CYR" w:hAnsi="Arial CYR" w:cs="Arial CYR"/>
                <w:b/>
                <w:bCs/>
                <w:sz w:val="16"/>
                <w:szCs w:val="16"/>
              </w:rPr>
              <w:t>селских</w:t>
            </w:r>
            <w:proofErr w:type="spellEnd"/>
            <w:r w:rsidRPr="0067725A">
              <w:rPr>
                <w:rFonts w:ascii="Arial CYR" w:hAnsi="Arial CYR" w:cs="Arial CYR"/>
                <w:b/>
                <w:bCs/>
                <w:sz w:val="16"/>
                <w:szCs w:val="16"/>
              </w:rPr>
              <w:t xml:space="preserve">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010</w:t>
            </w:r>
          </w:p>
        </w:tc>
        <w:tc>
          <w:tcPr>
            <w:tcW w:w="141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 xml:space="preserve">000 2 02 49999 10 0000 151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2126"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bl>
    <w:p w:rsidR="0002207F" w:rsidRDefault="0002207F" w:rsidP="0002207F">
      <w:pPr>
        <w:jc w:val="center"/>
        <w:rPr>
          <w:rFonts w:ascii="Arial" w:eastAsia="Calibri" w:hAnsi="Arial" w:cs="Arial"/>
          <w:b/>
          <w:sz w:val="32"/>
          <w:szCs w:val="32"/>
        </w:rPr>
      </w:pPr>
    </w:p>
    <w:tbl>
      <w:tblPr>
        <w:tblW w:w="10394" w:type="dxa"/>
        <w:tblInd w:w="93" w:type="dxa"/>
        <w:tblLook w:val="04A0"/>
      </w:tblPr>
      <w:tblGrid>
        <w:gridCol w:w="2572"/>
        <w:gridCol w:w="739"/>
        <w:gridCol w:w="685"/>
        <w:gridCol w:w="739"/>
        <w:gridCol w:w="1499"/>
        <w:gridCol w:w="1441"/>
        <w:gridCol w:w="1271"/>
        <w:gridCol w:w="1448"/>
      </w:tblGrid>
      <w:tr w:rsidR="0002207F" w:rsidRPr="0067725A" w:rsidTr="0002207F">
        <w:trPr>
          <w:trHeight w:val="735"/>
        </w:trPr>
        <w:tc>
          <w:tcPr>
            <w:tcW w:w="2572" w:type="dxa"/>
            <w:tcBorders>
              <w:top w:val="nil"/>
              <w:left w:val="nil"/>
              <w:bottom w:val="nil"/>
              <w:right w:val="nil"/>
            </w:tcBorders>
            <w:shd w:val="clear" w:color="auto" w:fill="auto"/>
            <w:noWrap/>
            <w:vAlign w:val="bottom"/>
            <w:hideMark/>
          </w:tcPr>
          <w:p w:rsidR="0002207F" w:rsidRPr="0067725A" w:rsidRDefault="0002207F" w:rsidP="0002207F">
            <w:pPr>
              <w:rPr>
                <w:rFonts w:ascii="Arial CYR" w:hAnsi="Arial CYR" w:cs="Arial CYR"/>
                <w:b/>
                <w:bCs/>
                <w:sz w:val="24"/>
                <w:szCs w:val="24"/>
              </w:rPr>
            </w:pPr>
            <w:r w:rsidRPr="0067725A">
              <w:rPr>
                <w:rFonts w:ascii="Arial CYR" w:hAnsi="Arial CYR" w:cs="Arial CYR"/>
                <w:b/>
                <w:bCs/>
                <w:sz w:val="24"/>
                <w:szCs w:val="24"/>
              </w:rPr>
              <w:t xml:space="preserve">                                                            2. Расходы бюджета</w:t>
            </w:r>
          </w:p>
        </w:tc>
        <w:tc>
          <w:tcPr>
            <w:tcW w:w="739" w:type="dxa"/>
            <w:tcBorders>
              <w:top w:val="nil"/>
              <w:left w:val="single" w:sz="4" w:space="0" w:color="auto"/>
              <w:bottom w:val="nil"/>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22"/>
                <w:szCs w:val="22"/>
              </w:rPr>
            </w:pPr>
            <w:r w:rsidRPr="0067725A">
              <w:rPr>
                <w:rFonts w:ascii="Arial CYR" w:hAnsi="Arial CYR" w:cs="Arial CYR"/>
                <w:b/>
                <w:bCs/>
                <w:sz w:val="22"/>
                <w:szCs w:val="22"/>
              </w:rPr>
              <w:t> </w:t>
            </w:r>
          </w:p>
        </w:tc>
        <w:tc>
          <w:tcPr>
            <w:tcW w:w="2923" w:type="dxa"/>
            <w:gridSpan w:val="3"/>
            <w:tcBorders>
              <w:top w:val="nil"/>
              <w:left w:val="nil"/>
              <w:bottom w:val="nil"/>
              <w:right w:val="nil"/>
            </w:tcBorders>
            <w:shd w:val="clear" w:color="auto" w:fill="auto"/>
            <w:noWrap/>
            <w:vAlign w:val="bottom"/>
            <w:hideMark/>
          </w:tcPr>
          <w:p w:rsidR="0002207F" w:rsidRPr="0067725A" w:rsidRDefault="0002207F" w:rsidP="0002207F">
            <w:pPr>
              <w:rPr>
                <w:rFonts w:ascii="Arial CYR" w:hAnsi="Arial CYR" w:cs="Arial CYR"/>
                <w:sz w:val="22"/>
                <w:szCs w:val="22"/>
              </w:rPr>
            </w:pPr>
            <w:r w:rsidRPr="0067725A">
              <w:rPr>
                <w:rFonts w:ascii="Arial CYR" w:hAnsi="Arial CYR" w:cs="Arial CYR"/>
                <w:sz w:val="22"/>
                <w:szCs w:val="22"/>
              </w:rPr>
              <w:t> </w:t>
            </w:r>
          </w:p>
        </w:tc>
        <w:tc>
          <w:tcPr>
            <w:tcW w:w="4160" w:type="dxa"/>
            <w:gridSpan w:val="3"/>
            <w:tcBorders>
              <w:top w:val="nil"/>
              <w:left w:val="nil"/>
              <w:bottom w:val="nil"/>
              <w:right w:val="nil"/>
            </w:tcBorders>
            <w:shd w:val="clear" w:color="auto" w:fill="auto"/>
            <w:noWrap/>
            <w:vAlign w:val="bottom"/>
            <w:hideMark/>
          </w:tcPr>
          <w:p w:rsidR="0002207F" w:rsidRPr="0067725A" w:rsidRDefault="0002207F" w:rsidP="0002207F">
            <w:pPr>
              <w:jc w:val="center"/>
              <w:rPr>
                <w:rFonts w:ascii="Arial CYR" w:hAnsi="Arial CYR" w:cs="Arial CYR"/>
                <w:b/>
                <w:bCs/>
                <w:sz w:val="22"/>
                <w:szCs w:val="22"/>
              </w:rPr>
            </w:pPr>
            <w:r w:rsidRPr="0067725A">
              <w:rPr>
                <w:rFonts w:ascii="Arial CYR" w:hAnsi="Arial CYR" w:cs="Arial CYR"/>
                <w:b/>
                <w:bCs/>
                <w:sz w:val="22"/>
                <w:szCs w:val="22"/>
              </w:rPr>
              <w:t>за  1 квартал 2020 г.</w:t>
            </w:r>
          </w:p>
        </w:tc>
      </w:tr>
      <w:tr w:rsidR="0002207F" w:rsidRPr="0067725A" w:rsidTr="0002207F">
        <w:trPr>
          <w:trHeight w:val="72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 xml:space="preserve"> Наименование показателя</w:t>
            </w:r>
          </w:p>
        </w:tc>
        <w:tc>
          <w:tcPr>
            <w:tcW w:w="739" w:type="dxa"/>
            <w:tcBorders>
              <w:top w:val="nil"/>
              <w:left w:val="nil"/>
              <w:bottom w:val="nil"/>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строки</w:t>
            </w:r>
          </w:p>
        </w:tc>
        <w:tc>
          <w:tcPr>
            <w:tcW w:w="2923" w:type="dxa"/>
            <w:gridSpan w:val="3"/>
            <w:tcBorders>
              <w:top w:val="nil"/>
              <w:left w:val="nil"/>
              <w:bottom w:val="nil"/>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расхода по ППП, ФКР, КЦСР, КВР, ЭКР</w:t>
            </w:r>
          </w:p>
        </w:tc>
        <w:tc>
          <w:tcPr>
            <w:tcW w:w="1441" w:type="dxa"/>
            <w:tcBorders>
              <w:top w:val="nil"/>
              <w:left w:val="nil"/>
              <w:bottom w:val="nil"/>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Утвержденные бюджетные назначения</w:t>
            </w:r>
          </w:p>
        </w:tc>
        <w:tc>
          <w:tcPr>
            <w:tcW w:w="1271" w:type="dxa"/>
            <w:tcBorders>
              <w:top w:val="nil"/>
              <w:left w:val="nil"/>
              <w:bottom w:val="nil"/>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Исполнено</w:t>
            </w:r>
          </w:p>
        </w:tc>
        <w:tc>
          <w:tcPr>
            <w:tcW w:w="1448" w:type="dxa"/>
            <w:tcBorders>
              <w:top w:val="nil"/>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 xml:space="preserve">Неисполненные назначения </w:t>
            </w:r>
          </w:p>
        </w:tc>
      </w:tr>
      <w:tr w:rsidR="0002207F" w:rsidRPr="0067725A" w:rsidTr="0002207F">
        <w:trPr>
          <w:trHeight w:val="1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1</w:t>
            </w:r>
          </w:p>
        </w:tc>
        <w:tc>
          <w:tcPr>
            <w:tcW w:w="739" w:type="dxa"/>
            <w:tcBorders>
              <w:top w:val="single" w:sz="4" w:space="0" w:color="auto"/>
              <w:left w:val="nil"/>
              <w:bottom w:val="nil"/>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2</w:t>
            </w:r>
          </w:p>
        </w:tc>
        <w:tc>
          <w:tcPr>
            <w:tcW w:w="2923" w:type="dxa"/>
            <w:gridSpan w:val="3"/>
            <w:tcBorders>
              <w:top w:val="single" w:sz="4" w:space="0" w:color="auto"/>
              <w:left w:val="nil"/>
              <w:bottom w:val="nil"/>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3</w:t>
            </w:r>
          </w:p>
        </w:tc>
        <w:tc>
          <w:tcPr>
            <w:tcW w:w="1441" w:type="dxa"/>
            <w:tcBorders>
              <w:top w:val="single" w:sz="4" w:space="0" w:color="auto"/>
              <w:left w:val="nil"/>
              <w:bottom w:val="nil"/>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4</w:t>
            </w:r>
          </w:p>
        </w:tc>
        <w:tc>
          <w:tcPr>
            <w:tcW w:w="1271" w:type="dxa"/>
            <w:tcBorders>
              <w:top w:val="single" w:sz="4" w:space="0" w:color="auto"/>
              <w:left w:val="nil"/>
              <w:bottom w:val="nil"/>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5</w:t>
            </w:r>
          </w:p>
        </w:tc>
        <w:tc>
          <w:tcPr>
            <w:tcW w:w="1448" w:type="dxa"/>
            <w:tcBorders>
              <w:top w:val="nil"/>
              <w:left w:val="nil"/>
              <w:bottom w:val="nil"/>
              <w:right w:val="single" w:sz="4" w:space="0" w:color="auto"/>
            </w:tcBorders>
            <w:shd w:val="clear" w:color="auto" w:fill="auto"/>
            <w:noWrap/>
            <w:vAlign w:val="center"/>
            <w:hideMark/>
          </w:tcPr>
          <w:p w:rsidR="0002207F" w:rsidRPr="0067725A" w:rsidRDefault="0002207F" w:rsidP="0002207F">
            <w:pPr>
              <w:jc w:val="center"/>
              <w:rPr>
                <w:sz w:val="16"/>
                <w:szCs w:val="16"/>
              </w:rPr>
            </w:pPr>
            <w:r w:rsidRPr="0067725A">
              <w:rPr>
                <w:sz w:val="16"/>
                <w:szCs w:val="16"/>
              </w:rPr>
              <w:t>6</w:t>
            </w:r>
          </w:p>
        </w:tc>
      </w:tr>
      <w:tr w:rsidR="0002207F" w:rsidRPr="0067725A" w:rsidTr="0002207F">
        <w:trPr>
          <w:trHeight w:val="495"/>
        </w:trPr>
        <w:tc>
          <w:tcPr>
            <w:tcW w:w="2572"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Расходы бюджета - всего</w:t>
            </w:r>
          </w:p>
        </w:tc>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single" w:sz="8"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000 0000 0000000 000 </w:t>
            </w:r>
            <w:proofErr w:type="spellStart"/>
            <w:r w:rsidRPr="0067725A">
              <w:rPr>
                <w:rFonts w:ascii="Arial CYR" w:hAnsi="Arial CYR" w:cs="Arial CYR"/>
                <w:b/>
                <w:bCs/>
                <w:sz w:val="16"/>
                <w:szCs w:val="16"/>
              </w:rPr>
              <w:t>000</w:t>
            </w:r>
            <w:proofErr w:type="spellEnd"/>
          </w:p>
        </w:tc>
        <w:tc>
          <w:tcPr>
            <w:tcW w:w="1441" w:type="dxa"/>
            <w:tcBorders>
              <w:top w:val="single" w:sz="8"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ind w:left="-7031" w:right="-2517"/>
              <w:jc w:val="right"/>
              <w:rPr>
                <w:rFonts w:ascii="Arial CYR" w:hAnsi="Arial CYR" w:cs="Arial CYR"/>
                <w:b/>
                <w:bCs/>
                <w:sz w:val="16"/>
                <w:szCs w:val="16"/>
              </w:rPr>
            </w:pPr>
            <w:r w:rsidRPr="0067725A">
              <w:rPr>
                <w:rFonts w:ascii="Arial CYR" w:hAnsi="Arial CYR" w:cs="Arial CYR"/>
                <w:b/>
                <w:bCs/>
                <w:sz w:val="16"/>
                <w:szCs w:val="16"/>
              </w:rPr>
              <w:t xml:space="preserve">20 439 288,89 </w:t>
            </w:r>
          </w:p>
        </w:tc>
        <w:tc>
          <w:tcPr>
            <w:tcW w:w="1271" w:type="dxa"/>
            <w:tcBorders>
              <w:top w:val="single" w:sz="8"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2 113 722,06 </w:t>
            </w:r>
          </w:p>
        </w:tc>
        <w:tc>
          <w:tcPr>
            <w:tcW w:w="1448" w:type="dxa"/>
            <w:tcBorders>
              <w:top w:val="single" w:sz="8" w:space="0" w:color="auto"/>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18 325 566,83 </w:t>
            </w:r>
          </w:p>
        </w:tc>
      </w:tr>
      <w:tr w:rsidR="0002207F" w:rsidRPr="0067725A" w:rsidTr="0002207F">
        <w:trPr>
          <w:trHeight w:val="435"/>
        </w:trPr>
        <w:tc>
          <w:tcPr>
            <w:tcW w:w="2572" w:type="dxa"/>
            <w:tcBorders>
              <w:top w:val="nil"/>
              <w:left w:val="single" w:sz="4" w:space="0" w:color="auto"/>
              <w:bottom w:val="single" w:sz="4" w:space="0" w:color="auto"/>
              <w:right w:val="nil"/>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ОБЩЕГОСУДАРСТВЕННЫЕ ВОПРОСЫ</w:t>
            </w:r>
          </w:p>
        </w:tc>
        <w:tc>
          <w:tcPr>
            <w:tcW w:w="739" w:type="dxa"/>
            <w:tcBorders>
              <w:top w:val="nil"/>
              <w:left w:val="single" w:sz="8" w:space="0" w:color="auto"/>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000 0100 0000000 000 </w:t>
            </w:r>
            <w:proofErr w:type="spellStart"/>
            <w:r w:rsidRPr="0067725A">
              <w:rPr>
                <w:rFonts w:ascii="Arial CYR" w:hAnsi="Arial CYR" w:cs="Arial CYR"/>
                <w:b/>
                <w:bCs/>
                <w:sz w:val="16"/>
                <w:szCs w:val="16"/>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7 012 126,00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1 352 950,06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5 659 175,94 </w:t>
            </w:r>
          </w:p>
        </w:tc>
      </w:tr>
      <w:tr w:rsidR="0002207F" w:rsidRPr="0067725A" w:rsidTr="0002207F">
        <w:trPr>
          <w:trHeight w:val="7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000 0102 9111190110 120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1 691 220,00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306 975,00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1 384 245,00 </w:t>
            </w:r>
          </w:p>
        </w:tc>
      </w:tr>
      <w:tr w:rsidR="0002207F" w:rsidRPr="0067725A" w:rsidTr="0002207F">
        <w:trPr>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000 0102 9111190110 120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1 691 220,00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306 975,00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1 384 245,00 </w:t>
            </w:r>
          </w:p>
        </w:tc>
      </w:tr>
      <w:tr w:rsidR="0002207F" w:rsidRPr="0067725A" w:rsidTr="0002207F">
        <w:trPr>
          <w:trHeight w:val="3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000 0102 9111190110 121</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1 298 940,00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241 595,00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1 057 345,00 </w:t>
            </w:r>
          </w:p>
        </w:tc>
      </w:tr>
      <w:tr w:rsidR="0002207F" w:rsidRPr="0067725A" w:rsidTr="0002207F">
        <w:trPr>
          <w:trHeight w:val="3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proofErr w:type="spellStart"/>
            <w:r w:rsidRPr="0067725A">
              <w:rPr>
                <w:rFonts w:ascii="Arial" w:hAnsi="Arial" w:cs="Arial"/>
                <w:sz w:val="16"/>
                <w:szCs w:val="16"/>
              </w:rPr>
              <w:t>Начисленияи</w:t>
            </w:r>
            <w:proofErr w:type="spellEnd"/>
            <w:r w:rsidRPr="0067725A">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000 0102 9111190110 129</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392 280,00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65 380,00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326 900,00 </w:t>
            </w:r>
          </w:p>
        </w:tc>
      </w:tr>
      <w:tr w:rsidR="0002207F" w:rsidRPr="0067725A" w:rsidTr="0002207F">
        <w:trPr>
          <w:trHeight w:val="11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000 0104 9111290110 000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5 319 906,00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1 045 975,06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4 273 930,94 </w:t>
            </w:r>
          </w:p>
        </w:tc>
      </w:tr>
      <w:tr w:rsidR="0002207F" w:rsidRPr="0067725A" w:rsidTr="0002207F">
        <w:trPr>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000 0104 9111290110 120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3 790 864,00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801 471,00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2 989 393,00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000 0104 9111290110 121</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2 911 570,00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641 315,00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2 270 255,00 </w:t>
            </w:r>
          </w:p>
        </w:tc>
      </w:tr>
      <w:tr w:rsidR="0002207F" w:rsidRPr="0067725A" w:rsidTr="0002207F">
        <w:trPr>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proofErr w:type="spellStart"/>
            <w:r w:rsidRPr="0067725A">
              <w:rPr>
                <w:rFonts w:ascii="Arial" w:hAnsi="Arial" w:cs="Arial"/>
                <w:sz w:val="16"/>
                <w:szCs w:val="16"/>
              </w:rPr>
              <w:t>Начисленияи</w:t>
            </w:r>
            <w:proofErr w:type="spellEnd"/>
            <w:r w:rsidRPr="0067725A">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000 0104 9111290110 129</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879 294,00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160 156,00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719 138,00 </w:t>
            </w:r>
          </w:p>
        </w:tc>
      </w:tr>
      <w:tr w:rsidR="0002207F" w:rsidRPr="0067725A" w:rsidTr="0002207F">
        <w:trPr>
          <w:trHeight w:val="66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Закупка товаров</w:t>
            </w:r>
            <w:proofErr w:type="gramStart"/>
            <w:r w:rsidRPr="0067725A">
              <w:rPr>
                <w:rFonts w:ascii="Arial CYR" w:hAnsi="Arial CYR" w:cs="Arial CYR"/>
                <w:sz w:val="16"/>
                <w:szCs w:val="16"/>
              </w:rPr>
              <w:t xml:space="preserve"> ,</w:t>
            </w:r>
            <w:proofErr w:type="spellStart"/>
            <w:proofErr w:type="gramEnd"/>
            <w:r w:rsidRPr="0067725A">
              <w:rPr>
                <w:rFonts w:ascii="Arial CYR" w:hAnsi="Arial CYR" w:cs="Arial CYR"/>
                <w:sz w:val="16"/>
                <w:szCs w:val="16"/>
              </w:rPr>
              <w:t>работ,услуг</w:t>
            </w:r>
            <w:proofErr w:type="spellEnd"/>
            <w:r w:rsidRPr="0067725A">
              <w:rPr>
                <w:rFonts w:ascii="Arial CYR" w:hAnsi="Arial CYR" w:cs="Arial CYR"/>
                <w:sz w:val="16"/>
                <w:szCs w:val="16"/>
              </w:rPr>
              <w:t xml:space="preserve"> в сфере </w:t>
            </w:r>
            <w:proofErr w:type="spellStart"/>
            <w:r w:rsidRPr="0067725A">
              <w:rPr>
                <w:rFonts w:ascii="Arial CYR" w:hAnsi="Arial CYR" w:cs="Arial CYR"/>
                <w:sz w:val="16"/>
                <w:szCs w:val="16"/>
              </w:rPr>
              <w:t>информационно-комуникационных</w:t>
            </w:r>
            <w:proofErr w:type="spellEnd"/>
            <w:r w:rsidRPr="0067725A">
              <w:rPr>
                <w:rFonts w:ascii="Arial CYR" w:hAnsi="Arial CYR" w:cs="Arial CYR"/>
                <w:sz w:val="16"/>
                <w:szCs w:val="16"/>
              </w:rPr>
              <w:t xml:space="preserve">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000 0104 9111290120 242</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450,38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9 549,62 </w:t>
            </w:r>
          </w:p>
        </w:tc>
      </w:tr>
      <w:tr w:rsidR="0002207F" w:rsidRPr="0067725A" w:rsidTr="0002207F">
        <w:trPr>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000 0104 9111290120 242</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450,38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9 549,62 </w:t>
            </w:r>
          </w:p>
        </w:tc>
      </w:tr>
      <w:tr w:rsidR="0002207F" w:rsidRPr="0067725A" w:rsidTr="0002207F">
        <w:trPr>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Прочая закупка товаров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1 489 042,00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239 595,68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1249446,32</w:t>
            </w:r>
          </w:p>
        </w:tc>
      </w:tr>
      <w:tr w:rsidR="0002207F" w:rsidRPr="0067725A" w:rsidTr="0002207F">
        <w:trPr>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223</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755 000,00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89 970,77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665 029,23 </w:t>
            </w:r>
          </w:p>
        </w:tc>
      </w:tr>
      <w:tr w:rsidR="0002207F" w:rsidRPr="0067725A" w:rsidTr="0002207F">
        <w:trPr>
          <w:trHeight w:val="2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proofErr w:type="spellStart"/>
            <w:r w:rsidRPr="0067725A">
              <w:rPr>
                <w:rFonts w:ascii="Arial CYR" w:hAnsi="Arial CYR" w:cs="Arial CYR"/>
                <w:sz w:val="16"/>
                <w:szCs w:val="16"/>
              </w:rPr>
              <w:t>Работы</w:t>
            </w:r>
            <w:proofErr w:type="gramStart"/>
            <w:r w:rsidRPr="0067725A">
              <w:rPr>
                <w:rFonts w:ascii="Arial CYR" w:hAnsi="Arial CYR" w:cs="Arial CYR"/>
                <w:sz w:val="16"/>
                <w:szCs w:val="16"/>
              </w:rPr>
              <w:t>,у</w:t>
            </w:r>
            <w:proofErr w:type="gramEnd"/>
            <w:r w:rsidRPr="0067725A">
              <w:rPr>
                <w:rFonts w:ascii="Arial CYR" w:hAnsi="Arial CYR" w:cs="Arial CYR"/>
                <w:sz w:val="16"/>
                <w:szCs w:val="16"/>
              </w:rPr>
              <w:t>слуги</w:t>
            </w:r>
            <w:proofErr w:type="spellEnd"/>
            <w:r w:rsidRPr="0067725A">
              <w:rPr>
                <w:rFonts w:ascii="Arial CYR" w:hAnsi="Arial CYR" w:cs="Arial CYR"/>
                <w:sz w:val="16"/>
                <w:szCs w:val="16"/>
              </w:rPr>
              <w:t xml:space="preserve">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225</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85 000,00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17 682,00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67 318,00 </w:t>
            </w:r>
          </w:p>
        </w:tc>
      </w:tr>
      <w:tr w:rsidR="0002207F" w:rsidRPr="0067725A" w:rsidTr="0002207F">
        <w:trPr>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209 527,00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90 260,91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119 266,09 </w:t>
            </w:r>
          </w:p>
        </w:tc>
      </w:tr>
      <w:tr w:rsidR="0002207F" w:rsidRPr="0067725A" w:rsidTr="0002207F">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290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35 000,00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310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404 515,00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41 682,00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362 833,00 </w:t>
            </w:r>
          </w:p>
        </w:tc>
      </w:tr>
      <w:tr w:rsidR="0002207F" w:rsidRPr="0067725A" w:rsidTr="0002207F">
        <w:trPr>
          <w:trHeight w:val="450"/>
        </w:trPr>
        <w:tc>
          <w:tcPr>
            <w:tcW w:w="2572" w:type="dxa"/>
            <w:tcBorders>
              <w:top w:val="nil"/>
              <w:left w:val="single" w:sz="4" w:space="0" w:color="auto"/>
              <w:bottom w:val="nil"/>
              <w:right w:val="nil"/>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850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000 0104 9111290120 850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4 458,00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25 542,00 </w:t>
            </w:r>
          </w:p>
        </w:tc>
      </w:tr>
      <w:tr w:rsidR="0002207F" w:rsidRPr="0067725A" w:rsidTr="0002207F">
        <w:trPr>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Резервные фонды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000 0111 9111390130 000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1 000,00 </w:t>
            </w:r>
          </w:p>
        </w:tc>
      </w:tr>
      <w:tr w:rsidR="0002207F" w:rsidRPr="0067725A" w:rsidTr="0002207F">
        <w:trPr>
          <w:trHeight w:val="45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Резервные фонды местных администрации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290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000 0111 9111390130 800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r>
      <w:tr w:rsidR="0002207F" w:rsidRPr="0067725A" w:rsidTr="0002207F">
        <w:trPr>
          <w:trHeight w:val="435"/>
        </w:trPr>
        <w:tc>
          <w:tcPr>
            <w:tcW w:w="25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lastRenderedPageBreak/>
              <w:t>Другие общегосударственные вопросы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000 0113 9120673150 000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700,00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700,00 </w:t>
            </w:r>
          </w:p>
        </w:tc>
      </w:tr>
      <w:tr w:rsidR="0002207F" w:rsidRPr="0067725A" w:rsidTr="0002207F">
        <w:trPr>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000 0113 9120673150 244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r>
      <w:tr w:rsidR="0002207F" w:rsidRPr="0067725A" w:rsidTr="0002207F">
        <w:trPr>
          <w:trHeight w:val="450"/>
        </w:trPr>
        <w:tc>
          <w:tcPr>
            <w:tcW w:w="2572" w:type="dxa"/>
            <w:tcBorders>
              <w:top w:val="nil"/>
              <w:left w:val="single" w:sz="4" w:space="0" w:color="auto"/>
              <w:bottom w:val="nil"/>
              <w:right w:val="nil"/>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000 0113 9120673150 244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700,00 </w:t>
            </w:r>
          </w:p>
        </w:tc>
      </w:tr>
      <w:tr w:rsidR="0002207F" w:rsidRPr="0067725A" w:rsidTr="0002207F">
        <w:trPr>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НАЦИОНАЛЬНАЯ ОБОРОНА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000 0200 0000000 000 </w:t>
            </w:r>
            <w:proofErr w:type="spellStart"/>
            <w:r w:rsidRPr="0067725A">
              <w:rPr>
                <w:rFonts w:ascii="Arial CYR" w:hAnsi="Arial CYR" w:cs="Arial CYR"/>
                <w:b/>
                <w:bCs/>
                <w:sz w:val="16"/>
                <w:szCs w:val="16"/>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125 600,00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31 400,00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94 200,00 </w:t>
            </w:r>
          </w:p>
        </w:tc>
      </w:tr>
      <w:tr w:rsidR="0002207F" w:rsidRPr="0067725A" w:rsidTr="0002207F">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125 600,00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31 400,00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94 200,00 </w:t>
            </w:r>
          </w:p>
        </w:tc>
      </w:tr>
      <w:tr w:rsidR="0002207F" w:rsidRPr="0067725A" w:rsidTr="0002207F">
        <w:trPr>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121</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000 0203 9120251180 121</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92 473,00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24 116,00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68 357,00 </w:t>
            </w:r>
          </w:p>
        </w:tc>
      </w:tr>
      <w:tr w:rsidR="0002207F" w:rsidRPr="0067725A" w:rsidTr="0002207F">
        <w:trPr>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proofErr w:type="spellStart"/>
            <w:r w:rsidRPr="0067725A">
              <w:rPr>
                <w:rFonts w:ascii="Arial" w:hAnsi="Arial" w:cs="Arial"/>
                <w:sz w:val="16"/>
                <w:szCs w:val="16"/>
              </w:rPr>
              <w:t>Начисленияи</w:t>
            </w:r>
            <w:proofErr w:type="spellEnd"/>
            <w:r w:rsidRPr="0067725A">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129</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000 0203 9120251180 129</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27 927,00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7 284,00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20 643,00 </w:t>
            </w:r>
          </w:p>
        </w:tc>
      </w:tr>
      <w:tr w:rsidR="0002207F" w:rsidRPr="0067725A" w:rsidTr="0002207F">
        <w:trPr>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proofErr w:type="spellStart"/>
            <w:r w:rsidRPr="0067725A">
              <w:rPr>
                <w:rFonts w:ascii="Arial" w:hAnsi="Arial" w:cs="Arial"/>
                <w:sz w:val="16"/>
                <w:szCs w:val="16"/>
              </w:rPr>
              <w:t>Начисленияи</w:t>
            </w:r>
            <w:proofErr w:type="spellEnd"/>
            <w:r w:rsidRPr="0067725A">
              <w:rPr>
                <w:rFonts w:ascii="Arial" w:hAnsi="Arial" w:cs="Arial"/>
                <w:sz w:val="16"/>
                <w:szCs w:val="16"/>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000 0203 0013600 121 213</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4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121</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000 0203 9120251180 242</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2 000,00 </w:t>
            </w:r>
          </w:p>
        </w:tc>
      </w:tr>
      <w:tr w:rsidR="0002207F" w:rsidRPr="0067725A" w:rsidTr="0002207F">
        <w:trPr>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225</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52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Увеличение стоимости материальных запасов</w:t>
            </w:r>
          </w:p>
        </w:tc>
        <w:tc>
          <w:tcPr>
            <w:tcW w:w="739" w:type="dxa"/>
            <w:tcBorders>
              <w:top w:val="nil"/>
              <w:left w:val="nil"/>
              <w:bottom w:val="nil"/>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000 0203 9120251180 244</w:t>
            </w:r>
          </w:p>
        </w:tc>
        <w:tc>
          <w:tcPr>
            <w:tcW w:w="144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1 200,00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1 200,00 </w:t>
            </w:r>
          </w:p>
        </w:tc>
      </w:tr>
      <w:tr w:rsidR="0002207F" w:rsidRPr="0067725A" w:rsidTr="0002207F">
        <w:trPr>
          <w:trHeight w:val="1095"/>
        </w:trPr>
        <w:tc>
          <w:tcPr>
            <w:tcW w:w="2572" w:type="dxa"/>
            <w:tcBorders>
              <w:top w:val="single" w:sz="8" w:space="0" w:color="auto"/>
              <w:left w:val="single" w:sz="8" w:space="0" w:color="auto"/>
              <w:bottom w:val="nil"/>
              <w:right w:val="single" w:sz="8" w:space="0" w:color="auto"/>
            </w:tcBorders>
            <w:shd w:val="clear" w:color="auto" w:fill="auto"/>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t>Прочие долгосрочные муниципальные программы "Обеспечение мер пожарной безопасности  в МО "Захальское</w:t>
            </w:r>
            <w:proofErr w:type="gramStart"/>
            <w:r w:rsidRPr="0067725A">
              <w:rPr>
                <w:rFonts w:ascii="Arial CYR" w:hAnsi="Arial CYR" w:cs="Arial CYR"/>
                <w:b/>
                <w:bCs/>
                <w:sz w:val="20"/>
                <w:szCs w:val="20"/>
              </w:rPr>
              <w:t>"н</w:t>
            </w:r>
            <w:proofErr w:type="gramEnd"/>
            <w:r w:rsidRPr="0067725A">
              <w:rPr>
                <w:rFonts w:ascii="Arial CYR" w:hAnsi="Arial CYR" w:cs="Arial CYR"/>
                <w:b/>
                <w:bCs/>
                <w:sz w:val="20"/>
                <w:szCs w:val="20"/>
              </w:rPr>
              <w:t>а 2019 -2023 гг."</w:t>
            </w:r>
          </w:p>
        </w:tc>
        <w:tc>
          <w:tcPr>
            <w:tcW w:w="739" w:type="dxa"/>
            <w:tcBorders>
              <w:top w:val="single" w:sz="8" w:space="0" w:color="auto"/>
              <w:left w:val="nil"/>
              <w:bottom w:val="nil"/>
              <w:right w:val="nil"/>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8" w:space="0" w:color="auto"/>
              <w:bottom w:val="nil"/>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000 0309 0000000 000 </w:t>
            </w:r>
            <w:proofErr w:type="spellStart"/>
            <w:r w:rsidRPr="0067725A">
              <w:rPr>
                <w:rFonts w:ascii="Arial CYR" w:hAnsi="Arial CYR" w:cs="Arial CYR"/>
                <w:b/>
                <w:bCs/>
                <w:sz w:val="16"/>
                <w:szCs w:val="16"/>
              </w:rPr>
              <w:t>000</w:t>
            </w:r>
            <w:proofErr w:type="spellEnd"/>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100 000,00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66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single" w:sz="4"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000 0309 7950290240 244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95"/>
        </w:trPr>
        <w:tc>
          <w:tcPr>
            <w:tcW w:w="2572" w:type="dxa"/>
            <w:tcBorders>
              <w:top w:val="nil"/>
              <w:left w:val="single" w:sz="4" w:space="0" w:color="auto"/>
              <w:bottom w:val="nil"/>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000 0309 7950290240 244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2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20"/>
                <w:szCs w:val="20"/>
              </w:rPr>
            </w:pPr>
            <w:r w:rsidRPr="0067725A">
              <w:rPr>
                <w:rFonts w:ascii="Arial" w:hAnsi="Arial" w:cs="Arial"/>
                <w:b/>
                <w:bCs/>
                <w:sz w:val="20"/>
                <w:szCs w:val="20"/>
              </w:rPr>
              <w:t>Национальная экономика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000 0400 0000000 000 </w:t>
            </w:r>
            <w:proofErr w:type="spellStart"/>
            <w:r w:rsidRPr="0067725A">
              <w:rPr>
                <w:rFonts w:ascii="Arial CYR" w:hAnsi="Arial CYR" w:cs="Arial CYR"/>
                <w:b/>
                <w:bCs/>
                <w:sz w:val="16"/>
                <w:szCs w:val="16"/>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r>
      <w:tr w:rsidR="0002207F" w:rsidRPr="0067725A" w:rsidTr="0002207F">
        <w:trPr>
          <w:trHeight w:val="5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8"/>
                <w:szCs w:val="18"/>
              </w:rPr>
            </w:pPr>
            <w:r w:rsidRPr="0067725A">
              <w:rPr>
                <w:rFonts w:ascii="Arial" w:hAnsi="Arial" w:cs="Arial"/>
                <w:b/>
                <w:bCs/>
                <w:sz w:val="18"/>
                <w:szCs w:val="18"/>
              </w:rPr>
              <w:t>Дорожное хозяйство (дорожные фонды)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000 0409 0000000 000 </w:t>
            </w:r>
            <w:proofErr w:type="spellStart"/>
            <w:r w:rsidRPr="0067725A">
              <w:rPr>
                <w:rFonts w:ascii="Arial CYR" w:hAnsi="Arial CYR" w:cs="Arial CYR"/>
                <w:b/>
                <w:bCs/>
                <w:sz w:val="16"/>
                <w:szCs w:val="16"/>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6 280 200,61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10 380,00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6 269 820,61 </w:t>
            </w:r>
          </w:p>
        </w:tc>
      </w:tr>
      <w:tr w:rsidR="0002207F" w:rsidRPr="0067725A" w:rsidTr="0002207F">
        <w:trPr>
          <w:trHeight w:val="10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20"/>
                <w:szCs w:val="20"/>
              </w:rPr>
            </w:pPr>
            <w:r w:rsidRPr="0067725A">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67725A">
              <w:rPr>
                <w:rFonts w:ascii="Arial CYR" w:hAnsi="Arial CYR" w:cs="Arial CYR"/>
                <w:sz w:val="20"/>
                <w:szCs w:val="20"/>
              </w:rPr>
              <w:t>пользования</w:t>
            </w:r>
            <w:proofErr w:type="gramStart"/>
            <w:r w:rsidRPr="0067725A">
              <w:rPr>
                <w:rFonts w:ascii="Arial CYR" w:hAnsi="Arial CYR" w:cs="Arial CYR"/>
                <w:sz w:val="20"/>
                <w:szCs w:val="20"/>
              </w:rPr>
              <w:t>,в</w:t>
            </w:r>
            <w:proofErr w:type="spellEnd"/>
            <w:proofErr w:type="gramEnd"/>
            <w:r w:rsidRPr="0067725A">
              <w:rPr>
                <w:rFonts w:ascii="Arial CYR" w:hAnsi="Arial CYR" w:cs="Arial CYR"/>
                <w:sz w:val="20"/>
                <w:szCs w:val="20"/>
              </w:rPr>
              <w:t xml:space="preserve"> числе дорог поселений МО "Захальское"на 2016 -2017 гг."</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000 0409 7950190240 000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6 280 200,61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10 380,00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6 269 820,61 </w:t>
            </w:r>
          </w:p>
        </w:tc>
      </w:tr>
      <w:tr w:rsidR="0002207F" w:rsidRPr="0067725A" w:rsidTr="0002207F">
        <w:trPr>
          <w:trHeight w:val="465"/>
        </w:trPr>
        <w:tc>
          <w:tcPr>
            <w:tcW w:w="2572"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 xml:space="preserve">Услуги по </w:t>
            </w:r>
            <w:proofErr w:type="spellStart"/>
            <w:r w:rsidRPr="0067725A">
              <w:rPr>
                <w:rFonts w:ascii="Arial" w:hAnsi="Arial" w:cs="Arial"/>
                <w:sz w:val="18"/>
                <w:szCs w:val="18"/>
              </w:rPr>
              <w:t>содпержанию</w:t>
            </w:r>
            <w:proofErr w:type="spellEnd"/>
            <w:r w:rsidRPr="0067725A">
              <w:rPr>
                <w:rFonts w:ascii="Arial" w:hAnsi="Arial" w:cs="Arial"/>
                <w:sz w:val="18"/>
                <w:szCs w:val="18"/>
              </w:rPr>
              <w:t xml:space="preserve"> имущества</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225</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000 0409 7950190240 244</w:t>
            </w:r>
          </w:p>
        </w:tc>
        <w:tc>
          <w:tcPr>
            <w:tcW w:w="144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6 280 200,61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10 380,00 </w:t>
            </w:r>
          </w:p>
        </w:tc>
        <w:tc>
          <w:tcPr>
            <w:tcW w:w="1448" w:type="dxa"/>
            <w:tcBorders>
              <w:top w:val="nil"/>
              <w:left w:val="nil"/>
              <w:bottom w:val="nil"/>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6 269 820,61 </w:t>
            </w:r>
          </w:p>
        </w:tc>
      </w:tr>
      <w:tr w:rsidR="0002207F" w:rsidRPr="0067725A" w:rsidTr="0002207F">
        <w:trPr>
          <w:trHeight w:val="1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20"/>
                <w:szCs w:val="20"/>
              </w:rPr>
            </w:pPr>
            <w:r w:rsidRPr="0067725A">
              <w:rPr>
                <w:rFonts w:ascii="Arial" w:hAnsi="Arial" w:cs="Arial"/>
                <w:b/>
                <w:bCs/>
                <w:sz w:val="20"/>
                <w:szCs w:val="20"/>
              </w:rPr>
              <w:t xml:space="preserve">Реализация перечня народных инициатив за счет областного </w:t>
            </w:r>
            <w:proofErr w:type="spellStart"/>
            <w:r w:rsidRPr="0067725A">
              <w:rPr>
                <w:rFonts w:ascii="Arial" w:hAnsi="Arial" w:cs="Arial"/>
                <w:b/>
                <w:bCs/>
                <w:sz w:val="20"/>
                <w:szCs w:val="20"/>
              </w:rPr>
              <w:t>бюджета-содержание</w:t>
            </w:r>
            <w:proofErr w:type="spellEnd"/>
            <w:r w:rsidRPr="0067725A">
              <w:rPr>
                <w:rFonts w:ascii="Arial" w:hAnsi="Arial" w:cs="Arial"/>
                <w:b/>
                <w:bCs/>
                <w:sz w:val="20"/>
                <w:szCs w:val="20"/>
              </w:rPr>
              <w:t xml:space="preserve">  автомобильной дороги общего </w:t>
            </w:r>
            <w:proofErr w:type="spellStart"/>
            <w:r w:rsidRPr="0067725A">
              <w:rPr>
                <w:rFonts w:ascii="Arial" w:hAnsi="Arial" w:cs="Arial"/>
                <w:b/>
                <w:bCs/>
                <w:sz w:val="20"/>
                <w:szCs w:val="20"/>
              </w:rPr>
              <w:t>пользования</w:t>
            </w:r>
            <w:proofErr w:type="gramStart"/>
            <w:r w:rsidRPr="0067725A">
              <w:rPr>
                <w:rFonts w:ascii="Arial" w:hAnsi="Arial" w:cs="Arial"/>
                <w:b/>
                <w:bCs/>
                <w:sz w:val="20"/>
                <w:szCs w:val="20"/>
              </w:rPr>
              <w:t>,в</w:t>
            </w:r>
            <w:proofErr w:type="spellEnd"/>
            <w:proofErr w:type="gramEnd"/>
            <w:r w:rsidRPr="0067725A">
              <w:rPr>
                <w:rFonts w:ascii="Arial" w:hAnsi="Arial" w:cs="Arial"/>
                <w:b/>
                <w:bCs/>
                <w:sz w:val="20"/>
                <w:szCs w:val="20"/>
              </w:rPr>
              <w:t xml:space="preserve"> числе дорог поселений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w:hAnsi="Arial" w:cs="Arial"/>
                <w:b/>
                <w:bCs/>
                <w:sz w:val="20"/>
                <w:szCs w:val="20"/>
              </w:rPr>
            </w:pPr>
            <w:r w:rsidRPr="0067725A">
              <w:rPr>
                <w:rFonts w:ascii="Arial" w:hAnsi="Arial" w:cs="Arial"/>
                <w:b/>
                <w:bCs/>
                <w:sz w:val="20"/>
                <w:szCs w:val="20"/>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0409 91401S2370 000</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w:hAnsi="Arial" w:cs="Arial"/>
                <w:b/>
                <w:bCs/>
                <w:sz w:val="20"/>
                <w:szCs w:val="20"/>
              </w:rPr>
            </w:pPr>
            <w:r w:rsidRPr="0067725A">
              <w:rPr>
                <w:rFonts w:ascii="Arial" w:hAnsi="Arial" w:cs="Arial"/>
                <w:b/>
                <w:bCs/>
                <w:sz w:val="20"/>
                <w:szCs w:val="20"/>
              </w:rPr>
              <w:t xml:space="preserve">-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w:hAnsi="Arial" w:cs="Arial"/>
                <w:b/>
                <w:bCs/>
                <w:sz w:val="20"/>
                <w:szCs w:val="20"/>
              </w:rPr>
            </w:pPr>
            <w:r w:rsidRPr="0067725A">
              <w:rPr>
                <w:rFonts w:ascii="Arial" w:hAnsi="Arial" w:cs="Arial"/>
                <w:b/>
                <w:bCs/>
                <w:sz w:val="20"/>
                <w:szCs w:val="20"/>
              </w:rPr>
              <w:t xml:space="preserve">-    </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w:hAnsi="Arial" w:cs="Arial"/>
                <w:b/>
                <w:bCs/>
                <w:sz w:val="20"/>
                <w:szCs w:val="20"/>
              </w:rPr>
            </w:pPr>
            <w:r w:rsidRPr="0067725A">
              <w:rPr>
                <w:rFonts w:ascii="Arial" w:hAnsi="Arial" w:cs="Arial"/>
                <w:b/>
                <w:bCs/>
                <w:sz w:val="20"/>
                <w:szCs w:val="20"/>
              </w:rPr>
              <w:t>0</w:t>
            </w:r>
          </w:p>
        </w:tc>
      </w:tr>
      <w:tr w:rsidR="0002207F" w:rsidRPr="0067725A" w:rsidTr="0002207F">
        <w:trPr>
          <w:trHeight w:val="900"/>
        </w:trPr>
        <w:tc>
          <w:tcPr>
            <w:tcW w:w="257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lastRenderedPageBreak/>
              <w:t>Другие вопросы в области национальной экономики</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4" w:space="0" w:color="auto"/>
              <w:bottom w:val="nil"/>
              <w:right w:val="nil"/>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000 0412 7950390240 000</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22"/>
                <w:szCs w:val="22"/>
              </w:rPr>
            </w:pPr>
            <w:r w:rsidRPr="0067725A">
              <w:rPr>
                <w:rFonts w:ascii="Arial CYR" w:hAnsi="Arial CYR" w:cs="Arial CYR"/>
                <w:b/>
                <w:bCs/>
                <w:sz w:val="22"/>
                <w:szCs w:val="22"/>
              </w:rPr>
              <w:t xml:space="preserve">1 000,00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22"/>
                <w:szCs w:val="22"/>
              </w:rPr>
            </w:pPr>
            <w:r w:rsidRPr="0067725A">
              <w:rPr>
                <w:rFonts w:ascii="Arial CYR" w:hAnsi="Arial CYR" w:cs="Arial CYR"/>
                <w:b/>
                <w:bCs/>
                <w:sz w:val="22"/>
                <w:szCs w:val="22"/>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22"/>
                <w:szCs w:val="22"/>
              </w:rPr>
            </w:pPr>
            <w:r w:rsidRPr="0067725A">
              <w:rPr>
                <w:rFonts w:ascii="Arial CYR" w:hAnsi="Arial CYR" w:cs="Arial CYR"/>
                <w:b/>
                <w:bCs/>
                <w:sz w:val="22"/>
                <w:szCs w:val="22"/>
              </w:rPr>
              <w:t xml:space="preserve">1 000,00 </w:t>
            </w:r>
          </w:p>
        </w:tc>
      </w:tr>
      <w:tr w:rsidR="0002207F" w:rsidRPr="0067725A" w:rsidTr="0002207F">
        <w:trPr>
          <w:trHeight w:val="63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single" w:sz="8" w:space="0" w:color="auto"/>
              <w:left w:val="single" w:sz="4" w:space="0" w:color="auto"/>
              <w:bottom w:val="nil"/>
              <w:right w:val="nil"/>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000 0412 7950390240 244</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r>
      <w:tr w:rsidR="0002207F" w:rsidRPr="0067725A" w:rsidTr="0002207F">
        <w:trPr>
          <w:trHeight w:val="585"/>
        </w:trPr>
        <w:tc>
          <w:tcPr>
            <w:tcW w:w="2572" w:type="dxa"/>
            <w:tcBorders>
              <w:top w:val="nil"/>
              <w:left w:val="single" w:sz="4" w:space="0" w:color="auto"/>
              <w:bottom w:val="nil"/>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nil"/>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single" w:sz="8" w:space="0" w:color="auto"/>
              <w:left w:val="nil"/>
              <w:bottom w:val="nil"/>
              <w:right w:val="nil"/>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000 0412 7950390240 244</w:t>
            </w:r>
          </w:p>
        </w:tc>
        <w:tc>
          <w:tcPr>
            <w:tcW w:w="1441" w:type="dxa"/>
            <w:tcBorders>
              <w:top w:val="nil"/>
              <w:left w:val="single" w:sz="4" w:space="0" w:color="auto"/>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r>
      <w:tr w:rsidR="0002207F" w:rsidRPr="0067725A" w:rsidTr="0002207F">
        <w:trPr>
          <w:trHeight w:val="1170"/>
        </w:trPr>
        <w:tc>
          <w:tcPr>
            <w:tcW w:w="25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t>Комплексное развитие систем коммунальной инфраструктуры на территории  муниципального образования "Захальское" на 2014-2022 годы"</w:t>
            </w:r>
          </w:p>
        </w:tc>
        <w:tc>
          <w:tcPr>
            <w:tcW w:w="739" w:type="dxa"/>
            <w:tcBorders>
              <w:top w:val="single" w:sz="8" w:space="0" w:color="auto"/>
              <w:left w:val="nil"/>
              <w:bottom w:val="single" w:sz="8" w:space="0" w:color="auto"/>
              <w:right w:val="nil"/>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000 0502 7950490240 000</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1 000,00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64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000 0502 7950490240 244</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540"/>
        </w:trPr>
        <w:tc>
          <w:tcPr>
            <w:tcW w:w="2572" w:type="dxa"/>
            <w:tcBorders>
              <w:top w:val="nil"/>
              <w:left w:val="single" w:sz="4" w:space="0" w:color="auto"/>
              <w:bottom w:val="nil"/>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nil"/>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single" w:sz="8" w:space="0" w:color="auto"/>
              <w:bottom w:val="nil"/>
              <w:right w:val="single" w:sz="8"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000 0502 7950490240 244</w:t>
            </w:r>
          </w:p>
        </w:tc>
        <w:tc>
          <w:tcPr>
            <w:tcW w:w="1441" w:type="dxa"/>
            <w:tcBorders>
              <w:top w:val="nil"/>
              <w:left w:val="single" w:sz="4" w:space="0" w:color="auto"/>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1 000,00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1170"/>
        </w:trPr>
        <w:tc>
          <w:tcPr>
            <w:tcW w:w="2572" w:type="dxa"/>
            <w:tcBorders>
              <w:top w:val="single" w:sz="8" w:space="0" w:color="auto"/>
              <w:left w:val="single" w:sz="8" w:space="0" w:color="auto"/>
              <w:bottom w:val="single" w:sz="8" w:space="0" w:color="auto"/>
              <w:right w:val="nil"/>
            </w:tcBorders>
            <w:shd w:val="clear" w:color="000000" w:fill="FFFFFF"/>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t>Реализация мероприятий перечня народных инициатив расходы за счет средств местного бюджет</w:t>
            </w:r>
            <w:proofErr w:type="gramStart"/>
            <w:r w:rsidRPr="0067725A">
              <w:rPr>
                <w:rFonts w:ascii="Arial CYR" w:hAnsi="Arial CYR" w:cs="Arial CYR"/>
                <w:b/>
                <w:bCs/>
                <w:sz w:val="20"/>
                <w:szCs w:val="20"/>
              </w:rPr>
              <w:t>а-</w:t>
            </w:r>
            <w:proofErr w:type="gramEnd"/>
            <w:r w:rsidRPr="0067725A">
              <w:rPr>
                <w:rFonts w:ascii="Arial CYR" w:hAnsi="Arial CYR" w:cs="Arial CYR"/>
                <w:b/>
                <w:bCs/>
                <w:sz w:val="20"/>
                <w:szCs w:val="20"/>
              </w:rPr>
              <w:t xml:space="preserve"> БЛАГОУСТРОЙСТВО (приобретение </w:t>
            </w:r>
            <w:proofErr w:type="spellStart"/>
            <w:r w:rsidRPr="0067725A">
              <w:rPr>
                <w:rFonts w:ascii="Arial CYR" w:hAnsi="Arial CYR" w:cs="Arial CYR"/>
                <w:b/>
                <w:bCs/>
                <w:sz w:val="20"/>
                <w:szCs w:val="20"/>
              </w:rPr>
              <w:t>хокейного</w:t>
            </w:r>
            <w:proofErr w:type="spellEnd"/>
            <w:r w:rsidRPr="0067725A">
              <w:rPr>
                <w:rFonts w:ascii="Arial CYR" w:hAnsi="Arial CYR" w:cs="Arial CYR"/>
                <w:b/>
                <w:bCs/>
                <w:sz w:val="20"/>
                <w:szCs w:val="20"/>
              </w:rPr>
              <w:t xml:space="preserve"> корта </w:t>
            </w:r>
            <w:proofErr w:type="spellStart"/>
            <w:r w:rsidRPr="0067725A">
              <w:rPr>
                <w:rFonts w:ascii="Arial CYR" w:hAnsi="Arial CYR" w:cs="Arial CYR"/>
                <w:b/>
                <w:bCs/>
                <w:sz w:val="20"/>
                <w:szCs w:val="20"/>
              </w:rPr>
              <w:t>п</w:t>
            </w:r>
            <w:proofErr w:type="spellEnd"/>
            <w:r w:rsidRPr="0067725A">
              <w:rPr>
                <w:rFonts w:ascii="Arial CYR" w:hAnsi="Arial CYR" w:cs="Arial CYR"/>
                <w:b/>
                <w:bCs/>
                <w:sz w:val="20"/>
                <w:szCs w:val="20"/>
              </w:rPr>
              <w:t xml:space="preserve"> .Свердлово </w:t>
            </w:r>
          </w:p>
        </w:tc>
        <w:tc>
          <w:tcPr>
            <w:tcW w:w="73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0503 91401S2370 000</w:t>
            </w:r>
          </w:p>
        </w:tc>
        <w:tc>
          <w:tcPr>
            <w:tcW w:w="144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16 300,00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54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0503 91401S2370 244</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16 300,00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510"/>
        </w:trPr>
        <w:tc>
          <w:tcPr>
            <w:tcW w:w="2572" w:type="dxa"/>
            <w:tcBorders>
              <w:top w:val="nil"/>
              <w:left w:val="single" w:sz="4" w:space="0" w:color="auto"/>
              <w:bottom w:val="nil"/>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nil"/>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single" w:sz="8" w:space="0" w:color="auto"/>
              <w:bottom w:val="nil"/>
              <w:right w:val="single" w:sz="8"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0503 91401S2370 244</w:t>
            </w:r>
          </w:p>
        </w:tc>
        <w:tc>
          <w:tcPr>
            <w:tcW w:w="1441" w:type="dxa"/>
            <w:tcBorders>
              <w:top w:val="nil"/>
              <w:left w:val="single" w:sz="4" w:space="0" w:color="auto"/>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16 300,00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1035"/>
        </w:trPr>
        <w:tc>
          <w:tcPr>
            <w:tcW w:w="2572"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t xml:space="preserve">Реализация мероприятий перечня народных инициатив - БЛАГОУСТРОЙСТВО (приобретение </w:t>
            </w:r>
            <w:proofErr w:type="spellStart"/>
            <w:r w:rsidRPr="0067725A">
              <w:rPr>
                <w:rFonts w:ascii="Arial CYR" w:hAnsi="Arial CYR" w:cs="Arial CYR"/>
                <w:b/>
                <w:bCs/>
                <w:sz w:val="20"/>
                <w:szCs w:val="20"/>
              </w:rPr>
              <w:t>хокейного</w:t>
            </w:r>
            <w:proofErr w:type="spellEnd"/>
            <w:r w:rsidRPr="0067725A">
              <w:rPr>
                <w:rFonts w:ascii="Arial CYR" w:hAnsi="Arial CYR" w:cs="Arial CYR"/>
                <w:b/>
                <w:bCs/>
                <w:sz w:val="20"/>
                <w:szCs w:val="20"/>
              </w:rPr>
              <w:t xml:space="preserve"> корта </w:t>
            </w:r>
            <w:proofErr w:type="spellStart"/>
            <w:r w:rsidRPr="0067725A">
              <w:rPr>
                <w:rFonts w:ascii="Arial CYR" w:hAnsi="Arial CYR" w:cs="Arial CYR"/>
                <w:b/>
                <w:bCs/>
                <w:sz w:val="20"/>
                <w:szCs w:val="20"/>
              </w:rPr>
              <w:t>п</w:t>
            </w:r>
            <w:proofErr w:type="spellEnd"/>
            <w:proofErr w:type="gramStart"/>
            <w:r w:rsidRPr="0067725A">
              <w:rPr>
                <w:rFonts w:ascii="Arial CYR" w:hAnsi="Arial CYR" w:cs="Arial CYR"/>
                <w:b/>
                <w:bCs/>
                <w:sz w:val="20"/>
                <w:szCs w:val="20"/>
              </w:rPr>
              <w:t xml:space="preserve"> .</w:t>
            </w:r>
            <w:proofErr w:type="gramEnd"/>
            <w:r w:rsidRPr="0067725A">
              <w:rPr>
                <w:rFonts w:ascii="Arial CYR" w:hAnsi="Arial CYR" w:cs="Arial CYR"/>
                <w:b/>
                <w:bCs/>
                <w:sz w:val="20"/>
                <w:szCs w:val="20"/>
              </w:rPr>
              <w:t xml:space="preserve">Свердлово </w:t>
            </w:r>
          </w:p>
        </w:tc>
        <w:tc>
          <w:tcPr>
            <w:tcW w:w="739" w:type="dxa"/>
            <w:tcBorders>
              <w:top w:val="single" w:sz="8" w:space="0" w:color="auto"/>
              <w:left w:val="nil"/>
              <w:bottom w:val="single" w:sz="8"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0503 91401S2370 000</w:t>
            </w:r>
          </w:p>
        </w:tc>
        <w:tc>
          <w:tcPr>
            <w:tcW w:w="144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795 000,00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7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single" w:sz="8" w:space="0" w:color="auto"/>
              <w:bottom w:val="nil"/>
              <w:right w:val="single" w:sz="8"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0503 91401S2370 244</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795 000,00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5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основных средств</w:t>
            </w:r>
          </w:p>
        </w:tc>
        <w:tc>
          <w:tcPr>
            <w:tcW w:w="739" w:type="dxa"/>
            <w:tcBorders>
              <w:top w:val="nil"/>
              <w:left w:val="nil"/>
              <w:bottom w:val="nil"/>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single" w:sz="4" w:space="0" w:color="auto"/>
              <w:left w:val="single" w:sz="4" w:space="0" w:color="auto"/>
              <w:bottom w:val="nil"/>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0503 91401S2370 244</w:t>
            </w:r>
          </w:p>
        </w:tc>
        <w:tc>
          <w:tcPr>
            <w:tcW w:w="144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795 000,00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690"/>
        </w:trPr>
        <w:tc>
          <w:tcPr>
            <w:tcW w:w="25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20"/>
                <w:szCs w:val="20"/>
              </w:rPr>
            </w:pPr>
            <w:r w:rsidRPr="0067725A">
              <w:rPr>
                <w:rFonts w:ascii="Arial CYR" w:hAnsi="Arial CYR" w:cs="Arial CYR"/>
                <w:b/>
                <w:bCs/>
                <w:sz w:val="20"/>
                <w:szCs w:val="20"/>
              </w:rPr>
              <w:t>Другие вопросы в сфере жилищно-коммунального комплекса</w:t>
            </w:r>
          </w:p>
        </w:tc>
        <w:tc>
          <w:tcPr>
            <w:tcW w:w="739" w:type="dxa"/>
            <w:tcBorders>
              <w:top w:val="single" w:sz="8" w:space="0" w:color="auto"/>
              <w:left w:val="nil"/>
              <w:bottom w:val="single" w:sz="8" w:space="0" w:color="auto"/>
              <w:right w:val="nil"/>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single" w:sz="8" w:space="0" w:color="auto"/>
              <w:bottom w:val="nil"/>
              <w:right w:val="single" w:sz="8"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000 0505 9140790210 000</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1 472 883,28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w:t>
            </w:r>
          </w:p>
        </w:tc>
      </w:tr>
      <w:tr w:rsidR="0002207F" w:rsidRPr="0067725A" w:rsidTr="0002207F">
        <w:trPr>
          <w:trHeight w:val="82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Прочая закупка товаров</w:t>
            </w:r>
            <w:proofErr w:type="gramStart"/>
            <w:r w:rsidRPr="0067725A">
              <w:rPr>
                <w:rFonts w:ascii="Arial" w:hAnsi="Arial" w:cs="Arial"/>
                <w:sz w:val="18"/>
                <w:szCs w:val="18"/>
              </w:rPr>
              <w:t xml:space="preserve"> ,</w:t>
            </w:r>
            <w:proofErr w:type="gramEnd"/>
            <w:r w:rsidRPr="0067725A">
              <w:rPr>
                <w:rFonts w:ascii="Arial" w:hAnsi="Arial" w:cs="Arial"/>
                <w:sz w:val="18"/>
                <w:szCs w:val="18"/>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000 0505 9140790210 244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1 472 883,28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585"/>
        </w:trPr>
        <w:tc>
          <w:tcPr>
            <w:tcW w:w="2572" w:type="dxa"/>
            <w:tcBorders>
              <w:top w:val="nil"/>
              <w:left w:val="single" w:sz="4" w:space="0" w:color="auto"/>
              <w:bottom w:val="nil"/>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nil"/>
              <w:right w:val="nil"/>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single" w:sz="4" w:space="0" w:color="auto"/>
              <w:bottom w:val="nil"/>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000 0505 9140790210 244</w:t>
            </w:r>
          </w:p>
        </w:tc>
        <w:tc>
          <w:tcPr>
            <w:tcW w:w="144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1 472 883,28 </w:t>
            </w:r>
          </w:p>
        </w:tc>
        <w:tc>
          <w:tcPr>
            <w:tcW w:w="1271"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nil"/>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510"/>
        </w:trPr>
        <w:tc>
          <w:tcPr>
            <w:tcW w:w="25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lastRenderedPageBreak/>
              <w:t>КУЛЬТУРА, КИНЕМАТОГРАФИЯ</w:t>
            </w:r>
          </w:p>
        </w:tc>
        <w:tc>
          <w:tcPr>
            <w:tcW w:w="739" w:type="dxa"/>
            <w:tcBorders>
              <w:top w:val="single" w:sz="8" w:space="0" w:color="auto"/>
              <w:left w:val="nil"/>
              <w:bottom w:val="single" w:sz="8"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000 0801 0000000 000 </w:t>
            </w:r>
            <w:proofErr w:type="spellStart"/>
            <w:r w:rsidRPr="0067725A">
              <w:rPr>
                <w:rFonts w:ascii="Arial CYR" w:hAnsi="Arial CYR" w:cs="Arial CYR"/>
                <w:b/>
                <w:bCs/>
                <w:sz w:val="16"/>
                <w:szCs w:val="16"/>
              </w:rPr>
              <w:t>000</w:t>
            </w:r>
            <w:proofErr w:type="spellEnd"/>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3 989 455,00 </w:t>
            </w:r>
          </w:p>
        </w:tc>
        <w:tc>
          <w:tcPr>
            <w:tcW w:w="1271" w:type="dxa"/>
            <w:tcBorders>
              <w:top w:val="single" w:sz="8"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706 992,00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3 282 463,00 </w:t>
            </w:r>
          </w:p>
        </w:tc>
      </w:tr>
      <w:tr w:rsidR="0002207F" w:rsidRPr="0067725A" w:rsidTr="0002207F">
        <w:trPr>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Культура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000 0801 9171090310 000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2 392 289,00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429 380,00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1 962 909,00 </w:t>
            </w:r>
          </w:p>
        </w:tc>
      </w:tr>
      <w:tr w:rsidR="0002207F" w:rsidRPr="0067725A" w:rsidTr="0002207F">
        <w:trPr>
          <w:trHeight w:val="52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000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000 0801 9171090310 000</w:t>
            </w:r>
          </w:p>
        </w:tc>
        <w:tc>
          <w:tcPr>
            <w:tcW w:w="1441"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2392289,00</w:t>
            </w:r>
          </w:p>
        </w:tc>
        <w:tc>
          <w:tcPr>
            <w:tcW w:w="1271"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429380,00</w:t>
            </w:r>
          </w:p>
        </w:tc>
        <w:tc>
          <w:tcPr>
            <w:tcW w:w="1448"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1962909,00</w:t>
            </w:r>
          </w:p>
        </w:tc>
      </w:tr>
      <w:tr w:rsidR="0002207F" w:rsidRPr="0067725A" w:rsidTr="0002207F">
        <w:trPr>
          <w:trHeight w:val="7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110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000 0801 9171090310 110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1 802 889,00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309 698,00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1 493 191,00 </w:t>
            </w:r>
          </w:p>
        </w:tc>
      </w:tr>
      <w:tr w:rsidR="0002207F" w:rsidRPr="0067725A" w:rsidTr="0002207F">
        <w:trPr>
          <w:trHeight w:val="5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111</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000 0801 9171090310 111</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1 384 708,00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247 837,00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1 136 871,00 </w:t>
            </w:r>
          </w:p>
        </w:tc>
      </w:tr>
      <w:tr w:rsidR="0002207F" w:rsidRPr="0067725A" w:rsidTr="0002207F">
        <w:trPr>
          <w:trHeight w:val="7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119</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000 0801 9171090310 119</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418 181,00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61 861,00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356 320,00 </w:t>
            </w:r>
          </w:p>
        </w:tc>
      </w:tr>
      <w:tr w:rsidR="0002207F" w:rsidRPr="0067725A" w:rsidTr="0002207F">
        <w:trPr>
          <w:trHeight w:val="6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Прочая закупка товаров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574 400,00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119 682,00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454 718,00 </w:t>
            </w:r>
          </w:p>
        </w:tc>
      </w:tr>
      <w:tr w:rsidR="0002207F" w:rsidRPr="0067725A" w:rsidTr="0002207F">
        <w:trPr>
          <w:trHeight w:val="52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223</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615"/>
        </w:trPr>
        <w:tc>
          <w:tcPr>
            <w:tcW w:w="2572" w:type="dxa"/>
            <w:tcBorders>
              <w:top w:val="nil"/>
              <w:left w:val="single" w:sz="4" w:space="0" w:color="auto"/>
              <w:bottom w:val="nil"/>
              <w:right w:val="nil"/>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xml:space="preserve">Прочие </w:t>
            </w:r>
            <w:proofErr w:type="spellStart"/>
            <w:r w:rsidRPr="0067725A">
              <w:rPr>
                <w:rFonts w:ascii="Arial" w:hAnsi="Arial" w:cs="Arial"/>
                <w:sz w:val="16"/>
                <w:szCs w:val="16"/>
              </w:rPr>
              <w:t>работы</w:t>
            </w:r>
            <w:proofErr w:type="gramStart"/>
            <w:r w:rsidRPr="0067725A">
              <w:rPr>
                <w:rFonts w:ascii="Arial" w:hAnsi="Arial" w:cs="Arial"/>
                <w:sz w:val="16"/>
                <w:szCs w:val="16"/>
              </w:rPr>
              <w:t>,у</w:t>
            </w:r>
            <w:proofErr w:type="gramEnd"/>
            <w:r w:rsidRPr="0067725A">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574 400,00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119 682,00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454 718,00 </w:t>
            </w:r>
          </w:p>
        </w:tc>
      </w:tr>
      <w:tr w:rsidR="0002207F" w:rsidRPr="0067725A" w:rsidTr="0002207F">
        <w:trPr>
          <w:trHeight w:val="58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310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6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5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Уплата прочих налогов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 xml:space="preserve">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850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000 0801 9171090310 853</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15 000,00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15 000,00 </w:t>
            </w:r>
          </w:p>
        </w:tc>
      </w:tr>
      <w:tr w:rsidR="0002207F" w:rsidRPr="0067725A" w:rsidTr="0002207F">
        <w:trPr>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Реализация мероприятий перечня проектов народных  инициатив за счет местного бюджета  по МКУ КИЦ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0801 91702S2370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1 365,00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1 365,00 </w:t>
            </w:r>
          </w:p>
        </w:tc>
      </w:tr>
      <w:tr w:rsidR="0002207F" w:rsidRPr="0067725A" w:rsidTr="0002207F">
        <w:trPr>
          <w:trHeight w:val="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Прочая закупка товаров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1 365,00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1 365,00 </w:t>
            </w:r>
          </w:p>
        </w:tc>
      </w:tr>
      <w:tr w:rsidR="0002207F" w:rsidRPr="0067725A" w:rsidTr="0002207F">
        <w:trPr>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Софинансирование мероприятий перечня проектов народных инициатив по МКУ КИЦ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000 0801 7950800 244 310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    </w:t>
            </w:r>
          </w:p>
        </w:tc>
      </w:tr>
      <w:tr w:rsidR="0002207F" w:rsidRPr="0067725A" w:rsidTr="0002207F">
        <w:trPr>
          <w:trHeight w:val="5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Прочая закупка товаров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000 0801 7950800 244 000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36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000 0801 7950800 244 340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color w:val="FF0000"/>
                <w:sz w:val="18"/>
                <w:szCs w:val="18"/>
              </w:rPr>
            </w:pPr>
            <w:r w:rsidRPr="0067725A">
              <w:rPr>
                <w:rFonts w:ascii="Arial" w:hAnsi="Arial" w:cs="Arial"/>
                <w:b/>
                <w:bCs/>
                <w:color w:val="FF0000"/>
                <w:sz w:val="18"/>
                <w:szCs w:val="18"/>
              </w:rPr>
              <w:t>Библиотеки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1 597 166,00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277 612,00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1 319 554,00 </w:t>
            </w:r>
          </w:p>
        </w:tc>
      </w:tr>
      <w:tr w:rsidR="0002207F" w:rsidRPr="0067725A" w:rsidTr="0002207F">
        <w:trPr>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1 597 166,00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277 612,00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1 319 554,00 </w:t>
            </w:r>
          </w:p>
        </w:tc>
      </w:tr>
      <w:tr w:rsidR="0002207F" w:rsidRPr="0067725A" w:rsidTr="0002207F">
        <w:trPr>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1 497 166,00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277 612,00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1 219 554,00 </w:t>
            </w:r>
          </w:p>
        </w:tc>
      </w:tr>
      <w:tr w:rsidR="0002207F" w:rsidRPr="0067725A" w:rsidTr="0002207F">
        <w:trPr>
          <w:trHeight w:val="3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211</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000 0801 9171190310 111</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1 149 897,00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222 730,00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927 167,00 </w:t>
            </w:r>
          </w:p>
        </w:tc>
      </w:tr>
      <w:tr w:rsidR="0002207F" w:rsidRPr="0067725A" w:rsidTr="0002207F">
        <w:trPr>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213</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000 08019171190310 119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347 269,00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54 882,00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292 387,00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xml:space="preserve">Закупка </w:t>
            </w:r>
            <w:proofErr w:type="spellStart"/>
            <w:r w:rsidRPr="0067725A">
              <w:rPr>
                <w:rFonts w:ascii="Arial" w:hAnsi="Arial" w:cs="Arial"/>
                <w:sz w:val="16"/>
                <w:szCs w:val="16"/>
              </w:rPr>
              <w:t>товаров</w:t>
            </w:r>
            <w:proofErr w:type="gramStart"/>
            <w:r w:rsidRPr="0067725A">
              <w:rPr>
                <w:rFonts w:ascii="Arial" w:hAnsi="Arial" w:cs="Arial"/>
                <w:sz w:val="16"/>
                <w:szCs w:val="16"/>
              </w:rPr>
              <w:t>,р</w:t>
            </w:r>
            <w:proofErr w:type="gramEnd"/>
            <w:r w:rsidRPr="0067725A">
              <w:rPr>
                <w:rFonts w:ascii="Arial" w:hAnsi="Arial" w:cs="Arial"/>
                <w:sz w:val="16"/>
                <w:szCs w:val="16"/>
              </w:rPr>
              <w:t>абот</w:t>
            </w:r>
            <w:proofErr w:type="spellEnd"/>
            <w:r w:rsidRPr="0067725A">
              <w:rPr>
                <w:rFonts w:ascii="Arial" w:hAnsi="Arial" w:cs="Arial"/>
                <w:sz w:val="16"/>
                <w:szCs w:val="16"/>
              </w:rPr>
              <w:t xml:space="preserve"> ,услуг в </w:t>
            </w:r>
            <w:proofErr w:type="spellStart"/>
            <w:r w:rsidRPr="0067725A">
              <w:rPr>
                <w:rFonts w:ascii="Arial" w:hAnsi="Arial" w:cs="Arial"/>
                <w:sz w:val="16"/>
                <w:szCs w:val="16"/>
              </w:rPr>
              <w:t>целяхформирования</w:t>
            </w:r>
            <w:proofErr w:type="spellEnd"/>
            <w:r w:rsidRPr="0067725A">
              <w:rPr>
                <w:rFonts w:ascii="Arial" w:hAnsi="Arial" w:cs="Arial"/>
                <w:sz w:val="16"/>
                <w:szCs w:val="16"/>
              </w:rPr>
              <w:t xml:space="preserve"> </w:t>
            </w:r>
            <w:proofErr w:type="spellStart"/>
            <w:r w:rsidRPr="0067725A">
              <w:rPr>
                <w:rFonts w:ascii="Arial" w:hAnsi="Arial" w:cs="Arial"/>
                <w:sz w:val="16"/>
                <w:szCs w:val="16"/>
              </w:rPr>
              <w:t>муниципальногоматериального</w:t>
            </w:r>
            <w:proofErr w:type="spellEnd"/>
            <w:r w:rsidRPr="0067725A">
              <w:rPr>
                <w:rFonts w:ascii="Arial" w:hAnsi="Arial" w:cs="Arial"/>
                <w:sz w:val="16"/>
                <w:szCs w:val="16"/>
              </w:rPr>
              <w:t xml:space="preserve"> резерва</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242</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000 0801 9171190320 242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lastRenderedPageBreak/>
              <w:t xml:space="preserve">Прочие </w:t>
            </w:r>
            <w:proofErr w:type="spellStart"/>
            <w:r w:rsidRPr="0067725A">
              <w:rPr>
                <w:rFonts w:ascii="Arial" w:hAnsi="Arial" w:cs="Arial"/>
                <w:sz w:val="16"/>
                <w:szCs w:val="16"/>
              </w:rPr>
              <w:t>работы</w:t>
            </w:r>
            <w:proofErr w:type="gramStart"/>
            <w:r w:rsidRPr="0067725A">
              <w:rPr>
                <w:rFonts w:ascii="Arial" w:hAnsi="Arial" w:cs="Arial"/>
                <w:sz w:val="16"/>
                <w:szCs w:val="16"/>
              </w:rPr>
              <w:t>,у</w:t>
            </w:r>
            <w:proofErr w:type="gramEnd"/>
            <w:r w:rsidRPr="0067725A">
              <w:rPr>
                <w:rFonts w:ascii="Arial" w:hAnsi="Arial" w:cs="Arial"/>
                <w:sz w:val="16"/>
                <w:szCs w:val="16"/>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000 0801 9 171190320 242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Прочая закупка товаров</w:t>
            </w:r>
            <w:proofErr w:type="gramStart"/>
            <w:r w:rsidRPr="0067725A">
              <w:rPr>
                <w:rFonts w:ascii="Arial CYR" w:hAnsi="Arial CYR" w:cs="Arial CYR"/>
                <w:sz w:val="16"/>
                <w:szCs w:val="16"/>
              </w:rPr>
              <w:t xml:space="preserve"> ,</w:t>
            </w:r>
            <w:proofErr w:type="gramEnd"/>
            <w:r w:rsidRPr="0067725A">
              <w:rPr>
                <w:rFonts w:ascii="Arial CYR" w:hAnsi="Arial CYR" w:cs="Arial CYR"/>
                <w:sz w:val="16"/>
                <w:szCs w:val="16"/>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244</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100 000,00 </w:t>
            </w:r>
          </w:p>
        </w:tc>
      </w:tr>
      <w:tr w:rsidR="0002207F" w:rsidRPr="0067725A" w:rsidTr="0002207F">
        <w:trPr>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226</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310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    </w:t>
            </w:r>
          </w:p>
        </w:tc>
      </w:tr>
      <w:tr w:rsidR="0002207F" w:rsidRPr="0067725A" w:rsidTr="0002207F">
        <w:trPr>
          <w:trHeight w:val="2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340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100 000,00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100 000,00 </w:t>
            </w:r>
          </w:p>
        </w:tc>
      </w:tr>
      <w:tr w:rsidR="0002207F" w:rsidRPr="0067725A" w:rsidTr="0002207F">
        <w:trPr>
          <w:trHeight w:val="67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Межбюджетные трансферты общего </w:t>
            </w:r>
            <w:proofErr w:type="spellStart"/>
            <w:r w:rsidRPr="0067725A">
              <w:rPr>
                <w:rFonts w:ascii="Arial" w:hAnsi="Arial" w:cs="Arial"/>
                <w:b/>
                <w:bCs/>
                <w:sz w:val="16"/>
                <w:szCs w:val="16"/>
              </w:rPr>
              <w:t>характерабюджетам</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субьектов</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Рфи</w:t>
            </w:r>
            <w:proofErr w:type="spellEnd"/>
            <w:r w:rsidRPr="0067725A">
              <w:rPr>
                <w:rFonts w:ascii="Arial" w:hAnsi="Arial" w:cs="Arial"/>
                <w:b/>
                <w:bCs/>
                <w:sz w:val="16"/>
                <w:szCs w:val="16"/>
              </w:rPr>
              <w:t xml:space="preserve"> муниципальных образований</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200</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000 1403 9180990240 000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645 024,00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b/>
                <w:bCs/>
                <w:sz w:val="16"/>
                <w:szCs w:val="16"/>
              </w:rPr>
            </w:pPr>
            <w:r w:rsidRPr="0067725A">
              <w:rPr>
                <w:rFonts w:ascii="Arial CYR" w:hAnsi="Arial CYR" w:cs="Arial CYR"/>
                <w:b/>
                <w:bCs/>
                <w:sz w:val="16"/>
                <w:szCs w:val="16"/>
              </w:rPr>
              <w:t xml:space="preserve">12 000,00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633 024,00 </w:t>
            </w:r>
          </w:p>
        </w:tc>
      </w:tr>
      <w:tr w:rsidR="0002207F" w:rsidRPr="0067725A" w:rsidTr="0002207F">
        <w:trPr>
          <w:trHeight w:val="720"/>
        </w:trPr>
        <w:tc>
          <w:tcPr>
            <w:tcW w:w="2572" w:type="dxa"/>
            <w:tcBorders>
              <w:top w:val="nil"/>
              <w:left w:val="nil"/>
              <w:bottom w:val="nil"/>
              <w:right w:val="nil"/>
            </w:tcBorders>
            <w:shd w:val="clear" w:color="auto" w:fill="auto"/>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251</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xml:space="preserve">000 1403 91809900240 540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645 024,00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12 000,00 </w:t>
            </w:r>
          </w:p>
        </w:tc>
        <w:tc>
          <w:tcPr>
            <w:tcW w:w="1448" w:type="dxa"/>
            <w:tcBorders>
              <w:top w:val="nil"/>
              <w:left w:val="nil"/>
              <w:bottom w:val="single" w:sz="4"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xml:space="preserve">633 024,00 </w:t>
            </w:r>
          </w:p>
        </w:tc>
      </w:tr>
      <w:tr w:rsidR="0002207F" w:rsidRPr="0067725A" w:rsidTr="0002207F">
        <w:trPr>
          <w:trHeight w:val="25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w:t>
            </w:r>
          </w:p>
        </w:tc>
        <w:tc>
          <w:tcPr>
            <w:tcW w:w="739" w:type="dxa"/>
            <w:tcBorders>
              <w:top w:val="nil"/>
              <w:left w:val="nil"/>
              <w:bottom w:val="single" w:sz="4"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 </w:t>
            </w:r>
          </w:p>
        </w:tc>
        <w:tc>
          <w:tcPr>
            <w:tcW w:w="2923" w:type="dxa"/>
            <w:gridSpan w:val="3"/>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sz w:val="16"/>
                <w:szCs w:val="16"/>
              </w:rPr>
            </w:pPr>
            <w:r w:rsidRPr="0067725A">
              <w:rPr>
                <w:rFonts w:ascii="Arial CYR" w:hAnsi="Arial CYR" w:cs="Arial CYR"/>
                <w:sz w:val="16"/>
                <w:szCs w:val="16"/>
              </w:rPr>
              <w:t> </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nil"/>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739" w:type="dxa"/>
            <w:tcBorders>
              <w:top w:val="nil"/>
              <w:left w:val="nil"/>
              <w:bottom w:val="single" w:sz="8"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 </w:t>
            </w:r>
          </w:p>
        </w:tc>
        <w:tc>
          <w:tcPr>
            <w:tcW w:w="2923" w:type="dxa"/>
            <w:gridSpan w:val="3"/>
            <w:tcBorders>
              <w:top w:val="nil"/>
              <w:left w:val="nil"/>
              <w:bottom w:val="single" w:sz="8"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w:t>
            </w:r>
          </w:p>
        </w:tc>
        <w:tc>
          <w:tcPr>
            <w:tcW w:w="1441" w:type="dxa"/>
            <w:tcBorders>
              <w:top w:val="nil"/>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271" w:type="dxa"/>
            <w:tcBorders>
              <w:top w:val="nil"/>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sz w:val="16"/>
                <w:szCs w:val="16"/>
              </w:rPr>
              <w:t> </w:t>
            </w:r>
          </w:p>
        </w:tc>
      </w:tr>
      <w:tr w:rsidR="0002207F" w:rsidRPr="0067725A" w:rsidTr="0002207F">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jc w:val="both"/>
              <w:rPr>
                <w:rFonts w:ascii="Arial CYR" w:hAnsi="Arial CYR" w:cs="Arial CYR"/>
                <w:b/>
                <w:bCs/>
                <w:sz w:val="16"/>
                <w:szCs w:val="16"/>
              </w:rPr>
            </w:pPr>
            <w:r w:rsidRPr="0067725A">
              <w:rPr>
                <w:rFonts w:ascii="Arial CYR" w:hAnsi="Arial CYR" w:cs="Arial CYR"/>
                <w:b/>
                <w:bCs/>
                <w:sz w:val="16"/>
                <w:szCs w:val="16"/>
              </w:rPr>
              <w:t>Результат исполнения бюджета (дефицит</w:t>
            </w:r>
            <w:proofErr w:type="gramStart"/>
            <w:r w:rsidRPr="0067725A">
              <w:rPr>
                <w:rFonts w:ascii="Arial CYR" w:hAnsi="Arial CYR" w:cs="Arial CYR"/>
                <w:b/>
                <w:bCs/>
                <w:sz w:val="16"/>
                <w:szCs w:val="16"/>
              </w:rPr>
              <w:t xml:space="preserve"> "--", </w:t>
            </w:r>
            <w:proofErr w:type="spellStart"/>
            <w:proofErr w:type="gramEnd"/>
            <w:r w:rsidRPr="0067725A">
              <w:rPr>
                <w:rFonts w:ascii="Arial CYR" w:hAnsi="Arial CYR" w:cs="Arial CYR"/>
                <w:b/>
                <w:bCs/>
                <w:sz w:val="16"/>
                <w:szCs w:val="16"/>
              </w:rPr>
              <w:t>профицит</w:t>
            </w:r>
            <w:proofErr w:type="spellEnd"/>
            <w:r w:rsidRPr="0067725A">
              <w:rPr>
                <w:rFonts w:ascii="Arial CYR" w:hAnsi="Arial CYR" w:cs="Arial CYR"/>
                <w:b/>
                <w:bCs/>
                <w:sz w:val="16"/>
                <w:szCs w:val="16"/>
              </w:rPr>
              <w:t xml:space="preserve"> "+")</w:t>
            </w:r>
          </w:p>
        </w:tc>
        <w:tc>
          <w:tcPr>
            <w:tcW w:w="739" w:type="dxa"/>
            <w:tcBorders>
              <w:top w:val="single" w:sz="4" w:space="0" w:color="auto"/>
              <w:left w:val="nil"/>
              <w:bottom w:val="single" w:sz="8" w:space="0" w:color="auto"/>
              <w:right w:val="single" w:sz="4" w:space="0" w:color="auto"/>
            </w:tcBorders>
            <w:shd w:val="clear" w:color="auto" w:fill="auto"/>
            <w:vAlign w:val="bottom"/>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450</w:t>
            </w:r>
          </w:p>
        </w:tc>
        <w:tc>
          <w:tcPr>
            <w:tcW w:w="2923" w:type="dxa"/>
            <w:gridSpan w:val="3"/>
            <w:tcBorders>
              <w:top w:val="single" w:sz="4"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rPr>
                <w:rFonts w:ascii="Arial CYR" w:hAnsi="Arial CYR" w:cs="Arial CYR"/>
                <w:b/>
                <w:bCs/>
                <w:sz w:val="16"/>
                <w:szCs w:val="16"/>
              </w:rPr>
            </w:pPr>
            <w:r w:rsidRPr="0067725A">
              <w:rPr>
                <w:rFonts w:ascii="Arial CYR" w:hAnsi="Arial CYR" w:cs="Arial CYR"/>
                <w:b/>
                <w:bCs/>
                <w:sz w:val="16"/>
                <w:szCs w:val="16"/>
              </w:rPr>
              <w:t xml:space="preserve">000 0000 0000000 000 </w:t>
            </w:r>
            <w:proofErr w:type="spellStart"/>
            <w:r w:rsidRPr="0067725A">
              <w:rPr>
                <w:rFonts w:ascii="Arial CYR" w:hAnsi="Arial CYR" w:cs="Arial CYR"/>
                <w:b/>
                <w:bCs/>
                <w:sz w:val="16"/>
                <w:szCs w:val="16"/>
              </w:rPr>
              <w:t>000</w:t>
            </w:r>
            <w:proofErr w:type="spellEnd"/>
          </w:p>
        </w:tc>
        <w:tc>
          <w:tcPr>
            <w:tcW w:w="1441" w:type="dxa"/>
            <w:tcBorders>
              <w:top w:val="single" w:sz="4"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color w:val="FF0000"/>
                <w:sz w:val="16"/>
                <w:szCs w:val="16"/>
              </w:rPr>
              <w:t xml:space="preserve">-20 439 288,89 </w:t>
            </w:r>
          </w:p>
        </w:tc>
        <w:tc>
          <w:tcPr>
            <w:tcW w:w="1271" w:type="dxa"/>
            <w:tcBorders>
              <w:top w:val="single" w:sz="4" w:space="0" w:color="auto"/>
              <w:left w:val="nil"/>
              <w:bottom w:val="single" w:sz="8" w:space="0" w:color="auto"/>
              <w:right w:val="single" w:sz="4"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color w:val="FF0000"/>
                <w:sz w:val="16"/>
                <w:szCs w:val="16"/>
              </w:rPr>
              <w:t xml:space="preserve">-2 113 722,06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02207F" w:rsidRPr="0067725A" w:rsidRDefault="0002207F" w:rsidP="0002207F">
            <w:pPr>
              <w:jc w:val="right"/>
              <w:rPr>
                <w:rFonts w:ascii="Arial CYR" w:hAnsi="Arial CYR" w:cs="Arial CYR"/>
                <w:sz w:val="16"/>
                <w:szCs w:val="16"/>
              </w:rPr>
            </w:pPr>
            <w:r w:rsidRPr="0067725A">
              <w:rPr>
                <w:rFonts w:ascii="Arial CYR" w:hAnsi="Arial CYR" w:cs="Arial CYR"/>
                <w:color w:val="FF0000"/>
                <w:sz w:val="16"/>
                <w:szCs w:val="16"/>
              </w:rPr>
              <w:t xml:space="preserve">-18 325 566,83 </w:t>
            </w:r>
          </w:p>
        </w:tc>
      </w:tr>
      <w:tr w:rsidR="0002207F" w:rsidRPr="0067725A" w:rsidTr="0002207F">
        <w:trPr>
          <w:trHeight w:val="240"/>
        </w:trPr>
        <w:tc>
          <w:tcPr>
            <w:tcW w:w="2572"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2923" w:type="dxa"/>
            <w:gridSpan w:val="3"/>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8"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trHeight w:val="240"/>
        </w:trPr>
        <w:tc>
          <w:tcPr>
            <w:tcW w:w="2572"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2923" w:type="dxa"/>
            <w:gridSpan w:val="3"/>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8"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trHeight w:val="240"/>
        </w:trPr>
        <w:tc>
          <w:tcPr>
            <w:tcW w:w="2572"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2923" w:type="dxa"/>
            <w:gridSpan w:val="3"/>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8"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trHeight w:val="240"/>
        </w:trPr>
        <w:tc>
          <w:tcPr>
            <w:tcW w:w="2572"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b/>
                <w:bCs/>
                <w:sz w:val="18"/>
                <w:szCs w:val="18"/>
              </w:rPr>
            </w:pPr>
          </w:p>
        </w:tc>
        <w:tc>
          <w:tcPr>
            <w:tcW w:w="2923" w:type="dxa"/>
            <w:gridSpan w:val="3"/>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b/>
                <w:bCs/>
                <w:sz w:val="18"/>
                <w:szCs w:val="18"/>
              </w:rPr>
            </w:pPr>
          </w:p>
        </w:tc>
        <w:tc>
          <w:tcPr>
            <w:tcW w:w="144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271"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c>
          <w:tcPr>
            <w:tcW w:w="1448" w:type="dxa"/>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p>
        </w:tc>
      </w:tr>
      <w:tr w:rsidR="0002207F" w:rsidRPr="0067725A" w:rsidTr="0002207F">
        <w:trPr>
          <w:trHeight w:val="240"/>
        </w:trPr>
        <w:tc>
          <w:tcPr>
            <w:tcW w:w="8946" w:type="dxa"/>
            <w:gridSpan w:val="7"/>
            <w:tcBorders>
              <w:top w:val="nil"/>
              <w:left w:val="nil"/>
              <w:bottom w:val="nil"/>
              <w:right w:val="nil"/>
            </w:tcBorders>
            <w:shd w:val="clear" w:color="auto" w:fill="auto"/>
            <w:noWrap/>
            <w:vAlign w:val="bottom"/>
            <w:hideMark/>
          </w:tcPr>
          <w:p w:rsidR="0002207F" w:rsidRPr="0067725A" w:rsidRDefault="0002207F" w:rsidP="0002207F">
            <w:pPr>
              <w:rPr>
                <w:rFonts w:ascii="Arial" w:hAnsi="Arial" w:cs="Arial"/>
                <w:sz w:val="18"/>
                <w:szCs w:val="18"/>
              </w:rPr>
            </w:pPr>
            <w:r w:rsidRPr="0067725A">
              <w:rPr>
                <w:rFonts w:ascii="Arial" w:hAnsi="Arial" w:cs="Arial"/>
                <w:b/>
                <w:bCs/>
                <w:sz w:val="18"/>
                <w:szCs w:val="18"/>
              </w:rPr>
              <w:t xml:space="preserve">                                           3. Источники финансирования дефицита бюджетов</w:t>
            </w:r>
          </w:p>
        </w:tc>
        <w:tc>
          <w:tcPr>
            <w:tcW w:w="1448" w:type="dxa"/>
            <w:tcBorders>
              <w:top w:val="nil"/>
              <w:left w:val="nil"/>
              <w:bottom w:val="nil"/>
              <w:right w:val="nil"/>
            </w:tcBorders>
            <w:shd w:val="clear" w:color="auto" w:fill="auto"/>
            <w:vAlign w:val="center"/>
            <w:hideMark/>
          </w:tcPr>
          <w:p w:rsidR="0002207F" w:rsidRPr="0067725A" w:rsidRDefault="0002207F" w:rsidP="0002207F">
            <w:pPr>
              <w:jc w:val="center"/>
              <w:rPr>
                <w:sz w:val="18"/>
                <w:szCs w:val="18"/>
              </w:rPr>
            </w:pPr>
          </w:p>
        </w:tc>
      </w:tr>
      <w:tr w:rsidR="0002207F" w:rsidRPr="0067725A" w:rsidTr="0002207F">
        <w:trPr>
          <w:trHeight w:val="720"/>
        </w:trPr>
        <w:tc>
          <w:tcPr>
            <w:tcW w:w="39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8"/>
                <w:szCs w:val="18"/>
              </w:rPr>
            </w:pPr>
            <w:r w:rsidRPr="0067725A">
              <w:rPr>
                <w:rFonts w:ascii="Arial" w:hAnsi="Arial" w:cs="Arial"/>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строки</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Код источника финансирования дефицита бюджета по БК</w:t>
            </w:r>
          </w:p>
        </w:tc>
        <w:tc>
          <w:tcPr>
            <w:tcW w:w="2712" w:type="dxa"/>
            <w:gridSpan w:val="2"/>
            <w:tcBorders>
              <w:top w:val="single" w:sz="4" w:space="0" w:color="auto"/>
              <w:left w:val="nil"/>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Утвержденные бюджетные назначения</w:t>
            </w:r>
          </w:p>
          <w:p w:rsidR="0002207F" w:rsidRPr="0067725A" w:rsidRDefault="0002207F" w:rsidP="0002207F">
            <w:pPr>
              <w:jc w:val="center"/>
              <w:rPr>
                <w:sz w:val="18"/>
                <w:szCs w:val="18"/>
              </w:rPr>
            </w:pPr>
            <w:r w:rsidRPr="0067725A">
              <w:rPr>
                <w:sz w:val="18"/>
                <w:szCs w:val="18"/>
              </w:rPr>
              <w:t>Исполнено</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Неисполненные назначения</w:t>
            </w:r>
          </w:p>
        </w:tc>
      </w:tr>
      <w:tr w:rsidR="0002207F" w:rsidRPr="0067725A" w:rsidTr="0002207F">
        <w:trPr>
          <w:trHeight w:val="240"/>
        </w:trPr>
        <w:tc>
          <w:tcPr>
            <w:tcW w:w="3996" w:type="dxa"/>
            <w:gridSpan w:val="3"/>
            <w:tcBorders>
              <w:top w:val="nil"/>
              <w:left w:val="single" w:sz="4" w:space="0" w:color="auto"/>
              <w:bottom w:val="single" w:sz="4" w:space="0" w:color="auto"/>
              <w:right w:val="single" w:sz="4" w:space="0" w:color="auto"/>
            </w:tcBorders>
            <w:shd w:val="clear" w:color="auto" w:fill="auto"/>
            <w:vAlign w:val="center"/>
            <w:hideMark/>
          </w:tcPr>
          <w:p w:rsidR="0002207F" w:rsidRPr="0067725A" w:rsidRDefault="0002207F" w:rsidP="0002207F">
            <w:pPr>
              <w:jc w:val="center"/>
              <w:rPr>
                <w:sz w:val="18"/>
                <w:szCs w:val="18"/>
              </w:rPr>
            </w:pPr>
            <w:r w:rsidRPr="0067725A">
              <w:rPr>
                <w:sz w:val="18"/>
                <w:szCs w:val="18"/>
              </w:rPr>
              <w:t>1</w:t>
            </w:r>
          </w:p>
        </w:tc>
        <w:tc>
          <w:tcPr>
            <w:tcW w:w="739"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2</w:t>
            </w:r>
          </w:p>
        </w:tc>
        <w:tc>
          <w:tcPr>
            <w:tcW w:w="1499"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3</w:t>
            </w:r>
          </w:p>
        </w:tc>
        <w:tc>
          <w:tcPr>
            <w:tcW w:w="1441"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4</w:t>
            </w:r>
          </w:p>
        </w:tc>
        <w:tc>
          <w:tcPr>
            <w:tcW w:w="1271"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5</w:t>
            </w:r>
          </w:p>
        </w:tc>
        <w:tc>
          <w:tcPr>
            <w:tcW w:w="1448" w:type="dxa"/>
            <w:tcBorders>
              <w:top w:val="nil"/>
              <w:left w:val="nil"/>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sz w:val="16"/>
                <w:szCs w:val="16"/>
              </w:rPr>
            </w:pPr>
            <w:r w:rsidRPr="0067725A">
              <w:rPr>
                <w:rFonts w:ascii="Arial CYR" w:hAnsi="Arial CYR" w:cs="Arial CYR"/>
                <w:sz w:val="16"/>
                <w:szCs w:val="16"/>
              </w:rPr>
              <w:t>6</w:t>
            </w:r>
          </w:p>
        </w:tc>
      </w:tr>
      <w:tr w:rsidR="0002207F" w:rsidRPr="0067725A" w:rsidTr="0002207F">
        <w:trPr>
          <w:trHeight w:val="240"/>
        </w:trPr>
        <w:tc>
          <w:tcPr>
            <w:tcW w:w="3996" w:type="dxa"/>
            <w:gridSpan w:val="3"/>
            <w:tcBorders>
              <w:top w:val="nil"/>
              <w:left w:val="single" w:sz="4" w:space="0" w:color="auto"/>
              <w:bottom w:val="single" w:sz="4" w:space="0" w:color="auto"/>
              <w:right w:val="single" w:sz="4" w:space="0" w:color="auto"/>
            </w:tcBorders>
            <w:shd w:val="clear" w:color="auto" w:fill="auto"/>
            <w:noWrap/>
            <w:vAlign w:val="center"/>
            <w:hideMark/>
          </w:tcPr>
          <w:p w:rsidR="0002207F" w:rsidRPr="0067725A" w:rsidRDefault="0002207F" w:rsidP="0002207F">
            <w:pPr>
              <w:jc w:val="center"/>
              <w:rPr>
                <w:rFonts w:ascii="Arial CYR" w:hAnsi="Arial CYR" w:cs="Arial CYR"/>
                <w:b/>
                <w:bCs/>
                <w:sz w:val="16"/>
                <w:szCs w:val="16"/>
              </w:rPr>
            </w:pPr>
            <w:r w:rsidRPr="0067725A">
              <w:rPr>
                <w:rFonts w:ascii="Arial CYR" w:hAnsi="Arial CYR" w:cs="Arial CYR"/>
                <w:b/>
                <w:bCs/>
                <w:sz w:val="16"/>
                <w:szCs w:val="16"/>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500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000 90 00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1 785 595,23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1 785 595,23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000 01 02 00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000 01 02 00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0000 700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xml:space="preserve">000 01 02 00 </w:t>
            </w:r>
            <w:proofErr w:type="spellStart"/>
            <w:r w:rsidRPr="0067725A">
              <w:rPr>
                <w:rFonts w:ascii="Arial" w:hAnsi="Arial" w:cs="Arial"/>
                <w:sz w:val="16"/>
                <w:szCs w:val="16"/>
              </w:rPr>
              <w:t>00</w:t>
            </w:r>
            <w:proofErr w:type="spellEnd"/>
            <w:r w:rsidRPr="0067725A">
              <w:rPr>
                <w:rFonts w:ascii="Arial" w:hAnsi="Arial" w:cs="Arial"/>
                <w:sz w:val="16"/>
                <w:szCs w:val="16"/>
              </w:rPr>
              <w:t xml:space="preserve"> 10 0000 710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000 01 02 00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0000 800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675"/>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520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xml:space="preserve">000 01 02 00 </w:t>
            </w:r>
            <w:proofErr w:type="spellStart"/>
            <w:r w:rsidRPr="0067725A">
              <w:rPr>
                <w:rFonts w:ascii="Arial" w:hAnsi="Arial" w:cs="Arial"/>
                <w:sz w:val="16"/>
                <w:szCs w:val="16"/>
              </w:rPr>
              <w:t>00</w:t>
            </w:r>
            <w:proofErr w:type="spellEnd"/>
            <w:r w:rsidRPr="0067725A">
              <w:rPr>
                <w:rFonts w:ascii="Arial" w:hAnsi="Arial" w:cs="Arial"/>
                <w:sz w:val="16"/>
                <w:szCs w:val="16"/>
              </w:rPr>
              <w:t xml:space="preserve"> 10 0000 810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700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000 01 05 00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r>
      <w:tr w:rsidR="0002207F" w:rsidRPr="0067725A" w:rsidTr="0002207F">
        <w:trPr>
          <w:trHeight w:val="615"/>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710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000 01 05 00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0000 500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r>
      <w:tr w:rsidR="0002207F" w:rsidRPr="0067725A" w:rsidTr="0002207F">
        <w:trPr>
          <w:trHeight w:val="36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710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000 01 05 02 00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0000 500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r>
      <w:tr w:rsidR="0002207F" w:rsidRPr="0067725A" w:rsidTr="0002207F">
        <w:trPr>
          <w:trHeight w:val="435"/>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710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000 01 05 02 01 00 0000 510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color w:val="FF0000"/>
                <w:sz w:val="16"/>
                <w:szCs w:val="16"/>
              </w:rPr>
              <w:t xml:space="preserve">-16 295 918,00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710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000 01 05 02 01 10 0000 510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sz w:val="16"/>
                <w:szCs w:val="16"/>
              </w:rPr>
            </w:pPr>
            <w:r w:rsidRPr="0067725A">
              <w:rPr>
                <w:rFonts w:ascii="Arial" w:hAnsi="Arial" w:cs="Arial"/>
                <w:color w:val="FF0000"/>
                <w:sz w:val="16"/>
                <w:szCs w:val="16"/>
              </w:rPr>
              <w:t xml:space="preserve">-16 295 918,00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000 01 05 00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0000 600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r>
      <w:tr w:rsidR="0002207F" w:rsidRPr="0067725A" w:rsidTr="0002207F">
        <w:trPr>
          <w:trHeight w:val="33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lastRenderedPageBreak/>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xml:space="preserve">000 01 05 02 00 </w:t>
            </w:r>
            <w:proofErr w:type="spellStart"/>
            <w:r w:rsidRPr="0067725A">
              <w:rPr>
                <w:rFonts w:ascii="Arial" w:hAnsi="Arial" w:cs="Arial"/>
                <w:b/>
                <w:bCs/>
                <w:sz w:val="16"/>
                <w:szCs w:val="16"/>
              </w:rPr>
              <w:t>00</w:t>
            </w:r>
            <w:proofErr w:type="spellEnd"/>
            <w:r w:rsidRPr="0067725A">
              <w:rPr>
                <w:rFonts w:ascii="Arial" w:hAnsi="Arial" w:cs="Arial"/>
                <w:b/>
                <w:bCs/>
                <w:sz w:val="16"/>
                <w:szCs w:val="16"/>
              </w:rPr>
              <w:t xml:space="preserve"> 0000 600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r>
      <w:tr w:rsidR="0002207F" w:rsidRPr="0067725A" w:rsidTr="0002207F">
        <w:trPr>
          <w:trHeight w:val="405"/>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720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000 01 05 02 01 00 0000 610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b/>
                <w:bCs/>
                <w:sz w:val="16"/>
                <w:szCs w:val="16"/>
              </w:rPr>
            </w:pPr>
            <w:r w:rsidRPr="0067725A">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720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000 01 05 02 01 10 0000 610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sz w:val="16"/>
                <w:szCs w:val="16"/>
              </w:rPr>
            </w:pPr>
            <w:r w:rsidRPr="0067725A">
              <w:rPr>
                <w:rFonts w:ascii="Arial" w:hAnsi="Arial" w:cs="Arial"/>
                <w:sz w:val="16"/>
                <w:szCs w:val="16"/>
              </w:rPr>
              <w:t xml:space="preserve">20 439 288,89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b/>
                <w:bCs/>
                <w:sz w:val="16"/>
                <w:szCs w:val="16"/>
              </w:rPr>
            </w:pPr>
            <w:r w:rsidRPr="0067725A">
              <w:rPr>
                <w:rFonts w:ascii="Arial" w:hAnsi="Arial" w:cs="Arial"/>
                <w:b/>
                <w:bCs/>
                <w:sz w:val="16"/>
                <w:szCs w:val="16"/>
              </w:rPr>
              <w:t xml:space="preserve">20 439 288,89 </w:t>
            </w:r>
          </w:p>
        </w:tc>
      </w:tr>
      <w:tr w:rsidR="0002207F" w:rsidRPr="0067725A" w:rsidTr="0002207F">
        <w:trPr>
          <w:trHeight w:val="450"/>
        </w:trPr>
        <w:tc>
          <w:tcPr>
            <w:tcW w:w="3996" w:type="dxa"/>
            <w:gridSpan w:val="3"/>
            <w:tcBorders>
              <w:top w:val="nil"/>
              <w:left w:val="single" w:sz="4" w:space="0" w:color="auto"/>
              <w:bottom w:val="single" w:sz="4" w:space="0" w:color="auto"/>
              <w:right w:val="single" w:sz="4" w:space="0" w:color="auto"/>
            </w:tcBorders>
            <w:shd w:val="clear" w:color="auto" w:fill="auto"/>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720</w:t>
            </w:r>
          </w:p>
        </w:tc>
        <w:tc>
          <w:tcPr>
            <w:tcW w:w="1499"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000 01 05 02 01 10 0000 610</w:t>
            </w:r>
          </w:p>
        </w:tc>
        <w:tc>
          <w:tcPr>
            <w:tcW w:w="144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sz w:val="16"/>
                <w:szCs w:val="16"/>
              </w:rPr>
            </w:pPr>
            <w:r w:rsidRPr="0067725A">
              <w:rPr>
                <w:rFonts w:ascii="Arial" w:hAnsi="Arial" w:cs="Arial"/>
                <w:sz w:val="16"/>
                <w:szCs w:val="16"/>
              </w:rPr>
              <w:t xml:space="preserve">20 439 288,89 </w:t>
            </w:r>
          </w:p>
        </w:tc>
        <w:tc>
          <w:tcPr>
            <w:tcW w:w="1271"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rPr>
                <w:rFonts w:ascii="Arial" w:hAnsi="Arial" w:cs="Arial"/>
                <w:sz w:val="16"/>
                <w:szCs w:val="16"/>
              </w:rPr>
            </w:pPr>
            <w:r w:rsidRPr="0067725A">
              <w:rPr>
                <w:rFonts w:ascii="Arial" w:hAnsi="Arial" w:cs="Arial"/>
                <w:sz w:val="16"/>
                <w:szCs w:val="16"/>
              </w:rPr>
              <w:t> </w:t>
            </w:r>
          </w:p>
        </w:tc>
        <w:tc>
          <w:tcPr>
            <w:tcW w:w="1448" w:type="dxa"/>
            <w:tcBorders>
              <w:top w:val="nil"/>
              <w:left w:val="nil"/>
              <w:bottom w:val="single" w:sz="4" w:space="0" w:color="auto"/>
              <w:right w:val="single" w:sz="4" w:space="0" w:color="auto"/>
            </w:tcBorders>
            <w:shd w:val="clear" w:color="auto" w:fill="auto"/>
            <w:noWrap/>
            <w:vAlign w:val="bottom"/>
            <w:hideMark/>
          </w:tcPr>
          <w:p w:rsidR="0002207F" w:rsidRPr="0067725A" w:rsidRDefault="0002207F" w:rsidP="0002207F">
            <w:pPr>
              <w:jc w:val="right"/>
              <w:rPr>
                <w:rFonts w:ascii="Arial" w:hAnsi="Arial" w:cs="Arial"/>
                <w:sz w:val="18"/>
                <w:szCs w:val="18"/>
              </w:rPr>
            </w:pPr>
            <w:r w:rsidRPr="0067725A">
              <w:rPr>
                <w:rFonts w:ascii="Arial" w:hAnsi="Arial" w:cs="Arial"/>
                <w:sz w:val="18"/>
                <w:szCs w:val="18"/>
              </w:rPr>
              <w:t xml:space="preserve">20 439 288,89 </w:t>
            </w:r>
          </w:p>
        </w:tc>
      </w:tr>
    </w:tbl>
    <w:p w:rsidR="0002207F" w:rsidRDefault="0002207F" w:rsidP="0002207F">
      <w:pPr>
        <w:jc w:val="center"/>
        <w:rPr>
          <w:rFonts w:ascii="Arial" w:eastAsia="Calibri" w:hAnsi="Arial" w:cs="Arial"/>
          <w:b/>
          <w:sz w:val="32"/>
          <w:szCs w:val="32"/>
        </w:rPr>
      </w:pP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10.04.2020 №18</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Российская Федерация</w:t>
      </w:r>
    </w:p>
    <w:p w:rsidR="0002207F" w:rsidRPr="00556589" w:rsidRDefault="0002207F" w:rsidP="00556589">
      <w:pPr>
        <w:pStyle w:val="2"/>
        <w:spacing w:before="0" w:after="240"/>
        <w:jc w:val="center"/>
        <w:rPr>
          <w:rFonts w:ascii="Arial" w:hAnsi="Arial" w:cs="Arial"/>
          <w:color w:val="auto"/>
          <w:sz w:val="24"/>
          <w:szCs w:val="24"/>
        </w:rPr>
      </w:pPr>
      <w:r w:rsidRPr="00556589">
        <w:rPr>
          <w:rFonts w:ascii="Arial" w:hAnsi="Arial" w:cs="Arial"/>
          <w:color w:val="auto"/>
          <w:sz w:val="24"/>
          <w:szCs w:val="24"/>
        </w:rPr>
        <w:t>Иркутская область</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Эхирит-Булагатский муниципальный район</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АДМИНИСТРАЦИЯ</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МУНИЦИПАЛЬНОГО ОБРАЗОВАНИЯ «ЗАХАЛЬСКОЕ»</w:t>
      </w:r>
    </w:p>
    <w:p w:rsidR="0002207F" w:rsidRPr="00556589" w:rsidRDefault="0002207F" w:rsidP="00556589">
      <w:pPr>
        <w:spacing w:before="240" w:after="240"/>
        <w:jc w:val="center"/>
        <w:rPr>
          <w:rFonts w:ascii="Arial" w:eastAsia="Calibri" w:hAnsi="Arial" w:cs="Arial"/>
          <w:b/>
          <w:sz w:val="24"/>
          <w:szCs w:val="24"/>
        </w:rPr>
      </w:pPr>
      <w:r w:rsidRPr="00556589">
        <w:rPr>
          <w:rFonts w:ascii="Arial" w:eastAsia="Calibri" w:hAnsi="Arial" w:cs="Arial"/>
          <w:b/>
          <w:sz w:val="24"/>
          <w:szCs w:val="24"/>
        </w:rPr>
        <w:t>ПОСТАНОВЛЕНИЕ</w:t>
      </w:r>
    </w:p>
    <w:p w:rsidR="0002207F" w:rsidRPr="00556589" w:rsidRDefault="0002207F" w:rsidP="00556589">
      <w:pPr>
        <w:spacing w:before="240" w:after="240"/>
        <w:jc w:val="center"/>
        <w:rPr>
          <w:rFonts w:eastAsia="Calibri"/>
          <w:b/>
          <w:sz w:val="24"/>
          <w:szCs w:val="24"/>
        </w:rPr>
      </w:pPr>
    </w:p>
    <w:p w:rsidR="0002207F" w:rsidRPr="00556589" w:rsidRDefault="0002207F" w:rsidP="00556589">
      <w:pPr>
        <w:spacing w:before="240" w:after="240"/>
        <w:jc w:val="center"/>
        <w:rPr>
          <w:rFonts w:eastAsia="Calibri"/>
          <w:sz w:val="24"/>
          <w:szCs w:val="24"/>
        </w:rPr>
      </w:pPr>
    </w:p>
    <w:p w:rsidR="0002207F" w:rsidRPr="00556589" w:rsidRDefault="0002207F" w:rsidP="00556589">
      <w:pPr>
        <w:spacing w:before="240" w:after="240"/>
        <w:jc w:val="center"/>
        <w:rPr>
          <w:rFonts w:ascii="Arial" w:hAnsi="Arial" w:cs="Arial"/>
          <w:sz w:val="24"/>
          <w:szCs w:val="24"/>
        </w:rPr>
      </w:pPr>
      <w:r w:rsidRPr="00556589">
        <w:rPr>
          <w:rFonts w:ascii="Arial" w:eastAsia="Calibri" w:hAnsi="Arial" w:cs="Arial"/>
          <w:sz w:val="24"/>
          <w:szCs w:val="24"/>
        </w:rPr>
        <w:t>«О</w:t>
      </w:r>
      <w:r w:rsidRPr="00556589">
        <w:rPr>
          <w:rFonts w:ascii="Arial" w:hAnsi="Arial" w:cs="Arial"/>
          <w:sz w:val="24"/>
          <w:szCs w:val="24"/>
        </w:rPr>
        <w:t xml:space="preserve"> новой редакции  реестра</w:t>
      </w:r>
      <w:r w:rsidRPr="00556589">
        <w:rPr>
          <w:rFonts w:ascii="Arial" w:eastAsia="Calibri" w:hAnsi="Arial" w:cs="Arial"/>
          <w:sz w:val="24"/>
          <w:szCs w:val="24"/>
        </w:rPr>
        <w:t xml:space="preserve"> муниципальных услуг,</w:t>
      </w:r>
    </w:p>
    <w:p w:rsidR="0002207F" w:rsidRPr="00556589" w:rsidRDefault="0002207F" w:rsidP="00556589">
      <w:pPr>
        <w:shd w:val="clear" w:color="auto" w:fill="FFFFFF"/>
        <w:spacing w:before="240" w:after="240"/>
        <w:rPr>
          <w:rFonts w:ascii="Arial" w:hAnsi="Arial" w:cs="Arial"/>
          <w:color w:val="131313"/>
          <w:sz w:val="24"/>
          <w:szCs w:val="24"/>
        </w:rPr>
      </w:pPr>
      <w:r w:rsidRPr="00556589">
        <w:rPr>
          <w:rFonts w:ascii="Arial" w:eastAsia="Calibri" w:hAnsi="Arial" w:cs="Arial"/>
          <w:sz w:val="24"/>
          <w:szCs w:val="24"/>
        </w:rPr>
        <w:t xml:space="preserve">предоставляемых </w:t>
      </w:r>
      <w:r w:rsidRPr="00556589">
        <w:rPr>
          <w:rFonts w:ascii="Arial" w:hAnsi="Arial" w:cs="Arial"/>
          <w:sz w:val="24"/>
          <w:szCs w:val="24"/>
        </w:rPr>
        <w:t>а</w:t>
      </w:r>
      <w:r w:rsidRPr="00556589">
        <w:rPr>
          <w:rFonts w:ascii="Arial" w:eastAsia="Calibri" w:hAnsi="Arial" w:cs="Arial"/>
          <w:sz w:val="24"/>
          <w:szCs w:val="24"/>
        </w:rPr>
        <w:t>дминистрацией муниципального</w:t>
      </w:r>
      <w:r w:rsidRPr="00556589">
        <w:rPr>
          <w:rFonts w:ascii="Arial" w:eastAsia="Calibri" w:hAnsi="Arial" w:cs="Arial"/>
          <w:sz w:val="24"/>
          <w:szCs w:val="24"/>
        </w:rPr>
        <w:br/>
        <w:t xml:space="preserve">образования «Захальское» </w:t>
      </w:r>
      <w:r w:rsidRPr="00556589">
        <w:rPr>
          <w:rFonts w:ascii="Arial" w:eastAsia="Calibri" w:hAnsi="Arial" w:cs="Arial"/>
          <w:sz w:val="24"/>
          <w:szCs w:val="24"/>
        </w:rPr>
        <w:br/>
      </w:r>
      <w:r w:rsidRPr="00556589">
        <w:rPr>
          <w:rFonts w:eastAsia="Calibri"/>
          <w:sz w:val="24"/>
          <w:szCs w:val="24"/>
        </w:rPr>
        <w:br/>
      </w:r>
      <w:r w:rsidRPr="00556589">
        <w:rPr>
          <w:rFonts w:ascii="Arial" w:hAnsi="Arial" w:cs="Arial"/>
          <w:color w:val="131313"/>
          <w:sz w:val="24"/>
          <w:szCs w:val="24"/>
          <w:bdr w:val="none" w:sz="0" w:space="0" w:color="auto" w:frame="1"/>
        </w:rPr>
        <w:t>  </w:t>
      </w:r>
      <w:r w:rsidRPr="00556589">
        <w:rPr>
          <w:rFonts w:ascii="Arial" w:hAnsi="Arial" w:cs="Arial"/>
          <w:color w:val="131313"/>
          <w:sz w:val="24"/>
          <w:szCs w:val="24"/>
        </w:rPr>
        <w:t> </w:t>
      </w:r>
      <w:r w:rsidRPr="00556589">
        <w:rPr>
          <w:rFonts w:ascii="Arial" w:hAnsi="Arial" w:cs="Arial"/>
          <w:color w:val="131313"/>
          <w:sz w:val="24"/>
          <w:szCs w:val="24"/>
          <w:bdr w:val="none" w:sz="0" w:space="0" w:color="auto" w:frame="1"/>
        </w:rPr>
        <w:t xml:space="preserve">        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руководствуясь  Уставом МО «Захальское»,</w:t>
      </w:r>
    </w:p>
    <w:p w:rsidR="0002207F" w:rsidRPr="00556589" w:rsidRDefault="0002207F" w:rsidP="00556589">
      <w:pPr>
        <w:spacing w:before="240" w:after="240"/>
        <w:jc w:val="center"/>
        <w:rPr>
          <w:rFonts w:eastAsia="Calibri"/>
          <w:sz w:val="24"/>
          <w:szCs w:val="24"/>
        </w:rPr>
      </w:pPr>
    </w:p>
    <w:p w:rsidR="0002207F" w:rsidRPr="00556589" w:rsidRDefault="0002207F" w:rsidP="00556589">
      <w:pPr>
        <w:spacing w:before="240" w:after="240"/>
        <w:jc w:val="center"/>
        <w:rPr>
          <w:rFonts w:ascii="Arial" w:eastAsia="Calibri" w:hAnsi="Arial" w:cs="Arial"/>
          <w:sz w:val="24"/>
          <w:szCs w:val="24"/>
        </w:rPr>
      </w:pPr>
      <w:r w:rsidRPr="00556589">
        <w:rPr>
          <w:rFonts w:ascii="Arial" w:eastAsia="Calibri" w:hAnsi="Arial" w:cs="Arial"/>
          <w:sz w:val="24"/>
          <w:szCs w:val="24"/>
        </w:rPr>
        <w:t>ПОСТАНОВЛЯЮ:</w:t>
      </w:r>
    </w:p>
    <w:p w:rsidR="0002207F" w:rsidRPr="00556589" w:rsidRDefault="0002207F" w:rsidP="00556589">
      <w:pPr>
        <w:spacing w:before="240" w:after="240"/>
        <w:rPr>
          <w:rFonts w:ascii="Arial" w:hAnsi="Arial" w:cs="Arial"/>
          <w:sz w:val="24"/>
          <w:szCs w:val="24"/>
        </w:rPr>
      </w:pPr>
      <w:r w:rsidRPr="00556589">
        <w:rPr>
          <w:rFonts w:ascii="Arial" w:eastAsia="Calibri" w:hAnsi="Arial" w:cs="Arial"/>
          <w:sz w:val="24"/>
          <w:szCs w:val="24"/>
        </w:rPr>
        <w:br/>
      </w:r>
      <w:r w:rsidRPr="00556589">
        <w:rPr>
          <w:rFonts w:eastAsia="Calibri"/>
          <w:sz w:val="24"/>
          <w:szCs w:val="24"/>
        </w:rPr>
        <w:t xml:space="preserve">              </w:t>
      </w:r>
      <w:r w:rsidRPr="00556589">
        <w:rPr>
          <w:rFonts w:ascii="Arial" w:eastAsia="Calibri" w:hAnsi="Arial" w:cs="Arial"/>
          <w:sz w:val="24"/>
          <w:szCs w:val="24"/>
        </w:rPr>
        <w:t>1.Утвердить</w:t>
      </w:r>
      <w:r w:rsidRPr="00556589">
        <w:rPr>
          <w:rFonts w:ascii="Arial" w:hAnsi="Arial" w:cs="Arial"/>
          <w:sz w:val="24"/>
          <w:szCs w:val="24"/>
        </w:rPr>
        <w:t xml:space="preserve"> в новой редакции Реестр муниципальных услуг</w:t>
      </w:r>
      <w:r w:rsidRPr="00556589">
        <w:rPr>
          <w:rFonts w:ascii="Arial" w:eastAsia="Calibri" w:hAnsi="Arial" w:cs="Arial"/>
          <w:sz w:val="24"/>
          <w:szCs w:val="24"/>
        </w:rPr>
        <w:t>, предоставляемых администрацией муниципального образования «Захальское» (приложение</w:t>
      </w:r>
      <w:r w:rsidRPr="00556589">
        <w:rPr>
          <w:rFonts w:ascii="Arial" w:hAnsi="Arial" w:cs="Arial"/>
          <w:sz w:val="24"/>
          <w:szCs w:val="24"/>
        </w:rPr>
        <w:t xml:space="preserve"> </w:t>
      </w:r>
      <w:r w:rsidRPr="00556589">
        <w:rPr>
          <w:rFonts w:ascii="Arial" w:eastAsia="Calibri" w:hAnsi="Arial" w:cs="Arial"/>
          <w:sz w:val="24"/>
          <w:szCs w:val="24"/>
        </w:rPr>
        <w:t>1).</w:t>
      </w:r>
    </w:p>
    <w:p w:rsidR="0002207F" w:rsidRPr="00556589" w:rsidRDefault="0002207F" w:rsidP="00556589">
      <w:pPr>
        <w:spacing w:before="240" w:after="240"/>
        <w:ind w:firstLine="708"/>
        <w:rPr>
          <w:rFonts w:ascii="Arial" w:eastAsia="Calibri" w:hAnsi="Arial" w:cs="Arial"/>
          <w:sz w:val="24"/>
          <w:szCs w:val="24"/>
        </w:rPr>
      </w:pPr>
      <w:r w:rsidRPr="00556589">
        <w:rPr>
          <w:rFonts w:ascii="Arial" w:hAnsi="Arial" w:cs="Arial"/>
          <w:sz w:val="24"/>
          <w:szCs w:val="24"/>
        </w:rPr>
        <w:t xml:space="preserve">2. Реестр муниципальных </w:t>
      </w:r>
      <w:proofErr w:type="gramStart"/>
      <w:r w:rsidRPr="00556589">
        <w:rPr>
          <w:rFonts w:ascii="Arial" w:hAnsi="Arial" w:cs="Arial"/>
          <w:sz w:val="24"/>
          <w:szCs w:val="24"/>
        </w:rPr>
        <w:t>услуг</w:t>
      </w:r>
      <w:proofErr w:type="gramEnd"/>
      <w:r w:rsidRPr="00556589">
        <w:rPr>
          <w:rFonts w:ascii="Arial" w:hAnsi="Arial" w:cs="Arial"/>
          <w:sz w:val="24"/>
          <w:szCs w:val="24"/>
        </w:rPr>
        <w:t xml:space="preserve"> утверждённый Постановлением №41 от 03.16.2013 г. считать утратившим силу.</w:t>
      </w:r>
      <w:r w:rsidRPr="00556589">
        <w:rPr>
          <w:rFonts w:ascii="Arial" w:eastAsia="Calibri" w:hAnsi="Arial" w:cs="Arial"/>
          <w:sz w:val="24"/>
          <w:szCs w:val="24"/>
        </w:rPr>
        <w:br/>
        <w:t xml:space="preserve">          </w:t>
      </w:r>
      <w:r w:rsidRPr="00556589">
        <w:rPr>
          <w:rFonts w:ascii="Arial" w:hAnsi="Arial" w:cs="Arial"/>
          <w:sz w:val="24"/>
          <w:szCs w:val="24"/>
        </w:rPr>
        <w:t>3</w:t>
      </w:r>
      <w:r w:rsidRPr="00556589">
        <w:rPr>
          <w:rFonts w:ascii="Arial" w:eastAsia="Calibri" w:hAnsi="Arial" w:cs="Arial"/>
          <w:sz w:val="24"/>
          <w:szCs w:val="24"/>
        </w:rPr>
        <w:t>. Опубликовать настоящее Постановление в газете «</w:t>
      </w:r>
      <w:proofErr w:type="spellStart"/>
      <w:r w:rsidRPr="00556589">
        <w:rPr>
          <w:rFonts w:ascii="Arial" w:eastAsia="Calibri" w:hAnsi="Arial" w:cs="Arial"/>
          <w:sz w:val="24"/>
          <w:szCs w:val="24"/>
        </w:rPr>
        <w:t>Захальский</w:t>
      </w:r>
      <w:proofErr w:type="spellEnd"/>
      <w:r w:rsidRPr="00556589">
        <w:rPr>
          <w:rFonts w:ascii="Arial" w:eastAsia="Calibri" w:hAnsi="Arial" w:cs="Arial"/>
          <w:sz w:val="24"/>
          <w:szCs w:val="24"/>
        </w:rPr>
        <w:t xml:space="preserve"> Вестник», разместить на официальном сайте муниципального образования «</w:t>
      </w:r>
      <w:r w:rsidRPr="00556589">
        <w:rPr>
          <w:rFonts w:ascii="Arial" w:hAnsi="Arial" w:cs="Arial"/>
          <w:sz w:val="24"/>
          <w:szCs w:val="24"/>
        </w:rPr>
        <w:t>Захальское</w:t>
      </w:r>
      <w:r w:rsidRPr="00556589">
        <w:rPr>
          <w:rFonts w:ascii="Arial" w:eastAsia="Calibri" w:hAnsi="Arial" w:cs="Arial"/>
          <w:sz w:val="24"/>
          <w:szCs w:val="24"/>
        </w:rPr>
        <w:t>».</w:t>
      </w:r>
      <w:r w:rsidRPr="00556589">
        <w:rPr>
          <w:rFonts w:ascii="Arial" w:eastAsia="Calibri" w:hAnsi="Arial" w:cs="Arial"/>
          <w:sz w:val="24"/>
          <w:szCs w:val="24"/>
        </w:rPr>
        <w:br/>
        <w:t xml:space="preserve">           </w:t>
      </w:r>
      <w:r w:rsidRPr="00556589">
        <w:rPr>
          <w:rFonts w:ascii="Arial" w:hAnsi="Arial" w:cs="Arial"/>
          <w:sz w:val="24"/>
          <w:szCs w:val="24"/>
        </w:rPr>
        <w:t>4</w:t>
      </w:r>
      <w:r w:rsidRPr="00556589">
        <w:rPr>
          <w:rFonts w:ascii="Arial" w:eastAsia="Calibri" w:hAnsi="Arial" w:cs="Arial"/>
          <w:sz w:val="24"/>
          <w:szCs w:val="24"/>
        </w:rPr>
        <w:t xml:space="preserve">. </w:t>
      </w:r>
      <w:proofErr w:type="gramStart"/>
      <w:r w:rsidRPr="00556589">
        <w:rPr>
          <w:rFonts w:ascii="Arial" w:eastAsia="Calibri" w:hAnsi="Arial" w:cs="Arial"/>
          <w:sz w:val="24"/>
          <w:szCs w:val="24"/>
        </w:rPr>
        <w:t>Контроль за</w:t>
      </w:r>
      <w:proofErr w:type="gramEnd"/>
      <w:r w:rsidRPr="00556589">
        <w:rPr>
          <w:rFonts w:ascii="Arial" w:eastAsia="Calibri" w:hAnsi="Arial" w:cs="Arial"/>
          <w:sz w:val="24"/>
          <w:szCs w:val="24"/>
        </w:rPr>
        <w:t xml:space="preserve"> исполнением настоящего Постановления оставляю за собой.</w:t>
      </w:r>
      <w:r w:rsidRPr="00556589">
        <w:rPr>
          <w:rFonts w:ascii="Arial" w:eastAsia="Calibri" w:hAnsi="Arial" w:cs="Arial"/>
          <w:sz w:val="24"/>
          <w:szCs w:val="24"/>
        </w:rPr>
        <w:br/>
      </w:r>
      <w:r w:rsidRPr="00556589">
        <w:rPr>
          <w:rFonts w:ascii="Arial" w:eastAsia="Calibri" w:hAnsi="Arial" w:cs="Arial"/>
          <w:sz w:val="24"/>
          <w:szCs w:val="24"/>
        </w:rPr>
        <w:br/>
        <w:t>Глава администрации</w:t>
      </w:r>
    </w:p>
    <w:p w:rsidR="0002207F" w:rsidRPr="00556589" w:rsidRDefault="0002207F" w:rsidP="00556589">
      <w:pPr>
        <w:spacing w:before="240" w:after="240"/>
        <w:jc w:val="both"/>
        <w:rPr>
          <w:rFonts w:ascii="Arial" w:eastAsia="Calibri" w:hAnsi="Arial" w:cs="Arial"/>
          <w:sz w:val="24"/>
          <w:szCs w:val="24"/>
        </w:rPr>
      </w:pPr>
      <w:r w:rsidRPr="00556589">
        <w:rPr>
          <w:rFonts w:ascii="Arial" w:eastAsia="Calibri" w:hAnsi="Arial" w:cs="Arial"/>
          <w:sz w:val="24"/>
          <w:szCs w:val="24"/>
        </w:rPr>
        <w:lastRenderedPageBreak/>
        <w:t xml:space="preserve"> МО «Захальское»                                                               А.Н.Чернигов</w:t>
      </w:r>
    </w:p>
    <w:p w:rsidR="0002207F" w:rsidRDefault="0002207F" w:rsidP="00556589">
      <w:pPr>
        <w:autoSpaceDE w:val="0"/>
        <w:autoSpaceDN w:val="0"/>
        <w:adjustRightInd w:val="0"/>
        <w:spacing w:before="240" w:after="240"/>
        <w:jc w:val="center"/>
      </w:pPr>
      <w:r>
        <w:t>РЕЕСТР</w:t>
      </w:r>
    </w:p>
    <w:p w:rsidR="0002207F" w:rsidRDefault="0002207F" w:rsidP="0002207F">
      <w:pPr>
        <w:autoSpaceDE w:val="0"/>
        <w:autoSpaceDN w:val="0"/>
        <w:adjustRightInd w:val="0"/>
        <w:jc w:val="center"/>
      </w:pPr>
      <w:r>
        <w:t>МУНИЦИПАЛЬНЫХ УСЛУГ</w:t>
      </w:r>
    </w:p>
    <w:p w:rsidR="0002207F" w:rsidRDefault="0002207F" w:rsidP="0002207F">
      <w:pPr>
        <w:autoSpaceDE w:val="0"/>
        <w:autoSpaceDN w:val="0"/>
        <w:adjustRightInd w:val="0"/>
        <w:jc w:val="center"/>
      </w:pPr>
    </w:p>
    <w:p w:rsidR="0002207F" w:rsidRDefault="0002207F" w:rsidP="0002207F">
      <w:pPr>
        <w:autoSpaceDE w:val="0"/>
        <w:autoSpaceDN w:val="0"/>
        <w:adjustRightInd w:val="0"/>
        <w:jc w:val="center"/>
      </w:pPr>
      <w:r>
        <w:t>Раздел I. МУНИЦИПАЛЬНЫЕ УСЛУГИ, ПРЕДОСТАВЛЯЕМЫЕ АДМИНИСТРАЦИЕЙ МУНИЦИПАЛЬНОГО ОБРАЗОВАНИЯ «ЗАХАЛЬСКОЕ»</w:t>
      </w:r>
    </w:p>
    <w:p w:rsidR="0002207F" w:rsidRDefault="0002207F" w:rsidP="0002207F">
      <w:pPr>
        <w:autoSpaceDE w:val="0"/>
        <w:autoSpaceDN w:val="0"/>
        <w:adjustRightInd w:val="0"/>
        <w:jc w:val="right"/>
      </w:pPr>
    </w:p>
    <w:tbl>
      <w:tblPr>
        <w:tblW w:w="10632" w:type="dxa"/>
        <w:tblInd w:w="70" w:type="dxa"/>
        <w:tblLayout w:type="fixed"/>
        <w:tblCellMar>
          <w:left w:w="70" w:type="dxa"/>
          <w:right w:w="70" w:type="dxa"/>
        </w:tblCellMar>
        <w:tblLook w:val="0000"/>
      </w:tblPr>
      <w:tblGrid>
        <w:gridCol w:w="426"/>
        <w:gridCol w:w="1701"/>
        <w:gridCol w:w="992"/>
        <w:gridCol w:w="1134"/>
        <w:gridCol w:w="1134"/>
        <w:gridCol w:w="2835"/>
        <w:gridCol w:w="1417"/>
        <w:gridCol w:w="993"/>
      </w:tblGrid>
      <w:tr w:rsidR="0002207F" w:rsidRPr="00735100" w:rsidTr="00556589">
        <w:trPr>
          <w:cantSplit/>
          <w:trHeight w:val="720"/>
        </w:trPr>
        <w:tc>
          <w:tcPr>
            <w:tcW w:w="426"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Регистрационный</w:t>
            </w:r>
            <w:r w:rsidRPr="00735100">
              <w:rPr>
                <w:rFonts w:ascii="Times New Roman" w:hAnsi="Times New Roman" w:cs="Times New Roman"/>
                <w:sz w:val="24"/>
                <w:szCs w:val="24"/>
              </w:rPr>
              <w:br/>
              <w:t xml:space="preserve">номер     </w:t>
            </w:r>
          </w:p>
        </w:tc>
        <w:tc>
          <w:tcPr>
            <w:tcW w:w="1701"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Наименование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992"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Наименование </w:t>
            </w:r>
            <w:r w:rsidRPr="00735100">
              <w:rPr>
                <w:rFonts w:ascii="Times New Roman" w:hAnsi="Times New Roman" w:cs="Times New Roman"/>
                <w:sz w:val="24"/>
                <w:szCs w:val="24"/>
              </w:rPr>
              <w:br/>
              <w:t xml:space="preserve">исполнителя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1134"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Правовое   </w:t>
            </w:r>
            <w:r w:rsidRPr="00735100">
              <w:rPr>
                <w:rFonts w:ascii="Times New Roman" w:hAnsi="Times New Roman" w:cs="Times New Roman"/>
                <w:sz w:val="24"/>
                <w:szCs w:val="24"/>
              </w:rPr>
              <w:br/>
              <w:t xml:space="preserve">основание  </w:t>
            </w:r>
            <w:r w:rsidRPr="00735100">
              <w:rPr>
                <w:rFonts w:ascii="Times New Roman" w:hAnsi="Times New Roman" w:cs="Times New Roman"/>
                <w:sz w:val="24"/>
                <w:szCs w:val="24"/>
              </w:rPr>
              <w:br/>
              <w:t xml:space="preserve">оказания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1134"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Получатели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2835"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Результат  </w:t>
            </w:r>
            <w:r w:rsidRPr="00735100">
              <w:rPr>
                <w:rFonts w:ascii="Times New Roman" w:hAnsi="Times New Roman" w:cs="Times New Roman"/>
                <w:sz w:val="24"/>
                <w:szCs w:val="24"/>
              </w:rPr>
              <w:br/>
              <w:t xml:space="preserve">оказания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1417"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Платность  </w:t>
            </w:r>
            <w:r w:rsidRPr="00735100">
              <w:rPr>
                <w:rFonts w:ascii="Times New Roman" w:hAnsi="Times New Roman" w:cs="Times New Roman"/>
                <w:sz w:val="24"/>
                <w:szCs w:val="24"/>
              </w:rPr>
              <w:br/>
              <w:t>муниципальной</w:t>
            </w:r>
            <w:r w:rsidRPr="00735100">
              <w:rPr>
                <w:rFonts w:ascii="Times New Roman" w:hAnsi="Times New Roman" w:cs="Times New Roman"/>
                <w:sz w:val="24"/>
                <w:szCs w:val="24"/>
              </w:rPr>
              <w:br/>
              <w:t xml:space="preserve">услуги    </w:t>
            </w:r>
          </w:p>
        </w:tc>
        <w:tc>
          <w:tcPr>
            <w:tcW w:w="993"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Правовое</w:t>
            </w:r>
            <w:r>
              <w:rPr>
                <w:rFonts w:ascii="Times New Roman" w:hAnsi="Times New Roman" w:cs="Times New Roman"/>
                <w:sz w:val="24"/>
                <w:szCs w:val="24"/>
              </w:rPr>
              <w:t xml:space="preserve"> </w:t>
            </w:r>
            <w:r w:rsidRPr="00735100">
              <w:rPr>
                <w:rFonts w:ascii="Times New Roman" w:hAnsi="Times New Roman" w:cs="Times New Roman"/>
                <w:sz w:val="24"/>
                <w:szCs w:val="24"/>
              </w:rPr>
              <w:t>основание</w:t>
            </w:r>
            <w:r>
              <w:rPr>
                <w:rFonts w:ascii="Times New Roman" w:hAnsi="Times New Roman" w:cs="Times New Roman"/>
                <w:sz w:val="24"/>
                <w:szCs w:val="24"/>
              </w:rPr>
              <w:t xml:space="preserve"> </w:t>
            </w:r>
            <w:r w:rsidRPr="00735100">
              <w:rPr>
                <w:rFonts w:ascii="Times New Roman" w:hAnsi="Times New Roman" w:cs="Times New Roman"/>
                <w:sz w:val="24"/>
                <w:szCs w:val="24"/>
              </w:rPr>
              <w:t>платности муниципальной</w:t>
            </w:r>
            <w:r>
              <w:rPr>
                <w:rFonts w:ascii="Times New Roman" w:hAnsi="Times New Roman" w:cs="Times New Roman"/>
                <w:sz w:val="24"/>
                <w:szCs w:val="24"/>
              </w:rPr>
              <w:t xml:space="preserve"> </w:t>
            </w:r>
            <w:r w:rsidRPr="00735100">
              <w:rPr>
                <w:rFonts w:ascii="Times New Roman" w:hAnsi="Times New Roman" w:cs="Times New Roman"/>
                <w:sz w:val="24"/>
                <w:szCs w:val="24"/>
              </w:rPr>
              <w:t>услуги</w:t>
            </w:r>
          </w:p>
        </w:tc>
      </w:tr>
      <w:tr w:rsidR="0002207F" w:rsidRPr="00735100"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1       </w:t>
            </w:r>
          </w:p>
        </w:tc>
        <w:tc>
          <w:tcPr>
            <w:tcW w:w="1701"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6      </w:t>
            </w:r>
          </w:p>
        </w:tc>
        <w:tc>
          <w:tcPr>
            <w:tcW w:w="1417"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7      </w:t>
            </w:r>
          </w:p>
        </w:tc>
        <w:tc>
          <w:tcPr>
            <w:tcW w:w="993" w:type="dxa"/>
            <w:tcBorders>
              <w:top w:val="single" w:sz="6" w:space="0" w:color="auto"/>
              <w:left w:val="single" w:sz="6" w:space="0" w:color="auto"/>
              <w:bottom w:val="single" w:sz="6" w:space="0" w:color="auto"/>
              <w:right w:val="single" w:sz="6" w:space="0" w:color="auto"/>
            </w:tcBorders>
          </w:tcPr>
          <w:p w:rsidR="0002207F" w:rsidRPr="00735100" w:rsidRDefault="0002207F" w:rsidP="0002207F">
            <w:pPr>
              <w:pStyle w:val="ConsPlusCell"/>
              <w:widowControl/>
              <w:rPr>
                <w:rFonts w:ascii="Times New Roman" w:hAnsi="Times New Roman" w:cs="Times New Roman"/>
                <w:sz w:val="24"/>
                <w:szCs w:val="24"/>
              </w:rPr>
            </w:pPr>
            <w:r w:rsidRPr="00735100">
              <w:rPr>
                <w:rFonts w:ascii="Times New Roman" w:hAnsi="Times New Roman" w:cs="Times New Roman"/>
                <w:sz w:val="24"/>
                <w:szCs w:val="24"/>
              </w:rPr>
              <w:t xml:space="preserve">8      </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заверенных копий документов</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 xml:space="preserve">Выдача (отказ в выдаче) заверенных копий документов </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копий муниципальных правовых актов администрации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(отказ в выдаче) копий муниципальных правовых актов администрации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1.3.</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Осуществление муниципального земельного контро</w:t>
            </w:r>
            <w:r w:rsidR="00556589">
              <w:rPr>
                <w:rFonts w:ascii="Times New Roman" w:hAnsi="Times New Roman" w:cs="Times New Roman"/>
                <w:sz w:val="24"/>
                <w:szCs w:val="24"/>
              </w:rPr>
              <w:t>ля Администрацией МО «Захальское</w:t>
            </w:r>
            <w:r w:rsidRPr="00B60B1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Акт проверки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1.4.</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 7 ст. 14, гл. 4 ЖК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являющиеся собственниками жилых помещений</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sz w:val="24"/>
                <w:szCs w:val="24"/>
              </w:rPr>
            </w:pPr>
            <w:r w:rsidRPr="00B60B18">
              <w:rPr>
                <w:sz w:val="24"/>
                <w:szCs w:val="24"/>
              </w:rPr>
              <w:t xml:space="preserve">Направление (выдача) заявителю отказа </w:t>
            </w:r>
            <w:proofErr w:type="gramStart"/>
            <w:r w:rsidRPr="00B60B18">
              <w:rPr>
                <w:sz w:val="24"/>
                <w:szCs w:val="24"/>
              </w:rPr>
              <w:t>согласовании</w:t>
            </w:r>
            <w:proofErr w:type="gramEnd"/>
            <w:r w:rsidRPr="00B60B18">
              <w:rPr>
                <w:sz w:val="24"/>
                <w:szCs w:val="24"/>
              </w:rPr>
              <w:t xml:space="preserve"> перепланировки и (или) переустройства жилого помещения;</w:t>
            </w:r>
          </w:p>
          <w:p w:rsidR="0002207F" w:rsidRPr="00B60B18" w:rsidRDefault="0002207F" w:rsidP="0002207F">
            <w:pPr>
              <w:autoSpaceDE w:val="0"/>
              <w:autoSpaceDN w:val="0"/>
              <w:adjustRightInd w:val="0"/>
              <w:jc w:val="both"/>
              <w:rPr>
                <w:sz w:val="24"/>
                <w:szCs w:val="24"/>
              </w:rPr>
            </w:pPr>
            <w:r w:rsidRPr="00B60B18">
              <w:rPr>
                <w:sz w:val="24"/>
                <w:szCs w:val="24"/>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02207F" w:rsidRPr="00B60B18" w:rsidRDefault="0002207F" w:rsidP="0002207F">
            <w:pPr>
              <w:autoSpaceDE w:val="0"/>
              <w:autoSpaceDN w:val="0"/>
              <w:adjustRightInd w:val="0"/>
              <w:jc w:val="both"/>
              <w:rPr>
                <w:sz w:val="24"/>
                <w:szCs w:val="24"/>
              </w:rPr>
            </w:pPr>
            <w:r w:rsidRPr="00B60B18">
              <w:rPr>
                <w:sz w:val="24"/>
                <w:szCs w:val="24"/>
              </w:rPr>
              <w:t xml:space="preserve"> Выдача заявителю акта приемочной комиссии или направление письма с просьбой получить акт приемочной комиссии</w:t>
            </w:r>
          </w:p>
          <w:p w:rsidR="0002207F" w:rsidRPr="00B60B18" w:rsidRDefault="0002207F" w:rsidP="0002207F">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ст. 165 ЖК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 или отказ в оказании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Информирование и консультирование субъектов малого предпринимательства</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Субъекты малого и среднего предпринимательства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sz w:val="24"/>
                <w:szCs w:val="24"/>
              </w:rPr>
            </w:pPr>
            <w:r w:rsidRPr="00B60B18">
              <w:rPr>
                <w:sz w:val="24"/>
                <w:szCs w:val="24"/>
              </w:rPr>
              <w:t xml:space="preserve">Оказание поддержки субъектам малого и среднего предпринимательства, </w:t>
            </w:r>
            <w:proofErr w:type="gramStart"/>
            <w:r w:rsidRPr="00B60B18">
              <w:rPr>
                <w:sz w:val="24"/>
                <w:szCs w:val="24"/>
              </w:rPr>
              <w:t>которая</w:t>
            </w:r>
            <w:proofErr w:type="gramEnd"/>
            <w:r w:rsidRPr="00B60B18">
              <w:rPr>
                <w:sz w:val="24"/>
                <w:szCs w:val="24"/>
              </w:rPr>
              <w:t xml:space="preserve"> включает в себя консультационную, организационную поддержку</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1.7.</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 xml:space="preserve">Выдача справок, выписок из </w:t>
            </w:r>
            <w:proofErr w:type="spellStart"/>
            <w:r w:rsidRPr="00B60B18">
              <w:rPr>
                <w:rFonts w:ascii="Times New Roman" w:hAnsi="Times New Roman" w:cs="Times New Roman"/>
                <w:sz w:val="24"/>
                <w:szCs w:val="24"/>
              </w:rPr>
              <w:t>похозяйственных</w:t>
            </w:r>
            <w:proofErr w:type="spellEnd"/>
            <w:r w:rsidRPr="00B60B18">
              <w:rPr>
                <w:rFonts w:ascii="Times New Roman" w:hAnsi="Times New Roman" w:cs="Times New Roman"/>
                <w:sz w:val="24"/>
                <w:szCs w:val="24"/>
              </w:rPr>
              <w:t xml:space="preserve"> книг</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ст. 8 ФЗ № 112-ФЗ от 07.07.2003;</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ст. 25.2 ФЗ № 122-ФЗ от 21.07.1997;</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Приказ Министерства сельского хозяйства РФ № 345 от 11.10.2010</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Граждане, осуществляющие ведение личных подсобных хозяйств</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bCs/>
                <w:sz w:val="24"/>
                <w:szCs w:val="24"/>
              </w:rPr>
            </w:pPr>
            <w:r w:rsidRPr="00B60B18">
              <w:rPr>
                <w:bCs/>
                <w:sz w:val="24"/>
                <w:szCs w:val="24"/>
              </w:rPr>
              <w:t xml:space="preserve">Выдача справки, выписки из </w:t>
            </w:r>
            <w:proofErr w:type="spellStart"/>
            <w:r w:rsidRPr="00B60B18">
              <w:rPr>
                <w:bCs/>
                <w:sz w:val="24"/>
                <w:szCs w:val="24"/>
              </w:rPr>
              <w:t>похозяйственных</w:t>
            </w:r>
            <w:proofErr w:type="spellEnd"/>
            <w:r w:rsidRPr="00B60B18">
              <w:rPr>
                <w:bCs/>
                <w:sz w:val="24"/>
                <w:szCs w:val="24"/>
              </w:rPr>
              <w:t xml:space="preserve"> книг;</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 xml:space="preserve">Отказ в выдаче справки, выписки из </w:t>
            </w:r>
            <w:proofErr w:type="spellStart"/>
            <w:r w:rsidRPr="00B60B18">
              <w:rPr>
                <w:rFonts w:ascii="Times New Roman" w:hAnsi="Times New Roman" w:cs="Times New Roman"/>
                <w:bCs/>
                <w:sz w:val="24"/>
                <w:szCs w:val="24"/>
              </w:rPr>
              <w:t>похозяйственных</w:t>
            </w:r>
            <w:proofErr w:type="spellEnd"/>
            <w:r w:rsidRPr="00B60B18">
              <w:rPr>
                <w:rFonts w:ascii="Times New Roman" w:hAnsi="Times New Roman" w:cs="Times New Roman"/>
                <w:bCs/>
                <w:sz w:val="24"/>
                <w:szCs w:val="24"/>
              </w:rPr>
              <w:t xml:space="preserve"> книг</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1.8.</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градостроительного плана земельного участка, расположенного на территории муниципального образования «Захальское»</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 xml:space="preserve">ст. 8 </w:t>
            </w:r>
            <w:proofErr w:type="spellStart"/>
            <w:r w:rsidRPr="00B60B18">
              <w:rPr>
                <w:rFonts w:ascii="Times New Roman" w:hAnsi="Times New Roman" w:cs="Times New Roman"/>
                <w:sz w:val="24"/>
                <w:szCs w:val="24"/>
              </w:rPr>
              <w:t>ГрК</w:t>
            </w:r>
            <w:proofErr w:type="spellEnd"/>
            <w:r w:rsidRPr="00B60B18">
              <w:rPr>
                <w:rFonts w:ascii="Times New Roman" w:hAnsi="Times New Roman" w:cs="Times New Roman"/>
                <w:sz w:val="24"/>
                <w:szCs w:val="24"/>
              </w:rPr>
              <w:t xml:space="preserve">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являющиеся застройщиками</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(направление) заявителю градостроительного плана или мотивированного отказа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1.9.</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ст.ст. 14, 49-56 ЖК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Граждане Российской Федерации, постоянно проживающие на территории муниципального образования, нуждающиеся в жилых помещениях</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sz w:val="24"/>
                <w:szCs w:val="24"/>
              </w:rPr>
            </w:pPr>
            <w:r w:rsidRPr="00B60B18">
              <w:rPr>
                <w:sz w:val="24"/>
                <w:szCs w:val="24"/>
              </w:rPr>
              <w:t xml:space="preserve">Постановка граждан на учет в качестве нуждающихся в жилых помещениях, предоставляемых по договорам социального найма </w:t>
            </w:r>
          </w:p>
          <w:p w:rsidR="0002207F" w:rsidRPr="00B60B18" w:rsidRDefault="0002207F" w:rsidP="0002207F">
            <w:pPr>
              <w:pStyle w:val="ConsPlusCell"/>
              <w:widowControl/>
              <w:rPr>
                <w:rFonts w:ascii="Times New Roman" w:hAnsi="Times New Roman" w:cs="Times New Roman"/>
                <w:sz w:val="24"/>
                <w:szCs w:val="24"/>
              </w:rPr>
            </w:pPr>
            <w:proofErr w:type="gramStart"/>
            <w:r w:rsidRPr="00B60B18">
              <w:rPr>
                <w:rFonts w:ascii="Times New Roman" w:hAnsi="Times New Roman" w:cs="Times New Roman"/>
                <w:sz w:val="24"/>
                <w:szCs w:val="24"/>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roofErr w:type="gramEnd"/>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1.10.</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Представление информации об очередности предоставления жилых помещений на условиях социального найма</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ст.ст. 14, 49-56 ЖК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proofErr w:type="gramStart"/>
            <w:r w:rsidRPr="00B60B18">
              <w:rPr>
                <w:rFonts w:ascii="Times New Roman" w:hAnsi="Times New Roman" w:cs="Times New Roman"/>
                <w:sz w:val="24"/>
                <w:szCs w:val="24"/>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roofErr w:type="gramEnd"/>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1.11.</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Категории граждан Российской Федерации в соответствии с жилищным законодательством</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Заключение договора социального найма на жилые помещения и предоставление жилых помещений гражданам по акту приема-передачи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1.12.</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участка земли для погребения умершего</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земельного участка для погребения, отказ в предоставлении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1.13.</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135-ФЗ от 26.07.2006</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индивидуальные предприниматели</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заявителям информации об объектах либо отказ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1.14.</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Предоставление сведений о ранее приватизированном имуществе</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bCs/>
                <w:sz w:val="24"/>
                <w:szCs w:val="24"/>
              </w:rPr>
            </w:pPr>
            <w:r w:rsidRPr="00B60B18">
              <w:rPr>
                <w:bCs/>
                <w:sz w:val="24"/>
                <w:szCs w:val="24"/>
              </w:rPr>
              <w:t>Принятие решения о предоставлении сведений о ранее приватизированном имуществе, находящемся в муниципальной собственности;</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Ответ об отсутствии информации о ранее приватизированном имуществе</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1.15.</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kern w:val="2"/>
                <w:sz w:val="24"/>
                <w:szCs w:val="24"/>
              </w:rPr>
              <w:t>П</w:t>
            </w:r>
            <w:r w:rsidRPr="00B60B18">
              <w:rPr>
                <w:rFonts w:ascii="Times New Roman" w:hAnsi="Times New Roman" w:cs="Times New Roman"/>
                <w:kern w:val="2"/>
                <w:sz w:val="24"/>
                <w:szCs w:val="24"/>
              </w:rPr>
              <w:t>ередача гражданами приватизированных жилых помещений в муниципальную собственность муниципального образования «Захальское»</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лица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proofErr w:type="spellStart"/>
            <w:r w:rsidRPr="00B60B18">
              <w:rPr>
                <w:rFonts w:ascii="Times New Roman" w:hAnsi="Times New Roman" w:cs="Times New Roman"/>
                <w:sz w:val="24"/>
                <w:szCs w:val="24"/>
              </w:rPr>
              <w:t>Деприватизация</w:t>
            </w:r>
            <w:proofErr w:type="spellEnd"/>
            <w:r w:rsidRPr="00B60B18">
              <w:rPr>
                <w:rFonts w:ascii="Times New Roman" w:hAnsi="Times New Roman" w:cs="Times New Roman"/>
                <w:sz w:val="24"/>
                <w:szCs w:val="24"/>
              </w:rPr>
              <w:t>, отказ в оказании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1.16.</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Передача жилых помещений муниципального жилищного фонда в собственность граждан</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p w:rsidR="0002207F" w:rsidRPr="00B60B18" w:rsidRDefault="0002207F" w:rsidP="0002207F">
            <w:pPr>
              <w:pStyle w:val="ConsPlusCell"/>
              <w:widowControl/>
              <w:rPr>
                <w:rFonts w:ascii="Times New Roman" w:hAnsi="Times New Roman" w:cs="Times New Roman"/>
                <w:sz w:val="24"/>
                <w:szCs w:val="24"/>
              </w:rPr>
            </w:pPr>
            <w:hyperlink r:id="rId10" w:history="1">
              <w:r w:rsidRPr="00B60B18">
                <w:rPr>
                  <w:rFonts w:ascii="Times New Roman" w:hAnsi="Times New Roman" w:cs="Times New Roman"/>
                  <w:sz w:val="24"/>
                  <w:szCs w:val="24"/>
                </w:rPr>
                <w:t>Закон</w:t>
              </w:r>
            </w:hyperlink>
            <w:r w:rsidRPr="00B60B18">
              <w:rPr>
                <w:rFonts w:ascii="Times New Roman" w:hAnsi="Times New Roman" w:cs="Times New Roman"/>
                <w:sz w:val="24"/>
                <w:szCs w:val="24"/>
              </w:rPr>
              <w:t xml:space="preserve"> Российской Федерации от 04.07.1991 № 1541-1</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Граждане Российской Федерации, занимающие жилые помещения в муниципальном жилищном фонде, на условиях социального найма</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Передача жилого помещения в собственность граждан либо отказ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1.17.</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разрешений на строительство в пределах полномочий, установленных Градостроительным кодексом РФ</w:t>
            </w:r>
          </w:p>
        </w:tc>
        <w:tc>
          <w:tcPr>
            <w:tcW w:w="99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 xml:space="preserve">ст. 8 </w:t>
            </w:r>
            <w:proofErr w:type="spellStart"/>
            <w:r w:rsidRPr="00B60B18">
              <w:rPr>
                <w:rFonts w:ascii="Times New Roman" w:hAnsi="Times New Roman" w:cs="Times New Roman"/>
                <w:sz w:val="24"/>
                <w:szCs w:val="24"/>
              </w:rPr>
              <w:t>ГрК</w:t>
            </w:r>
            <w:proofErr w:type="spellEnd"/>
            <w:r w:rsidRPr="00B60B18">
              <w:rPr>
                <w:rFonts w:ascii="Times New Roman" w:hAnsi="Times New Roman" w:cs="Times New Roman"/>
                <w:sz w:val="24"/>
                <w:szCs w:val="24"/>
              </w:rPr>
              <w:t xml:space="preserve">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являющиеся застройщиками</w:t>
            </w:r>
          </w:p>
        </w:tc>
        <w:tc>
          <w:tcPr>
            <w:tcW w:w="283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Выдача заявителю документа, дающему застройщику право осуществлять строительство;</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Отказ заявителю в предоставлении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4125"/>
        </w:trPr>
        <w:tc>
          <w:tcPr>
            <w:tcW w:w="426"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1.18.</w:t>
            </w:r>
          </w:p>
        </w:tc>
        <w:tc>
          <w:tcPr>
            <w:tcW w:w="1701"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разрешений на ввод объекта в эксплуатацию в пределах полномочий, установленных Градостроительным кодексом РФ</w:t>
            </w:r>
          </w:p>
        </w:tc>
        <w:tc>
          <w:tcPr>
            <w:tcW w:w="992"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 xml:space="preserve">ст. 8 </w:t>
            </w:r>
            <w:proofErr w:type="spellStart"/>
            <w:r w:rsidRPr="00B60B18">
              <w:rPr>
                <w:rFonts w:ascii="Times New Roman" w:hAnsi="Times New Roman" w:cs="Times New Roman"/>
                <w:sz w:val="24"/>
                <w:szCs w:val="24"/>
              </w:rPr>
              <w:t>ГрК</w:t>
            </w:r>
            <w:proofErr w:type="spellEnd"/>
            <w:r w:rsidRPr="00B60B18">
              <w:rPr>
                <w:rFonts w:ascii="Times New Roman" w:hAnsi="Times New Roman" w:cs="Times New Roman"/>
                <w:sz w:val="24"/>
                <w:szCs w:val="24"/>
              </w:rPr>
              <w:t xml:space="preserve"> РФ;</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являющиеся застройщиками</w:t>
            </w:r>
          </w:p>
        </w:tc>
        <w:tc>
          <w:tcPr>
            <w:tcW w:w="2835"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Выдача (направление) заявителю разрешения на ввод объекта в эксплуатацию или мотивированного отказа в предоставлении муниципальной услуги</w:t>
            </w:r>
          </w:p>
        </w:tc>
        <w:tc>
          <w:tcPr>
            <w:tcW w:w="1417"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4"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80"/>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1.19.</w:t>
            </w:r>
          </w:p>
        </w:tc>
        <w:tc>
          <w:tcPr>
            <w:tcW w:w="1701" w:type="dxa"/>
            <w:tcBorders>
              <w:top w:val="single" w:sz="4" w:space="0" w:color="auto"/>
              <w:left w:val="single" w:sz="6" w:space="0" w:color="auto"/>
              <w:bottom w:val="single" w:sz="4" w:space="0" w:color="auto"/>
              <w:right w:val="single" w:sz="6" w:space="0" w:color="auto"/>
            </w:tcBorders>
          </w:tcPr>
          <w:p w:rsidR="0002207F" w:rsidRPr="00556589" w:rsidRDefault="0002207F" w:rsidP="00556589">
            <w:pPr>
              <w:pStyle w:val="af"/>
              <w:shd w:val="clear" w:color="auto" w:fill="FFFFFF"/>
              <w:spacing w:before="0" w:beforeAutospacing="0" w:after="0"/>
              <w:rPr>
                <w:b/>
              </w:rPr>
            </w:pPr>
            <w:r w:rsidRPr="00B60B18">
              <w:rPr>
                <w:rStyle w:val="afa"/>
                <w:rFonts w:eastAsia="Calibri"/>
              </w:rPr>
              <w:t xml:space="preserve">Осуществление муниципального </w:t>
            </w:r>
            <w:proofErr w:type="gramStart"/>
            <w:r w:rsidRPr="00B60B18">
              <w:rPr>
                <w:rStyle w:val="afa"/>
                <w:rFonts w:eastAsia="Calibri"/>
              </w:rPr>
              <w:t>контроля за</w:t>
            </w:r>
            <w:proofErr w:type="gramEnd"/>
            <w:r w:rsidRPr="00B60B18">
              <w:rPr>
                <w:rStyle w:val="afa"/>
                <w:rFonts w:eastAsia="Calibri"/>
              </w:rPr>
              <w:t xml:space="preserve"> сохранностью автомобильных дорог местного значения в границах населенных пунктов муниципального образования «Захальское</w:t>
            </w:r>
            <w:r w:rsidR="00556589">
              <w:rPr>
                <w:rStyle w:val="afa"/>
                <w:rFonts w:eastAsia="Calibri"/>
              </w:rPr>
              <w:t>»</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Юридические лица и индивидуальные предприниматели</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Акт проверки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225"/>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1.20</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a3"/>
              <w:jc w:val="center"/>
              <w:rPr>
                <w:sz w:val="24"/>
                <w:szCs w:val="24"/>
              </w:rPr>
            </w:pPr>
            <w:r w:rsidRPr="00B60B18">
              <w:rPr>
                <w:sz w:val="24"/>
                <w:szCs w:val="24"/>
              </w:rPr>
              <w:t>Осуществление муниципального жилищного контроля</w:t>
            </w:r>
          </w:p>
          <w:p w:rsidR="0002207F" w:rsidRPr="00B60B18" w:rsidRDefault="0002207F" w:rsidP="0002207F">
            <w:pPr>
              <w:pStyle w:val="a3"/>
              <w:jc w:val="center"/>
              <w:rPr>
                <w:b/>
                <w:sz w:val="24"/>
                <w:szCs w:val="24"/>
              </w:rPr>
            </w:pPr>
            <w:r w:rsidRPr="00B60B18">
              <w:rPr>
                <w:sz w:val="24"/>
                <w:szCs w:val="24"/>
              </w:rPr>
              <w:t>на территории муниципального образования «Захальское»</w:t>
            </w:r>
          </w:p>
          <w:p w:rsidR="0002207F" w:rsidRPr="00B60B18" w:rsidRDefault="0002207F" w:rsidP="0002207F">
            <w:pPr>
              <w:pStyle w:val="ConsPlusCell"/>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Юридические лица и индивидуальные предприниматели</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Акт проверки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210"/>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lastRenderedPageBreak/>
              <w:t>1.21.</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 xml:space="preserve">Предоставление информации о принадлежности объектов </w:t>
            </w:r>
            <w:proofErr w:type="spellStart"/>
            <w:r w:rsidRPr="00B60B18">
              <w:rPr>
                <w:rFonts w:ascii="Times New Roman" w:hAnsi="Times New Roman" w:cs="Times New Roman"/>
                <w:sz w:val="24"/>
                <w:szCs w:val="24"/>
              </w:rPr>
              <w:t>электросетевого</w:t>
            </w:r>
            <w:proofErr w:type="spellEnd"/>
            <w:r w:rsidRPr="00B60B18">
              <w:rPr>
                <w:rFonts w:ascii="Times New Roman" w:hAnsi="Times New Roman" w:cs="Times New Roman"/>
                <w:sz w:val="24"/>
                <w:szCs w:val="24"/>
              </w:rPr>
              <w:t xml:space="preserve"> хозяйства на территории муниципального образования «Захальское»</w:t>
            </w:r>
          </w:p>
        </w:tc>
        <w:tc>
          <w:tcPr>
            <w:tcW w:w="992" w:type="dxa"/>
            <w:tcBorders>
              <w:top w:val="single" w:sz="4" w:space="0" w:color="auto"/>
              <w:left w:val="single" w:sz="6" w:space="0" w:color="auto"/>
              <w:bottom w:val="single" w:sz="4" w:space="0" w:color="auto"/>
              <w:right w:val="single" w:sz="6" w:space="0" w:color="auto"/>
            </w:tcBorders>
          </w:tcPr>
          <w:p w:rsidR="00556589"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p w:rsidR="00556589" w:rsidRPr="00556589" w:rsidRDefault="00556589" w:rsidP="00556589"/>
          <w:p w:rsidR="00556589" w:rsidRPr="00556589" w:rsidRDefault="00556589" w:rsidP="00556589"/>
          <w:p w:rsidR="00556589" w:rsidRPr="00556589" w:rsidRDefault="00556589" w:rsidP="00556589"/>
          <w:p w:rsidR="00556589" w:rsidRPr="00556589" w:rsidRDefault="00556589" w:rsidP="00556589"/>
          <w:p w:rsidR="00556589" w:rsidRPr="00556589" w:rsidRDefault="00556589" w:rsidP="00556589"/>
          <w:p w:rsidR="00556589" w:rsidRPr="00556589" w:rsidRDefault="00556589" w:rsidP="00556589"/>
          <w:p w:rsidR="00556589" w:rsidRPr="00556589" w:rsidRDefault="00556589" w:rsidP="00556589"/>
          <w:p w:rsidR="0002207F" w:rsidRPr="00556589" w:rsidRDefault="0002207F" w:rsidP="00556589"/>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 и индивидуальные предприниматели</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 xml:space="preserve">Предоставление заявителю информации о принадлежности объектов </w:t>
            </w:r>
            <w:proofErr w:type="spellStart"/>
            <w:r w:rsidRPr="00B60B18">
              <w:rPr>
                <w:rFonts w:ascii="Times New Roman" w:hAnsi="Times New Roman" w:cs="Times New Roman"/>
                <w:sz w:val="24"/>
                <w:szCs w:val="24"/>
              </w:rPr>
              <w:t>электросетевого</w:t>
            </w:r>
            <w:proofErr w:type="spellEnd"/>
            <w:r w:rsidRPr="00B60B18">
              <w:rPr>
                <w:rFonts w:ascii="Times New Roman" w:hAnsi="Times New Roman" w:cs="Times New Roman"/>
                <w:sz w:val="24"/>
                <w:szCs w:val="24"/>
              </w:rPr>
              <w:t xml:space="preserve"> хозяйства на территории муниципального образования «Захальское», или отказ в оказании услуги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7958"/>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1.22.</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КФХ</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 xml:space="preserve">Предоставление </w:t>
            </w:r>
            <w:proofErr w:type="spellStart"/>
            <w:r w:rsidRPr="00B60B18">
              <w:rPr>
                <w:rFonts w:ascii="Times New Roman" w:hAnsi="Times New Roman" w:cs="Times New Roman"/>
                <w:sz w:val="24"/>
                <w:szCs w:val="24"/>
              </w:rPr>
              <w:t>зем</w:t>
            </w:r>
            <w:proofErr w:type="spellEnd"/>
            <w:r w:rsidRPr="00B60B18">
              <w:rPr>
                <w:rFonts w:ascii="Times New Roman" w:hAnsi="Times New Roman" w:cs="Times New Roman"/>
                <w:sz w:val="24"/>
                <w:szCs w:val="24"/>
              </w:rPr>
              <w:t>. участка, отказ в предоставлении услуги.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323"/>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lastRenderedPageBreak/>
              <w:t>1.23</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Предоставление земельного участка, находящегося в муниципальной собственности, на торгах</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юридические лица</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widowControl w:val="0"/>
              <w:autoSpaceDE w:val="0"/>
              <w:autoSpaceDN w:val="0"/>
              <w:adjustRightInd w:val="0"/>
              <w:rPr>
                <w:sz w:val="24"/>
                <w:szCs w:val="24"/>
              </w:rPr>
            </w:pPr>
            <w:r w:rsidRPr="00B60B18">
              <w:rPr>
                <w:sz w:val="24"/>
                <w:szCs w:val="24"/>
              </w:rPr>
              <w:t>договор купли-продажи земельного участка;</w:t>
            </w:r>
          </w:p>
          <w:p w:rsidR="0002207F" w:rsidRPr="00B60B18" w:rsidRDefault="0002207F" w:rsidP="0002207F">
            <w:pPr>
              <w:widowControl w:val="0"/>
              <w:autoSpaceDE w:val="0"/>
              <w:autoSpaceDN w:val="0"/>
              <w:adjustRightInd w:val="0"/>
              <w:rPr>
                <w:sz w:val="24"/>
                <w:szCs w:val="24"/>
              </w:rPr>
            </w:pPr>
            <w:r w:rsidRPr="00B60B18">
              <w:rPr>
                <w:sz w:val="24"/>
                <w:szCs w:val="24"/>
              </w:rPr>
              <w:t>договор аренды земельного участка;</w:t>
            </w:r>
          </w:p>
          <w:p w:rsidR="0002207F" w:rsidRPr="00B60B18" w:rsidRDefault="0002207F" w:rsidP="0002207F">
            <w:pPr>
              <w:widowControl w:val="0"/>
              <w:autoSpaceDE w:val="0"/>
              <w:autoSpaceDN w:val="0"/>
              <w:adjustRightInd w:val="0"/>
              <w:rPr>
                <w:sz w:val="24"/>
                <w:szCs w:val="24"/>
              </w:rPr>
            </w:pPr>
            <w:r w:rsidRPr="00B60B18">
              <w:rPr>
                <w:sz w:val="24"/>
                <w:szCs w:val="24"/>
              </w:rPr>
              <w:t>решение об отказе.</w:t>
            </w:r>
          </w:p>
          <w:p w:rsidR="0002207F" w:rsidRPr="00B60B18" w:rsidRDefault="0002207F" w:rsidP="0002207F">
            <w:pPr>
              <w:pStyle w:val="ConsPlusCell"/>
              <w:rPr>
                <w:rFonts w:ascii="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390"/>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1.24</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Согласование создания места (площадки) накопления твердых коммунальных отходов на территории муниципального образования «Захальское» и включение сведений о месте (площадке) накопления твердых коммунальных отходов в реестр</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юридические лица</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Выдача (направление) заявителю или его представителю результата муниципальной услуги или отказ в оказании услуги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375"/>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1.25</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kern w:val="2"/>
                <w:sz w:val="24"/>
                <w:szCs w:val="24"/>
              </w:rPr>
              <w:t>Предварительное согласование предоставления земельных участков</w:t>
            </w:r>
            <w:r w:rsidRPr="00B60B18">
              <w:rPr>
                <w:rFonts w:ascii="Times New Roman" w:hAnsi="Times New Roman" w:cs="Times New Roman"/>
                <w:bCs/>
                <w:kern w:val="2"/>
                <w:sz w:val="24"/>
                <w:szCs w:val="24"/>
              </w:rPr>
              <w:t xml:space="preserve">, находящихся в муниципальной собственности муниципального образования </w:t>
            </w:r>
            <w:r w:rsidRPr="00B60B18">
              <w:rPr>
                <w:rFonts w:ascii="Times New Roman" w:hAnsi="Times New Roman" w:cs="Times New Roman"/>
                <w:sz w:val="24"/>
                <w:szCs w:val="24"/>
              </w:rPr>
              <w:t>«Захальское</w:t>
            </w:r>
            <w:r w:rsidRPr="00B60B18">
              <w:rPr>
                <w:rFonts w:ascii="Times New Roman" w:hAnsi="Times New Roman" w:cs="Times New Roman"/>
                <w:kern w:val="2"/>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юридические лица</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Выдача (направление) заявителю или его представителю результата муниципальной услуги или отказ в оказании услуги</w:t>
            </w: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401"/>
        </w:trPr>
        <w:tc>
          <w:tcPr>
            <w:tcW w:w="426"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lastRenderedPageBreak/>
              <w:t>1.26</w:t>
            </w:r>
          </w:p>
        </w:tc>
        <w:tc>
          <w:tcPr>
            <w:tcW w:w="1701"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bCs/>
                <w:kern w:val="2"/>
                <w:sz w:val="24"/>
                <w:szCs w:val="24"/>
              </w:rPr>
              <w:t>Предоставление земельных участков, находящихся в муниципальной собственности муниципального образования</w:t>
            </w:r>
            <w:r w:rsidRPr="00B60B18">
              <w:rPr>
                <w:rFonts w:ascii="Times New Roman" w:hAnsi="Times New Roman" w:cs="Times New Roman"/>
                <w:i/>
                <w:kern w:val="2"/>
                <w:sz w:val="24"/>
                <w:szCs w:val="24"/>
              </w:rPr>
              <w:t xml:space="preserve"> </w:t>
            </w:r>
            <w:r w:rsidRPr="00B60B18">
              <w:rPr>
                <w:rFonts w:ascii="Times New Roman" w:hAnsi="Times New Roman" w:cs="Times New Roman"/>
                <w:kern w:val="2"/>
                <w:sz w:val="24"/>
                <w:szCs w:val="24"/>
              </w:rPr>
              <w:t>«Захальское»</w:t>
            </w:r>
            <w:r w:rsidRPr="00B60B18">
              <w:rPr>
                <w:rFonts w:ascii="Times New Roman" w:hAnsi="Times New Roman" w:cs="Times New Roman"/>
                <w:bCs/>
                <w:kern w:val="2"/>
                <w:sz w:val="24"/>
                <w:szCs w:val="24"/>
              </w:rPr>
              <w:t>, в собственность бесплатно</w:t>
            </w:r>
          </w:p>
        </w:tc>
        <w:tc>
          <w:tcPr>
            <w:tcW w:w="992"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юридические лица</w:t>
            </w:r>
          </w:p>
        </w:tc>
        <w:tc>
          <w:tcPr>
            <w:tcW w:w="2835"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contextualSpacing/>
              <w:jc w:val="both"/>
              <w:rPr>
                <w:kern w:val="2"/>
                <w:sz w:val="24"/>
                <w:szCs w:val="24"/>
              </w:rPr>
            </w:pPr>
            <w:r w:rsidRPr="00B60B18">
              <w:rPr>
                <w:sz w:val="24"/>
                <w:szCs w:val="24"/>
              </w:rPr>
              <w:t>решение о предоставлении земельного участка в собственность бесплатно</w:t>
            </w:r>
            <w:r w:rsidRPr="00B60B18">
              <w:rPr>
                <w:kern w:val="2"/>
                <w:sz w:val="24"/>
                <w:szCs w:val="24"/>
              </w:rPr>
              <w:t>;</w:t>
            </w:r>
          </w:p>
          <w:p w:rsidR="0002207F" w:rsidRPr="00B60B18" w:rsidRDefault="0002207F" w:rsidP="0002207F">
            <w:pPr>
              <w:contextualSpacing/>
              <w:jc w:val="both"/>
              <w:rPr>
                <w:sz w:val="24"/>
                <w:szCs w:val="24"/>
              </w:rPr>
            </w:pPr>
            <w:r w:rsidRPr="00B60B18">
              <w:rPr>
                <w:sz w:val="24"/>
                <w:szCs w:val="24"/>
              </w:rPr>
              <w:t>решение об отказе в предоставлении земельного участка в собственность бесплатно.</w:t>
            </w:r>
          </w:p>
          <w:p w:rsidR="0002207F" w:rsidRPr="00B60B18" w:rsidRDefault="0002207F" w:rsidP="0002207F">
            <w:pPr>
              <w:pStyle w:val="ConsPlusCell"/>
              <w:rPr>
                <w:rFonts w:ascii="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4" w:space="0" w:color="auto"/>
              <w:left w:val="single" w:sz="6" w:space="0" w:color="auto"/>
              <w:bottom w:val="single" w:sz="4"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r w:rsidR="0002207F" w:rsidRPr="00B60B18" w:rsidTr="00556589">
        <w:trPr>
          <w:cantSplit/>
          <w:trHeight w:val="555"/>
        </w:trPr>
        <w:tc>
          <w:tcPr>
            <w:tcW w:w="426"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1.27</w:t>
            </w:r>
          </w:p>
        </w:tc>
        <w:tc>
          <w:tcPr>
            <w:tcW w:w="1701"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bCs/>
                <w:kern w:val="2"/>
                <w:sz w:val="24"/>
                <w:szCs w:val="24"/>
              </w:rPr>
              <w:t>Предоставление земельных участков, находящихся в муниципальной собственности муниципального образования «Захальское», в аренду без проведения торгов</w:t>
            </w:r>
          </w:p>
        </w:tc>
        <w:tc>
          <w:tcPr>
            <w:tcW w:w="992"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134"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ФЗ № 131-ФЗ от 06.10.2003, Земельный кодекс</w:t>
            </w:r>
          </w:p>
        </w:tc>
        <w:tc>
          <w:tcPr>
            <w:tcW w:w="1134"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r w:rsidRPr="00B60B18">
              <w:rPr>
                <w:rFonts w:ascii="Times New Roman" w:hAnsi="Times New Roman" w:cs="Times New Roman"/>
                <w:sz w:val="24"/>
                <w:szCs w:val="24"/>
              </w:rPr>
              <w:t>Физические лица, юридические лица</w:t>
            </w:r>
          </w:p>
        </w:tc>
        <w:tc>
          <w:tcPr>
            <w:tcW w:w="2835"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ind w:firstLine="709"/>
              <w:jc w:val="both"/>
              <w:rPr>
                <w:kern w:val="2"/>
                <w:sz w:val="24"/>
                <w:szCs w:val="24"/>
              </w:rPr>
            </w:pPr>
            <w:r w:rsidRPr="00B60B18">
              <w:rPr>
                <w:kern w:val="2"/>
                <w:sz w:val="24"/>
                <w:szCs w:val="24"/>
              </w:rPr>
              <w:t>проект договора аренды</w:t>
            </w:r>
            <w:r w:rsidRPr="00B60B18">
              <w:rPr>
                <w:sz w:val="24"/>
                <w:szCs w:val="24"/>
              </w:rPr>
              <w:t xml:space="preserve"> земельного участка</w:t>
            </w:r>
            <w:r w:rsidRPr="00B60B18">
              <w:rPr>
                <w:kern w:val="2"/>
                <w:sz w:val="24"/>
                <w:szCs w:val="24"/>
              </w:rPr>
              <w:t>;</w:t>
            </w:r>
          </w:p>
          <w:p w:rsidR="0002207F" w:rsidRPr="00B60B18" w:rsidRDefault="0002207F" w:rsidP="0002207F">
            <w:pPr>
              <w:ind w:firstLine="709"/>
              <w:jc w:val="both"/>
              <w:rPr>
                <w:kern w:val="2"/>
                <w:sz w:val="24"/>
                <w:szCs w:val="24"/>
              </w:rPr>
            </w:pPr>
            <w:r w:rsidRPr="00B60B18">
              <w:rPr>
                <w:sz w:val="24"/>
                <w:szCs w:val="24"/>
              </w:rPr>
              <w:t>решение об отказе в предоставлении земельного участка в аренду.</w:t>
            </w:r>
          </w:p>
          <w:p w:rsidR="0002207F" w:rsidRPr="00B60B18" w:rsidRDefault="0002207F" w:rsidP="0002207F">
            <w:pPr>
              <w:ind w:firstLine="709"/>
              <w:jc w:val="both"/>
              <w:rPr>
                <w:kern w:val="2"/>
                <w:sz w:val="24"/>
                <w:szCs w:val="24"/>
              </w:rPr>
            </w:pPr>
          </w:p>
          <w:p w:rsidR="0002207F" w:rsidRPr="00B60B18" w:rsidRDefault="0002207F" w:rsidP="0002207F">
            <w:pPr>
              <w:pStyle w:val="ConsPlusCell"/>
              <w:rPr>
                <w:rFonts w:ascii="Times New Roman" w:hAnsi="Times New Roman" w:cs="Times New Roman"/>
                <w:sz w:val="24"/>
                <w:szCs w:val="24"/>
              </w:rPr>
            </w:pPr>
          </w:p>
        </w:tc>
        <w:tc>
          <w:tcPr>
            <w:tcW w:w="1417"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tcPr>
          <w:p w:rsidR="0002207F" w:rsidRPr="00B60B18" w:rsidRDefault="0002207F" w:rsidP="0002207F">
            <w:pPr>
              <w:pStyle w:val="ConsPlusCell"/>
              <w:rPr>
                <w:rFonts w:ascii="Times New Roman" w:hAnsi="Times New Roman" w:cs="Times New Roman"/>
                <w:sz w:val="24"/>
                <w:szCs w:val="24"/>
              </w:rPr>
            </w:pPr>
          </w:p>
        </w:tc>
      </w:tr>
    </w:tbl>
    <w:p w:rsidR="0002207F" w:rsidRDefault="0002207F" w:rsidP="0002207F">
      <w:pPr>
        <w:autoSpaceDE w:val="0"/>
        <w:autoSpaceDN w:val="0"/>
        <w:adjustRightInd w:val="0"/>
        <w:jc w:val="center"/>
      </w:pPr>
    </w:p>
    <w:p w:rsidR="0002207F" w:rsidRDefault="0002207F" w:rsidP="0002207F">
      <w:pPr>
        <w:autoSpaceDE w:val="0"/>
        <w:autoSpaceDN w:val="0"/>
        <w:adjustRightInd w:val="0"/>
        <w:jc w:val="center"/>
      </w:pPr>
      <w:r>
        <w:t xml:space="preserve">Раздел </w:t>
      </w:r>
      <w:r>
        <w:rPr>
          <w:lang w:val="en-US"/>
        </w:rPr>
        <w:t>II</w:t>
      </w:r>
      <w:r>
        <w:t>. УСЛУГИ, ОКАЗЫВАЕМЫЕ МУНИЦИПАЛЬНЫМИ УЧРЕЖДЕНИЯМИ</w:t>
      </w:r>
    </w:p>
    <w:p w:rsidR="0002207F" w:rsidRPr="00B60B18" w:rsidRDefault="0002207F" w:rsidP="0002207F">
      <w:pPr>
        <w:autoSpaceDE w:val="0"/>
        <w:autoSpaceDN w:val="0"/>
        <w:adjustRightInd w:val="0"/>
        <w:jc w:val="center"/>
      </w:pPr>
    </w:p>
    <w:tbl>
      <w:tblPr>
        <w:tblW w:w="10632" w:type="dxa"/>
        <w:tblInd w:w="70" w:type="dxa"/>
        <w:tblLayout w:type="fixed"/>
        <w:tblCellMar>
          <w:left w:w="70" w:type="dxa"/>
          <w:right w:w="70" w:type="dxa"/>
        </w:tblCellMar>
        <w:tblLook w:val="0000"/>
      </w:tblPr>
      <w:tblGrid>
        <w:gridCol w:w="426"/>
        <w:gridCol w:w="1275"/>
        <w:gridCol w:w="993"/>
        <w:gridCol w:w="1701"/>
        <w:gridCol w:w="1275"/>
        <w:gridCol w:w="2552"/>
        <w:gridCol w:w="1417"/>
        <w:gridCol w:w="993"/>
      </w:tblGrid>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2.1.</w:t>
            </w:r>
          </w:p>
        </w:tc>
        <w:tc>
          <w:tcPr>
            <w:tcW w:w="127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Предоставление доступа к справочно-поисковому аппарату библиотек, базам данных</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Муниципальные учреждения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bCs/>
                <w:sz w:val="24"/>
                <w:szCs w:val="24"/>
              </w:rPr>
            </w:pPr>
            <w:r w:rsidRPr="00B60B18">
              <w:rPr>
                <w:rFonts w:ascii="Times New Roman" w:hAnsi="Times New Roman" w:cs="Times New Roman"/>
                <w:sz w:val="24"/>
                <w:szCs w:val="24"/>
              </w:rPr>
              <w:t>ФЗ № 131-ФЗ от 06.10.2003;</w:t>
            </w:r>
          </w:p>
          <w:p w:rsidR="0002207F" w:rsidRPr="00B60B18" w:rsidRDefault="0002207F" w:rsidP="0002207F">
            <w:pPr>
              <w:pStyle w:val="ConsPlusCell"/>
              <w:widowControl/>
              <w:rPr>
                <w:rFonts w:ascii="Times New Roman" w:hAnsi="Times New Roman" w:cs="Times New Roman"/>
                <w:bCs/>
                <w:sz w:val="24"/>
                <w:szCs w:val="24"/>
              </w:rPr>
            </w:pPr>
            <w:hyperlink r:id="rId11" w:history="1">
              <w:r w:rsidRPr="00B60B18">
                <w:rPr>
                  <w:rFonts w:ascii="Times New Roman" w:hAnsi="Times New Roman" w:cs="Times New Roman"/>
                  <w:bCs/>
                  <w:sz w:val="24"/>
                  <w:szCs w:val="24"/>
                </w:rPr>
                <w:t>Закон</w:t>
              </w:r>
            </w:hyperlink>
            <w:r w:rsidRPr="00B60B18">
              <w:rPr>
                <w:rFonts w:ascii="Times New Roman" w:hAnsi="Times New Roman" w:cs="Times New Roman"/>
                <w:bCs/>
                <w:sz w:val="24"/>
                <w:szCs w:val="24"/>
              </w:rPr>
              <w:t xml:space="preserve"> Российской Федерации от 9 октября 1992 года № 3612-1;</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 xml:space="preserve">ФЗ № 78-ФЗ от 29.12.1994 </w:t>
            </w:r>
          </w:p>
        </w:tc>
        <w:tc>
          <w:tcPr>
            <w:tcW w:w="127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rPr>
                <w:bCs/>
              </w:rPr>
            </w:pPr>
            <w:r w:rsidRPr="00B60B18">
              <w:rPr>
                <w:bCs/>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bCs/>
                <w:sz w:val="24"/>
                <w:szCs w:val="24"/>
              </w:rPr>
              <w:t>Мотивированный отказ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r w:rsidR="0002207F" w:rsidRPr="00B60B18" w:rsidTr="00556589">
        <w:trPr>
          <w:cantSplit/>
          <w:trHeight w:val="240"/>
        </w:trPr>
        <w:tc>
          <w:tcPr>
            <w:tcW w:w="426"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lastRenderedPageBreak/>
              <w:t>2.2.</w:t>
            </w:r>
          </w:p>
        </w:tc>
        <w:tc>
          <w:tcPr>
            <w:tcW w:w="127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Муниципальные учреждения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tc>
        <w:tc>
          <w:tcPr>
            <w:tcW w:w="1275"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Физические, 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autoSpaceDE w:val="0"/>
              <w:autoSpaceDN w:val="0"/>
              <w:adjustRightInd w:val="0"/>
              <w:jc w:val="both"/>
            </w:pPr>
            <w:r w:rsidRPr="00B60B18">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Отказ в предоставлении информации</w:t>
            </w:r>
          </w:p>
        </w:tc>
        <w:tc>
          <w:tcPr>
            <w:tcW w:w="1417"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993" w:type="dxa"/>
            <w:tcBorders>
              <w:top w:val="single" w:sz="6" w:space="0" w:color="auto"/>
              <w:left w:val="single" w:sz="6" w:space="0" w:color="auto"/>
              <w:bottom w:val="single" w:sz="6" w:space="0" w:color="auto"/>
              <w:right w:val="single" w:sz="6" w:space="0" w:color="auto"/>
            </w:tcBorders>
          </w:tcPr>
          <w:p w:rsidR="0002207F" w:rsidRPr="00B60B18" w:rsidRDefault="0002207F" w:rsidP="0002207F">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bl>
    <w:p w:rsidR="0002207F" w:rsidRPr="00B60B18" w:rsidRDefault="0002207F" w:rsidP="0002207F">
      <w:pPr>
        <w:jc w:val="center"/>
      </w:pPr>
    </w:p>
    <w:p w:rsidR="0002207F" w:rsidRPr="006D43FE" w:rsidRDefault="0002207F" w:rsidP="0002207F">
      <w:pPr>
        <w:autoSpaceDE w:val="0"/>
        <w:autoSpaceDN w:val="0"/>
        <w:adjustRightInd w:val="0"/>
        <w:jc w:val="center"/>
      </w:pPr>
      <w:r w:rsidRPr="00B60B18">
        <w:t xml:space="preserve">Раздел </w:t>
      </w:r>
      <w:r w:rsidRPr="00B60B18">
        <w:rPr>
          <w:lang w:val="en-US"/>
        </w:rPr>
        <w:t>III</w:t>
      </w:r>
      <w:r w:rsidRPr="00B60B18">
        <w:t>. УСЛУГИ, КОТОРЫЕ ЯВЛЯЮТСЯ НЕОБХОДИМЫМИ И ОБЯЗАТЕЛЬНЫМИ ДЛЯ ПРЕДОСТАВЛЕНИЯ</w:t>
      </w:r>
      <w:r>
        <w:t xml:space="preserve"> МУНИЦИПАЛЬНЫХ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6521"/>
      </w:tblGrid>
      <w:tr w:rsidR="0002207F" w:rsidTr="0002207F">
        <w:tc>
          <w:tcPr>
            <w:tcW w:w="648" w:type="dxa"/>
          </w:tcPr>
          <w:p w:rsidR="0002207F" w:rsidRDefault="0002207F" w:rsidP="0002207F">
            <w:pPr>
              <w:pStyle w:val="af"/>
              <w:spacing w:before="0" w:beforeAutospacing="0" w:after="0"/>
            </w:pPr>
            <w:r>
              <w:t xml:space="preserve">№ </w:t>
            </w:r>
            <w:proofErr w:type="spellStart"/>
            <w:proofErr w:type="gramStart"/>
            <w:r>
              <w:t>п</w:t>
            </w:r>
            <w:proofErr w:type="spellEnd"/>
            <w:proofErr w:type="gramEnd"/>
            <w:r>
              <w:t>/</w:t>
            </w:r>
            <w:proofErr w:type="spellStart"/>
            <w:r>
              <w:t>п</w:t>
            </w:r>
            <w:proofErr w:type="spellEnd"/>
          </w:p>
        </w:tc>
        <w:tc>
          <w:tcPr>
            <w:tcW w:w="3429" w:type="dxa"/>
          </w:tcPr>
          <w:p w:rsidR="0002207F" w:rsidRDefault="0002207F" w:rsidP="0002207F">
            <w:pPr>
              <w:pStyle w:val="af"/>
              <w:spacing w:before="0" w:beforeAutospacing="0" w:after="0"/>
            </w:pPr>
            <w:r>
              <w:t>Наименование услуг</w:t>
            </w:r>
          </w:p>
        </w:tc>
        <w:tc>
          <w:tcPr>
            <w:tcW w:w="6521" w:type="dxa"/>
          </w:tcPr>
          <w:p w:rsidR="0002207F" w:rsidRDefault="0002207F" w:rsidP="0002207F">
            <w:pPr>
              <w:pStyle w:val="af"/>
              <w:spacing w:before="0" w:beforeAutospacing="0" w:after="0"/>
            </w:pPr>
            <w:r>
              <w:t>Наименование организаций, предоставляющих услуги</w:t>
            </w:r>
          </w:p>
        </w:tc>
      </w:tr>
      <w:tr w:rsidR="0002207F" w:rsidTr="0002207F">
        <w:tc>
          <w:tcPr>
            <w:tcW w:w="648" w:type="dxa"/>
          </w:tcPr>
          <w:p w:rsidR="0002207F" w:rsidRDefault="0002207F" w:rsidP="0002207F">
            <w:pPr>
              <w:pStyle w:val="af"/>
              <w:spacing w:before="0" w:beforeAutospacing="0" w:after="0"/>
            </w:pPr>
            <w:r>
              <w:t>1</w:t>
            </w:r>
          </w:p>
        </w:tc>
        <w:tc>
          <w:tcPr>
            <w:tcW w:w="3429" w:type="dxa"/>
          </w:tcPr>
          <w:p w:rsidR="0002207F" w:rsidRDefault="0002207F" w:rsidP="0002207F">
            <w:pPr>
              <w:pStyle w:val="af"/>
              <w:spacing w:before="0" w:beforeAutospacing="0" w:after="0"/>
            </w:pPr>
            <w:r>
              <w:t>Выдача справки, подтверждающей наличие (отсутствие) регистрации права собственности на объект недвижимого имущества до 1998 года</w:t>
            </w:r>
          </w:p>
        </w:tc>
        <w:tc>
          <w:tcPr>
            <w:tcW w:w="6521" w:type="dxa"/>
          </w:tcPr>
          <w:p w:rsidR="0002207F" w:rsidRDefault="0002207F" w:rsidP="0002207F">
            <w:pPr>
              <w:pStyle w:val="af"/>
              <w:spacing w:before="0" w:beforeAutospacing="0" w:after="0"/>
            </w:pPr>
            <w:r>
              <w:t>ФГУП «</w:t>
            </w:r>
            <w:proofErr w:type="spellStart"/>
            <w:r>
              <w:t>Ростехинвентаризация</w:t>
            </w:r>
            <w:proofErr w:type="spellEnd"/>
            <w:r>
              <w:t xml:space="preserve"> – Федеральное БТИ» </w:t>
            </w:r>
            <w:proofErr w:type="spellStart"/>
            <w:r>
              <w:t>Усть</w:t>
            </w:r>
            <w:proofErr w:type="spellEnd"/>
            <w:r>
              <w:t xml:space="preserve"> – Ордынское Бурятское отделение</w:t>
            </w:r>
          </w:p>
        </w:tc>
      </w:tr>
      <w:tr w:rsidR="0002207F" w:rsidTr="0002207F">
        <w:tc>
          <w:tcPr>
            <w:tcW w:w="648" w:type="dxa"/>
          </w:tcPr>
          <w:p w:rsidR="0002207F" w:rsidRDefault="0002207F" w:rsidP="0002207F">
            <w:pPr>
              <w:pStyle w:val="af"/>
              <w:spacing w:before="0" w:beforeAutospacing="0" w:after="0"/>
            </w:pPr>
            <w:r>
              <w:t>2</w:t>
            </w:r>
          </w:p>
        </w:tc>
        <w:tc>
          <w:tcPr>
            <w:tcW w:w="3429" w:type="dxa"/>
          </w:tcPr>
          <w:p w:rsidR="0002207F" w:rsidRDefault="0002207F" w:rsidP="0002207F">
            <w:pPr>
              <w:pStyle w:val="af"/>
              <w:spacing w:before="0" w:beforeAutospacing="0" w:after="0"/>
            </w:pPr>
            <w:r>
              <w:t>Выдача справки об отсутствии частного домовладения (приватизированного жилья) в собственности</w:t>
            </w:r>
          </w:p>
        </w:tc>
        <w:tc>
          <w:tcPr>
            <w:tcW w:w="6521" w:type="dxa"/>
          </w:tcPr>
          <w:p w:rsidR="0002207F" w:rsidRDefault="0002207F" w:rsidP="0002207F">
            <w:pPr>
              <w:pStyle w:val="af"/>
              <w:spacing w:before="0" w:beforeAutospacing="0" w:after="0"/>
            </w:pPr>
            <w:r>
              <w:t>ФГУП «</w:t>
            </w:r>
            <w:proofErr w:type="spellStart"/>
            <w:r>
              <w:t>Ростехинвентаризация</w:t>
            </w:r>
            <w:proofErr w:type="spellEnd"/>
            <w:r>
              <w:t xml:space="preserve"> – Федеральное БТИ» </w:t>
            </w:r>
            <w:proofErr w:type="spellStart"/>
            <w:r>
              <w:t>Усть</w:t>
            </w:r>
            <w:proofErr w:type="spellEnd"/>
            <w:r>
              <w:t xml:space="preserve"> – Ордынское Бурятское отделение</w:t>
            </w:r>
          </w:p>
        </w:tc>
      </w:tr>
      <w:tr w:rsidR="0002207F" w:rsidTr="0002207F">
        <w:tc>
          <w:tcPr>
            <w:tcW w:w="648" w:type="dxa"/>
          </w:tcPr>
          <w:p w:rsidR="0002207F" w:rsidRDefault="0002207F" w:rsidP="0002207F">
            <w:pPr>
              <w:pStyle w:val="af"/>
              <w:spacing w:before="0" w:beforeAutospacing="0" w:after="0"/>
            </w:pPr>
            <w:r>
              <w:t>3</w:t>
            </w:r>
          </w:p>
        </w:tc>
        <w:tc>
          <w:tcPr>
            <w:tcW w:w="3429" w:type="dxa"/>
          </w:tcPr>
          <w:p w:rsidR="0002207F" w:rsidRDefault="0002207F" w:rsidP="0002207F">
            <w:pPr>
              <w:pStyle w:val="af"/>
              <w:spacing w:before="0" w:beforeAutospacing="0" w:after="0"/>
            </w:pPr>
            <w:r>
              <w:t xml:space="preserve">Выдача справки, подтверждающей наличие (отсутствие) жилых помещений в собственности гражданина – заявителя и </w:t>
            </w:r>
            <w:r>
              <w:lastRenderedPageBreak/>
              <w:t>членов его семьи</w:t>
            </w:r>
          </w:p>
        </w:tc>
        <w:tc>
          <w:tcPr>
            <w:tcW w:w="6521" w:type="dxa"/>
          </w:tcPr>
          <w:p w:rsidR="0002207F" w:rsidRDefault="0002207F" w:rsidP="0002207F">
            <w:pPr>
              <w:pStyle w:val="af"/>
              <w:spacing w:before="0" w:beforeAutospacing="0" w:after="0"/>
            </w:pPr>
            <w:r>
              <w:lastRenderedPageBreak/>
              <w:t>Управление РОСРЕЕСТРА</w:t>
            </w:r>
          </w:p>
        </w:tc>
      </w:tr>
      <w:tr w:rsidR="0002207F" w:rsidTr="0002207F">
        <w:tc>
          <w:tcPr>
            <w:tcW w:w="648" w:type="dxa"/>
          </w:tcPr>
          <w:p w:rsidR="0002207F" w:rsidRDefault="0002207F" w:rsidP="0002207F">
            <w:pPr>
              <w:pStyle w:val="af"/>
              <w:spacing w:before="0" w:beforeAutospacing="0" w:after="0"/>
            </w:pPr>
            <w:r>
              <w:lastRenderedPageBreak/>
              <w:t>4</w:t>
            </w:r>
          </w:p>
        </w:tc>
        <w:tc>
          <w:tcPr>
            <w:tcW w:w="3429" w:type="dxa"/>
          </w:tcPr>
          <w:p w:rsidR="0002207F" w:rsidRDefault="0002207F" w:rsidP="0002207F">
            <w:pPr>
              <w:pStyle w:val="af"/>
              <w:spacing w:before="0" w:beforeAutospacing="0" w:after="0"/>
            </w:pPr>
            <w:r>
              <w:t>Выдача справки об отсутствии ограничения (обременения) на объект недвижимого имущества</w:t>
            </w:r>
          </w:p>
        </w:tc>
        <w:tc>
          <w:tcPr>
            <w:tcW w:w="6521" w:type="dxa"/>
          </w:tcPr>
          <w:p w:rsidR="0002207F" w:rsidRDefault="0002207F" w:rsidP="0002207F">
            <w:pPr>
              <w:pStyle w:val="af"/>
              <w:spacing w:before="0" w:beforeAutospacing="0" w:after="0"/>
            </w:pPr>
            <w:r>
              <w:t>ФГУП «</w:t>
            </w:r>
            <w:proofErr w:type="spellStart"/>
            <w:r>
              <w:t>Ростехинвентаризация</w:t>
            </w:r>
            <w:proofErr w:type="spellEnd"/>
            <w:r>
              <w:t xml:space="preserve"> – Федеральное БТИ» </w:t>
            </w:r>
            <w:proofErr w:type="spellStart"/>
            <w:r>
              <w:t>Усть</w:t>
            </w:r>
            <w:proofErr w:type="spellEnd"/>
            <w:r>
              <w:t xml:space="preserve"> – Ордынское Бурятское отделение</w:t>
            </w:r>
          </w:p>
        </w:tc>
      </w:tr>
      <w:tr w:rsidR="0002207F" w:rsidTr="0002207F">
        <w:tc>
          <w:tcPr>
            <w:tcW w:w="648" w:type="dxa"/>
          </w:tcPr>
          <w:p w:rsidR="0002207F" w:rsidRDefault="0002207F" w:rsidP="0002207F">
            <w:pPr>
              <w:pStyle w:val="af"/>
              <w:spacing w:before="0" w:beforeAutospacing="0" w:after="0"/>
            </w:pPr>
            <w:r>
              <w:t>5</w:t>
            </w:r>
          </w:p>
        </w:tc>
        <w:tc>
          <w:tcPr>
            <w:tcW w:w="3429" w:type="dxa"/>
          </w:tcPr>
          <w:p w:rsidR="0002207F" w:rsidRDefault="0002207F" w:rsidP="0002207F">
            <w:pPr>
              <w:pStyle w:val="af"/>
              <w:spacing w:before="0" w:beforeAutospacing="0" w:after="0"/>
            </w:pPr>
            <w:r>
              <w:t>Выдача технического паспорта</w:t>
            </w:r>
          </w:p>
        </w:tc>
        <w:tc>
          <w:tcPr>
            <w:tcW w:w="6521" w:type="dxa"/>
          </w:tcPr>
          <w:p w:rsidR="0002207F" w:rsidRDefault="0002207F" w:rsidP="0002207F">
            <w:pPr>
              <w:pStyle w:val="af"/>
              <w:spacing w:before="0" w:beforeAutospacing="0" w:after="0"/>
            </w:pPr>
            <w:r>
              <w:t>ФГУП «</w:t>
            </w:r>
            <w:proofErr w:type="spellStart"/>
            <w:r>
              <w:t>Ростехинвентаризация</w:t>
            </w:r>
            <w:proofErr w:type="spellEnd"/>
            <w:r>
              <w:t xml:space="preserve"> – Федеральное БТИ» </w:t>
            </w:r>
            <w:proofErr w:type="spellStart"/>
            <w:r>
              <w:t>Усть</w:t>
            </w:r>
            <w:proofErr w:type="spellEnd"/>
            <w:r>
              <w:t xml:space="preserve"> – Ордынское Бурятское отделение</w:t>
            </w:r>
          </w:p>
        </w:tc>
      </w:tr>
      <w:tr w:rsidR="0002207F" w:rsidTr="0002207F">
        <w:tc>
          <w:tcPr>
            <w:tcW w:w="648" w:type="dxa"/>
          </w:tcPr>
          <w:p w:rsidR="0002207F" w:rsidRDefault="0002207F" w:rsidP="0002207F">
            <w:pPr>
              <w:pStyle w:val="af"/>
              <w:spacing w:before="0" w:beforeAutospacing="0" w:after="0"/>
            </w:pPr>
            <w:r>
              <w:t>6</w:t>
            </w:r>
          </w:p>
        </w:tc>
        <w:tc>
          <w:tcPr>
            <w:tcW w:w="3429" w:type="dxa"/>
          </w:tcPr>
          <w:p w:rsidR="0002207F" w:rsidRDefault="0002207F" w:rsidP="0002207F">
            <w:pPr>
              <w:pStyle w:val="af"/>
              <w:spacing w:before="0" w:beforeAutospacing="0" w:after="0"/>
            </w:pPr>
            <w:r>
              <w:t>Выдача кадастрового паспорта жилого помещения</w:t>
            </w:r>
          </w:p>
        </w:tc>
        <w:tc>
          <w:tcPr>
            <w:tcW w:w="6521" w:type="dxa"/>
          </w:tcPr>
          <w:p w:rsidR="0002207F" w:rsidRDefault="0002207F" w:rsidP="0002207F">
            <w:pPr>
              <w:pStyle w:val="af"/>
              <w:spacing w:before="0" w:beforeAutospacing="0" w:after="0"/>
            </w:pPr>
            <w:r>
              <w:t>ФГУП «</w:t>
            </w:r>
            <w:proofErr w:type="spellStart"/>
            <w:r>
              <w:t>Ростехинвентаризация</w:t>
            </w:r>
            <w:proofErr w:type="spellEnd"/>
            <w:r>
              <w:t xml:space="preserve"> – Федеральное БТИ» </w:t>
            </w:r>
            <w:proofErr w:type="spellStart"/>
            <w:r>
              <w:t>Усть</w:t>
            </w:r>
            <w:proofErr w:type="spellEnd"/>
            <w:r>
              <w:t xml:space="preserve"> – Ордынское Бурятское отделение</w:t>
            </w:r>
          </w:p>
        </w:tc>
      </w:tr>
      <w:tr w:rsidR="0002207F" w:rsidTr="0002207F">
        <w:tc>
          <w:tcPr>
            <w:tcW w:w="648" w:type="dxa"/>
          </w:tcPr>
          <w:p w:rsidR="0002207F" w:rsidRDefault="0002207F" w:rsidP="0002207F">
            <w:pPr>
              <w:pStyle w:val="af"/>
              <w:spacing w:before="0" w:beforeAutospacing="0" w:after="0"/>
            </w:pPr>
            <w:r>
              <w:t>7</w:t>
            </w:r>
          </w:p>
        </w:tc>
        <w:tc>
          <w:tcPr>
            <w:tcW w:w="3429" w:type="dxa"/>
          </w:tcPr>
          <w:p w:rsidR="0002207F" w:rsidRDefault="0002207F" w:rsidP="0002207F">
            <w:pPr>
              <w:pStyle w:val="af"/>
              <w:spacing w:before="0" w:beforeAutospacing="0" w:after="0"/>
            </w:pPr>
            <w:r>
              <w:t>Согласование схем организации движения при выполнении всех видов работ в пределах полосы отвода</w:t>
            </w:r>
          </w:p>
        </w:tc>
        <w:tc>
          <w:tcPr>
            <w:tcW w:w="6521" w:type="dxa"/>
          </w:tcPr>
          <w:p w:rsidR="0002207F" w:rsidRDefault="0002207F" w:rsidP="0002207F">
            <w:pPr>
              <w:pStyle w:val="af"/>
              <w:spacing w:before="0" w:beforeAutospacing="0" w:after="0"/>
            </w:pPr>
          </w:p>
        </w:tc>
      </w:tr>
      <w:tr w:rsidR="0002207F" w:rsidTr="0002207F">
        <w:tc>
          <w:tcPr>
            <w:tcW w:w="648" w:type="dxa"/>
          </w:tcPr>
          <w:p w:rsidR="0002207F" w:rsidRDefault="0002207F" w:rsidP="0002207F">
            <w:pPr>
              <w:pStyle w:val="af"/>
              <w:spacing w:before="0" w:beforeAutospacing="0" w:after="0"/>
            </w:pPr>
            <w:r>
              <w:t>8</w:t>
            </w:r>
          </w:p>
        </w:tc>
        <w:tc>
          <w:tcPr>
            <w:tcW w:w="3429" w:type="dxa"/>
          </w:tcPr>
          <w:p w:rsidR="0002207F" w:rsidRDefault="0002207F" w:rsidP="0002207F">
            <w:pPr>
              <w:pStyle w:val="af"/>
              <w:spacing w:before="0" w:beforeAutospacing="0" w:after="0"/>
            </w:pPr>
            <w:r>
              <w:t>Выдача справки о наличии или отсутствии транспортных сре</w:t>
            </w:r>
            <w:proofErr w:type="gramStart"/>
            <w:r>
              <w:t>дств в с</w:t>
            </w:r>
            <w:proofErr w:type="gramEnd"/>
            <w:r>
              <w:t>обственности каждого члена семьи</w:t>
            </w:r>
          </w:p>
        </w:tc>
        <w:tc>
          <w:tcPr>
            <w:tcW w:w="6521" w:type="dxa"/>
          </w:tcPr>
          <w:p w:rsidR="0002207F" w:rsidRDefault="0002207F" w:rsidP="0002207F">
            <w:pPr>
              <w:pStyle w:val="af"/>
              <w:spacing w:before="0" w:beforeAutospacing="0" w:after="0"/>
            </w:pPr>
            <w:r>
              <w:t>ГИБДД ГУВД по Иркутской области</w:t>
            </w:r>
          </w:p>
        </w:tc>
      </w:tr>
      <w:tr w:rsidR="0002207F" w:rsidTr="0002207F">
        <w:tc>
          <w:tcPr>
            <w:tcW w:w="648" w:type="dxa"/>
          </w:tcPr>
          <w:p w:rsidR="0002207F" w:rsidRDefault="0002207F" w:rsidP="0002207F">
            <w:pPr>
              <w:pStyle w:val="af"/>
              <w:spacing w:before="0" w:beforeAutospacing="0" w:after="0"/>
            </w:pPr>
            <w:r>
              <w:t>9</w:t>
            </w:r>
          </w:p>
        </w:tc>
        <w:tc>
          <w:tcPr>
            <w:tcW w:w="3429" w:type="dxa"/>
          </w:tcPr>
          <w:p w:rsidR="0002207F" w:rsidRDefault="0002207F" w:rsidP="0002207F">
            <w:pPr>
              <w:pStyle w:val="af"/>
              <w:spacing w:before="0" w:beforeAutospacing="0" w:after="0"/>
            </w:pPr>
            <w:r>
              <w:t xml:space="preserve">Выдача уведомлений об отсутствии в ЕГРП запрашиваемых сведений </w:t>
            </w:r>
          </w:p>
        </w:tc>
        <w:tc>
          <w:tcPr>
            <w:tcW w:w="6521" w:type="dxa"/>
          </w:tcPr>
          <w:p w:rsidR="0002207F" w:rsidRDefault="0002207F" w:rsidP="0002207F">
            <w:pPr>
              <w:pStyle w:val="af"/>
              <w:spacing w:before="0" w:beforeAutospacing="0" w:after="0"/>
            </w:pPr>
            <w:r>
              <w:t>Управление РОСРЕЕСТРА</w:t>
            </w:r>
          </w:p>
        </w:tc>
      </w:tr>
      <w:tr w:rsidR="0002207F" w:rsidTr="0002207F">
        <w:tc>
          <w:tcPr>
            <w:tcW w:w="648" w:type="dxa"/>
          </w:tcPr>
          <w:p w:rsidR="0002207F" w:rsidRDefault="0002207F" w:rsidP="0002207F">
            <w:pPr>
              <w:pStyle w:val="af"/>
              <w:spacing w:before="0" w:beforeAutospacing="0" w:after="0"/>
            </w:pPr>
            <w:r>
              <w:t>10</w:t>
            </w:r>
          </w:p>
        </w:tc>
        <w:tc>
          <w:tcPr>
            <w:tcW w:w="3429" w:type="dxa"/>
          </w:tcPr>
          <w:p w:rsidR="0002207F" w:rsidRDefault="0002207F" w:rsidP="0002207F">
            <w:pPr>
              <w:pStyle w:val="af"/>
              <w:spacing w:before="0" w:beforeAutospacing="0" w:after="0"/>
            </w:pPr>
            <w:r>
              <w:t>Выдача выписки из ЕГРП</w:t>
            </w:r>
          </w:p>
        </w:tc>
        <w:tc>
          <w:tcPr>
            <w:tcW w:w="6521" w:type="dxa"/>
          </w:tcPr>
          <w:p w:rsidR="0002207F" w:rsidRDefault="0002207F" w:rsidP="0002207F">
            <w:pPr>
              <w:pStyle w:val="af"/>
              <w:spacing w:before="0" w:beforeAutospacing="0" w:after="0"/>
            </w:pPr>
            <w:r>
              <w:t>Управление РОСРЕЕСТРА</w:t>
            </w:r>
          </w:p>
        </w:tc>
      </w:tr>
      <w:tr w:rsidR="0002207F" w:rsidTr="0002207F">
        <w:tc>
          <w:tcPr>
            <w:tcW w:w="648" w:type="dxa"/>
          </w:tcPr>
          <w:p w:rsidR="0002207F" w:rsidRDefault="0002207F" w:rsidP="0002207F">
            <w:pPr>
              <w:pStyle w:val="af"/>
              <w:spacing w:before="0" w:beforeAutospacing="0" w:after="0"/>
            </w:pPr>
            <w:r>
              <w:t>11</w:t>
            </w:r>
          </w:p>
        </w:tc>
        <w:tc>
          <w:tcPr>
            <w:tcW w:w="3429" w:type="dxa"/>
          </w:tcPr>
          <w:p w:rsidR="0002207F" w:rsidRDefault="0002207F" w:rsidP="0002207F">
            <w:pPr>
              <w:pStyle w:val="af"/>
              <w:spacing w:before="0" w:beforeAutospacing="0" w:after="0"/>
            </w:pPr>
            <w:r>
              <w:t>Выдача кадастрового паспорта земельного участка</w:t>
            </w:r>
          </w:p>
        </w:tc>
        <w:tc>
          <w:tcPr>
            <w:tcW w:w="6521" w:type="dxa"/>
          </w:tcPr>
          <w:p w:rsidR="0002207F" w:rsidRDefault="0002207F" w:rsidP="0002207F">
            <w:pPr>
              <w:pStyle w:val="af"/>
              <w:spacing w:before="0" w:beforeAutospacing="0" w:after="0"/>
            </w:pPr>
            <w:r>
              <w:t>Федеральное государственное учреждение «Земельная кадастровая палата» по Иркутской  области</w:t>
            </w:r>
          </w:p>
        </w:tc>
      </w:tr>
      <w:tr w:rsidR="0002207F" w:rsidTr="0002207F">
        <w:tc>
          <w:tcPr>
            <w:tcW w:w="648" w:type="dxa"/>
          </w:tcPr>
          <w:p w:rsidR="0002207F" w:rsidRDefault="0002207F" w:rsidP="0002207F">
            <w:pPr>
              <w:pStyle w:val="af"/>
              <w:spacing w:before="0" w:beforeAutospacing="0" w:after="0"/>
            </w:pPr>
            <w:r>
              <w:t>12</w:t>
            </w:r>
          </w:p>
        </w:tc>
        <w:tc>
          <w:tcPr>
            <w:tcW w:w="3429" w:type="dxa"/>
          </w:tcPr>
          <w:p w:rsidR="0002207F" w:rsidRDefault="0002207F" w:rsidP="0002207F">
            <w:pPr>
              <w:pStyle w:val="af"/>
              <w:spacing w:before="0" w:beforeAutospacing="0" w:after="0"/>
            </w:pPr>
            <w:r>
              <w:t>Выдача справки, подтверждающей, что заболевание гражданина подпадает под действие постановления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
        </w:tc>
        <w:tc>
          <w:tcPr>
            <w:tcW w:w="6521" w:type="dxa"/>
          </w:tcPr>
          <w:p w:rsidR="0002207F" w:rsidRDefault="0002207F" w:rsidP="0002207F">
            <w:pPr>
              <w:pStyle w:val="af"/>
              <w:spacing w:before="0" w:beforeAutospacing="0" w:after="0"/>
            </w:pPr>
            <w:r>
              <w:t>ГУЗ Иркутской области</w:t>
            </w:r>
          </w:p>
        </w:tc>
      </w:tr>
      <w:tr w:rsidR="0002207F" w:rsidTr="0002207F">
        <w:tc>
          <w:tcPr>
            <w:tcW w:w="648" w:type="dxa"/>
          </w:tcPr>
          <w:p w:rsidR="0002207F" w:rsidRDefault="0002207F" w:rsidP="0002207F">
            <w:pPr>
              <w:pStyle w:val="af"/>
              <w:spacing w:before="0" w:beforeAutospacing="0" w:after="0"/>
            </w:pPr>
            <w:r>
              <w:t>13</w:t>
            </w:r>
          </w:p>
        </w:tc>
        <w:tc>
          <w:tcPr>
            <w:tcW w:w="3429" w:type="dxa"/>
          </w:tcPr>
          <w:p w:rsidR="0002207F" w:rsidRDefault="0002207F" w:rsidP="0002207F">
            <w:pPr>
              <w:pStyle w:val="af"/>
              <w:spacing w:before="0" w:beforeAutospacing="0" w:after="0"/>
            </w:pPr>
            <w:r>
              <w:t>Выдача справки, подтверждающей, что заболевание гражданина подпадает под действие постановления Правительства РФ от 21.12.2004г. № 817 «Об утверждении перечня заболеваний, дающим инвалидам, страдающим ими, право на дополнительную жилую площадь»</w:t>
            </w:r>
          </w:p>
        </w:tc>
        <w:tc>
          <w:tcPr>
            <w:tcW w:w="6521" w:type="dxa"/>
          </w:tcPr>
          <w:p w:rsidR="0002207F" w:rsidRDefault="0002207F" w:rsidP="0002207F">
            <w:pPr>
              <w:pStyle w:val="af"/>
              <w:spacing w:before="0" w:beforeAutospacing="0" w:after="0"/>
            </w:pPr>
            <w:r>
              <w:t>ГУЗ Иркутской области</w:t>
            </w:r>
          </w:p>
        </w:tc>
      </w:tr>
      <w:tr w:rsidR="0002207F" w:rsidTr="0002207F">
        <w:tc>
          <w:tcPr>
            <w:tcW w:w="648" w:type="dxa"/>
          </w:tcPr>
          <w:p w:rsidR="0002207F" w:rsidRDefault="0002207F" w:rsidP="0002207F">
            <w:pPr>
              <w:pStyle w:val="af"/>
              <w:spacing w:before="0" w:beforeAutospacing="0" w:after="0"/>
            </w:pPr>
            <w:r>
              <w:t>14</w:t>
            </w:r>
          </w:p>
        </w:tc>
        <w:tc>
          <w:tcPr>
            <w:tcW w:w="3429" w:type="dxa"/>
          </w:tcPr>
          <w:p w:rsidR="0002207F" w:rsidRDefault="0002207F" w:rsidP="0002207F">
            <w:pPr>
              <w:pStyle w:val="af"/>
              <w:spacing w:before="0" w:beforeAutospacing="0" w:after="0"/>
            </w:pPr>
            <w:r>
              <w:t>Выдача документов, в установленном порядке подтверждающих доходы</w:t>
            </w:r>
          </w:p>
        </w:tc>
        <w:tc>
          <w:tcPr>
            <w:tcW w:w="6521" w:type="dxa"/>
          </w:tcPr>
          <w:p w:rsidR="0002207F" w:rsidRDefault="0002207F" w:rsidP="0002207F">
            <w:pPr>
              <w:pStyle w:val="af"/>
              <w:spacing w:before="0" w:beforeAutospacing="0" w:after="0"/>
            </w:pPr>
            <w:r>
              <w:t>Организация, подтверждающая источники получения доходов заявителя</w:t>
            </w:r>
          </w:p>
        </w:tc>
      </w:tr>
      <w:tr w:rsidR="0002207F" w:rsidTr="0002207F">
        <w:tc>
          <w:tcPr>
            <w:tcW w:w="648" w:type="dxa"/>
          </w:tcPr>
          <w:p w:rsidR="0002207F" w:rsidRDefault="0002207F" w:rsidP="0002207F">
            <w:pPr>
              <w:pStyle w:val="af"/>
              <w:spacing w:before="0" w:beforeAutospacing="0" w:after="0"/>
            </w:pPr>
            <w:r>
              <w:t>15</w:t>
            </w:r>
          </w:p>
        </w:tc>
        <w:tc>
          <w:tcPr>
            <w:tcW w:w="3429" w:type="dxa"/>
          </w:tcPr>
          <w:p w:rsidR="0002207F" w:rsidRDefault="0002207F" w:rsidP="0002207F">
            <w:pPr>
              <w:pStyle w:val="af"/>
              <w:spacing w:before="0" w:beforeAutospacing="0" w:after="0"/>
            </w:pPr>
            <w:r>
              <w:t>Услуги, оказываемые при осуществлении нотариальной деятельности</w:t>
            </w:r>
          </w:p>
        </w:tc>
        <w:tc>
          <w:tcPr>
            <w:tcW w:w="6521" w:type="dxa"/>
          </w:tcPr>
          <w:p w:rsidR="0002207F" w:rsidRDefault="0002207F" w:rsidP="0002207F">
            <w:pPr>
              <w:pStyle w:val="af"/>
              <w:spacing w:before="0" w:beforeAutospacing="0" w:after="0"/>
            </w:pPr>
            <w:r>
              <w:t>Нотариус</w:t>
            </w:r>
          </w:p>
        </w:tc>
      </w:tr>
      <w:tr w:rsidR="0002207F" w:rsidTr="0002207F">
        <w:tc>
          <w:tcPr>
            <w:tcW w:w="648" w:type="dxa"/>
          </w:tcPr>
          <w:p w:rsidR="0002207F" w:rsidRDefault="0002207F" w:rsidP="0002207F">
            <w:pPr>
              <w:pStyle w:val="af"/>
              <w:spacing w:before="0" w:beforeAutospacing="0" w:after="0"/>
            </w:pPr>
            <w:r>
              <w:lastRenderedPageBreak/>
              <w:t>16</w:t>
            </w:r>
          </w:p>
        </w:tc>
        <w:tc>
          <w:tcPr>
            <w:tcW w:w="3429" w:type="dxa"/>
          </w:tcPr>
          <w:p w:rsidR="0002207F" w:rsidRDefault="0002207F" w:rsidP="0002207F">
            <w:pPr>
              <w:pStyle w:val="af"/>
              <w:spacing w:before="0" w:beforeAutospacing="0" w:after="0"/>
            </w:pPr>
            <w:r>
              <w:t>Выдача разрешения (получение согласия) органов опеки и попечительства в случаях, установленных законодательством</w:t>
            </w:r>
          </w:p>
        </w:tc>
        <w:tc>
          <w:tcPr>
            <w:tcW w:w="6521" w:type="dxa"/>
          </w:tcPr>
          <w:p w:rsidR="0002207F" w:rsidRDefault="0002207F" w:rsidP="0002207F">
            <w:pPr>
              <w:pStyle w:val="af"/>
              <w:spacing w:before="0" w:beforeAutospacing="0" w:after="0"/>
            </w:pPr>
            <w:r>
              <w:t xml:space="preserve">Управление Министерства социального развития, опеки и попечительства Иркутской области по </w:t>
            </w:r>
            <w:proofErr w:type="spellStart"/>
            <w:r>
              <w:t>Эхири</w:t>
            </w:r>
            <w:proofErr w:type="gramStart"/>
            <w:r>
              <w:t>т</w:t>
            </w:r>
            <w:proofErr w:type="spellEnd"/>
            <w:r>
              <w:t>-</w:t>
            </w:r>
            <w:proofErr w:type="gramEnd"/>
            <w:r>
              <w:t xml:space="preserve"> </w:t>
            </w:r>
            <w:proofErr w:type="spellStart"/>
            <w:r>
              <w:t>Булагатскому</w:t>
            </w:r>
            <w:proofErr w:type="spellEnd"/>
            <w:r>
              <w:t xml:space="preserve"> району</w:t>
            </w:r>
          </w:p>
        </w:tc>
      </w:tr>
    </w:tbl>
    <w:p w:rsidR="0002207F" w:rsidRDefault="0002207F" w:rsidP="0002207F"/>
    <w:p w:rsidR="0002207F" w:rsidRPr="00346450" w:rsidRDefault="0002207F" w:rsidP="0002207F">
      <w:pPr>
        <w:jc w:val="center"/>
        <w:rPr>
          <w:rFonts w:ascii="Arial" w:hAnsi="Arial" w:cs="Arial"/>
          <w:b/>
          <w:sz w:val="32"/>
          <w:szCs w:val="32"/>
        </w:rPr>
      </w:pPr>
      <w:r>
        <w:rPr>
          <w:rFonts w:ascii="Arial" w:hAnsi="Arial" w:cs="Arial"/>
          <w:b/>
          <w:bCs/>
          <w:sz w:val="32"/>
          <w:szCs w:val="32"/>
        </w:rPr>
        <w:t>10.04.2020 г. №17</w:t>
      </w:r>
    </w:p>
    <w:p w:rsidR="0002207F" w:rsidRPr="00346450" w:rsidRDefault="0002207F" w:rsidP="0002207F">
      <w:pPr>
        <w:jc w:val="center"/>
        <w:rPr>
          <w:rFonts w:ascii="Arial" w:hAnsi="Arial" w:cs="Arial"/>
          <w:b/>
          <w:sz w:val="32"/>
          <w:szCs w:val="32"/>
        </w:rPr>
      </w:pPr>
      <w:r w:rsidRPr="00346450">
        <w:rPr>
          <w:rFonts w:ascii="Arial" w:hAnsi="Arial" w:cs="Arial"/>
          <w:b/>
          <w:sz w:val="32"/>
          <w:szCs w:val="32"/>
        </w:rPr>
        <w:t>Российская Федерация</w:t>
      </w:r>
    </w:p>
    <w:p w:rsidR="0002207F" w:rsidRPr="00346450" w:rsidRDefault="0002207F" w:rsidP="0002207F">
      <w:pPr>
        <w:pStyle w:val="ac"/>
        <w:rPr>
          <w:rFonts w:ascii="Arial" w:hAnsi="Arial" w:cs="Arial"/>
          <w:sz w:val="32"/>
          <w:szCs w:val="32"/>
        </w:rPr>
      </w:pPr>
      <w:r w:rsidRPr="00346450">
        <w:rPr>
          <w:rFonts w:ascii="Arial" w:hAnsi="Arial" w:cs="Arial"/>
          <w:sz w:val="32"/>
          <w:szCs w:val="32"/>
        </w:rPr>
        <w:t>Иркутская область</w:t>
      </w:r>
    </w:p>
    <w:p w:rsidR="0002207F" w:rsidRPr="00346450" w:rsidRDefault="0002207F" w:rsidP="0002207F">
      <w:pPr>
        <w:jc w:val="center"/>
        <w:rPr>
          <w:rFonts w:ascii="Arial" w:hAnsi="Arial" w:cs="Arial"/>
          <w:b/>
          <w:sz w:val="32"/>
          <w:szCs w:val="32"/>
        </w:rPr>
      </w:pPr>
      <w:r w:rsidRPr="00346450">
        <w:rPr>
          <w:rFonts w:ascii="Arial" w:hAnsi="Arial" w:cs="Arial"/>
          <w:b/>
          <w:sz w:val="32"/>
          <w:szCs w:val="32"/>
        </w:rPr>
        <w:t>Эхирит-Булагатский муниципальный район</w:t>
      </w:r>
    </w:p>
    <w:p w:rsidR="0002207F" w:rsidRPr="00346450" w:rsidRDefault="0002207F" w:rsidP="0002207F">
      <w:pPr>
        <w:jc w:val="center"/>
        <w:rPr>
          <w:rFonts w:ascii="Arial" w:hAnsi="Arial" w:cs="Arial"/>
          <w:b/>
          <w:sz w:val="32"/>
          <w:szCs w:val="32"/>
        </w:rPr>
      </w:pPr>
      <w:r w:rsidRPr="00346450">
        <w:rPr>
          <w:rFonts w:ascii="Arial" w:hAnsi="Arial" w:cs="Arial"/>
          <w:b/>
          <w:sz w:val="32"/>
          <w:szCs w:val="32"/>
        </w:rPr>
        <w:t>МУНИЦИПАЛЬНОЕ ОБРАЗОВАНИЕ «ЗАХАЛЬСКОЕ»</w:t>
      </w:r>
    </w:p>
    <w:p w:rsidR="0002207F" w:rsidRPr="00346450" w:rsidRDefault="0002207F" w:rsidP="0002207F">
      <w:pPr>
        <w:jc w:val="center"/>
        <w:rPr>
          <w:rFonts w:ascii="Arial" w:hAnsi="Arial" w:cs="Arial"/>
          <w:b/>
          <w:sz w:val="32"/>
          <w:szCs w:val="32"/>
        </w:rPr>
      </w:pPr>
      <w:r w:rsidRPr="00346450">
        <w:rPr>
          <w:rFonts w:ascii="Arial" w:hAnsi="Arial" w:cs="Arial"/>
          <w:b/>
          <w:sz w:val="32"/>
          <w:szCs w:val="32"/>
        </w:rPr>
        <w:t>ГЛАВА АДМИНИСТРАЦИИ</w:t>
      </w:r>
    </w:p>
    <w:p w:rsidR="0002207F" w:rsidRPr="00346450" w:rsidRDefault="0002207F" w:rsidP="0002207F">
      <w:pPr>
        <w:jc w:val="center"/>
        <w:rPr>
          <w:rFonts w:ascii="Arial" w:hAnsi="Arial" w:cs="Arial"/>
          <w:b/>
          <w:sz w:val="32"/>
          <w:szCs w:val="32"/>
        </w:rPr>
      </w:pPr>
      <w:r w:rsidRPr="00346450">
        <w:rPr>
          <w:rFonts w:ascii="Arial" w:hAnsi="Arial" w:cs="Arial"/>
          <w:b/>
          <w:sz w:val="32"/>
          <w:szCs w:val="32"/>
        </w:rPr>
        <w:t>ПОСТАНОВЛЕНИЕ</w:t>
      </w:r>
    </w:p>
    <w:p w:rsidR="0002207F" w:rsidRPr="00EE1085" w:rsidRDefault="0002207F" w:rsidP="0002207F"/>
    <w:p w:rsidR="0002207F" w:rsidRPr="00CF1C39" w:rsidRDefault="0002207F" w:rsidP="0002207F">
      <w:pPr>
        <w:pStyle w:val="af9"/>
        <w:spacing w:line="268" w:lineRule="exact"/>
        <w:ind w:left="4"/>
        <w:jc w:val="center"/>
        <w:rPr>
          <w:rFonts w:ascii="Arial" w:hAnsi="Arial" w:cs="Arial"/>
          <w:b/>
          <w:sz w:val="32"/>
          <w:szCs w:val="32"/>
          <w:lang w:bidi="he-IL"/>
        </w:rPr>
      </w:pPr>
      <w:r w:rsidRPr="00CF1C39">
        <w:rPr>
          <w:rFonts w:ascii="Arial" w:hAnsi="Arial" w:cs="Arial"/>
          <w:b/>
          <w:sz w:val="32"/>
          <w:szCs w:val="32"/>
          <w:lang w:bidi="he-IL"/>
        </w:rPr>
        <w:t>«О мерах по обеспечению пожарной безопасности»</w:t>
      </w:r>
    </w:p>
    <w:p w:rsidR="0002207F" w:rsidRDefault="0002207F" w:rsidP="0002207F">
      <w:pPr>
        <w:pStyle w:val="af9"/>
        <w:spacing w:line="268" w:lineRule="exact"/>
        <w:ind w:left="4"/>
        <w:jc w:val="both"/>
        <w:rPr>
          <w:sz w:val="28"/>
          <w:szCs w:val="28"/>
          <w:lang w:bidi="he-IL"/>
        </w:rPr>
      </w:pPr>
    </w:p>
    <w:p w:rsidR="0002207F" w:rsidRPr="00CF1C39" w:rsidRDefault="0002207F" w:rsidP="0002207F">
      <w:pPr>
        <w:pStyle w:val="af9"/>
        <w:tabs>
          <w:tab w:val="left" w:pos="9355"/>
        </w:tabs>
        <w:spacing w:line="276" w:lineRule="auto"/>
        <w:ind w:right="-81" w:firstLine="691"/>
        <w:jc w:val="both"/>
        <w:rPr>
          <w:rFonts w:ascii="Arial" w:hAnsi="Arial" w:cs="Arial"/>
          <w:lang w:bidi="he-IL"/>
        </w:rPr>
      </w:pPr>
      <w:r w:rsidRPr="00CF1C39">
        <w:rPr>
          <w:rFonts w:ascii="Arial" w:hAnsi="Arial" w:cs="Arial"/>
          <w:lang w:bidi="he-IL"/>
        </w:rPr>
        <w:t>Во исполнение ст. 30 Федерального закона от 18.11.2004 г. №</w:t>
      </w:r>
      <w:r w:rsidRPr="00CF1C39">
        <w:rPr>
          <w:rFonts w:ascii="Arial" w:hAnsi="Arial" w:cs="Arial"/>
          <w:i/>
          <w:iCs/>
          <w:w w:val="68"/>
          <w:lang w:bidi="he-IL"/>
        </w:rPr>
        <w:t xml:space="preserve"> </w:t>
      </w:r>
      <w:r w:rsidRPr="00CF1C39">
        <w:rPr>
          <w:rFonts w:ascii="Arial" w:hAnsi="Arial" w:cs="Arial"/>
          <w:lang w:bidi="he-IL"/>
        </w:rPr>
        <w:t>69-ФЗ «О пожарной безопасности», в целях предотвращения гибели и травматизма людей, снижения риска возникновения пожаров на территории населенных пунктов МО «Захальское»</w:t>
      </w:r>
      <w:r>
        <w:rPr>
          <w:rFonts w:ascii="Arial" w:hAnsi="Arial" w:cs="Arial"/>
          <w:lang w:bidi="he-IL"/>
        </w:rPr>
        <w:t>, на основании постановления Правительства Иркутской области №203-пп от 31.03.2020 г.</w:t>
      </w:r>
      <w:r w:rsidRPr="00CF1C39">
        <w:rPr>
          <w:rFonts w:ascii="Arial" w:hAnsi="Arial" w:cs="Arial"/>
          <w:lang w:bidi="he-IL"/>
        </w:rPr>
        <w:t xml:space="preserve">: </w:t>
      </w:r>
    </w:p>
    <w:p w:rsidR="0002207F" w:rsidRDefault="0002207F" w:rsidP="0002207F">
      <w:pPr>
        <w:jc w:val="center"/>
        <w:rPr>
          <w:rFonts w:ascii="Arial" w:hAnsi="Arial" w:cs="Arial"/>
          <w:sz w:val="30"/>
          <w:szCs w:val="30"/>
        </w:rPr>
      </w:pPr>
      <w:r w:rsidRPr="00CF1C39">
        <w:rPr>
          <w:rFonts w:ascii="Arial" w:hAnsi="Arial" w:cs="Arial"/>
          <w:sz w:val="30"/>
          <w:szCs w:val="30"/>
        </w:rPr>
        <w:t>ПОСТАНОВЛЯЮ:</w:t>
      </w:r>
    </w:p>
    <w:p w:rsidR="0002207F" w:rsidRDefault="0002207F" w:rsidP="0002207F">
      <w:pPr>
        <w:jc w:val="center"/>
        <w:rPr>
          <w:rFonts w:ascii="Arial" w:hAnsi="Arial" w:cs="Arial"/>
          <w:sz w:val="30"/>
          <w:szCs w:val="30"/>
        </w:rPr>
      </w:pPr>
    </w:p>
    <w:p w:rsidR="0002207F" w:rsidRPr="00CF1C39" w:rsidRDefault="0002207F" w:rsidP="0002207F">
      <w:pPr>
        <w:pStyle w:val="af9"/>
        <w:spacing w:line="276" w:lineRule="auto"/>
        <w:ind w:right="-81" w:firstLine="705"/>
        <w:jc w:val="both"/>
        <w:rPr>
          <w:rFonts w:ascii="Arial" w:hAnsi="Arial" w:cs="Arial"/>
          <w:lang w:bidi="he-IL"/>
        </w:rPr>
      </w:pPr>
      <w:r w:rsidRPr="00CF1C39">
        <w:rPr>
          <w:rFonts w:ascii="Arial" w:hAnsi="Arial" w:cs="Arial"/>
          <w:lang w:bidi="he-IL"/>
        </w:rPr>
        <w:t>1.  Устан</w:t>
      </w:r>
      <w:r>
        <w:rPr>
          <w:rFonts w:ascii="Arial" w:hAnsi="Arial" w:cs="Arial"/>
          <w:lang w:bidi="he-IL"/>
        </w:rPr>
        <w:t>овить с 10 апреля по 15 июня  2020</w:t>
      </w:r>
      <w:r w:rsidRPr="00CF1C39">
        <w:rPr>
          <w:rFonts w:ascii="Arial" w:hAnsi="Arial" w:cs="Arial"/>
          <w:lang w:bidi="he-IL"/>
        </w:rPr>
        <w:t xml:space="preserve"> года на территории МО «Захальское» особый противопожарный режим. Ограничить доступ людей в лесные массивы.</w:t>
      </w:r>
    </w:p>
    <w:p w:rsidR="0002207F" w:rsidRPr="00CF1C39" w:rsidRDefault="0002207F" w:rsidP="0002207F">
      <w:pPr>
        <w:pStyle w:val="af9"/>
        <w:spacing w:line="276" w:lineRule="auto"/>
        <w:ind w:right="-81" w:firstLine="691"/>
        <w:jc w:val="both"/>
        <w:rPr>
          <w:rFonts w:ascii="Arial" w:hAnsi="Arial" w:cs="Arial"/>
          <w:lang w:bidi="he-IL"/>
        </w:rPr>
      </w:pPr>
      <w:r w:rsidRPr="00CF1C39">
        <w:rPr>
          <w:rFonts w:ascii="Arial" w:hAnsi="Arial" w:cs="Arial"/>
          <w:lang w:bidi="he-IL"/>
        </w:rPr>
        <w:t xml:space="preserve">2. Руководителям предприятий и организаций всех форм собственности, в том числе ЛПХ, а также муниципальных учреждений  рекомендовать: </w:t>
      </w:r>
    </w:p>
    <w:p w:rsidR="0002207F" w:rsidRPr="00CF1C39" w:rsidRDefault="0002207F" w:rsidP="0002207F">
      <w:pPr>
        <w:pStyle w:val="af9"/>
        <w:spacing w:line="276" w:lineRule="auto"/>
        <w:jc w:val="both"/>
        <w:rPr>
          <w:rFonts w:ascii="Arial" w:hAnsi="Arial" w:cs="Arial"/>
          <w:lang w:bidi="he-IL"/>
        </w:rPr>
      </w:pPr>
      <w:r w:rsidRPr="00CF1C39">
        <w:rPr>
          <w:rFonts w:ascii="Arial" w:hAnsi="Arial" w:cs="Arial"/>
          <w:lang w:bidi="he-IL"/>
        </w:rPr>
        <w:t xml:space="preserve">          а) организовать очистку  территорий подведомственных предприятий, организаций  и учреждений от горючих отходов и мусора и вывоз его в места утилизации; </w:t>
      </w:r>
    </w:p>
    <w:p w:rsidR="0002207F" w:rsidRPr="00CF1C39" w:rsidRDefault="0002207F" w:rsidP="0002207F">
      <w:pPr>
        <w:pStyle w:val="af9"/>
        <w:spacing w:before="9" w:line="276" w:lineRule="auto"/>
        <w:ind w:firstLine="696"/>
        <w:jc w:val="both"/>
        <w:rPr>
          <w:rFonts w:ascii="Arial" w:hAnsi="Arial" w:cs="Arial"/>
          <w:lang w:bidi="he-IL"/>
        </w:rPr>
      </w:pPr>
      <w:r w:rsidRPr="00CF1C39">
        <w:rPr>
          <w:rFonts w:ascii="Arial" w:hAnsi="Arial" w:cs="Arial"/>
          <w:lang w:bidi="he-IL"/>
        </w:rPr>
        <w:t xml:space="preserve">б) принять меры к проведению в работоспособное состояние источников наружного и внутреннего противопожарного водоснабжения; </w:t>
      </w:r>
    </w:p>
    <w:p w:rsidR="0002207F" w:rsidRPr="00CF1C39" w:rsidRDefault="0002207F" w:rsidP="0002207F">
      <w:pPr>
        <w:pStyle w:val="af9"/>
        <w:spacing w:line="276" w:lineRule="auto"/>
        <w:ind w:right="600" w:firstLine="705"/>
        <w:jc w:val="both"/>
        <w:rPr>
          <w:rFonts w:ascii="Arial" w:hAnsi="Arial" w:cs="Arial"/>
          <w:lang w:bidi="he-IL"/>
        </w:rPr>
      </w:pPr>
      <w:r w:rsidRPr="00CF1C39">
        <w:rPr>
          <w:rFonts w:ascii="Arial" w:hAnsi="Arial" w:cs="Arial"/>
          <w:lang w:bidi="he-IL"/>
        </w:rPr>
        <w:t xml:space="preserve">в) обеспечить помещения необходимым количеством первичных средств пожаротушения; </w:t>
      </w:r>
    </w:p>
    <w:p w:rsidR="0002207F" w:rsidRPr="00CF1C39" w:rsidRDefault="0002207F" w:rsidP="0002207F">
      <w:pPr>
        <w:pStyle w:val="af9"/>
        <w:spacing w:line="276" w:lineRule="auto"/>
        <w:ind w:right="326" w:firstLine="700"/>
        <w:jc w:val="both"/>
        <w:rPr>
          <w:rFonts w:ascii="Arial" w:hAnsi="Arial" w:cs="Arial"/>
          <w:lang w:bidi="he-IL"/>
        </w:rPr>
      </w:pPr>
      <w:r w:rsidRPr="00CF1C39">
        <w:rPr>
          <w:rFonts w:ascii="Arial" w:hAnsi="Arial" w:cs="Arial"/>
          <w:lang w:bidi="he-IL"/>
        </w:rPr>
        <w:t xml:space="preserve">г) провести ремонт электрооборудования, либо обесточивание неэксплуатируемых  помещений; </w:t>
      </w:r>
    </w:p>
    <w:p w:rsidR="0002207F" w:rsidRPr="00CF1C39" w:rsidRDefault="0002207F" w:rsidP="0002207F">
      <w:pPr>
        <w:pStyle w:val="af9"/>
        <w:spacing w:line="276" w:lineRule="auto"/>
        <w:ind w:right="-81" w:firstLine="691"/>
        <w:jc w:val="both"/>
        <w:rPr>
          <w:rFonts w:ascii="Arial" w:hAnsi="Arial" w:cs="Arial"/>
          <w:lang w:bidi="he-IL"/>
        </w:rPr>
      </w:pPr>
      <w:proofErr w:type="spellStart"/>
      <w:r w:rsidRPr="00CF1C39">
        <w:rPr>
          <w:rFonts w:ascii="Arial" w:hAnsi="Arial" w:cs="Arial"/>
          <w:lang w:bidi="he-IL"/>
        </w:rPr>
        <w:t>д</w:t>
      </w:r>
      <w:proofErr w:type="spellEnd"/>
      <w:r w:rsidRPr="00CF1C39">
        <w:rPr>
          <w:rFonts w:ascii="Arial" w:hAnsi="Arial" w:cs="Arial"/>
          <w:lang w:bidi="he-IL"/>
        </w:rPr>
        <w:t xml:space="preserve">) запретить сжигание мусора, разведение костров и пуск палов травы на приусадебных участках жилых домов, на территориях, прилегающих к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в установленном порядке; </w:t>
      </w:r>
    </w:p>
    <w:p w:rsidR="0002207F" w:rsidRPr="00CF1C39" w:rsidRDefault="0002207F" w:rsidP="0002207F">
      <w:pPr>
        <w:pStyle w:val="af9"/>
        <w:spacing w:line="276" w:lineRule="auto"/>
        <w:jc w:val="both"/>
        <w:rPr>
          <w:rFonts w:ascii="Arial" w:hAnsi="Arial" w:cs="Arial"/>
          <w:lang w:bidi="he-IL"/>
        </w:rPr>
      </w:pPr>
      <w:r w:rsidRPr="00CF1C39">
        <w:rPr>
          <w:rFonts w:ascii="Arial" w:hAnsi="Arial" w:cs="Arial"/>
          <w:lang w:bidi="he-IL"/>
        </w:rPr>
        <w:t xml:space="preserve">         е) провести дополнительный противопожарный инструктаж всех работников. </w:t>
      </w:r>
    </w:p>
    <w:p w:rsidR="0002207F" w:rsidRPr="00CF1C39" w:rsidRDefault="0002207F" w:rsidP="0002207F">
      <w:pPr>
        <w:pStyle w:val="af9"/>
        <w:spacing w:line="276" w:lineRule="auto"/>
        <w:ind w:left="4" w:right="4" w:firstLine="696"/>
        <w:jc w:val="both"/>
        <w:rPr>
          <w:rFonts w:ascii="Arial" w:hAnsi="Arial" w:cs="Arial"/>
          <w:lang w:bidi="he-IL"/>
        </w:rPr>
      </w:pPr>
      <w:r w:rsidRPr="00CF1C39">
        <w:rPr>
          <w:rFonts w:ascii="Arial" w:hAnsi="Arial" w:cs="Arial"/>
          <w:lang w:bidi="he-IL"/>
        </w:rPr>
        <w:t xml:space="preserve">3.  Рекомендовать директорам МОУ </w:t>
      </w:r>
      <w:proofErr w:type="spellStart"/>
      <w:r w:rsidRPr="00CF1C39">
        <w:rPr>
          <w:rFonts w:ascii="Arial" w:hAnsi="Arial" w:cs="Arial"/>
          <w:lang w:bidi="he-IL"/>
        </w:rPr>
        <w:t>Захальская</w:t>
      </w:r>
      <w:proofErr w:type="spellEnd"/>
      <w:r w:rsidRPr="00CF1C39">
        <w:rPr>
          <w:rFonts w:ascii="Arial" w:hAnsi="Arial" w:cs="Arial"/>
          <w:lang w:bidi="he-IL"/>
        </w:rPr>
        <w:t xml:space="preserve">  СОШ, </w:t>
      </w:r>
      <w:proofErr w:type="spellStart"/>
      <w:r w:rsidRPr="00CF1C39">
        <w:rPr>
          <w:rFonts w:ascii="Arial" w:hAnsi="Arial" w:cs="Arial"/>
          <w:lang w:bidi="he-IL"/>
        </w:rPr>
        <w:t>Куядская</w:t>
      </w:r>
      <w:proofErr w:type="spellEnd"/>
      <w:r w:rsidRPr="00CF1C39">
        <w:rPr>
          <w:rFonts w:ascii="Arial" w:hAnsi="Arial" w:cs="Arial"/>
          <w:lang w:bidi="he-IL"/>
        </w:rPr>
        <w:t xml:space="preserve"> НШДС, </w:t>
      </w:r>
      <w:proofErr w:type="spellStart"/>
      <w:r w:rsidRPr="00CF1C39">
        <w:rPr>
          <w:rFonts w:ascii="Arial" w:hAnsi="Arial" w:cs="Arial"/>
          <w:lang w:bidi="he-IL"/>
        </w:rPr>
        <w:t>Захальская</w:t>
      </w:r>
      <w:proofErr w:type="spellEnd"/>
      <w:r w:rsidRPr="00CF1C39">
        <w:rPr>
          <w:rFonts w:ascii="Arial" w:hAnsi="Arial" w:cs="Arial"/>
          <w:lang w:bidi="he-IL"/>
        </w:rPr>
        <w:t xml:space="preserve"> НШДС, </w:t>
      </w:r>
      <w:proofErr w:type="spellStart"/>
      <w:r w:rsidRPr="00CF1C39">
        <w:rPr>
          <w:rFonts w:ascii="Arial" w:hAnsi="Arial" w:cs="Arial"/>
          <w:lang w:bidi="he-IL"/>
        </w:rPr>
        <w:t>Еловская</w:t>
      </w:r>
      <w:proofErr w:type="spellEnd"/>
      <w:r w:rsidRPr="00CF1C39">
        <w:rPr>
          <w:rFonts w:ascii="Arial" w:hAnsi="Arial" w:cs="Arial"/>
          <w:lang w:bidi="he-IL"/>
        </w:rPr>
        <w:t xml:space="preserve"> НШДС, Свердловский </w:t>
      </w:r>
      <w:proofErr w:type="spellStart"/>
      <w:r w:rsidRPr="00CF1C39">
        <w:rPr>
          <w:rFonts w:ascii="Arial" w:hAnsi="Arial" w:cs="Arial"/>
          <w:lang w:bidi="he-IL"/>
        </w:rPr>
        <w:t>д</w:t>
      </w:r>
      <w:proofErr w:type="spellEnd"/>
      <w:r w:rsidRPr="00CF1C39">
        <w:rPr>
          <w:rFonts w:ascii="Arial" w:hAnsi="Arial" w:cs="Arial"/>
          <w:lang w:bidi="he-IL"/>
        </w:rPr>
        <w:t xml:space="preserve">/сад </w:t>
      </w:r>
    </w:p>
    <w:p w:rsidR="0002207F" w:rsidRPr="00CF1C39" w:rsidRDefault="0002207F" w:rsidP="0002207F">
      <w:pPr>
        <w:pStyle w:val="af9"/>
        <w:spacing w:line="276" w:lineRule="auto"/>
        <w:ind w:left="4" w:right="4" w:firstLine="696"/>
        <w:jc w:val="both"/>
        <w:rPr>
          <w:rFonts w:ascii="Arial" w:hAnsi="Arial" w:cs="Arial"/>
          <w:lang w:bidi="he-IL"/>
        </w:rPr>
      </w:pPr>
      <w:r w:rsidRPr="00CF1C39">
        <w:rPr>
          <w:rFonts w:ascii="Arial" w:hAnsi="Arial" w:cs="Arial"/>
          <w:lang w:bidi="he-IL"/>
        </w:rPr>
        <w:lastRenderedPageBreak/>
        <w:t xml:space="preserve">а) провести внеочередные инструктажи преподавательского состава по мерам пожарной безопасности и действиям в случае пожара; </w:t>
      </w:r>
    </w:p>
    <w:p w:rsidR="0002207F" w:rsidRPr="00CF1C39" w:rsidRDefault="0002207F" w:rsidP="0002207F">
      <w:pPr>
        <w:pStyle w:val="af9"/>
        <w:spacing w:line="276" w:lineRule="auto"/>
        <w:ind w:left="4" w:right="4" w:firstLine="696"/>
        <w:jc w:val="both"/>
        <w:rPr>
          <w:rFonts w:ascii="Arial" w:hAnsi="Arial" w:cs="Arial"/>
          <w:lang w:bidi="he-IL"/>
        </w:rPr>
      </w:pPr>
      <w:r w:rsidRPr="00CF1C39">
        <w:rPr>
          <w:rFonts w:ascii="Arial" w:hAnsi="Arial" w:cs="Arial"/>
          <w:lang w:bidi="he-IL"/>
        </w:rPr>
        <w:t xml:space="preserve">б) провести дополнительные занятия с учащимися о мерах пожарной безопасности в быту и лесных массивах. </w:t>
      </w:r>
    </w:p>
    <w:p w:rsidR="0002207F" w:rsidRPr="00CF1C39" w:rsidRDefault="0002207F" w:rsidP="0002207F">
      <w:pPr>
        <w:pStyle w:val="af9"/>
        <w:spacing w:line="276" w:lineRule="auto"/>
        <w:ind w:firstLine="540"/>
        <w:jc w:val="both"/>
        <w:rPr>
          <w:rFonts w:ascii="Arial" w:hAnsi="Arial" w:cs="Arial"/>
          <w:lang w:bidi="he-IL"/>
        </w:rPr>
      </w:pPr>
      <w:r w:rsidRPr="00CF1C39">
        <w:rPr>
          <w:rFonts w:ascii="Arial" w:hAnsi="Arial" w:cs="Arial"/>
          <w:lang w:bidi="he-IL"/>
        </w:rPr>
        <w:t>4.  Опубликовать распоряжение в газете «</w:t>
      </w:r>
      <w:proofErr w:type="spellStart"/>
      <w:r w:rsidRPr="00CF1C39">
        <w:rPr>
          <w:rFonts w:ascii="Arial" w:hAnsi="Arial" w:cs="Arial"/>
          <w:lang w:bidi="he-IL"/>
        </w:rPr>
        <w:t>Захальский</w:t>
      </w:r>
      <w:proofErr w:type="spellEnd"/>
      <w:r w:rsidRPr="00CF1C39">
        <w:rPr>
          <w:rFonts w:ascii="Arial" w:hAnsi="Arial" w:cs="Arial"/>
          <w:lang w:bidi="he-IL"/>
        </w:rPr>
        <w:t xml:space="preserve"> вестник».</w:t>
      </w:r>
    </w:p>
    <w:p w:rsidR="0002207F" w:rsidRPr="00CF1C39" w:rsidRDefault="0002207F" w:rsidP="0002207F">
      <w:pPr>
        <w:pStyle w:val="af9"/>
        <w:spacing w:line="276" w:lineRule="auto"/>
        <w:ind w:firstLine="540"/>
        <w:jc w:val="both"/>
        <w:rPr>
          <w:rFonts w:ascii="Arial" w:hAnsi="Arial" w:cs="Arial"/>
          <w:lang w:bidi="he-IL"/>
        </w:rPr>
      </w:pPr>
      <w:r w:rsidRPr="00CF1C39">
        <w:rPr>
          <w:rFonts w:ascii="Arial" w:hAnsi="Arial" w:cs="Arial"/>
          <w:lang w:bidi="he-IL"/>
        </w:rPr>
        <w:tab/>
      </w:r>
    </w:p>
    <w:p w:rsidR="0002207F" w:rsidRPr="00CF1C39" w:rsidRDefault="0002207F" w:rsidP="0002207F">
      <w:pPr>
        <w:pStyle w:val="af9"/>
        <w:spacing w:line="273" w:lineRule="exact"/>
        <w:ind w:right="4"/>
        <w:jc w:val="both"/>
        <w:rPr>
          <w:rFonts w:ascii="Arial" w:hAnsi="Arial" w:cs="Arial"/>
          <w:lang w:bidi="he-IL"/>
        </w:rPr>
      </w:pPr>
      <w:r w:rsidRPr="00CF1C39">
        <w:rPr>
          <w:rFonts w:ascii="Arial" w:hAnsi="Arial" w:cs="Arial"/>
          <w:lang w:bidi="he-IL"/>
        </w:rPr>
        <w:t>Глава администрации</w:t>
      </w:r>
    </w:p>
    <w:p w:rsidR="0002207F" w:rsidRPr="00CF1C39" w:rsidRDefault="0002207F" w:rsidP="0002207F">
      <w:pPr>
        <w:pStyle w:val="af9"/>
        <w:spacing w:line="273" w:lineRule="exact"/>
        <w:ind w:right="4"/>
        <w:jc w:val="both"/>
        <w:rPr>
          <w:rFonts w:ascii="Arial" w:hAnsi="Arial" w:cs="Arial"/>
          <w:lang w:bidi="he-IL"/>
        </w:rPr>
      </w:pPr>
      <w:r w:rsidRPr="00CF1C39">
        <w:rPr>
          <w:rFonts w:ascii="Arial" w:hAnsi="Arial" w:cs="Arial"/>
          <w:lang w:bidi="he-IL"/>
        </w:rPr>
        <w:t xml:space="preserve">МО «Захальское»                                               </w:t>
      </w:r>
      <w:r>
        <w:rPr>
          <w:rFonts w:ascii="Arial" w:hAnsi="Arial" w:cs="Arial"/>
          <w:lang w:bidi="he-IL"/>
        </w:rPr>
        <w:t xml:space="preserve">                               </w:t>
      </w:r>
      <w:r w:rsidRPr="00CF1C39">
        <w:rPr>
          <w:rFonts w:ascii="Arial" w:hAnsi="Arial" w:cs="Arial"/>
          <w:lang w:bidi="he-IL"/>
        </w:rPr>
        <w:t xml:space="preserve">       А.Н. Чернигов</w:t>
      </w:r>
    </w:p>
    <w:p w:rsidR="0002207F" w:rsidRDefault="0002207F" w:rsidP="0002207F">
      <w:pPr>
        <w:jc w:val="center"/>
        <w:rPr>
          <w:rFonts w:ascii="Arial" w:hAnsi="Arial" w:cs="Arial"/>
          <w:b/>
          <w:sz w:val="32"/>
          <w:szCs w:val="24"/>
        </w:rPr>
      </w:pPr>
      <w:r>
        <w:rPr>
          <w:rFonts w:ascii="Arial" w:hAnsi="Arial" w:cs="Arial"/>
          <w:b/>
          <w:sz w:val="32"/>
          <w:szCs w:val="24"/>
        </w:rPr>
        <w:t>08.04.2020 г. №16</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РОССИЙСКАЯ ФЕДЕРАЦИЯ</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ИРКУТСКАЯ ОБЛАСТЬ</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ЭХИРИТ-БУЛАГАТСКИЙ РАЙОН</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АДМИНИСТРАЦИЯ</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ПОСТАНОВЛЕНИЕ</w:t>
      </w:r>
    </w:p>
    <w:p w:rsidR="0002207F" w:rsidRPr="00651E09" w:rsidRDefault="0002207F" w:rsidP="0002207F">
      <w:pPr>
        <w:jc w:val="center"/>
        <w:rPr>
          <w:rFonts w:ascii="Arial" w:hAnsi="Arial" w:cs="Arial"/>
          <w:b/>
          <w:sz w:val="32"/>
          <w:szCs w:val="24"/>
        </w:rPr>
      </w:pP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№17</w:t>
      </w:r>
      <w:r w:rsidRPr="00651E09">
        <w:rPr>
          <w:rFonts w:ascii="Arial" w:hAnsi="Arial" w:cs="Arial"/>
          <w:b/>
          <w:sz w:val="32"/>
          <w:szCs w:val="24"/>
        </w:rPr>
        <w:t xml:space="preserve"> ОТ </w:t>
      </w:r>
      <w:r>
        <w:rPr>
          <w:rFonts w:ascii="Arial" w:hAnsi="Arial" w:cs="Arial"/>
          <w:b/>
          <w:sz w:val="32"/>
          <w:szCs w:val="24"/>
        </w:rPr>
        <w:t>25</w:t>
      </w:r>
      <w:r w:rsidRPr="00651E09">
        <w:rPr>
          <w:rFonts w:ascii="Arial" w:hAnsi="Arial" w:cs="Arial"/>
          <w:b/>
          <w:sz w:val="32"/>
          <w:szCs w:val="24"/>
        </w:rPr>
        <w:t>.05.2015г.</w:t>
      </w:r>
      <w:r>
        <w:rPr>
          <w:rFonts w:ascii="Arial" w:hAnsi="Arial" w:cs="Arial"/>
          <w:b/>
          <w:sz w:val="32"/>
          <w:szCs w:val="24"/>
        </w:rPr>
        <w:t xml:space="preserve"> </w:t>
      </w:r>
      <w:r w:rsidRPr="00651E09">
        <w:rPr>
          <w:rFonts w:ascii="Arial" w:hAnsi="Arial" w:cs="Arial"/>
          <w:b/>
          <w:sz w:val="32"/>
          <w:szCs w:val="24"/>
        </w:rPr>
        <w:t>«ОБ УТВЕРЖДЕНИИ АДМИНИСТРАТИВНОГО РЕГЛАМЕНТА»</w:t>
      </w:r>
    </w:p>
    <w:p w:rsidR="0002207F" w:rsidRPr="00651E09" w:rsidRDefault="0002207F" w:rsidP="0002207F">
      <w:pPr>
        <w:ind w:firstLine="709"/>
        <w:jc w:val="both"/>
        <w:rPr>
          <w:rFonts w:ascii="Arial" w:hAnsi="Arial" w:cs="Arial"/>
          <w:sz w:val="24"/>
          <w:szCs w:val="24"/>
        </w:rPr>
      </w:pP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d"/>
          <w:rFonts w:ascii="Arial" w:eastAsiaTheme="majorEastAsia" w:hAnsi="Arial" w:cs="Arial"/>
          <w:color w:val="auto"/>
          <w:sz w:val="24"/>
          <w:szCs w:val="24"/>
        </w:rPr>
        <w:t>Федеральным законом от 06.10.2003г.</w:t>
      </w:r>
      <w:r>
        <w:rPr>
          <w:rStyle w:val="ad"/>
          <w:rFonts w:ascii="Arial" w:eastAsiaTheme="majorEastAsia" w:hAnsi="Arial" w:cs="Arial"/>
          <w:color w:val="auto"/>
          <w:sz w:val="24"/>
          <w:szCs w:val="24"/>
        </w:rPr>
        <w:t xml:space="preserve"> </w:t>
      </w:r>
      <w:r w:rsidRPr="00651E09">
        <w:rPr>
          <w:rStyle w:val="ad"/>
          <w:rFonts w:ascii="Arial" w:eastAsiaTheme="majorEastAsia" w:hAnsi="Arial" w:cs="Arial"/>
          <w:color w:val="auto"/>
          <w:sz w:val="24"/>
          <w:szCs w:val="24"/>
        </w:rPr>
        <w:t>№131-ФЗ</w:t>
      </w:r>
      <w:r>
        <w:rPr>
          <w:rStyle w:val="ad"/>
          <w:rFonts w:ascii="Arial" w:eastAsiaTheme="majorEastAsia" w:hAnsi="Arial" w:cs="Arial"/>
          <w:color w:val="auto"/>
          <w:sz w:val="24"/>
          <w:szCs w:val="24"/>
        </w:rPr>
        <w:t xml:space="preserve"> </w:t>
      </w:r>
      <w:r w:rsidRPr="00651E09">
        <w:rPr>
          <w:rStyle w:val="ad"/>
          <w:rFonts w:ascii="Arial" w:eastAsiaTheme="majorEastAsia"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szCs w:val="24"/>
        </w:rPr>
        <w:t>Захальское</w:t>
      </w:r>
      <w:r w:rsidRPr="00651E09">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02207F" w:rsidRPr="00651E09" w:rsidRDefault="0002207F" w:rsidP="0002207F">
      <w:pPr>
        <w:ind w:firstLine="709"/>
        <w:jc w:val="both"/>
        <w:rPr>
          <w:rFonts w:ascii="Arial" w:hAnsi="Arial" w:cs="Arial"/>
          <w:sz w:val="24"/>
          <w:szCs w:val="24"/>
        </w:rPr>
      </w:pPr>
    </w:p>
    <w:p w:rsidR="0002207F" w:rsidRPr="00651E09" w:rsidRDefault="0002207F" w:rsidP="0002207F">
      <w:pPr>
        <w:jc w:val="center"/>
        <w:rPr>
          <w:rFonts w:ascii="Arial" w:hAnsi="Arial" w:cs="Arial"/>
          <w:b/>
          <w:sz w:val="30"/>
          <w:szCs w:val="30"/>
        </w:rPr>
      </w:pPr>
      <w:r w:rsidRPr="00651E09">
        <w:rPr>
          <w:rFonts w:ascii="Arial" w:hAnsi="Arial" w:cs="Arial"/>
          <w:b/>
          <w:sz w:val="30"/>
          <w:szCs w:val="30"/>
        </w:rPr>
        <w:t>ПОСТАНОВЛЯЕТ:</w:t>
      </w:r>
    </w:p>
    <w:p w:rsidR="0002207F" w:rsidRPr="00651E09" w:rsidRDefault="0002207F" w:rsidP="0002207F">
      <w:pPr>
        <w:ind w:firstLine="709"/>
        <w:jc w:val="both"/>
        <w:rPr>
          <w:rFonts w:ascii="Arial" w:hAnsi="Arial" w:cs="Arial"/>
          <w:sz w:val="24"/>
          <w:szCs w:val="24"/>
        </w:rPr>
      </w:pP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1. Внести изменения в постановление №</w:t>
      </w:r>
      <w:r>
        <w:rPr>
          <w:rFonts w:ascii="Arial" w:hAnsi="Arial" w:cs="Arial"/>
          <w:sz w:val="24"/>
          <w:szCs w:val="24"/>
        </w:rPr>
        <w:t>17</w:t>
      </w:r>
      <w:r w:rsidRPr="00651E09">
        <w:rPr>
          <w:rFonts w:ascii="Arial" w:hAnsi="Arial" w:cs="Arial"/>
          <w:sz w:val="24"/>
          <w:szCs w:val="24"/>
        </w:rPr>
        <w:t xml:space="preserve"> от </w:t>
      </w:r>
      <w:r>
        <w:rPr>
          <w:rFonts w:ascii="Arial" w:hAnsi="Arial" w:cs="Arial"/>
          <w:sz w:val="24"/>
          <w:szCs w:val="24"/>
        </w:rPr>
        <w:t>25</w:t>
      </w:r>
      <w:r w:rsidRPr="00651E09">
        <w:rPr>
          <w:rFonts w:ascii="Arial" w:hAnsi="Arial" w:cs="Arial"/>
          <w:sz w:val="24"/>
          <w:szCs w:val="24"/>
        </w:rPr>
        <w:t>.05.2015г. «Об</w:t>
      </w:r>
      <w:r>
        <w:rPr>
          <w:rFonts w:ascii="Arial" w:hAnsi="Arial" w:cs="Arial"/>
          <w:sz w:val="24"/>
          <w:szCs w:val="24"/>
        </w:rPr>
        <w:t xml:space="preserve"> </w:t>
      </w:r>
      <w:r w:rsidRPr="00651E09">
        <w:rPr>
          <w:rFonts w:ascii="Arial" w:hAnsi="Arial" w:cs="Arial"/>
          <w:sz w:val="24"/>
          <w:szCs w:val="24"/>
        </w:rPr>
        <w:t>утверждении</w:t>
      </w:r>
      <w:r>
        <w:rPr>
          <w:rFonts w:ascii="Arial" w:hAnsi="Arial" w:cs="Arial"/>
          <w:sz w:val="24"/>
          <w:szCs w:val="24"/>
        </w:rPr>
        <w:t xml:space="preserve"> </w:t>
      </w:r>
      <w:r w:rsidRPr="00651E09">
        <w:rPr>
          <w:rFonts w:ascii="Arial" w:hAnsi="Arial" w:cs="Arial"/>
          <w:sz w:val="24"/>
          <w:szCs w:val="24"/>
        </w:rPr>
        <w:t>административного</w:t>
      </w:r>
      <w:r>
        <w:rPr>
          <w:rFonts w:ascii="Arial" w:hAnsi="Arial" w:cs="Arial"/>
          <w:sz w:val="24"/>
          <w:szCs w:val="24"/>
        </w:rPr>
        <w:t xml:space="preserve"> </w:t>
      </w:r>
      <w:r w:rsidRPr="00651E09">
        <w:rPr>
          <w:rFonts w:ascii="Arial" w:hAnsi="Arial" w:cs="Arial"/>
          <w:sz w:val="24"/>
          <w:szCs w:val="24"/>
        </w:rPr>
        <w:t>регламента»:</w:t>
      </w: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eastAsiaTheme="majorEastAsia"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 (прилагается)».</w:t>
      </w:r>
    </w:p>
    <w:p w:rsidR="0002207F" w:rsidRPr="00651E09" w:rsidRDefault="0002207F" w:rsidP="0002207F">
      <w:pPr>
        <w:ind w:firstLine="709"/>
        <w:jc w:val="both"/>
        <w:rPr>
          <w:rFonts w:ascii="Arial" w:hAnsi="Arial" w:cs="Arial"/>
          <w:sz w:val="24"/>
          <w:szCs w:val="24"/>
        </w:rPr>
      </w:pPr>
      <w:r w:rsidRPr="00651E09">
        <w:rPr>
          <w:rStyle w:val="ad"/>
          <w:rFonts w:ascii="Arial" w:eastAsiaTheme="majorEastAsia" w:hAnsi="Arial" w:cs="Arial"/>
          <w:color w:val="auto"/>
          <w:sz w:val="24"/>
          <w:szCs w:val="24"/>
        </w:rPr>
        <w:t>1.</w:t>
      </w:r>
      <w:r>
        <w:rPr>
          <w:rStyle w:val="ad"/>
          <w:rFonts w:ascii="Arial" w:eastAsiaTheme="majorEastAsia" w:hAnsi="Arial" w:cs="Arial"/>
          <w:color w:val="auto"/>
          <w:sz w:val="24"/>
          <w:szCs w:val="24"/>
        </w:rPr>
        <w:t>3</w:t>
      </w:r>
      <w:r w:rsidRPr="00651E09">
        <w:rPr>
          <w:rStyle w:val="ad"/>
          <w:rFonts w:ascii="Arial" w:eastAsiaTheme="majorEastAsia"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w:t>
      </w:r>
      <w:proofErr w:type="spellStart"/>
      <w:r>
        <w:rPr>
          <w:rFonts w:ascii="Arial" w:hAnsi="Arial" w:cs="Arial"/>
          <w:sz w:val="24"/>
          <w:szCs w:val="24"/>
          <w:shd w:val="clear" w:color="auto" w:fill="FFFFFF"/>
        </w:rPr>
        <w:t>Захальский</w:t>
      </w:r>
      <w:proofErr w:type="spellEnd"/>
      <w:r>
        <w:rPr>
          <w:rFonts w:ascii="Arial" w:hAnsi="Arial" w:cs="Arial"/>
          <w:sz w:val="24"/>
          <w:szCs w:val="24"/>
          <w:shd w:val="clear" w:color="auto" w:fill="FFFFFF"/>
        </w:rPr>
        <w:t xml:space="preserve"> Вестник»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 xml:space="preserve">на официальном сайте администрации муниципального </w:t>
      </w:r>
      <w:r w:rsidRPr="00651E09">
        <w:rPr>
          <w:rFonts w:ascii="Arial" w:hAnsi="Arial" w:cs="Arial"/>
          <w:sz w:val="24"/>
          <w:szCs w:val="24"/>
        </w:rPr>
        <w:lastRenderedPageBreak/>
        <w:t>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p w:rsidR="0002207F" w:rsidRPr="00651E09" w:rsidRDefault="0002207F" w:rsidP="0002207F">
      <w:pPr>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02207F" w:rsidRPr="00651E09" w:rsidRDefault="0002207F" w:rsidP="0002207F">
      <w:pPr>
        <w:ind w:firstLine="709"/>
        <w:jc w:val="both"/>
        <w:rPr>
          <w:rFonts w:ascii="Arial" w:hAnsi="Arial" w:cs="Arial"/>
          <w:sz w:val="24"/>
          <w:szCs w:val="24"/>
        </w:rPr>
      </w:pPr>
    </w:p>
    <w:p w:rsidR="0002207F" w:rsidRPr="00651E09" w:rsidRDefault="0002207F" w:rsidP="0002207F">
      <w:pPr>
        <w:ind w:firstLine="709"/>
        <w:jc w:val="both"/>
        <w:rPr>
          <w:rFonts w:ascii="Arial" w:hAnsi="Arial" w:cs="Arial"/>
          <w:sz w:val="24"/>
          <w:szCs w:val="24"/>
        </w:rPr>
      </w:pPr>
    </w:p>
    <w:p w:rsidR="0002207F" w:rsidRPr="00651E09" w:rsidRDefault="0002207F" w:rsidP="0002207F">
      <w:pPr>
        <w:jc w:val="both"/>
        <w:rPr>
          <w:rFonts w:ascii="Arial" w:hAnsi="Arial" w:cs="Arial"/>
          <w:sz w:val="24"/>
          <w:szCs w:val="24"/>
        </w:rPr>
      </w:pPr>
      <w:r w:rsidRPr="00651E09">
        <w:rPr>
          <w:rFonts w:ascii="Arial" w:hAnsi="Arial" w:cs="Arial"/>
          <w:sz w:val="24"/>
          <w:szCs w:val="24"/>
        </w:rPr>
        <w:t>Глава муниципального образования</w:t>
      </w:r>
    </w:p>
    <w:p w:rsidR="0002207F" w:rsidRPr="00651E09" w:rsidRDefault="0002207F" w:rsidP="0002207F">
      <w:pPr>
        <w:jc w:val="both"/>
        <w:rPr>
          <w:rFonts w:ascii="Arial" w:hAnsi="Arial" w:cs="Arial"/>
          <w:sz w:val="24"/>
          <w:szCs w:val="24"/>
        </w:rPr>
      </w:pPr>
      <w:r w:rsidRPr="00651E09">
        <w:rPr>
          <w:rFonts w:ascii="Arial" w:hAnsi="Arial" w:cs="Arial"/>
          <w:sz w:val="24"/>
          <w:szCs w:val="24"/>
        </w:rPr>
        <w:t>«</w:t>
      </w:r>
      <w:r>
        <w:rPr>
          <w:rFonts w:ascii="Arial" w:hAnsi="Arial" w:cs="Arial"/>
          <w:sz w:val="24"/>
          <w:szCs w:val="24"/>
        </w:rPr>
        <w:t>Захальское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Pr>
          <w:rFonts w:ascii="Arial" w:hAnsi="Arial" w:cs="Arial"/>
          <w:sz w:val="24"/>
          <w:szCs w:val="24"/>
        </w:rPr>
        <w:t>А.Н. Чернигов</w:t>
      </w:r>
    </w:p>
    <w:p w:rsidR="0002207F" w:rsidRDefault="0002207F" w:rsidP="0002207F">
      <w:pPr>
        <w:ind w:firstLine="709"/>
        <w:jc w:val="right"/>
        <w:rPr>
          <w:rFonts w:ascii="Courier New" w:hAnsi="Courier New" w:cs="Courier New"/>
        </w:rPr>
      </w:pPr>
    </w:p>
    <w:p w:rsidR="0002207F" w:rsidRPr="00B167D2" w:rsidRDefault="0002207F" w:rsidP="0002207F">
      <w:pPr>
        <w:ind w:firstLine="709"/>
        <w:jc w:val="right"/>
        <w:rPr>
          <w:sz w:val="20"/>
          <w:szCs w:val="20"/>
        </w:rPr>
      </w:pPr>
      <w:r w:rsidRPr="00B167D2">
        <w:rPr>
          <w:sz w:val="20"/>
          <w:szCs w:val="20"/>
        </w:rPr>
        <w:t>Приложение №1</w:t>
      </w:r>
    </w:p>
    <w:p w:rsidR="0002207F" w:rsidRPr="00B167D2" w:rsidRDefault="0002207F" w:rsidP="0002207F">
      <w:pPr>
        <w:ind w:firstLine="709"/>
        <w:jc w:val="right"/>
        <w:rPr>
          <w:sz w:val="20"/>
          <w:szCs w:val="20"/>
        </w:rPr>
      </w:pPr>
      <w:r w:rsidRPr="00B167D2">
        <w:rPr>
          <w:sz w:val="20"/>
          <w:szCs w:val="20"/>
        </w:rPr>
        <w:t xml:space="preserve">к постановлению администрации </w:t>
      </w:r>
      <w:proofErr w:type="gramStart"/>
      <w:r w:rsidRPr="00B167D2">
        <w:rPr>
          <w:sz w:val="20"/>
          <w:szCs w:val="20"/>
        </w:rPr>
        <w:t>муниципального</w:t>
      </w:r>
      <w:proofErr w:type="gramEnd"/>
      <w:r w:rsidRPr="00B167D2">
        <w:rPr>
          <w:sz w:val="20"/>
          <w:szCs w:val="20"/>
        </w:rPr>
        <w:t xml:space="preserve"> </w:t>
      </w:r>
    </w:p>
    <w:p w:rsidR="0002207F" w:rsidRPr="00B167D2" w:rsidRDefault="0002207F" w:rsidP="0002207F">
      <w:pPr>
        <w:ind w:firstLine="709"/>
        <w:jc w:val="right"/>
        <w:rPr>
          <w:sz w:val="20"/>
          <w:szCs w:val="20"/>
        </w:rPr>
      </w:pPr>
      <w:r w:rsidRPr="00B167D2">
        <w:rPr>
          <w:sz w:val="20"/>
          <w:szCs w:val="20"/>
        </w:rPr>
        <w:t>образования «Захальское»</w:t>
      </w:r>
    </w:p>
    <w:p w:rsidR="0002207F" w:rsidRPr="00B167D2" w:rsidRDefault="0002207F" w:rsidP="0002207F">
      <w:pPr>
        <w:ind w:firstLine="709"/>
        <w:jc w:val="right"/>
        <w:rPr>
          <w:sz w:val="20"/>
          <w:szCs w:val="20"/>
        </w:rPr>
      </w:pPr>
      <w:r w:rsidRPr="00B167D2">
        <w:rPr>
          <w:sz w:val="20"/>
          <w:szCs w:val="20"/>
        </w:rPr>
        <w:t>от 08.04</w:t>
      </w:r>
      <w:r>
        <w:rPr>
          <w:sz w:val="20"/>
          <w:szCs w:val="20"/>
        </w:rPr>
        <w:t>.2020</w:t>
      </w:r>
      <w:r w:rsidRPr="00B167D2">
        <w:rPr>
          <w:sz w:val="20"/>
          <w:szCs w:val="20"/>
        </w:rPr>
        <w:t>г.№16</w:t>
      </w:r>
    </w:p>
    <w:p w:rsidR="0002207F" w:rsidRPr="00B167D2" w:rsidRDefault="0002207F" w:rsidP="0002207F">
      <w:pPr>
        <w:ind w:firstLine="709"/>
        <w:jc w:val="both"/>
        <w:rPr>
          <w:sz w:val="24"/>
          <w:szCs w:val="24"/>
        </w:rPr>
      </w:pPr>
    </w:p>
    <w:p w:rsidR="0002207F" w:rsidRPr="00B167D2" w:rsidRDefault="0002207F" w:rsidP="0002207F">
      <w:pPr>
        <w:ind w:firstLine="709"/>
        <w:jc w:val="both"/>
        <w:rPr>
          <w:sz w:val="24"/>
          <w:szCs w:val="24"/>
        </w:rPr>
      </w:pPr>
    </w:p>
    <w:p w:rsidR="0002207F" w:rsidRPr="00B167D2" w:rsidRDefault="0002207F" w:rsidP="0002207F">
      <w:pPr>
        <w:keepNext/>
        <w:autoSpaceDE w:val="0"/>
        <w:autoSpaceDN w:val="0"/>
        <w:jc w:val="center"/>
        <w:rPr>
          <w:b/>
          <w:kern w:val="2"/>
          <w:sz w:val="30"/>
          <w:szCs w:val="30"/>
        </w:rPr>
      </w:pPr>
      <w:r w:rsidRPr="00B167D2">
        <w:rPr>
          <w:b/>
          <w:kern w:val="2"/>
          <w:sz w:val="30"/>
          <w:szCs w:val="30"/>
        </w:rPr>
        <w:t>АДМИНИСТРАТИВНЫЙ РЕГЛАМЕНТ</w:t>
      </w:r>
    </w:p>
    <w:p w:rsidR="0002207F" w:rsidRPr="00B167D2" w:rsidRDefault="0002207F" w:rsidP="00556589">
      <w:pPr>
        <w:keepNext/>
        <w:spacing w:after="240"/>
        <w:jc w:val="center"/>
        <w:rPr>
          <w:b/>
          <w:kern w:val="2"/>
          <w:sz w:val="30"/>
          <w:szCs w:val="30"/>
        </w:rPr>
      </w:pPr>
      <w:r w:rsidRPr="00B167D2">
        <w:rPr>
          <w:b/>
          <w:kern w:val="2"/>
          <w:sz w:val="30"/>
          <w:szCs w:val="30"/>
        </w:rPr>
        <w:t>ПРЕДОСТАВЛЕНИЯ МУНИЦИПАЛЬНОЙ УСЛУГИ «ПРЕДВАРИТЕЛЬНОЕ СОГЛАСОВАНИЕ ПРЕДОСТАВЛЕНИЯ ЗЕМЕЛЬНЫХ УЧАСТКОВ</w:t>
      </w:r>
      <w:r w:rsidRPr="00B167D2">
        <w:rPr>
          <w:b/>
          <w:bCs/>
          <w:kern w:val="2"/>
          <w:sz w:val="30"/>
          <w:szCs w:val="30"/>
        </w:rPr>
        <w:t xml:space="preserve">, НАХОДЯЩИХСЯ В МУНИЦИПАЛЬНОЙ СОБСТВЕННОСТИ МУНИЦИПАЛЬНОГО ОБРАЗОВАНИЯ </w:t>
      </w:r>
      <w:r w:rsidRPr="00B167D2">
        <w:rPr>
          <w:b/>
          <w:sz w:val="30"/>
          <w:szCs w:val="30"/>
        </w:rPr>
        <w:t>«ЗАХАЛЬСКОЕ</w:t>
      </w:r>
      <w:r w:rsidRPr="00B167D2">
        <w:rPr>
          <w:b/>
          <w:kern w:val="2"/>
          <w:sz w:val="30"/>
          <w:szCs w:val="30"/>
        </w:rPr>
        <w:t>»</w:t>
      </w:r>
    </w:p>
    <w:p w:rsidR="0002207F" w:rsidRPr="00B167D2" w:rsidRDefault="0002207F" w:rsidP="00556589">
      <w:pPr>
        <w:keepNext/>
        <w:autoSpaceDE w:val="0"/>
        <w:autoSpaceDN w:val="0"/>
        <w:spacing w:after="240"/>
        <w:jc w:val="center"/>
        <w:outlineLvl w:val="1"/>
        <w:rPr>
          <w:kern w:val="2"/>
        </w:rPr>
      </w:pPr>
    </w:p>
    <w:p w:rsidR="0002207F" w:rsidRPr="00B167D2" w:rsidRDefault="0002207F" w:rsidP="00556589">
      <w:pPr>
        <w:keepNext/>
        <w:keepLines/>
        <w:autoSpaceDE w:val="0"/>
        <w:autoSpaceDN w:val="0"/>
        <w:spacing w:after="240"/>
        <w:ind w:firstLine="709"/>
        <w:jc w:val="center"/>
        <w:rPr>
          <w:kern w:val="2"/>
          <w:sz w:val="24"/>
          <w:szCs w:val="24"/>
        </w:rPr>
      </w:pPr>
      <w:r w:rsidRPr="00B167D2">
        <w:rPr>
          <w:kern w:val="2"/>
          <w:sz w:val="24"/>
          <w:szCs w:val="24"/>
        </w:rPr>
        <w:t>РАЗДЕЛ I. ОБЩИЕ ПОЛОЖЕНИЯ</w:t>
      </w:r>
    </w:p>
    <w:p w:rsidR="0002207F" w:rsidRPr="00B167D2" w:rsidRDefault="0002207F" w:rsidP="00556589">
      <w:pPr>
        <w:keepNext/>
        <w:keepLines/>
        <w:autoSpaceDE w:val="0"/>
        <w:autoSpaceDN w:val="0"/>
        <w:spacing w:after="240"/>
        <w:ind w:firstLine="709"/>
        <w:jc w:val="center"/>
        <w:rPr>
          <w:kern w:val="2"/>
          <w:sz w:val="24"/>
          <w:szCs w:val="24"/>
        </w:rPr>
      </w:pPr>
      <w:r w:rsidRPr="00B167D2">
        <w:rPr>
          <w:kern w:val="2"/>
          <w:sz w:val="24"/>
          <w:szCs w:val="24"/>
        </w:rPr>
        <w:t>Глава 1. Предмет регулирования административного регламента</w:t>
      </w:r>
    </w:p>
    <w:p w:rsidR="0002207F" w:rsidRPr="00B167D2" w:rsidRDefault="0002207F" w:rsidP="00556589">
      <w:pPr>
        <w:autoSpaceDE w:val="0"/>
        <w:autoSpaceDN w:val="0"/>
        <w:spacing w:after="240"/>
        <w:ind w:firstLine="709"/>
        <w:jc w:val="both"/>
        <w:rPr>
          <w:bCs/>
          <w:kern w:val="2"/>
          <w:sz w:val="24"/>
          <w:szCs w:val="24"/>
        </w:rPr>
      </w:pPr>
      <w:r w:rsidRPr="00B167D2">
        <w:rPr>
          <w:kern w:val="2"/>
          <w:sz w:val="24"/>
          <w:szCs w:val="24"/>
        </w:rPr>
        <w:t xml:space="preserve">1. </w:t>
      </w:r>
      <w:proofErr w:type="gramStart"/>
      <w:r w:rsidRPr="00B167D2">
        <w:rPr>
          <w:kern w:val="2"/>
          <w:sz w:val="24"/>
          <w:szCs w:val="24"/>
        </w:rPr>
        <w:t>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B167D2">
        <w:rPr>
          <w:bCs/>
          <w:kern w:val="2"/>
          <w:sz w:val="24"/>
          <w:szCs w:val="24"/>
        </w:rPr>
        <w:t xml:space="preserve">, находящихся в муниципальной собственности муниципального образования </w:t>
      </w:r>
      <w:r w:rsidRPr="00B167D2">
        <w:rPr>
          <w:sz w:val="24"/>
          <w:szCs w:val="24"/>
        </w:rPr>
        <w:t>«Захальское</w:t>
      </w:r>
      <w:r w:rsidRPr="00B167D2">
        <w:rPr>
          <w:kern w:val="2"/>
          <w:sz w:val="24"/>
          <w:szCs w:val="24"/>
        </w:rPr>
        <w:t xml:space="preserve">», в том числе </w:t>
      </w:r>
      <w:r w:rsidRPr="00B167D2">
        <w:rPr>
          <w:bCs/>
          <w:kern w:val="2"/>
          <w:sz w:val="24"/>
          <w:szCs w:val="24"/>
        </w:rPr>
        <w:t xml:space="preserve">порядок взаимодействия администрации муниципального образования </w:t>
      </w:r>
      <w:r w:rsidRPr="00B167D2">
        <w:rPr>
          <w:sz w:val="24"/>
          <w:szCs w:val="24"/>
        </w:rPr>
        <w:t xml:space="preserve">«Захальское» </w:t>
      </w:r>
      <w:r w:rsidRPr="00B167D2">
        <w:rPr>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B167D2">
        <w:rPr>
          <w:bCs/>
          <w:kern w:val="2"/>
          <w:sz w:val="24"/>
          <w:szCs w:val="24"/>
        </w:rPr>
        <w:t xml:space="preserve">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w:t>
      </w:r>
      <w:r w:rsidRPr="00B167D2">
        <w:rPr>
          <w:sz w:val="24"/>
          <w:szCs w:val="24"/>
        </w:rPr>
        <w:t>«Захальское</w:t>
      </w:r>
      <w:r w:rsidRPr="00B167D2">
        <w:rPr>
          <w:kern w:val="2"/>
          <w:sz w:val="24"/>
          <w:szCs w:val="24"/>
        </w:rPr>
        <w:t>» (далее – земельные участки)</w:t>
      </w:r>
      <w:r w:rsidRPr="00B167D2">
        <w:rPr>
          <w:bCs/>
          <w:kern w:val="2"/>
          <w:sz w:val="24"/>
          <w:szCs w:val="24"/>
        </w:rPr>
        <w:t>.</w:t>
      </w:r>
    </w:p>
    <w:p w:rsidR="0002207F" w:rsidRPr="00B167D2" w:rsidRDefault="0002207F" w:rsidP="00556589">
      <w:pPr>
        <w:autoSpaceDE w:val="0"/>
        <w:autoSpaceDN w:val="0"/>
        <w:spacing w:after="240"/>
        <w:ind w:firstLine="709"/>
        <w:jc w:val="both"/>
        <w:rPr>
          <w:kern w:val="2"/>
          <w:sz w:val="24"/>
          <w:szCs w:val="24"/>
        </w:rPr>
      </w:pPr>
      <w:r w:rsidRPr="00B167D2">
        <w:rPr>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2207F" w:rsidRPr="00B167D2" w:rsidRDefault="0002207F" w:rsidP="00556589">
      <w:pPr>
        <w:keepNext/>
        <w:keepLines/>
        <w:autoSpaceDE w:val="0"/>
        <w:autoSpaceDN w:val="0"/>
        <w:spacing w:after="240"/>
        <w:ind w:firstLine="709"/>
        <w:jc w:val="center"/>
        <w:rPr>
          <w:kern w:val="2"/>
          <w:sz w:val="24"/>
          <w:szCs w:val="24"/>
        </w:rPr>
      </w:pPr>
      <w:r w:rsidRPr="00B167D2">
        <w:rPr>
          <w:kern w:val="2"/>
          <w:sz w:val="24"/>
          <w:szCs w:val="24"/>
        </w:rPr>
        <w:t>Глава 2. Круг заявителей</w:t>
      </w:r>
    </w:p>
    <w:p w:rsidR="0002207F" w:rsidRPr="00B167D2" w:rsidRDefault="0002207F" w:rsidP="00556589">
      <w:pPr>
        <w:autoSpaceDE w:val="0"/>
        <w:autoSpaceDN w:val="0"/>
        <w:spacing w:after="240"/>
        <w:ind w:firstLine="709"/>
        <w:jc w:val="both"/>
        <w:rPr>
          <w:kern w:val="2"/>
          <w:sz w:val="24"/>
          <w:szCs w:val="24"/>
        </w:rPr>
      </w:pPr>
      <w:r w:rsidRPr="00B167D2">
        <w:rPr>
          <w:kern w:val="2"/>
          <w:sz w:val="24"/>
          <w:szCs w:val="24"/>
        </w:rPr>
        <w:t>3. Заявителями на предоставление муниципальной услуги являются физические и юридические лица (далее – заявители).</w:t>
      </w:r>
    </w:p>
    <w:p w:rsidR="0002207F" w:rsidRPr="00B167D2" w:rsidRDefault="0002207F" w:rsidP="00556589">
      <w:pPr>
        <w:autoSpaceDE w:val="0"/>
        <w:autoSpaceDN w:val="0"/>
        <w:spacing w:after="240"/>
        <w:ind w:firstLine="709"/>
        <w:jc w:val="both"/>
        <w:rPr>
          <w:kern w:val="2"/>
          <w:sz w:val="24"/>
          <w:szCs w:val="24"/>
        </w:rPr>
      </w:pPr>
      <w:r w:rsidRPr="00B167D2">
        <w:rPr>
          <w:kern w:val="2"/>
          <w:sz w:val="24"/>
          <w:szCs w:val="24"/>
        </w:rPr>
        <w:lastRenderedPageBreak/>
        <w:t>4.От имени заявителя за предоставлением муниципальной услуги может обратиться его уполномоченный представитель (далее – представитель).</w:t>
      </w:r>
    </w:p>
    <w:p w:rsidR="0002207F" w:rsidRPr="00B167D2" w:rsidRDefault="0002207F" w:rsidP="00556589">
      <w:pPr>
        <w:autoSpaceDE w:val="0"/>
        <w:autoSpaceDN w:val="0"/>
        <w:spacing w:after="240"/>
        <w:ind w:firstLine="709"/>
        <w:jc w:val="both"/>
        <w:rPr>
          <w:kern w:val="2"/>
          <w:sz w:val="24"/>
          <w:szCs w:val="24"/>
        </w:rPr>
      </w:pPr>
      <w:r w:rsidRPr="00B167D2">
        <w:rPr>
          <w:kern w:val="2"/>
          <w:sz w:val="24"/>
          <w:szCs w:val="24"/>
        </w:rPr>
        <w:t xml:space="preserve">5. </w:t>
      </w:r>
      <w:proofErr w:type="gramStart"/>
      <w:r w:rsidRPr="00B167D2">
        <w:rPr>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B167D2">
        <w:rPr>
          <w:kern w:val="2"/>
          <w:sz w:val="24"/>
          <w:szCs w:val="24"/>
        </w:rPr>
        <w:t xml:space="preserve"> </w:t>
      </w:r>
      <w:proofErr w:type="gramStart"/>
      <w:r w:rsidRPr="00B167D2">
        <w:rPr>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B167D2">
        <w:rPr>
          <w:kern w:val="2"/>
          <w:sz w:val="24"/>
          <w:szCs w:val="24"/>
        </w:rPr>
        <w:t xml:space="preserve"> запроса, без составления и подписания такого запроса заявителем.</w:t>
      </w:r>
    </w:p>
    <w:p w:rsidR="0002207F" w:rsidRPr="00B167D2" w:rsidRDefault="0002207F" w:rsidP="0002207F">
      <w:pPr>
        <w:keepNext/>
        <w:keepLines/>
        <w:autoSpaceDE w:val="0"/>
        <w:autoSpaceDN w:val="0"/>
        <w:ind w:firstLine="709"/>
        <w:jc w:val="center"/>
        <w:rPr>
          <w:kern w:val="2"/>
          <w:sz w:val="24"/>
          <w:szCs w:val="24"/>
        </w:rPr>
      </w:pPr>
      <w:r w:rsidRPr="00B167D2">
        <w:rPr>
          <w:kern w:val="2"/>
          <w:sz w:val="24"/>
          <w:szCs w:val="24"/>
        </w:rPr>
        <w:t>Глава 3. Требования к порядку информирования</w:t>
      </w:r>
      <w:r w:rsidRPr="00B167D2">
        <w:rPr>
          <w:kern w:val="2"/>
          <w:sz w:val="24"/>
          <w:szCs w:val="24"/>
        </w:rPr>
        <w:br/>
        <w:t>о предоставлении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2207F" w:rsidRPr="00B167D2" w:rsidRDefault="0002207F" w:rsidP="0002207F">
      <w:pPr>
        <w:autoSpaceDE w:val="0"/>
        <w:autoSpaceDN w:val="0"/>
        <w:ind w:firstLine="709"/>
        <w:jc w:val="both"/>
        <w:rPr>
          <w:kern w:val="2"/>
          <w:sz w:val="24"/>
          <w:szCs w:val="24"/>
        </w:rPr>
      </w:pPr>
      <w:r w:rsidRPr="00B167D2">
        <w:rPr>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2207F" w:rsidRPr="00B167D2" w:rsidRDefault="0002207F" w:rsidP="0002207F">
      <w:pPr>
        <w:autoSpaceDE w:val="0"/>
        <w:autoSpaceDN w:val="0"/>
        <w:ind w:firstLine="709"/>
        <w:jc w:val="both"/>
        <w:rPr>
          <w:kern w:val="2"/>
          <w:sz w:val="24"/>
          <w:szCs w:val="24"/>
        </w:rPr>
      </w:pPr>
      <w:r w:rsidRPr="00B167D2">
        <w:rPr>
          <w:kern w:val="2"/>
          <w:sz w:val="24"/>
          <w:szCs w:val="24"/>
        </w:rPr>
        <w:t>1) при личном контакте с заявителем или его представителем;</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167D2">
        <w:rPr>
          <w:sz w:val="24"/>
          <w:szCs w:val="24"/>
        </w:rPr>
        <w:t>http://zahalskoe.ehirit.ru</w:t>
      </w:r>
      <w:r w:rsidRPr="00B167D2">
        <w:rPr>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Pr="00B167D2">
          <w:rPr>
            <w:rStyle w:val="af1"/>
            <w:sz w:val="24"/>
            <w:szCs w:val="24"/>
          </w:rPr>
          <w:t>admzah2009@yandex.ru</w:t>
        </w:r>
      </w:hyperlink>
      <w:r w:rsidRPr="00B167D2">
        <w:rPr>
          <w:kern w:val="2"/>
          <w:sz w:val="24"/>
          <w:szCs w:val="24"/>
        </w:rPr>
        <w:t xml:space="preserve"> (далее – электронная</w:t>
      </w:r>
      <w:proofErr w:type="gramEnd"/>
      <w:r w:rsidRPr="00B167D2">
        <w:rPr>
          <w:kern w:val="2"/>
          <w:sz w:val="24"/>
          <w:szCs w:val="24"/>
        </w:rPr>
        <w:t xml:space="preserve"> почта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3) письменно в случае письменного обращения заявителя или его представителя.</w:t>
      </w:r>
    </w:p>
    <w:p w:rsidR="0002207F" w:rsidRPr="00B167D2" w:rsidRDefault="0002207F" w:rsidP="0002207F">
      <w:pPr>
        <w:autoSpaceDE w:val="0"/>
        <w:autoSpaceDN w:val="0"/>
        <w:ind w:firstLine="709"/>
        <w:jc w:val="both"/>
        <w:rPr>
          <w:kern w:val="2"/>
          <w:sz w:val="24"/>
          <w:szCs w:val="24"/>
        </w:rPr>
      </w:pPr>
      <w:r w:rsidRPr="00B167D2">
        <w:rPr>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1) об органе местного самоуправления муниципального образования</w:t>
      </w:r>
      <w:r w:rsidRPr="00B167D2">
        <w:rPr>
          <w:i/>
          <w:kern w:val="2"/>
          <w:sz w:val="24"/>
          <w:szCs w:val="24"/>
        </w:rPr>
        <w:t xml:space="preserve"> </w:t>
      </w:r>
      <w:r w:rsidRPr="00B167D2">
        <w:rPr>
          <w:sz w:val="24"/>
          <w:szCs w:val="24"/>
        </w:rPr>
        <w:t>«Захальское</w:t>
      </w:r>
      <w:r w:rsidRPr="00B167D2">
        <w:rPr>
          <w:kern w:val="2"/>
          <w:sz w:val="24"/>
          <w:szCs w:val="24"/>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2) о порядке предоставления муниципальной услуги и ходе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3) о перечне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4) о времени приема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5) о сроке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6) об основаниях отказа в приеме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7) об основаниях отказа в предоставлении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2207F" w:rsidRPr="00B167D2" w:rsidRDefault="0002207F" w:rsidP="0002207F">
      <w:pPr>
        <w:pStyle w:val="ConsPlusNormal"/>
        <w:widowControl/>
        <w:ind w:firstLine="709"/>
        <w:jc w:val="both"/>
        <w:rPr>
          <w:kern w:val="2"/>
          <w:szCs w:val="24"/>
        </w:rPr>
      </w:pPr>
      <w:r w:rsidRPr="00B167D2">
        <w:rPr>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207F" w:rsidRPr="00B167D2" w:rsidRDefault="0002207F" w:rsidP="0002207F">
      <w:pPr>
        <w:pStyle w:val="ConsPlusNormal"/>
        <w:widowControl/>
        <w:ind w:firstLine="709"/>
        <w:jc w:val="both"/>
        <w:rPr>
          <w:kern w:val="2"/>
          <w:szCs w:val="24"/>
        </w:rPr>
      </w:pPr>
      <w:r w:rsidRPr="00B167D2">
        <w:rPr>
          <w:kern w:val="2"/>
          <w:szCs w:val="24"/>
        </w:rPr>
        <w:t>1) актуальность;</w:t>
      </w:r>
    </w:p>
    <w:p w:rsidR="0002207F" w:rsidRPr="00B167D2" w:rsidRDefault="0002207F" w:rsidP="0002207F">
      <w:pPr>
        <w:pStyle w:val="ConsPlusNormal"/>
        <w:widowControl/>
        <w:ind w:firstLine="709"/>
        <w:jc w:val="both"/>
        <w:rPr>
          <w:kern w:val="2"/>
          <w:szCs w:val="24"/>
        </w:rPr>
      </w:pPr>
      <w:r w:rsidRPr="00B167D2">
        <w:rPr>
          <w:kern w:val="2"/>
          <w:szCs w:val="24"/>
        </w:rPr>
        <w:t>2) своевременность;</w:t>
      </w:r>
    </w:p>
    <w:p w:rsidR="0002207F" w:rsidRPr="00B167D2" w:rsidRDefault="0002207F" w:rsidP="0002207F">
      <w:pPr>
        <w:pStyle w:val="ConsPlusNormal"/>
        <w:widowControl/>
        <w:ind w:firstLine="709"/>
        <w:jc w:val="both"/>
        <w:rPr>
          <w:kern w:val="2"/>
          <w:szCs w:val="24"/>
        </w:rPr>
      </w:pPr>
      <w:r w:rsidRPr="00B167D2">
        <w:rPr>
          <w:kern w:val="2"/>
          <w:szCs w:val="24"/>
        </w:rPr>
        <w:t>3) четкость и доступность в изложении информации;</w:t>
      </w:r>
    </w:p>
    <w:p w:rsidR="0002207F" w:rsidRPr="00B167D2" w:rsidRDefault="0002207F" w:rsidP="0002207F">
      <w:pPr>
        <w:pStyle w:val="ConsPlusNormal"/>
        <w:widowControl/>
        <w:ind w:firstLine="709"/>
        <w:jc w:val="both"/>
        <w:rPr>
          <w:kern w:val="2"/>
          <w:szCs w:val="24"/>
        </w:rPr>
      </w:pPr>
      <w:r w:rsidRPr="00B167D2">
        <w:rPr>
          <w:kern w:val="2"/>
          <w:szCs w:val="24"/>
        </w:rPr>
        <w:t>4) полнота информации;</w:t>
      </w:r>
    </w:p>
    <w:p w:rsidR="0002207F" w:rsidRPr="00B167D2" w:rsidRDefault="0002207F" w:rsidP="0002207F">
      <w:pPr>
        <w:pStyle w:val="ConsPlusNormal"/>
        <w:widowControl/>
        <w:ind w:firstLine="709"/>
        <w:jc w:val="both"/>
        <w:rPr>
          <w:kern w:val="2"/>
          <w:szCs w:val="24"/>
        </w:rPr>
      </w:pPr>
      <w:r w:rsidRPr="00B167D2">
        <w:rPr>
          <w:kern w:val="2"/>
          <w:szCs w:val="24"/>
        </w:rPr>
        <w:t>5) соответствие информации требованиям законодательства.</w:t>
      </w:r>
    </w:p>
    <w:p w:rsidR="0002207F" w:rsidRPr="00B167D2" w:rsidRDefault="0002207F" w:rsidP="0002207F">
      <w:pPr>
        <w:pStyle w:val="ConsPlusNormal"/>
        <w:widowControl/>
        <w:ind w:firstLine="709"/>
        <w:jc w:val="both"/>
        <w:rPr>
          <w:kern w:val="2"/>
          <w:szCs w:val="24"/>
        </w:rPr>
      </w:pPr>
      <w:r w:rsidRPr="00B167D2">
        <w:rPr>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207F" w:rsidRPr="00B167D2" w:rsidRDefault="0002207F" w:rsidP="0002207F">
      <w:pPr>
        <w:pStyle w:val="ConsPlusNormal"/>
        <w:widowControl/>
        <w:ind w:firstLine="709"/>
        <w:jc w:val="both"/>
        <w:rPr>
          <w:kern w:val="2"/>
          <w:szCs w:val="24"/>
        </w:rPr>
      </w:pPr>
      <w:r w:rsidRPr="00B167D2">
        <w:rPr>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207F" w:rsidRPr="00B167D2" w:rsidRDefault="0002207F" w:rsidP="0002207F">
      <w:pPr>
        <w:pStyle w:val="ConsPlusNormal"/>
        <w:widowControl/>
        <w:ind w:firstLine="709"/>
        <w:jc w:val="both"/>
        <w:rPr>
          <w:kern w:val="2"/>
          <w:szCs w:val="24"/>
        </w:rPr>
      </w:pPr>
      <w:r w:rsidRPr="00B167D2">
        <w:rPr>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207F" w:rsidRPr="00B167D2" w:rsidRDefault="0002207F" w:rsidP="0002207F">
      <w:pPr>
        <w:pStyle w:val="ConsPlusNormal"/>
        <w:widowControl/>
        <w:ind w:firstLine="709"/>
        <w:jc w:val="both"/>
        <w:rPr>
          <w:kern w:val="2"/>
          <w:szCs w:val="24"/>
        </w:rPr>
      </w:pPr>
      <w:r w:rsidRPr="00B167D2">
        <w:rPr>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w:t>
      </w:r>
      <w:proofErr w:type="gramStart"/>
      <w:r w:rsidRPr="00B167D2">
        <w:rPr>
          <w:kern w:val="2"/>
          <w:szCs w:val="24"/>
        </w:rPr>
        <w:t>,в</w:t>
      </w:r>
      <w:proofErr w:type="gramEnd"/>
      <w:r w:rsidRPr="00B167D2">
        <w:rPr>
          <w:kern w:val="2"/>
          <w:szCs w:val="24"/>
        </w:rPr>
        <w:t xml:space="preserve"> соответствии с графиком приема заявителей.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167D2">
        <w:rPr>
          <w:color w:val="000000" w:themeColor="text1"/>
          <w:sz w:val="24"/>
          <w:szCs w:val="24"/>
          <w:lang w:eastAsia="en-US"/>
        </w:rPr>
        <w:t>83954124421</w:t>
      </w:r>
      <w:r w:rsidRPr="00B167D2">
        <w:rPr>
          <w:i/>
          <w:kern w:val="2"/>
          <w:sz w:val="24"/>
          <w:szCs w:val="24"/>
        </w:rPr>
        <w:t>.</w:t>
      </w:r>
    </w:p>
    <w:p w:rsidR="0002207F" w:rsidRPr="00B167D2" w:rsidRDefault="0002207F" w:rsidP="0002207F">
      <w:pPr>
        <w:pStyle w:val="ConsPlusNormal"/>
        <w:widowControl/>
        <w:ind w:firstLine="709"/>
        <w:jc w:val="both"/>
        <w:rPr>
          <w:kern w:val="2"/>
          <w:szCs w:val="24"/>
        </w:rPr>
      </w:pPr>
      <w:r w:rsidRPr="00B167D2">
        <w:rPr>
          <w:kern w:val="2"/>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2207F" w:rsidRPr="00B167D2" w:rsidRDefault="0002207F" w:rsidP="0002207F">
      <w:pPr>
        <w:pStyle w:val="ConsPlusNormal"/>
        <w:widowControl/>
        <w:ind w:firstLine="709"/>
        <w:jc w:val="both"/>
        <w:rPr>
          <w:kern w:val="2"/>
          <w:szCs w:val="24"/>
        </w:rPr>
      </w:pPr>
      <w:r w:rsidRPr="00B167D2">
        <w:rPr>
          <w:kern w:val="2"/>
          <w:szCs w:val="24"/>
        </w:rPr>
        <w:t>Днем регистрации обращения является день его поступления в администрацию.</w:t>
      </w:r>
    </w:p>
    <w:p w:rsidR="0002207F" w:rsidRPr="00B167D2" w:rsidRDefault="0002207F" w:rsidP="0002207F">
      <w:pPr>
        <w:pStyle w:val="ConsPlusNormal"/>
        <w:widowControl/>
        <w:ind w:firstLine="709"/>
        <w:jc w:val="both"/>
        <w:rPr>
          <w:kern w:val="2"/>
          <w:szCs w:val="24"/>
        </w:rPr>
      </w:pPr>
      <w:r w:rsidRPr="00B167D2">
        <w:rPr>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2207F" w:rsidRPr="00B167D2" w:rsidRDefault="0002207F" w:rsidP="0002207F">
      <w:pPr>
        <w:pStyle w:val="ConsPlusNormal"/>
        <w:widowControl/>
        <w:ind w:firstLine="709"/>
        <w:jc w:val="both"/>
        <w:rPr>
          <w:kern w:val="2"/>
          <w:szCs w:val="24"/>
        </w:rPr>
      </w:pPr>
      <w:r w:rsidRPr="00B167D2">
        <w:rPr>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2207F" w:rsidRPr="00B167D2" w:rsidRDefault="0002207F" w:rsidP="0002207F">
      <w:pPr>
        <w:autoSpaceDE w:val="0"/>
        <w:autoSpaceDN w:val="0"/>
        <w:ind w:firstLine="709"/>
        <w:jc w:val="both"/>
        <w:rPr>
          <w:kern w:val="2"/>
          <w:sz w:val="24"/>
          <w:szCs w:val="24"/>
        </w:rPr>
      </w:pPr>
      <w:r w:rsidRPr="00B167D2">
        <w:rPr>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1) на официальном сайте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2) на Портале.</w:t>
      </w:r>
    </w:p>
    <w:p w:rsidR="0002207F" w:rsidRPr="00B167D2" w:rsidRDefault="0002207F" w:rsidP="0002207F">
      <w:pPr>
        <w:autoSpaceDE w:val="0"/>
        <w:autoSpaceDN w:val="0"/>
        <w:ind w:firstLine="709"/>
        <w:jc w:val="both"/>
        <w:rPr>
          <w:kern w:val="2"/>
          <w:sz w:val="24"/>
          <w:szCs w:val="24"/>
        </w:rPr>
      </w:pPr>
      <w:r w:rsidRPr="00B167D2">
        <w:rPr>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2207F" w:rsidRPr="00B167D2" w:rsidRDefault="0002207F" w:rsidP="0002207F">
      <w:pPr>
        <w:autoSpaceDE w:val="0"/>
        <w:autoSpaceDN w:val="0"/>
        <w:ind w:firstLine="709"/>
        <w:jc w:val="both"/>
        <w:rPr>
          <w:kern w:val="2"/>
          <w:sz w:val="24"/>
          <w:szCs w:val="24"/>
        </w:rPr>
      </w:pPr>
      <w:r w:rsidRPr="00B167D2">
        <w:rPr>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3) о перечне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4) о времени приема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5) о сроке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6) об основаниях отказа в приеме документов, необходимых для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7) об основаниях отказа в предоставлении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10) текст настоящего административного регламента.</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17. </w:t>
      </w:r>
      <w:proofErr w:type="gramStart"/>
      <w:r w:rsidRPr="00B167D2">
        <w:rPr>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02207F" w:rsidRPr="00B167D2" w:rsidRDefault="0002207F" w:rsidP="0002207F">
      <w:pPr>
        <w:autoSpaceDE w:val="0"/>
        <w:autoSpaceDN w:val="0"/>
        <w:ind w:firstLine="709"/>
        <w:jc w:val="both"/>
        <w:rPr>
          <w:kern w:val="2"/>
          <w:sz w:val="24"/>
          <w:szCs w:val="24"/>
        </w:rPr>
      </w:pPr>
    </w:p>
    <w:p w:rsidR="0002207F" w:rsidRPr="00B167D2" w:rsidRDefault="0002207F" w:rsidP="0002207F">
      <w:pPr>
        <w:keepNext/>
        <w:keepLines/>
        <w:autoSpaceDE w:val="0"/>
        <w:autoSpaceDN w:val="0"/>
        <w:jc w:val="center"/>
        <w:rPr>
          <w:kern w:val="2"/>
          <w:sz w:val="24"/>
          <w:szCs w:val="24"/>
        </w:rPr>
      </w:pPr>
      <w:r w:rsidRPr="00B167D2">
        <w:rPr>
          <w:kern w:val="2"/>
          <w:sz w:val="24"/>
          <w:szCs w:val="24"/>
        </w:rPr>
        <w:t>РАЗДЕЛ II. СТАНДАРТ ПРЕДОСТАВЛЕНИЯ</w:t>
      </w:r>
      <w:r w:rsidRPr="00B167D2">
        <w:rPr>
          <w:kern w:val="2"/>
          <w:sz w:val="24"/>
          <w:szCs w:val="24"/>
        </w:rPr>
        <w:br/>
        <w:t>МУНИЦИПАЛЬНОЙ УСЛУГИ</w:t>
      </w:r>
    </w:p>
    <w:p w:rsidR="0002207F" w:rsidRPr="00B167D2" w:rsidRDefault="0002207F" w:rsidP="0002207F">
      <w:pPr>
        <w:keepNext/>
        <w:keepLines/>
        <w:autoSpaceDE w:val="0"/>
        <w:autoSpaceDN w:val="0"/>
        <w:jc w:val="center"/>
        <w:outlineLvl w:val="2"/>
        <w:rPr>
          <w:kern w:val="2"/>
          <w:sz w:val="24"/>
          <w:szCs w:val="24"/>
        </w:rPr>
      </w:pPr>
      <w:r w:rsidRPr="00B167D2">
        <w:rPr>
          <w:kern w:val="2"/>
          <w:sz w:val="24"/>
          <w:szCs w:val="24"/>
        </w:rPr>
        <w:t>Глава 4. Наименование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18.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B167D2">
        <w:rPr>
          <w:bCs/>
          <w:kern w:val="2"/>
          <w:sz w:val="24"/>
          <w:szCs w:val="24"/>
        </w:rPr>
        <w:t>, находящихся в муниципальной собственности муниципального образования</w:t>
      </w:r>
      <w:r w:rsidRPr="00B167D2">
        <w:rPr>
          <w:kern w:val="2"/>
          <w:sz w:val="24"/>
          <w:szCs w:val="24"/>
        </w:rPr>
        <w:t>.</w:t>
      </w:r>
    </w:p>
    <w:p w:rsidR="0002207F" w:rsidRPr="00B167D2" w:rsidRDefault="0002207F" w:rsidP="0002207F">
      <w:pPr>
        <w:keepNext/>
        <w:keepLines/>
        <w:autoSpaceDE w:val="0"/>
        <w:autoSpaceDN w:val="0"/>
        <w:jc w:val="center"/>
        <w:outlineLvl w:val="2"/>
        <w:rPr>
          <w:kern w:val="2"/>
          <w:sz w:val="24"/>
          <w:szCs w:val="24"/>
        </w:rPr>
      </w:pPr>
      <w:r w:rsidRPr="00B167D2">
        <w:rPr>
          <w:kern w:val="2"/>
          <w:sz w:val="24"/>
          <w:szCs w:val="24"/>
        </w:rPr>
        <w:t>Глава 5. Наименование органа местного самоуправления,</w:t>
      </w:r>
    </w:p>
    <w:p w:rsidR="0002207F" w:rsidRPr="00B167D2" w:rsidRDefault="0002207F" w:rsidP="0002207F">
      <w:pPr>
        <w:keepNext/>
        <w:keepLines/>
        <w:autoSpaceDE w:val="0"/>
        <w:autoSpaceDN w:val="0"/>
        <w:jc w:val="center"/>
        <w:outlineLvl w:val="2"/>
        <w:rPr>
          <w:kern w:val="2"/>
          <w:sz w:val="24"/>
          <w:szCs w:val="24"/>
        </w:rPr>
      </w:pPr>
      <w:proofErr w:type="gramStart"/>
      <w:r w:rsidRPr="00B167D2">
        <w:rPr>
          <w:kern w:val="2"/>
          <w:sz w:val="24"/>
          <w:szCs w:val="24"/>
        </w:rPr>
        <w:t>предоставляющего</w:t>
      </w:r>
      <w:proofErr w:type="gramEnd"/>
      <w:r w:rsidRPr="00B167D2">
        <w:rPr>
          <w:kern w:val="2"/>
          <w:sz w:val="24"/>
          <w:szCs w:val="24"/>
        </w:rPr>
        <w:t xml:space="preserve"> муниципальную услугу</w:t>
      </w:r>
    </w:p>
    <w:p w:rsidR="0002207F" w:rsidRPr="00B167D2" w:rsidRDefault="0002207F" w:rsidP="0002207F">
      <w:pPr>
        <w:autoSpaceDE w:val="0"/>
        <w:autoSpaceDN w:val="0"/>
        <w:ind w:firstLine="709"/>
        <w:jc w:val="both"/>
        <w:rPr>
          <w:kern w:val="2"/>
          <w:sz w:val="24"/>
          <w:szCs w:val="24"/>
        </w:rPr>
      </w:pPr>
      <w:r w:rsidRPr="00B167D2">
        <w:rPr>
          <w:kern w:val="2"/>
          <w:sz w:val="24"/>
          <w:szCs w:val="24"/>
        </w:rPr>
        <w:t>19. Органом местного самоуправления, предоставляющим муниципальную услугу, является администрация.</w:t>
      </w:r>
    </w:p>
    <w:p w:rsidR="0002207F" w:rsidRPr="00B167D2" w:rsidRDefault="0002207F" w:rsidP="0002207F">
      <w:pPr>
        <w:autoSpaceDE w:val="0"/>
        <w:autoSpaceDN w:val="0"/>
        <w:ind w:firstLine="709"/>
        <w:jc w:val="both"/>
        <w:rPr>
          <w:kern w:val="2"/>
          <w:sz w:val="24"/>
          <w:szCs w:val="24"/>
        </w:rPr>
      </w:pPr>
      <w:r w:rsidRPr="00B167D2">
        <w:rPr>
          <w:kern w:val="2"/>
          <w:sz w:val="24"/>
          <w:szCs w:val="24"/>
        </w:rPr>
        <w:t>20. В предоставлении муниципальной услуги участвуют:</w:t>
      </w:r>
    </w:p>
    <w:p w:rsidR="0002207F" w:rsidRPr="00B167D2" w:rsidRDefault="0002207F" w:rsidP="0002207F">
      <w:pPr>
        <w:autoSpaceDE w:val="0"/>
        <w:autoSpaceDN w:val="0"/>
        <w:ind w:firstLine="709"/>
        <w:jc w:val="both"/>
        <w:rPr>
          <w:kern w:val="2"/>
          <w:sz w:val="24"/>
          <w:szCs w:val="24"/>
        </w:rPr>
      </w:pPr>
      <w:r w:rsidRPr="00B167D2">
        <w:rPr>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2207F" w:rsidRPr="00B167D2" w:rsidRDefault="0002207F" w:rsidP="0002207F">
      <w:pPr>
        <w:autoSpaceDE w:val="0"/>
        <w:autoSpaceDN w:val="0"/>
        <w:ind w:firstLine="709"/>
        <w:jc w:val="both"/>
        <w:rPr>
          <w:kern w:val="2"/>
          <w:sz w:val="24"/>
          <w:szCs w:val="24"/>
        </w:rPr>
      </w:pPr>
      <w:r w:rsidRPr="00B167D2">
        <w:rPr>
          <w:kern w:val="2"/>
          <w:sz w:val="24"/>
          <w:szCs w:val="24"/>
        </w:rPr>
        <w:t>2) Федеральная налоговая служба или ее территориальные органы;</w:t>
      </w:r>
    </w:p>
    <w:p w:rsidR="0002207F" w:rsidRPr="00B167D2" w:rsidRDefault="0002207F" w:rsidP="0002207F">
      <w:pPr>
        <w:autoSpaceDE w:val="0"/>
        <w:autoSpaceDN w:val="0"/>
        <w:ind w:firstLine="709"/>
        <w:jc w:val="both"/>
        <w:rPr>
          <w:kern w:val="2"/>
          <w:sz w:val="24"/>
          <w:szCs w:val="24"/>
        </w:rPr>
      </w:pPr>
      <w:r w:rsidRPr="00B167D2">
        <w:rPr>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02207F" w:rsidRPr="00B167D2" w:rsidRDefault="0002207F" w:rsidP="0002207F">
      <w:pPr>
        <w:autoSpaceDE w:val="0"/>
        <w:autoSpaceDN w:val="0"/>
        <w:ind w:firstLine="709"/>
        <w:jc w:val="both"/>
        <w:rPr>
          <w:kern w:val="2"/>
          <w:sz w:val="24"/>
          <w:szCs w:val="24"/>
        </w:rPr>
      </w:pPr>
      <w:r w:rsidRPr="00B167D2">
        <w:rPr>
          <w:kern w:val="2"/>
          <w:sz w:val="24"/>
          <w:szCs w:val="24"/>
        </w:rPr>
        <w:t>4) министерство строительства, дорожного хозяйства Иркутской области;</w:t>
      </w:r>
    </w:p>
    <w:p w:rsidR="0002207F" w:rsidRPr="00B167D2" w:rsidRDefault="0002207F" w:rsidP="0002207F">
      <w:pPr>
        <w:autoSpaceDE w:val="0"/>
        <w:autoSpaceDN w:val="0"/>
        <w:ind w:firstLine="709"/>
        <w:jc w:val="both"/>
        <w:rPr>
          <w:kern w:val="2"/>
          <w:sz w:val="24"/>
          <w:szCs w:val="24"/>
        </w:rPr>
      </w:pPr>
      <w:r w:rsidRPr="00B167D2">
        <w:rPr>
          <w:kern w:val="2"/>
          <w:sz w:val="24"/>
          <w:szCs w:val="24"/>
        </w:rPr>
        <w:t>5) Администрация Президента Российской Федерации;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6) Аппарат Правительства Российской Федерации;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7) аппарат Губернатора Иркутской области и Правительства Иркутской области;</w:t>
      </w:r>
    </w:p>
    <w:p w:rsidR="0002207F" w:rsidRPr="00B167D2" w:rsidRDefault="0002207F" w:rsidP="0002207F">
      <w:pPr>
        <w:autoSpaceDE w:val="0"/>
        <w:autoSpaceDN w:val="0"/>
        <w:adjustRightInd w:val="0"/>
        <w:ind w:firstLine="709"/>
        <w:jc w:val="both"/>
        <w:rPr>
          <w:sz w:val="24"/>
          <w:szCs w:val="24"/>
        </w:rPr>
      </w:pPr>
      <w:r w:rsidRPr="00B167D2">
        <w:rPr>
          <w:kern w:val="2"/>
          <w:sz w:val="24"/>
          <w:szCs w:val="24"/>
        </w:rPr>
        <w:t xml:space="preserve">8) </w:t>
      </w:r>
      <w:r w:rsidRPr="00B167D2">
        <w:rPr>
          <w:sz w:val="24"/>
          <w:szCs w:val="24"/>
        </w:rPr>
        <w:t>служба по охране объектов культурного наследия Иркутской области;</w:t>
      </w:r>
    </w:p>
    <w:p w:rsidR="0002207F" w:rsidRPr="00B167D2" w:rsidRDefault="0002207F" w:rsidP="0002207F">
      <w:pPr>
        <w:autoSpaceDE w:val="0"/>
        <w:autoSpaceDN w:val="0"/>
        <w:adjustRightInd w:val="0"/>
        <w:ind w:firstLine="709"/>
        <w:jc w:val="both"/>
        <w:rPr>
          <w:sz w:val="24"/>
          <w:szCs w:val="24"/>
        </w:rPr>
      </w:pPr>
      <w:r w:rsidRPr="00B167D2">
        <w:rPr>
          <w:sz w:val="24"/>
          <w:szCs w:val="24"/>
        </w:rPr>
        <w:t>9) служба по охране объектов культурного наследия Иркутской области.</w:t>
      </w:r>
    </w:p>
    <w:p w:rsidR="0002207F" w:rsidRPr="00B167D2" w:rsidRDefault="0002207F" w:rsidP="0002207F">
      <w:pPr>
        <w:autoSpaceDE w:val="0"/>
        <w:autoSpaceDN w:val="0"/>
        <w:ind w:firstLine="709"/>
        <w:jc w:val="both"/>
        <w:rPr>
          <w:kern w:val="2"/>
          <w:sz w:val="24"/>
          <w:szCs w:val="24"/>
        </w:rPr>
      </w:pPr>
      <w:r w:rsidRPr="00B167D2">
        <w:rPr>
          <w:kern w:val="2"/>
          <w:sz w:val="24"/>
          <w:szCs w:val="24"/>
        </w:rPr>
        <w:t>21. При предоставлении муниципальной услуги администрация не вправе требовать от заявителей или их представителей:</w:t>
      </w:r>
    </w:p>
    <w:p w:rsidR="0002207F" w:rsidRPr="00B167D2" w:rsidRDefault="0002207F" w:rsidP="0002207F">
      <w:pPr>
        <w:autoSpaceDE w:val="0"/>
        <w:autoSpaceDN w:val="0"/>
        <w:ind w:firstLine="709"/>
        <w:jc w:val="both"/>
        <w:rPr>
          <w:i/>
          <w:kern w:val="2"/>
          <w:sz w:val="24"/>
          <w:szCs w:val="24"/>
        </w:rPr>
      </w:pPr>
      <w:proofErr w:type="gramStart"/>
      <w:r w:rsidRPr="00B167D2">
        <w:rPr>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167D2">
        <w:rPr>
          <w:sz w:val="24"/>
          <w:szCs w:val="24"/>
        </w:rPr>
        <w:t xml:space="preserve">Думы </w:t>
      </w:r>
      <w:r w:rsidRPr="00B167D2">
        <w:rPr>
          <w:kern w:val="2"/>
          <w:sz w:val="24"/>
          <w:szCs w:val="24"/>
        </w:rPr>
        <w:t>муниципального образования</w:t>
      </w:r>
      <w:r w:rsidRPr="00B167D2">
        <w:rPr>
          <w:sz w:val="24"/>
          <w:szCs w:val="24"/>
        </w:rPr>
        <w:t xml:space="preserve"> «Захальское» </w:t>
      </w:r>
      <w:r w:rsidRPr="00B167D2">
        <w:rPr>
          <w:color w:val="000000" w:themeColor="text1"/>
          <w:sz w:val="24"/>
          <w:szCs w:val="24"/>
        </w:rPr>
        <w:t>от 20.11.2012г</w:t>
      </w:r>
      <w:r w:rsidRPr="00B167D2">
        <w:rPr>
          <w:i/>
          <w:color w:val="000000" w:themeColor="text1"/>
          <w:sz w:val="24"/>
          <w:szCs w:val="24"/>
        </w:rPr>
        <w:t>.</w:t>
      </w:r>
      <w:r w:rsidRPr="00B167D2">
        <w:rPr>
          <w:sz w:val="24"/>
          <w:szCs w:val="24"/>
        </w:rPr>
        <w:t xml:space="preserve"> </w:t>
      </w:r>
      <w:r w:rsidRPr="00B167D2">
        <w:rPr>
          <w:color w:val="000000" w:themeColor="text1"/>
          <w:sz w:val="24"/>
          <w:szCs w:val="24"/>
        </w:rPr>
        <w:t>№32</w:t>
      </w:r>
      <w:r w:rsidRPr="00B167D2">
        <w:rPr>
          <w:kern w:val="2"/>
          <w:sz w:val="24"/>
          <w:szCs w:val="24"/>
        </w:rPr>
        <w:t>;</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2207F" w:rsidRPr="00B167D2" w:rsidRDefault="0002207F" w:rsidP="0002207F">
      <w:pPr>
        <w:autoSpaceDE w:val="0"/>
        <w:autoSpaceDN w:val="0"/>
        <w:ind w:firstLine="709"/>
        <w:jc w:val="both"/>
        <w:rPr>
          <w:kern w:val="2"/>
          <w:sz w:val="24"/>
          <w:szCs w:val="24"/>
        </w:rPr>
      </w:pPr>
      <w:r w:rsidRPr="00B167D2">
        <w:rPr>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2207F" w:rsidRPr="00B167D2" w:rsidRDefault="0002207F" w:rsidP="0002207F">
      <w:pPr>
        <w:autoSpaceDE w:val="0"/>
        <w:autoSpaceDN w:val="0"/>
        <w:ind w:firstLine="709"/>
        <w:jc w:val="both"/>
        <w:rPr>
          <w:kern w:val="2"/>
          <w:sz w:val="24"/>
          <w:szCs w:val="24"/>
        </w:rPr>
      </w:pPr>
      <w:r w:rsidRPr="00B167D2">
        <w:rPr>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2207F" w:rsidRPr="00B167D2" w:rsidRDefault="0002207F" w:rsidP="0002207F">
      <w:pPr>
        <w:keepNext/>
        <w:keepLines/>
        <w:autoSpaceDE w:val="0"/>
        <w:autoSpaceDN w:val="0"/>
        <w:jc w:val="center"/>
        <w:outlineLvl w:val="2"/>
        <w:rPr>
          <w:kern w:val="2"/>
          <w:sz w:val="24"/>
          <w:szCs w:val="24"/>
        </w:rPr>
      </w:pPr>
      <w:r w:rsidRPr="00B167D2">
        <w:rPr>
          <w:kern w:val="2"/>
          <w:sz w:val="24"/>
          <w:szCs w:val="24"/>
        </w:rPr>
        <w:t>Глава 6. Описание результата предоставления муниципальной услуги</w:t>
      </w:r>
    </w:p>
    <w:p w:rsidR="0002207F" w:rsidRPr="00B167D2" w:rsidRDefault="0002207F" w:rsidP="0002207F">
      <w:pPr>
        <w:pStyle w:val="ConsPlusNormal"/>
        <w:widowControl/>
        <w:ind w:firstLine="540"/>
        <w:jc w:val="both"/>
        <w:rPr>
          <w:kern w:val="2"/>
          <w:szCs w:val="24"/>
        </w:rPr>
      </w:pPr>
      <w:r w:rsidRPr="00B167D2">
        <w:rPr>
          <w:kern w:val="2"/>
          <w:szCs w:val="24"/>
        </w:rPr>
        <w:t>22. Результатом предоставления муниципальной услуги является:</w:t>
      </w:r>
    </w:p>
    <w:p w:rsidR="0002207F" w:rsidRPr="00B167D2" w:rsidRDefault="0002207F" w:rsidP="0002207F">
      <w:pPr>
        <w:pStyle w:val="ConsPlusNormal"/>
        <w:widowControl/>
        <w:ind w:firstLine="540"/>
        <w:jc w:val="both"/>
        <w:rPr>
          <w:kern w:val="2"/>
          <w:szCs w:val="24"/>
        </w:rPr>
      </w:pPr>
      <w:r w:rsidRPr="00B167D2">
        <w:rPr>
          <w:kern w:val="2"/>
          <w:szCs w:val="24"/>
        </w:rPr>
        <w:t>1) решение администрации о предварительном согласовании предоставления земельного участка;</w:t>
      </w:r>
    </w:p>
    <w:p w:rsidR="0002207F" w:rsidRPr="00B167D2" w:rsidRDefault="0002207F" w:rsidP="0002207F">
      <w:pPr>
        <w:pStyle w:val="ConsPlusNormal"/>
        <w:widowControl/>
        <w:ind w:firstLine="540"/>
        <w:jc w:val="both"/>
        <w:rPr>
          <w:kern w:val="2"/>
          <w:szCs w:val="24"/>
        </w:rPr>
      </w:pPr>
      <w:r w:rsidRPr="00B167D2">
        <w:rPr>
          <w:kern w:val="2"/>
          <w:szCs w:val="24"/>
        </w:rPr>
        <w:t>2) решение администрации об отказе в предварительном согласовании предоставления земельного участка.</w:t>
      </w:r>
    </w:p>
    <w:p w:rsidR="0002207F" w:rsidRPr="00B167D2" w:rsidRDefault="0002207F" w:rsidP="0002207F">
      <w:pPr>
        <w:pStyle w:val="ConsPlusNormal"/>
        <w:widowControl/>
        <w:ind w:firstLine="540"/>
        <w:jc w:val="both"/>
        <w:rPr>
          <w:kern w:val="2"/>
          <w:szCs w:val="24"/>
        </w:rPr>
      </w:pP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23.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w:t>
      </w:r>
      <w:r w:rsidRPr="00B167D2">
        <w:rPr>
          <w:sz w:val="24"/>
          <w:szCs w:val="24"/>
        </w:rPr>
        <w:t>в администрацию</w:t>
      </w:r>
      <w:r w:rsidRPr="00B167D2">
        <w:rPr>
          <w:kern w:val="2"/>
          <w:sz w:val="24"/>
          <w:szCs w:val="24"/>
        </w:rPr>
        <w:t>.</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24. Предоставление муниципальной услуги приостанавливается на срок, который определяется пунктом 40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25. </w:t>
      </w:r>
      <w:r w:rsidRPr="00B167D2">
        <w:rPr>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8. Нормативные правовые акты, регулирующие</w:t>
      </w:r>
      <w:r w:rsidRPr="00B167D2">
        <w:rPr>
          <w:kern w:val="2"/>
          <w:sz w:val="24"/>
          <w:szCs w:val="24"/>
        </w:rPr>
        <w:br/>
        <w:t>предоставление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lastRenderedPageBreak/>
        <w:t>Глава 9. Исчерпывающий перечень документов, необходимых</w:t>
      </w:r>
      <w:r w:rsidRPr="00B167D2">
        <w:rPr>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167D2">
        <w:rPr>
          <w:kern w:val="2"/>
          <w:sz w:val="24"/>
          <w:szCs w:val="24"/>
        </w:rPr>
        <w:br/>
        <w:t>и обязательными для предоставления муниципальной услуги,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подлежащих представлению заявителем, способы их</w:t>
      </w:r>
      <w:r w:rsidRPr="00B167D2">
        <w:rPr>
          <w:kern w:val="2"/>
          <w:sz w:val="24"/>
          <w:szCs w:val="24"/>
        </w:rPr>
        <w:br/>
        <w:t>получения заявителем, в том числе в электронной форме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27.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02207F" w:rsidRPr="00B167D2" w:rsidRDefault="0002207F" w:rsidP="0002207F">
      <w:pPr>
        <w:autoSpaceDE w:val="0"/>
        <w:autoSpaceDN w:val="0"/>
        <w:adjustRightInd w:val="0"/>
        <w:ind w:firstLine="709"/>
        <w:jc w:val="both"/>
        <w:rPr>
          <w:color w:val="FF0000"/>
          <w:kern w:val="2"/>
          <w:sz w:val="24"/>
          <w:szCs w:val="24"/>
        </w:rPr>
      </w:pPr>
      <w:r w:rsidRPr="00B167D2">
        <w:rPr>
          <w:kern w:val="2"/>
          <w:sz w:val="24"/>
          <w:szCs w:val="24"/>
        </w:rPr>
        <w:t>28. К заявлению заявитель или его представитель прилагает следующие документы:</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1) документы, подтверждающие право заявителя на приобретение земельного участка без проведения торгов, в соответствии с</w:t>
      </w:r>
      <w:r w:rsidRPr="00B167D2">
        <w:rPr>
          <w:sz w:val="24"/>
          <w:szCs w:val="24"/>
        </w:rPr>
        <w:br/>
        <w:t>приложением №2 к настоящему административному регламенту;</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02207F" w:rsidRPr="00B167D2" w:rsidRDefault="0002207F" w:rsidP="0002207F">
      <w:pPr>
        <w:autoSpaceDE w:val="0"/>
        <w:autoSpaceDN w:val="0"/>
        <w:adjustRightInd w:val="0"/>
        <w:ind w:firstLine="709"/>
        <w:contextualSpacing/>
        <w:jc w:val="both"/>
        <w:rPr>
          <w:kern w:val="2"/>
          <w:sz w:val="24"/>
          <w:szCs w:val="24"/>
        </w:rPr>
      </w:pPr>
      <w:r w:rsidRPr="00B167D2">
        <w:rPr>
          <w:sz w:val="24"/>
          <w:szCs w:val="24"/>
        </w:rPr>
        <w:t xml:space="preserve">29. </w:t>
      </w:r>
      <w:r w:rsidRPr="00B167D2">
        <w:rPr>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Для получения документа, указанного в подпунктах 3, 4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B167D2">
        <w:rPr>
          <w:sz w:val="24"/>
          <w:szCs w:val="24"/>
        </w:rPr>
        <w:t>садоводческое или огородническое некоммерческое товарищество.</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путем личного обращения в администрацию;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через личный кабинет на Портале;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путем направления на официальный адрес электронной почты администрации;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через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lastRenderedPageBreak/>
        <w:t xml:space="preserve">31. </w:t>
      </w:r>
      <w:proofErr w:type="gramStart"/>
      <w:r w:rsidRPr="00B167D2">
        <w:rPr>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167D2">
        <w:rPr>
          <w:kern w:val="2"/>
          <w:sz w:val="24"/>
          <w:szCs w:val="24"/>
        </w:rPr>
        <w:noBreakHyphen/>
        <w:t>ФЗ</w:t>
      </w:r>
      <w:proofErr w:type="gramEnd"/>
      <w:r w:rsidRPr="00B167D2">
        <w:rPr>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B167D2">
        <w:rPr>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B167D2">
        <w:rPr>
          <w:kern w:val="2"/>
          <w:sz w:val="24"/>
          <w:szCs w:val="24"/>
        </w:rPr>
        <w:t xml:space="preserve"> представитель подает в МФЦ одновременно с комплексным запросом самостоятельно.</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33. Требования к документам, представляемым заявителем или его представителем: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тексты документов должны быть написаны разборчиво;</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документы не должны иметь подчисток, приписок, зачеркнутых слов и не оговоренных в них исправлений;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документы не должны быть исполнены карандашом;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документы не должны иметь повреждений, наличие которых не позволяет однозначно истолковать их содержание.</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10. Исчерпывающий перечень документов, необходимых</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в соответствии с нормативными правовыми актами для предоставления</w:t>
      </w:r>
      <w:r w:rsidRPr="00B167D2">
        <w:rPr>
          <w:kern w:val="2"/>
          <w:sz w:val="24"/>
          <w:szCs w:val="24"/>
        </w:rPr>
        <w:br/>
        <w:t>муниципальной услуги, которые находятся в распоряжении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государственных органов, органов местного самоуправления</w:t>
      </w:r>
      <w:r w:rsidRPr="00B167D2">
        <w:rPr>
          <w:kern w:val="2"/>
          <w:sz w:val="24"/>
          <w:szCs w:val="24"/>
        </w:rPr>
        <w:br/>
        <w:t>и иных органов, участвующих в предоставлении муниципальной</w:t>
      </w:r>
      <w:r w:rsidRPr="00B167D2">
        <w:rPr>
          <w:kern w:val="2"/>
          <w:sz w:val="24"/>
          <w:szCs w:val="24"/>
        </w:rPr>
        <w:br/>
        <w:t>услуги, и которые заявитель вправе представить</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 </w:t>
      </w:r>
      <w:r w:rsidRPr="00B167D2">
        <w:rPr>
          <w:sz w:val="24"/>
          <w:szCs w:val="24"/>
        </w:rPr>
        <w:t>приложением №2 к настоящему административному регламенту</w:t>
      </w:r>
      <w:r w:rsidRPr="00B167D2">
        <w:rPr>
          <w:kern w:val="2"/>
          <w:sz w:val="24"/>
          <w:szCs w:val="24"/>
        </w:rPr>
        <w:t xml:space="preserve"> для соответствующей категории заявителей.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35. Для получения выписки из Единого государственного реестра индивидуальных предпринимателей, выписки из Единого государственного реестра юридических лиц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w:t>
      </w:r>
      <w:r w:rsidRPr="00B167D2">
        <w:rPr>
          <w:kern w:val="2"/>
          <w:sz w:val="24"/>
          <w:szCs w:val="24"/>
        </w:rPr>
        <w:lastRenderedPageBreak/>
        <w:t xml:space="preserve">с использованием </w:t>
      </w:r>
      <w:proofErr w:type="spellStart"/>
      <w:proofErr w:type="gramStart"/>
      <w:r w:rsidRPr="00B167D2">
        <w:rPr>
          <w:kern w:val="2"/>
          <w:sz w:val="24"/>
          <w:szCs w:val="24"/>
        </w:rPr>
        <w:t>интернет-технологий</w:t>
      </w:r>
      <w:proofErr w:type="spellEnd"/>
      <w:proofErr w:type="gramEnd"/>
      <w:r w:rsidRPr="00B167D2">
        <w:rPr>
          <w:kern w:val="2"/>
          <w:sz w:val="24"/>
          <w:szCs w:val="24"/>
        </w:rPr>
        <w:t>, включая Единый портал государственных и муниципальных услуг (функций).</w:t>
      </w:r>
    </w:p>
    <w:p w:rsidR="0002207F" w:rsidRPr="00B167D2" w:rsidRDefault="0002207F" w:rsidP="0002207F">
      <w:pPr>
        <w:autoSpaceDE w:val="0"/>
        <w:autoSpaceDN w:val="0"/>
        <w:adjustRightInd w:val="0"/>
        <w:ind w:firstLine="709"/>
        <w:jc w:val="both"/>
        <w:rPr>
          <w:kern w:val="2"/>
          <w:sz w:val="24"/>
          <w:szCs w:val="24"/>
        </w:rPr>
      </w:pPr>
      <w:proofErr w:type="gramStart"/>
      <w:r w:rsidRPr="00B167D2">
        <w:rPr>
          <w:kern w:val="2"/>
          <w:sz w:val="24"/>
          <w:szCs w:val="24"/>
        </w:rPr>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w:t>
      </w:r>
      <w:proofErr w:type="gramEnd"/>
      <w:r w:rsidRPr="00B167D2">
        <w:rPr>
          <w:kern w:val="2"/>
          <w:sz w:val="24"/>
          <w:szCs w:val="24"/>
        </w:rPr>
        <w:t xml:space="preserve">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B167D2">
        <w:rPr>
          <w:kern w:val="2"/>
          <w:sz w:val="24"/>
          <w:szCs w:val="24"/>
        </w:rPr>
        <w:t>веб-сервисов</w:t>
      </w:r>
      <w:proofErr w:type="spellEnd"/>
      <w:r w:rsidRPr="00B167D2">
        <w:rPr>
          <w:kern w:val="2"/>
          <w:sz w:val="24"/>
          <w:szCs w:val="24"/>
        </w:rPr>
        <w:t>.</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37. Администрация при предоставлении муниципальной услуги не вправе требовать от заявителей: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07F" w:rsidRPr="00B167D2" w:rsidRDefault="0002207F" w:rsidP="0002207F">
      <w:pPr>
        <w:autoSpaceDE w:val="0"/>
        <w:autoSpaceDN w:val="0"/>
        <w:adjustRightInd w:val="0"/>
        <w:ind w:firstLine="709"/>
        <w:jc w:val="both"/>
        <w:rPr>
          <w:kern w:val="2"/>
          <w:sz w:val="24"/>
          <w:szCs w:val="24"/>
        </w:rPr>
      </w:pPr>
      <w:proofErr w:type="gramStart"/>
      <w:r w:rsidRPr="00B167D2">
        <w:rPr>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167D2">
        <w:rPr>
          <w:kern w:val="2"/>
          <w:sz w:val="24"/>
          <w:szCs w:val="24"/>
        </w:rPr>
        <w:t xml:space="preserve"> от 27 июля 2010 года №210</w:t>
      </w:r>
      <w:r w:rsidRPr="00B167D2">
        <w:rPr>
          <w:kern w:val="2"/>
          <w:sz w:val="24"/>
          <w:szCs w:val="24"/>
        </w:rPr>
        <w:noBreakHyphen/>
        <w:t>ФЗ «Об организации предоставления государственных и муниципальных услуг».</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12. Исчерпывающий перечень оснований для приостановления</w:t>
      </w:r>
    </w:p>
    <w:p w:rsidR="0002207F" w:rsidRPr="00B167D2" w:rsidRDefault="0002207F" w:rsidP="0002207F">
      <w:pPr>
        <w:keepNext/>
        <w:keepLines/>
        <w:autoSpaceDE w:val="0"/>
        <w:autoSpaceDN w:val="0"/>
        <w:adjustRightInd w:val="0"/>
        <w:jc w:val="center"/>
        <w:rPr>
          <w:kern w:val="2"/>
          <w:sz w:val="24"/>
          <w:szCs w:val="24"/>
        </w:rPr>
      </w:pPr>
      <w:r w:rsidRPr="00B167D2">
        <w:rPr>
          <w:kern w:val="2"/>
          <w:sz w:val="24"/>
          <w:szCs w:val="24"/>
        </w:rPr>
        <w:t>или отказа в предоставлении муниципальной услуги</w:t>
      </w:r>
    </w:p>
    <w:p w:rsidR="0002207F" w:rsidRPr="00B167D2" w:rsidRDefault="0002207F" w:rsidP="0002207F">
      <w:pPr>
        <w:autoSpaceDE w:val="0"/>
        <w:autoSpaceDN w:val="0"/>
        <w:adjustRightInd w:val="0"/>
        <w:ind w:firstLine="709"/>
        <w:contextualSpacing/>
        <w:jc w:val="both"/>
        <w:rPr>
          <w:sz w:val="24"/>
          <w:szCs w:val="24"/>
        </w:rPr>
      </w:pPr>
      <w:r w:rsidRPr="00B167D2">
        <w:rPr>
          <w:kern w:val="2"/>
          <w:sz w:val="24"/>
          <w:szCs w:val="24"/>
        </w:rPr>
        <w:t>39. </w:t>
      </w:r>
      <w:r w:rsidRPr="00B167D2">
        <w:rPr>
          <w:sz w:val="24"/>
          <w:szCs w:val="24"/>
        </w:rPr>
        <w:t>В случае</w:t>
      </w:r>
      <w:proofErr w:type="gramStart"/>
      <w:r w:rsidRPr="00B167D2">
        <w:rPr>
          <w:sz w:val="24"/>
          <w:szCs w:val="24"/>
        </w:rPr>
        <w:t>,</w:t>
      </w:r>
      <w:proofErr w:type="gramEnd"/>
      <w:r w:rsidRPr="00B167D2">
        <w:rPr>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lastRenderedPageBreak/>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02207F" w:rsidRPr="00B167D2" w:rsidRDefault="0002207F" w:rsidP="0002207F">
      <w:pPr>
        <w:autoSpaceDE w:val="0"/>
        <w:autoSpaceDN w:val="0"/>
        <w:adjustRightInd w:val="0"/>
        <w:ind w:firstLine="709"/>
        <w:contextualSpacing/>
        <w:jc w:val="both"/>
        <w:rPr>
          <w:kern w:val="2"/>
          <w:sz w:val="24"/>
          <w:szCs w:val="24"/>
        </w:rPr>
      </w:pPr>
      <w:r w:rsidRPr="00B167D2">
        <w:rPr>
          <w:kern w:val="2"/>
          <w:sz w:val="24"/>
          <w:szCs w:val="24"/>
        </w:rPr>
        <w:t>40. Основаниями для отказа в предоставлении муниципальной услуги являются: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заявление не соответствует установленным требованиям;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заявление подано в  иной уполномоченный орган;</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представлен неполный перечень документов, необходимых для предоставления муниципальной услуги.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13. Перечень услуг, которые являются необходимыми</w:t>
      </w:r>
      <w:r w:rsidRPr="00B167D2">
        <w:rPr>
          <w:kern w:val="2"/>
          <w:sz w:val="24"/>
          <w:szCs w:val="24"/>
        </w:rPr>
        <w:br/>
        <w:t>и обязательными для предоставления муниципальной услуги,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в том числе сведения о документе (документах), выдаваемо</w:t>
      </w:r>
      <w:proofErr w:type="gramStart"/>
      <w:r w:rsidRPr="00B167D2">
        <w:rPr>
          <w:kern w:val="2"/>
          <w:sz w:val="24"/>
          <w:szCs w:val="24"/>
        </w:rPr>
        <w:t>м(</w:t>
      </w:r>
      <w:proofErr w:type="gramEnd"/>
      <w:r w:rsidRPr="00B167D2">
        <w:rPr>
          <w:kern w:val="2"/>
          <w:sz w:val="24"/>
          <w:szCs w:val="24"/>
        </w:rPr>
        <w:t>выдаваемых) организациями, участвующими в предоставлении муниципальной услуги</w:t>
      </w:r>
    </w:p>
    <w:p w:rsidR="0002207F" w:rsidRPr="00B167D2" w:rsidRDefault="0002207F" w:rsidP="0002207F">
      <w:pPr>
        <w:autoSpaceDE w:val="0"/>
        <w:autoSpaceDN w:val="0"/>
        <w:adjustRightInd w:val="0"/>
        <w:ind w:firstLine="709"/>
        <w:jc w:val="both"/>
        <w:rPr>
          <w:bCs/>
          <w:kern w:val="2"/>
          <w:sz w:val="24"/>
          <w:szCs w:val="24"/>
        </w:rPr>
      </w:pPr>
      <w:r w:rsidRPr="00B167D2">
        <w:rPr>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167D2">
        <w:rPr>
          <w:sz w:val="24"/>
          <w:szCs w:val="24"/>
        </w:rPr>
        <w:t xml:space="preserve">Думы муниципального образования «Захальское» </w:t>
      </w:r>
      <w:r w:rsidRPr="00B167D2">
        <w:rPr>
          <w:color w:val="000000" w:themeColor="text1"/>
          <w:sz w:val="24"/>
          <w:szCs w:val="24"/>
        </w:rPr>
        <w:t>от 20.11.2012г</w:t>
      </w:r>
      <w:r w:rsidRPr="00B167D2">
        <w:rPr>
          <w:i/>
          <w:color w:val="000000" w:themeColor="text1"/>
          <w:sz w:val="24"/>
          <w:szCs w:val="24"/>
        </w:rPr>
        <w:t xml:space="preserve">. </w:t>
      </w:r>
      <w:r w:rsidRPr="00B167D2">
        <w:rPr>
          <w:color w:val="000000" w:themeColor="text1"/>
          <w:sz w:val="24"/>
          <w:szCs w:val="24"/>
        </w:rPr>
        <w:t>№32</w:t>
      </w:r>
      <w:r w:rsidRPr="00B167D2">
        <w:rPr>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14. Порядок, размер и основания взимания государственной</w:t>
      </w:r>
      <w:r w:rsidRPr="00B167D2">
        <w:rPr>
          <w:kern w:val="2"/>
          <w:sz w:val="24"/>
          <w:szCs w:val="24"/>
        </w:rPr>
        <w:br/>
        <w:t>пошлины или иной платы, взимаемой за предоставление</w:t>
      </w:r>
      <w:r w:rsidRPr="00B167D2">
        <w:rPr>
          <w:kern w:val="2"/>
          <w:sz w:val="24"/>
          <w:szCs w:val="24"/>
        </w:rPr>
        <w:br/>
        <w:t>муниципальной услуги, в том числе в электронной форме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42. Муниципальная услуга предоставляется без взимания государственной пошлины или иной платы.</w:t>
      </w:r>
    </w:p>
    <w:p w:rsidR="0002207F" w:rsidRPr="00B167D2" w:rsidRDefault="0002207F" w:rsidP="0002207F">
      <w:pPr>
        <w:ind w:firstLine="720"/>
        <w:jc w:val="both"/>
        <w:rPr>
          <w:kern w:val="2"/>
          <w:sz w:val="24"/>
          <w:szCs w:val="24"/>
        </w:rPr>
      </w:pPr>
      <w:r w:rsidRPr="00B167D2">
        <w:rPr>
          <w:kern w:val="2"/>
          <w:sz w:val="24"/>
          <w:szCs w:val="24"/>
        </w:rPr>
        <w:t xml:space="preserve">43. </w:t>
      </w:r>
      <w:proofErr w:type="gramStart"/>
      <w:r w:rsidRPr="00B167D2">
        <w:rPr>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167D2">
        <w:rPr>
          <w:kern w:val="2"/>
          <w:sz w:val="24"/>
          <w:szCs w:val="24"/>
          <w:vertAlign w:val="superscript"/>
        </w:rPr>
        <w:t>1</w:t>
      </w:r>
      <w:r w:rsidRPr="00B167D2">
        <w:rPr>
          <w:kern w:val="2"/>
          <w:sz w:val="24"/>
          <w:szCs w:val="24"/>
        </w:rPr>
        <w:t xml:space="preserve"> статьи 16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15. Порядок, размер и основания взимания платы</w:t>
      </w:r>
      <w:r w:rsidRPr="00B167D2">
        <w:rPr>
          <w:kern w:val="2"/>
          <w:sz w:val="24"/>
          <w:szCs w:val="24"/>
        </w:rPr>
        <w:br/>
        <w:t>за предоставление услуг, которые являются необходимыми</w:t>
      </w:r>
      <w:r w:rsidRPr="00B167D2">
        <w:rPr>
          <w:kern w:val="2"/>
          <w:sz w:val="24"/>
          <w:szCs w:val="24"/>
        </w:rPr>
        <w:br/>
        <w:t>и обязательными для предоставления муниципальной услуги,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включая информацию о методике расчета размера такой платы</w:t>
      </w:r>
    </w:p>
    <w:p w:rsidR="0002207F" w:rsidRPr="00B167D2" w:rsidRDefault="0002207F" w:rsidP="0002207F">
      <w:pPr>
        <w:ind w:firstLine="720"/>
        <w:jc w:val="both"/>
        <w:rPr>
          <w:kern w:val="2"/>
          <w:sz w:val="24"/>
          <w:szCs w:val="24"/>
        </w:rPr>
      </w:pPr>
      <w:r w:rsidRPr="00B167D2">
        <w:rPr>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16. Максимальный срок ожидания в очереди</w:t>
      </w:r>
      <w:r w:rsidRPr="00B167D2">
        <w:rPr>
          <w:kern w:val="2"/>
          <w:sz w:val="24"/>
          <w:szCs w:val="24"/>
        </w:rPr>
        <w:br/>
        <w:t>при подаче заявления и при получении</w:t>
      </w:r>
      <w:r w:rsidRPr="00B167D2">
        <w:rPr>
          <w:kern w:val="2"/>
          <w:sz w:val="24"/>
          <w:szCs w:val="24"/>
        </w:rPr>
        <w:br/>
        <w:t>результата предоставления такой услуги</w:t>
      </w:r>
    </w:p>
    <w:p w:rsidR="0002207F" w:rsidRPr="00B167D2" w:rsidRDefault="0002207F" w:rsidP="0002207F">
      <w:pPr>
        <w:ind w:firstLine="720"/>
        <w:jc w:val="both"/>
        <w:rPr>
          <w:kern w:val="2"/>
          <w:sz w:val="24"/>
          <w:szCs w:val="24"/>
        </w:rPr>
      </w:pPr>
      <w:r w:rsidRPr="00B167D2">
        <w:rPr>
          <w:kern w:val="2"/>
          <w:sz w:val="24"/>
          <w:szCs w:val="24"/>
        </w:rPr>
        <w:t>45. Максимальное время ожидания в очереди при подаче заявления и документов не должно превышать 15 минут.</w:t>
      </w:r>
    </w:p>
    <w:p w:rsidR="0002207F" w:rsidRPr="00B167D2" w:rsidRDefault="0002207F" w:rsidP="0002207F">
      <w:pPr>
        <w:ind w:firstLine="720"/>
        <w:jc w:val="both"/>
        <w:rPr>
          <w:kern w:val="2"/>
          <w:sz w:val="24"/>
          <w:szCs w:val="24"/>
        </w:rPr>
      </w:pPr>
      <w:r w:rsidRPr="00B167D2">
        <w:rPr>
          <w:kern w:val="2"/>
          <w:sz w:val="24"/>
          <w:szCs w:val="24"/>
        </w:rPr>
        <w:t>46. Максимальное время ожидания в очереди при получении результата муниципальной услуги не должно превышать 15 минут.</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17. Срок и порядок регистрации заявления,</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в том числе в электронной форме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47.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w:t>
      </w:r>
      <w:r w:rsidRPr="00B167D2">
        <w:rPr>
          <w:sz w:val="24"/>
          <w:szCs w:val="24"/>
        </w:rPr>
        <w:t xml:space="preserve"> Журнале регистрации входящей корреспонденции</w:t>
      </w:r>
      <w:r w:rsidRPr="00B167D2">
        <w:rPr>
          <w:kern w:val="2"/>
          <w:sz w:val="24"/>
          <w:szCs w:val="24"/>
        </w:rPr>
        <w:t xml:space="preserve"> путем присвоения указанным документам входящего номера с указанием даты получения.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w:t>
      </w:r>
      <w:r w:rsidRPr="00B167D2">
        <w:rPr>
          <w:kern w:val="2"/>
          <w:sz w:val="24"/>
          <w:szCs w:val="24"/>
        </w:rPr>
        <w:lastRenderedPageBreak/>
        <w:t xml:space="preserve">минут, при направлении документов через организации почтовой связи или в электронной форме– </w:t>
      </w:r>
      <w:proofErr w:type="gramStart"/>
      <w:r w:rsidRPr="00B167D2">
        <w:rPr>
          <w:kern w:val="2"/>
          <w:sz w:val="24"/>
          <w:szCs w:val="24"/>
        </w:rPr>
        <w:t>од</w:t>
      </w:r>
      <w:proofErr w:type="gramEnd"/>
      <w:r w:rsidRPr="00B167D2">
        <w:rPr>
          <w:kern w:val="2"/>
          <w:sz w:val="24"/>
          <w:szCs w:val="24"/>
        </w:rPr>
        <w:t>ин рабочий день со дня получения администрацией указанных документов.</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18. Требования к помещениям, в которых</w:t>
      </w:r>
      <w:r w:rsidRPr="00B167D2">
        <w:rPr>
          <w:kern w:val="2"/>
          <w:sz w:val="24"/>
          <w:szCs w:val="24"/>
        </w:rPr>
        <w:br/>
        <w:t>предоставляется муниципальная услуга</w:t>
      </w:r>
    </w:p>
    <w:p w:rsidR="0002207F" w:rsidRPr="00B167D2" w:rsidRDefault="0002207F" w:rsidP="0002207F">
      <w:pPr>
        <w:autoSpaceDE w:val="0"/>
        <w:autoSpaceDN w:val="0"/>
        <w:ind w:firstLine="709"/>
        <w:jc w:val="both"/>
        <w:rPr>
          <w:kern w:val="2"/>
          <w:sz w:val="24"/>
          <w:szCs w:val="24"/>
        </w:rPr>
      </w:pPr>
      <w:r w:rsidRPr="00B167D2">
        <w:rPr>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51. Администрация обеспечивает инвалидам (включая инвалидов, использующих кресла-коляски и собак-проводников):</w:t>
      </w:r>
    </w:p>
    <w:p w:rsidR="0002207F" w:rsidRPr="00B167D2" w:rsidRDefault="0002207F" w:rsidP="0002207F">
      <w:pPr>
        <w:autoSpaceDE w:val="0"/>
        <w:autoSpaceDN w:val="0"/>
        <w:ind w:firstLine="709"/>
        <w:jc w:val="both"/>
        <w:rPr>
          <w:kern w:val="2"/>
          <w:sz w:val="24"/>
          <w:szCs w:val="24"/>
        </w:rPr>
      </w:pPr>
      <w:r w:rsidRPr="00B167D2">
        <w:rPr>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167D2">
        <w:rPr>
          <w:sz w:val="24"/>
          <w:szCs w:val="24"/>
        </w:rPr>
        <w:t>муниципального образования «Захальское»</w:t>
      </w:r>
      <w:r w:rsidRPr="00B167D2">
        <w:rPr>
          <w:kern w:val="2"/>
          <w:sz w:val="24"/>
          <w:szCs w:val="24"/>
        </w:rPr>
        <w:t>, меры для обеспечения доступа инвалидов к месту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2207F" w:rsidRPr="00B167D2" w:rsidRDefault="0002207F" w:rsidP="0002207F">
      <w:pPr>
        <w:autoSpaceDE w:val="0"/>
        <w:autoSpaceDN w:val="0"/>
        <w:ind w:firstLine="709"/>
        <w:jc w:val="both"/>
        <w:rPr>
          <w:kern w:val="2"/>
          <w:sz w:val="24"/>
          <w:szCs w:val="24"/>
        </w:rPr>
      </w:pPr>
      <w:r w:rsidRPr="00B167D2">
        <w:rPr>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207F" w:rsidRPr="00B167D2" w:rsidRDefault="0002207F" w:rsidP="0002207F">
      <w:pPr>
        <w:autoSpaceDE w:val="0"/>
        <w:autoSpaceDN w:val="0"/>
        <w:ind w:firstLine="709"/>
        <w:jc w:val="both"/>
        <w:rPr>
          <w:kern w:val="2"/>
          <w:sz w:val="24"/>
          <w:szCs w:val="24"/>
        </w:rPr>
      </w:pPr>
      <w:r w:rsidRPr="00B167D2">
        <w:rPr>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207F" w:rsidRPr="00B167D2" w:rsidRDefault="0002207F" w:rsidP="0002207F">
      <w:pPr>
        <w:autoSpaceDE w:val="0"/>
        <w:autoSpaceDN w:val="0"/>
        <w:ind w:firstLine="709"/>
        <w:jc w:val="both"/>
        <w:rPr>
          <w:kern w:val="2"/>
          <w:sz w:val="24"/>
          <w:szCs w:val="24"/>
        </w:rPr>
      </w:pPr>
      <w:r w:rsidRPr="00B167D2">
        <w:rPr>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lastRenderedPageBreak/>
        <w:t>Глава 19. Показатели доступности и качества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60. Основными показателями доступности и качества муниципальной услуги являются:</w:t>
      </w:r>
    </w:p>
    <w:p w:rsidR="0002207F" w:rsidRPr="00B167D2" w:rsidRDefault="0002207F" w:rsidP="0002207F">
      <w:pPr>
        <w:autoSpaceDE w:val="0"/>
        <w:autoSpaceDN w:val="0"/>
        <w:ind w:firstLine="709"/>
        <w:jc w:val="both"/>
        <w:rPr>
          <w:kern w:val="2"/>
          <w:sz w:val="24"/>
          <w:szCs w:val="24"/>
        </w:rPr>
      </w:pPr>
      <w:r w:rsidRPr="00B167D2">
        <w:rPr>
          <w:kern w:val="2"/>
          <w:sz w:val="24"/>
          <w:szCs w:val="24"/>
        </w:rPr>
        <w:t>1) соблюдение требований к местам предоставления муниципальной услуги, их транспортной доступности;</w:t>
      </w:r>
    </w:p>
    <w:p w:rsidR="0002207F" w:rsidRPr="00B167D2" w:rsidRDefault="0002207F" w:rsidP="0002207F">
      <w:pPr>
        <w:autoSpaceDE w:val="0"/>
        <w:autoSpaceDN w:val="0"/>
        <w:ind w:firstLine="709"/>
        <w:jc w:val="both"/>
        <w:rPr>
          <w:kern w:val="2"/>
          <w:sz w:val="24"/>
          <w:szCs w:val="24"/>
        </w:rPr>
      </w:pPr>
      <w:r w:rsidRPr="00B167D2">
        <w:rPr>
          <w:kern w:val="2"/>
          <w:sz w:val="24"/>
          <w:szCs w:val="24"/>
        </w:rPr>
        <w:t>2) возможность представления заявления и документов, необходимых для предоставления муниципальной услуги, через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3) среднее время ожидания в очереди при подаче документов;</w:t>
      </w:r>
    </w:p>
    <w:p w:rsidR="0002207F" w:rsidRPr="00B167D2" w:rsidRDefault="0002207F" w:rsidP="0002207F">
      <w:pPr>
        <w:autoSpaceDE w:val="0"/>
        <w:autoSpaceDN w:val="0"/>
        <w:ind w:firstLine="709"/>
        <w:jc w:val="both"/>
        <w:rPr>
          <w:kern w:val="2"/>
          <w:sz w:val="24"/>
          <w:szCs w:val="24"/>
        </w:rPr>
      </w:pPr>
      <w:r w:rsidRPr="00B167D2">
        <w:rPr>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5) количество взаимодействий заявителя или его представителя с должностными лицами, их продолжительность;</w:t>
      </w:r>
    </w:p>
    <w:p w:rsidR="0002207F" w:rsidRPr="00B167D2" w:rsidRDefault="0002207F" w:rsidP="0002207F">
      <w:pPr>
        <w:autoSpaceDE w:val="0"/>
        <w:autoSpaceDN w:val="0"/>
        <w:ind w:firstLine="709"/>
        <w:jc w:val="both"/>
        <w:rPr>
          <w:kern w:val="2"/>
          <w:sz w:val="24"/>
          <w:szCs w:val="24"/>
        </w:rPr>
      </w:pPr>
      <w:r w:rsidRPr="00B167D2">
        <w:rPr>
          <w:kern w:val="2"/>
          <w:sz w:val="24"/>
          <w:szCs w:val="24"/>
        </w:rPr>
        <w:t>6) возможность получения информации о ходе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для подачи заявления и документов, необходимых для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для получения результата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lastRenderedPageBreak/>
        <w:t>3) обработка заявления и представленных документов, в том числе комплексного запроса;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направление заявления и документов, представленных заявителем или его представителем, в администрацию;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B167D2" w:rsidRDefault="0002207F" w:rsidP="0002207F">
      <w:pPr>
        <w:autoSpaceDE w:val="0"/>
        <w:autoSpaceDN w:val="0"/>
        <w:adjustRightInd w:val="0"/>
        <w:ind w:firstLine="709"/>
        <w:jc w:val="both"/>
        <w:rPr>
          <w:rFonts w:eastAsia="Calibri"/>
          <w:i/>
          <w:kern w:val="2"/>
          <w:sz w:val="24"/>
          <w:szCs w:val="24"/>
        </w:rPr>
      </w:pPr>
      <w:r w:rsidRPr="00B167D2">
        <w:rPr>
          <w:kern w:val="2"/>
          <w:sz w:val="24"/>
          <w:szCs w:val="24"/>
        </w:rPr>
        <w:t xml:space="preserve">68. </w:t>
      </w:r>
      <w:r w:rsidRPr="00B167D2">
        <w:rPr>
          <w:rFonts w:eastAsia="Calibri"/>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167D2">
        <w:rPr>
          <w:kern w:val="2"/>
          <w:sz w:val="24"/>
          <w:szCs w:val="24"/>
        </w:rPr>
        <w:t xml:space="preserve"> администрации от 20.05.2019г. №27, предусматривающим </w:t>
      </w:r>
      <w:r w:rsidRPr="00B167D2">
        <w:rPr>
          <w:rFonts w:eastAsia="Calibri"/>
          <w:kern w:val="2"/>
          <w:sz w:val="24"/>
          <w:szCs w:val="24"/>
        </w:rPr>
        <w:t>пять этапов:</w:t>
      </w:r>
    </w:p>
    <w:p w:rsidR="0002207F" w:rsidRPr="00B167D2" w:rsidRDefault="0002207F" w:rsidP="0002207F">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I этап (до 30.05.2019г.) – возможность получения информации о муниципальной услуге на официальном сайте администрации;</w:t>
      </w:r>
    </w:p>
    <w:p w:rsidR="0002207F" w:rsidRPr="00B167D2" w:rsidRDefault="0002207F" w:rsidP="0002207F">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 xml:space="preserve">II этап (до 10.06.2019г.) – возможность копирования и заполнения в электронном виде форм </w:t>
      </w:r>
      <w:r w:rsidRPr="00B167D2">
        <w:rPr>
          <w:kern w:val="2"/>
          <w:sz w:val="24"/>
          <w:szCs w:val="24"/>
        </w:rPr>
        <w:t xml:space="preserve">заявления </w:t>
      </w:r>
      <w:r w:rsidRPr="00B167D2">
        <w:rPr>
          <w:rFonts w:eastAsia="Calibri"/>
          <w:kern w:val="2"/>
          <w:sz w:val="24"/>
          <w:szCs w:val="24"/>
        </w:rPr>
        <w:t>и иных документов, необходимых для получения муниципальной услуги, размещенных на Портале;</w:t>
      </w:r>
    </w:p>
    <w:p w:rsidR="0002207F" w:rsidRPr="00B167D2" w:rsidRDefault="0002207F" w:rsidP="0002207F">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IV этап (до 30.12.2019г.) – возможность </w:t>
      </w:r>
      <w:proofErr w:type="gramStart"/>
      <w:r w:rsidRPr="00B167D2">
        <w:rPr>
          <w:rFonts w:eastAsia="Calibri"/>
          <w:kern w:val="2"/>
          <w:sz w:val="24"/>
          <w:szCs w:val="24"/>
        </w:rPr>
        <w:t>осуществления мониторинга хода предоставления муниципальной услуги</w:t>
      </w:r>
      <w:proofErr w:type="gramEnd"/>
      <w:r w:rsidRPr="00B167D2">
        <w:rPr>
          <w:rFonts w:eastAsia="Calibri"/>
          <w:kern w:val="2"/>
          <w:sz w:val="24"/>
          <w:szCs w:val="24"/>
        </w:rPr>
        <w:t xml:space="preserve"> с использованием Портала;</w:t>
      </w:r>
    </w:p>
    <w:p w:rsidR="0002207F" w:rsidRPr="00B167D2" w:rsidRDefault="0002207F" w:rsidP="0002207F">
      <w:pPr>
        <w:autoSpaceDE w:val="0"/>
        <w:autoSpaceDN w:val="0"/>
        <w:adjustRightInd w:val="0"/>
        <w:ind w:firstLine="709"/>
        <w:jc w:val="both"/>
        <w:rPr>
          <w:kern w:val="2"/>
          <w:sz w:val="24"/>
          <w:szCs w:val="24"/>
        </w:rPr>
      </w:pPr>
      <w:proofErr w:type="gramStart"/>
      <w:r w:rsidRPr="00B167D2">
        <w:rPr>
          <w:rFonts w:eastAsia="Calibri"/>
          <w:kern w:val="2"/>
          <w:sz w:val="24"/>
          <w:szCs w:val="24"/>
          <w:lang w:val="en-US"/>
        </w:rPr>
        <w:t>V</w:t>
      </w:r>
      <w:r w:rsidRPr="00B167D2">
        <w:rPr>
          <w:rFonts w:eastAsia="Calibri"/>
          <w:kern w:val="2"/>
          <w:sz w:val="24"/>
          <w:szCs w:val="24"/>
        </w:rPr>
        <w:t xml:space="preserve"> этап (до 30.12.2019г.)</w:t>
      </w:r>
      <w:proofErr w:type="gramEnd"/>
      <w:r w:rsidRPr="00B167D2">
        <w:rPr>
          <w:rFonts w:eastAsia="Calibri"/>
          <w:i/>
          <w:kern w:val="2"/>
          <w:sz w:val="24"/>
          <w:szCs w:val="24"/>
        </w:rPr>
        <w:t xml:space="preserve"> – </w:t>
      </w:r>
      <w:r w:rsidRPr="00B167D2">
        <w:rPr>
          <w:rFonts w:eastAsia="Calibri"/>
          <w:kern w:val="2"/>
          <w:sz w:val="24"/>
          <w:szCs w:val="24"/>
        </w:rPr>
        <w:t>возможность получения результата предоставления муниципальной услуги в электронном виде с использованием Портала.</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kern w:val="2"/>
          <w:sz w:val="24"/>
          <w:szCs w:val="24"/>
        </w:rPr>
        <w:t xml:space="preserve">69. </w:t>
      </w:r>
      <w:proofErr w:type="gramStart"/>
      <w:r w:rsidRPr="00B167D2">
        <w:rPr>
          <w:rFonts w:eastAsia="Calibri"/>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71. Подача заявителем </w:t>
      </w:r>
      <w:r w:rsidRPr="00B167D2">
        <w:rPr>
          <w:kern w:val="2"/>
          <w:sz w:val="24"/>
          <w:szCs w:val="24"/>
        </w:rPr>
        <w:t xml:space="preserve">заявления </w:t>
      </w:r>
      <w:r w:rsidRPr="00B167D2">
        <w:rPr>
          <w:rFonts w:eastAsia="Calibri"/>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167D2">
        <w:rPr>
          <w:rFonts w:eastAsia="Calibri"/>
          <w:kern w:val="2"/>
          <w:sz w:val="24"/>
          <w:szCs w:val="24"/>
        </w:rPr>
        <w:t>doc</w:t>
      </w:r>
      <w:proofErr w:type="spellEnd"/>
      <w:r w:rsidRPr="00B167D2">
        <w:rPr>
          <w:rFonts w:eastAsia="Calibri"/>
          <w:kern w:val="2"/>
          <w:sz w:val="24"/>
          <w:szCs w:val="24"/>
        </w:rPr>
        <w:t xml:space="preserve">, </w:t>
      </w:r>
      <w:proofErr w:type="spellStart"/>
      <w:r w:rsidRPr="00B167D2">
        <w:rPr>
          <w:rFonts w:eastAsia="Calibri"/>
          <w:kern w:val="2"/>
          <w:sz w:val="24"/>
          <w:szCs w:val="24"/>
        </w:rPr>
        <w:t>docx</w:t>
      </w:r>
      <w:proofErr w:type="spellEnd"/>
      <w:r w:rsidRPr="00B167D2">
        <w:rPr>
          <w:rFonts w:eastAsia="Calibri"/>
          <w:kern w:val="2"/>
          <w:sz w:val="24"/>
          <w:szCs w:val="24"/>
        </w:rPr>
        <w:t xml:space="preserve">, </w:t>
      </w:r>
      <w:proofErr w:type="spellStart"/>
      <w:r w:rsidRPr="00B167D2">
        <w:rPr>
          <w:rFonts w:eastAsia="Calibri"/>
          <w:kern w:val="2"/>
          <w:sz w:val="24"/>
          <w:szCs w:val="24"/>
        </w:rPr>
        <w:t>txt</w:t>
      </w:r>
      <w:proofErr w:type="spellEnd"/>
      <w:r w:rsidRPr="00B167D2">
        <w:rPr>
          <w:rFonts w:eastAsia="Calibri"/>
          <w:kern w:val="2"/>
          <w:sz w:val="24"/>
          <w:szCs w:val="24"/>
        </w:rPr>
        <w:t xml:space="preserve">, </w:t>
      </w:r>
      <w:proofErr w:type="spellStart"/>
      <w:r w:rsidRPr="00B167D2">
        <w:rPr>
          <w:rFonts w:eastAsia="Calibri"/>
          <w:kern w:val="2"/>
          <w:sz w:val="24"/>
          <w:szCs w:val="24"/>
        </w:rPr>
        <w:t>xls</w:t>
      </w:r>
      <w:proofErr w:type="spellEnd"/>
      <w:r w:rsidRPr="00B167D2">
        <w:rPr>
          <w:rFonts w:eastAsia="Calibri"/>
          <w:kern w:val="2"/>
          <w:sz w:val="24"/>
          <w:szCs w:val="24"/>
        </w:rPr>
        <w:t xml:space="preserve">, </w:t>
      </w:r>
      <w:proofErr w:type="spellStart"/>
      <w:r w:rsidRPr="00B167D2">
        <w:rPr>
          <w:rFonts w:eastAsia="Calibri"/>
          <w:kern w:val="2"/>
          <w:sz w:val="24"/>
          <w:szCs w:val="24"/>
        </w:rPr>
        <w:t>xlsx</w:t>
      </w:r>
      <w:proofErr w:type="spellEnd"/>
      <w:r w:rsidRPr="00B167D2">
        <w:rPr>
          <w:rFonts w:eastAsia="Calibri"/>
          <w:kern w:val="2"/>
          <w:sz w:val="24"/>
          <w:szCs w:val="24"/>
        </w:rPr>
        <w:t xml:space="preserve">, </w:t>
      </w:r>
      <w:proofErr w:type="spellStart"/>
      <w:r w:rsidRPr="00B167D2">
        <w:rPr>
          <w:rFonts w:eastAsia="Calibri"/>
          <w:kern w:val="2"/>
          <w:sz w:val="24"/>
          <w:szCs w:val="24"/>
        </w:rPr>
        <w:t>rtf</w:t>
      </w:r>
      <w:proofErr w:type="spellEnd"/>
      <w:r w:rsidRPr="00B167D2">
        <w:rPr>
          <w:rFonts w:eastAsia="Calibri"/>
          <w:kern w:val="2"/>
          <w:sz w:val="24"/>
          <w:szCs w:val="24"/>
        </w:rPr>
        <w:t>.</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207F" w:rsidRPr="00B167D2" w:rsidRDefault="0002207F" w:rsidP="0002207F">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B167D2">
        <w:rPr>
          <w:kern w:val="2"/>
          <w:sz w:val="24"/>
          <w:szCs w:val="24"/>
        </w:rPr>
        <w:t xml:space="preserve">Заявление </w:t>
      </w:r>
      <w:r w:rsidRPr="00B167D2">
        <w:rPr>
          <w:rFonts w:eastAsia="Calibri"/>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73. </w:t>
      </w:r>
      <w:proofErr w:type="gramStart"/>
      <w:r w:rsidRPr="00B167D2">
        <w:rPr>
          <w:kern w:val="2"/>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w:t>
      </w:r>
      <w:r w:rsidRPr="00B167D2">
        <w:rPr>
          <w:kern w:val="2"/>
          <w:sz w:val="24"/>
          <w:szCs w:val="24"/>
        </w:rPr>
        <w:lastRenderedPageBreak/>
        <w:t>выданная физическим лицом, – усиленной квалифицированной электронной подписью нотариуса.</w:t>
      </w:r>
      <w:proofErr w:type="gramEnd"/>
    </w:p>
    <w:p w:rsidR="0002207F" w:rsidRPr="00B167D2" w:rsidRDefault="0002207F" w:rsidP="0002207F">
      <w:pPr>
        <w:keepNext/>
        <w:keepLines/>
        <w:autoSpaceDE w:val="0"/>
        <w:autoSpaceDN w:val="0"/>
        <w:adjustRightInd w:val="0"/>
        <w:jc w:val="center"/>
        <w:rPr>
          <w:kern w:val="2"/>
          <w:sz w:val="24"/>
          <w:szCs w:val="24"/>
        </w:rPr>
      </w:pPr>
      <w:r w:rsidRPr="00B167D2">
        <w:rPr>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21. Состав и последовательность административных процедур</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74. Предоставление муниципальной услуги включает в себя следующие административные процедуры:</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прием и регистрация заявления и документов, представленных заявителем;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принятие решения о принятии заявления к рассмотрению или решения об отказе в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выдача (направление) заявителю результата муниципальной услуги или уведомления об отказе в принятии заявления к рассмотрению.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прием заявления и документов, представленных заявителем;</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76. При предоставлении муниципальной услуги МФЦ выполняет следующие действия: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обработка заявления и представленных документов, в том числе комплексного запроса;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направление заявления и документов, представленных заявителем или его представителем, в администрацию;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22. Прием, регистрация заявления и документов, представленных заявителем</w:t>
      </w:r>
    </w:p>
    <w:p w:rsidR="0002207F" w:rsidRPr="00B167D2" w:rsidRDefault="0002207F" w:rsidP="0002207F">
      <w:pPr>
        <w:autoSpaceDE w:val="0"/>
        <w:autoSpaceDN w:val="0"/>
        <w:ind w:firstLine="709"/>
        <w:jc w:val="both"/>
        <w:rPr>
          <w:kern w:val="2"/>
          <w:sz w:val="24"/>
          <w:szCs w:val="24"/>
        </w:rPr>
      </w:pPr>
      <w:r w:rsidRPr="00B167D2">
        <w:rPr>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 или комплексного запроса.</w:t>
      </w:r>
    </w:p>
    <w:p w:rsidR="0002207F" w:rsidRPr="00B167D2" w:rsidRDefault="0002207F" w:rsidP="0002207F">
      <w:pPr>
        <w:ind w:firstLine="709"/>
        <w:contextualSpacing/>
        <w:jc w:val="both"/>
        <w:rPr>
          <w:i/>
          <w:kern w:val="2"/>
          <w:sz w:val="24"/>
          <w:szCs w:val="24"/>
        </w:rPr>
      </w:pPr>
      <w:r w:rsidRPr="00B167D2">
        <w:rPr>
          <w:kern w:val="2"/>
          <w:sz w:val="24"/>
          <w:szCs w:val="24"/>
        </w:rPr>
        <w:t>78.</w:t>
      </w:r>
      <w:r w:rsidRPr="00B167D2">
        <w:rPr>
          <w:sz w:val="24"/>
          <w:szCs w:val="24"/>
        </w:rPr>
        <w:t xml:space="preserve"> </w:t>
      </w:r>
      <w:r w:rsidRPr="00B167D2">
        <w:rPr>
          <w:kern w:val="2"/>
          <w:sz w:val="24"/>
          <w:szCs w:val="24"/>
        </w:rPr>
        <w:t xml:space="preserve">В целях предоставления муниципальной услуги осуществляется прием заявителей или их представителей в администрации по предварительной записи, которая </w:t>
      </w:r>
      <w:r w:rsidRPr="00B167D2">
        <w:rPr>
          <w:kern w:val="2"/>
          <w:sz w:val="24"/>
          <w:szCs w:val="24"/>
        </w:rPr>
        <w:lastRenderedPageBreak/>
        <w:t>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207F" w:rsidRPr="00B167D2" w:rsidRDefault="0002207F" w:rsidP="0002207F">
      <w:pPr>
        <w:autoSpaceDE w:val="0"/>
        <w:autoSpaceDN w:val="0"/>
        <w:ind w:firstLine="709"/>
        <w:jc w:val="both"/>
        <w:rPr>
          <w:i/>
          <w:kern w:val="2"/>
          <w:sz w:val="24"/>
          <w:szCs w:val="24"/>
        </w:rPr>
      </w:pPr>
      <w:r w:rsidRPr="00B167D2">
        <w:rPr>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167D2">
        <w:rPr>
          <w:sz w:val="24"/>
          <w:szCs w:val="24"/>
        </w:rPr>
        <w:t>Журнале регистрации входящей корреспонденции</w:t>
      </w:r>
      <w:r w:rsidRPr="00B167D2">
        <w:rPr>
          <w:i/>
          <w:kern w:val="2"/>
          <w:sz w:val="24"/>
          <w:szCs w:val="24"/>
        </w:rPr>
        <w:t>.</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B167D2">
        <w:rPr>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B167D2">
        <w:rPr>
          <w:kern w:val="2"/>
          <w:sz w:val="24"/>
          <w:szCs w:val="24"/>
        </w:rPr>
        <w:t xml:space="preserve"> заявителя, </w:t>
      </w:r>
      <w:proofErr w:type="gramStart"/>
      <w:r w:rsidRPr="00B167D2">
        <w:rPr>
          <w:kern w:val="2"/>
          <w:sz w:val="24"/>
          <w:szCs w:val="24"/>
        </w:rPr>
        <w:t>указанный</w:t>
      </w:r>
      <w:proofErr w:type="gramEnd"/>
      <w:r w:rsidRPr="00B167D2">
        <w:rPr>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81. </w:t>
      </w:r>
      <w:proofErr w:type="gramStart"/>
      <w:r w:rsidRPr="00B167D2">
        <w:rPr>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w:t>
      </w:r>
      <w:proofErr w:type="gramEnd"/>
      <w:r w:rsidRPr="00B167D2">
        <w:rPr>
          <w:kern w:val="2"/>
          <w:sz w:val="24"/>
          <w:szCs w:val="24"/>
        </w:rPr>
        <w:t xml:space="preserve"> поступления заявления и документов на адрес электронный почты администрации).</w:t>
      </w:r>
    </w:p>
    <w:p w:rsidR="0002207F" w:rsidRPr="00B167D2" w:rsidRDefault="0002207F" w:rsidP="0002207F">
      <w:pPr>
        <w:autoSpaceDE w:val="0"/>
        <w:autoSpaceDN w:val="0"/>
        <w:ind w:firstLine="709"/>
        <w:jc w:val="both"/>
        <w:rPr>
          <w:kern w:val="2"/>
          <w:sz w:val="24"/>
          <w:szCs w:val="24"/>
        </w:rPr>
      </w:pPr>
      <w:r w:rsidRPr="00B167D2">
        <w:rPr>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2207F" w:rsidRPr="00B167D2" w:rsidRDefault="0002207F" w:rsidP="0002207F">
      <w:pPr>
        <w:autoSpaceDE w:val="0"/>
        <w:autoSpaceDN w:val="0"/>
        <w:ind w:firstLine="709"/>
        <w:jc w:val="both"/>
        <w:rPr>
          <w:kern w:val="2"/>
          <w:sz w:val="24"/>
          <w:szCs w:val="24"/>
        </w:rPr>
      </w:pPr>
      <w:r w:rsidRPr="00B167D2">
        <w:rPr>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2207F" w:rsidRPr="00B167D2" w:rsidRDefault="0002207F" w:rsidP="0002207F">
      <w:pPr>
        <w:autoSpaceDE w:val="0"/>
        <w:autoSpaceDN w:val="0"/>
        <w:ind w:firstLine="709"/>
        <w:jc w:val="both"/>
        <w:rPr>
          <w:kern w:val="2"/>
          <w:sz w:val="24"/>
          <w:szCs w:val="24"/>
        </w:rPr>
      </w:pPr>
      <w:r w:rsidRPr="00B167D2">
        <w:rPr>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167D2">
        <w:rPr>
          <w:sz w:val="24"/>
          <w:szCs w:val="24"/>
        </w:rPr>
        <w:t>Журнале регистрации входящей корреспонденции.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23. Формирование и направление межведомственных</w:t>
      </w:r>
      <w:r w:rsidRPr="00B167D2">
        <w:rPr>
          <w:kern w:val="2"/>
          <w:sz w:val="24"/>
          <w:szCs w:val="24"/>
        </w:rPr>
        <w:br/>
        <w:t>запросов в органы (организации), участвующие</w:t>
      </w:r>
      <w:r w:rsidRPr="00B167D2">
        <w:rPr>
          <w:kern w:val="2"/>
          <w:sz w:val="24"/>
          <w:szCs w:val="24"/>
        </w:rPr>
        <w:br/>
        <w:t>в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86. 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87. </w:t>
      </w:r>
      <w:proofErr w:type="gramStart"/>
      <w:r w:rsidRPr="00B167D2">
        <w:rPr>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в Федеральную налоговую службу – в целях получения: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lastRenderedPageBreak/>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б) выписки из Единого государственного реестра юридических лиц – в случае, если заявителем является юридическое лицо;</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в Федеральную службу государственной регистрации, кадастра и картографии – в целях получения:</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а) выписки из Единого государственного реестра недвижимости об испрашиваемом земельном участке;</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02207F" w:rsidRPr="00B167D2" w:rsidRDefault="0002207F" w:rsidP="0002207F">
      <w:pPr>
        <w:autoSpaceDE w:val="0"/>
        <w:autoSpaceDN w:val="0"/>
        <w:adjustRightInd w:val="0"/>
        <w:ind w:firstLine="709"/>
        <w:jc w:val="both"/>
        <w:rPr>
          <w:kern w:val="2"/>
          <w:sz w:val="24"/>
          <w:szCs w:val="24"/>
        </w:rPr>
      </w:pPr>
      <w:proofErr w:type="gramStart"/>
      <w:r w:rsidRPr="00B167D2">
        <w:rPr>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B167D2">
        <w:rPr>
          <w:sz w:val="24"/>
          <w:szCs w:val="24"/>
        </w:rPr>
        <w:t>от 28 декабря 2015 года №146-ОЗ «О бесплатном предоставлении земельных участков в собственность граждан»</w:t>
      </w:r>
      <w:r w:rsidRPr="00B167D2">
        <w:rPr>
          <w:kern w:val="2"/>
          <w:sz w:val="24"/>
          <w:szCs w:val="24"/>
        </w:rPr>
        <w:t>);</w:t>
      </w:r>
      <w:proofErr w:type="gramEnd"/>
    </w:p>
    <w:p w:rsidR="0002207F" w:rsidRPr="00B167D2" w:rsidRDefault="0002207F" w:rsidP="0002207F">
      <w:pPr>
        <w:autoSpaceDE w:val="0"/>
        <w:autoSpaceDN w:val="0"/>
        <w:adjustRightInd w:val="0"/>
        <w:ind w:firstLine="709"/>
        <w:jc w:val="both"/>
        <w:rPr>
          <w:kern w:val="2"/>
          <w:sz w:val="24"/>
          <w:szCs w:val="24"/>
        </w:rPr>
      </w:pPr>
      <w:proofErr w:type="gramStart"/>
      <w:r w:rsidRPr="00B167D2">
        <w:rPr>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№76-ОЗ «Об отдельных мерах по подготовке части территории Иркутской области к затоплению» (в случаях, предусмотренных подпунктами «а», «в», «</w:t>
      </w:r>
      <w:proofErr w:type="spellStart"/>
      <w:r w:rsidRPr="00B167D2">
        <w:rPr>
          <w:kern w:val="2"/>
          <w:sz w:val="24"/>
          <w:szCs w:val="24"/>
        </w:rPr>
        <w:t>д</w:t>
      </w:r>
      <w:proofErr w:type="spellEnd"/>
      <w:proofErr w:type="gramEnd"/>
      <w:r w:rsidRPr="00B167D2">
        <w:rPr>
          <w:kern w:val="2"/>
          <w:sz w:val="24"/>
          <w:szCs w:val="24"/>
        </w:rPr>
        <w:t xml:space="preserve">» пункта 8 части 1 статьи 2 Закона Иркутской области </w:t>
      </w:r>
      <w:r w:rsidRPr="00B167D2">
        <w:rPr>
          <w:sz w:val="24"/>
          <w:szCs w:val="24"/>
        </w:rPr>
        <w:t>от 28 декабря 2015 года №146</w:t>
      </w:r>
      <w:r w:rsidRPr="00B167D2">
        <w:rPr>
          <w:sz w:val="24"/>
          <w:szCs w:val="24"/>
        </w:rPr>
        <w:noBreakHyphen/>
        <w:t>ОЗ «О бесплатном предоставлении земельных участков в собственность граждан»</w:t>
      </w:r>
      <w:r w:rsidRPr="00B167D2">
        <w:rPr>
          <w:kern w:val="2"/>
          <w:sz w:val="24"/>
          <w:szCs w:val="24"/>
        </w:rPr>
        <w:t>);</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jc w:val="both"/>
        <w:rPr>
          <w:kern w:val="2"/>
          <w:sz w:val="24"/>
          <w:szCs w:val="24"/>
        </w:rPr>
      </w:pPr>
      <w:r w:rsidRPr="00B167D2">
        <w:rPr>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167D2">
        <w:rPr>
          <w:kern w:val="2"/>
          <w:sz w:val="24"/>
          <w:szCs w:val="24"/>
          <w:vertAlign w:val="superscript"/>
        </w:rPr>
        <w:t xml:space="preserve">2 </w:t>
      </w:r>
      <w:hyperlink r:id="rId13" w:history="1"/>
      <w:r w:rsidRPr="00B167D2">
        <w:rPr>
          <w:kern w:val="2"/>
          <w:sz w:val="24"/>
          <w:szCs w:val="24"/>
        </w:rPr>
        <w:t>Федерального закона от</w:t>
      </w:r>
      <w:r w:rsidRPr="00B167D2">
        <w:rPr>
          <w:kern w:val="2"/>
          <w:sz w:val="24"/>
          <w:szCs w:val="24"/>
        </w:rPr>
        <w:br/>
        <w:t>27 июля 2010 года №210</w:t>
      </w:r>
      <w:r w:rsidRPr="00B167D2">
        <w:rPr>
          <w:kern w:val="2"/>
          <w:sz w:val="24"/>
          <w:szCs w:val="24"/>
        </w:rPr>
        <w:noBreakHyphen/>
        <w:t>ФЗ «Об организации предоставления государственных и муниципальных услуг».</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2207F" w:rsidRPr="00B167D2" w:rsidRDefault="0002207F" w:rsidP="0002207F">
      <w:pPr>
        <w:autoSpaceDE w:val="0"/>
        <w:autoSpaceDN w:val="0"/>
        <w:adjustRightInd w:val="0"/>
        <w:ind w:firstLine="709"/>
        <w:jc w:val="both"/>
        <w:rPr>
          <w:color w:val="FF0000"/>
          <w:kern w:val="2"/>
          <w:sz w:val="24"/>
          <w:szCs w:val="24"/>
        </w:rPr>
      </w:pPr>
      <w:r w:rsidRPr="00B167D2">
        <w:rPr>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w:t>
      </w:r>
      <w:r w:rsidRPr="00B167D2">
        <w:rPr>
          <w:kern w:val="2"/>
          <w:sz w:val="24"/>
          <w:szCs w:val="24"/>
        </w:rPr>
        <w:lastRenderedPageBreak/>
        <w:t xml:space="preserve">предоставление муниципальной услуги, регистрирует полученный ответ на межведомственный запрос в </w:t>
      </w:r>
      <w:r w:rsidRPr="00B167D2">
        <w:rPr>
          <w:sz w:val="24"/>
          <w:szCs w:val="24"/>
        </w:rPr>
        <w:t>Журнале регистрации входящей корреспонденции</w:t>
      </w:r>
      <w:r w:rsidRPr="00B167D2">
        <w:rPr>
          <w:i/>
          <w:color w:val="FF0000"/>
          <w:kern w:val="2"/>
          <w:sz w:val="24"/>
          <w:szCs w:val="24"/>
        </w:rPr>
        <w:t xml:space="preserve">. </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02207F" w:rsidRPr="00B167D2" w:rsidRDefault="0002207F" w:rsidP="0002207F">
      <w:pPr>
        <w:autoSpaceDE w:val="0"/>
        <w:autoSpaceDN w:val="0"/>
        <w:adjustRightInd w:val="0"/>
        <w:ind w:firstLine="709"/>
        <w:jc w:val="both"/>
        <w:rPr>
          <w:sz w:val="24"/>
          <w:szCs w:val="24"/>
        </w:rPr>
      </w:pPr>
      <w:r w:rsidRPr="00B167D2">
        <w:rPr>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167D2">
        <w:rPr>
          <w:sz w:val="24"/>
          <w:szCs w:val="24"/>
        </w:rPr>
        <w:t>Журнале регистрации входящей корреспонденции.</w:t>
      </w:r>
    </w:p>
    <w:p w:rsidR="0002207F" w:rsidRPr="00B167D2" w:rsidRDefault="0002207F" w:rsidP="0002207F">
      <w:pPr>
        <w:keepLines/>
        <w:autoSpaceDE w:val="0"/>
        <w:autoSpaceDN w:val="0"/>
        <w:adjustRightInd w:val="0"/>
        <w:jc w:val="center"/>
        <w:outlineLvl w:val="2"/>
        <w:rPr>
          <w:kern w:val="2"/>
          <w:sz w:val="24"/>
          <w:szCs w:val="24"/>
        </w:rPr>
      </w:pPr>
      <w:r w:rsidRPr="00B167D2">
        <w:rPr>
          <w:kern w:val="2"/>
          <w:sz w:val="24"/>
          <w:szCs w:val="24"/>
        </w:rPr>
        <w:t>Глава 24. Принятие решения о принятии заявления к рассмотрению</w:t>
      </w:r>
      <w:r w:rsidRPr="00B167D2">
        <w:rPr>
          <w:kern w:val="2"/>
          <w:sz w:val="24"/>
          <w:szCs w:val="24"/>
        </w:rPr>
        <w:br/>
        <w:t>или решения об отказе в предоставлении муниципальной услуги</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 xml:space="preserve">96. </w:t>
      </w:r>
      <w:proofErr w:type="gramStart"/>
      <w:r w:rsidRPr="00B167D2">
        <w:rPr>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B167D2">
        <w:rPr>
          <w:kern w:val="2"/>
          <w:sz w:val="24"/>
          <w:szCs w:val="24"/>
        </w:rPr>
        <w:lastRenderedPageBreak/>
        <w:t>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167D2">
        <w:rPr>
          <w:sz w:val="24"/>
          <w:szCs w:val="24"/>
        </w:rPr>
        <w:t>Журнале регистрации входящей корреспонденции</w:t>
      </w:r>
      <w:r w:rsidRPr="00B167D2">
        <w:rPr>
          <w:i/>
          <w:kern w:val="2"/>
          <w:sz w:val="24"/>
          <w:szCs w:val="24"/>
        </w:rPr>
        <w:t>.</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 xml:space="preserve">100. Способом фиксации результата административной процедуры является запись в </w:t>
      </w:r>
      <w:r w:rsidRPr="00B167D2">
        <w:rPr>
          <w:sz w:val="24"/>
          <w:szCs w:val="24"/>
        </w:rPr>
        <w:t>Журнале регистрации входящей корреспонденции</w:t>
      </w:r>
      <w:r w:rsidRPr="00B167D2">
        <w:rPr>
          <w:rStyle w:val="af8"/>
          <w:kern w:val="2"/>
          <w:sz w:val="24"/>
          <w:szCs w:val="24"/>
        </w:rPr>
        <w:t xml:space="preserve"> </w:t>
      </w:r>
      <w:r w:rsidRPr="00B167D2">
        <w:rPr>
          <w:kern w:val="2"/>
          <w:sz w:val="24"/>
          <w:szCs w:val="24"/>
        </w:rPr>
        <w:t>о принятии заявления к рассмотрению или письменное уведомление об отказе в принятии заявления к рассмотрению.</w:t>
      </w:r>
    </w:p>
    <w:p w:rsidR="0002207F" w:rsidRPr="00B167D2" w:rsidRDefault="0002207F" w:rsidP="0002207F">
      <w:pPr>
        <w:keepNext/>
        <w:keepLines/>
        <w:autoSpaceDE w:val="0"/>
        <w:autoSpaceDN w:val="0"/>
        <w:adjustRightInd w:val="0"/>
        <w:ind w:firstLine="708"/>
        <w:jc w:val="center"/>
        <w:outlineLvl w:val="2"/>
        <w:rPr>
          <w:kern w:val="2"/>
          <w:sz w:val="24"/>
          <w:szCs w:val="24"/>
        </w:rPr>
      </w:pPr>
      <w:r w:rsidRPr="00B167D2">
        <w:rPr>
          <w:kern w:val="2"/>
          <w:sz w:val="24"/>
          <w:szCs w:val="24"/>
        </w:rPr>
        <w:t>Глава 25.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102. </w:t>
      </w:r>
      <w:proofErr w:type="gramStart"/>
      <w:r w:rsidRPr="00B167D2">
        <w:rPr>
          <w:kern w:val="2"/>
          <w:sz w:val="24"/>
          <w:szCs w:val="24"/>
        </w:rPr>
        <w:t>Должностное лицо администрации, ответственное за предоставление муниципальной услуги, в</w:t>
      </w:r>
      <w:r w:rsidRPr="00B167D2">
        <w:rPr>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w:t>
      </w:r>
      <w:proofErr w:type="gramEnd"/>
      <w:r w:rsidRPr="00B167D2">
        <w:rPr>
          <w:sz w:val="24"/>
          <w:szCs w:val="24"/>
        </w:rPr>
        <w:t xml:space="preserve"> административного регламента, решение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contextualSpacing/>
        <w:jc w:val="both"/>
        <w:rPr>
          <w:kern w:val="2"/>
          <w:sz w:val="24"/>
          <w:szCs w:val="24"/>
        </w:rPr>
      </w:pPr>
      <w:r w:rsidRPr="00B167D2">
        <w:rPr>
          <w:kern w:val="2"/>
          <w:sz w:val="24"/>
          <w:szCs w:val="24"/>
        </w:rPr>
        <w:t>103. Основания для отказа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contextualSpacing/>
        <w:jc w:val="both"/>
        <w:rPr>
          <w:sz w:val="24"/>
          <w:szCs w:val="24"/>
        </w:rPr>
      </w:pPr>
      <w:r w:rsidRPr="00B167D2">
        <w:rPr>
          <w:kern w:val="2"/>
          <w:sz w:val="24"/>
          <w:szCs w:val="24"/>
        </w:rPr>
        <w:t xml:space="preserve">1) </w:t>
      </w:r>
      <w:r w:rsidRPr="00B167D2">
        <w:rPr>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а) несоответствие схемы расположения земельного участка ее форме, формату или требованиям к ее подготовке;</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B167D2">
        <w:rPr>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в) разработка схемы расположения земельного участка с нарушением предусмотренных статьей 11</w:t>
      </w:r>
      <w:r w:rsidRPr="00B167D2">
        <w:rPr>
          <w:sz w:val="24"/>
          <w:szCs w:val="24"/>
          <w:vertAlign w:val="superscript"/>
        </w:rPr>
        <w:t>9</w:t>
      </w:r>
      <w:r w:rsidRPr="00B167D2">
        <w:rPr>
          <w:sz w:val="24"/>
          <w:szCs w:val="24"/>
        </w:rPr>
        <w:t xml:space="preserve"> Земельного кодекса Российской Федерации требований к образуемым земельным участкам;</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207F" w:rsidRPr="00B167D2" w:rsidRDefault="0002207F" w:rsidP="0002207F">
      <w:pPr>
        <w:autoSpaceDE w:val="0"/>
        <w:autoSpaceDN w:val="0"/>
        <w:adjustRightInd w:val="0"/>
        <w:ind w:firstLine="709"/>
        <w:contextualSpacing/>
        <w:jc w:val="both"/>
        <w:rPr>
          <w:sz w:val="24"/>
          <w:szCs w:val="24"/>
        </w:rPr>
      </w:pPr>
      <w:proofErr w:type="spellStart"/>
      <w:r w:rsidRPr="00B167D2">
        <w:rPr>
          <w:sz w:val="24"/>
          <w:szCs w:val="24"/>
        </w:rPr>
        <w:t>д</w:t>
      </w:r>
      <w:proofErr w:type="spellEnd"/>
      <w:r w:rsidRPr="00B167D2">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2) земельный участок, который предстоит образовать, не может быть предоставлен заявителю по следующим основаниям:</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167D2">
        <w:rPr>
          <w:sz w:val="24"/>
          <w:szCs w:val="24"/>
          <w:vertAlign w:val="superscript"/>
        </w:rPr>
        <w:t>10</w:t>
      </w:r>
      <w:r w:rsidRPr="00B167D2">
        <w:rPr>
          <w:sz w:val="24"/>
          <w:szCs w:val="24"/>
        </w:rPr>
        <w:t>Земельногокодекса Российской Федерации;</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167D2">
        <w:rPr>
          <w:sz w:val="24"/>
          <w:szCs w:val="24"/>
        </w:rPr>
        <w:t xml:space="preserve"> земельным участком общего назначения);</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д</w:t>
      </w:r>
      <w:proofErr w:type="spellEnd"/>
      <w:r w:rsidRPr="00B167D2">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167D2">
        <w:rPr>
          <w:sz w:val="24"/>
          <w:szCs w:val="24"/>
          <w:vertAlign w:val="superscript"/>
        </w:rPr>
        <w:t xml:space="preserve">36 </w:t>
      </w:r>
      <w:r w:rsidRPr="00B167D2">
        <w:rPr>
          <w:sz w:val="24"/>
          <w:szCs w:val="24"/>
        </w:rPr>
        <w:t>Земельного кодекса Российской Федерации, либо</w:t>
      </w:r>
      <w:proofErr w:type="gramEnd"/>
      <w:r w:rsidRPr="00B167D2">
        <w:rPr>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167D2">
        <w:rPr>
          <w:sz w:val="24"/>
          <w:szCs w:val="24"/>
        </w:rPr>
        <w:t>постройки</w:t>
      </w:r>
      <w:proofErr w:type="gramEnd"/>
      <w:r w:rsidRPr="00B167D2">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167D2">
        <w:rPr>
          <w:sz w:val="24"/>
          <w:szCs w:val="24"/>
          <w:vertAlign w:val="superscript"/>
        </w:rPr>
        <w:t>32</w:t>
      </w:r>
      <w:r w:rsidRPr="00B167D2">
        <w:rPr>
          <w:sz w:val="24"/>
          <w:szCs w:val="24"/>
        </w:rPr>
        <w:t xml:space="preserve"> Градостроительного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 xml:space="preserve">е)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B167D2">
        <w:rPr>
          <w:sz w:val="24"/>
          <w:szCs w:val="24"/>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167D2">
        <w:rPr>
          <w:sz w:val="24"/>
          <w:szCs w:val="24"/>
        </w:rPr>
        <w:br/>
        <w:t>статьей 39</w:t>
      </w:r>
      <w:r w:rsidRPr="00B167D2">
        <w:rPr>
          <w:sz w:val="24"/>
          <w:szCs w:val="24"/>
          <w:vertAlign w:val="superscript"/>
        </w:rPr>
        <w:t xml:space="preserve">36 </w:t>
      </w:r>
      <w:r w:rsidRPr="00B167D2">
        <w:rPr>
          <w:sz w:val="24"/>
          <w:szCs w:val="24"/>
        </w:rPr>
        <w:t>Земельного кодекса Российской Федерации</w:t>
      </w:r>
      <w:proofErr w:type="gramEnd"/>
      <w:r w:rsidRPr="00B167D2">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з</w:t>
      </w:r>
      <w:proofErr w:type="spellEnd"/>
      <w:r w:rsidRPr="00B167D2">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167D2">
        <w:rPr>
          <w:sz w:val="24"/>
          <w:szCs w:val="24"/>
        </w:rPr>
        <w:t xml:space="preserve"> для целей резервирования;</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167D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167D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B167D2">
        <w:rPr>
          <w:sz w:val="24"/>
          <w:szCs w:val="24"/>
        </w:rPr>
        <w:t>извещение</w:t>
      </w:r>
      <w:proofErr w:type="gramEnd"/>
      <w:r w:rsidRPr="00B167D2">
        <w:rPr>
          <w:sz w:val="24"/>
          <w:szCs w:val="24"/>
        </w:rPr>
        <w:t xml:space="preserve"> о проведении которого размещено в соответствии с пунктом 19 статьи 39</w:t>
      </w:r>
      <w:r w:rsidRPr="00B167D2">
        <w:rPr>
          <w:sz w:val="24"/>
          <w:szCs w:val="24"/>
          <w:vertAlign w:val="superscript"/>
        </w:rPr>
        <w:t xml:space="preserve">11 </w:t>
      </w:r>
      <w:r w:rsidRPr="00B167D2">
        <w:rPr>
          <w:sz w:val="24"/>
          <w:szCs w:val="24"/>
        </w:rPr>
        <w:t>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н</w:t>
      </w:r>
      <w:proofErr w:type="spellEnd"/>
      <w:r w:rsidRPr="00B167D2">
        <w:rPr>
          <w:sz w:val="24"/>
          <w:szCs w:val="24"/>
        </w:rPr>
        <w:t>) в отношении земельного участка, указанного в заявлении о его предоставлении, поступило предусмотренное подпунктом 6 пункта 4</w:t>
      </w:r>
      <w:r w:rsidRPr="00B167D2">
        <w:rPr>
          <w:sz w:val="24"/>
          <w:szCs w:val="24"/>
        </w:rPr>
        <w:br/>
        <w:t>статьи 39</w:t>
      </w:r>
      <w:r w:rsidRPr="00B167D2">
        <w:rPr>
          <w:sz w:val="24"/>
          <w:szCs w:val="24"/>
          <w:vertAlign w:val="superscript"/>
        </w:rPr>
        <w:t xml:space="preserve">11 </w:t>
      </w:r>
      <w:r w:rsidRPr="00B167D2">
        <w:rPr>
          <w:sz w:val="24"/>
          <w:szCs w:val="24"/>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167D2">
        <w:rPr>
          <w:sz w:val="24"/>
          <w:szCs w:val="24"/>
          <w:vertAlign w:val="superscript"/>
        </w:rPr>
        <w:t xml:space="preserve">11 </w:t>
      </w:r>
      <w:r w:rsidRPr="00B167D2">
        <w:rPr>
          <w:sz w:val="24"/>
          <w:szCs w:val="24"/>
        </w:rPr>
        <w:t>Земельного кодекса Российской Федерации и уполномоченным</w:t>
      </w:r>
      <w:proofErr w:type="gramEnd"/>
      <w:r w:rsidRPr="00B167D2">
        <w:rPr>
          <w:sz w:val="24"/>
          <w:szCs w:val="24"/>
        </w:rPr>
        <w:t xml:space="preserve"> органом не принято решение об отказе в проведении этого аукциона по основаниям, предусмотренным пунктом 8 статьи 39</w:t>
      </w:r>
      <w:r w:rsidRPr="00B167D2">
        <w:rPr>
          <w:sz w:val="24"/>
          <w:szCs w:val="24"/>
          <w:vertAlign w:val="superscript"/>
        </w:rPr>
        <w:t xml:space="preserve">11 </w:t>
      </w:r>
      <w:r w:rsidRPr="00B167D2">
        <w:rPr>
          <w:sz w:val="24"/>
          <w:szCs w:val="24"/>
        </w:rPr>
        <w:t>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lastRenderedPageBreak/>
        <w:t>о) в отношении земельного участка, указанного в заявлен</w:t>
      </w:r>
      <w:proofErr w:type="gramStart"/>
      <w:r w:rsidRPr="00B167D2">
        <w:rPr>
          <w:sz w:val="24"/>
          <w:szCs w:val="24"/>
        </w:rPr>
        <w:t>ии о е</w:t>
      </w:r>
      <w:proofErr w:type="gramEnd"/>
      <w:r w:rsidRPr="00B167D2">
        <w:rPr>
          <w:sz w:val="24"/>
          <w:szCs w:val="24"/>
        </w:rPr>
        <w:t>го предоставлении, опубликовано и размещено в соответствии с подпунктом 1 пункта 1 статьи 39</w:t>
      </w:r>
      <w:r w:rsidRPr="00B167D2">
        <w:rPr>
          <w:sz w:val="24"/>
          <w:szCs w:val="24"/>
          <w:vertAlign w:val="superscript"/>
        </w:rPr>
        <w:t>18</w:t>
      </w:r>
      <w:r w:rsidRPr="00B167D2">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п</w:t>
      </w:r>
      <w:proofErr w:type="spellEnd"/>
      <w:r w:rsidRPr="00B167D2">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р</w:t>
      </w:r>
      <w:proofErr w:type="spellEnd"/>
      <w:r w:rsidRPr="00B167D2">
        <w:rPr>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167D2">
        <w:rPr>
          <w:sz w:val="24"/>
          <w:szCs w:val="24"/>
        </w:rPr>
        <w:br/>
        <w:t>подпунктом 10 пункта 2 статьи 39</w:t>
      </w:r>
      <w:r w:rsidRPr="00B167D2">
        <w:rPr>
          <w:sz w:val="24"/>
          <w:szCs w:val="24"/>
          <w:vertAlign w:val="superscript"/>
        </w:rPr>
        <w:t xml:space="preserve">10 </w:t>
      </w:r>
      <w:r w:rsidRPr="00B167D2">
        <w:rPr>
          <w:sz w:val="24"/>
          <w:szCs w:val="24"/>
        </w:rPr>
        <w:t>Земельного кодекса Российской Федерации;</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р</w:t>
      </w:r>
      <w:proofErr w:type="spellEnd"/>
      <w:r w:rsidRPr="00B167D2">
        <w:rPr>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ф</w:t>
      </w:r>
      <w:proofErr w:type="spellEnd"/>
      <w:r w:rsidRPr="00B167D2">
        <w:rPr>
          <w:sz w:val="24"/>
          <w:szCs w:val="24"/>
        </w:rPr>
        <w:t>) предоставление земельного участка на заявленном виде прав не допускается;</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х</w:t>
      </w:r>
      <w:proofErr w:type="spellEnd"/>
      <w:r w:rsidRPr="00B167D2">
        <w:rPr>
          <w:sz w:val="24"/>
          <w:szCs w:val="24"/>
        </w:rPr>
        <w:t>) в отношении земельного участка, указанного в заявлен</w:t>
      </w:r>
      <w:proofErr w:type="gramStart"/>
      <w:r w:rsidRPr="00B167D2">
        <w:rPr>
          <w:sz w:val="24"/>
          <w:szCs w:val="24"/>
        </w:rPr>
        <w:t>ии о е</w:t>
      </w:r>
      <w:proofErr w:type="gramEnd"/>
      <w:r w:rsidRPr="00B167D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ц</w:t>
      </w:r>
      <w:proofErr w:type="spellEnd"/>
      <w:r w:rsidRPr="00B167D2">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167D2">
        <w:rPr>
          <w:sz w:val="24"/>
          <w:szCs w:val="24"/>
        </w:rPr>
        <w:t xml:space="preserve"> сносу или реконструкции;</w:t>
      </w:r>
    </w:p>
    <w:p w:rsidR="0002207F" w:rsidRPr="00B167D2" w:rsidRDefault="0002207F" w:rsidP="0002207F">
      <w:pPr>
        <w:autoSpaceDE w:val="0"/>
        <w:autoSpaceDN w:val="0"/>
        <w:adjustRightInd w:val="0"/>
        <w:spacing w:before="100" w:beforeAutospacing="1"/>
        <w:ind w:firstLine="709"/>
        <w:contextualSpacing/>
        <w:jc w:val="both"/>
        <w:rPr>
          <w:kern w:val="2"/>
          <w:sz w:val="24"/>
          <w:szCs w:val="24"/>
        </w:rPr>
      </w:pPr>
      <w:r w:rsidRPr="00B167D2">
        <w:rPr>
          <w:sz w:val="24"/>
          <w:szCs w:val="24"/>
        </w:rPr>
        <w:t>3) земельный участок, границы которого подлежат уточнению в соответствии с Федеральным законом от 13 июля 2015 года №218-ФЗ «О государственной регистрации недвижимости», не может быть предоставлен заявителю по следующим основаниям:</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B167D2">
        <w:rPr>
          <w:sz w:val="24"/>
          <w:szCs w:val="24"/>
        </w:rPr>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167D2">
        <w:rPr>
          <w:sz w:val="24"/>
          <w:szCs w:val="24"/>
          <w:vertAlign w:val="superscript"/>
        </w:rPr>
        <w:t>10</w:t>
      </w:r>
      <w:r w:rsidRPr="00B167D2">
        <w:rPr>
          <w:sz w:val="24"/>
          <w:szCs w:val="24"/>
        </w:rPr>
        <w:t xml:space="preserve"> Земельного кодекса Российской Федерации;</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167D2">
        <w:rPr>
          <w:sz w:val="24"/>
          <w:szCs w:val="24"/>
        </w:rPr>
        <w:t xml:space="preserve"> земельным участком общего назначения);</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д</w:t>
      </w:r>
      <w:proofErr w:type="spellEnd"/>
      <w:r w:rsidRPr="00B167D2">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167D2">
        <w:rPr>
          <w:sz w:val="24"/>
          <w:szCs w:val="24"/>
          <w:vertAlign w:val="superscript"/>
        </w:rPr>
        <w:t>36</w:t>
      </w:r>
      <w:r w:rsidRPr="00B167D2">
        <w:rPr>
          <w:sz w:val="24"/>
          <w:szCs w:val="24"/>
        </w:rPr>
        <w:t xml:space="preserve"> Земельного кодекса Российской Федерации, либо</w:t>
      </w:r>
      <w:proofErr w:type="gramEnd"/>
      <w:r w:rsidRPr="00B167D2">
        <w:rPr>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167D2">
        <w:rPr>
          <w:sz w:val="24"/>
          <w:szCs w:val="24"/>
        </w:rPr>
        <w:t>постройки</w:t>
      </w:r>
      <w:proofErr w:type="gramEnd"/>
      <w:r w:rsidRPr="00B167D2">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167D2">
        <w:rPr>
          <w:sz w:val="24"/>
          <w:szCs w:val="24"/>
          <w:vertAlign w:val="superscript"/>
        </w:rPr>
        <w:t>32</w:t>
      </w:r>
      <w:r w:rsidRPr="00B167D2">
        <w:rPr>
          <w:sz w:val="24"/>
          <w:szCs w:val="24"/>
        </w:rPr>
        <w:t xml:space="preserve"> Градостроительного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167D2">
        <w:rPr>
          <w:sz w:val="24"/>
          <w:szCs w:val="24"/>
        </w:rPr>
        <w:br/>
        <w:t>статьей 39</w:t>
      </w:r>
      <w:r w:rsidRPr="00B167D2">
        <w:rPr>
          <w:sz w:val="24"/>
          <w:szCs w:val="24"/>
          <w:vertAlign w:val="superscript"/>
        </w:rPr>
        <w:t>36</w:t>
      </w:r>
      <w:r w:rsidRPr="00B167D2">
        <w:rPr>
          <w:sz w:val="24"/>
          <w:szCs w:val="24"/>
        </w:rPr>
        <w:t xml:space="preserve"> Земельного кодекса Российской Федерации</w:t>
      </w:r>
      <w:proofErr w:type="gramEnd"/>
      <w:r w:rsidRPr="00B167D2">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з</w:t>
      </w:r>
      <w:proofErr w:type="spellEnd"/>
      <w:r w:rsidRPr="00B167D2">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167D2">
        <w:rPr>
          <w:sz w:val="24"/>
          <w:szCs w:val="24"/>
        </w:rPr>
        <w:t xml:space="preserve"> для целей резервирования;</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lastRenderedPageBreak/>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167D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167D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B167D2">
        <w:rPr>
          <w:sz w:val="24"/>
          <w:szCs w:val="24"/>
        </w:rPr>
        <w:t>извещение</w:t>
      </w:r>
      <w:proofErr w:type="gramEnd"/>
      <w:r w:rsidRPr="00B167D2">
        <w:rPr>
          <w:sz w:val="24"/>
          <w:szCs w:val="24"/>
        </w:rPr>
        <w:t xml:space="preserve"> о проведении которого размещено в соответствии с пунктом 19 статьи 39</w:t>
      </w:r>
      <w:r w:rsidRPr="00B167D2">
        <w:rPr>
          <w:sz w:val="24"/>
          <w:szCs w:val="24"/>
          <w:vertAlign w:val="superscript"/>
        </w:rPr>
        <w:t>11</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н</w:t>
      </w:r>
      <w:proofErr w:type="spellEnd"/>
      <w:r w:rsidRPr="00B167D2">
        <w:rPr>
          <w:sz w:val="24"/>
          <w:szCs w:val="24"/>
        </w:rPr>
        <w:t>) в отношении земельного участка, указанного в заявлении о его предоставлении, поступило предусмотренное подпунктом 6 пункта 4</w:t>
      </w:r>
      <w:r w:rsidRPr="00B167D2">
        <w:rPr>
          <w:sz w:val="24"/>
          <w:szCs w:val="24"/>
        </w:rPr>
        <w:br/>
        <w:t>статьи 39</w:t>
      </w:r>
      <w:r w:rsidRPr="00B167D2">
        <w:rPr>
          <w:sz w:val="24"/>
          <w:szCs w:val="24"/>
          <w:vertAlign w:val="superscript"/>
        </w:rPr>
        <w:t>11</w:t>
      </w:r>
      <w:r w:rsidRPr="00B167D2">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167D2">
        <w:rPr>
          <w:sz w:val="24"/>
          <w:szCs w:val="24"/>
          <w:vertAlign w:val="superscript"/>
        </w:rPr>
        <w:t>11</w:t>
      </w:r>
      <w:r w:rsidRPr="00B167D2">
        <w:rPr>
          <w:sz w:val="24"/>
          <w:szCs w:val="24"/>
        </w:rPr>
        <w:t xml:space="preserve"> Земельного кодекса Российской Федерации и уполномоченным</w:t>
      </w:r>
      <w:proofErr w:type="gramEnd"/>
      <w:r w:rsidRPr="00B167D2">
        <w:rPr>
          <w:sz w:val="24"/>
          <w:szCs w:val="24"/>
        </w:rPr>
        <w:t xml:space="preserve"> органом не принято решение об отказе в проведении этого аукциона по основаниям, предусмотренным пунктом 8 статьи 39</w:t>
      </w:r>
      <w:r w:rsidRPr="00B167D2">
        <w:rPr>
          <w:sz w:val="24"/>
          <w:szCs w:val="24"/>
          <w:vertAlign w:val="superscript"/>
        </w:rPr>
        <w:t>11</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о) в отношении земельного участка, указанного в заявлен</w:t>
      </w:r>
      <w:proofErr w:type="gramStart"/>
      <w:r w:rsidRPr="00B167D2">
        <w:rPr>
          <w:sz w:val="24"/>
          <w:szCs w:val="24"/>
        </w:rPr>
        <w:t>ии о е</w:t>
      </w:r>
      <w:proofErr w:type="gramEnd"/>
      <w:r w:rsidRPr="00B167D2">
        <w:rPr>
          <w:sz w:val="24"/>
          <w:szCs w:val="24"/>
        </w:rPr>
        <w:t>го предоставлении, опубликовано и размещено в соответствии с подпунктом 1 пункта 1 статьи 39</w:t>
      </w:r>
      <w:r w:rsidRPr="00B167D2">
        <w:rPr>
          <w:sz w:val="24"/>
          <w:szCs w:val="24"/>
          <w:vertAlign w:val="superscript"/>
        </w:rPr>
        <w:t>18</w:t>
      </w:r>
      <w:r w:rsidRPr="00B167D2">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п</w:t>
      </w:r>
      <w:proofErr w:type="spellEnd"/>
      <w:r w:rsidRPr="00B167D2">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р</w:t>
      </w:r>
      <w:proofErr w:type="spellEnd"/>
      <w:r w:rsidRPr="00B167D2">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gramStart"/>
      <w:r w:rsidRPr="00B167D2">
        <w:rPr>
          <w:sz w:val="24"/>
          <w:szCs w:val="24"/>
        </w:rPr>
        <w:t xml:space="preserve">с) испрашиваемый земельный участок не включен в утвержденный в установленном Правительством Российской Федерации порядке перечень земельных </w:t>
      </w:r>
      <w:r w:rsidRPr="00B167D2">
        <w:rPr>
          <w:sz w:val="24"/>
          <w:szCs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167D2">
        <w:rPr>
          <w:sz w:val="24"/>
          <w:szCs w:val="24"/>
        </w:rPr>
        <w:br/>
        <w:t>подпунктом 10 пункта 2 статьи 39</w:t>
      </w:r>
      <w:r w:rsidRPr="00B167D2">
        <w:rPr>
          <w:sz w:val="24"/>
          <w:szCs w:val="24"/>
          <w:vertAlign w:val="superscript"/>
        </w:rPr>
        <w:t>10</w:t>
      </w:r>
      <w:r w:rsidRPr="00B167D2">
        <w:rPr>
          <w:sz w:val="24"/>
          <w:szCs w:val="24"/>
        </w:rPr>
        <w:t xml:space="preserve"> Земельного кодекса Российской Федерации;</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207F" w:rsidRPr="00B167D2" w:rsidRDefault="0002207F" w:rsidP="0002207F">
      <w:pPr>
        <w:autoSpaceDE w:val="0"/>
        <w:autoSpaceDN w:val="0"/>
        <w:adjustRightInd w:val="0"/>
        <w:spacing w:before="100" w:beforeAutospacing="1"/>
        <w:ind w:firstLine="709"/>
        <w:contextualSpacing/>
        <w:jc w:val="both"/>
        <w:rPr>
          <w:sz w:val="24"/>
          <w:szCs w:val="24"/>
        </w:rPr>
      </w:pPr>
      <w:r w:rsidRPr="00B167D2">
        <w:rPr>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proofErr w:type="gramStart"/>
      <w:r w:rsidRPr="00B167D2">
        <w:rPr>
          <w:sz w:val="24"/>
          <w:szCs w:val="24"/>
        </w:rPr>
        <w:t>ф</w:t>
      </w:r>
      <w:proofErr w:type="spellEnd"/>
      <w:r w:rsidRPr="00B167D2">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207F" w:rsidRPr="00B167D2" w:rsidRDefault="0002207F" w:rsidP="0002207F">
      <w:pPr>
        <w:autoSpaceDE w:val="0"/>
        <w:autoSpaceDN w:val="0"/>
        <w:adjustRightInd w:val="0"/>
        <w:spacing w:before="100" w:beforeAutospacing="1"/>
        <w:ind w:firstLine="709"/>
        <w:contextualSpacing/>
        <w:jc w:val="both"/>
        <w:rPr>
          <w:sz w:val="24"/>
          <w:szCs w:val="24"/>
        </w:rPr>
      </w:pPr>
      <w:proofErr w:type="spellStart"/>
      <w:r w:rsidRPr="00B167D2">
        <w:rPr>
          <w:sz w:val="24"/>
          <w:szCs w:val="24"/>
        </w:rPr>
        <w:t>х</w:t>
      </w:r>
      <w:proofErr w:type="spellEnd"/>
      <w:r w:rsidRPr="00B167D2">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07F" w:rsidRPr="00B167D2" w:rsidRDefault="0002207F" w:rsidP="0002207F">
      <w:pPr>
        <w:autoSpaceDE w:val="0"/>
        <w:autoSpaceDN w:val="0"/>
        <w:adjustRightInd w:val="0"/>
        <w:ind w:firstLine="709"/>
        <w:contextualSpacing/>
        <w:jc w:val="both"/>
        <w:rPr>
          <w:sz w:val="24"/>
          <w:szCs w:val="24"/>
        </w:rPr>
      </w:pPr>
      <w:proofErr w:type="spellStart"/>
      <w:r w:rsidRPr="00B167D2">
        <w:rPr>
          <w:sz w:val="24"/>
          <w:szCs w:val="24"/>
        </w:rPr>
        <w:t>ц</w:t>
      </w:r>
      <w:proofErr w:type="spellEnd"/>
      <w:r w:rsidRPr="00B167D2">
        <w:rPr>
          <w:sz w:val="24"/>
          <w:szCs w:val="24"/>
        </w:rPr>
        <w:t>) предоставление земельного участка на заявленном виде прав не допускается;</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ч) в отношении земельного участка, указанного в заявлен</w:t>
      </w:r>
      <w:proofErr w:type="gramStart"/>
      <w:r w:rsidRPr="00B167D2">
        <w:rPr>
          <w:sz w:val="24"/>
          <w:szCs w:val="24"/>
        </w:rPr>
        <w:t>ии о е</w:t>
      </w:r>
      <w:proofErr w:type="gramEnd"/>
      <w:r w:rsidRPr="00B167D2">
        <w:rPr>
          <w:sz w:val="24"/>
          <w:szCs w:val="24"/>
        </w:rPr>
        <w:t>го предоставлении, не установлен вид разрешенного использования;</w:t>
      </w:r>
    </w:p>
    <w:p w:rsidR="0002207F" w:rsidRPr="00B167D2" w:rsidRDefault="0002207F" w:rsidP="0002207F">
      <w:pPr>
        <w:autoSpaceDE w:val="0"/>
        <w:autoSpaceDN w:val="0"/>
        <w:adjustRightInd w:val="0"/>
        <w:ind w:firstLine="709"/>
        <w:contextualSpacing/>
        <w:jc w:val="both"/>
        <w:rPr>
          <w:sz w:val="24"/>
          <w:szCs w:val="24"/>
        </w:rPr>
      </w:pPr>
      <w:proofErr w:type="spellStart"/>
      <w:r w:rsidRPr="00B167D2">
        <w:rPr>
          <w:sz w:val="24"/>
          <w:szCs w:val="24"/>
        </w:rPr>
        <w:t>ш</w:t>
      </w:r>
      <w:proofErr w:type="spellEnd"/>
      <w:r w:rsidRPr="00B167D2">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02207F" w:rsidRPr="00B167D2" w:rsidRDefault="0002207F" w:rsidP="0002207F">
      <w:pPr>
        <w:autoSpaceDE w:val="0"/>
        <w:autoSpaceDN w:val="0"/>
        <w:adjustRightInd w:val="0"/>
        <w:ind w:firstLine="709"/>
        <w:contextualSpacing/>
        <w:jc w:val="both"/>
        <w:rPr>
          <w:sz w:val="24"/>
          <w:szCs w:val="24"/>
        </w:rPr>
      </w:pPr>
      <w:proofErr w:type="spellStart"/>
      <w:r w:rsidRPr="00B167D2">
        <w:rPr>
          <w:sz w:val="24"/>
          <w:szCs w:val="24"/>
        </w:rPr>
        <w:t>щ</w:t>
      </w:r>
      <w:proofErr w:type="spellEnd"/>
      <w:r w:rsidRPr="00B167D2">
        <w:rPr>
          <w:sz w:val="24"/>
          <w:szCs w:val="24"/>
        </w:rPr>
        <w:t>) в отношении земельного участка, указанного в заявлен</w:t>
      </w:r>
      <w:proofErr w:type="gramStart"/>
      <w:r w:rsidRPr="00B167D2">
        <w:rPr>
          <w:sz w:val="24"/>
          <w:szCs w:val="24"/>
        </w:rPr>
        <w:t>ии о е</w:t>
      </w:r>
      <w:proofErr w:type="gramEnd"/>
      <w:r w:rsidRPr="00B167D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07F" w:rsidRPr="00B167D2" w:rsidRDefault="0002207F" w:rsidP="0002207F">
      <w:pPr>
        <w:autoSpaceDE w:val="0"/>
        <w:autoSpaceDN w:val="0"/>
        <w:adjustRightInd w:val="0"/>
        <w:ind w:firstLine="709"/>
        <w:contextualSpacing/>
        <w:jc w:val="both"/>
        <w:rPr>
          <w:sz w:val="24"/>
          <w:szCs w:val="24"/>
        </w:rPr>
      </w:pPr>
      <w:proofErr w:type="gramStart"/>
      <w:r w:rsidRPr="00B167D2">
        <w:rPr>
          <w:sz w:val="24"/>
          <w:szCs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167D2">
        <w:rPr>
          <w:sz w:val="24"/>
          <w:szCs w:val="24"/>
        </w:rPr>
        <w:t xml:space="preserve"> сносу или реконструкции;</w:t>
      </w:r>
    </w:p>
    <w:p w:rsidR="0002207F" w:rsidRPr="00B167D2" w:rsidRDefault="0002207F" w:rsidP="0002207F">
      <w:pPr>
        <w:autoSpaceDE w:val="0"/>
        <w:autoSpaceDN w:val="0"/>
        <w:adjustRightInd w:val="0"/>
        <w:ind w:firstLine="709"/>
        <w:contextualSpacing/>
        <w:jc w:val="both"/>
        <w:rPr>
          <w:sz w:val="24"/>
          <w:szCs w:val="24"/>
        </w:rPr>
      </w:pPr>
      <w:r w:rsidRPr="00B167D2">
        <w:rPr>
          <w:kern w:val="2"/>
          <w:sz w:val="24"/>
          <w:szCs w:val="24"/>
        </w:rPr>
        <w:t xml:space="preserve">4) </w:t>
      </w:r>
      <w:r w:rsidRPr="00B167D2">
        <w:rPr>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B167D2">
        <w:rPr>
          <w:sz w:val="24"/>
          <w:szCs w:val="24"/>
        </w:rPr>
        <w:br/>
        <w:t>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 xml:space="preserve">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w:t>
      </w:r>
      <w:r w:rsidRPr="00B167D2">
        <w:rPr>
          <w:sz w:val="24"/>
          <w:szCs w:val="24"/>
        </w:rPr>
        <w:lastRenderedPageBreak/>
        <w:t>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02207F" w:rsidRPr="00B167D2" w:rsidRDefault="0002207F" w:rsidP="0002207F">
      <w:pPr>
        <w:autoSpaceDE w:val="0"/>
        <w:autoSpaceDN w:val="0"/>
        <w:adjustRightInd w:val="0"/>
        <w:ind w:firstLine="709"/>
        <w:contextualSpacing/>
        <w:jc w:val="both"/>
        <w:rPr>
          <w:sz w:val="24"/>
          <w:szCs w:val="24"/>
        </w:rPr>
      </w:pPr>
      <w:proofErr w:type="gramStart"/>
      <w:r w:rsidRPr="00B167D2">
        <w:rPr>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B167D2">
        <w:rPr>
          <w:sz w:val="24"/>
          <w:szCs w:val="24"/>
          <w:vertAlign w:val="superscript"/>
        </w:rPr>
        <w:t>3</w:t>
      </w:r>
      <w:r w:rsidRPr="00B167D2">
        <w:rPr>
          <w:sz w:val="24"/>
          <w:szCs w:val="24"/>
        </w:rPr>
        <w:t>, подпунктами 14, 15, 19 пункта 2 статьи 39</w:t>
      </w:r>
      <w:r w:rsidRPr="00B167D2">
        <w:rPr>
          <w:sz w:val="24"/>
          <w:szCs w:val="24"/>
          <w:vertAlign w:val="superscript"/>
        </w:rPr>
        <w:t>6</w:t>
      </w:r>
      <w:r w:rsidRPr="00B167D2">
        <w:rPr>
          <w:sz w:val="24"/>
          <w:szCs w:val="24"/>
        </w:rPr>
        <w:t xml:space="preserve"> Земельного кодекса Российской Федерации;</w:t>
      </w:r>
      <w:proofErr w:type="gramEnd"/>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167D2">
        <w:rPr>
          <w:sz w:val="24"/>
          <w:szCs w:val="24"/>
          <w:vertAlign w:val="superscript"/>
        </w:rPr>
        <w:t>5</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02207F" w:rsidRPr="00B167D2" w:rsidRDefault="0002207F" w:rsidP="0002207F">
      <w:pPr>
        <w:autoSpaceDE w:val="0"/>
        <w:autoSpaceDN w:val="0"/>
        <w:adjustRightInd w:val="0"/>
        <w:ind w:firstLine="709"/>
        <w:contextualSpacing/>
        <w:jc w:val="both"/>
        <w:rPr>
          <w:sz w:val="24"/>
          <w:szCs w:val="24"/>
        </w:rPr>
      </w:pPr>
      <w:proofErr w:type="gramStart"/>
      <w:r w:rsidRPr="00B167D2">
        <w:rPr>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13 июля 2015 года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B167D2">
        <w:rPr>
          <w:sz w:val="24"/>
          <w:szCs w:val="24"/>
          <w:vertAlign w:val="superscript"/>
        </w:rPr>
        <w:t>20</w:t>
      </w:r>
      <w:r w:rsidRPr="00B167D2">
        <w:rPr>
          <w:sz w:val="24"/>
          <w:szCs w:val="24"/>
        </w:rPr>
        <w:t xml:space="preserve"> Земельного кодекса Российской</w:t>
      </w:r>
      <w:proofErr w:type="gramEnd"/>
      <w:r w:rsidRPr="00B167D2">
        <w:rPr>
          <w:sz w:val="24"/>
          <w:szCs w:val="24"/>
        </w:rPr>
        <w:t xml:space="preserve"> Федерации;</w:t>
      </w:r>
    </w:p>
    <w:p w:rsidR="0002207F" w:rsidRPr="00B167D2" w:rsidRDefault="0002207F" w:rsidP="0002207F">
      <w:pPr>
        <w:autoSpaceDE w:val="0"/>
        <w:autoSpaceDN w:val="0"/>
        <w:adjustRightInd w:val="0"/>
        <w:ind w:firstLine="709"/>
        <w:contextualSpacing/>
        <w:jc w:val="both"/>
        <w:rPr>
          <w:sz w:val="24"/>
          <w:szCs w:val="24"/>
        </w:rPr>
      </w:pPr>
      <w:r w:rsidRPr="00B167D2">
        <w:rPr>
          <w:sz w:val="24"/>
          <w:szCs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B167D2">
        <w:rPr>
          <w:sz w:val="24"/>
          <w:szCs w:val="24"/>
          <w:vertAlign w:val="superscript"/>
        </w:rPr>
        <w:t>20</w:t>
      </w:r>
      <w:r w:rsidRPr="00B167D2">
        <w:rPr>
          <w:sz w:val="24"/>
          <w:szCs w:val="24"/>
        </w:rPr>
        <w:t xml:space="preserve"> Земельного кодекса Российской Федерации.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104. По 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 </w:t>
      </w:r>
      <w:bookmarkStart w:id="4" w:name="OLE_LINK3"/>
      <w:bookmarkStart w:id="5" w:name="OLE_LINK4"/>
      <w:r w:rsidRPr="00B167D2">
        <w:rPr>
          <w:kern w:val="2"/>
          <w:sz w:val="24"/>
          <w:szCs w:val="24"/>
        </w:rPr>
        <w:t>решение администрации о предварительном согласовании предоставления земельного участка в форме правового акта</w:t>
      </w:r>
      <w:bookmarkEnd w:id="4"/>
      <w:bookmarkEnd w:id="5"/>
      <w:r w:rsidRPr="00B167D2">
        <w:rPr>
          <w:kern w:val="2"/>
          <w:sz w:val="24"/>
          <w:szCs w:val="24"/>
        </w:rPr>
        <w:t xml:space="preserve">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2) </w:t>
      </w:r>
      <w:bookmarkStart w:id="6" w:name="OLE_LINK1"/>
      <w:bookmarkStart w:id="7" w:name="OLE_LINK2"/>
      <w:r w:rsidRPr="00B167D2">
        <w:rPr>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6"/>
      <w:bookmarkEnd w:id="7"/>
      <w:r w:rsidRPr="00B167D2">
        <w:rPr>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lastRenderedPageBreak/>
        <w:t>106.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 письмо администрации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02207F" w:rsidRPr="00B167D2" w:rsidRDefault="0002207F" w:rsidP="0002207F">
      <w:pPr>
        <w:keepNext/>
        <w:keepLines/>
        <w:autoSpaceDE w:val="0"/>
        <w:autoSpaceDN w:val="0"/>
        <w:adjustRightInd w:val="0"/>
        <w:ind w:firstLine="709"/>
        <w:jc w:val="both"/>
        <w:rPr>
          <w:kern w:val="2"/>
          <w:sz w:val="24"/>
          <w:szCs w:val="24"/>
        </w:rPr>
      </w:pP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110. </w:t>
      </w:r>
      <w:proofErr w:type="gramStart"/>
      <w:r w:rsidRPr="00B167D2">
        <w:rPr>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roofErr w:type="gramEnd"/>
    </w:p>
    <w:p w:rsidR="0002207F" w:rsidRPr="00B167D2" w:rsidRDefault="0002207F" w:rsidP="0002207F">
      <w:pPr>
        <w:ind w:firstLine="709"/>
        <w:jc w:val="both"/>
        <w:rPr>
          <w:kern w:val="2"/>
          <w:sz w:val="24"/>
          <w:szCs w:val="24"/>
        </w:rPr>
      </w:pPr>
      <w:r w:rsidRPr="00B167D2">
        <w:rPr>
          <w:kern w:val="2"/>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02207F" w:rsidRPr="00B167D2" w:rsidRDefault="0002207F" w:rsidP="0002207F">
      <w:pPr>
        <w:ind w:firstLine="709"/>
        <w:jc w:val="both"/>
        <w:rPr>
          <w:kern w:val="2"/>
          <w:sz w:val="24"/>
          <w:szCs w:val="24"/>
        </w:rPr>
      </w:pPr>
      <w:proofErr w:type="gramStart"/>
      <w:r w:rsidRPr="00B167D2">
        <w:rPr>
          <w:kern w:val="2"/>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в</w:t>
      </w:r>
      <w:r w:rsidRPr="00B167D2">
        <w:rPr>
          <w:sz w:val="24"/>
          <w:szCs w:val="24"/>
        </w:rPr>
        <w:t xml:space="preserve"> Журнале регистрации исходящей корреспонденции</w:t>
      </w:r>
      <w:r w:rsidRPr="00B167D2">
        <w:rPr>
          <w:kern w:val="2"/>
          <w:sz w:val="24"/>
          <w:szCs w:val="24"/>
        </w:rPr>
        <w:t>.</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112.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113. В случае</w:t>
      </w:r>
      <w:proofErr w:type="gramStart"/>
      <w:r w:rsidRPr="00B167D2">
        <w:rPr>
          <w:kern w:val="2"/>
          <w:sz w:val="24"/>
          <w:szCs w:val="24"/>
        </w:rPr>
        <w:t>,</w:t>
      </w:r>
      <w:proofErr w:type="gramEnd"/>
      <w:r w:rsidRPr="00B167D2">
        <w:rPr>
          <w:kern w:val="2"/>
          <w:sz w:val="24"/>
          <w:szCs w:val="24"/>
        </w:rPr>
        <w:t xml:space="preserve"> если заявление представлялось 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w:t>
      </w:r>
      <w:r w:rsidRPr="00B167D2">
        <w:rPr>
          <w:kern w:val="2"/>
          <w:sz w:val="24"/>
          <w:szCs w:val="24"/>
        </w:rPr>
        <w:lastRenderedPageBreak/>
        <w:t>(выдачу)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114. </w:t>
      </w:r>
      <w:proofErr w:type="gramStart"/>
      <w:r w:rsidRPr="00B167D2">
        <w:rPr>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B167D2">
        <w:rPr>
          <w:sz w:val="24"/>
          <w:szCs w:val="24"/>
        </w:rPr>
        <w:t xml:space="preserve"> Журнале регистрации исходящей корреспонденции</w:t>
      </w:r>
      <w:r w:rsidRPr="00B167D2">
        <w:rPr>
          <w:rStyle w:val="af8"/>
          <w:kern w:val="2"/>
          <w:sz w:val="24"/>
          <w:szCs w:val="24"/>
        </w:rPr>
        <w:t xml:space="preserve"> </w:t>
      </w:r>
      <w:r w:rsidRPr="00B167D2">
        <w:rPr>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proofErr w:type="gramEnd"/>
      <w:r w:rsidRPr="00B167D2">
        <w:rPr>
          <w:kern w:val="2"/>
          <w:sz w:val="24"/>
          <w:szCs w:val="24"/>
        </w:rPr>
        <w:t xml:space="preserve"> указанного документа лично заявителем или его представителем.</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27. Особенности выполнения административных действий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116. Информация, указанная в пункте 115 настоящего административного регламента, предоставляется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2) с использованием </w:t>
      </w:r>
      <w:proofErr w:type="spellStart"/>
      <w:r w:rsidRPr="00B167D2">
        <w:rPr>
          <w:kern w:val="2"/>
          <w:sz w:val="24"/>
          <w:szCs w:val="24"/>
        </w:rPr>
        <w:t>инфоматов</w:t>
      </w:r>
      <w:proofErr w:type="spellEnd"/>
      <w:r w:rsidRPr="00B167D2">
        <w:rPr>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117. МФЦ предоставляет информацию:</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по общим вопросам предоставления муниципальных услуг в МФЦ;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по вопросам, указанным в пункте 9 настоящего административного регламента;</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3) о ходе рассмотрения заявления о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4) о порядке предоставления государственных и (или) муниципальных услуг посредством комплексного запроса, в том числе:</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2207F" w:rsidRPr="00B167D2" w:rsidRDefault="0002207F" w:rsidP="0002207F">
      <w:pPr>
        <w:autoSpaceDE w:val="0"/>
        <w:autoSpaceDN w:val="0"/>
        <w:adjustRightInd w:val="0"/>
        <w:ind w:firstLine="720"/>
        <w:jc w:val="both"/>
        <w:rPr>
          <w:kern w:val="2"/>
          <w:sz w:val="24"/>
          <w:szCs w:val="24"/>
        </w:rPr>
      </w:pPr>
      <w:proofErr w:type="gramStart"/>
      <w:r w:rsidRPr="00B167D2">
        <w:rPr>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B167D2">
        <w:rPr>
          <w:kern w:val="2"/>
          <w:sz w:val="24"/>
          <w:szCs w:val="24"/>
        </w:rPr>
        <w:br/>
        <w:t>27 июля 2010 года №210</w:t>
      </w:r>
      <w:r w:rsidRPr="00B167D2">
        <w:rPr>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2207F" w:rsidRPr="00B167D2" w:rsidRDefault="0002207F" w:rsidP="0002207F">
      <w:pPr>
        <w:autoSpaceDE w:val="0"/>
        <w:autoSpaceDN w:val="0"/>
        <w:adjustRightInd w:val="0"/>
        <w:ind w:firstLine="720"/>
        <w:jc w:val="both"/>
        <w:rPr>
          <w:kern w:val="2"/>
          <w:sz w:val="24"/>
          <w:szCs w:val="24"/>
        </w:rPr>
      </w:pPr>
      <w:r w:rsidRPr="00B167D2">
        <w:rPr>
          <w:kern w:val="2"/>
          <w:sz w:val="24"/>
          <w:szCs w:val="24"/>
        </w:rPr>
        <w:t>г) перечень результатов государственных и (или) муниципальных услуг, входящих в комплексный запрос.</w:t>
      </w:r>
    </w:p>
    <w:p w:rsidR="0002207F" w:rsidRPr="00B167D2" w:rsidRDefault="0002207F" w:rsidP="0002207F">
      <w:pPr>
        <w:autoSpaceDE w:val="0"/>
        <w:autoSpaceDN w:val="0"/>
        <w:ind w:firstLine="709"/>
        <w:jc w:val="both"/>
        <w:rPr>
          <w:kern w:val="2"/>
          <w:sz w:val="24"/>
          <w:szCs w:val="24"/>
        </w:rPr>
      </w:pPr>
      <w:r w:rsidRPr="00B167D2">
        <w:rPr>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Предварительная запись на прием в МФЦ осуществляется по телефону или через официальный сайт МФЦ в сети «Интернет».</w:t>
      </w:r>
    </w:p>
    <w:p w:rsidR="0002207F" w:rsidRPr="00B167D2" w:rsidRDefault="0002207F" w:rsidP="0002207F">
      <w:pPr>
        <w:autoSpaceDE w:val="0"/>
        <w:autoSpaceDN w:val="0"/>
        <w:ind w:firstLine="709"/>
        <w:jc w:val="both"/>
        <w:rPr>
          <w:kern w:val="2"/>
          <w:sz w:val="24"/>
          <w:szCs w:val="24"/>
        </w:rPr>
      </w:pPr>
      <w:r w:rsidRPr="00B167D2">
        <w:rPr>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2207F" w:rsidRPr="00B167D2" w:rsidRDefault="0002207F" w:rsidP="0002207F">
      <w:pPr>
        <w:autoSpaceDE w:val="0"/>
        <w:autoSpaceDN w:val="0"/>
        <w:ind w:firstLine="709"/>
        <w:jc w:val="both"/>
        <w:rPr>
          <w:kern w:val="2"/>
          <w:sz w:val="24"/>
          <w:szCs w:val="24"/>
        </w:rPr>
      </w:pPr>
      <w:r w:rsidRPr="00B167D2">
        <w:rPr>
          <w:kern w:val="2"/>
          <w:sz w:val="24"/>
          <w:szCs w:val="24"/>
        </w:rPr>
        <w:t>1) определяет предмет обращения;</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2) устанавливает личность заявителя или личность и полномочия представителя заявителя;</w:t>
      </w:r>
    </w:p>
    <w:p w:rsidR="0002207F" w:rsidRPr="00B167D2" w:rsidRDefault="0002207F" w:rsidP="0002207F">
      <w:pPr>
        <w:autoSpaceDE w:val="0"/>
        <w:autoSpaceDN w:val="0"/>
        <w:ind w:firstLine="709"/>
        <w:jc w:val="both"/>
        <w:rPr>
          <w:kern w:val="2"/>
          <w:sz w:val="24"/>
          <w:szCs w:val="24"/>
        </w:rPr>
      </w:pPr>
      <w:r w:rsidRPr="00B167D2">
        <w:rPr>
          <w:kern w:val="2"/>
          <w:sz w:val="24"/>
          <w:szCs w:val="24"/>
        </w:rPr>
        <w:t>3) проводит проверку правильности заполнения формы заявления;</w:t>
      </w:r>
    </w:p>
    <w:p w:rsidR="0002207F" w:rsidRPr="00B167D2" w:rsidRDefault="0002207F" w:rsidP="0002207F">
      <w:pPr>
        <w:autoSpaceDE w:val="0"/>
        <w:autoSpaceDN w:val="0"/>
        <w:ind w:firstLine="709"/>
        <w:jc w:val="both"/>
        <w:rPr>
          <w:kern w:val="2"/>
          <w:sz w:val="24"/>
          <w:szCs w:val="24"/>
        </w:rPr>
      </w:pPr>
      <w:r w:rsidRPr="00B167D2">
        <w:rPr>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02207F" w:rsidRPr="00B167D2" w:rsidRDefault="0002207F" w:rsidP="0002207F">
      <w:pPr>
        <w:autoSpaceDE w:val="0"/>
        <w:autoSpaceDN w:val="0"/>
        <w:ind w:firstLine="709"/>
        <w:jc w:val="both"/>
        <w:rPr>
          <w:kern w:val="2"/>
          <w:sz w:val="24"/>
          <w:szCs w:val="24"/>
        </w:rPr>
      </w:pPr>
      <w:r w:rsidRPr="00B167D2">
        <w:rPr>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2207F" w:rsidRPr="00B167D2" w:rsidRDefault="0002207F" w:rsidP="0002207F">
      <w:pPr>
        <w:autoSpaceDE w:val="0"/>
        <w:autoSpaceDN w:val="0"/>
        <w:ind w:firstLine="709"/>
        <w:jc w:val="both"/>
        <w:rPr>
          <w:kern w:val="2"/>
          <w:sz w:val="24"/>
          <w:szCs w:val="24"/>
        </w:rPr>
      </w:pPr>
      <w:r w:rsidRPr="00B167D2">
        <w:rPr>
          <w:kern w:val="2"/>
          <w:sz w:val="24"/>
          <w:szCs w:val="24"/>
        </w:rPr>
        <w:t>6) направляет пакет документов в администрацию:</w:t>
      </w:r>
    </w:p>
    <w:p w:rsidR="0002207F" w:rsidRPr="00B167D2" w:rsidRDefault="0002207F" w:rsidP="0002207F">
      <w:pPr>
        <w:autoSpaceDE w:val="0"/>
        <w:autoSpaceDN w:val="0"/>
        <w:ind w:firstLine="709"/>
        <w:jc w:val="both"/>
        <w:rPr>
          <w:kern w:val="2"/>
          <w:sz w:val="24"/>
          <w:szCs w:val="24"/>
        </w:rPr>
      </w:pPr>
      <w:r w:rsidRPr="00B167D2">
        <w:rPr>
          <w:kern w:val="2"/>
          <w:sz w:val="24"/>
          <w:szCs w:val="24"/>
        </w:rPr>
        <w:t>а) в электронном виде (в составе пакетов электронных дел) – в день обращения заявителя в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б) на бумажных носителях– </w:t>
      </w:r>
      <w:proofErr w:type="gramStart"/>
      <w:r w:rsidRPr="00B167D2">
        <w:rPr>
          <w:kern w:val="2"/>
          <w:sz w:val="24"/>
          <w:szCs w:val="24"/>
        </w:rPr>
        <w:t xml:space="preserve">в </w:t>
      </w:r>
      <w:proofErr w:type="gramEnd"/>
      <w:r w:rsidRPr="00B167D2">
        <w:rPr>
          <w:kern w:val="2"/>
          <w:sz w:val="24"/>
          <w:szCs w:val="24"/>
        </w:rPr>
        <w:t>течение 2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2207F" w:rsidRPr="00B167D2" w:rsidRDefault="0002207F" w:rsidP="0002207F">
      <w:pPr>
        <w:autoSpaceDE w:val="0"/>
        <w:autoSpaceDN w:val="0"/>
        <w:ind w:firstLine="709"/>
        <w:jc w:val="both"/>
        <w:rPr>
          <w:kern w:val="2"/>
          <w:sz w:val="24"/>
          <w:szCs w:val="24"/>
        </w:rPr>
      </w:pPr>
      <w:r w:rsidRPr="00B167D2">
        <w:rPr>
          <w:kern w:val="2"/>
          <w:sz w:val="24"/>
          <w:szCs w:val="24"/>
        </w:rPr>
        <w:t>Каждый экземпляр расписки подписывается работником МФЦ и заявителем или его представителем.</w:t>
      </w:r>
    </w:p>
    <w:p w:rsidR="0002207F" w:rsidRPr="00B167D2" w:rsidRDefault="0002207F" w:rsidP="0002207F">
      <w:pPr>
        <w:autoSpaceDE w:val="0"/>
        <w:autoSpaceDN w:val="0"/>
        <w:ind w:firstLine="709"/>
        <w:jc w:val="both"/>
        <w:rPr>
          <w:kern w:val="2"/>
          <w:sz w:val="24"/>
          <w:szCs w:val="24"/>
        </w:rPr>
      </w:pPr>
      <w:r w:rsidRPr="00B167D2">
        <w:rPr>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2207F" w:rsidRPr="00B167D2" w:rsidRDefault="0002207F" w:rsidP="0002207F">
      <w:pPr>
        <w:autoSpaceDE w:val="0"/>
        <w:autoSpaceDN w:val="0"/>
        <w:ind w:firstLine="709"/>
        <w:jc w:val="both"/>
        <w:rPr>
          <w:kern w:val="2"/>
          <w:sz w:val="24"/>
          <w:szCs w:val="24"/>
        </w:rPr>
      </w:pPr>
      <w:r w:rsidRPr="00B167D2">
        <w:rPr>
          <w:kern w:val="2"/>
          <w:sz w:val="24"/>
          <w:szCs w:val="24"/>
        </w:rPr>
        <w:t>1) устанавливает личность заявителя или личность и полномочия представителя заявителя;</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2207F" w:rsidRPr="00B167D2" w:rsidRDefault="0002207F" w:rsidP="0002207F">
      <w:pPr>
        <w:autoSpaceDE w:val="0"/>
        <w:autoSpaceDN w:val="0"/>
        <w:ind w:firstLine="709"/>
        <w:jc w:val="both"/>
        <w:rPr>
          <w:kern w:val="2"/>
          <w:sz w:val="24"/>
          <w:szCs w:val="24"/>
        </w:rPr>
      </w:pPr>
      <w:r w:rsidRPr="00B167D2">
        <w:rPr>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167D2">
        <w:rPr>
          <w:kern w:val="2"/>
          <w:sz w:val="24"/>
          <w:szCs w:val="24"/>
        </w:rPr>
        <w:t>запроса</w:t>
      </w:r>
      <w:proofErr w:type="gramEnd"/>
      <w:r w:rsidRPr="00B167D2">
        <w:rPr>
          <w:kern w:val="2"/>
          <w:sz w:val="24"/>
          <w:szCs w:val="24"/>
        </w:rPr>
        <w:t xml:space="preserve"> возможно получить исключительно в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2207F" w:rsidRPr="00B167D2" w:rsidRDefault="0002207F" w:rsidP="0002207F">
      <w:pPr>
        <w:autoSpaceDE w:val="0"/>
        <w:autoSpaceDN w:val="0"/>
        <w:ind w:firstLine="709"/>
        <w:jc w:val="both"/>
        <w:rPr>
          <w:kern w:val="2"/>
          <w:sz w:val="24"/>
          <w:szCs w:val="24"/>
        </w:rPr>
      </w:pPr>
      <w:r w:rsidRPr="00B167D2">
        <w:rPr>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2207F" w:rsidRPr="00B167D2" w:rsidRDefault="0002207F" w:rsidP="0002207F">
      <w:pPr>
        <w:autoSpaceDE w:val="0"/>
        <w:autoSpaceDN w:val="0"/>
        <w:ind w:firstLine="709"/>
        <w:jc w:val="both"/>
        <w:rPr>
          <w:kern w:val="2"/>
          <w:sz w:val="24"/>
          <w:szCs w:val="24"/>
        </w:rPr>
      </w:pPr>
      <w:r w:rsidRPr="00B167D2">
        <w:rPr>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2207F" w:rsidRPr="00B167D2" w:rsidRDefault="0002207F" w:rsidP="0002207F">
      <w:pPr>
        <w:autoSpaceDE w:val="0"/>
        <w:autoSpaceDN w:val="0"/>
        <w:ind w:firstLine="709"/>
        <w:jc w:val="both"/>
        <w:rPr>
          <w:kern w:val="2"/>
          <w:sz w:val="24"/>
          <w:szCs w:val="24"/>
        </w:rPr>
      </w:pPr>
      <w:r w:rsidRPr="00B167D2">
        <w:rPr>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B167D2" w:rsidRDefault="0002207F" w:rsidP="0002207F">
      <w:pPr>
        <w:autoSpaceDE w:val="0"/>
        <w:autoSpaceDN w:val="0"/>
        <w:ind w:firstLine="709"/>
        <w:jc w:val="both"/>
        <w:rPr>
          <w:kern w:val="2"/>
          <w:sz w:val="24"/>
          <w:szCs w:val="24"/>
        </w:rPr>
      </w:pPr>
      <w:r w:rsidRPr="00B167D2">
        <w:rPr>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B167D2" w:rsidRDefault="0002207F" w:rsidP="0002207F">
      <w:pPr>
        <w:autoSpaceDE w:val="0"/>
        <w:autoSpaceDN w:val="0"/>
        <w:ind w:firstLine="709"/>
        <w:jc w:val="both"/>
        <w:rPr>
          <w:kern w:val="2"/>
          <w:sz w:val="24"/>
          <w:szCs w:val="24"/>
        </w:rPr>
      </w:pPr>
      <w:r w:rsidRPr="00B167D2">
        <w:rPr>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2207F" w:rsidRPr="00B167D2" w:rsidRDefault="0002207F" w:rsidP="0002207F">
      <w:pPr>
        <w:autoSpaceDE w:val="0"/>
        <w:autoSpaceDN w:val="0"/>
        <w:ind w:firstLine="709"/>
        <w:jc w:val="both"/>
        <w:rPr>
          <w:kern w:val="2"/>
          <w:sz w:val="24"/>
          <w:szCs w:val="24"/>
        </w:rPr>
      </w:pPr>
      <w:r w:rsidRPr="00B167D2">
        <w:rPr>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2207F" w:rsidRPr="00B167D2" w:rsidRDefault="0002207F" w:rsidP="0002207F">
      <w:pPr>
        <w:autoSpaceDE w:val="0"/>
        <w:autoSpaceDN w:val="0"/>
        <w:ind w:firstLine="709"/>
        <w:jc w:val="both"/>
        <w:rPr>
          <w:kern w:val="2"/>
          <w:sz w:val="24"/>
          <w:szCs w:val="24"/>
        </w:rPr>
      </w:pPr>
      <w:r w:rsidRPr="00B167D2">
        <w:rPr>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02207F" w:rsidRPr="00B167D2" w:rsidRDefault="0002207F" w:rsidP="0002207F">
      <w:pPr>
        <w:autoSpaceDE w:val="0"/>
        <w:autoSpaceDN w:val="0"/>
        <w:ind w:firstLine="709"/>
        <w:jc w:val="both"/>
        <w:rPr>
          <w:kern w:val="2"/>
          <w:sz w:val="24"/>
          <w:szCs w:val="24"/>
        </w:rPr>
      </w:pPr>
      <w:r w:rsidRPr="00B167D2">
        <w:rPr>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2207F" w:rsidRPr="00B167D2" w:rsidRDefault="0002207F" w:rsidP="0002207F">
      <w:pPr>
        <w:autoSpaceDE w:val="0"/>
        <w:autoSpaceDN w:val="0"/>
        <w:ind w:firstLine="709"/>
        <w:jc w:val="both"/>
        <w:rPr>
          <w:kern w:val="2"/>
          <w:sz w:val="24"/>
          <w:szCs w:val="24"/>
        </w:rPr>
      </w:pPr>
      <w:r w:rsidRPr="00B167D2">
        <w:rPr>
          <w:kern w:val="2"/>
          <w:sz w:val="24"/>
          <w:szCs w:val="24"/>
        </w:rPr>
        <w:t>1) устанавливает личность заявителя или личность и полномочия представителя заявителя;</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2207F" w:rsidRPr="00B167D2" w:rsidRDefault="0002207F" w:rsidP="0002207F">
      <w:pPr>
        <w:autoSpaceDE w:val="0"/>
        <w:autoSpaceDN w:val="0"/>
        <w:ind w:firstLine="709"/>
        <w:jc w:val="both"/>
        <w:rPr>
          <w:kern w:val="2"/>
          <w:sz w:val="24"/>
          <w:szCs w:val="24"/>
        </w:rPr>
      </w:pPr>
      <w:r w:rsidRPr="00B167D2">
        <w:rPr>
          <w:kern w:val="2"/>
          <w:sz w:val="24"/>
          <w:szCs w:val="24"/>
        </w:rPr>
        <w:t>3) направляет заявление об исправлении технической ошибки в администрацию:</w:t>
      </w:r>
    </w:p>
    <w:p w:rsidR="0002207F" w:rsidRPr="00B167D2" w:rsidRDefault="0002207F" w:rsidP="0002207F">
      <w:pPr>
        <w:autoSpaceDE w:val="0"/>
        <w:autoSpaceDN w:val="0"/>
        <w:ind w:firstLine="709"/>
        <w:jc w:val="both"/>
        <w:rPr>
          <w:kern w:val="2"/>
          <w:sz w:val="24"/>
          <w:szCs w:val="24"/>
        </w:rPr>
      </w:pPr>
      <w:r w:rsidRPr="00B167D2">
        <w:rPr>
          <w:kern w:val="2"/>
          <w:sz w:val="24"/>
          <w:szCs w:val="24"/>
        </w:rPr>
        <w:t>а) в электронном виде – в день обращения заявителя в МФЦ;</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125. </w:t>
      </w:r>
      <w:proofErr w:type="gramStart"/>
      <w:r w:rsidRPr="00B167D2">
        <w:rPr>
          <w:kern w:val="2"/>
          <w:sz w:val="24"/>
          <w:szCs w:val="24"/>
        </w:rPr>
        <w:t>При получении МФЦ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w:t>
      </w:r>
      <w:proofErr w:type="gramEnd"/>
      <w:r w:rsidRPr="00B167D2">
        <w:rPr>
          <w:kern w:val="2"/>
          <w:sz w:val="24"/>
          <w:szCs w:val="24"/>
        </w:rPr>
        <w:t xml:space="preserve"> телефонного звонка или посредством </w:t>
      </w:r>
      <w:proofErr w:type="spellStart"/>
      <w:r w:rsidRPr="00B167D2">
        <w:rPr>
          <w:kern w:val="2"/>
          <w:sz w:val="24"/>
          <w:szCs w:val="24"/>
        </w:rPr>
        <w:t>смс-информирования</w:t>
      </w:r>
      <w:proofErr w:type="spellEnd"/>
      <w:r w:rsidRPr="00B167D2">
        <w:rPr>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28. Исправление допущенных опечаток и ошибок в выданных</w:t>
      </w:r>
      <w:r w:rsidRPr="00B167D2">
        <w:rPr>
          <w:kern w:val="2"/>
          <w:sz w:val="24"/>
          <w:szCs w:val="24"/>
        </w:rPr>
        <w:br/>
        <w:t>в результате предоставления муниципальной услуги документах</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126. Основанием для исправления допущенных опечаток и ошибок в выданном правовом акте 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w:t>
      </w:r>
      <w:proofErr w:type="gramStart"/>
      <w:r w:rsidRPr="00B167D2">
        <w:rPr>
          <w:kern w:val="2"/>
          <w:sz w:val="24"/>
          <w:szCs w:val="24"/>
        </w:rPr>
        <w:t>а(</w:t>
      </w:r>
      <w:proofErr w:type="gramEnd"/>
      <w:r w:rsidRPr="00B167D2">
        <w:rPr>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2207F" w:rsidRPr="00B167D2" w:rsidRDefault="0002207F" w:rsidP="0002207F">
      <w:pPr>
        <w:autoSpaceDE w:val="0"/>
        <w:autoSpaceDN w:val="0"/>
        <w:ind w:firstLine="709"/>
        <w:jc w:val="both"/>
        <w:rPr>
          <w:kern w:val="2"/>
          <w:sz w:val="24"/>
          <w:szCs w:val="24"/>
        </w:rPr>
      </w:pPr>
      <w:r w:rsidRPr="00B167D2">
        <w:rPr>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129. </w:t>
      </w:r>
      <w:proofErr w:type="gramStart"/>
      <w:r w:rsidRPr="00B167D2">
        <w:rPr>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1) об исправлении технической ошибки;</w:t>
      </w:r>
    </w:p>
    <w:p w:rsidR="0002207F" w:rsidRPr="00B167D2" w:rsidRDefault="0002207F" w:rsidP="0002207F">
      <w:pPr>
        <w:autoSpaceDE w:val="0"/>
        <w:autoSpaceDN w:val="0"/>
        <w:ind w:firstLine="709"/>
        <w:jc w:val="both"/>
        <w:rPr>
          <w:kern w:val="2"/>
          <w:sz w:val="24"/>
          <w:szCs w:val="24"/>
        </w:rPr>
      </w:pPr>
      <w:r w:rsidRPr="00B167D2">
        <w:rPr>
          <w:kern w:val="2"/>
          <w:sz w:val="24"/>
          <w:szCs w:val="24"/>
        </w:rPr>
        <w:t>2) об отсутствии технической ошибки.</w:t>
      </w:r>
    </w:p>
    <w:p w:rsidR="0002207F" w:rsidRPr="00B167D2" w:rsidRDefault="0002207F" w:rsidP="0002207F">
      <w:pPr>
        <w:autoSpaceDE w:val="0"/>
        <w:autoSpaceDN w:val="0"/>
        <w:ind w:firstLine="709"/>
        <w:jc w:val="both"/>
        <w:rPr>
          <w:kern w:val="2"/>
          <w:sz w:val="24"/>
          <w:szCs w:val="24"/>
        </w:rPr>
      </w:pPr>
      <w:r w:rsidRPr="00B167D2">
        <w:rPr>
          <w:kern w:val="2"/>
          <w:sz w:val="24"/>
          <w:szCs w:val="24"/>
        </w:rPr>
        <w:lastRenderedPageBreak/>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133. </w:t>
      </w:r>
      <w:proofErr w:type="gramStart"/>
      <w:r w:rsidRPr="00B167D2">
        <w:rPr>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2207F" w:rsidRPr="00B167D2" w:rsidRDefault="0002207F" w:rsidP="0002207F">
      <w:pPr>
        <w:autoSpaceDE w:val="0"/>
        <w:autoSpaceDN w:val="0"/>
        <w:ind w:firstLine="709"/>
        <w:jc w:val="both"/>
        <w:rPr>
          <w:kern w:val="2"/>
          <w:sz w:val="24"/>
          <w:szCs w:val="24"/>
        </w:rPr>
      </w:pPr>
      <w:r w:rsidRPr="00B167D2">
        <w:rPr>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2207F" w:rsidRPr="00B167D2" w:rsidRDefault="0002207F" w:rsidP="0002207F">
      <w:pPr>
        <w:autoSpaceDE w:val="0"/>
        <w:autoSpaceDN w:val="0"/>
        <w:ind w:firstLine="709"/>
        <w:jc w:val="both"/>
        <w:rPr>
          <w:kern w:val="2"/>
          <w:sz w:val="24"/>
          <w:szCs w:val="24"/>
        </w:rPr>
      </w:pPr>
      <w:r w:rsidRPr="00B167D2">
        <w:rPr>
          <w:kern w:val="2"/>
          <w:sz w:val="24"/>
          <w:szCs w:val="24"/>
        </w:rPr>
        <w:t xml:space="preserve">135. </w:t>
      </w:r>
      <w:proofErr w:type="gramStart"/>
      <w:r w:rsidRPr="00B167D2">
        <w:rPr>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B167D2">
        <w:rPr>
          <w:kern w:val="2"/>
          <w:sz w:val="24"/>
          <w:szCs w:val="24"/>
        </w:rPr>
        <w:t xml:space="preserve"> его представителя – вручает его лично.</w:t>
      </w:r>
    </w:p>
    <w:p w:rsidR="0002207F" w:rsidRPr="00B167D2" w:rsidRDefault="0002207F" w:rsidP="0002207F">
      <w:pPr>
        <w:autoSpaceDE w:val="0"/>
        <w:autoSpaceDN w:val="0"/>
        <w:ind w:firstLine="709"/>
        <w:jc w:val="both"/>
        <w:rPr>
          <w:kern w:val="2"/>
          <w:sz w:val="24"/>
          <w:szCs w:val="24"/>
        </w:rPr>
      </w:pPr>
      <w:r w:rsidRPr="00B167D2">
        <w:rPr>
          <w:kern w:val="2"/>
          <w:sz w:val="24"/>
          <w:szCs w:val="24"/>
        </w:rPr>
        <w:t>В случае</w:t>
      </w:r>
      <w:proofErr w:type="gramStart"/>
      <w:r w:rsidRPr="00B167D2">
        <w:rPr>
          <w:kern w:val="2"/>
          <w:sz w:val="24"/>
          <w:szCs w:val="24"/>
        </w:rPr>
        <w:t>,</w:t>
      </w:r>
      <w:proofErr w:type="gramEnd"/>
      <w:r w:rsidRPr="00B167D2">
        <w:rPr>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02207F" w:rsidRPr="00B167D2" w:rsidRDefault="0002207F" w:rsidP="0002207F">
      <w:pPr>
        <w:autoSpaceDE w:val="0"/>
        <w:autoSpaceDN w:val="0"/>
        <w:ind w:firstLine="709"/>
        <w:jc w:val="both"/>
        <w:rPr>
          <w:kern w:val="2"/>
          <w:sz w:val="24"/>
          <w:szCs w:val="24"/>
        </w:rPr>
      </w:pPr>
      <w:r w:rsidRPr="00B167D2">
        <w:rPr>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207F" w:rsidRPr="00B167D2" w:rsidRDefault="0002207F" w:rsidP="0002207F">
      <w:pPr>
        <w:autoSpaceDE w:val="0"/>
        <w:autoSpaceDN w:val="0"/>
        <w:ind w:firstLine="709"/>
        <w:jc w:val="both"/>
        <w:rPr>
          <w:kern w:val="2"/>
          <w:sz w:val="24"/>
          <w:szCs w:val="24"/>
        </w:rPr>
      </w:pPr>
      <w:r w:rsidRPr="00B167D2">
        <w:rPr>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2207F" w:rsidRPr="00B167D2" w:rsidRDefault="0002207F" w:rsidP="0002207F">
      <w:pPr>
        <w:autoSpaceDE w:val="0"/>
        <w:autoSpaceDN w:val="0"/>
        <w:ind w:firstLine="709"/>
        <w:jc w:val="both"/>
        <w:rPr>
          <w:kern w:val="2"/>
          <w:sz w:val="24"/>
          <w:szCs w:val="24"/>
        </w:rPr>
      </w:pPr>
      <w:proofErr w:type="gramStart"/>
      <w:r w:rsidRPr="00B167D2">
        <w:rPr>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137. </w:t>
      </w:r>
      <w:proofErr w:type="gramStart"/>
      <w:r w:rsidRPr="00B167D2">
        <w:rPr>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167D2">
        <w:rPr>
          <w:sz w:val="24"/>
          <w:szCs w:val="24"/>
        </w:rPr>
        <w:t>Журнале регистрации исходящей корреспонденции</w:t>
      </w:r>
      <w:r w:rsidRPr="00B167D2">
        <w:rPr>
          <w:rStyle w:val="af8"/>
          <w:kern w:val="2"/>
          <w:sz w:val="24"/>
          <w:szCs w:val="24"/>
        </w:rPr>
        <w:t xml:space="preserve"> </w:t>
      </w:r>
      <w:r w:rsidRPr="00B167D2">
        <w:rPr>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w:t>
      </w:r>
      <w:proofErr w:type="gramEnd"/>
      <w:r w:rsidRPr="00B167D2">
        <w:rPr>
          <w:kern w:val="2"/>
          <w:sz w:val="24"/>
          <w:szCs w:val="24"/>
        </w:rPr>
        <w:t xml:space="preserve"> лично заявителем или его представителем.</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lastRenderedPageBreak/>
        <w:t xml:space="preserve">РАЗДЕЛ IV. ФОРМЫ </w:t>
      </w:r>
      <w:proofErr w:type="gramStart"/>
      <w:r w:rsidRPr="00B167D2">
        <w:rPr>
          <w:kern w:val="2"/>
          <w:sz w:val="24"/>
          <w:szCs w:val="24"/>
        </w:rPr>
        <w:t>КОНТРОЛЯ ЗА</w:t>
      </w:r>
      <w:proofErr w:type="gramEnd"/>
      <w:r w:rsidRPr="00B167D2">
        <w:rPr>
          <w:kern w:val="2"/>
          <w:sz w:val="24"/>
          <w:szCs w:val="24"/>
        </w:rPr>
        <w:t xml:space="preserve"> ПРЕДОСТАВЛЕНИЕМ МУНИЦИПАЛЬНОЙ УСЛУГИ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 xml:space="preserve">Глава 29. Порядок осуществления текущего </w:t>
      </w:r>
      <w:proofErr w:type="gramStart"/>
      <w:r w:rsidRPr="00B167D2">
        <w:rPr>
          <w:kern w:val="2"/>
          <w:sz w:val="24"/>
          <w:szCs w:val="24"/>
        </w:rPr>
        <w:t>контроля за</w:t>
      </w:r>
      <w:proofErr w:type="gramEnd"/>
      <w:r w:rsidRPr="00B167D2">
        <w:rPr>
          <w:kern w:val="2"/>
          <w:sz w:val="24"/>
          <w:szCs w:val="24"/>
        </w:rPr>
        <w:t xml:space="preserve"> соблюдением</w:t>
      </w:r>
      <w:r w:rsidRPr="00B167D2">
        <w:rPr>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167D2">
        <w:rPr>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t xml:space="preserve">138. Текущий </w:t>
      </w:r>
      <w:proofErr w:type="gramStart"/>
      <w:r w:rsidRPr="00B167D2">
        <w:rPr>
          <w:kern w:val="2"/>
          <w:sz w:val="24"/>
          <w:szCs w:val="24"/>
          <w:lang w:eastAsia="ko-KR"/>
        </w:rPr>
        <w:t>контроль за</w:t>
      </w:r>
      <w:proofErr w:type="gramEnd"/>
      <w:r w:rsidRPr="00B167D2">
        <w:rPr>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2207F" w:rsidRPr="00B167D2" w:rsidRDefault="0002207F" w:rsidP="0002207F">
      <w:pPr>
        <w:autoSpaceDE w:val="0"/>
        <w:autoSpaceDN w:val="0"/>
        <w:adjustRightInd w:val="0"/>
        <w:ind w:firstLine="709"/>
        <w:jc w:val="both"/>
        <w:rPr>
          <w:color w:val="000000"/>
          <w:kern w:val="2"/>
          <w:sz w:val="24"/>
          <w:szCs w:val="24"/>
        </w:rPr>
      </w:pPr>
      <w:r w:rsidRPr="00B167D2">
        <w:rPr>
          <w:kern w:val="2"/>
          <w:sz w:val="24"/>
          <w:szCs w:val="24"/>
          <w:lang w:eastAsia="ko-KR"/>
        </w:rPr>
        <w:t>139. </w:t>
      </w:r>
      <w:r w:rsidRPr="00B167D2">
        <w:rPr>
          <w:color w:val="000000"/>
          <w:kern w:val="2"/>
          <w:sz w:val="24"/>
          <w:szCs w:val="24"/>
        </w:rPr>
        <w:t>Основными задачами текущего контроля являются:</w:t>
      </w:r>
    </w:p>
    <w:p w:rsidR="0002207F" w:rsidRPr="00B167D2" w:rsidRDefault="0002207F" w:rsidP="0002207F">
      <w:pPr>
        <w:autoSpaceDE w:val="0"/>
        <w:autoSpaceDN w:val="0"/>
        <w:adjustRightInd w:val="0"/>
        <w:ind w:firstLine="709"/>
        <w:jc w:val="both"/>
        <w:rPr>
          <w:color w:val="000000"/>
          <w:kern w:val="2"/>
          <w:sz w:val="24"/>
          <w:szCs w:val="24"/>
        </w:rPr>
      </w:pPr>
      <w:r w:rsidRPr="00B167D2">
        <w:rPr>
          <w:color w:val="000000"/>
          <w:kern w:val="2"/>
          <w:sz w:val="24"/>
          <w:szCs w:val="24"/>
        </w:rPr>
        <w:t>1) обеспечение своевременного и качественного предоставления муниципальной услуги;</w:t>
      </w:r>
    </w:p>
    <w:p w:rsidR="0002207F" w:rsidRPr="00B167D2" w:rsidRDefault="0002207F" w:rsidP="0002207F">
      <w:pPr>
        <w:autoSpaceDE w:val="0"/>
        <w:autoSpaceDN w:val="0"/>
        <w:adjustRightInd w:val="0"/>
        <w:ind w:firstLine="709"/>
        <w:jc w:val="both"/>
        <w:rPr>
          <w:color w:val="000000"/>
          <w:kern w:val="2"/>
          <w:sz w:val="24"/>
          <w:szCs w:val="24"/>
        </w:rPr>
      </w:pPr>
      <w:r w:rsidRPr="00B167D2">
        <w:rPr>
          <w:color w:val="000000"/>
          <w:kern w:val="2"/>
          <w:sz w:val="24"/>
          <w:szCs w:val="24"/>
        </w:rPr>
        <w:t>2) выявление нарушений в сроках и качестве предоставления муниципальной услуги;</w:t>
      </w:r>
    </w:p>
    <w:p w:rsidR="0002207F" w:rsidRPr="00B167D2" w:rsidRDefault="0002207F" w:rsidP="0002207F">
      <w:pPr>
        <w:autoSpaceDE w:val="0"/>
        <w:autoSpaceDN w:val="0"/>
        <w:adjustRightInd w:val="0"/>
        <w:ind w:firstLine="709"/>
        <w:jc w:val="both"/>
        <w:rPr>
          <w:color w:val="000000"/>
          <w:kern w:val="2"/>
          <w:sz w:val="24"/>
          <w:szCs w:val="24"/>
        </w:rPr>
      </w:pPr>
      <w:r w:rsidRPr="00B167D2">
        <w:rPr>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2207F" w:rsidRPr="00B167D2" w:rsidRDefault="0002207F" w:rsidP="0002207F">
      <w:pPr>
        <w:autoSpaceDE w:val="0"/>
        <w:autoSpaceDN w:val="0"/>
        <w:adjustRightInd w:val="0"/>
        <w:ind w:firstLine="709"/>
        <w:jc w:val="both"/>
        <w:rPr>
          <w:color w:val="000000"/>
          <w:kern w:val="2"/>
          <w:sz w:val="24"/>
          <w:szCs w:val="24"/>
        </w:rPr>
      </w:pPr>
      <w:r w:rsidRPr="00B167D2">
        <w:rPr>
          <w:color w:val="000000"/>
          <w:kern w:val="2"/>
          <w:sz w:val="24"/>
          <w:szCs w:val="24"/>
        </w:rPr>
        <w:t>4) принятие мер по надлежащему предоставлению муниципальной услуги.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t>140. Текущий контроль осуществляется на постоянной основе.</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30. Порядок и периодичность осуществления плановых</w:t>
      </w:r>
      <w:r w:rsidRPr="00B167D2">
        <w:rPr>
          <w:kern w:val="2"/>
          <w:sz w:val="24"/>
          <w:szCs w:val="24"/>
        </w:rPr>
        <w:br/>
        <w:t>и внеплановых проверок полноты и качества предоставления</w:t>
      </w:r>
      <w:r w:rsidRPr="00B167D2">
        <w:rPr>
          <w:kern w:val="2"/>
          <w:sz w:val="24"/>
          <w:szCs w:val="24"/>
        </w:rPr>
        <w:br/>
        <w:t xml:space="preserve">муниципальной услуги, в том числе порядок и формы </w:t>
      </w:r>
      <w:proofErr w:type="gramStart"/>
      <w:r w:rsidRPr="00B167D2">
        <w:rPr>
          <w:kern w:val="2"/>
          <w:sz w:val="24"/>
          <w:szCs w:val="24"/>
        </w:rPr>
        <w:t>контроля</w:t>
      </w:r>
      <w:r w:rsidRPr="00B167D2">
        <w:rPr>
          <w:kern w:val="2"/>
          <w:sz w:val="24"/>
          <w:szCs w:val="24"/>
        </w:rPr>
        <w:br/>
        <w:t>за</w:t>
      </w:r>
      <w:proofErr w:type="gramEnd"/>
      <w:r w:rsidRPr="00B167D2">
        <w:rPr>
          <w:kern w:val="2"/>
          <w:sz w:val="24"/>
          <w:szCs w:val="24"/>
        </w:rPr>
        <w:t xml:space="preserve"> полнотой и качеством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t xml:space="preserve">141. </w:t>
      </w:r>
      <w:proofErr w:type="gramStart"/>
      <w:r w:rsidRPr="00B167D2">
        <w:rPr>
          <w:kern w:val="2"/>
          <w:sz w:val="24"/>
          <w:szCs w:val="24"/>
          <w:lang w:eastAsia="ko-KR"/>
        </w:rPr>
        <w:t>Контроль за</w:t>
      </w:r>
      <w:proofErr w:type="gramEnd"/>
      <w:r w:rsidRPr="00B167D2">
        <w:rPr>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2207F" w:rsidRPr="00B167D2" w:rsidRDefault="0002207F" w:rsidP="0002207F">
      <w:pPr>
        <w:tabs>
          <w:tab w:val="num" w:pos="1715"/>
        </w:tabs>
        <w:autoSpaceDE w:val="0"/>
        <w:autoSpaceDN w:val="0"/>
        <w:adjustRightInd w:val="0"/>
        <w:ind w:firstLine="709"/>
        <w:jc w:val="both"/>
        <w:rPr>
          <w:kern w:val="2"/>
          <w:sz w:val="24"/>
          <w:szCs w:val="24"/>
        </w:rPr>
      </w:pPr>
      <w:r w:rsidRPr="00B167D2">
        <w:rPr>
          <w:color w:val="000000"/>
          <w:kern w:val="2"/>
          <w:sz w:val="24"/>
          <w:szCs w:val="24"/>
        </w:rPr>
        <w:t>142. Плановые поверки осуществляются на основании пл</w:t>
      </w:r>
      <w:r w:rsidRPr="00B167D2">
        <w:rPr>
          <w:kern w:val="2"/>
          <w:sz w:val="24"/>
          <w:szCs w:val="24"/>
        </w:rPr>
        <w:t>анов работы администрации.</w:t>
      </w:r>
    </w:p>
    <w:p w:rsidR="0002207F" w:rsidRPr="00B167D2" w:rsidRDefault="0002207F" w:rsidP="0002207F">
      <w:pPr>
        <w:tabs>
          <w:tab w:val="num" w:pos="1715"/>
        </w:tabs>
        <w:autoSpaceDE w:val="0"/>
        <w:autoSpaceDN w:val="0"/>
        <w:adjustRightInd w:val="0"/>
        <w:ind w:firstLine="709"/>
        <w:jc w:val="both"/>
        <w:rPr>
          <w:color w:val="000000"/>
          <w:kern w:val="2"/>
          <w:sz w:val="24"/>
          <w:szCs w:val="24"/>
        </w:rPr>
      </w:pPr>
      <w:r w:rsidRPr="00B167D2">
        <w:rPr>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167D2">
        <w:rPr>
          <w:color w:val="000000"/>
          <w:kern w:val="2"/>
          <w:sz w:val="24"/>
          <w:szCs w:val="24"/>
        </w:rPr>
        <w:t>ействие) должностных лиц администрации при предоставлении муниципальной услуги.</w:t>
      </w:r>
    </w:p>
    <w:p w:rsidR="0002207F" w:rsidRPr="00B167D2" w:rsidRDefault="0002207F" w:rsidP="0002207F">
      <w:pPr>
        <w:tabs>
          <w:tab w:val="num" w:pos="1715"/>
        </w:tabs>
        <w:autoSpaceDE w:val="0"/>
        <w:autoSpaceDN w:val="0"/>
        <w:adjustRightInd w:val="0"/>
        <w:ind w:firstLine="709"/>
        <w:jc w:val="both"/>
        <w:rPr>
          <w:color w:val="000000"/>
          <w:kern w:val="2"/>
          <w:sz w:val="24"/>
          <w:szCs w:val="24"/>
        </w:rPr>
      </w:pPr>
      <w:r w:rsidRPr="00B167D2">
        <w:rPr>
          <w:color w:val="000000"/>
          <w:kern w:val="2"/>
          <w:sz w:val="24"/>
          <w:szCs w:val="24"/>
        </w:rPr>
        <w:t xml:space="preserve">143. </w:t>
      </w:r>
      <w:proofErr w:type="gramStart"/>
      <w:r w:rsidRPr="00B167D2">
        <w:rPr>
          <w:color w:val="000000"/>
          <w:kern w:val="2"/>
          <w:sz w:val="24"/>
          <w:szCs w:val="24"/>
        </w:rPr>
        <w:t>Контроль за</w:t>
      </w:r>
      <w:proofErr w:type="gramEnd"/>
      <w:r w:rsidRPr="00B167D2">
        <w:rPr>
          <w:color w:val="000000"/>
          <w:kern w:val="2"/>
          <w:sz w:val="24"/>
          <w:szCs w:val="24"/>
        </w:rPr>
        <w:t xml:space="preserve"> полн</w:t>
      </w:r>
      <w:r w:rsidRPr="00B167D2">
        <w:rPr>
          <w:kern w:val="2"/>
          <w:sz w:val="24"/>
          <w:szCs w:val="24"/>
        </w:rPr>
        <w:t>отой и качеством предоставления должностными лицами администрации муниципа</w:t>
      </w:r>
      <w:r w:rsidRPr="00B167D2">
        <w:rPr>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2207F" w:rsidRPr="00B167D2" w:rsidRDefault="0002207F" w:rsidP="0002207F">
      <w:pPr>
        <w:tabs>
          <w:tab w:val="num" w:pos="1715"/>
        </w:tabs>
        <w:autoSpaceDE w:val="0"/>
        <w:autoSpaceDN w:val="0"/>
        <w:adjustRightInd w:val="0"/>
        <w:ind w:firstLine="709"/>
        <w:jc w:val="both"/>
        <w:rPr>
          <w:color w:val="000000"/>
          <w:kern w:val="2"/>
          <w:sz w:val="24"/>
          <w:szCs w:val="24"/>
        </w:rPr>
      </w:pPr>
      <w:r w:rsidRPr="00B167D2">
        <w:rPr>
          <w:color w:val="000000"/>
          <w:kern w:val="2"/>
          <w:sz w:val="24"/>
          <w:szCs w:val="24"/>
        </w:rPr>
        <w:t>144. Срок проведения проверки и оформле</w:t>
      </w:r>
      <w:r w:rsidRPr="00B167D2">
        <w:rPr>
          <w:kern w:val="2"/>
          <w:sz w:val="24"/>
          <w:szCs w:val="24"/>
        </w:rPr>
        <w:t>ния акта провер</w:t>
      </w:r>
      <w:r w:rsidRPr="00B167D2">
        <w:rPr>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2207F" w:rsidRPr="00B167D2" w:rsidRDefault="0002207F" w:rsidP="0002207F">
      <w:pPr>
        <w:tabs>
          <w:tab w:val="num" w:pos="1715"/>
        </w:tabs>
        <w:autoSpaceDE w:val="0"/>
        <w:autoSpaceDN w:val="0"/>
        <w:adjustRightInd w:val="0"/>
        <w:ind w:firstLine="709"/>
        <w:jc w:val="both"/>
        <w:rPr>
          <w:kern w:val="2"/>
          <w:sz w:val="24"/>
          <w:szCs w:val="24"/>
        </w:rPr>
      </w:pPr>
      <w:r w:rsidRPr="00B167D2">
        <w:rPr>
          <w:color w:val="000000"/>
          <w:kern w:val="2"/>
          <w:sz w:val="24"/>
          <w:szCs w:val="24"/>
        </w:rPr>
        <w:t>В случае поступления жалобы на решения, действия (бездействие) должностных лиц админист</w:t>
      </w:r>
      <w:r w:rsidRPr="00B167D2">
        <w:rPr>
          <w:kern w:val="2"/>
          <w:sz w:val="24"/>
          <w:szCs w:val="24"/>
        </w:rPr>
        <w:t>рации при предоставлении муниципальной услуги глава администрации в целях ор</w:t>
      </w:r>
      <w:r w:rsidRPr="00B167D2">
        <w:rPr>
          <w:color w:val="000000"/>
          <w:kern w:val="2"/>
          <w:sz w:val="24"/>
          <w:szCs w:val="24"/>
        </w:rPr>
        <w:t>ганизации и проведения внеплановой пров</w:t>
      </w:r>
      <w:r w:rsidRPr="00B167D2">
        <w:rPr>
          <w:kern w:val="2"/>
          <w:sz w:val="24"/>
          <w:szCs w:val="24"/>
        </w:rPr>
        <w:t>ерки принимает решение о назначении проверки в течение 2 рабочих дней со дня поступления жалобы.</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31. Ответственность должностных лиц администрации</w:t>
      </w:r>
      <w:r w:rsidRPr="00B167D2">
        <w:rPr>
          <w:kern w:val="2"/>
          <w:sz w:val="24"/>
          <w:szCs w:val="24"/>
        </w:rPr>
        <w:br/>
        <w:t>за решения и действия (бездействие), принимаемы</w:t>
      </w:r>
      <w:proofErr w:type="gramStart"/>
      <w:r w:rsidRPr="00B167D2">
        <w:rPr>
          <w:kern w:val="2"/>
          <w:sz w:val="24"/>
          <w:szCs w:val="24"/>
        </w:rPr>
        <w:t>е(</w:t>
      </w:r>
      <w:proofErr w:type="gramEnd"/>
      <w:r w:rsidRPr="00B167D2">
        <w:rPr>
          <w:kern w:val="2"/>
          <w:sz w:val="24"/>
          <w:szCs w:val="24"/>
        </w:rPr>
        <w:t>осуществляемые)</w:t>
      </w:r>
      <w:r w:rsidRPr="00B167D2">
        <w:rPr>
          <w:kern w:val="2"/>
          <w:sz w:val="24"/>
          <w:szCs w:val="24"/>
        </w:rPr>
        <w:br/>
        <w:t>ими в ходе предоставления муниципальной услуги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lastRenderedPageBreak/>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2207F" w:rsidRPr="00B167D2" w:rsidRDefault="0002207F" w:rsidP="0002207F">
      <w:pPr>
        <w:autoSpaceDE w:val="0"/>
        <w:autoSpaceDN w:val="0"/>
        <w:adjustRightInd w:val="0"/>
        <w:ind w:firstLine="709"/>
        <w:jc w:val="both"/>
        <w:rPr>
          <w:kern w:val="2"/>
          <w:sz w:val="24"/>
          <w:szCs w:val="24"/>
          <w:lang w:eastAsia="ko-KR"/>
        </w:rPr>
      </w:pPr>
    </w:p>
    <w:p w:rsidR="0002207F" w:rsidRPr="00B167D2" w:rsidRDefault="0002207F" w:rsidP="0002207F">
      <w:pPr>
        <w:keepNext/>
        <w:autoSpaceDE w:val="0"/>
        <w:autoSpaceDN w:val="0"/>
        <w:adjustRightInd w:val="0"/>
        <w:jc w:val="center"/>
        <w:outlineLvl w:val="2"/>
        <w:rPr>
          <w:kern w:val="2"/>
          <w:sz w:val="24"/>
          <w:szCs w:val="24"/>
        </w:rPr>
      </w:pPr>
      <w:r w:rsidRPr="00B167D2">
        <w:rPr>
          <w:kern w:val="2"/>
          <w:sz w:val="24"/>
          <w:szCs w:val="24"/>
        </w:rPr>
        <w:t>Глава 32. Положения, характеризующие требования к порядку</w:t>
      </w:r>
      <w:r w:rsidRPr="00B167D2">
        <w:rPr>
          <w:kern w:val="2"/>
          <w:sz w:val="24"/>
          <w:szCs w:val="24"/>
        </w:rPr>
        <w:br/>
        <w:t xml:space="preserve">и формам </w:t>
      </w:r>
      <w:proofErr w:type="gramStart"/>
      <w:r w:rsidRPr="00B167D2">
        <w:rPr>
          <w:kern w:val="2"/>
          <w:sz w:val="24"/>
          <w:szCs w:val="24"/>
        </w:rPr>
        <w:t>контроля за</w:t>
      </w:r>
      <w:proofErr w:type="gramEnd"/>
      <w:r w:rsidRPr="00B167D2">
        <w:rPr>
          <w:kern w:val="2"/>
          <w:sz w:val="24"/>
          <w:szCs w:val="24"/>
        </w:rPr>
        <w:t xml:space="preserve"> предоставлением муниципальной услуги, в том числе со стороны граждан, их объединений и организаций</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lang w:eastAsia="ko-KR"/>
        </w:rPr>
        <w:t>147. </w:t>
      </w:r>
      <w:proofErr w:type="gramStart"/>
      <w:r w:rsidRPr="00B167D2">
        <w:rPr>
          <w:kern w:val="2"/>
          <w:sz w:val="24"/>
          <w:szCs w:val="24"/>
        </w:rPr>
        <w:t>Контроль за</w:t>
      </w:r>
      <w:proofErr w:type="gramEnd"/>
      <w:r w:rsidRPr="00B167D2">
        <w:rPr>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3) некорректного поведения должностных лиц </w:t>
      </w:r>
      <w:r w:rsidRPr="00B167D2">
        <w:rPr>
          <w:kern w:val="2"/>
          <w:sz w:val="24"/>
          <w:szCs w:val="24"/>
          <w:lang w:eastAsia="ko-KR"/>
        </w:rPr>
        <w:t>администрации</w:t>
      </w:r>
      <w:r w:rsidRPr="00B167D2">
        <w:rPr>
          <w:kern w:val="2"/>
          <w:sz w:val="24"/>
          <w:szCs w:val="24"/>
        </w:rPr>
        <w:t>, нарушения правил служебной этики при предоставлении муниципальной услуги.</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lang w:eastAsia="ko-KR"/>
        </w:rPr>
        <w:t xml:space="preserve">149. </w:t>
      </w:r>
      <w:r w:rsidRPr="00B167D2">
        <w:rPr>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2207F" w:rsidRPr="00B167D2" w:rsidRDefault="0002207F" w:rsidP="0002207F">
      <w:pPr>
        <w:autoSpaceDE w:val="0"/>
        <w:autoSpaceDN w:val="0"/>
        <w:adjustRightInd w:val="0"/>
        <w:ind w:firstLine="709"/>
        <w:jc w:val="both"/>
        <w:rPr>
          <w:kern w:val="2"/>
          <w:sz w:val="24"/>
          <w:szCs w:val="24"/>
          <w:lang w:eastAsia="ko-KR"/>
        </w:rPr>
      </w:pPr>
      <w:r w:rsidRPr="00B167D2">
        <w:rPr>
          <w:kern w:val="2"/>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2207F" w:rsidRPr="00B167D2" w:rsidRDefault="0002207F" w:rsidP="0002207F">
      <w:pPr>
        <w:autoSpaceDE w:val="0"/>
        <w:autoSpaceDN w:val="0"/>
        <w:adjustRightInd w:val="0"/>
        <w:ind w:firstLine="709"/>
        <w:jc w:val="center"/>
        <w:rPr>
          <w:kern w:val="2"/>
          <w:sz w:val="24"/>
          <w:szCs w:val="24"/>
          <w:lang w:eastAsia="ko-KR"/>
        </w:rPr>
      </w:pPr>
      <w:r w:rsidRPr="00B167D2">
        <w:rPr>
          <w:kern w:val="2"/>
          <w:sz w:val="24"/>
          <w:szCs w:val="24"/>
        </w:rPr>
        <w:t>РАЗДЕЛ V. ДОСУДЕБНЫЙ (ВНЕСУДЕБНЫЙ) ПОРЯДОК</w:t>
      </w:r>
      <w:r w:rsidRPr="00B167D2">
        <w:rPr>
          <w:kern w:val="2"/>
          <w:sz w:val="24"/>
          <w:szCs w:val="24"/>
        </w:rPr>
        <w:br/>
        <w:t>ОБЖАЛОВАНИЯ РЕШЕНИЙ И ДЕЙСТВИЙ (БЕЗДЕЙСТВИЯ)</w:t>
      </w:r>
      <w:r w:rsidRPr="00B167D2">
        <w:rPr>
          <w:kern w:val="2"/>
          <w:sz w:val="24"/>
          <w:szCs w:val="24"/>
        </w:rPr>
        <w:br/>
        <w:t>АДМИНИСТРАЦИИ</w:t>
      </w:r>
      <w:proofErr w:type="gramStart"/>
      <w:r w:rsidRPr="00B167D2">
        <w:rPr>
          <w:kern w:val="2"/>
          <w:sz w:val="24"/>
          <w:szCs w:val="24"/>
        </w:rPr>
        <w:t>,М</w:t>
      </w:r>
      <w:proofErr w:type="gramEnd"/>
      <w:r w:rsidRPr="00B167D2">
        <w:rPr>
          <w:kern w:val="2"/>
          <w:sz w:val="24"/>
          <w:szCs w:val="24"/>
        </w:rPr>
        <w:t>ФЦ,А ТАКЖЕ ИХ ДОЛЖНОСТНЫХ ЛИЦ, РАБОТНИКОВ</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 xml:space="preserve">Глава 33. </w:t>
      </w:r>
      <w:proofErr w:type="gramStart"/>
      <w:r w:rsidRPr="00B167D2">
        <w:rPr>
          <w:kern w:val="2"/>
          <w:sz w:val="24"/>
          <w:szCs w:val="24"/>
        </w:rPr>
        <w:t>Информация для заинтересованных лиц</w:t>
      </w:r>
      <w:r w:rsidRPr="00B167D2">
        <w:rPr>
          <w:kern w:val="2"/>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167D2">
        <w:rPr>
          <w:kern w:val="2"/>
          <w:sz w:val="24"/>
          <w:szCs w:val="24"/>
          <w:vertAlign w:val="superscript"/>
        </w:rPr>
        <w:t>1</w:t>
      </w:r>
      <w:r w:rsidRPr="00B167D2">
        <w:rPr>
          <w:kern w:val="2"/>
          <w:sz w:val="24"/>
          <w:szCs w:val="24"/>
        </w:rPr>
        <w:t xml:space="preserve"> статьи 16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151. Заявитель или его представитель может обратиться с жалобой, в том числе в следующих случаях:</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 нарушение срока регистрации заявления о предоставлении муниципальной услуги, комплексного запроса;</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2) нарушение срока предоставления муниципальной услуги;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w:t>
      </w:r>
      <w:r w:rsidRPr="00B167D2">
        <w:rPr>
          <w:kern w:val="2"/>
          <w:sz w:val="24"/>
          <w:szCs w:val="24"/>
        </w:rPr>
        <w:lastRenderedPageBreak/>
        <w:t>области, нормативными правовыми актами муниципального образования для предоставления муниципальной услуги, у заявителя;</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5) отказ в предоставлении муниципальной услуги;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2207F" w:rsidRPr="00B167D2" w:rsidRDefault="0002207F" w:rsidP="0002207F">
      <w:pPr>
        <w:autoSpaceDE w:val="0"/>
        <w:autoSpaceDN w:val="0"/>
        <w:adjustRightInd w:val="0"/>
        <w:ind w:firstLine="540"/>
        <w:jc w:val="both"/>
        <w:rPr>
          <w:kern w:val="2"/>
          <w:sz w:val="24"/>
          <w:szCs w:val="24"/>
        </w:rPr>
      </w:pPr>
      <w:proofErr w:type="gramStart"/>
      <w:r w:rsidRPr="00B167D2">
        <w:rPr>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8) нарушение срока или порядка выдачи документов по результатам предоставления муниципальной услуги;</w:t>
      </w:r>
    </w:p>
    <w:p w:rsidR="0002207F" w:rsidRPr="00B167D2" w:rsidRDefault="0002207F" w:rsidP="0002207F">
      <w:pPr>
        <w:autoSpaceDE w:val="0"/>
        <w:autoSpaceDN w:val="0"/>
        <w:adjustRightInd w:val="0"/>
        <w:ind w:firstLine="540"/>
        <w:jc w:val="both"/>
        <w:rPr>
          <w:color w:val="00B050"/>
          <w:kern w:val="2"/>
          <w:sz w:val="24"/>
          <w:szCs w:val="24"/>
        </w:rPr>
      </w:pPr>
      <w:r w:rsidRPr="00B167D2">
        <w:rPr>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B167D2">
        <w:rPr>
          <w:color w:val="00B050"/>
          <w:kern w:val="2"/>
          <w:sz w:val="24"/>
          <w:szCs w:val="24"/>
        </w:rPr>
        <w:t>;</w:t>
      </w:r>
    </w:p>
    <w:p w:rsidR="0002207F" w:rsidRPr="00B167D2" w:rsidRDefault="0002207F" w:rsidP="0002207F">
      <w:pPr>
        <w:autoSpaceDE w:val="0"/>
        <w:autoSpaceDN w:val="0"/>
        <w:adjustRightInd w:val="0"/>
        <w:ind w:firstLine="540"/>
        <w:jc w:val="both"/>
        <w:rPr>
          <w:kern w:val="2"/>
          <w:sz w:val="24"/>
          <w:szCs w:val="24"/>
        </w:rPr>
      </w:pPr>
      <w:proofErr w:type="gramStart"/>
      <w:r w:rsidRPr="00B167D2">
        <w:rPr>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B167D2">
        <w:rPr>
          <w:kern w:val="2"/>
          <w:sz w:val="24"/>
          <w:szCs w:val="24"/>
        </w:rPr>
        <w:br/>
        <w:t>от 27 июля 2010 года №210</w:t>
      </w:r>
      <w:r w:rsidRPr="00B167D2">
        <w:rPr>
          <w:kern w:val="2"/>
          <w:sz w:val="24"/>
          <w:szCs w:val="24"/>
        </w:rPr>
        <w:noBreakHyphen/>
        <w:t>ФЗ «Об организации предоставления государственных и муниципальных услуг».</w:t>
      </w:r>
      <w:proofErr w:type="gramEnd"/>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154. Жалобы на решения и (или) действия (бездействие) главы администрации подаются главе администрации.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155. Жалобы на решения и (или) действия (бездействие) работника МФЦ подаются руководителю этого МФЦ.</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157. Жалобы на решения и (или) действия (бездействие) работников организаций, предусмотренных частью 1</w:t>
      </w:r>
      <w:r w:rsidRPr="00B167D2">
        <w:rPr>
          <w:kern w:val="2"/>
          <w:sz w:val="24"/>
          <w:szCs w:val="24"/>
          <w:vertAlign w:val="superscript"/>
        </w:rPr>
        <w:t>1</w:t>
      </w:r>
      <w:r w:rsidRPr="00B167D2">
        <w:rPr>
          <w:kern w:val="2"/>
          <w:sz w:val="24"/>
          <w:szCs w:val="24"/>
        </w:rPr>
        <w:t xml:space="preserve"> статьи 16 Федерального закона от</w:t>
      </w:r>
      <w:r w:rsidRPr="00B167D2">
        <w:rPr>
          <w:kern w:val="2"/>
          <w:sz w:val="24"/>
          <w:szCs w:val="24"/>
        </w:rPr>
        <w:br/>
        <w:t>27 июля 2010 года №210-ФЗ «Об организации предоставления государственных и муниципальных услуг», подаются руководителям этих организаций.</w:t>
      </w:r>
    </w:p>
    <w:p w:rsidR="0002207F" w:rsidRPr="00B167D2" w:rsidRDefault="0002207F" w:rsidP="0002207F">
      <w:pPr>
        <w:keepNext/>
        <w:keepLines/>
        <w:autoSpaceDE w:val="0"/>
        <w:autoSpaceDN w:val="0"/>
        <w:adjustRightInd w:val="0"/>
        <w:jc w:val="center"/>
        <w:outlineLvl w:val="2"/>
        <w:rPr>
          <w:kern w:val="2"/>
          <w:sz w:val="24"/>
          <w:szCs w:val="24"/>
        </w:rPr>
      </w:pPr>
      <w:r w:rsidRPr="00B167D2">
        <w:rPr>
          <w:kern w:val="2"/>
          <w:sz w:val="24"/>
          <w:szCs w:val="24"/>
        </w:rPr>
        <w:t>Глава 35. Способы информирования заявителей о порядке</w:t>
      </w:r>
      <w:r w:rsidRPr="00B167D2">
        <w:rPr>
          <w:kern w:val="2"/>
          <w:sz w:val="24"/>
          <w:szCs w:val="24"/>
        </w:rPr>
        <w:br/>
        <w:t>подачи и рассмотрения жалобы, в том числе с использованием</w:t>
      </w:r>
      <w:r w:rsidRPr="00B167D2">
        <w:rPr>
          <w:kern w:val="2"/>
          <w:sz w:val="24"/>
          <w:szCs w:val="24"/>
        </w:rPr>
        <w:br/>
        <w:t>единого портала государственных и муниципальных услуг (функций)</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158. Информацию о порядке подачи и рассмотрения жалобы заявитель и его представитель могут получить:</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 на информационных стендах, расположенных в помещениях, занимаемых администрацией;</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2) на официальном сайте администрации;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3) на Портале;</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4) в МФЦ на информационных стендах или лично у работника МФЦ;</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lastRenderedPageBreak/>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02207F" w:rsidRPr="00B167D2" w:rsidRDefault="0002207F" w:rsidP="0002207F">
      <w:pPr>
        <w:autoSpaceDE w:val="0"/>
        <w:autoSpaceDN w:val="0"/>
        <w:adjustRightInd w:val="0"/>
        <w:ind w:firstLine="540"/>
        <w:jc w:val="both"/>
        <w:rPr>
          <w:kern w:val="2"/>
          <w:sz w:val="24"/>
          <w:szCs w:val="24"/>
        </w:rPr>
      </w:pPr>
      <w:r w:rsidRPr="00B167D2">
        <w:rPr>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2207F" w:rsidRPr="00B167D2" w:rsidRDefault="0002207F" w:rsidP="0002207F">
      <w:pPr>
        <w:autoSpaceDE w:val="0"/>
        <w:autoSpaceDN w:val="0"/>
        <w:adjustRightInd w:val="0"/>
        <w:ind w:firstLine="540"/>
        <w:jc w:val="center"/>
        <w:rPr>
          <w:kern w:val="2"/>
          <w:sz w:val="24"/>
          <w:szCs w:val="24"/>
        </w:rPr>
      </w:pPr>
      <w:r w:rsidRPr="00B167D2">
        <w:rPr>
          <w:kern w:val="2"/>
          <w:sz w:val="24"/>
          <w:szCs w:val="24"/>
        </w:rPr>
        <w:t xml:space="preserve">Глава 36. </w:t>
      </w:r>
      <w:proofErr w:type="gramStart"/>
      <w:r w:rsidRPr="00B167D2">
        <w:rPr>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 xml:space="preserve">160. </w:t>
      </w:r>
      <w:proofErr w:type="gramStart"/>
      <w:r w:rsidRPr="00B167D2">
        <w:rPr>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 Федеральный закон от 27 июля 2010 года №210-ФЗ «Об организации предоставления государственных и муниципальных услуг».</w:t>
      </w:r>
    </w:p>
    <w:p w:rsidR="0002207F" w:rsidRPr="00B167D2" w:rsidRDefault="0002207F" w:rsidP="0002207F">
      <w:pPr>
        <w:autoSpaceDE w:val="0"/>
        <w:autoSpaceDN w:val="0"/>
        <w:adjustRightInd w:val="0"/>
        <w:ind w:firstLine="709"/>
        <w:jc w:val="both"/>
        <w:rPr>
          <w:kern w:val="2"/>
          <w:sz w:val="24"/>
          <w:szCs w:val="24"/>
        </w:rPr>
      </w:pPr>
      <w:r w:rsidRPr="00B167D2">
        <w:rPr>
          <w:kern w:val="2"/>
          <w:sz w:val="24"/>
          <w:szCs w:val="24"/>
        </w:rPr>
        <w:t>162. Информация, содержащаяся в настоящем разделе, подлежит размещению на Портале.</w:t>
      </w:r>
    </w:p>
    <w:p w:rsidR="0002207F" w:rsidRPr="00B167D2" w:rsidRDefault="00F77664" w:rsidP="00F77664">
      <w:pPr>
        <w:tabs>
          <w:tab w:val="left" w:pos="1980"/>
        </w:tabs>
        <w:autoSpaceDE w:val="0"/>
        <w:autoSpaceDN w:val="0"/>
        <w:adjustRightInd w:val="0"/>
        <w:jc w:val="both"/>
        <w:rPr>
          <w:kern w:val="2"/>
        </w:rPr>
      </w:pPr>
      <w:r>
        <w:rPr>
          <w:kern w:val="2"/>
        </w:rPr>
        <w:tab/>
      </w:r>
    </w:p>
    <w:tbl>
      <w:tblPr>
        <w:tblStyle w:val="af0"/>
        <w:tblW w:w="0" w:type="auto"/>
        <w:tblInd w:w="5240" w:type="dxa"/>
        <w:tblLook w:val="04A0"/>
      </w:tblPr>
      <w:tblGrid>
        <w:gridCol w:w="4105"/>
      </w:tblGrid>
      <w:tr w:rsidR="0002207F" w:rsidRPr="00F77664" w:rsidTr="0002207F">
        <w:tc>
          <w:tcPr>
            <w:tcW w:w="4105" w:type="dxa"/>
            <w:tcBorders>
              <w:top w:val="nil"/>
              <w:left w:val="nil"/>
              <w:bottom w:val="nil"/>
              <w:right w:val="nil"/>
            </w:tcBorders>
          </w:tcPr>
          <w:p w:rsidR="0002207F" w:rsidRPr="00F77664" w:rsidRDefault="0002207F" w:rsidP="0002207F">
            <w:pPr>
              <w:autoSpaceDE w:val="0"/>
              <w:autoSpaceDN w:val="0"/>
              <w:adjustRightInd w:val="0"/>
              <w:jc w:val="right"/>
              <w:rPr>
                <w:rFonts w:ascii="Courier New" w:hAnsi="Courier New" w:cs="Courier New"/>
                <w:kern w:val="2"/>
                <w:sz w:val="20"/>
                <w:szCs w:val="20"/>
              </w:rPr>
            </w:pPr>
            <w:r w:rsidRPr="00F77664">
              <w:rPr>
                <w:rFonts w:ascii="Courier New" w:hAnsi="Courier New" w:cs="Courier New"/>
                <w:kern w:val="2"/>
                <w:sz w:val="20"/>
                <w:szCs w:val="20"/>
              </w:rPr>
              <w:t>Приложение №1</w:t>
            </w:r>
          </w:p>
          <w:p w:rsidR="0002207F" w:rsidRPr="00F77664" w:rsidRDefault="0002207F" w:rsidP="0002207F">
            <w:pPr>
              <w:autoSpaceDE w:val="0"/>
              <w:autoSpaceDN w:val="0"/>
              <w:adjustRightInd w:val="0"/>
              <w:jc w:val="right"/>
              <w:rPr>
                <w:rFonts w:ascii="Courier New" w:hAnsi="Courier New" w:cs="Courier New"/>
                <w:kern w:val="2"/>
                <w:sz w:val="20"/>
                <w:szCs w:val="20"/>
              </w:rPr>
            </w:pPr>
            <w:r w:rsidRPr="00F77664">
              <w:rPr>
                <w:rFonts w:ascii="Courier New" w:hAnsi="Courier New" w:cs="Courier New"/>
                <w:kern w:val="2"/>
                <w:sz w:val="20"/>
                <w:szCs w:val="20"/>
              </w:rPr>
              <w:t xml:space="preserve">к Административному регламенту предоставления муниципальной услуги </w:t>
            </w:r>
          </w:p>
          <w:p w:rsidR="0002207F" w:rsidRPr="00F77664" w:rsidRDefault="0002207F" w:rsidP="0002207F">
            <w:pPr>
              <w:autoSpaceDE w:val="0"/>
              <w:autoSpaceDN w:val="0"/>
              <w:adjustRightInd w:val="0"/>
              <w:jc w:val="right"/>
              <w:rPr>
                <w:kern w:val="2"/>
                <w:sz w:val="20"/>
                <w:szCs w:val="20"/>
              </w:rPr>
            </w:pPr>
            <w:r w:rsidRPr="00F77664">
              <w:rPr>
                <w:rFonts w:ascii="Courier New" w:hAnsi="Courier New" w:cs="Courier New"/>
                <w:kern w:val="2"/>
                <w:sz w:val="20"/>
                <w:szCs w:val="20"/>
              </w:rPr>
              <w:t>«Предварительное согласование предоставления земельных участков, находящихся в муниципальной собственности муниципального образования «Захальское»</w:t>
            </w:r>
          </w:p>
        </w:tc>
      </w:tr>
    </w:tbl>
    <w:p w:rsidR="0002207F" w:rsidRPr="00EA1B8F" w:rsidRDefault="0002207F" w:rsidP="0002207F">
      <w:pPr>
        <w:ind w:left="5954"/>
        <w:jc w:val="both"/>
        <w:rPr>
          <w:kern w:val="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207F" w:rsidRPr="009B7963" w:rsidTr="00F77664">
        <w:trPr>
          <w:trHeight w:val="754"/>
        </w:trPr>
        <w:tc>
          <w:tcPr>
            <w:tcW w:w="4785" w:type="dxa"/>
          </w:tcPr>
          <w:p w:rsidR="0002207F" w:rsidRPr="009B7963" w:rsidRDefault="0002207F" w:rsidP="0002207F">
            <w:pPr>
              <w:ind w:firstLine="709"/>
              <w:jc w:val="both"/>
              <w:rPr>
                <w:rFonts w:ascii="Arial" w:hAnsi="Arial" w:cs="Arial"/>
                <w:b/>
                <w:bCs/>
                <w:kern w:val="2"/>
                <w:sz w:val="24"/>
                <w:szCs w:val="24"/>
              </w:rPr>
            </w:pPr>
          </w:p>
        </w:tc>
        <w:tc>
          <w:tcPr>
            <w:tcW w:w="4786" w:type="dxa"/>
          </w:tcPr>
          <w:p w:rsidR="0002207F" w:rsidRPr="00F77664" w:rsidRDefault="00F77664" w:rsidP="00F77664">
            <w:pPr>
              <w:jc w:val="both"/>
              <w:rPr>
                <w:rFonts w:ascii="Arial" w:hAnsi="Arial" w:cs="Arial"/>
                <w:bCs/>
                <w:kern w:val="2"/>
                <w:sz w:val="20"/>
                <w:szCs w:val="20"/>
              </w:rPr>
            </w:pPr>
            <w:r>
              <w:rPr>
                <w:rFonts w:ascii="Arial" w:hAnsi="Arial" w:cs="Arial"/>
                <w:bCs/>
                <w:kern w:val="2"/>
                <w:sz w:val="20"/>
                <w:szCs w:val="20"/>
              </w:rPr>
              <w:t>В</w:t>
            </w:r>
            <w:r w:rsidR="0002207F" w:rsidRPr="00F77664">
              <w:rPr>
                <w:rFonts w:ascii="Arial" w:hAnsi="Arial" w:cs="Arial"/>
                <w:bCs/>
                <w:kern w:val="2"/>
                <w:sz w:val="20"/>
                <w:szCs w:val="20"/>
              </w:rPr>
              <w:t xml:space="preserve"> администрацию </w:t>
            </w:r>
            <w:r w:rsidR="0002207F" w:rsidRPr="00F77664">
              <w:rPr>
                <w:rFonts w:ascii="Arial" w:hAnsi="Arial" w:cs="Arial"/>
                <w:kern w:val="2"/>
                <w:sz w:val="20"/>
                <w:szCs w:val="20"/>
              </w:rPr>
              <w:t>муниципального образования «Захальское»</w:t>
            </w:r>
          </w:p>
        </w:tc>
      </w:tr>
      <w:tr w:rsidR="0002207F" w:rsidRPr="009B7963" w:rsidTr="0002207F">
        <w:tc>
          <w:tcPr>
            <w:tcW w:w="4785" w:type="dxa"/>
          </w:tcPr>
          <w:p w:rsidR="0002207F" w:rsidRPr="009B7963" w:rsidRDefault="0002207F" w:rsidP="0002207F">
            <w:pPr>
              <w:ind w:firstLine="709"/>
              <w:jc w:val="both"/>
              <w:rPr>
                <w:rFonts w:ascii="Arial" w:hAnsi="Arial" w:cs="Arial"/>
                <w:b/>
                <w:bCs/>
                <w:kern w:val="2"/>
                <w:sz w:val="24"/>
                <w:szCs w:val="24"/>
              </w:rPr>
            </w:pPr>
          </w:p>
        </w:tc>
        <w:tc>
          <w:tcPr>
            <w:tcW w:w="4786" w:type="dxa"/>
          </w:tcPr>
          <w:p w:rsidR="0002207F" w:rsidRPr="009B7963" w:rsidRDefault="0002207F" w:rsidP="0002207F">
            <w:pPr>
              <w:jc w:val="both"/>
              <w:rPr>
                <w:rFonts w:ascii="Arial" w:hAnsi="Arial" w:cs="Arial"/>
                <w:bCs/>
                <w:kern w:val="2"/>
                <w:sz w:val="24"/>
                <w:szCs w:val="24"/>
              </w:rPr>
            </w:pPr>
            <w:r w:rsidRPr="009B7963">
              <w:rPr>
                <w:rFonts w:ascii="Arial" w:hAnsi="Arial" w:cs="Arial"/>
                <w:bCs/>
                <w:kern w:val="2"/>
                <w:sz w:val="24"/>
                <w:szCs w:val="24"/>
              </w:rPr>
              <w:t>От _______________________________</w:t>
            </w:r>
          </w:p>
          <w:p w:rsidR="0002207F" w:rsidRPr="009B7963" w:rsidRDefault="0002207F" w:rsidP="0002207F">
            <w:pPr>
              <w:jc w:val="both"/>
              <w:rPr>
                <w:rFonts w:ascii="Arial" w:hAnsi="Arial" w:cs="Arial"/>
                <w:bCs/>
                <w:kern w:val="2"/>
                <w:sz w:val="24"/>
                <w:szCs w:val="24"/>
              </w:rPr>
            </w:pPr>
            <w:r w:rsidRPr="009B7963">
              <w:rPr>
                <w:rFonts w:ascii="Arial" w:hAnsi="Arial" w:cs="Arial"/>
                <w:bCs/>
                <w:kern w:val="2"/>
                <w:sz w:val="24"/>
                <w:szCs w:val="24"/>
              </w:rPr>
              <w:t>(</w:t>
            </w:r>
            <w:r w:rsidRPr="009B7963">
              <w:rPr>
                <w:rFonts w:ascii="Arial" w:hAnsi="Arial" w:cs="Arial"/>
                <w:bCs/>
                <w:i/>
                <w:kern w:val="2"/>
                <w:sz w:val="24"/>
                <w:szCs w:val="24"/>
              </w:rPr>
              <w:t>указываются сведения о заявителе)</w:t>
            </w:r>
            <w:r w:rsidRPr="009B7963">
              <w:rPr>
                <w:rStyle w:val="af8"/>
                <w:rFonts w:ascii="Arial" w:hAnsi="Arial" w:cs="Arial"/>
                <w:bCs/>
                <w:i/>
                <w:kern w:val="2"/>
                <w:sz w:val="24"/>
                <w:szCs w:val="24"/>
              </w:rPr>
              <w:footnoteReference w:id="1"/>
            </w:r>
          </w:p>
        </w:tc>
      </w:tr>
    </w:tbl>
    <w:p w:rsidR="0002207F" w:rsidRPr="009B7963" w:rsidRDefault="0002207F" w:rsidP="0002207F">
      <w:pPr>
        <w:jc w:val="both"/>
        <w:rPr>
          <w:rFonts w:ascii="Arial" w:hAnsi="Arial" w:cs="Arial"/>
          <w:kern w:val="2"/>
          <w:sz w:val="24"/>
          <w:szCs w:val="24"/>
        </w:rPr>
      </w:pPr>
    </w:p>
    <w:p w:rsidR="0002207F" w:rsidRDefault="0002207F" w:rsidP="0002207F">
      <w:pPr>
        <w:ind w:firstLine="709"/>
        <w:jc w:val="center"/>
        <w:rPr>
          <w:rFonts w:ascii="Arial" w:hAnsi="Arial" w:cs="Arial"/>
          <w:sz w:val="24"/>
          <w:szCs w:val="24"/>
        </w:rPr>
      </w:pPr>
      <w:r w:rsidRPr="009B7963">
        <w:rPr>
          <w:rFonts w:ascii="Arial" w:hAnsi="Arial" w:cs="Arial"/>
          <w:sz w:val="24"/>
          <w:szCs w:val="24"/>
        </w:rPr>
        <w:t>ЗАЯВЛЕНИЕ</w:t>
      </w: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Pr>
          <w:rFonts w:ascii="Arial" w:hAnsi="Arial" w:cs="Arial"/>
          <w:i/>
          <w:sz w:val="24"/>
          <w:szCs w:val="24"/>
        </w:rPr>
        <w:t xml:space="preserve"> </w:t>
      </w:r>
      <w:r w:rsidRPr="009B7963">
        <w:rPr>
          <w:rFonts w:ascii="Arial" w:hAnsi="Arial" w:cs="Arial"/>
          <w:sz w:val="24"/>
          <w:szCs w:val="24"/>
        </w:rPr>
        <w:t>«</w:t>
      </w:r>
      <w:r>
        <w:rPr>
          <w:rFonts w:ascii="Arial" w:hAnsi="Arial" w:cs="Arial"/>
          <w:sz w:val="24"/>
          <w:szCs w:val="24"/>
        </w:rPr>
        <w:t>Захальское</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02207F" w:rsidRPr="009B7963" w:rsidRDefault="0002207F" w:rsidP="0002207F">
      <w:pPr>
        <w:contextualSpacing/>
        <w:jc w:val="both"/>
        <w:rPr>
          <w:rFonts w:ascii="Arial" w:hAnsi="Arial" w:cs="Arial"/>
          <w:sz w:val="24"/>
          <w:szCs w:val="24"/>
        </w:rPr>
      </w:pPr>
      <w:r w:rsidRPr="009B7963">
        <w:rPr>
          <w:rFonts w:ascii="Arial" w:hAnsi="Arial" w:cs="Arial"/>
          <w:sz w:val="24"/>
          <w:szCs w:val="24"/>
        </w:rPr>
        <w:lastRenderedPageBreak/>
        <w:t>для __________________________________________</w:t>
      </w:r>
      <w:r>
        <w:rPr>
          <w:rFonts w:ascii="Arial" w:hAnsi="Arial" w:cs="Arial"/>
          <w:sz w:val="24"/>
          <w:szCs w:val="24"/>
        </w:rPr>
        <w:t>____________________________</w:t>
      </w:r>
      <w:r w:rsidRPr="009B7963">
        <w:rPr>
          <w:rFonts w:ascii="Arial" w:hAnsi="Arial" w:cs="Arial"/>
          <w:sz w:val="24"/>
          <w:szCs w:val="24"/>
        </w:rPr>
        <w:t xml:space="preserve"> </w:t>
      </w:r>
    </w:p>
    <w:p w:rsidR="0002207F" w:rsidRPr="009B7963" w:rsidRDefault="0002207F" w:rsidP="0002207F">
      <w:pPr>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02207F" w:rsidRPr="009B7963" w:rsidRDefault="0002207F" w:rsidP="0002207F">
      <w:pPr>
        <w:ind w:firstLine="709"/>
        <w:contextualSpacing/>
        <w:jc w:val="both"/>
        <w:rPr>
          <w:rFonts w:ascii="Arial" w:hAnsi="Arial" w:cs="Arial"/>
          <w:sz w:val="24"/>
          <w:szCs w:val="24"/>
        </w:rPr>
      </w:pP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02207F" w:rsidRPr="009B7963" w:rsidRDefault="0002207F" w:rsidP="0002207F">
      <w:pPr>
        <w:ind w:firstLine="709"/>
        <w:contextualSpacing/>
        <w:jc w:val="both"/>
        <w:rPr>
          <w:rFonts w:ascii="Arial" w:hAnsi="Arial" w:cs="Arial"/>
          <w:sz w:val="24"/>
          <w:szCs w:val="24"/>
        </w:rPr>
      </w:pP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Pr>
          <w:rFonts w:ascii="Arial" w:hAnsi="Arial" w:cs="Arial"/>
          <w:sz w:val="24"/>
          <w:szCs w:val="24"/>
        </w:rPr>
        <w:t>_________________________</w:t>
      </w:r>
    </w:p>
    <w:p w:rsidR="0002207F" w:rsidRPr="009B7963" w:rsidRDefault="0002207F" w:rsidP="0002207F">
      <w:pPr>
        <w:ind w:firstLine="709"/>
        <w:contextualSpacing/>
        <w:jc w:val="both"/>
        <w:rPr>
          <w:rFonts w:ascii="Arial" w:hAnsi="Arial" w:cs="Arial"/>
          <w:sz w:val="24"/>
          <w:szCs w:val="24"/>
        </w:rPr>
      </w:pPr>
    </w:p>
    <w:p w:rsidR="0002207F" w:rsidRDefault="0002207F" w:rsidP="0002207F">
      <w:pPr>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9B7963">
        <w:rPr>
          <w:rFonts w:ascii="Arial" w:hAnsi="Arial" w:cs="Arial"/>
          <w:sz w:val="24"/>
          <w:szCs w:val="24"/>
        </w:rPr>
        <w:t>жд в сл</w:t>
      </w:r>
      <w:proofErr w:type="gramEnd"/>
      <w:r w:rsidRPr="009B796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02207F" w:rsidRPr="009B7963" w:rsidRDefault="0002207F" w:rsidP="0002207F">
      <w:pPr>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963">
        <w:rPr>
          <w:rFonts w:ascii="Arial" w:hAnsi="Arial" w:cs="Arial"/>
          <w:sz w:val="24"/>
          <w:szCs w:val="24"/>
        </w:rPr>
        <w:t>указанными</w:t>
      </w:r>
      <w:proofErr w:type="gramEnd"/>
      <w:r w:rsidRPr="009B7963">
        <w:rPr>
          <w:rFonts w:ascii="Arial" w:hAnsi="Arial" w:cs="Arial"/>
          <w:sz w:val="24"/>
          <w:szCs w:val="24"/>
        </w:rPr>
        <w:t xml:space="preserve"> документом и (или) проектом ______________________________________________</w:t>
      </w:r>
      <w:r w:rsidR="00F77664">
        <w:rPr>
          <w:rFonts w:ascii="Arial" w:hAnsi="Arial" w:cs="Arial"/>
          <w:sz w:val="24"/>
          <w:szCs w:val="24"/>
        </w:rPr>
        <w:t>________________________</w:t>
      </w:r>
    </w:p>
    <w:p w:rsidR="0002207F" w:rsidRPr="009B7963" w:rsidRDefault="0002207F" w:rsidP="0002207F">
      <w:pPr>
        <w:ind w:firstLine="709"/>
        <w:contextualSpacing/>
        <w:jc w:val="both"/>
        <w:rPr>
          <w:rFonts w:ascii="Arial" w:hAnsi="Arial" w:cs="Arial"/>
          <w:sz w:val="24"/>
          <w:szCs w:val="24"/>
        </w:rPr>
      </w:pPr>
    </w:p>
    <w:p w:rsidR="0002207F" w:rsidRPr="009B7963" w:rsidRDefault="0002207F" w:rsidP="0002207F">
      <w:pPr>
        <w:keepNext/>
        <w:ind w:firstLine="709"/>
        <w:jc w:val="both"/>
        <w:rPr>
          <w:rFonts w:ascii="Arial" w:hAnsi="Arial" w:cs="Arial"/>
          <w:kern w:val="2"/>
          <w:sz w:val="24"/>
          <w:szCs w:val="24"/>
        </w:rPr>
      </w:pPr>
      <w:r w:rsidRPr="009B7963">
        <w:rPr>
          <w:rFonts w:ascii="Arial" w:hAnsi="Arial" w:cs="Arial"/>
          <w:kern w:val="2"/>
          <w:sz w:val="24"/>
          <w:szCs w:val="24"/>
        </w:rPr>
        <w:t>К заявлению прилагаются:</w:t>
      </w:r>
    </w:p>
    <w:tbl>
      <w:tblPr>
        <w:tblW w:w="9039" w:type="dxa"/>
        <w:tblLook w:val="01E0"/>
      </w:tblPr>
      <w:tblGrid>
        <w:gridCol w:w="1242"/>
        <w:gridCol w:w="7513"/>
        <w:gridCol w:w="284"/>
      </w:tblGrid>
      <w:tr w:rsidR="0002207F" w:rsidRPr="009B7963" w:rsidTr="0002207F">
        <w:tc>
          <w:tcPr>
            <w:tcW w:w="1242" w:type="dxa"/>
          </w:tcPr>
          <w:p w:rsidR="0002207F" w:rsidRPr="009B7963" w:rsidRDefault="0002207F" w:rsidP="0002207F">
            <w:pPr>
              <w:ind w:firstLine="709"/>
              <w:jc w:val="both"/>
              <w:rPr>
                <w:rFonts w:ascii="Arial" w:hAnsi="Arial" w:cs="Arial"/>
                <w:kern w:val="2"/>
                <w:sz w:val="24"/>
                <w:szCs w:val="24"/>
              </w:rPr>
            </w:pPr>
            <w:r w:rsidRPr="009B7963">
              <w:rPr>
                <w:rFonts w:ascii="Arial" w:hAnsi="Arial" w:cs="Arial"/>
                <w:kern w:val="2"/>
                <w:sz w:val="24"/>
                <w:szCs w:val="24"/>
              </w:rPr>
              <w:t>1</w:t>
            </w:r>
          </w:p>
        </w:tc>
        <w:tc>
          <w:tcPr>
            <w:tcW w:w="7513" w:type="dxa"/>
            <w:tcBorders>
              <w:bottom w:val="single" w:sz="4" w:space="0" w:color="auto"/>
            </w:tcBorders>
          </w:tcPr>
          <w:p w:rsidR="0002207F" w:rsidRPr="009B7963" w:rsidRDefault="0002207F" w:rsidP="0002207F">
            <w:pPr>
              <w:ind w:firstLine="709"/>
              <w:jc w:val="both"/>
              <w:rPr>
                <w:rFonts w:ascii="Arial" w:hAnsi="Arial" w:cs="Arial"/>
                <w:kern w:val="2"/>
                <w:sz w:val="24"/>
                <w:szCs w:val="24"/>
              </w:rPr>
            </w:pPr>
          </w:p>
        </w:tc>
        <w:tc>
          <w:tcPr>
            <w:tcW w:w="284" w:type="dxa"/>
          </w:tcPr>
          <w:p w:rsidR="0002207F" w:rsidRPr="009B7963" w:rsidRDefault="0002207F" w:rsidP="0002207F">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r w:rsidR="0002207F" w:rsidRPr="009B7963" w:rsidTr="0002207F">
        <w:tc>
          <w:tcPr>
            <w:tcW w:w="1242" w:type="dxa"/>
          </w:tcPr>
          <w:p w:rsidR="0002207F" w:rsidRPr="009B7963" w:rsidRDefault="0002207F" w:rsidP="0002207F">
            <w:pPr>
              <w:ind w:firstLine="709"/>
              <w:jc w:val="both"/>
              <w:rPr>
                <w:rFonts w:ascii="Arial" w:hAnsi="Arial" w:cs="Arial"/>
                <w:kern w:val="2"/>
                <w:sz w:val="24"/>
                <w:szCs w:val="24"/>
              </w:rPr>
            </w:pPr>
            <w:r w:rsidRPr="009B7963">
              <w:rPr>
                <w:rFonts w:ascii="Arial" w:hAnsi="Arial" w:cs="Arial"/>
                <w:kern w:val="2"/>
                <w:sz w:val="24"/>
                <w:szCs w:val="24"/>
              </w:rPr>
              <w:t>2</w:t>
            </w:r>
          </w:p>
        </w:tc>
        <w:tc>
          <w:tcPr>
            <w:tcW w:w="7513" w:type="dxa"/>
            <w:tcBorders>
              <w:top w:val="single" w:sz="4" w:space="0" w:color="auto"/>
              <w:bottom w:val="single" w:sz="4" w:space="0" w:color="auto"/>
            </w:tcBorders>
          </w:tcPr>
          <w:p w:rsidR="0002207F" w:rsidRPr="009B7963" w:rsidRDefault="0002207F" w:rsidP="0002207F">
            <w:pPr>
              <w:ind w:firstLine="709"/>
              <w:jc w:val="both"/>
              <w:rPr>
                <w:rFonts w:ascii="Arial" w:hAnsi="Arial" w:cs="Arial"/>
                <w:kern w:val="2"/>
                <w:sz w:val="24"/>
                <w:szCs w:val="24"/>
              </w:rPr>
            </w:pPr>
          </w:p>
        </w:tc>
        <w:tc>
          <w:tcPr>
            <w:tcW w:w="284" w:type="dxa"/>
          </w:tcPr>
          <w:p w:rsidR="0002207F" w:rsidRPr="009B7963" w:rsidRDefault="0002207F" w:rsidP="0002207F">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r w:rsidR="0002207F" w:rsidRPr="009B7963" w:rsidTr="0002207F">
        <w:tc>
          <w:tcPr>
            <w:tcW w:w="1242" w:type="dxa"/>
          </w:tcPr>
          <w:p w:rsidR="0002207F" w:rsidRPr="009B7963" w:rsidRDefault="0002207F" w:rsidP="0002207F">
            <w:pPr>
              <w:ind w:firstLine="709"/>
              <w:jc w:val="both"/>
              <w:rPr>
                <w:rFonts w:ascii="Arial" w:hAnsi="Arial" w:cs="Arial"/>
                <w:kern w:val="2"/>
                <w:sz w:val="24"/>
                <w:szCs w:val="24"/>
              </w:rPr>
            </w:pPr>
            <w:r w:rsidRPr="009B7963">
              <w:rPr>
                <w:rFonts w:ascii="Arial" w:hAnsi="Arial" w:cs="Arial"/>
                <w:kern w:val="2"/>
                <w:sz w:val="24"/>
                <w:szCs w:val="24"/>
              </w:rPr>
              <w:t>3</w:t>
            </w:r>
          </w:p>
        </w:tc>
        <w:tc>
          <w:tcPr>
            <w:tcW w:w="7513" w:type="dxa"/>
            <w:tcBorders>
              <w:top w:val="single" w:sz="4" w:space="0" w:color="auto"/>
              <w:bottom w:val="single" w:sz="4" w:space="0" w:color="auto"/>
            </w:tcBorders>
          </w:tcPr>
          <w:p w:rsidR="0002207F" w:rsidRPr="009B7963" w:rsidRDefault="0002207F" w:rsidP="0002207F">
            <w:pPr>
              <w:ind w:firstLine="709"/>
              <w:jc w:val="both"/>
              <w:rPr>
                <w:rFonts w:ascii="Arial" w:hAnsi="Arial" w:cs="Arial"/>
                <w:kern w:val="2"/>
                <w:sz w:val="24"/>
                <w:szCs w:val="24"/>
              </w:rPr>
            </w:pPr>
          </w:p>
        </w:tc>
        <w:tc>
          <w:tcPr>
            <w:tcW w:w="284" w:type="dxa"/>
          </w:tcPr>
          <w:p w:rsidR="0002207F" w:rsidRPr="009B7963" w:rsidRDefault="0002207F" w:rsidP="0002207F">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bl>
    <w:p w:rsidR="0002207F" w:rsidRPr="009B7963" w:rsidRDefault="0002207F" w:rsidP="0002207F">
      <w:pPr>
        <w:ind w:firstLine="709"/>
        <w:jc w:val="both"/>
        <w:rPr>
          <w:rFonts w:ascii="Arial" w:hAnsi="Arial" w:cs="Arial"/>
          <w:kern w:val="2"/>
          <w:sz w:val="24"/>
          <w:szCs w:val="24"/>
        </w:rPr>
      </w:pPr>
    </w:p>
    <w:p w:rsidR="0002207F" w:rsidRPr="009B7963" w:rsidRDefault="0002207F" w:rsidP="0002207F">
      <w:pPr>
        <w:ind w:firstLine="709"/>
        <w:jc w:val="both"/>
        <w:rPr>
          <w:rFonts w:ascii="Arial" w:hAnsi="Arial" w:cs="Arial"/>
          <w:kern w:val="2"/>
          <w:sz w:val="24"/>
          <w:szCs w:val="24"/>
        </w:rPr>
      </w:pPr>
    </w:p>
    <w:tbl>
      <w:tblPr>
        <w:tblW w:w="0" w:type="auto"/>
        <w:tblLayout w:type="fixed"/>
        <w:tblLook w:val="01E0"/>
      </w:tblPr>
      <w:tblGrid>
        <w:gridCol w:w="314"/>
        <w:gridCol w:w="503"/>
        <w:gridCol w:w="337"/>
        <w:gridCol w:w="1364"/>
        <w:gridCol w:w="567"/>
        <w:gridCol w:w="314"/>
        <w:gridCol w:w="537"/>
        <w:gridCol w:w="401"/>
        <w:gridCol w:w="733"/>
        <w:gridCol w:w="3969"/>
      </w:tblGrid>
      <w:tr w:rsidR="0002207F" w:rsidRPr="009B7963" w:rsidTr="0002207F">
        <w:tc>
          <w:tcPr>
            <w:tcW w:w="314" w:type="dxa"/>
          </w:tcPr>
          <w:p w:rsidR="0002207F" w:rsidRPr="009B7963" w:rsidRDefault="0002207F" w:rsidP="0002207F">
            <w:pPr>
              <w:ind w:firstLine="709"/>
              <w:jc w:val="both"/>
              <w:rPr>
                <w:rFonts w:ascii="Arial" w:hAnsi="Arial" w:cs="Arial"/>
                <w:kern w:val="2"/>
                <w:sz w:val="24"/>
                <w:szCs w:val="24"/>
              </w:rPr>
            </w:pPr>
            <w:r w:rsidRPr="009B7963">
              <w:rPr>
                <w:rFonts w:ascii="Arial" w:hAnsi="Arial" w:cs="Arial"/>
                <w:kern w:val="2"/>
                <w:sz w:val="24"/>
                <w:szCs w:val="24"/>
              </w:rPr>
              <w:t>«</w:t>
            </w:r>
          </w:p>
        </w:tc>
        <w:tc>
          <w:tcPr>
            <w:tcW w:w="503" w:type="dxa"/>
            <w:tcBorders>
              <w:bottom w:val="single" w:sz="4" w:space="0" w:color="auto"/>
            </w:tcBorders>
          </w:tcPr>
          <w:p w:rsidR="0002207F" w:rsidRPr="009B7963" w:rsidRDefault="0002207F" w:rsidP="0002207F">
            <w:pPr>
              <w:ind w:firstLine="709"/>
              <w:jc w:val="both"/>
              <w:rPr>
                <w:rFonts w:ascii="Arial" w:hAnsi="Arial" w:cs="Arial"/>
                <w:kern w:val="2"/>
                <w:sz w:val="24"/>
                <w:szCs w:val="24"/>
              </w:rPr>
            </w:pPr>
          </w:p>
        </w:tc>
        <w:tc>
          <w:tcPr>
            <w:tcW w:w="337" w:type="dxa"/>
          </w:tcPr>
          <w:p w:rsidR="0002207F" w:rsidRPr="009B7963" w:rsidRDefault="0002207F" w:rsidP="0002207F">
            <w:pPr>
              <w:ind w:firstLine="709"/>
              <w:jc w:val="both"/>
              <w:rPr>
                <w:rFonts w:ascii="Arial" w:hAnsi="Arial" w:cs="Arial"/>
                <w:kern w:val="2"/>
                <w:sz w:val="24"/>
                <w:szCs w:val="24"/>
              </w:rPr>
            </w:pPr>
            <w:r w:rsidRPr="009B7963">
              <w:rPr>
                <w:rFonts w:ascii="Arial" w:hAnsi="Arial" w:cs="Arial"/>
                <w:kern w:val="2"/>
                <w:sz w:val="24"/>
                <w:szCs w:val="24"/>
              </w:rPr>
              <w:t>»</w:t>
            </w:r>
          </w:p>
        </w:tc>
        <w:tc>
          <w:tcPr>
            <w:tcW w:w="1364" w:type="dxa"/>
            <w:tcBorders>
              <w:bottom w:val="single" w:sz="4" w:space="0" w:color="auto"/>
            </w:tcBorders>
          </w:tcPr>
          <w:p w:rsidR="0002207F" w:rsidRPr="009B7963" w:rsidRDefault="0002207F" w:rsidP="0002207F">
            <w:pPr>
              <w:ind w:firstLine="709"/>
              <w:jc w:val="both"/>
              <w:rPr>
                <w:rFonts w:ascii="Arial" w:hAnsi="Arial" w:cs="Arial"/>
                <w:kern w:val="2"/>
                <w:sz w:val="24"/>
                <w:szCs w:val="24"/>
              </w:rPr>
            </w:pPr>
          </w:p>
        </w:tc>
        <w:tc>
          <w:tcPr>
            <w:tcW w:w="567" w:type="dxa"/>
          </w:tcPr>
          <w:p w:rsidR="0002207F" w:rsidRDefault="0002207F" w:rsidP="0002207F">
            <w:pPr>
              <w:jc w:val="both"/>
              <w:rPr>
                <w:rFonts w:ascii="Arial" w:hAnsi="Arial" w:cs="Arial"/>
                <w:kern w:val="2"/>
                <w:sz w:val="24"/>
                <w:szCs w:val="24"/>
              </w:rPr>
            </w:pPr>
          </w:p>
          <w:p w:rsidR="0002207F" w:rsidRPr="009B7963" w:rsidRDefault="0002207F" w:rsidP="0002207F">
            <w:pPr>
              <w:jc w:val="both"/>
              <w:rPr>
                <w:rFonts w:ascii="Arial" w:hAnsi="Arial" w:cs="Arial"/>
                <w:kern w:val="2"/>
                <w:sz w:val="24"/>
                <w:szCs w:val="24"/>
              </w:rPr>
            </w:pPr>
            <w:r w:rsidRPr="009B7963">
              <w:rPr>
                <w:rFonts w:ascii="Arial" w:hAnsi="Arial" w:cs="Arial"/>
                <w:kern w:val="2"/>
                <w:sz w:val="24"/>
                <w:szCs w:val="24"/>
              </w:rPr>
              <w:t>20</w:t>
            </w:r>
          </w:p>
        </w:tc>
        <w:tc>
          <w:tcPr>
            <w:tcW w:w="851" w:type="dxa"/>
            <w:gridSpan w:val="2"/>
            <w:tcBorders>
              <w:bottom w:val="single" w:sz="4" w:space="0" w:color="auto"/>
            </w:tcBorders>
          </w:tcPr>
          <w:p w:rsidR="0002207F" w:rsidRPr="009B7963" w:rsidRDefault="0002207F" w:rsidP="0002207F">
            <w:pPr>
              <w:jc w:val="both"/>
              <w:rPr>
                <w:rFonts w:ascii="Arial" w:hAnsi="Arial" w:cs="Arial"/>
                <w:kern w:val="2"/>
                <w:sz w:val="24"/>
                <w:szCs w:val="24"/>
              </w:rPr>
            </w:pPr>
          </w:p>
        </w:tc>
        <w:tc>
          <w:tcPr>
            <w:tcW w:w="401" w:type="dxa"/>
          </w:tcPr>
          <w:p w:rsidR="0002207F" w:rsidRPr="009B7963" w:rsidRDefault="0002207F" w:rsidP="0002207F">
            <w:pPr>
              <w:ind w:firstLine="709"/>
              <w:jc w:val="both"/>
              <w:rPr>
                <w:rFonts w:ascii="Arial" w:hAnsi="Arial" w:cs="Arial"/>
                <w:kern w:val="2"/>
                <w:sz w:val="24"/>
                <w:szCs w:val="24"/>
              </w:rPr>
            </w:pPr>
            <w:proofErr w:type="gramStart"/>
            <w:r w:rsidRPr="009B7963">
              <w:rPr>
                <w:rFonts w:ascii="Arial" w:hAnsi="Arial" w:cs="Arial"/>
                <w:kern w:val="2"/>
                <w:sz w:val="24"/>
                <w:szCs w:val="24"/>
              </w:rPr>
              <w:t>г</w:t>
            </w:r>
            <w:proofErr w:type="gramEnd"/>
            <w:r w:rsidRPr="009B7963">
              <w:rPr>
                <w:rFonts w:ascii="Arial" w:hAnsi="Arial" w:cs="Arial"/>
                <w:kern w:val="2"/>
                <w:sz w:val="24"/>
                <w:szCs w:val="24"/>
              </w:rPr>
              <w:t>.</w:t>
            </w:r>
          </w:p>
        </w:tc>
        <w:tc>
          <w:tcPr>
            <w:tcW w:w="733" w:type="dxa"/>
          </w:tcPr>
          <w:p w:rsidR="0002207F" w:rsidRPr="009B7963" w:rsidRDefault="0002207F" w:rsidP="0002207F">
            <w:pPr>
              <w:ind w:firstLine="709"/>
              <w:jc w:val="both"/>
              <w:rPr>
                <w:rFonts w:ascii="Arial" w:hAnsi="Arial" w:cs="Arial"/>
                <w:kern w:val="2"/>
                <w:sz w:val="24"/>
                <w:szCs w:val="24"/>
              </w:rPr>
            </w:pPr>
          </w:p>
        </w:tc>
        <w:tc>
          <w:tcPr>
            <w:tcW w:w="3969" w:type="dxa"/>
            <w:tcBorders>
              <w:bottom w:val="single" w:sz="4" w:space="0" w:color="auto"/>
            </w:tcBorders>
          </w:tcPr>
          <w:p w:rsidR="0002207F" w:rsidRPr="009B7963" w:rsidRDefault="0002207F" w:rsidP="0002207F">
            <w:pPr>
              <w:ind w:firstLine="709"/>
              <w:jc w:val="both"/>
              <w:rPr>
                <w:rFonts w:ascii="Arial" w:hAnsi="Arial" w:cs="Arial"/>
                <w:kern w:val="2"/>
                <w:sz w:val="24"/>
                <w:szCs w:val="24"/>
              </w:rPr>
            </w:pPr>
          </w:p>
        </w:tc>
      </w:tr>
      <w:tr w:rsidR="0002207F" w:rsidRPr="009B7963" w:rsidTr="0002207F">
        <w:tc>
          <w:tcPr>
            <w:tcW w:w="314" w:type="dxa"/>
          </w:tcPr>
          <w:p w:rsidR="0002207F" w:rsidRPr="009B7963" w:rsidRDefault="0002207F" w:rsidP="0002207F">
            <w:pPr>
              <w:ind w:firstLine="709"/>
              <w:jc w:val="both"/>
              <w:rPr>
                <w:rFonts w:ascii="Arial" w:hAnsi="Arial" w:cs="Arial"/>
                <w:kern w:val="2"/>
                <w:sz w:val="24"/>
                <w:szCs w:val="24"/>
              </w:rPr>
            </w:pPr>
          </w:p>
        </w:tc>
        <w:tc>
          <w:tcPr>
            <w:tcW w:w="503" w:type="dxa"/>
            <w:tcBorders>
              <w:top w:val="single" w:sz="4" w:space="0" w:color="auto"/>
            </w:tcBorders>
          </w:tcPr>
          <w:p w:rsidR="0002207F" w:rsidRPr="009B7963" w:rsidRDefault="0002207F" w:rsidP="0002207F">
            <w:pPr>
              <w:ind w:firstLine="709"/>
              <w:jc w:val="both"/>
              <w:rPr>
                <w:rFonts w:ascii="Arial" w:hAnsi="Arial" w:cs="Arial"/>
                <w:kern w:val="2"/>
                <w:sz w:val="24"/>
                <w:szCs w:val="24"/>
              </w:rPr>
            </w:pPr>
          </w:p>
        </w:tc>
        <w:tc>
          <w:tcPr>
            <w:tcW w:w="337" w:type="dxa"/>
          </w:tcPr>
          <w:p w:rsidR="0002207F" w:rsidRPr="009B7963" w:rsidRDefault="0002207F" w:rsidP="0002207F">
            <w:pPr>
              <w:ind w:firstLine="709"/>
              <w:jc w:val="both"/>
              <w:rPr>
                <w:rFonts w:ascii="Arial" w:hAnsi="Arial" w:cs="Arial"/>
                <w:kern w:val="2"/>
                <w:sz w:val="24"/>
                <w:szCs w:val="24"/>
              </w:rPr>
            </w:pPr>
          </w:p>
        </w:tc>
        <w:tc>
          <w:tcPr>
            <w:tcW w:w="1364" w:type="dxa"/>
            <w:tcBorders>
              <w:top w:val="single" w:sz="4" w:space="0" w:color="auto"/>
            </w:tcBorders>
          </w:tcPr>
          <w:p w:rsidR="0002207F" w:rsidRPr="009B7963" w:rsidRDefault="0002207F" w:rsidP="0002207F">
            <w:pPr>
              <w:ind w:firstLine="709"/>
              <w:jc w:val="both"/>
              <w:rPr>
                <w:rFonts w:ascii="Arial" w:hAnsi="Arial" w:cs="Arial"/>
                <w:kern w:val="2"/>
                <w:sz w:val="24"/>
                <w:szCs w:val="24"/>
              </w:rPr>
            </w:pPr>
          </w:p>
        </w:tc>
        <w:tc>
          <w:tcPr>
            <w:tcW w:w="881" w:type="dxa"/>
            <w:gridSpan w:val="2"/>
          </w:tcPr>
          <w:p w:rsidR="0002207F" w:rsidRPr="009B7963" w:rsidRDefault="0002207F" w:rsidP="0002207F">
            <w:pPr>
              <w:ind w:firstLine="709"/>
              <w:jc w:val="both"/>
              <w:rPr>
                <w:rFonts w:ascii="Arial" w:hAnsi="Arial" w:cs="Arial"/>
                <w:kern w:val="2"/>
                <w:sz w:val="24"/>
                <w:szCs w:val="24"/>
              </w:rPr>
            </w:pPr>
          </w:p>
        </w:tc>
        <w:tc>
          <w:tcPr>
            <w:tcW w:w="537" w:type="dxa"/>
            <w:tcBorders>
              <w:top w:val="single" w:sz="4" w:space="0" w:color="auto"/>
            </w:tcBorders>
          </w:tcPr>
          <w:p w:rsidR="0002207F" w:rsidRPr="009B7963" w:rsidRDefault="0002207F" w:rsidP="0002207F">
            <w:pPr>
              <w:ind w:firstLine="709"/>
              <w:jc w:val="both"/>
              <w:rPr>
                <w:rFonts w:ascii="Arial" w:hAnsi="Arial" w:cs="Arial"/>
                <w:kern w:val="2"/>
                <w:sz w:val="24"/>
                <w:szCs w:val="24"/>
              </w:rPr>
            </w:pPr>
          </w:p>
        </w:tc>
        <w:tc>
          <w:tcPr>
            <w:tcW w:w="401" w:type="dxa"/>
          </w:tcPr>
          <w:p w:rsidR="0002207F" w:rsidRPr="009B7963" w:rsidRDefault="0002207F" w:rsidP="0002207F">
            <w:pPr>
              <w:ind w:firstLine="709"/>
              <w:jc w:val="both"/>
              <w:rPr>
                <w:rFonts w:ascii="Arial" w:hAnsi="Arial" w:cs="Arial"/>
                <w:kern w:val="2"/>
                <w:sz w:val="24"/>
                <w:szCs w:val="24"/>
              </w:rPr>
            </w:pPr>
          </w:p>
        </w:tc>
        <w:tc>
          <w:tcPr>
            <w:tcW w:w="733" w:type="dxa"/>
          </w:tcPr>
          <w:p w:rsidR="0002207F" w:rsidRPr="009B7963" w:rsidRDefault="0002207F" w:rsidP="0002207F">
            <w:pPr>
              <w:ind w:firstLine="709"/>
              <w:jc w:val="both"/>
              <w:rPr>
                <w:rFonts w:ascii="Arial" w:hAnsi="Arial" w:cs="Arial"/>
                <w:kern w:val="2"/>
                <w:sz w:val="24"/>
                <w:szCs w:val="24"/>
              </w:rPr>
            </w:pPr>
          </w:p>
        </w:tc>
        <w:tc>
          <w:tcPr>
            <w:tcW w:w="3969" w:type="dxa"/>
            <w:tcBorders>
              <w:top w:val="single" w:sz="4" w:space="0" w:color="auto"/>
            </w:tcBorders>
          </w:tcPr>
          <w:p w:rsidR="0002207F" w:rsidRPr="009B7963" w:rsidRDefault="0002207F" w:rsidP="0002207F">
            <w:pPr>
              <w:jc w:val="both"/>
              <w:rPr>
                <w:rFonts w:ascii="Arial" w:hAnsi="Arial" w:cs="Arial"/>
                <w:color w:val="000000" w:themeColor="text1"/>
                <w:kern w:val="2"/>
                <w:sz w:val="24"/>
                <w:szCs w:val="24"/>
              </w:rPr>
            </w:pPr>
            <w:r w:rsidRPr="009B7963">
              <w:rPr>
                <w:rFonts w:ascii="Arial" w:hAnsi="Arial" w:cs="Arial"/>
                <w:color w:val="000000" w:themeColor="text1"/>
                <w:kern w:val="2"/>
                <w:sz w:val="24"/>
                <w:szCs w:val="24"/>
              </w:rPr>
              <w:t>(подпись заявителя или представителя заявителя)</w:t>
            </w:r>
          </w:p>
        </w:tc>
      </w:tr>
    </w:tbl>
    <w:p w:rsidR="0002207F" w:rsidRPr="009B7963" w:rsidRDefault="0002207F" w:rsidP="0002207F">
      <w:pPr>
        <w:ind w:firstLine="709"/>
        <w:jc w:val="both"/>
        <w:rPr>
          <w:rFonts w:ascii="Arial" w:hAnsi="Arial" w:cs="Arial"/>
          <w:kern w:val="2"/>
          <w:sz w:val="24"/>
          <w:szCs w:val="24"/>
        </w:rPr>
      </w:pPr>
    </w:p>
    <w:p w:rsidR="0002207F" w:rsidRPr="009B7963" w:rsidRDefault="0002207F" w:rsidP="0002207F">
      <w:pPr>
        <w:ind w:firstLine="709"/>
        <w:jc w:val="both"/>
        <w:rPr>
          <w:rFonts w:ascii="Arial" w:hAnsi="Arial" w:cs="Arial"/>
          <w:kern w:val="2"/>
          <w:sz w:val="24"/>
          <w:szCs w:val="24"/>
        </w:rPr>
      </w:pPr>
    </w:p>
    <w:p w:rsidR="0002207F" w:rsidRDefault="0002207F" w:rsidP="0002207F">
      <w:pPr>
        <w:jc w:val="both"/>
        <w:rPr>
          <w:kern w:val="2"/>
          <w:sz w:val="24"/>
          <w:szCs w:val="24"/>
        </w:rPr>
        <w:sectPr w:rsidR="0002207F" w:rsidSect="0002207F">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02207F" w:rsidRPr="00313CC7" w:rsidRDefault="0002207F" w:rsidP="0002207F">
      <w:pPr>
        <w:ind w:firstLine="720"/>
        <w:jc w:val="both"/>
        <w:rPr>
          <w:kern w:val="2"/>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tblGrid>
      <w:tr w:rsidR="0002207F" w:rsidRPr="00313CC7" w:rsidTr="0002207F">
        <w:trPr>
          <w:trHeight w:val="2529"/>
        </w:trPr>
        <w:tc>
          <w:tcPr>
            <w:tcW w:w="5121" w:type="dxa"/>
            <w:tcBorders>
              <w:top w:val="nil"/>
              <w:left w:val="nil"/>
              <w:bottom w:val="nil"/>
              <w:right w:val="nil"/>
            </w:tcBorders>
            <w:shd w:val="clear" w:color="auto" w:fill="auto"/>
          </w:tcPr>
          <w:p w:rsidR="0002207F" w:rsidRPr="00313CC7" w:rsidRDefault="0002207F" w:rsidP="0002207F">
            <w:pPr>
              <w:suppressAutoHyphens/>
              <w:autoSpaceDE w:val="0"/>
              <w:autoSpaceDN w:val="0"/>
              <w:adjustRightInd w:val="0"/>
              <w:spacing w:line="233" w:lineRule="auto"/>
              <w:jc w:val="both"/>
              <w:rPr>
                <w:kern w:val="2"/>
                <w:sz w:val="20"/>
                <w:szCs w:val="20"/>
              </w:rPr>
            </w:pPr>
            <w:r w:rsidRPr="00313CC7">
              <w:rPr>
                <w:kern w:val="2"/>
                <w:sz w:val="20"/>
                <w:szCs w:val="20"/>
              </w:rPr>
              <w:t>Приложение №2</w:t>
            </w:r>
          </w:p>
          <w:p w:rsidR="0002207F" w:rsidRPr="00313CC7" w:rsidRDefault="0002207F" w:rsidP="0002207F">
            <w:pPr>
              <w:suppressAutoHyphens/>
              <w:autoSpaceDE w:val="0"/>
              <w:autoSpaceDN w:val="0"/>
              <w:adjustRightInd w:val="0"/>
              <w:spacing w:line="233" w:lineRule="auto"/>
              <w:rPr>
                <w:kern w:val="2"/>
                <w:sz w:val="20"/>
                <w:szCs w:val="20"/>
              </w:rPr>
            </w:pPr>
            <w:r w:rsidRPr="00313CC7">
              <w:rPr>
                <w:kern w:val="2"/>
                <w:sz w:val="20"/>
                <w:szCs w:val="20"/>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«Захальское»</w:t>
            </w:r>
          </w:p>
        </w:tc>
      </w:tr>
    </w:tbl>
    <w:p w:rsidR="0002207F" w:rsidRPr="00313CC7" w:rsidRDefault="0002207F" w:rsidP="0002207F">
      <w:pPr>
        <w:spacing w:line="233" w:lineRule="auto"/>
        <w:ind w:firstLine="709"/>
        <w:rPr>
          <w:b/>
          <w:sz w:val="20"/>
          <w:szCs w:val="20"/>
        </w:rPr>
      </w:pPr>
      <w:r w:rsidRPr="00313CC7">
        <w:rPr>
          <w:b/>
          <w:sz w:val="20"/>
          <w:szCs w:val="20"/>
        </w:rPr>
        <w:br w:type="textWrapping" w:clear="all"/>
      </w:r>
    </w:p>
    <w:p w:rsidR="0002207F" w:rsidRPr="00313CC7" w:rsidRDefault="0002207F" w:rsidP="0002207F">
      <w:pPr>
        <w:spacing w:line="233" w:lineRule="auto"/>
        <w:ind w:left="567" w:right="678"/>
        <w:jc w:val="center"/>
        <w:rPr>
          <w:b/>
          <w:sz w:val="20"/>
          <w:szCs w:val="20"/>
        </w:rPr>
      </w:pPr>
      <w:r w:rsidRPr="00313CC7">
        <w:rPr>
          <w:b/>
          <w:sz w:val="20"/>
          <w:szCs w:val="20"/>
        </w:rPr>
        <w:t>ДОКУМЕНТЫ, ПОДТВЕРЖДАЮЩИЕ ПРАВО ЗАЯВИТЕЛЯ</w:t>
      </w:r>
    </w:p>
    <w:p w:rsidR="0002207F" w:rsidRPr="00313CC7" w:rsidRDefault="0002207F" w:rsidP="0002207F">
      <w:pPr>
        <w:spacing w:line="233" w:lineRule="auto"/>
        <w:ind w:left="567" w:right="678"/>
        <w:jc w:val="center"/>
        <w:rPr>
          <w:b/>
          <w:sz w:val="20"/>
          <w:szCs w:val="20"/>
        </w:rPr>
      </w:pPr>
      <w:r w:rsidRPr="00313CC7">
        <w:rPr>
          <w:b/>
          <w:sz w:val="20"/>
          <w:szCs w:val="20"/>
        </w:rPr>
        <w:t>НА ПРИОБРЕТЕНИЕ ЗЕМЕЛЬНОГО УЧАСТКА БЕЗ ПРОВЕДЕНИЯ ТОРГОВ</w:t>
      </w:r>
    </w:p>
    <w:p w:rsidR="0002207F" w:rsidRPr="00313CC7" w:rsidRDefault="0002207F" w:rsidP="0002207F">
      <w:pPr>
        <w:spacing w:line="233" w:lineRule="auto"/>
        <w:ind w:left="567" w:right="678"/>
        <w:jc w:val="center"/>
        <w:rPr>
          <w:sz w:val="20"/>
          <w:szCs w:val="20"/>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02207F" w:rsidRPr="00313CC7" w:rsidTr="0002207F">
        <w:trPr>
          <w:trHeight w:val="20"/>
        </w:trPr>
        <w:tc>
          <w:tcPr>
            <w:tcW w:w="709"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w:t>
            </w:r>
          </w:p>
          <w:p w:rsidR="0002207F" w:rsidRPr="00313CC7" w:rsidRDefault="0002207F" w:rsidP="0002207F">
            <w:pPr>
              <w:pStyle w:val="ConsPlusNormal"/>
              <w:widowControl/>
              <w:suppressAutoHyphens/>
              <w:spacing w:line="233" w:lineRule="auto"/>
              <w:jc w:val="center"/>
              <w:rPr>
                <w:b/>
                <w:sz w:val="20"/>
              </w:rPr>
            </w:pPr>
            <w:proofErr w:type="spellStart"/>
            <w:proofErr w:type="gramStart"/>
            <w:r w:rsidRPr="00313CC7">
              <w:rPr>
                <w:b/>
                <w:sz w:val="20"/>
              </w:rPr>
              <w:t>п</w:t>
            </w:r>
            <w:proofErr w:type="spellEnd"/>
            <w:proofErr w:type="gramEnd"/>
            <w:r w:rsidRPr="00313CC7">
              <w:rPr>
                <w:b/>
                <w:sz w:val="20"/>
              </w:rPr>
              <w:t>/</w:t>
            </w:r>
            <w:proofErr w:type="spellStart"/>
            <w:r w:rsidRPr="00313CC7">
              <w:rPr>
                <w:b/>
                <w:sz w:val="20"/>
              </w:rPr>
              <w:t>п</w:t>
            </w:r>
            <w:proofErr w:type="spellEnd"/>
          </w:p>
        </w:tc>
        <w:tc>
          <w:tcPr>
            <w:tcW w:w="1559"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Заявитель</w:t>
            </w:r>
          </w:p>
        </w:tc>
        <w:tc>
          <w:tcPr>
            <w:tcW w:w="2693"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Земельный участок</w:t>
            </w:r>
          </w:p>
        </w:tc>
        <w:tc>
          <w:tcPr>
            <w:tcW w:w="2693"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uppressAutoHyphens/>
              <w:spacing w:line="233" w:lineRule="auto"/>
              <w:jc w:val="center"/>
              <w:rPr>
                <w:b/>
                <w:sz w:val="20"/>
              </w:rPr>
            </w:pPr>
            <w:r w:rsidRPr="00313CC7">
              <w:rPr>
                <w:b/>
                <w:sz w:val="20"/>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02207F" w:rsidRPr="00313CC7" w:rsidTr="0002207F">
        <w:trPr>
          <w:trHeight w:val="20"/>
        </w:trPr>
        <w:tc>
          <w:tcPr>
            <w:tcW w:w="709"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1</w:t>
            </w:r>
          </w:p>
        </w:tc>
        <w:tc>
          <w:tcPr>
            <w:tcW w:w="1559"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2</w:t>
            </w:r>
          </w:p>
        </w:tc>
        <w:tc>
          <w:tcPr>
            <w:tcW w:w="1701"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3</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4</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5</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6</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b/>
                <w:sz w:val="20"/>
              </w:rPr>
            </w:pPr>
            <w:r w:rsidRPr="00313CC7">
              <w:rPr>
                <w:b/>
                <w:sz w:val="20"/>
              </w:rPr>
              <w:t>7</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5" w:history="1">
              <w:r w:rsidRPr="00313CC7">
                <w:rPr>
                  <w:sz w:val="20"/>
                </w:rPr>
                <w:t>Подпункт 1 пункта 2 статьи 39</w:t>
              </w:r>
              <w:r w:rsidRPr="00313CC7">
                <w:rPr>
                  <w:sz w:val="20"/>
                  <w:vertAlign w:val="superscript"/>
                </w:rPr>
                <w:t>3</w:t>
              </w:r>
            </w:hyperlink>
            <w:r w:rsidRPr="00313CC7">
              <w:rPr>
                <w:sz w:val="20"/>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contextualSpacing/>
              <w:jc w:val="center"/>
              <w:rPr>
                <w:sz w:val="20"/>
              </w:rPr>
            </w:pPr>
            <w:r w:rsidRPr="00313CC7">
              <w:rPr>
                <w:sz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contextualSpacing/>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contextualSpacing/>
              <w:jc w:val="center"/>
              <w:rPr>
                <w:sz w:val="20"/>
              </w:rPr>
            </w:pPr>
            <w:r w:rsidRPr="00313CC7">
              <w:rPr>
                <w:sz w:val="20"/>
              </w:rPr>
              <w:t xml:space="preserve">Выписка из Единого государственного реестра юридических лиц (далее – </w:t>
            </w:r>
            <w:r w:rsidRPr="00313CC7">
              <w:rPr>
                <w:sz w:val="20"/>
              </w:rPr>
              <w:lastRenderedPageBreak/>
              <w:t>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Подпункт 2 пункта 2 статьи 39</w:t>
            </w:r>
            <w:r w:rsidRPr="00313CC7">
              <w:rPr>
                <w:sz w:val="20"/>
                <w:vertAlign w:val="superscript"/>
              </w:rPr>
              <w:t>3</w:t>
            </w:r>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308"/>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308"/>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vMerge/>
          </w:tcPr>
          <w:p w:rsidR="0002207F" w:rsidRPr="00313CC7" w:rsidRDefault="0002207F" w:rsidP="0002207F">
            <w:pPr>
              <w:pStyle w:val="ConsPlusNormal"/>
              <w:widowControl/>
              <w:spacing w:line="233" w:lineRule="auto"/>
              <w:jc w:val="center"/>
              <w:rPr>
                <w:sz w:val="20"/>
              </w:rPr>
            </w:pP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6" w:history="1">
              <w:r w:rsidRPr="00313CC7">
                <w:rPr>
                  <w:sz w:val="20"/>
                </w:rPr>
                <w:t>Подпункт 2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7" w:history="1">
              <w:r w:rsidRPr="00313CC7">
                <w:rPr>
                  <w:sz w:val="20"/>
                </w:rPr>
                <w:t>Подпункт 3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13CC7">
              <w:rPr>
                <w:sz w:val="20"/>
              </w:rPr>
              <w:lastRenderedPageBreak/>
              <w:t>огородничества, дачного хозяйства</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Документ, подтверждающий </w:t>
            </w:r>
            <w:r w:rsidRPr="00313CC7">
              <w:rPr>
                <w:sz w:val="20"/>
              </w:rPr>
              <w:lastRenderedPageBreak/>
              <w:t>членство заявителя в некоммерческой организации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ЕГРН об </w:t>
            </w:r>
            <w:r w:rsidRPr="00313CC7">
              <w:rPr>
                <w:sz w:val="20"/>
              </w:rPr>
              <w:lastRenderedPageBreak/>
              <w:t>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8" w:history="1">
              <w:r w:rsidRPr="00313CC7">
                <w:rPr>
                  <w:sz w:val="20"/>
                </w:rPr>
                <w:t>Подпункт 4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9" w:history="1">
              <w:r w:rsidRPr="00313CC7">
                <w:rPr>
                  <w:sz w:val="20"/>
                </w:rPr>
                <w:t>Подпункт 5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313CC7" w:rsidTr="0002207F">
        <w:tblPrEx>
          <w:tblBorders>
            <w:insideH w:val="none" w:sz="0" w:space="0" w:color="auto"/>
          </w:tblBorders>
        </w:tblPrEx>
        <w:trPr>
          <w:trHeight w:val="308"/>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ЕГРН об объекте недвижимости (об </w:t>
            </w:r>
            <w:r w:rsidRPr="00313CC7">
              <w:rPr>
                <w:sz w:val="20"/>
              </w:rPr>
              <w:lastRenderedPageBreak/>
              <w:t>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single" w:sz="4" w:space="0" w:color="auto"/>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0" w:history="1">
              <w:r w:rsidRPr="00313CC7">
                <w:rPr>
                  <w:sz w:val="20"/>
                </w:rPr>
                <w:t>Подпункт 6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расположенных) на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1" w:history="1">
              <w:r w:rsidRPr="00313CC7">
                <w:rPr>
                  <w:sz w:val="20"/>
                </w:rPr>
                <w:t>Подпункт 7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2" w:history="1">
              <w:r w:rsidRPr="00313CC7">
                <w:rPr>
                  <w:sz w:val="20"/>
                </w:rPr>
                <w:t>Подпункт 8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10.</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3" w:history="1">
              <w:r w:rsidRPr="00313CC7">
                <w:rPr>
                  <w:sz w:val="20"/>
                </w:rPr>
                <w:t>Подпункт 9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11.</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4" w:history="1">
              <w:r w:rsidRPr="00313CC7">
                <w:rPr>
                  <w:sz w:val="20"/>
                </w:rPr>
                <w:t>Подпункт 10 пункта 2 статьи 39</w:t>
              </w:r>
              <w:r w:rsidRPr="00313CC7">
                <w:rPr>
                  <w:sz w:val="20"/>
                  <w:vertAlign w:val="superscript"/>
                </w:rPr>
                <w:t>3</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за плату</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 xml:space="preserve">Гражданин, подавший заявление о предварительном согласовании предоставления земельного участка или о предоставлении земельного </w:t>
            </w:r>
            <w:r w:rsidRPr="00313CC7">
              <w:rPr>
                <w:sz w:val="20"/>
              </w:rPr>
              <w:lastRenderedPageBreak/>
              <w:t>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13CC7">
              <w:rPr>
                <w:sz w:val="20"/>
              </w:rPr>
              <w:lastRenderedPageBreak/>
              <w:t>садоводства, дачного хозяйства</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12.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5" w:history="1">
              <w:r w:rsidRPr="00313CC7">
                <w:rPr>
                  <w:sz w:val="20"/>
                </w:rPr>
                <w:t>Подпункт 1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Договор о развитии застроенной территории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6" w:history="1">
              <w:r w:rsidRPr="00313CC7">
                <w:rPr>
                  <w:sz w:val="20"/>
                </w:rPr>
                <w:t>Подпункт 2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расположенных) на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Сообщение заявителя (заявителей), содержащее перечень всех зданий, сооружений, расположенных </w:t>
            </w:r>
            <w:r w:rsidRPr="00313CC7">
              <w:rPr>
                <w:sz w:val="20"/>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14.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7" w:history="1">
              <w:r w:rsidRPr="00313CC7">
                <w:rPr>
                  <w:sz w:val="20"/>
                </w:rPr>
                <w:t>Подпункт 3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8" w:history="1">
              <w:r w:rsidRPr="00313CC7">
                <w:rPr>
                  <w:sz w:val="20"/>
                </w:rPr>
                <w:t>Подпункт 3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общую собственность бесплатно</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некоммерческой организации, членом которой является гражданин</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Проект организации и застройки территории некоммерческого объединения (в случае отсутствия утвержденного </w:t>
            </w:r>
            <w:r w:rsidRPr="00313CC7">
              <w:rPr>
                <w:sz w:val="20"/>
              </w:rPr>
              <w:lastRenderedPageBreak/>
              <w:t>проекта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16.</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29" w:history="1">
              <w:r w:rsidRPr="00313CC7">
                <w:rPr>
                  <w:sz w:val="20"/>
                </w:rPr>
                <w:t>Подпункт 4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17.</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30" w:history="1">
              <w:r w:rsidRPr="00313CC7">
                <w:rPr>
                  <w:sz w:val="20"/>
                </w:rPr>
                <w:t>Подпункт 5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18</w:t>
            </w:r>
          </w:p>
        </w:tc>
        <w:tc>
          <w:tcPr>
            <w:tcW w:w="1559" w:type="dxa"/>
            <w:vMerge w:val="restart"/>
            <w:tcBorders>
              <w:top w:val="single" w:sz="4" w:space="0" w:color="auto"/>
              <w:bottom w:val="nil"/>
            </w:tcBorders>
          </w:tcPr>
          <w:p w:rsidR="0002207F" w:rsidRPr="00313CC7" w:rsidRDefault="0002207F" w:rsidP="0002207F">
            <w:pPr>
              <w:autoSpaceDE w:val="0"/>
              <w:autoSpaceDN w:val="0"/>
              <w:adjustRightInd w:val="0"/>
              <w:spacing w:line="233" w:lineRule="auto"/>
              <w:contextualSpacing/>
              <w:jc w:val="center"/>
              <w:rPr>
                <w:color w:val="FF0000"/>
                <w:sz w:val="20"/>
                <w:szCs w:val="20"/>
              </w:rPr>
            </w:pPr>
            <w:hyperlink r:id="rId31" w:history="1">
              <w:r w:rsidRPr="00313CC7">
                <w:rPr>
                  <w:sz w:val="20"/>
                  <w:szCs w:val="20"/>
                </w:rPr>
                <w:t>Подпункт 6 статьи 39</w:t>
              </w:r>
              <w:r w:rsidRPr="00313CC7">
                <w:rPr>
                  <w:sz w:val="20"/>
                  <w:szCs w:val="20"/>
                  <w:vertAlign w:val="superscript"/>
                </w:rPr>
                <w:t>5</w:t>
              </w:r>
            </w:hyperlink>
            <w:r w:rsidRPr="00313CC7">
              <w:rPr>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w:t>
            </w:r>
            <w:r w:rsidRPr="00313CC7">
              <w:rPr>
                <w:sz w:val="20"/>
                <w:szCs w:val="20"/>
              </w:rPr>
              <w:lastRenderedPageBreak/>
              <w:t>участков в собственность граждан»</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В собственность бесплатно</w:t>
            </w:r>
          </w:p>
        </w:tc>
        <w:tc>
          <w:tcPr>
            <w:tcW w:w="2552"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Граждане, имеющие трех и более детей</w:t>
            </w:r>
          </w:p>
        </w:tc>
        <w:tc>
          <w:tcPr>
            <w:tcW w:w="2693" w:type="dxa"/>
            <w:vMerge w:val="restart"/>
            <w:tcBorders>
              <w:top w:val="single" w:sz="4" w:space="0" w:color="auto"/>
              <w:bottom w:val="nil"/>
            </w:tcBorders>
          </w:tcPr>
          <w:p w:rsidR="0002207F" w:rsidRPr="00313CC7" w:rsidRDefault="0002207F" w:rsidP="0002207F">
            <w:pPr>
              <w:autoSpaceDE w:val="0"/>
              <w:autoSpaceDN w:val="0"/>
              <w:adjustRightInd w:val="0"/>
              <w:spacing w:line="233" w:lineRule="auto"/>
              <w:contextualSpacing/>
              <w:jc w:val="center"/>
              <w:rPr>
                <w:sz w:val="20"/>
                <w:szCs w:val="20"/>
              </w:rPr>
            </w:pPr>
            <w:proofErr w:type="gramStart"/>
            <w:r w:rsidRPr="00313CC7">
              <w:rPr>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w:t>
            </w:r>
            <w:r w:rsidRPr="00313CC7">
              <w:rPr>
                <w:sz w:val="20"/>
                <w:szCs w:val="20"/>
              </w:rPr>
              <w:lastRenderedPageBreak/>
              <w:t>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tcBorders>
              <w:bottom w:val="nil"/>
            </w:tcBorders>
          </w:tcPr>
          <w:p w:rsidR="0002207F" w:rsidRPr="00313CC7" w:rsidRDefault="0002207F" w:rsidP="0002207F">
            <w:pPr>
              <w:pStyle w:val="ConsPlusNormal"/>
              <w:widowControl/>
              <w:spacing w:line="233" w:lineRule="auto"/>
              <w:jc w:val="center"/>
              <w:rPr>
                <w:sz w:val="20"/>
              </w:rPr>
            </w:pPr>
          </w:p>
        </w:tc>
        <w:tc>
          <w:tcPr>
            <w:tcW w:w="1559" w:type="dxa"/>
            <w:vMerge/>
            <w:tcBorders>
              <w:bottom w:val="nil"/>
            </w:tcBorders>
          </w:tcPr>
          <w:p w:rsidR="0002207F" w:rsidRPr="00313CC7" w:rsidRDefault="0002207F" w:rsidP="0002207F">
            <w:pPr>
              <w:pStyle w:val="ConsPlusNormal"/>
              <w:widowControl/>
              <w:spacing w:line="233" w:lineRule="auto"/>
              <w:jc w:val="center"/>
              <w:rPr>
                <w:sz w:val="20"/>
              </w:rPr>
            </w:pPr>
          </w:p>
        </w:tc>
        <w:tc>
          <w:tcPr>
            <w:tcW w:w="1701" w:type="dxa"/>
            <w:vMerge/>
            <w:tcBorders>
              <w:bottom w:val="nil"/>
            </w:tcBorders>
          </w:tcPr>
          <w:p w:rsidR="0002207F" w:rsidRPr="00313CC7" w:rsidRDefault="0002207F" w:rsidP="0002207F">
            <w:pPr>
              <w:pStyle w:val="ConsPlusNormal"/>
              <w:widowControl/>
              <w:spacing w:line="233" w:lineRule="auto"/>
              <w:jc w:val="center"/>
              <w:rPr>
                <w:color w:val="FF0000"/>
                <w:sz w:val="20"/>
              </w:rPr>
            </w:pPr>
          </w:p>
        </w:tc>
        <w:tc>
          <w:tcPr>
            <w:tcW w:w="2552" w:type="dxa"/>
            <w:vMerge/>
            <w:tcBorders>
              <w:bottom w:val="nil"/>
            </w:tcBorders>
          </w:tcPr>
          <w:p w:rsidR="0002207F" w:rsidRPr="00313CC7" w:rsidRDefault="0002207F" w:rsidP="0002207F">
            <w:pPr>
              <w:pStyle w:val="ConsPlusNormal"/>
              <w:widowControl/>
              <w:spacing w:line="233" w:lineRule="auto"/>
              <w:jc w:val="center"/>
              <w:rPr>
                <w:sz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 правах отдельного лица на имевшиеся (имеющиеся) у него объекты недвижимости в отношении членов семьи</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19.</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32" w:history="1">
              <w:r w:rsidRPr="00313CC7">
                <w:rPr>
                  <w:sz w:val="20"/>
                </w:rPr>
                <w:t>Подпункт 7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Случаи предоставления земельных участков устанавливаются федеральным законом</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20.</w:t>
            </w:r>
          </w:p>
        </w:tc>
        <w:tc>
          <w:tcPr>
            <w:tcW w:w="1559"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hyperlink r:id="rId33" w:history="1">
              <w:r w:rsidRPr="00313CC7">
                <w:rPr>
                  <w:sz w:val="20"/>
                </w:rPr>
                <w:t>Подпункт 7 статьи 39</w:t>
              </w:r>
              <w:r w:rsidRPr="00313CC7">
                <w:rPr>
                  <w:sz w:val="20"/>
                  <w:vertAlign w:val="superscript"/>
                </w:rPr>
                <w:t>5</w:t>
              </w:r>
            </w:hyperlink>
            <w:r w:rsidRPr="00313CC7">
              <w:rPr>
                <w:sz w:val="20"/>
              </w:rPr>
              <w:t xml:space="preserve"> Земельного кодекса,</w:t>
            </w:r>
          </w:p>
          <w:p w:rsidR="0002207F" w:rsidRPr="00313CC7" w:rsidRDefault="0002207F" w:rsidP="0002207F">
            <w:pPr>
              <w:pStyle w:val="ConsPlusNormal"/>
              <w:widowControl/>
              <w:spacing w:line="233" w:lineRule="auto"/>
              <w:jc w:val="center"/>
              <w:rPr>
                <w:sz w:val="20"/>
              </w:rPr>
            </w:pPr>
            <w:r w:rsidRPr="00313CC7">
              <w:rPr>
                <w:sz w:val="20"/>
              </w:rPr>
              <w:t>часть 1</w:t>
            </w:r>
          </w:p>
          <w:p w:rsidR="0002207F" w:rsidRPr="00313CC7" w:rsidRDefault="0002207F" w:rsidP="0002207F">
            <w:pPr>
              <w:pStyle w:val="ConsPlusNormal"/>
              <w:widowControl/>
              <w:spacing w:line="233" w:lineRule="auto"/>
              <w:jc w:val="center"/>
              <w:rPr>
                <w:sz w:val="20"/>
              </w:rPr>
            </w:pPr>
            <w:r w:rsidRPr="00313CC7">
              <w:rPr>
                <w:sz w:val="20"/>
              </w:rPr>
              <w:t>статьи 2 Закона Иркутской области</w:t>
            </w:r>
          </w:p>
          <w:p w:rsidR="0002207F" w:rsidRPr="00313CC7" w:rsidRDefault="0002207F" w:rsidP="0002207F">
            <w:pPr>
              <w:pStyle w:val="ConsPlusNormal"/>
              <w:widowControl/>
              <w:spacing w:line="233" w:lineRule="auto"/>
              <w:jc w:val="center"/>
              <w:rPr>
                <w:sz w:val="20"/>
              </w:rPr>
            </w:pPr>
            <w:proofErr w:type="gramStart"/>
            <w:r w:rsidRPr="00313CC7">
              <w:rPr>
                <w:sz w:val="20"/>
              </w:rPr>
              <w:t>№ 146-ОЗ (за исключением подпункта «а» пункта 5</w:t>
            </w:r>
            <w:proofErr w:type="gramEnd"/>
          </w:p>
          <w:p w:rsidR="0002207F" w:rsidRPr="00313CC7" w:rsidRDefault="0002207F" w:rsidP="0002207F">
            <w:pPr>
              <w:pStyle w:val="ConsPlusNormal"/>
              <w:widowControl/>
              <w:spacing w:line="233" w:lineRule="auto"/>
              <w:jc w:val="center"/>
              <w:rPr>
                <w:sz w:val="20"/>
              </w:rPr>
            </w:pPr>
            <w:r w:rsidRPr="00313CC7">
              <w:rPr>
                <w:sz w:val="20"/>
              </w:rPr>
              <w:t>части 1 статьи 2 Закона Иркутской области</w:t>
            </w:r>
            <w:r w:rsidRPr="00313CC7">
              <w:rPr>
                <w:sz w:val="20"/>
              </w:rPr>
              <w:br/>
              <w:t>№ 146-ОЗ)</w:t>
            </w:r>
          </w:p>
        </w:tc>
        <w:tc>
          <w:tcPr>
            <w:tcW w:w="1701"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single" w:sz="4" w:space="0" w:color="auto"/>
            </w:tcBorders>
          </w:tcPr>
          <w:p w:rsidR="0002207F" w:rsidRPr="00313CC7" w:rsidRDefault="0002207F" w:rsidP="0002207F">
            <w:pPr>
              <w:autoSpaceDE w:val="0"/>
              <w:autoSpaceDN w:val="0"/>
              <w:adjustRightInd w:val="0"/>
              <w:spacing w:line="233" w:lineRule="auto"/>
              <w:contextualSpacing/>
              <w:jc w:val="center"/>
              <w:rPr>
                <w:color w:val="FF33CC"/>
                <w:sz w:val="20"/>
                <w:szCs w:val="20"/>
                <w:highlight w:val="yellow"/>
              </w:rPr>
            </w:pPr>
            <w:r w:rsidRPr="00313CC7">
              <w:rPr>
                <w:sz w:val="20"/>
                <w:szCs w:val="20"/>
              </w:rPr>
              <w:t>Граждане, являющиеся арендаторами таких земельных участков</w:t>
            </w:r>
          </w:p>
        </w:tc>
        <w:tc>
          <w:tcPr>
            <w:tcW w:w="2693" w:type="dxa"/>
            <w:tcBorders>
              <w:top w:val="single" w:sz="4" w:space="0" w:color="auto"/>
            </w:tcBorders>
          </w:tcPr>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Договор аренды земельного участка</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об объекте недвижимости в отношении земельного участка</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 xml:space="preserve">Выписка из ЕГРН о правах отдельного лица на имевшиеся (имеющиеся) у него объекты недвижимости в отношении </w:t>
            </w:r>
            <w:r w:rsidRPr="00313CC7">
              <w:rPr>
                <w:sz w:val="20"/>
                <w:szCs w:val="20"/>
              </w:rPr>
              <w:lastRenderedPageBreak/>
              <w:t>заявителя</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 xml:space="preserve">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313CC7">
              <w:rPr>
                <w:sz w:val="20"/>
                <w:szCs w:val="20"/>
              </w:rPr>
              <w:t>порядке</w:t>
            </w:r>
            <w:proofErr w:type="gramEnd"/>
            <w:r w:rsidRPr="00313CC7">
              <w:rPr>
                <w:sz w:val="20"/>
                <w:szCs w:val="20"/>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а) ветераны Великой Отечественной войны;</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б) ветераны боевых действий на территории СССР, на территории Российской Федерации и на территориях других государств;</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 xml:space="preserve">в) лица, признанные реабилитированными в соответствии с </w:t>
            </w:r>
            <w:hyperlink r:id="rId34" w:history="1">
              <w:r w:rsidRPr="00313CC7">
                <w:rPr>
                  <w:sz w:val="20"/>
                  <w:szCs w:val="20"/>
                </w:rPr>
                <w:t>Законом</w:t>
              </w:r>
            </w:hyperlink>
            <w:r w:rsidRPr="00313CC7">
              <w:rPr>
                <w:sz w:val="20"/>
                <w:szCs w:val="20"/>
              </w:rPr>
              <w:t xml:space="preserve"> Российской Федерации от 18 октября 1991 года № 1761-1 «О реабилитации жертв политических репрессий»;</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 xml:space="preserve">г) работники государственных и муниципальных учреждений, для которых учреждение является основным местом работы и имеющие непрерывный </w:t>
            </w:r>
            <w:r w:rsidRPr="00313CC7">
              <w:rPr>
                <w:sz w:val="20"/>
                <w:szCs w:val="20"/>
              </w:rPr>
              <w:lastRenderedPageBreak/>
              <w:t>стаж работы в этом учреждении не менее трех лет;</w:t>
            </w:r>
          </w:p>
          <w:p w:rsidR="0002207F" w:rsidRPr="00313CC7" w:rsidRDefault="0002207F" w:rsidP="0002207F">
            <w:pPr>
              <w:autoSpaceDE w:val="0"/>
              <w:autoSpaceDN w:val="0"/>
              <w:adjustRightInd w:val="0"/>
              <w:spacing w:line="233" w:lineRule="auto"/>
              <w:contextualSpacing/>
              <w:jc w:val="center"/>
              <w:rPr>
                <w:sz w:val="20"/>
                <w:szCs w:val="20"/>
              </w:rPr>
            </w:pPr>
            <w:proofErr w:type="spellStart"/>
            <w:r w:rsidRPr="00313CC7">
              <w:rPr>
                <w:sz w:val="20"/>
                <w:szCs w:val="20"/>
              </w:rPr>
              <w:t>д</w:t>
            </w:r>
            <w:proofErr w:type="spellEnd"/>
            <w:r w:rsidRPr="00313CC7">
              <w:rPr>
                <w:sz w:val="20"/>
                <w:szCs w:val="20"/>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02207F" w:rsidRPr="00313CC7" w:rsidRDefault="0002207F" w:rsidP="0002207F">
            <w:pPr>
              <w:autoSpaceDE w:val="0"/>
              <w:autoSpaceDN w:val="0"/>
              <w:adjustRightInd w:val="0"/>
              <w:spacing w:line="233" w:lineRule="auto"/>
              <w:contextualSpacing/>
              <w:jc w:val="center"/>
              <w:rPr>
                <w:color w:val="00B050"/>
                <w:sz w:val="20"/>
                <w:szCs w:val="20"/>
              </w:rPr>
            </w:pPr>
            <w:r w:rsidRPr="00313CC7">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02207F" w:rsidRPr="00313CC7" w:rsidRDefault="0002207F" w:rsidP="0002207F">
            <w:pPr>
              <w:pBdr>
                <w:bottom w:val="single" w:sz="4" w:space="1" w:color="auto"/>
              </w:pBdr>
              <w:spacing w:line="233" w:lineRule="auto"/>
              <w:contextualSpacing/>
              <w:jc w:val="center"/>
              <w:rPr>
                <w:sz w:val="20"/>
                <w:szCs w:val="20"/>
              </w:rPr>
            </w:pPr>
            <w:r w:rsidRPr="00313CC7">
              <w:rPr>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2207F" w:rsidRPr="00313CC7" w:rsidRDefault="0002207F" w:rsidP="0002207F">
            <w:pPr>
              <w:pBdr>
                <w:bottom w:val="single" w:sz="4" w:space="1" w:color="auto"/>
              </w:pBdr>
              <w:spacing w:line="233" w:lineRule="auto"/>
              <w:contextualSpacing/>
              <w:jc w:val="center"/>
              <w:rPr>
                <w:sz w:val="20"/>
                <w:szCs w:val="20"/>
              </w:rPr>
            </w:pPr>
          </w:p>
          <w:p w:rsidR="0002207F" w:rsidRPr="00313CC7" w:rsidRDefault="0002207F" w:rsidP="0002207F">
            <w:pPr>
              <w:pBdr>
                <w:bottom w:val="single" w:sz="4" w:space="1" w:color="auto"/>
              </w:pBdr>
              <w:spacing w:line="233" w:lineRule="auto"/>
              <w:contextualSpacing/>
              <w:jc w:val="center"/>
              <w:rPr>
                <w:sz w:val="20"/>
                <w:szCs w:val="20"/>
              </w:rPr>
            </w:pPr>
            <w:r w:rsidRPr="00313CC7">
              <w:rPr>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2207F" w:rsidRPr="00313CC7" w:rsidRDefault="0002207F" w:rsidP="0002207F">
            <w:pPr>
              <w:spacing w:line="233" w:lineRule="auto"/>
              <w:contextualSpacing/>
              <w:jc w:val="center"/>
              <w:rPr>
                <w:sz w:val="20"/>
                <w:szCs w:val="20"/>
              </w:rPr>
            </w:pPr>
            <w:r w:rsidRPr="00313CC7">
              <w:rPr>
                <w:sz w:val="20"/>
                <w:szCs w:val="20"/>
              </w:rPr>
              <w:t xml:space="preserve">Решение суда о расторжении брака или признании брака </w:t>
            </w:r>
            <w:proofErr w:type="gramStart"/>
            <w:r w:rsidRPr="00313CC7">
              <w:rPr>
                <w:sz w:val="20"/>
                <w:szCs w:val="20"/>
              </w:rPr>
              <w:t>недействительным</w:t>
            </w:r>
            <w:proofErr w:type="gramEnd"/>
            <w:r w:rsidRPr="00313CC7">
              <w:rPr>
                <w:sz w:val="20"/>
                <w:szCs w:val="20"/>
              </w:rPr>
              <w:t>, вступившее в законную силу</w:t>
            </w:r>
          </w:p>
          <w:p w:rsidR="0002207F" w:rsidRPr="00313CC7" w:rsidRDefault="0002207F" w:rsidP="0002207F">
            <w:pPr>
              <w:spacing w:line="233" w:lineRule="auto"/>
              <w:contextualSpacing/>
              <w:jc w:val="center"/>
              <w:rPr>
                <w:sz w:val="20"/>
                <w:szCs w:val="20"/>
              </w:rPr>
            </w:pPr>
          </w:p>
        </w:tc>
        <w:tc>
          <w:tcPr>
            <w:tcW w:w="2552" w:type="dxa"/>
          </w:tcPr>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2207F" w:rsidRPr="00313CC7" w:rsidRDefault="0002207F" w:rsidP="0002207F">
            <w:pPr>
              <w:autoSpaceDE w:val="0"/>
              <w:autoSpaceDN w:val="0"/>
              <w:adjustRightInd w:val="0"/>
              <w:spacing w:line="233" w:lineRule="auto"/>
              <w:contextualSpacing/>
              <w:jc w:val="center"/>
              <w:rPr>
                <w:sz w:val="20"/>
                <w:szCs w:val="20"/>
              </w:rPr>
            </w:pPr>
            <w:proofErr w:type="gramStart"/>
            <w:r w:rsidRPr="00313CC7">
              <w:rPr>
                <w:sz w:val="20"/>
                <w:szCs w:val="20"/>
              </w:rPr>
              <w:t xml:space="preserve">Справка уполномоченного органа о реабилитации, выданная в соответствии с </w:t>
            </w:r>
            <w:hyperlink r:id="rId35" w:history="1">
              <w:r w:rsidRPr="00313CC7">
                <w:rPr>
                  <w:sz w:val="20"/>
                  <w:szCs w:val="20"/>
                </w:rPr>
                <w:t>Законом</w:t>
              </w:r>
            </w:hyperlink>
            <w:r w:rsidRPr="00313CC7">
              <w:rPr>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6" w:history="1">
              <w:r w:rsidRPr="00313CC7">
                <w:rPr>
                  <w:sz w:val="20"/>
                  <w:szCs w:val="20"/>
                </w:rPr>
                <w:t>Законом</w:t>
              </w:r>
            </w:hyperlink>
            <w:r w:rsidRPr="00313CC7">
              <w:rPr>
                <w:sz w:val="20"/>
                <w:szCs w:val="20"/>
              </w:rPr>
              <w:t xml:space="preserve"> Российской Федерации от 18 октября 1991 года</w:t>
            </w:r>
            <w:r w:rsidRPr="00313CC7">
              <w:rPr>
                <w:sz w:val="20"/>
                <w:szCs w:val="20"/>
              </w:rPr>
              <w:br/>
              <w:t>№ 1761-1 «О реабилитации жертв политических репрессий»</w:t>
            </w:r>
            <w:proofErr w:type="gramEnd"/>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313CC7">
              <w:rPr>
                <w:sz w:val="20"/>
                <w:szCs w:val="20"/>
              </w:rPr>
              <w:lastRenderedPageBreak/>
              <w:t>участка в собственность бесплатно)</w:t>
            </w:r>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r w:rsidRPr="00313CC7">
              <w:rPr>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свидетельство о смерти одного из родителей;</w:t>
            </w:r>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свидетельство о расторжении брака;</w:t>
            </w:r>
          </w:p>
          <w:p w:rsidR="0002207F" w:rsidRPr="00313CC7" w:rsidRDefault="0002207F" w:rsidP="0002207F">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 xml:space="preserve">а) граждане, постоянно проживающие на территории муниципального района, сельского населенного </w:t>
            </w:r>
            <w:r w:rsidRPr="00313CC7">
              <w:rPr>
                <w:sz w:val="20"/>
                <w:szCs w:val="20"/>
              </w:rPr>
              <w:lastRenderedPageBreak/>
              <w:t xml:space="preserve">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313CC7">
              <w:rPr>
                <w:sz w:val="20"/>
                <w:szCs w:val="20"/>
              </w:rPr>
              <w:t>работы</w:t>
            </w:r>
            <w:proofErr w:type="gramEnd"/>
            <w:r w:rsidRPr="00313CC7">
              <w:rPr>
                <w:sz w:val="20"/>
                <w:szCs w:val="20"/>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313CC7" w:rsidRDefault="0002207F" w:rsidP="0002207F">
            <w:pPr>
              <w:autoSpaceDE w:val="0"/>
              <w:autoSpaceDN w:val="0"/>
              <w:adjustRightInd w:val="0"/>
              <w:spacing w:line="233" w:lineRule="auto"/>
              <w:contextualSpacing/>
              <w:jc w:val="center"/>
              <w:rPr>
                <w:color w:val="FF33CC"/>
                <w:sz w:val="20"/>
                <w:szCs w:val="20"/>
                <w:highlight w:val="yellow"/>
              </w:rPr>
            </w:pPr>
            <w:proofErr w:type="gramStart"/>
            <w:r w:rsidRPr="00313CC7">
              <w:rPr>
                <w:sz w:val="20"/>
                <w:szCs w:val="20"/>
              </w:rPr>
              <w:t xml:space="preserve">б) граждане, постоянно проживающие на территории муниципального района, сельского населенного </w:t>
            </w:r>
            <w:r w:rsidRPr="00313CC7">
              <w:rPr>
                <w:sz w:val="20"/>
                <w:szCs w:val="20"/>
              </w:rPr>
              <w:lastRenderedPageBreak/>
              <w:t>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13CC7">
              <w:rPr>
                <w:sz w:val="20"/>
                <w:szCs w:val="20"/>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02207F" w:rsidRPr="00313CC7" w:rsidRDefault="0002207F" w:rsidP="0002207F">
            <w:pPr>
              <w:autoSpaceDE w:val="0"/>
              <w:autoSpaceDN w:val="0"/>
              <w:adjustRightInd w:val="0"/>
              <w:spacing w:line="233" w:lineRule="auto"/>
              <w:contextualSpacing/>
              <w:jc w:val="center"/>
              <w:rPr>
                <w:color w:val="00B0F0"/>
                <w:sz w:val="20"/>
                <w:szCs w:val="20"/>
              </w:rPr>
            </w:pPr>
            <w:r w:rsidRPr="00313CC7">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«Захальское»</w:t>
            </w:r>
          </w:p>
        </w:tc>
        <w:tc>
          <w:tcPr>
            <w:tcW w:w="2693" w:type="dxa"/>
          </w:tcPr>
          <w:p w:rsidR="0002207F" w:rsidRPr="00313CC7" w:rsidRDefault="0002207F" w:rsidP="0002207F">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13CC7">
              <w:rPr>
                <w:sz w:val="20"/>
                <w:szCs w:val="20"/>
              </w:rPr>
              <w:t>работы</w:t>
            </w:r>
            <w:proofErr w:type="gramEnd"/>
            <w:r w:rsidRPr="00313CC7">
              <w:rPr>
                <w:sz w:val="20"/>
                <w:szCs w:val="20"/>
              </w:rPr>
              <w:t xml:space="preserve"> которых находится на </w:t>
            </w:r>
            <w:r w:rsidRPr="00313CC7">
              <w:rPr>
                <w:sz w:val="20"/>
                <w:szCs w:val="20"/>
              </w:rPr>
              <w:lastRenderedPageBreak/>
              <w:t>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313CC7" w:rsidRDefault="0002207F" w:rsidP="0002207F">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документ об образовании;</w:t>
            </w:r>
          </w:p>
          <w:p w:rsidR="0002207F" w:rsidRPr="00313CC7" w:rsidRDefault="0002207F" w:rsidP="0002207F">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копия трудовой книжки, заверенная работодателем</w:t>
            </w:r>
          </w:p>
          <w:p w:rsidR="0002207F" w:rsidRPr="00313CC7" w:rsidRDefault="0002207F" w:rsidP="0002207F">
            <w:pPr>
              <w:autoSpaceDE w:val="0"/>
              <w:autoSpaceDN w:val="0"/>
              <w:adjustRightInd w:val="0"/>
              <w:spacing w:line="233" w:lineRule="auto"/>
              <w:contextualSpacing/>
              <w:jc w:val="center"/>
              <w:rPr>
                <w:sz w:val="20"/>
                <w:szCs w:val="20"/>
              </w:rPr>
            </w:pPr>
            <w:proofErr w:type="gramStart"/>
            <w:r w:rsidRPr="00313CC7">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w:t>
            </w:r>
            <w:r w:rsidRPr="00313CC7">
              <w:rPr>
                <w:sz w:val="20"/>
                <w:szCs w:val="20"/>
              </w:rPr>
              <w:lastRenderedPageBreak/>
              <w:t>этого городского округа</w:t>
            </w:r>
            <w:proofErr w:type="gramEnd"/>
            <w:r w:rsidRPr="00313CC7">
              <w:rPr>
                <w:sz w:val="20"/>
                <w:szCs w:val="20"/>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копия трудовой книжки, заверенная работодателем</w:t>
            </w:r>
          </w:p>
        </w:tc>
        <w:tc>
          <w:tcPr>
            <w:tcW w:w="2552" w:type="dxa"/>
          </w:tcPr>
          <w:p w:rsidR="0002207F" w:rsidRPr="00313CC7" w:rsidRDefault="0002207F" w:rsidP="0002207F">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13CC7">
              <w:rPr>
                <w:sz w:val="20"/>
                <w:szCs w:val="20"/>
              </w:rPr>
              <w:t>работы</w:t>
            </w:r>
            <w:proofErr w:type="gramEnd"/>
            <w:r w:rsidRPr="00313CC7">
              <w:rPr>
                <w:sz w:val="20"/>
                <w:szCs w:val="20"/>
              </w:rPr>
              <w:t xml:space="preserve"> которых находится на </w:t>
            </w:r>
            <w:r w:rsidRPr="00313CC7">
              <w:rPr>
                <w:sz w:val="20"/>
                <w:szCs w:val="20"/>
              </w:rPr>
              <w:lastRenderedPageBreak/>
              <w:t>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313CC7" w:rsidRDefault="0002207F" w:rsidP="0002207F">
            <w:pPr>
              <w:pBdr>
                <w:bottom w:val="single" w:sz="4" w:space="1" w:color="auto"/>
              </w:pBdr>
              <w:autoSpaceDE w:val="0"/>
              <w:autoSpaceDN w:val="0"/>
              <w:adjustRightInd w:val="0"/>
              <w:spacing w:line="233" w:lineRule="auto"/>
              <w:contextualSpacing/>
              <w:jc w:val="both"/>
              <w:rPr>
                <w:sz w:val="20"/>
                <w:szCs w:val="20"/>
              </w:rPr>
            </w:pPr>
            <w:r w:rsidRPr="00313CC7">
              <w:rPr>
                <w:sz w:val="20"/>
                <w:szCs w:val="20"/>
              </w:rPr>
              <w:t>– выписка из ЕГРЮЛ либо выписка из ЕГРИП в отношении работодателя</w:t>
            </w:r>
          </w:p>
          <w:p w:rsidR="0002207F" w:rsidRPr="00313CC7" w:rsidRDefault="0002207F" w:rsidP="0002207F">
            <w:pPr>
              <w:autoSpaceDE w:val="0"/>
              <w:autoSpaceDN w:val="0"/>
              <w:adjustRightInd w:val="0"/>
              <w:spacing w:line="233" w:lineRule="auto"/>
              <w:contextualSpacing/>
              <w:jc w:val="center"/>
              <w:rPr>
                <w:sz w:val="20"/>
                <w:szCs w:val="20"/>
              </w:rPr>
            </w:pPr>
            <w:proofErr w:type="gramStart"/>
            <w:r w:rsidRPr="00313CC7">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w:t>
            </w:r>
            <w:r w:rsidRPr="00313CC7">
              <w:rPr>
                <w:sz w:val="20"/>
                <w:szCs w:val="20"/>
              </w:rPr>
              <w:lastRenderedPageBreak/>
              <w:t>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13CC7">
              <w:rPr>
                <w:sz w:val="20"/>
                <w:szCs w:val="20"/>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выписка из ЕГРЮЛ либо выписка из ЕГРИП в отношении работодателя</w:t>
            </w:r>
          </w:p>
          <w:p w:rsidR="0002207F" w:rsidRPr="00313CC7" w:rsidRDefault="0002207F" w:rsidP="0002207F">
            <w:pPr>
              <w:pStyle w:val="ConsPlusNormal"/>
              <w:widowControl/>
              <w:spacing w:line="233" w:lineRule="auto"/>
              <w:jc w:val="center"/>
              <w:rPr>
                <w:sz w:val="20"/>
              </w:rPr>
            </w:pP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highlight w:val="yellow"/>
              </w:rPr>
            </w:pPr>
            <w:r w:rsidRPr="00313CC7">
              <w:rPr>
                <w:sz w:val="20"/>
              </w:rPr>
              <w:t>Постоянно проживающие в указанном поселении, городском округе гражданам, награжденным орденом «За заслуги перед Отечеством» I-</w:t>
            </w:r>
            <w:r w:rsidRPr="00313CC7">
              <w:rPr>
                <w:sz w:val="20"/>
                <w:lang w:val="en-US"/>
              </w:rPr>
              <w:t>IV</w:t>
            </w:r>
            <w:r w:rsidRPr="00313CC7">
              <w:rPr>
                <w:sz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02207F" w:rsidRPr="00313CC7" w:rsidRDefault="0002207F" w:rsidP="0002207F">
            <w:pPr>
              <w:spacing w:line="233" w:lineRule="auto"/>
              <w:jc w:val="center"/>
              <w:rPr>
                <w:sz w:val="20"/>
                <w:szCs w:val="20"/>
              </w:rPr>
            </w:pPr>
            <w:r w:rsidRPr="00313CC7">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02207F" w:rsidRPr="00313CC7" w:rsidRDefault="0002207F" w:rsidP="0002207F">
            <w:pPr>
              <w:pStyle w:val="ConsPlusNormal"/>
              <w:widowControl/>
              <w:spacing w:line="233" w:lineRule="auto"/>
              <w:jc w:val="center"/>
              <w:rPr>
                <w:sz w:val="20"/>
                <w:highlight w:val="yellow"/>
              </w:rPr>
            </w:pPr>
            <w:r w:rsidRPr="00313CC7">
              <w:rPr>
                <w:sz w:val="20"/>
              </w:rPr>
              <w:t>Документ, подтверждающий награждение заявителя соответственно орденом «За заслуги перед Отечеством» I-IV степени.</w:t>
            </w:r>
          </w:p>
        </w:tc>
        <w:tc>
          <w:tcPr>
            <w:tcW w:w="2552" w:type="dxa"/>
          </w:tcPr>
          <w:p w:rsidR="0002207F" w:rsidRPr="00313CC7" w:rsidRDefault="0002207F" w:rsidP="0002207F">
            <w:pPr>
              <w:pStyle w:val="ConsPlusNormal"/>
              <w:widowControl/>
              <w:spacing w:line="233" w:lineRule="auto"/>
              <w:jc w:val="center"/>
              <w:rPr>
                <w:sz w:val="20"/>
              </w:rPr>
            </w:pPr>
            <w:r w:rsidRPr="00313CC7">
              <w:rPr>
                <w:sz w:val="20"/>
              </w:rPr>
              <w:t>Выписка из ЕГРН о правах отдельного лица на имевшиеся (имеющиеся) у него объекты недвижимости в отношении заявителя</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highlight w:val="yellow"/>
              </w:rPr>
            </w:pPr>
            <w:r w:rsidRPr="00313CC7">
              <w:rPr>
                <w:sz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02207F" w:rsidRPr="00313CC7" w:rsidRDefault="0002207F" w:rsidP="0002207F">
            <w:pPr>
              <w:spacing w:line="233" w:lineRule="auto"/>
              <w:jc w:val="center"/>
              <w:rPr>
                <w:sz w:val="20"/>
                <w:szCs w:val="20"/>
              </w:rPr>
            </w:pPr>
            <w:r w:rsidRPr="00313CC7">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02207F" w:rsidRPr="00313CC7" w:rsidRDefault="0002207F" w:rsidP="0002207F">
            <w:pPr>
              <w:pStyle w:val="ConsPlusNormal"/>
              <w:widowControl/>
              <w:spacing w:line="233" w:lineRule="auto"/>
              <w:jc w:val="center"/>
              <w:rPr>
                <w:sz w:val="20"/>
                <w:highlight w:val="yellow"/>
              </w:rPr>
            </w:pPr>
          </w:p>
        </w:tc>
        <w:tc>
          <w:tcPr>
            <w:tcW w:w="2552" w:type="dxa"/>
          </w:tcPr>
          <w:p w:rsidR="0002207F" w:rsidRPr="00313CC7" w:rsidRDefault="0002207F" w:rsidP="0002207F">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02207F" w:rsidRPr="00313CC7" w:rsidRDefault="0002207F" w:rsidP="0002207F">
            <w:pPr>
              <w:autoSpaceDE w:val="0"/>
              <w:autoSpaceDN w:val="0"/>
              <w:adjustRightInd w:val="0"/>
              <w:spacing w:line="233" w:lineRule="auto"/>
              <w:contextualSpacing/>
              <w:jc w:val="center"/>
              <w:rPr>
                <w:sz w:val="20"/>
                <w:szCs w:val="20"/>
              </w:rPr>
            </w:pPr>
            <w:proofErr w:type="gramStart"/>
            <w:r w:rsidRPr="00313CC7">
              <w:rPr>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313CC7">
              <w:rPr>
                <w:sz w:val="20"/>
                <w:szCs w:val="20"/>
              </w:rPr>
              <w:t xml:space="preserve"> не получил соответствующую социальную выплату</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color w:val="FF33CC"/>
                <w:sz w:val="20"/>
                <w:highlight w:val="yellow"/>
              </w:rPr>
            </w:pPr>
            <w:r w:rsidRPr="00313CC7">
              <w:rPr>
                <w:sz w:val="20"/>
              </w:rPr>
              <w:t xml:space="preserve">Инвалиды, имеющие I, II группу инвалидности, и детям-инвалидам (далее - инвалиды) </w:t>
            </w:r>
          </w:p>
        </w:tc>
        <w:tc>
          <w:tcPr>
            <w:tcW w:w="2693" w:type="dxa"/>
          </w:tcPr>
          <w:p w:rsidR="0002207F" w:rsidRPr="00313CC7" w:rsidRDefault="0002207F" w:rsidP="0002207F">
            <w:pPr>
              <w:spacing w:line="233" w:lineRule="auto"/>
              <w:jc w:val="center"/>
              <w:rPr>
                <w:sz w:val="20"/>
                <w:szCs w:val="20"/>
              </w:rPr>
            </w:pPr>
            <w:r w:rsidRPr="00313CC7">
              <w:rPr>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02207F" w:rsidRPr="00313CC7" w:rsidRDefault="0002207F" w:rsidP="0002207F">
            <w:pPr>
              <w:pStyle w:val="ConsPlusNormal"/>
              <w:widowControl/>
              <w:spacing w:line="233" w:lineRule="auto"/>
              <w:jc w:val="center"/>
              <w:rPr>
                <w:sz w:val="20"/>
                <w:highlight w:val="yellow"/>
              </w:rPr>
            </w:pPr>
            <w:r w:rsidRPr="00313CC7">
              <w:rPr>
                <w:sz w:val="20"/>
              </w:rPr>
              <w:t>Справка, подтверждающая факт установления инвалидности</w:t>
            </w:r>
          </w:p>
        </w:tc>
        <w:tc>
          <w:tcPr>
            <w:tcW w:w="2552" w:type="dxa"/>
          </w:tcPr>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Договор аренды земельного участка</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об объекте недвижимости в отношении земельного участка</w:t>
            </w:r>
          </w:p>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 xml:space="preserve">Выписка из ЕГРН об объекте недвижимости в </w:t>
            </w:r>
            <w:r w:rsidRPr="00313CC7">
              <w:rPr>
                <w:sz w:val="20"/>
                <w:szCs w:val="20"/>
              </w:rPr>
              <w:lastRenderedPageBreak/>
              <w:t>отношении жилого дома, расположенного на испрашиваемом земельном участке</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autoSpaceDE w:val="0"/>
              <w:autoSpaceDN w:val="0"/>
              <w:adjustRightInd w:val="0"/>
              <w:spacing w:line="233" w:lineRule="auto"/>
              <w:contextualSpacing/>
              <w:jc w:val="center"/>
              <w:rPr>
                <w:sz w:val="20"/>
                <w:szCs w:val="20"/>
              </w:rPr>
            </w:pPr>
            <w:r w:rsidRPr="00313CC7">
              <w:rPr>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313CC7">
                <w:rPr>
                  <w:sz w:val="20"/>
                  <w:szCs w:val="20"/>
                </w:rPr>
                <w:t>Закона</w:t>
              </w:r>
            </w:hyperlink>
            <w:r w:rsidRPr="00313CC7">
              <w:rPr>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8" w:history="1">
              <w:r w:rsidRPr="00313CC7">
                <w:rPr>
                  <w:sz w:val="20"/>
                  <w:szCs w:val="20"/>
                </w:rPr>
                <w:t>Закона</w:t>
              </w:r>
            </w:hyperlink>
            <w:r w:rsidRPr="00313CC7">
              <w:rPr>
                <w:sz w:val="20"/>
                <w:szCs w:val="20"/>
              </w:rPr>
              <w:t xml:space="preserve"> Иркутской области от 11 марта 2014 года № 29-ОЗ «О предоставлении жилых </w:t>
            </w:r>
            <w:r w:rsidRPr="00313CC7">
              <w:rPr>
                <w:sz w:val="20"/>
                <w:szCs w:val="20"/>
              </w:rPr>
              <w:lastRenderedPageBreak/>
              <w:t>помещений жилищного фонда Иркутской области и социальных выплат отдельным категориям граждан» (далее – Закон Иркутской области № 29-ОЗ);</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313CC7">
                <w:rPr>
                  <w:sz w:val="20"/>
                  <w:szCs w:val="20"/>
                </w:rPr>
                <w:t>Закона</w:t>
              </w:r>
            </w:hyperlink>
            <w:r w:rsidRPr="00313CC7">
              <w:rPr>
                <w:sz w:val="20"/>
                <w:szCs w:val="20"/>
              </w:rPr>
              <w:t xml:space="preserve"> Иркутской области № 76-ОЗ;</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313CC7">
                <w:rPr>
                  <w:sz w:val="20"/>
                  <w:szCs w:val="20"/>
                </w:rPr>
                <w:t>Закона</w:t>
              </w:r>
            </w:hyperlink>
            <w:r w:rsidRPr="00313CC7">
              <w:rPr>
                <w:sz w:val="20"/>
                <w:szCs w:val="20"/>
              </w:rPr>
              <w:t xml:space="preserve"> Иркутской области № 29-ОЗ;</w:t>
            </w:r>
          </w:p>
          <w:p w:rsidR="0002207F" w:rsidRPr="00313CC7" w:rsidRDefault="0002207F" w:rsidP="0002207F">
            <w:pPr>
              <w:autoSpaceDE w:val="0"/>
              <w:autoSpaceDN w:val="0"/>
              <w:adjustRightInd w:val="0"/>
              <w:spacing w:line="233" w:lineRule="auto"/>
              <w:contextualSpacing/>
              <w:jc w:val="both"/>
              <w:rPr>
                <w:sz w:val="20"/>
                <w:szCs w:val="20"/>
              </w:rPr>
            </w:pPr>
            <w:proofErr w:type="spellStart"/>
            <w:r w:rsidRPr="00313CC7">
              <w:rPr>
                <w:sz w:val="20"/>
                <w:szCs w:val="20"/>
              </w:rPr>
              <w:t>д</w:t>
            </w:r>
            <w:proofErr w:type="spellEnd"/>
            <w:r w:rsidRPr="00313CC7">
              <w:rPr>
                <w:sz w:val="20"/>
                <w:szCs w:val="20"/>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1" w:history="1">
              <w:r w:rsidRPr="00313CC7">
                <w:rPr>
                  <w:sz w:val="20"/>
                  <w:szCs w:val="20"/>
                </w:rPr>
                <w:t>Законом</w:t>
              </w:r>
            </w:hyperlink>
            <w:r w:rsidRPr="00313CC7">
              <w:rPr>
                <w:sz w:val="20"/>
                <w:szCs w:val="20"/>
              </w:rPr>
              <w:t xml:space="preserve"> Иркутской области № 76-ОЗ;</w:t>
            </w:r>
          </w:p>
          <w:p w:rsidR="0002207F" w:rsidRPr="00313CC7" w:rsidRDefault="0002207F" w:rsidP="0002207F">
            <w:pPr>
              <w:autoSpaceDE w:val="0"/>
              <w:autoSpaceDN w:val="0"/>
              <w:adjustRightInd w:val="0"/>
              <w:spacing w:line="233" w:lineRule="auto"/>
              <w:contextualSpacing/>
              <w:jc w:val="both"/>
              <w:rPr>
                <w:sz w:val="20"/>
                <w:szCs w:val="20"/>
              </w:rPr>
            </w:pPr>
            <w:r w:rsidRPr="00313CC7">
              <w:rPr>
                <w:sz w:val="20"/>
                <w:szCs w:val="20"/>
              </w:rPr>
              <w:t xml:space="preserve">е) граждане, которым была предоставлена денежная компенсация утрачиваемого </w:t>
            </w:r>
            <w:r w:rsidRPr="00313CC7">
              <w:rPr>
                <w:sz w:val="20"/>
                <w:szCs w:val="20"/>
              </w:rPr>
              <w:lastRenderedPageBreak/>
              <w:t xml:space="preserve">права собственности на учитываемое строение в соответствии с </w:t>
            </w:r>
            <w:hyperlink r:id="rId42" w:history="1">
              <w:r w:rsidRPr="00313CC7">
                <w:rPr>
                  <w:sz w:val="20"/>
                  <w:szCs w:val="20"/>
                </w:rPr>
                <w:t>Законом</w:t>
              </w:r>
            </w:hyperlink>
            <w:r w:rsidRPr="00313CC7">
              <w:rPr>
                <w:sz w:val="20"/>
                <w:szCs w:val="20"/>
              </w:rPr>
              <w:t xml:space="preserve"> Иркутской области № 29-ОЗ;</w:t>
            </w:r>
          </w:p>
          <w:p w:rsidR="0002207F" w:rsidRPr="00313CC7" w:rsidRDefault="0002207F" w:rsidP="0002207F">
            <w:pPr>
              <w:pStyle w:val="ConsPlusNormal"/>
              <w:widowControl/>
              <w:spacing w:line="233" w:lineRule="auto"/>
              <w:jc w:val="center"/>
              <w:rPr>
                <w:color w:val="FF33CC"/>
                <w:sz w:val="20"/>
                <w:highlight w:val="yellow"/>
              </w:rPr>
            </w:pPr>
            <w:r w:rsidRPr="00313CC7">
              <w:rPr>
                <w:sz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3" w:history="1">
              <w:r w:rsidRPr="00313CC7">
                <w:rPr>
                  <w:sz w:val="20"/>
                </w:rPr>
                <w:t>Законом</w:t>
              </w:r>
            </w:hyperlink>
            <w:r w:rsidRPr="00313CC7">
              <w:rPr>
                <w:sz w:val="20"/>
              </w:rPr>
              <w:t xml:space="preserve"> Иркутской области № 29-ОЗ </w:t>
            </w:r>
          </w:p>
        </w:tc>
        <w:tc>
          <w:tcPr>
            <w:tcW w:w="2693" w:type="dxa"/>
          </w:tcPr>
          <w:p w:rsidR="0002207F" w:rsidRPr="00313CC7" w:rsidRDefault="0002207F" w:rsidP="0002207F">
            <w:pPr>
              <w:spacing w:line="233" w:lineRule="auto"/>
              <w:jc w:val="center"/>
              <w:rPr>
                <w:sz w:val="20"/>
                <w:szCs w:val="20"/>
              </w:rPr>
            </w:pPr>
            <w:r w:rsidRPr="00313CC7">
              <w:rPr>
                <w:sz w:val="20"/>
                <w:szCs w:val="20"/>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02207F" w:rsidRPr="00313CC7" w:rsidRDefault="0002207F" w:rsidP="0002207F">
            <w:pPr>
              <w:pStyle w:val="ConsPlusNormal"/>
              <w:widowControl/>
              <w:spacing w:line="233" w:lineRule="auto"/>
              <w:jc w:val="center"/>
              <w:rPr>
                <w:sz w:val="20"/>
                <w:highlight w:val="yellow"/>
              </w:rPr>
            </w:pPr>
          </w:p>
        </w:tc>
        <w:tc>
          <w:tcPr>
            <w:tcW w:w="2552" w:type="dxa"/>
          </w:tcPr>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proofErr w:type="gramStart"/>
            <w:r w:rsidRPr="00313CC7">
              <w:rPr>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4" w:history="1">
              <w:r w:rsidRPr="00313CC7">
                <w:rPr>
                  <w:sz w:val="20"/>
                  <w:szCs w:val="20"/>
                </w:rPr>
                <w:t>Законом</w:t>
              </w:r>
            </w:hyperlink>
            <w:r w:rsidRPr="00313CC7">
              <w:rPr>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313CC7">
              <w:rPr>
                <w:sz w:val="20"/>
                <w:szCs w:val="20"/>
              </w:rPr>
              <w:t xml:space="preserve"> жилищного фонда Иркутской области, сформированного в целях реализации Закона Иркутской области № 76-ОЗ, учтенных при определении площади </w:t>
            </w:r>
            <w:r w:rsidRPr="00313CC7">
              <w:rPr>
                <w:sz w:val="20"/>
                <w:szCs w:val="20"/>
              </w:rPr>
              <w:lastRenderedPageBreak/>
              <w:t>предоставленного жилого помещения)</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proofErr w:type="gramStart"/>
            <w:r w:rsidRPr="00313CC7">
              <w:rPr>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5" w:history="1">
              <w:r w:rsidRPr="00313CC7">
                <w:rPr>
                  <w:sz w:val="20"/>
                  <w:szCs w:val="20"/>
                </w:rPr>
                <w:t>Законом</w:t>
              </w:r>
            </w:hyperlink>
            <w:r w:rsidRPr="00313CC7">
              <w:rPr>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313CC7">
              <w:rPr>
                <w:sz w:val="20"/>
                <w:szCs w:val="20"/>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proofErr w:type="gramStart"/>
            <w:r w:rsidRPr="00313CC7">
              <w:rPr>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13CC7">
              <w:rPr>
                <w:sz w:val="20"/>
                <w:szCs w:val="20"/>
              </w:rPr>
              <w:lastRenderedPageBreak/>
              <w:t>Богучанской</w:t>
            </w:r>
            <w:proofErr w:type="spellEnd"/>
            <w:r w:rsidRPr="00313CC7">
              <w:rPr>
                <w:sz w:val="20"/>
                <w:szCs w:val="20"/>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02207F" w:rsidRPr="00313CC7"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sz w:val="20"/>
                <w:szCs w:val="20"/>
              </w:rPr>
            </w:pPr>
            <w:r w:rsidRPr="00313CC7">
              <w:rPr>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02207F" w:rsidRPr="00313CC7" w:rsidRDefault="0002207F" w:rsidP="0002207F">
            <w:pPr>
              <w:pStyle w:val="ConsPlusNormal"/>
              <w:widowControl/>
              <w:spacing w:line="233" w:lineRule="auto"/>
              <w:jc w:val="center"/>
              <w:rPr>
                <w:sz w:val="20"/>
              </w:rPr>
            </w:pPr>
            <w:r w:rsidRPr="00313CC7">
              <w:rPr>
                <w:sz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w:t>
            </w:r>
            <w:r w:rsidRPr="00313CC7">
              <w:rPr>
                <w:sz w:val="20"/>
              </w:rPr>
              <w:lastRenderedPageBreak/>
              <w:t>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02207F" w:rsidRPr="00313CC7" w:rsidRDefault="0002207F" w:rsidP="0002207F">
            <w:pPr>
              <w:autoSpaceDE w:val="0"/>
              <w:autoSpaceDN w:val="0"/>
              <w:adjustRightInd w:val="0"/>
              <w:spacing w:line="233" w:lineRule="auto"/>
              <w:jc w:val="both"/>
              <w:rPr>
                <w:color w:val="FF33CC"/>
                <w:sz w:val="20"/>
                <w:szCs w:val="20"/>
                <w:highlight w:val="yellow"/>
              </w:rPr>
            </w:pPr>
            <w:proofErr w:type="gramStart"/>
            <w:r w:rsidRPr="00313CC7">
              <w:rPr>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02207F" w:rsidRPr="00313CC7" w:rsidRDefault="0002207F" w:rsidP="0002207F">
            <w:pPr>
              <w:spacing w:line="233" w:lineRule="auto"/>
              <w:jc w:val="center"/>
              <w:rPr>
                <w:sz w:val="20"/>
                <w:szCs w:val="20"/>
              </w:rPr>
            </w:pPr>
            <w:r w:rsidRPr="00313CC7">
              <w:rPr>
                <w:sz w:val="20"/>
                <w:szCs w:val="20"/>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02207F" w:rsidRPr="00313CC7" w:rsidRDefault="0002207F" w:rsidP="0002207F">
            <w:pPr>
              <w:autoSpaceDE w:val="0"/>
              <w:autoSpaceDN w:val="0"/>
              <w:adjustRightInd w:val="0"/>
              <w:spacing w:line="233" w:lineRule="auto"/>
              <w:jc w:val="center"/>
              <w:rPr>
                <w:sz w:val="20"/>
                <w:szCs w:val="20"/>
                <w:highlight w:val="yellow"/>
              </w:rPr>
            </w:pPr>
            <w:proofErr w:type="gramStart"/>
            <w:r w:rsidRPr="00313CC7">
              <w:rPr>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02207F" w:rsidRPr="00313CC7" w:rsidRDefault="0002207F" w:rsidP="0002207F">
            <w:pPr>
              <w:autoSpaceDE w:val="0"/>
              <w:autoSpaceDN w:val="0"/>
              <w:adjustRightInd w:val="0"/>
              <w:spacing w:line="233" w:lineRule="auto"/>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tc>
      </w:tr>
      <w:tr w:rsidR="0002207F" w:rsidRPr="00313CC7" w:rsidTr="0002207F">
        <w:trPr>
          <w:trHeight w:val="20"/>
        </w:trPr>
        <w:tc>
          <w:tcPr>
            <w:tcW w:w="709" w:type="dxa"/>
            <w:vMerge/>
          </w:tcPr>
          <w:p w:rsidR="0002207F" w:rsidRPr="00313CC7" w:rsidRDefault="0002207F" w:rsidP="0002207F">
            <w:pPr>
              <w:pStyle w:val="ConsPlusNormal"/>
              <w:widowControl/>
              <w:spacing w:line="233" w:lineRule="auto"/>
              <w:jc w:val="center"/>
              <w:rPr>
                <w:sz w:val="20"/>
                <w:highlight w:val="yellow"/>
              </w:rPr>
            </w:pPr>
          </w:p>
        </w:tc>
        <w:tc>
          <w:tcPr>
            <w:tcW w:w="1559" w:type="dxa"/>
            <w:vMerge/>
          </w:tcPr>
          <w:p w:rsidR="0002207F" w:rsidRPr="00313CC7" w:rsidRDefault="0002207F" w:rsidP="0002207F">
            <w:pPr>
              <w:pStyle w:val="ConsPlusNormal"/>
              <w:widowControl/>
              <w:spacing w:line="233" w:lineRule="auto"/>
              <w:jc w:val="center"/>
              <w:rPr>
                <w:sz w:val="20"/>
                <w:highlight w:val="yellow"/>
              </w:rPr>
            </w:pPr>
          </w:p>
        </w:tc>
        <w:tc>
          <w:tcPr>
            <w:tcW w:w="1701" w:type="dxa"/>
            <w:vMerge/>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Юридическое лицо</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Указ или распоряжение Президента Российской Федерации</w:t>
            </w:r>
          </w:p>
        </w:tc>
      </w:tr>
      <w:tr w:rsidR="0002207F" w:rsidRPr="00313CC7" w:rsidTr="0002207F">
        <w:trPr>
          <w:trHeight w:val="20"/>
        </w:trPr>
        <w:tc>
          <w:tcPr>
            <w:tcW w:w="709" w:type="dxa"/>
            <w:vMerge/>
            <w:tcBorders>
              <w:bottom w:val="single" w:sz="4" w:space="0" w:color="auto"/>
            </w:tcBorders>
          </w:tcPr>
          <w:p w:rsidR="0002207F" w:rsidRPr="00313CC7" w:rsidRDefault="0002207F" w:rsidP="0002207F">
            <w:pPr>
              <w:pStyle w:val="ConsPlusNormal"/>
              <w:widowControl/>
              <w:spacing w:line="233" w:lineRule="auto"/>
              <w:jc w:val="center"/>
              <w:rPr>
                <w:sz w:val="20"/>
                <w:highlight w:val="yellow"/>
              </w:rPr>
            </w:pPr>
          </w:p>
        </w:tc>
        <w:tc>
          <w:tcPr>
            <w:tcW w:w="1559" w:type="dxa"/>
            <w:vMerge/>
            <w:tcBorders>
              <w:bottom w:val="single" w:sz="4" w:space="0" w:color="auto"/>
            </w:tcBorders>
          </w:tcPr>
          <w:p w:rsidR="0002207F" w:rsidRPr="00313CC7" w:rsidRDefault="0002207F" w:rsidP="0002207F">
            <w:pPr>
              <w:pStyle w:val="ConsPlusNormal"/>
              <w:widowControl/>
              <w:spacing w:line="233" w:lineRule="auto"/>
              <w:jc w:val="center"/>
              <w:rPr>
                <w:sz w:val="20"/>
                <w:highlight w:val="yellow"/>
              </w:rPr>
            </w:pPr>
          </w:p>
        </w:tc>
        <w:tc>
          <w:tcPr>
            <w:tcW w:w="1701" w:type="dxa"/>
            <w:vMerge/>
            <w:tcBorders>
              <w:bottom w:val="single" w:sz="4" w:space="0" w:color="auto"/>
            </w:tcBorders>
          </w:tcPr>
          <w:p w:rsidR="0002207F" w:rsidRPr="00313CC7" w:rsidRDefault="0002207F" w:rsidP="0002207F">
            <w:pPr>
              <w:pStyle w:val="ConsPlusNormal"/>
              <w:widowControl/>
              <w:spacing w:line="233" w:lineRule="auto"/>
              <w:jc w:val="center"/>
              <w:rPr>
                <w:color w:val="FF0000"/>
                <w:sz w:val="20"/>
                <w:highlight w:val="yellow"/>
              </w:rPr>
            </w:pP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21.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46" w:history="1">
              <w:r w:rsidRPr="00313CC7">
                <w:rPr>
                  <w:sz w:val="20"/>
                </w:rPr>
                <w:t>Подпункт 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313CC7">
              <w:rPr>
                <w:sz w:val="20"/>
                <w:szCs w:val="20"/>
              </w:rPr>
              <w:lastRenderedPageBreak/>
              <w:t>инвестиционных проектов</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Распоряжение Правительства Российской Федерации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22.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47" w:history="1">
              <w:r w:rsidRPr="00313CC7">
                <w:rPr>
                  <w:sz w:val="20"/>
                </w:rPr>
                <w:t>Подпункт 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выполнения международных обязательств</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Распоряжение Губернатора Иркутской области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23.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48" w:history="1">
              <w:r w:rsidRPr="00313CC7">
                <w:rPr>
                  <w:sz w:val="20"/>
                </w:rPr>
                <w:t>Подпункт 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предназначенный для размещения объектов, предназначенных для обеспечения </w:t>
            </w:r>
            <w:proofErr w:type="spellStart"/>
            <w:r w:rsidRPr="00313CC7">
              <w:rPr>
                <w:sz w:val="20"/>
                <w:szCs w:val="20"/>
              </w:rPr>
              <w:t>электро</w:t>
            </w:r>
            <w:proofErr w:type="spellEnd"/>
            <w:r w:rsidRPr="00313CC7">
              <w:rPr>
                <w:sz w:val="20"/>
                <w:szCs w:val="20"/>
              </w:rPr>
              <w:t>-, тепл</w:t>
            </w:r>
            <w:proofErr w:type="gramStart"/>
            <w:r w:rsidRPr="00313CC7">
              <w:rPr>
                <w:sz w:val="20"/>
                <w:szCs w:val="20"/>
              </w:rPr>
              <w:t>о-</w:t>
            </w:r>
            <w:proofErr w:type="gramEnd"/>
            <w:r w:rsidRPr="00313CC7">
              <w:rPr>
                <w:sz w:val="20"/>
                <w:szCs w:val="20"/>
              </w:rPr>
              <w:t xml:space="preserve">, </w:t>
            </w:r>
            <w:proofErr w:type="spellStart"/>
            <w:r w:rsidRPr="00313CC7">
              <w:rPr>
                <w:sz w:val="20"/>
                <w:szCs w:val="20"/>
              </w:rPr>
              <w:t>газо</w:t>
            </w:r>
            <w:proofErr w:type="spellEnd"/>
            <w:r w:rsidRPr="00313CC7">
              <w:rPr>
                <w:sz w:val="20"/>
                <w:szCs w:val="20"/>
              </w:rPr>
              <w:t>-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313CC7">
              <w:rPr>
                <w:sz w:val="20"/>
              </w:rPr>
              <w:t>электро</w:t>
            </w:r>
            <w:proofErr w:type="spellEnd"/>
            <w:r w:rsidRPr="00313CC7">
              <w:rPr>
                <w:sz w:val="20"/>
              </w:rPr>
              <w:t>-, тепл</w:t>
            </w:r>
            <w:proofErr w:type="gramStart"/>
            <w:r w:rsidRPr="00313CC7">
              <w:rPr>
                <w:sz w:val="20"/>
              </w:rPr>
              <w:t>о-</w:t>
            </w:r>
            <w:proofErr w:type="gramEnd"/>
            <w:r w:rsidRPr="00313CC7">
              <w:rPr>
                <w:sz w:val="20"/>
              </w:rPr>
              <w:t xml:space="preserve">, </w:t>
            </w:r>
            <w:proofErr w:type="spellStart"/>
            <w:r w:rsidRPr="00313CC7">
              <w:rPr>
                <w:sz w:val="20"/>
              </w:rPr>
              <w:t>газо</w:t>
            </w:r>
            <w:proofErr w:type="spellEnd"/>
            <w:r w:rsidRPr="00313CC7">
              <w:rPr>
                <w:sz w:val="20"/>
              </w:rPr>
              <w:t>- и водоснабжения, водоотведения, связи, нефтепроводов, не относящихся к объектам регионального или местного значения)</w:t>
            </w:r>
          </w:p>
        </w:tc>
      </w:tr>
      <w:tr w:rsidR="0002207F" w:rsidRPr="00313CC7" w:rsidTr="0002207F">
        <w:trPr>
          <w:trHeight w:val="20"/>
        </w:trPr>
        <w:tc>
          <w:tcPr>
            <w:tcW w:w="709"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24.</w:t>
            </w:r>
          </w:p>
        </w:tc>
        <w:tc>
          <w:tcPr>
            <w:tcW w:w="1559"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hyperlink r:id="rId49" w:history="1">
              <w:r w:rsidRPr="00313CC7">
                <w:rPr>
                  <w:sz w:val="20"/>
                </w:rPr>
                <w:t xml:space="preserve">Подпункт 4 </w:t>
              </w:r>
              <w:r w:rsidRPr="00313CC7">
                <w:rPr>
                  <w:sz w:val="20"/>
                </w:rPr>
                <w:lastRenderedPageBreak/>
                <w:t>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 аренду</w:t>
            </w: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lastRenderedPageBreak/>
              <w:t>Решение, на основании которого образован испрашиваемый земельный участок, принятое до 1 марта 2015 года.</w:t>
            </w: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ЕГРН об </w:t>
            </w:r>
            <w:r w:rsidRPr="00313CC7">
              <w:rPr>
                <w:sz w:val="20"/>
              </w:rPr>
              <w:lastRenderedPageBreak/>
              <w:t>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25.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0" w:history="1">
              <w:r w:rsidRPr="00313CC7">
                <w:rPr>
                  <w:sz w:val="20"/>
                </w:rPr>
                <w:t>Подпункт 4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313CC7">
                <w:rPr>
                  <w:sz w:val="20"/>
                </w:rPr>
                <w:t>закона</w:t>
              </w:r>
            </w:hyperlink>
            <w:r w:rsidRPr="00313CC7">
              <w:rPr>
                <w:sz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26.</w:t>
            </w:r>
          </w:p>
        </w:tc>
        <w:tc>
          <w:tcPr>
            <w:tcW w:w="1559"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hyperlink r:id="rId52" w:history="1">
              <w:r w:rsidRPr="00313CC7">
                <w:rPr>
                  <w:sz w:val="20"/>
                </w:rPr>
                <w:t>Подпункт 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915"/>
        </w:trPr>
        <w:tc>
          <w:tcPr>
            <w:tcW w:w="709" w:type="dxa"/>
            <w:vMerge/>
          </w:tcPr>
          <w:p w:rsidR="0002207F" w:rsidRPr="00313CC7" w:rsidRDefault="0002207F" w:rsidP="0002207F">
            <w:pPr>
              <w:spacing w:line="233" w:lineRule="auto"/>
              <w:jc w:val="center"/>
              <w:rPr>
                <w:sz w:val="20"/>
                <w:szCs w:val="20"/>
              </w:rPr>
            </w:pPr>
          </w:p>
        </w:tc>
        <w:tc>
          <w:tcPr>
            <w:tcW w:w="1559" w:type="dxa"/>
            <w:vMerge/>
          </w:tcPr>
          <w:p w:rsidR="0002207F" w:rsidRPr="00313CC7" w:rsidRDefault="0002207F" w:rsidP="0002207F">
            <w:pPr>
              <w:spacing w:line="233" w:lineRule="auto"/>
              <w:jc w:val="center"/>
              <w:rPr>
                <w:sz w:val="20"/>
                <w:szCs w:val="20"/>
              </w:rPr>
            </w:pPr>
          </w:p>
        </w:tc>
        <w:tc>
          <w:tcPr>
            <w:tcW w:w="1701" w:type="dxa"/>
            <w:vMerge/>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vMerge w:val="restart"/>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1500"/>
        </w:trPr>
        <w:tc>
          <w:tcPr>
            <w:tcW w:w="709" w:type="dxa"/>
            <w:vMerge/>
            <w:tcBorders>
              <w:bottom w:val="nil"/>
            </w:tcBorders>
          </w:tcPr>
          <w:p w:rsidR="0002207F" w:rsidRPr="00313CC7" w:rsidRDefault="0002207F" w:rsidP="0002207F">
            <w:pPr>
              <w:spacing w:line="233" w:lineRule="auto"/>
              <w:jc w:val="center"/>
              <w:rPr>
                <w:sz w:val="20"/>
                <w:szCs w:val="20"/>
              </w:rPr>
            </w:pPr>
          </w:p>
        </w:tc>
        <w:tc>
          <w:tcPr>
            <w:tcW w:w="1559" w:type="dxa"/>
            <w:vMerge/>
            <w:tcBorders>
              <w:bottom w:val="nil"/>
            </w:tcBorders>
          </w:tcPr>
          <w:p w:rsidR="0002207F" w:rsidRPr="00313CC7" w:rsidRDefault="0002207F" w:rsidP="0002207F">
            <w:pPr>
              <w:spacing w:line="233" w:lineRule="auto"/>
              <w:jc w:val="center"/>
              <w:rPr>
                <w:sz w:val="20"/>
                <w:szCs w:val="20"/>
              </w:rPr>
            </w:pPr>
          </w:p>
        </w:tc>
        <w:tc>
          <w:tcPr>
            <w:tcW w:w="1701" w:type="dxa"/>
            <w:vMerge/>
            <w:tcBorders>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spacing w:line="233" w:lineRule="auto"/>
              <w:jc w:val="center"/>
              <w:rPr>
                <w:sz w:val="20"/>
              </w:rPr>
            </w:pPr>
            <w:r w:rsidRPr="00313CC7">
              <w:rPr>
                <w:sz w:val="20"/>
              </w:rPr>
              <w:t>Договор о комплексном освоении территории</w:t>
            </w:r>
          </w:p>
        </w:tc>
        <w:tc>
          <w:tcPr>
            <w:tcW w:w="2552"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27.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3" w:history="1">
              <w:r w:rsidRPr="00313CC7">
                <w:rPr>
                  <w:sz w:val="20"/>
                </w:rPr>
                <w:t>Подпункт 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28.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4" w:history="1">
              <w:r w:rsidRPr="00313CC7">
                <w:rPr>
                  <w:sz w:val="20"/>
                </w:rPr>
                <w:t>Подпункт 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29.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5" w:history="1">
              <w:r w:rsidRPr="00313CC7">
                <w:rPr>
                  <w:sz w:val="20"/>
                </w:rPr>
                <w:t>Подпункт 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w:t>
            </w:r>
            <w:r w:rsidRPr="00313CC7">
              <w:rPr>
                <w:sz w:val="20"/>
                <w:szCs w:val="20"/>
              </w:rPr>
              <w:lastRenderedPageBreak/>
              <w:t>общего пользования</w:t>
            </w:r>
          </w:p>
        </w:tc>
        <w:tc>
          <w:tcPr>
            <w:tcW w:w="2693" w:type="dxa"/>
            <w:tcBorders>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Решение органа некоммерческой организации о приобретении земельного участка</w:t>
            </w:r>
          </w:p>
          <w:p w:rsidR="0002207F" w:rsidRPr="00313CC7" w:rsidRDefault="0002207F" w:rsidP="0002207F">
            <w:pPr>
              <w:pStyle w:val="ConsPlusNormal"/>
              <w:widowControl/>
              <w:spacing w:line="233" w:lineRule="auto"/>
              <w:jc w:val="center"/>
              <w:rPr>
                <w:sz w:val="20"/>
              </w:rPr>
            </w:pPr>
            <w:r w:rsidRPr="00313CC7">
              <w:rPr>
                <w:sz w:val="20"/>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w:t>
            </w:r>
            <w:r w:rsidRPr="00313CC7">
              <w:rPr>
                <w:sz w:val="20"/>
              </w:rPr>
              <w:lastRenderedPageBreak/>
              <w:t>зарегистрировано в ЕГРН</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02207F" w:rsidRPr="00313CC7" w:rsidRDefault="0002207F" w:rsidP="0002207F">
            <w:pPr>
              <w:pStyle w:val="ConsPlusNormal"/>
              <w:widowControl/>
              <w:spacing w:line="233" w:lineRule="auto"/>
              <w:jc w:val="center"/>
              <w:rPr>
                <w:sz w:val="20"/>
              </w:rPr>
            </w:pPr>
            <w:r w:rsidRPr="00313CC7">
              <w:rPr>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2207F" w:rsidRPr="00313CC7" w:rsidRDefault="0002207F" w:rsidP="0002207F">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некоммерческой организации, членом которой является гражданин</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30.</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6" w:history="1">
              <w:r w:rsidRPr="00313CC7">
                <w:rPr>
                  <w:sz w:val="20"/>
                </w:rPr>
                <w:t>Подпункт 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313CC7">
                <w:rPr>
                  <w:sz w:val="20"/>
                  <w:szCs w:val="20"/>
                </w:rPr>
                <w:t>статьей 39</w:t>
              </w:r>
              <w:r w:rsidRPr="00313CC7">
                <w:rPr>
                  <w:sz w:val="20"/>
                  <w:szCs w:val="20"/>
                  <w:vertAlign w:val="superscript"/>
                </w:rPr>
                <w:t>20</w:t>
              </w:r>
            </w:hyperlink>
            <w:r w:rsidRPr="00313CC7">
              <w:rPr>
                <w:sz w:val="20"/>
                <w:szCs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на котором расположены здания, сооружения</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bottom w:val="nil"/>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p w:rsidR="0002207F" w:rsidRPr="00313CC7" w:rsidRDefault="0002207F" w:rsidP="0002207F">
            <w:pPr>
              <w:pStyle w:val="ConsPlusNormal"/>
              <w:widowControl/>
              <w:spacing w:line="233" w:lineRule="auto"/>
              <w:jc w:val="center"/>
              <w:rPr>
                <w:sz w:val="20"/>
              </w:rPr>
            </w:pPr>
            <w:r w:rsidRPr="00313CC7">
              <w:rPr>
                <w:sz w:val="20"/>
              </w:rPr>
              <w:t xml:space="preserve">Документы, удостоверяющие </w:t>
            </w:r>
            <w:r w:rsidRPr="00313CC7">
              <w:rPr>
                <w:sz w:val="20"/>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31.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8" w:history="1">
              <w:r w:rsidRPr="00313CC7">
                <w:rPr>
                  <w:sz w:val="20"/>
                </w:rPr>
                <w:t>Подпункт 8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Собственник объекта незавершенного строительства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на котором расположен объект незавершенного строительства</w:t>
            </w:r>
          </w:p>
        </w:tc>
        <w:tc>
          <w:tcPr>
            <w:tcW w:w="2693" w:type="dxa"/>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w:t>
            </w:r>
            <w:r w:rsidRPr="00313CC7">
              <w:rPr>
                <w:sz w:val="20"/>
              </w:rPr>
              <w:lastRenderedPageBreak/>
              <w:t>нных) на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32.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59" w:history="1">
              <w:r w:rsidRPr="00313CC7">
                <w:rPr>
                  <w:sz w:val="20"/>
                </w:rPr>
                <w:t>Подпункт 9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bottom w:val="nil"/>
            </w:tcBorders>
          </w:tcPr>
          <w:p w:rsidR="0002207F" w:rsidRPr="00313CC7" w:rsidRDefault="0002207F" w:rsidP="0002207F">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Сообщение заявителя (заявителей), содержащее перечень всех зданий, сооружений, расположенных на испрашиваемом </w:t>
            </w:r>
            <w:r w:rsidRPr="00313CC7">
              <w:rPr>
                <w:sz w:val="20"/>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объекте незавершенного строительства, расположенном на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33.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0" w:history="1">
              <w:r w:rsidRPr="00313CC7">
                <w:rPr>
                  <w:sz w:val="20"/>
                </w:rPr>
                <w:t>Подпункт 10 пункта 2 статьи 39</w:t>
              </w:r>
              <w:r w:rsidRPr="00313CC7">
                <w:rPr>
                  <w:sz w:val="20"/>
                  <w:vertAlign w:val="superscript"/>
                </w:rPr>
                <w:t>6</w:t>
              </w:r>
            </w:hyperlink>
            <w:r w:rsidRPr="00313CC7">
              <w:rPr>
                <w:sz w:val="20"/>
              </w:rPr>
              <w:t xml:space="preserve"> Земельного кодекса, </w:t>
            </w:r>
            <w:hyperlink r:id="rId61" w:history="1">
              <w:r w:rsidRPr="00313CC7">
                <w:rPr>
                  <w:sz w:val="20"/>
                </w:rPr>
                <w:t>пункт 21 статьи 3</w:t>
              </w:r>
            </w:hyperlink>
            <w:r w:rsidRPr="00313CC7">
              <w:rPr>
                <w:sz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proofErr w:type="gramStart"/>
            <w:r w:rsidRPr="00313CC7">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2" w:history="1">
              <w:r w:rsidRPr="00313CC7">
                <w:rPr>
                  <w:sz w:val="20"/>
                </w:rPr>
                <w:t>Подпункт 11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 развитии застроенной территории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3" w:history="1">
              <w:r w:rsidRPr="00313CC7">
                <w:rPr>
                  <w:sz w:val="20"/>
                </w:rPr>
                <w:t>Подпункт 12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4" w:history="1">
              <w:r w:rsidRPr="00313CC7">
                <w:rPr>
                  <w:sz w:val="20"/>
                </w:rPr>
                <w:t>Подпункт 13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Юридическое лицо, с которым заключен договор о комплексном освоении территории в целях строительства жилья </w:t>
            </w:r>
            <w:r w:rsidRPr="00313CC7">
              <w:rPr>
                <w:sz w:val="20"/>
                <w:szCs w:val="20"/>
              </w:rPr>
              <w:lastRenderedPageBreak/>
              <w:t>экономического класса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предназначенный для комплексного освоения территории в целях строительства жилья </w:t>
            </w:r>
            <w:r w:rsidRPr="00313CC7">
              <w:rPr>
                <w:sz w:val="20"/>
                <w:szCs w:val="20"/>
              </w:rPr>
              <w:lastRenderedPageBreak/>
              <w:t>экономического класса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37.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5" w:history="1">
              <w:r w:rsidRPr="00313CC7">
                <w:rPr>
                  <w:sz w:val="20"/>
                </w:rPr>
                <w:t>Подпункт 13.1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 комплексном развитии территории</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6" w:history="1">
              <w:r w:rsidRPr="00313CC7">
                <w:rPr>
                  <w:sz w:val="20"/>
                </w:rPr>
                <w:t>Подпункт 13.1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39.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7" w:history="1">
              <w:r w:rsidRPr="00313CC7">
                <w:rPr>
                  <w:sz w:val="20"/>
                </w:rPr>
                <w:t>Подпункты 13.2</w:t>
              </w:r>
            </w:hyperlink>
            <w:r w:rsidRPr="00313CC7">
              <w:rPr>
                <w:sz w:val="20"/>
              </w:rPr>
              <w:t xml:space="preserve"> и </w:t>
            </w:r>
            <w:hyperlink r:id="rId68" w:history="1">
              <w:r w:rsidRPr="00313CC7">
                <w:rPr>
                  <w:sz w:val="20"/>
                </w:rPr>
                <w:t>13.3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Гражданин или юридическое лицо, у которого изъят для государственных или муниципальных нужд </w:t>
            </w:r>
            <w:r w:rsidRPr="00313CC7">
              <w:rPr>
                <w:sz w:val="20"/>
                <w:szCs w:val="20"/>
              </w:rPr>
              <w:lastRenderedPageBreak/>
              <w:t>предоставленный на праве аренды земельный участок</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предоставляемый взамен земельного участка, предоставленного гражданину или </w:t>
            </w:r>
            <w:r w:rsidRPr="00313CC7">
              <w:rPr>
                <w:sz w:val="20"/>
                <w:szCs w:val="20"/>
              </w:rPr>
              <w:lastRenderedPageBreak/>
              <w:t>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 xml:space="preserve">Соглашение об изъятии земельного участка для государственных или муниципальных нужд или решение суда, на основании </w:t>
            </w:r>
            <w:r w:rsidRPr="00313CC7">
              <w:rPr>
                <w:sz w:val="20"/>
              </w:rPr>
              <w:lastRenderedPageBreak/>
              <w:t>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ЕГРН об объекте недвижимости (об </w:t>
            </w:r>
            <w:r w:rsidRPr="00313CC7">
              <w:rPr>
                <w:sz w:val="20"/>
              </w:rPr>
              <w:lastRenderedPageBreak/>
              <w:t>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40.</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69" w:history="1">
              <w:r w:rsidRPr="00313CC7">
                <w:rPr>
                  <w:sz w:val="20"/>
                </w:rPr>
                <w:t>Подпункт 15 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Религиозная организация</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осуществления сельскохозяйственного производства</w:t>
            </w:r>
          </w:p>
        </w:tc>
        <w:tc>
          <w:tcPr>
            <w:tcW w:w="2693" w:type="dxa"/>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0" w:history="1">
              <w:r w:rsidRPr="00313CC7">
                <w:rPr>
                  <w:sz w:val="20"/>
                </w:rPr>
                <w:t>Подпункт 16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Казачье общество</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1" w:history="1">
              <w:r w:rsidRPr="00313CC7">
                <w:rPr>
                  <w:sz w:val="20"/>
                </w:rPr>
                <w:t>Подпункт 17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ограниченный в обороте</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2" w:history="1">
              <w:r w:rsidRPr="00313CC7">
                <w:rPr>
                  <w:sz w:val="20"/>
                </w:rPr>
                <w:t>Подпункт 17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Гражданин, испрашивающий земельный участок для сенокошения, выпаса </w:t>
            </w:r>
            <w:r w:rsidRPr="00313CC7">
              <w:rPr>
                <w:sz w:val="20"/>
                <w:szCs w:val="20"/>
              </w:rPr>
              <w:lastRenderedPageBreak/>
              <w:t>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предназначенный для сенокошения, выпаса сельскохозяйственных </w:t>
            </w:r>
            <w:r w:rsidRPr="00313CC7">
              <w:rPr>
                <w:sz w:val="20"/>
                <w:szCs w:val="20"/>
              </w:rPr>
              <w:lastRenderedPageBreak/>
              <w:t>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ЕГРЮЛ о юридическом лице, </w:t>
            </w:r>
            <w:r w:rsidRPr="00313CC7">
              <w:rPr>
                <w:sz w:val="20"/>
              </w:rPr>
              <w:lastRenderedPageBreak/>
              <w:t>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44.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3" w:history="1">
              <w:r w:rsidRPr="00313CC7">
                <w:rPr>
                  <w:sz w:val="20"/>
                </w:rPr>
                <w:t>Подпункт 18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roofErr w:type="spellStart"/>
            <w:r w:rsidRPr="00313CC7">
              <w:rPr>
                <w:sz w:val="20"/>
                <w:szCs w:val="20"/>
              </w:rPr>
              <w:t>Недропользователь</w:t>
            </w:r>
            <w:proofErr w:type="spellEnd"/>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проведения работ, связанных с пользованием недрами</w:t>
            </w:r>
          </w:p>
        </w:tc>
        <w:tc>
          <w:tcPr>
            <w:tcW w:w="2693" w:type="dxa"/>
            <w:vMerge w:val="restart"/>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02207F" w:rsidRPr="00313CC7" w:rsidRDefault="0002207F" w:rsidP="0002207F">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spacing w:line="233" w:lineRule="auto"/>
              <w:jc w:val="center"/>
              <w:rPr>
                <w:sz w:val="20"/>
                <w:szCs w:val="20"/>
              </w:rPr>
            </w:pPr>
            <w:r w:rsidRPr="00313CC7">
              <w:rPr>
                <w:sz w:val="20"/>
                <w:szCs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45.</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4" w:history="1">
              <w:r w:rsidRPr="00313CC7">
                <w:rPr>
                  <w:sz w:val="20"/>
                </w:rPr>
                <w:t>Подпункт 19 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Лицо, с которым заключено концессионное соглашение</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Концессионное соглашение</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5" w:history="1">
              <w:r w:rsidRPr="00313CC7">
                <w:rPr>
                  <w:sz w:val="20"/>
                </w:rPr>
                <w:t>Подпункт 20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47.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6" w:history="1">
              <w:r w:rsidRPr="00313CC7">
                <w:rPr>
                  <w:sz w:val="20"/>
                </w:rPr>
                <w:t>Подпункт 23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7" w:history="1">
              <w:r w:rsidRPr="00313CC7">
                <w:rPr>
                  <w:sz w:val="20"/>
                </w:rPr>
                <w:t>Подпункт 23</w:t>
              </w:r>
              <w:r w:rsidRPr="00313CC7">
                <w:rPr>
                  <w:sz w:val="20"/>
                  <w:vertAlign w:val="superscript"/>
                </w:rPr>
                <w:t>1</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Специальный инвестиционный контракт</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49.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8" w:history="1">
              <w:r w:rsidRPr="00313CC7">
                <w:rPr>
                  <w:sz w:val="20"/>
                </w:rPr>
                <w:t>Подпункт 23</w:t>
              </w:r>
              <w:r w:rsidRPr="00313CC7">
                <w:rPr>
                  <w:sz w:val="20"/>
                  <w:vertAlign w:val="superscript"/>
                </w:rPr>
                <w:t>1</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Лицо, с которым заключено </w:t>
            </w:r>
            <w:proofErr w:type="spellStart"/>
            <w:r w:rsidRPr="00313CC7">
              <w:rPr>
                <w:sz w:val="20"/>
                <w:szCs w:val="20"/>
              </w:rPr>
              <w:t>охотхозяйственное</w:t>
            </w:r>
            <w:proofErr w:type="spellEnd"/>
            <w:r w:rsidRPr="00313CC7">
              <w:rPr>
                <w:sz w:val="20"/>
                <w:szCs w:val="20"/>
              </w:rPr>
              <w:t xml:space="preserve"> соглашение</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roofErr w:type="spellStart"/>
            <w:r w:rsidRPr="00313CC7">
              <w:rPr>
                <w:sz w:val="20"/>
              </w:rPr>
              <w:t>Охотхозяйственное</w:t>
            </w:r>
            <w:proofErr w:type="spellEnd"/>
            <w:r w:rsidRPr="00313CC7">
              <w:rPr>
                <w:sz w:val="20"/>
              </w:rPr>
              <w:t xml:space="preserve"> соглашение</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50.</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79" w:history="1">
              <w:r w:rsidRPr="00313CC7">
                <w:rPr>
                  <w:sz w:val="20"/>
                </w:rPr>
                <w:t>Подпункт 23</w:t>
              </w:r>
              <w:r w:rsidRPr="00313CC7">
                <w:rPr>
                  <w:sz w:val="20"/>
                  <w:vertAlign w:val="superscript"/>
                </w:rPr>
                <w:t>2</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Лицо, испрашивающее земельный участок для размещения водохранилища и (или) гидротехнического </w:t>
            </w:r>
            <w:r w:rsidRPr="00313CC7">
              <w:rPr>
                <w:sz w:val="20"/>
                <w:szCs w:val="20"/>
              </w:rPr>
              <w:lastRenderedPageBreak/>
              <w:t>сооружения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 xml:space="preserve">Выписка из ЕГРЮЛ о юридическом лице, </w:t>
            </w:r>
            <w:r w:rsidRPr="00313CC7">
              <w:rPr>
                <w:sz w:val="20"/>
              </w:rPr>
              <w:lastRenderedPageBreak/>
              <w:t>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51.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0" w:history="1">
              <w:r w:rsidRPr="00313CC7">
                <w:rPr>
                  <w:sz w:val="20"/>
                </w:rPr>
                <w:t>Подпункт 24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1" w:history="1">
              <w:r w:rsidRPr="00313CC7">
                <w:rPr>
                  <w:sz w:val="20"/>
                </w:rPr>
                <w:t>Подпункт 25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2" w:history="1">
              <w:r w:rsidRPr="00313CC7">
                <w:rPr>
                  <w:sz w:val="20"/>
                </w:rPr>
                <w:t>Подпункт 26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313CC7">
              <w:rPr>
                <w:sz w:val="20"/>
                <w:szCs w:val="20"/>
              </w:rPr>
              <w:lastRenderedPageBreak/>
              <w:t>ресурсами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54.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3" w:history="1">
              <w:r w:rsidRPr="00313CC7">
                <w:rPr>
                  <w:sz w:val="20"/>
                </w:rPr>
                <w:t>Подпункт 27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4" w:history="1">
              <w:r w:rsidRPr="00313CC7">
                <w:rPr>
                  <w:sz w:val="20"/>
                </w:rPr>
                <w:t>Подпункт 29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5" w:history="1">
              <w:r w:rsidRPr="00313CC7">
                <w:rPr>
                  <w:sz w:val="20"/>
                </w:rPr>
                <w:t xml:space="preserve">Подпункт 30 пункта 2 статьи </w:t>
              </w:r>
              <w:r w:rsidRPr="00313CC7">
                <w:rPr>
                  <w:sz w:val="20"/>
                </w:rPr>
                <w:lastRenderedPageBreak/>
                <w:t>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Земельный участок, используемый на основании договора аренды</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ЕГРЮЛ о юридическом лице, </w:t>
            </w:r>
            <w:r w:rsidRPr="00313CC7">
              <w:rPr>
                <w:sz w:val="20"/>
              </w:rPr>
              <w:lastRenderedPageBreak/>
              <w:t>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6" w:history="1">
              <w:r w:rsidRPr="00313CC7">
                <w:rPr>
                  <w:sz w:val="20"/>
                </w:rPr>
                <w:t>Подпункт 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7" w:history="1">
              <w:r w:rsidRPr="00313CC7">
                <w:rPr>
                  <w:sz w:val="20"/>
                </w:rPr>
                <w:t>Подпункт 32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Казенное предприятие</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59.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8" w:history="1">
              <w:r w:rsidRPr="00313CC7">
                <w:rPr>
                  <w:sz w:val="20"/>
                </w:rPr>
                <w:t>Подпункт 2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w:t>
            </w:r>
            <w:r w:rsidRPr="00313CC7">
              <w:rPr>
                <w:sz w:val="20"/>
                <w:szCs w:val="20"/>
              </w:rPr>
              <w:lastRenderedPageBreak/>
              <w:t>своих полномочий</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60.</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89" w:history="1">
              <w:r w:rsidRPr="00313CC7">
                <w:rPr>
                  <w:sz w:val="20"/>
                </w:rPr>
                <w:t>Подпункт 3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61.</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0" w:history="1">
              <w:r w:rsidRPr="00313CC7">
                <w:rPr>
                  <w:sz w:val="20"/>
                </w:rPr>
                <w:t>Подпункт 4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Казенное предприятие</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62.</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1" w:history="1">
              <w:r w:rsidRPr="00313CC7">
                <w:rPr>
                  <w:sz w:val="20"/>
                </w:rPr>
                <w:t>Подпункт 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2" w:history="1">
              <w:r w:rsidRPr="00313CC7">
                <w:rPr>
                  <w:sz w:val="20"/>
                </w:rPr>
                <w:t>Подпункт 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предоставляемый в виде служебного надела</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3" w:history="1">
              <w:r w:rsidRPr="00313CC7">
                <w:rPr>
                  <w:sz w:val="20"/>
                </w:rPr>
                <w:t xml:space="preserve">Подпункт 1 пункта 2 статьи </w:t>
              </w:r>
              <w:r w:rsidRPr="00313CC7">
                <w:rPr>
                  <w:sz w:val="20"/>
                </w:rPr>
                <w:lastRenderedPageBreak/>
                <w:t>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Религиозная организация</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w:t>
            </w:r>
            <w:r w:rsidRPr="00313CC7">
              <w:rPr>
                <w:sz w:val="20"/>
                <w:szCs w:val="20"/>
              </w:rPr>
              <w:lastRenderedPageBreak/>
              <w:t>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 xml:space="preserve">Документы, удостоверяющие </w:t>
            </w:r>
            <w:r w:rsidRPr="00313CC7">
              <w:rPr>
                <w:sz w:val="20"/>
              </w:rPr>
              <w:lastRenderedPageBreak/>
              <w:t>(устанавливающие)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ЕГРН об объекте недвижимости (об </w:t>
            </w:r>
            <w:r w:rsidRPr="00313CC7">
              <w:rPr>
                <w:sz w:val="20"/>
              </w:rPr>
              <w:lastRenderedPageBreak/>
              <w:t>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65.</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4" w:history="1">
              <w:r w:rsidRPr="00313CC7">
                <w:rPr>
                  <w:sz w:val="20"/>
                </w:rPr>
                <w:t>Подпункт 2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расположенных) на испрашиваемом земельном участке (не требуется в случае строительства здания, сооружения)</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5" w:history="1">
              <w:r w:rsidRPr="00313CC7">
                <w:rPr>
                  <w:sz w:val="20"/>
                </w:rPr>
                <w:t>Подпункт 3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roofErr w:type="gramStart"/>
            <w:r w:rsidRPr="00313CC7">
              <w:rPr>
                <w:sz w:val="20"/>
                <w:szCs w:val="20"/>
              </w:rPr>
              <w:t xml:space="preserve">Лицо, с которым в соответствии с Федеральным </w:t>
            </w:r>
            <w:hyperlink r:id="rId96" w:history="1">
              <w:r w:rsidRPr="00313CC7">
                <w:rPr>
                  <w:sz w:val="20"/>
                  <w:szCs w:val="20"/>
                </w:rPr>
                <w:t>законом</w:t>
              </w:r>
            </w:hyperlink>
            <w:r w:rsidRPr="00313CC7">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расположенных) на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7" w:history="1">
              <w:r w:rsidRPr="00313CC7">
                <w:rPr>
                  <w:sz w:val="20"/>
                </w:rPr>
                <w:t xml:space="preserve">Подпункт 4 пункта 2 статьи </w:t>
              </w:r>
              <w:r w:rsidRPr="00313CC7">
                <w:rPr>
                  <w:sz w:val="20"/>
                </w:rPr>
                <w:lastRenderedPageBreak/>
                <w:t>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Сообщение заявителя (заявителей), содержащее </w:t>
            </w:r>
            <w:r w:rsidRPr="00313CC7">
              <w:rPr>
                <w:sz w:val="20"/>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ЕГРН об объекте недвижимости (об </w:t>
            </w:r>
            <w:r w:rsidRPr="00313CC7">
              <w:rPr>
                <w:sz w:val="20"/>
              </w:rPr>
              <w:lastRenderedPageBreak/>
              <w:t>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68.</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8" w:history="1">
              <w:r w:rsidRPr="00313CC7">
                <w:rPr>
                  <w:sz w:val="20"/>
                </w:rPr>
                <w:t>Подпункт 5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69.</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99" w:history="1">
              <w:r w:rsidRPr="00313CC7">
                <w:rPr>
                  <w:sz w:val="20"/>
                </w:rPr>
                <w:t xml:space="preserve">Подпункт 10 </w:t>
              </w:r>
              <w:r w:rsidRPr="00313CC7">
                <w:rPr>
                  <w:sz w:val="20"/>
                </w:rPr>
                <w:lastRenderedPageBreak/>
                <w:t>пункта 2 статьи 39</w:t>
              </w:r>
              <w:r w:rsidRPr="00313CC7">
                <w:rPr>
                  <w:sz w:val="20"/>
                  <w:vertAlign w:val="superscript"/>
                </w:rPr>
                <w:t>3</w:t>
              </w:r>
            </w:hyperlink>
            <w:r w:rsidRPr="00313CC7">
              <w:rPr>
                <w:sz w:val="20"/>
              </w:rPr>
              <w:t xml:space="preserve">, </w:t>
            </w:r>
            <w:hyperlink r:id="rId100" w:history="1">
              <w:r w:rsidRPr="00313CC7">
                <w:rPr>
                  <w:sz w:val="20"/>
                </w:rPr>
                <w:t>подпункт 15 пункта 2 статьи 39</w:t>
              </w:r>
              <w:r w:rsidRPr="00313CC7">
                <w:rPr>
                  <w:sz w:val="20"/>
                  <w:vertAlign w:val="superscript"/>
                </w:rPr>
                <w:t>6</w:t>
              </w:r>
            </w:hyperlink>
            <w:r w:rsidRPr="00313CC7">
              <w:rPr>
                <w:sz w:val="20"/>
              </w:rPr>
              <w:t xml:space="preserve">, </w:t>
            </w:r>
            <w:hyperlink r:id="rId101" w:history="1">
              <w:r w:rsidRPr="00313CC7">
                <w:rPr>
                  <w:sz w:val="20"/>
                </w:rPr>
                <w:t>подпункт 6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 собственность </w:t>
            </w:r>
            <w:r w:rsidRPr="00313CC7">
              <w:rPr>
                <w:sz w:val="20"/>
              </w:rPr>
              <w:lastRenderedPageBreak/>
              <w:t>за плату, в аренду, 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lastRenderedPageBreak/>
              <w:t>Земельный участок, на котором находится служебное жилое помещение в виде жилого дома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lastRenderedPageBreak/>
              <w:t>Договор найма служебного жилого помещения</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 xml:space="preserve">Выписка из ЕГРИП об </w:t>
            </w:r>
            <w:r w:rsidRPr="00313CC7">
              <w:rPr>
                <w:sz w:val="20"/>
              </w:rPr>
              <w:lastRenderedPageBreak/>
              <w:t>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70.</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02" w:history="1">
              <w:r w:rsidRPr="00313CC7">
                <w:rPr>
                  <w:sz w:val="20"/>
                </w:rPr>
                <w:t>Подпункт 7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Лесной участок</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71.</w:t>
            </w:r>
          </w:p>
        </w:tc>
        <w:tc>
          <w:tcPr>
            <w:tcW w:w="155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03" w:history="1">
              <w:r w:rsidRPr="00313CC7">
                <w:rPr>
                  <w:sz w:val="20"/>
                </w:rPr>
                <w:t>Подпункт 8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 xml:space="preserve">Гражданин или юридическое лицо, испрашивающее земельный участок для сельскохозяйственного, </w:t>
            </w:r>
            <w:proofErr w:type="spellStart"/>
            <w:r w:rsidRPr="00313CC7">
              <w:rPr>
                <w:sz w:val="20"/>
              </w:rPr>
              <w:t>охотхозяйственного</w:t>
            </w:r>
            <w:proofErr w:type="spellEnd"/>
            <w:r w:rsidRPr="00313CC7">
              <w:rPr>
                <w:sz w:val="20"/>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proofErr w:type="gramStart"/>
            <w:r w:rsidRPr="00313CC7">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2207F" w:rsidRPr="00313CC7" w:rsidTr="0002207F">
        <w:trPr>
          <w:trHeight w:val="20"/>
        </w:trPr>
        <w:tc>
          <w:tcPr>
            <w:tcW w:w="709"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72.</w:t>
            </w:r>
          </w:p>
        </w:tc>
        <w:tc>
          <w:tcPr>
            <w:tcW w:w="1559" w:type="dxa"/>
            <w:tcBorders>
              <w:top w:val="single" w:sz="4" w:space="0" w:color="auto"/>
              <w:bottom w:val="nil"/>
            </w:tcBorders>
          </w:tcPr>
          <w:p w:rsidR="0002207F" w:rsidRPr="00313CC7" w:rsidRDefault="0002207F" w:rsidP="0002207F">
            <w:pPr>
              <w:autoSpaceDE w:val="0"/>
              <w:autoSpaceDN w:val="0"/>
              <w:adjustRightInd w:val="0"/>
              <w:spacing w:line="233" w:lineRule="auto"/>
              <w:jc w:val="center"/>
              <w:rPr>
                <w:sz w:val="20"/>
                <w:szCs w:val="20"/>
              </w:rPr>
            </w:pPr>
            <w:hyperlink r:id="rId104" w:history="1">
              <w:r w:rsidRPr="00313CC7">
                <w:rPr>
                  <w:sz w:val="20"/>
                  <w:szCs w:val="20"/>
                </w:rPr>
                <w:t>Подпункт 9 пункта 2 статьи 39</w:t>
              </w:r>
              <w:r w:rsidRPr="00313CC7">
                <w:rPr>
                  <w:sz w:val="20"/>
                  <w:szCs w:val="20"/>
                  <w:vertAlign w:val="superscript"/>
                </w:rPr>
                <w:t>10</w:t>
              </w:r>
            </w:hyperlink>
            <w:r w:rsidRPr="00313CC7">
              <w:rPr>
                <w:sz w:val="20"/>
                <w:szCs w:val="20"/>
              </w:rPr>
              <w:t xml:space="preserve"> Земельного кодекса</w:t>
            </w:r>
          </w:p>
        </w:tc>
        <w:tc>
          <w:tcPr>
            <w:tcW w:w="1701" w:type="dxa"/>
            <w:tcBorders>
              <w:top w:val="single" w:sz="4" w:space="0" w:color="auto"/>
              <w:bottom w:val="nil"/>
            </w:tcBorders>
          </w:tcPr>
          <w:p w:rsidR="0002207F" w:rsidRPr="00313CC7" w:rsidRDefault="0002207F" w:rsidP="0002207F">
            <w:pPr>
              <w:pStyle w:val="ConsPlusNormal"/>
              <w:widowControl/>
              <w:spacing w:line="233" w:lineRule="auto"/>
              <w:jc w:val="center"/>
              <w:rPr>
                <w:color w:val="FF0000"/>
                <w:sz w:val="20"/>
              </w:rPr>
            </w:pPr>
            <w:r w:rsidRPr="00313CC7">
              <w:rPr>
                <w:sz w:val="20"/>
              </w:rPr>
              <w:t>В безвозмездное пользование</w:t>
            </w:r>
          </w:p>
        </w:tc>
        <w:tc>
          <w:tcPr>
            <w:tcW w:w="2552"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предназначенный для ведения садоводства или огородничества</w:t>
            </w:r>
          </w:p>
        </w:tc>
        <w:tc>
          <w:tcPr>
            <w:tcW w:w="2693" w:type="dxa"/>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73.</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05" w:history="1">
              <w:r w:rsidRPr="00313CC7">
                <w:rPr>
                  <w:sz w:val="20"/>
                </w:rPr>
                <w:t>Подпункт 10 пункта 2 статьи 39</w:t>
              </w:r>
              <w:r w:rsidRPr="00313CC7">
                <w:rPr>
                  <w:sz w:val="20"/>
                  <w:vertAlign w:val="superscript"/>
                </w:rPr>
                <w:t>10</w:t>
              </w:r>
            </w:hyperlink>
            <w:r w:rsidRPr="00313CC7">
              <w:rPr>
                <w:sz w:val="20"/>
              </w:rPr>
              <w:t xml:space="preserve"> Земельного </w:t>
            </w:r>
            <w:r w:rsidRPr="00313CC7">
              <w:rPr>
                <w:sz w:val="20"/>
              </w:rPr>
              <w:lastRenderedPageBreak/>
              <w:t>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Некоммерческая </w:t>
            </w:r>
            <w:r w:rsidRPr="00313CC7">
              <w:rPr>
                <w:sz w:val="20"/>
                <w:szCs w:val="20"/>
              </w:rPr>
              <w:lastRenderedPageBreak/>
              <w:t>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 xml:space="preserve">Земельный участок, </w:t>
            </w:r>
            <w:r w:rsidRPr="00313CC7">
              <w:rPr>
                <w:sz w:val="20"/>
                <w:szCs w:val="20"/>
              </w:rPr>
              <w:lastRenderedPageBreak/>
              <w:t>предназначенный для жилищного строительства</w:t>
            </w:r>
          </w:p>
        </w:tc>
        <w:tc>
          <w:tcPr>
            <w:tcW w:w="2693" w:type="dxa"/>
            <w:vMerge w:val="restart"/>
            <w:tcBorders>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 xml:space="preserve">Решение о создании </w:t>
            </w:r>
            <w:r w:rsidRPr="00313CC7">
              <w:rPr>
                <w:sz w:val="20"/>
              </w:rPr>
              <w:lastRenderedPageBreak/>
              <w:t>некоммерческой организации</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74.</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06" w:history="1">
              <w:r w:rsidRPr="00313CC7">
                <w:rPr>
                  <w:sz w:val="20"/>
                </w:rPr>
                <w:t>Подпункт 11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r w:rsidRPr="00313CC7">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75.</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07" w:history="1">
              <w:r w:rsidRPr="00313CC7">
                <w:rPr>
                  <w:sz w:val="20"/>
                </w:rPr>
                <w:t>Подпункт 12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roofErr w:type="gramStart"/>
            <w:r w:rsidRPr="00313CC7">
              <w:rPr>
                <w:sz w:val="20"/>
                <w:szCs w:val="20"/>
              </w:rPr>
              <w:t xml:space="preserve">Лицо, с которым в соответствии с Федеральным </w:t>
            </w:r>
            <w:hyperlink r:id="rId108" w:history="1">
              <w:r w:rsidRPr="00313CC7">
                <w:rPr>
                  <w:sz w:val="20"/>
                  <w:szCs w:val="20"/>
                </w:rPr>
                <w:t>законом</w:t>
              </w:r>
            </w:hyperlink>
            <w:r w:rsidRPr="00313CC7">
              <w:rPr>
                <w:sz w:val="20"/>
                <w:szCs w:val="20"/>
              </w:rPr>
              <w:t xml:space="preserve"> от 29 декабря 2012 г. № 275-ФЗ «О государственном оборонном заказе» или </w:t>
            </w:r>
            <w:r w:rsidRPr="00313CC7">
              <w:rPr>
                <w:sz w:val="20"/>
                <w:szCs w:val="20"/>
              </w:rPr>
              <w:lastRenderedPageBreak/>
              <w:t xml:space="preserve">Федеральным </w:t>
            </w:r>
            <w:hyperlink r:id="rId109" w:history="1">
              <w:r w:rsidRPr="00313CC7">
                <w:rPr>
                  <w:sz w:val="20"/>
                  <w:szCs w:val="20"/>
                </w:rPr>
                <w:t>законом</w:t>
              </w:r>
            </w:hyperlink>
            <w:r w:rsidRPr="00313CC7">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13CC7">
              <w:rPr>
                <w:sz w:val="20"/>
                <w:szCs w:val="20"/>
              </w:rPr>
              <w:t xml:space="preserve"> счет средств федерального бюджета</w:t>
            </w:r>
          </w:p>
        </w:tc>
        <w:tc>
          <w:tcPr>
            <w:tcW w:w="2693" w:type="dxa"/>
            <w:vMerge w:val="restart"/>
            <w:tcBorders>
              <w:top w:val="single" w:sz="4" w:space="0" w:color="auto"/>
              <w:bottom w:val="nil"/>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p w:rsidR="0002207F" w:rsidRPr="00313CC7" w:rsidRDefault="0002207F" w:rsidP="0002207F">
            <w:pPr>
              <w:pStyle w:val="ConsPlusNormal"/>
              <w:widowControl/>
              <w:spacing w:line="233" w:lineRule="auto"/>
              <w:jc w:val="center"/>
              <w:rPr>
                <w:sz w:val="20"/>
              </w:rPr>
            </w:pPr>
            <w:r w:rsidRPr="00313CC7">
              <w:rPr>
                <w:sz w:val="20"/>
              </w:rPr>
              <w:t xml:space="preserve">Земельный участок, необходимый для выполнения работ или оказания услуг, предусмотренных государственным </w:t>
            </w:r>
            <w:r w:rsidRPr="00313CC7">
              <w:rPr>
                <w:sz w:val="20"/>
              </w:rPr>
              <w:lastRenderedPageBreak/>
              <w:t xml:space="preserve">контрактом, заключенным в соответствии с Федеральным </w:t>
            </w:r>
            <w:hyperlink r:id="rId110" w:history="1">
              <w:r w:rsidRPr="00313CC7">
                <w:rPr>
                  <w:sz w:val="20"/>
                </w:rPr>
                <w:t>законом</w:t>
              </w:r>
            </w:hyperlink>
            <w:r w:rsidRPr="00313CC7">
              <w:rPr>
                <w:sz w:val="20"/>
              </w:rPr>
              <w:t xml:space="preserve"> от 29 декабря 2012 года</w:t>
            </w:r>
          </w:p>
          <w:p w:rsidR="0002207F" w:rsidRPr="00313CC7" w:rsidRDefault="0002207F" w:rsidP="0002207F">
            <w:pPr>
              <w:pStyle w:val="ConsPlusNormal"/>
              <w:widowControl/>
              <w:spacing w:line="233" w:lineRule="auto"/>
              <w:jc w:val="center"/>
              <w:rPr>
                <w:sz w:val="20"/>
              </w:rPr>
            </w:pPr>
            <w:r w:rsidRPr="00313CC7">
              <w:rPr>
                <w:sz w:val="20"/>
              </w:rPr>
              <w:t xml:space="preserve">№ 275-ФЗ «О государственном оборонном заказе» или Федеральным </w:t>
            </w:r>
            <w:hyperlink r:id="rId111" w:history="1">
              <w:r w:rsidRPr="00313CC7">
                <w:rPr>
                  <w:sz w:val="20"/>
                </w:rPr>
                <w:t>законом</w:t>
              </w:r>
            </w:hyperlink>
          </w:p>
          <w:p w:rsidR="0002207F" w:rsidRPr="00313CC7" w:rsidRDefault="0002207F" w:rsidP="0002207F">
            <w:pPr>
              <w:spacing w:line="233" w:lineRule="auto"/>
              <w:jc w:val="center"/>
              <w:rPr>
                <w:sz w:val="20"/>
                <w:szCs w:val="20"/>
              </w:rPr>
            </w:pPr>
            <w:r w:rsidRPr="00313CC7">
              <w:rPr>
                <w:sz w:val="20"/>
                <w:szCs w:val="20"/>
              </w:rPr>
              <w:t xml:space="preserve">от 5 апреля 2013 </w:t>
            </w:r>
            <w:proofErr w:type="spellStart"/>
            <w:r w:rsidRPr="00313CC7">
              <w:rPr>
                <w:sz w:val="20"/>
                <w:szCs w:val="20"/>
              </w:rPr>
              <w:t>года№</w:t>
            </w:r>
            <w:proofErr w:type="spellEnd"/>
            <w:r w:rsidRPr="00313CC7">
              <w:rPr>
                <w:sz w:val="20"/>
                <w:szCs w:val="20"/>
              </w:rPr>
              <w:t>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r w:rsidRPr="00313CC7">
              <w:rPr>
                <w:sz w:val="20"/>
              </w:rPr>
              <w:t>Государственный контракт</w:t>
            </w: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color w:val="FF0000"/>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lastRenderedPageBreak/>
              <w:t>76.</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12" w:history="1">
              <w:r w:rsidRPr="00313CC7">
                <w:rPr>
                  <w:sz w:val="20"/>
                </w:rPr>
                <w:t>Подпункт 13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single" w:sz="4" w:space="0" w:color="auto"/>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tc>
        <w:tc>
          <w:tcPr>
            <w:tcW w:w="2693" w:type="dxa"/>
            <w:vMerge w:val="restart"/>
            <w:tcBorders>
              <w:top w:val="single" w:sz="4" w:space="0" w:color="auto"/>
              <w:bottom w:val="single" w:sz="4" w:space="0" w:color="auto"/>
            </w:tcBorders>
          </w:tcPr>
          <w:p w:rsidR="0002207F" w:rsidRPr="00313CC7" w:rsidRDefault="0002207F" w:rsidP="0002207F">
            <w:pPr>
              <w:spacing w:line="233" w:lineRule="auto"/>
              <w:jc w:val="center"/>
              <w:rPr>
                <w:sz w:val="20"/>
                <w:szCs w:val="20"/>
              </w:rPr>
            </w:pPr>
          </w:p>
          <w:p w:rsidR="0002207F" w:rsidRPr="00313CC7" w:rsidRDefault="0002207F" w:rsidP="0002207F">
            <w:pPr>
              <w:spacing w:line="233" w:lineRule="auto"/>
              <w:jc w:val="center"/>
              <w:rPr>
                <w:sz w:val="20"/>
                <w:szCs w:val="20"/>
              </w:rPr>
            </w:pPr>
          </w:p>
        </w:tc>
        <w:tc>
          <w:tcPr>
            <w:tcW w:w="2693" w:type="dxa"/>
            <w:vMerge w:val="restart"/>
            <w:tcBorders>
              <w:bottom w:val="single" w:sz="4" w:space="0" w:color="auto"/>
            </w:tcBorders>
          </w:tcPr>
          <w:p w:rsidR="0002207F" w:rsidRPr="00313CC7" w:rsidRDefault="0002207F" w:rsidP="0002207F">
            <w:pPr>
              <w:pStyle w:val="ConsPlusNormal"/>
              <w:widowControl/>
              <w:spacing w:line="233" w:lineRule="auto"/>
              <w:jc w:val="center"/>
              <w:rPr>
                <w:sz w:val="20"/>
              </w:rPr>
            </w:pPr>
          </w:p>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w:t>
            </w:r>
            <w:proofErr w:type="gramStart"/>
            <w:r w:rsidRPr="00313CC7">
              <w:rPr>
                <w:sz w:val="20"/>
              </w:rPr>
              <w:t>м(</w:t>
            </w:r>
            <w:proofErr w:type="gramEnd"/>
            <w:r w:rsidRPr="00313CC7">
              <w:rPr>
                <w:sz w:val="20"/>
              </w:rPr>
              <w:t>расположенных) на испрашиваемом земельном участке (не требуется в случае строительства здания, сооружения)</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nil"/>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02207F" w:rsidRPr="00313CC7" w:rsidTr="0002207F">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02207F" w:rsidRPr="00313CC7" w:rsidTr="0002207F">
        <w:trPr>
          <w:trHeight w:val="20"/>
        </w:trPr>
        <w:tc>
          <w:tcPr>
            <w:tcW w:w="70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77.</w:t>
            </w:r>
          </w:p>
        </w:tc>
        <w:tc>
          <w:tcPr>
            <w:tcW w:w="1559"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hyperlink r:id="rId113" w:history="1">
              <w:r w:rsidRPr="00313CC7">
                <w:rPr>
                  <w:sz w:val="20"/>
                </w:rPr>
                <w:t>Подпункт 14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02207F" w:rsidRPr="00313CC7" w:rsidRDefault="0002207F" w:rsidP="0002207F">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val="restart"/>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val="restart"/>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r>
      <w:tr w:rsidR="0002207F" w:rsidRPr="00313CC7" w:rsidTr="0002207F">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559"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1701"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552"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top w:val="single" w:sz="4" w:space="0" w:color="auto"/>
              <w:bottom w:val="single" w:sz="4" w:space="0" w:color="auto"/>
            </w:tcBorders>
          </w:tcPr>
          <w:p w:rsidR="0002207F" w:rsidRPr="00313CC7" w:rsidRDefault="0002207F" w:rsidP="0002207F">
            <w:pPr>
              <w:spacing w:line="233" w:lineRule="auto"/>
              <w:jc w:val="center"/>
              <w:rPr>
                <w:sz w:val="20"/>
                <w:szCs w:val="20"/>
              </w:rPr>
            </w:pPr>
          </w:p>
        </w:tc>
        <w:tc>
          <w:tcPr>
            <w:tcW w:w="2693" w:type="dxa"/>
            <w:vMerge/>
            <w:tcBorders>
              <w:bottom w:val="single" w:sz="4" w:space="0" w:color="auto"/>
            </w:tcBorders>
          </w:tcPr>
          <w:p w:rsidR="0002207F" w:rsidRPr="00313CC7" w:rsidRDefault="0002207F" w:rsidP="0002207F">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02207F" w:rsidRPr="00313CC7" w:rsidRDefault="0002207F" w:rsidP="0002207F">
            <w:pPr>
              <w:pStyle w:val="ConsPlusNormal"/>
              <w:widowControl/>
              <w:spacing w:line="233" w:lineRule="auto"/>
              <w:jc w:val="center"/>
              <w:rPr>
                <w:sz w:val="20"/>
              </w:rPr>
            </w:pPr>
          </w:p>
        </w:tc>
      </w:tr>
    </w:tbl>
    <w:p w:rsidR="0002207F" w:rsidRPr="00313CC7" w:rsidRDefault="0002207F" w:rsidP="0002207F">
      <w:pPr>
        <w:jc w:val="both"/>
        <w:rPr>
          <w:sz w:val="20"/>
          <w:szCs w:val="20"/>
        </w:rPr>
      </w:pPr>
    </w:p>
    <w:p w:rsidR="0002207F" w:rsidRDefault="0002207F" w:rsidP="0002207F">
      <w:pPr>
        <w:rPr>
          <w:rFonts w:ascii="Arial" w:hAnsi="Arial" w:cs="Arial"/>
          <w:b/>
          <w:bCs/>
          <w:sz w:val="32"/>
          <w:szCs w:val="32"/>
        </w:rPr>
        <w:sectPr w:rsidR="0002207F" w:rsidSect="0002207F">
          <w:headerReference w:type="default" r:id="rId114"/>
          <w:footnotePr>
            <w:numRestart w:val="eachPage"/>
          </w:footnotePr>
          <w:pgSz w:w="16838" w:h="11906" w:orient="landscape"/>
          <w:pgMar w:top="993" w:right="1134" w:bottom="851" w:left="1134" w:header="709" w:footer="709" w:gutter="0"/>
          <w:pgNumType w:start="1"/>
          <w:cols w:space="708"/>
          <w:titlePg/>
          <w:docGrid w:linePitch="360"/>
        </w:sectPr>
      </w:pPr>
    </w:p>
    <w:p w:rsidR="0002207F" w:rsidRDefault="0002207F" w:rsidP="0002207F">
      <w:pPr>
        <w:jc w:val="center"/>
        <w:rPr>
          <w:rFonts w:ascii="Arial" w:hAnsi="Arial" w:cs="Arial"/>
          <w:b/>
          <w:sz w:val="32"/>
          <w:szCs w:val="24"/>
        </w:rPr>
      </w:pPr>
      <w:r>
        <w:rPr>
          <w:rFonts w:ascii="Arial" w:hAnsi="Arial" w:cs="Arial"/>
          <w:b/>
          <w:bCs/>
          <w:sz w:val="32"/>
          <w:szCs w:val="32"/>
        </w:rPr>
        <w:lastRenderedPageBreak/>
        <w:t>07.04.2020</w:t>
      </w:r>
      <w:r w:rsidRPr="008E4EAA">
        <w:rPr>
          <w:rFonts w:ascii="Arial" w:hAnsi="Arial" w:cs="Arial"/>
          <w:b/>
          <w:bCs/>
          <w:sz w:val="32"/>
          <w:szCs w:val="32"/>
        </w:rPr>
        <w:t xml:space="preserve"> г. №</w:t>
      </w:r>
      <w:r>
        <w:rPr>
          <w:rFonts w:ascii="Arial" w:hAnsi="Arial" w:cs="Arial"/>
          <w:b/>
          <w:bCs/>
          <w:sz w:val="32"/>
          <w:szCs w:val="32"/>
        </w:rPr>
        <w:t xml:space="preserve"> 15</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РОССИЙСКАЯ ФЕДЕРАЦИЯ</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ИРКУТСКАЯ ОБЛАСТЬ</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ЭХИРИТ-БУЛАГАТСКИЙ РАЙОН</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Pr>
          <w:rFonts w:ascii="Arial" w:hAnsi="Arial" w:cs="Arial"/>
          <w:b/>
          <w:sz w:val="32"/>
          <w:szCs w:val="24"/>
        </w:rPr>
        <w:t>ЗАХАЛЬСКОЕ</w:t>
      </w:r>
      <w:r w:rsidRPr="0074071C">
        <w:rPr>
          <w:rFonts w:ascii="Arial" w:hAnsi="Arial" w:cs="Arial"/>
          <w:b/>
          <w:sz w:val="32"/>
          <w:szCs w:val="24"/>
        </w:rPr>
        <w:t>»</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АДМИНИСТРАЦИЯ</w:t>
      </w:r>
    </w:p>
    <w:p w:rsidR="0002207F" w:rsidRPr="0074071C" w:rsidRDefault="0002207F" w:rsidP="0002207F">
      <w:pPr>
        <w:jc w:val="center"/>
        <w:rPr>
          <w:rFonts w:ascii="Arial" w:hAnsi="Arial" w:cs="Arial"/>
          <w:b/>
          <w:sz w:val="32"/>
          <w:szCs w:val="24"/>
        </w:rPr>
      </w:pPr>
      <w:r w:rsidRPr="0074071C">
        <w:rPr>
          <w:rFonts w:ascii="Arial" w:hAnsi="Arial" w:cs="Arial"/>
          <w:b/>
          <w:sz w:val="32"/>
          <w:szCs w:val="24"/>
        </w:rPr>
        <w:t>ПОСТАНОВЛЕНИЕ</w:t>
      </w:r>
    </w:p>
    <w:p w:rsidR="0002207F" w:rsidRPr="0074071C" w:rsidRDefault="0002207F" w:rsidP="0002207F">
      <w:pPr>
        <w:jc w:val="center"/>
        <w:rPr>
          <w:rFonts w:ascii="Arial" w:hAnsi="Arial" w:cs="Arial"/>
          <w:b/>
          <w:sz w:val="32"/>
          <w:szCs w:val="32"/>
        </w:rPr>
      </w:pPr>
    </w:p>
    <w:p w:rsidR="0002207F" w:rsidRPr="0074071C" w:rsidRDefault="0002207F" w:rsidP="0002207F">
      <w:pPr>
        <w:jc w:val="center"/>
        <w:rPr>
          <w:rFonts w:ascii="Arial" w:hAnsi="Arial" w:cs="Arial"/>
          <w:b/>
          <w:caps/>
          <w:kern w:val="2"/>
          <w:sz w:val="32"/>
          <w:szCs w:val="32"/>
        </w:rPr>
      </w:pPr>
      <w:r w:rsidRPr="0074071C">
        <w:rPr>
          <w:rFonts w:ascii="Arial" w:hAnsi="Arial" w:cs="Arial"/>
          <w:b/>
          <w:kern w:val="2"/>
          <w:sz w:val="32"/>
          <w:szCs w:val="32"/>
        </w:rPr>
        <w:t>ОБ УТВЕРЖДЕНИИ АДМИНИСТРАТИВНОГО РЕГЛАМЕНТА</w:t>
      </w:r>
      <w:r w:rsidRPr="0074071C">
        <w:rPr>
          <w:rFonts w:ascii="Arial" w:hAnsi="Arial" w:cs="Arial"/>
          <w:kern w:val="2"/>
          <w:sz w:val="32"/>
          <w:szCs w:val="32"/>
        </w:rPr>
        <w:t xml:space="preserve"> </w:t>
      </w:r>
      <w:r w:rsidRPr="0074071C">
        <w:rPr>
          <w:rFonts w:ascii="Arial" w:hAnsi="Arial" w:cs="Arial"/>
          <w:b/>
          <w:kern w:val="2"/>
          <w:sz w:val="32"/>
          <w:szCs w:val="32"/>
        </w:rPr>
        <w:t>ПРЕДОСТАВЛЕНИЯ МУНИЦИПАЛЬНОЙ УСЛУГИ «ПРЕДОСТАВЛЕНИЕ ЗЕМЕЛЬНЫХ УЧАСТКОВ,</w:t>
      </w:r>
      <w:r w:rsidRPr="0074071C">
        <w:rPr>
          <w:rFonts w:ascii="Arial" w:hAnsi="Arial" w:cs="Arial"/>
          <w:b/>
          <w:kern w:val="2"/>
          <w:sz w:val="32"/>
          <w:szCs w:val="32"/>
        </w:rPr>
        <w:br/>
        <w:t xml:space="preserve">НАХОДЯЩИХСЯ В МУНИЦИПАЛЬНОЙ СОБСТВЕННОСТИ </w:t>
      </w:r>
      <w:r w:rsidRPr="0074071C">
        <w:rPr>
          <w:rFonts w:ascii="Arial" w:hAnsi="Arial" w:cs="Arial"/>
          <w:b/>
          <w:bCs/>
          <w:kern w:val="2"/>
          <w:sz w:val="32"/>
          <w:szCs w:val="32"/>
        </w:rPr>
        <w:t>МУНИЦИПАЛЬНОГО ОБРАЗОВАНИЯ</w:t>
      </w:r>
      <w:r w:rsidRPr="0074071C">
        <w:rPr>
          <w:rFonts w:ascii="Arial" w:hAnsi="Arial" w:cs="Arial"/>
          <w:b/>
          <w:kern w:val="2"/>
          <w:sz w:val="32"/>
          <w:szCs w:val="32"/>
        </w:rPr>
        <w:t xml:space="preserve"> «</w:t>
      </w:r>
      <w:r>
        <w:rPr>
          <w:rFonts w:ascii="Arial" w:hAnsi="Arial" w:cs="Arial"/>
          <w:b/>
          <w:kern w:val="2"/>
          <w:sz w:val="32"/>
          <w:szCs w:val="32"/>
        </w:rPr>
        <w:t>ЗАХАЛЬСКОЕ</w:t>
      </w:r>
      <w:r w:rsidRPr="0074071C">
        <w:rPr>
          <w:rFonts w:ascii="Arial" w:hAnsi="Arial" w:cs="Arial"/>
          <w:b/>
          <w:kern w:val="2"/>
          <w:sz w:val="32"/>
          <w:szCs w:val="32"/>
        </w:rPr>
        <w:t xml:space="preserve">», </w:t>
      </w:r>
      <w:r w:rsidRPr="0074071C">
        <w:rPr>
          <w:rFonts w:ascii="Arial" w:hAnsi="Arial" w:cs="Arial"/>
          <w:b/>
          <w:kern w:val="2"/>
          <w:sz w:val="32"/>
          <w:szCs w:val="32"/>
        </w:rPr>
        <w:br/>
      </w:r>
      <w:r w:rsidRPr="0074071C">
        <w:rPr>
          <w:rFonts w:ascii="Arial" w:hAnsi="Arial" w:cs="Arial"/>
          <w:b/>
          <w:sz w:val="32"/>
          <w:szCs w:val="32"/>
        </w:rPr>
        <w:t>В СОБСТВЕННОСТЬ БЕСПЛАТНО</w:t>
      </w:r>
      <w:r w:rsidRPr="0074071C">
        <w:rPr>
          <w:rFonts w:ascii="Arial" w:hAnsi="Arial" w:cs="Arial"/>
          <w:b/>
          <w:kern w:val="2"/>
          <w:sz w:val="32"/>
          <w:szCs w:val="32"/>
        </w:rPr>
        <w:t>»</w:t>
      </w:r>
    </w:p>
    <w:p w:rsidR="0002207F" w:rsidRPr="00FA6467" w:rsidRDefault="0002207F" w:rsidP="0002207F">
      <w:pPr>
        <w:jc w:val="both"/>
        <w:rPr>
          <w:rFonts w:ascii="Arial" w:hAnsi="Arial" w:cs="Arial"/>
        </w:rPr>
      </w:pPr>
    </w:p>
    <w:p w:rsidR="0002207F" w:rsidRPr="00FA6467" w:rsidRDefault="0002207F" w:rsidP="0002207F">
      <w:pPr>
        <w:ind w:firstLine="709"/>
        <w:jc w:val="both"/>
        <w:rPr>
          <w:rFonts w:ascii="Arial" w:hAnsi="Arial" w:cs="Arial"/>
        </w:rPr>
      </w:pPr>
      <w:r w:rsidRPr="00FA6467">
        <w:rPr>
          <w:rFonts w:ascii="Arial" w:hAnsi="Arial" w:cs="Arial"/>
          <w:kern w:val="2"/>
        </w:rPr>
        <w:t xml:space="preserve">В соответствии с Земельным кодексом Российской Федерации, </w:t>
      </w:r>
      <w:r w:rsidRPr="00FA6467">
        <w:rPr>
          <w:rStyle w:val="ad"/>
          <w:rFonts w:eastAsiaTheme="majorEastAsia"/>
          <w:color w:val="auto"/>
        </w:rPr>
        <w:t>Федеральным законом</w:t>
      </w:r>
      <w:r w:rsidRPr="00FA6467">
        <w:rPr>
          <w:rFonts w:ascii="Arial" w:hAnsi="Arial" w:cs="Arial"/>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02207F" w:rsidRPr="00FA6467" w:rsidRDefault="0002207F" w:rsidP="0002207F">
      <w:pPr>
        <w:ind w:firstLine="709"/>
        <w:jc w:val="both"/>
        <w:rPr>
          <w:rFonts w:ascii="Arial" w:hAnsi="Arial" w:cs="Arial"/>
        </w:rPr>
      </w:pPr>
    </w:p>
    <w:p w:rsidR="0002207F" w:rsidRPr="0074071C" w:rsidRDefault="0002207F" w:rsidP="0002207F">
      <w:pPr>
        <w:jc w:val="center"/>
        <w:rPr>
          <w:rFonts w:ascii="Arial" w:hAnsi="Arial" w:cs="Arial"/>
          <w:b/>
          <w:sz w:val="30"/>
          <w:szCs w:val="30"/>
        </w:rPr>
      </w:pPr>
      <w:r w:rsidRPr="0074071C">
        <w:rPr>
          <w:rFonts w:ascii="Arial" w:hAnsi="Arial" w:cs="Arial"/>
          <w:b/>
          <w:sz w:val="30"/>
          <w:szCs w:val="30"/>
        </w:rPr>
        <w:t>ПОСТАНОВЛЯЕТ:</w:t>
      </w:r>
    </w:p>
    <w:p w:rsidR="0002207F" w:rsidRPr="0074071C" w:rsidRDefault="0002207F" w:rsidP="0002207F">
      <w:pPr>
        <w:ind w:firstLine="709"/>
        <w:jc w:val="both"/>
        <w:rPr>
          <w:rFonts w:ascii="Arial" w:hAnsi="Arial" w:cs="Arial"/>
          <w:sz w:val="24"/>
          <w:szCs w:val="24"/>
        </w:rPr>
      </w:pPr>
    </w:p>
    <w:p w:rsidR="0002207F" w:rsidRPr="00F77664" w:rsidRDefault="0002207F" w:rsidP="0002207F">
      <w:pPr>
        <w:autoSpaceDE w:val="0"/>
        <w:autoSpaceDN w:val="0"/>
        <w:adjustRightInd w:val="0"/>
        <w:ind w:firstLine="709"/>
        <w:jc w:val="both"/>
        <w:rPr>
          <w:rFonts w:ascii="Arial" w:hAnsi="Arial" w:cs="Arial"/>
          <w:bCs/>
          <w:kern w:val="2"/>
          <w:sz w:val="24"/>
          <w:szCs w:val="24"/>
        </w:rPr>
      </w:pPr>
      <w:r w:rsidRPr="00F77664">
        <w:rPr>
          <w:rFonts w:ascii="Arial" w:hAnsi="Arial" w:cs="Arial"/>
          <w:sz w:val="24"/>
          <w:szCs w:val="24"/>
        </w:rPr>
        <w:t xml:space="preserve">1. </w:t>
      </w:r>
      <w:r w:rsidRPr="00F77664">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F77664">
        <w:rPr>
          <w:rFonts w:ascii="Arial" w:hAnsi="Arial" w:cs="Arial"/>
          <w:i/>
          <w:kern w:val="2"/>
          <w:sz w:val="24"/>
          <w:szCs w:val="24"/>
        </w:rPr>
        <w:t xml:space="preserve"> </w:t>
      </w:r>
      <w:r w:rsidRPr="00F77664">
        <w:rPr>
          <w:rFonts w:ascii="Arial" w:hAnsi="Arial" w:cs="Arial"/>
          <w:kern w:val="2"/>
          <w:sz w:val="24"/>
          <w:szCs w:val="24"/>
        </w:rPr>
        <w:t>«Захальское»,</w:t>
      </w:r>
      <w:r w:rsidRPr="00F77664">
        <w:rPr>
          <w:rFonts w:ascii="Arial" w:hAnsi="Arial" w:cs="Arial"/>
          <w:bCs/>
          <w:kern w:val="2"/>
          <w:sz w:val="24"/>
          <w:szCs w:val="24"/>
        </w:rPr>
        <w:t xml:space="preserve"> в собственность бесплатно» (приложение №1).</w:t>
      </w:r>
    </w:p>
    <w:p w:rsidR="0002207F" w:rsidRPr="00F77664" w:rsidRDefault="0002207F" w:rsidP="0002207F">
      <w:pPr>
        <w:ind w:firstLine="709"/>
        <w:jc w:val="both"/>
        <w:rPr>
          <w:rFonts w:ascii="Arial" w:hAnsi="Arial" w:cs="Arial"/>
          <w:sz w:val="24"/>
          <w:szCs w:val="24"/>
        </w:rPr>
      </w:pPr>
      <w:r w:rsidRPr="00F77664">
        <w:rPr>
          <w:rFonts w:ascii="Arial" w:hAnsi="Arial" w:cs="Arial"/>
          <w:sz w:val="24"/>
          <w:szCs w:val="24"/>
        </w:rPr>
        <w:t>2. Опубликовать настоящее постановление в газете «</w:t>
      </w:r>
      <w:proofErr w:type="spellStart"/>
      <w:r w:rsidRPr="00F77664">
        <w:rPr>
          <w:rFonts w:ascii="Arial" w:hAnsi="Arial" w:cs="Arial"/>
          <w:sz w:val="24"/>
          <w:szCs w:val="24"/>
        </w:rPr>
        <w:t>Захальский</w:t>
      </w:r>
      <w:proofErr w:type="spellEnd"/>
      <w:r w:rsidRPr="00F77664">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2207F" w:rsidRPr="00F77664" w:rsidRDefault="0002207F" w:rsidP="0002207F">
      <w:pPr>
        <w:ind w:firstLine="709"/>
        <w:jc w:val="both"/>
        <w:rPr>
          <w:rFonts w:ascii="Arial" w:hAnsi="Arial" w:cs="Arial"/>
          <w:sz w:val="24"/>
          <w:szCs w:val="24"/>
        </w:rPr>
      </w:pPr>
      <w:r w:rsidRPr="00F77664">
        <w:rPr>
          <w:rFonts w:ascii="Arial" w:hAnsi="Arial" w:cs="Arial"/>
          <w:sz w:val="24"/>
          <w:szCs w:val="24"/>
        </w:rPr>
        <w:t>3. Настоящее постановление вступает в силу со дня его официального опубликования.</w:t>
      </w:r>
    </w:p>
    <w:p w:rsidR="0002207F" w:rsidRPr="00F77664" w:rsidRDefault="0002207F" w:rsidP="0002207F">
      <w:pPr>
        <w:ind w:firstLine="709"/>
        <w:jc w:val="both"/>
        <w:rPr>
          <w:rFonts w:ascii="Arial" w:hAnsi="Arial" w:cs="Arial"/>
          <w:sz w:val="24"/>
          <w:szCs w:val="24"/>
        </w:rPr>
      </w:pPr>
      <w:r w:rsidRPr="00F77664">
        <w:rPr>
          <w:rFonts w:ascii="Arial" w:hAnsi="Arial" w:cs="Arial"/>
          <w:sz w:val="24"/>
          <w:szCs w:val="24"/>
        </w:rPr>
        <w:t xml:space="preserve">4. </w:t>
      </w:r>
      <w:proofErr w:type="gramStart"/>
      <w:r w:rsidRPr="00F77664">
        <w:rPr>
          <w:rFonts w:ascii="Arial" w:hAnsi="Arial" w:cs="Arial"/>
          <w:sz w:val="24"/>
          <w:szCs w:val="24"/>
        </w:rPr>
        <w:t>Контроль за</w:t>
      </w:r>
      <w:proofErr w:type="gramEnd"/>
      <w:r w:rsidRPr="00F77664">
        <w:rPr>
          <w:rFonts w:ascii="Arial" w:hAnsi="Arial" w:cs="Arial"/>
          <w:sz w:val="24"/>
          <w:szCs w:val="24"/>
        </w:rPr>
        <w:t xml:space="preserve"> исполнением настоящего постановления оставляю за собой. </w:t>
      </w:r>
    </w:p>
    <w:p w:rsidR="0002207F" w:rsidRPr="00F77664" w:rsidRDefault="0002207F" w:rsidP="0002207F">
      <w:pPr>
        <w:ind w:firstLine="709"/>
        <w:jc w:val="both"/>
        <w:rPr>
          <w:rFonts w:ascii="Arial" w:hAnsi="Arial" w:cs="Arial"/>
          <w:sz w:val="24"/>
          <w:szCs w:val="24"/>
        </w:rPr>
      </w:pPr>
    </w:p>
    <w:p w:rsidR="0002207F" w:rsidRPr="00F77664" w:rsidRDefault="0002207F" w:rsidP="0002207F">
      <w:pPr>
        <w:ind w:firstLine="709"/>
        <w:jc w:val="both"/>
        <w:rPr>
          <w:rFonts w:ascii="Arial" w:hAnsi="Arial" w:cs="Arial"/>
          <w:sz w:val="24"/>
          <w:szCs w:val="24"/>
        </w:rPr>
      </w:pPr>
    </w:p>
    <w:p w:rsidR="0002207F" w:rsidRPr="00F77664" w:rsidRDefault="0002207F" w:rsidP="0002207F">
      <w:pPr>
        <w:jc w:val="both"/>
        <w:rPr>
          <w:rFonts w:ascii="Arial" w:hAnsi="Arial" w:cs="Arial"/>
          <w:sz w:val="24"/>
          <w:szCs w:val="24"/>
        </w:rPr>
      </w:pPr>
      <w:r w:rsidRPr="00F77664">
        <w:rPr>
          <w:rFonts w:ascii="Arial" w:hAnsi="Arial" w:cs="Arial"/>
          <w:sz w:val="24"/>
          <w:szCs w:val="24"/>
        </w:rPr>
        <w:t>Глава муниципального образования</w:t>
      </w:r>
    </w:p>
    <w:p w:rsidR="0002207F" w:rsidRPr="00F77664" w:rsidRDefault="0002207F" w:rsidP="0002207F">
      <w:pPr>
        <w:jc w:val="both"/>
        <w:rPr>
          <w:rFonts w:ascii="Arial" w:hAnsi="Arial" w:cs="Arial"/>
          <w:sz w:val="24"/>
          <w:szCs w:val="24"/>
        </w:rPr>
      </w:pPr>
      <w:r w:rsidRPr="00F77664">
        <w:rPr>
          <w:rFonts w:ascii="Arial" w:hAnsi="Arial" w:cs="Arial"/>
          <w:sz w:val="24"/>
          <w:szCs w:val="24"/>
        </w:rPr>
        <w:t>«Захальское»</w:t>
      </w:r>
      <w:r w:rsidRPr="00F77664">
        <w:rPr>
          <w:rFonts w:ascii="Arial" w:hAnsi="Arial" w:cs="Arial"/>
          <w:sz w:val="24"/>
          <w:szCs w:val="24"/>
        </w:rPr>
        <w:tab/>
      </w:r>
      <w:r w:rsidRPr="00F77664">
        <w:rPr>
          <w:rFonts w:ascii="Arial" w:hAnsi="Arial" w:cs="Arial"/>
          <w:sz w:val="24"/>
          <w:szCs w:val="24"/>
        </w:rPr>
        <w:tab/>
      </w:r>
      <w:r w:rsidRPr="00F77664">
        <w:rPr>
          <w:rFonts w:ascii="Arial" w:hAnsi="Arial" w:cs="Arial"/>
          <w:sz w:val="24"/>
          <w:szCs w:val="24"/>
        </w:rPr>
        <w:tab/>
      </w:r>
      <w:r w:rsidRPr="00F77664">
        <w:rPr>
          <w:rFonts w:ascii="Arial" w:hAnsi="Arial" w:cs="Arial"/>
          <w:sz w:val="24"/>
          <w:szCs w:val="24"/>
        </w:rPr>
        <w:tab/>
      </w:r>
      <w:r w:rsidRPr="00F77664">
        <w:rPr>
          <w:rFonts w:ascii="Arial" w:hAnsi="Arial" w:cs="Arial"/>
          <w:sz w:val="24"/>
          <w:szCs w:val="24"/>
        </w:rPr>
        <w:tab/>
      </w:r>
      <w:r w:rsidRPr="00F77664">
        <w:rPr>
          <w:rFonts w:ascii="Arial" w:hAnsi="Arial" w:cs="Arial"/>
          <w:sz w:val="24"/>
          <w:szCs w:val="24"/>
        </w:rPr>
        <w:tab/>
        <w:t xml:space="preserve">      </w:t>
      </w:r>
      <w:r w:rsidRPr="00F77664">
        <w:rPr>
          <w:rFonts w:ascii="Arial" w:hAnsi="Arial" w:cs="Arial"/>
          <w:sz w:val="24"/>
          <w:szCs w:val="24"/>
        </w:rPr>
        <w:tab/>
        <w:t>А.Н.Чернигов</w:t>
      </w:r>
    </w:p>
    <w:p w:rsidR="0002207F" w:rsidRPr="00F77664" w:rsidRDefault="0002207F" w:rsidP="0002207F">
      <w:pPr>
        <w:ind w:firstLine="709"/>
        <w:jc w:val="right"/>
        <w:rPr>
          <w:rFonts w:ascii="Courier New" w:hAnsi="Courier New" w:cs="Courier New"/>
          <w:sz w:val="20"/>
          <w:szCs w:val="20"/>
        </w:rPr>
      </w:pPr>
      <w:r w:rsidRPr="00F77664">
        <w:rPr>
          <w:rFonts w:ascii="Courier New" w:hAnsi="Courier New" w:cs="Courier New"/>
          <w:sz w:val="20"/>
          <w:szCs w:val="20"/>
        </w:rPr>
        <w:t>Приложение №1</w:t>
      </w:r>
    </w:p>
    <w:p w:rsidR="0002207F" w:rsidRPr="00F77664" w:rsidRDefault="0002207F" w:rsidP="0002207F">
      <w:pPr>
        <w:ind w:firstLine="709"/>
        <w:jc w:val="right"/>
        <w:rPr>
          <w:rFonts w:ascii="Courier New" w:hAnsi="Courier New" w:cs="Courier New"/>
          <w:sz w:val="20"/>
          <w:szCs w:val="20"/>
        </w:rPr>
      </w:pPr>
      <w:r w:rsidRPr="00F77664">
        <w:rPr>
          <w:rFonts w:ascii="Courier New" w:hAnsi="Courier New" w:cs="Courier New"/>
          <w:sz w:val="20"/>
          <w:szCs w:val="20"/>
        </w:rPr>
        <w:t xml:space="preserve">к постановлению администрации </w:t>
      </w:r>
      <w:proofErr w:type="gramStart"/>
      <w:r w:rsidRPr="00F77664">
        <w:rPr>
          <w:rFonts w:ascii="Courier New" w:hAnsi="Courier New" w:cs="Courier New"/>
          <w:sz w:val="20"/>
          <w:szCs w:val="20"/>
        </w:rPr>
        <w:t>муниципального</w:t>
      </w:r>
      <w:proofErr w:type="gramEnd"/>
      <w:r w:rsidRPr="00F77664">
        <w:rPr>
          <w:rFonts w:ascii="Courier New" w:hAnsi="Courier New" w:cs="Courier New"/>
          <w:sz w:val="20"/>
          <w:szCs w:val="20"/>
        </w:rPr>
        <w:t xml:space="preserve"> </w:t>
      </w:r>
    </w:p>
    <w:p w:rsidR="0002207F" w:rsidRPr="00F77664" w:rsidRDefault="0002207F" w:rsidP="0002207F">
      <w:pPr>
        <w:ind w:firstLine="709"/>
        <w:jc w:val="right"/>
        <w:rPr>
          <w:rFonts w:ascii="Courier New" w:hAnsi="Courier New" w:cs="Courier New"/>
          <w:sz w:val="20"/>
          <w:szCs w:val="20"/>
        </w:rPr>
      </w:pPr>
      <w:r w:rsidRPr="00F77664">
        <w:rPr>
          <w:rFonts w:ascii="Courier New" w:hAnsi="Courier New" w:cs="Courier New"/>
          <w:sz w:val="20"/>
          <w:szCs w:val="20"/>
        </w:rPr>
        <w:t>образования «Захальское» от 07.04.2020г.№15</w:t>
      </w:r>
    </w:p>
    <w:p w:rsidR="0002207F" w:rsidRPr="00F77664" w:rsidRDefault="0002207F" w:rsidP="0002207F">
      <w:pPr>
        <w:autoSpaceDE w:val="0"/>
        <w:autoSpaceDN w:val="0"/>
        <w:jc w:val="both"/>
        <w:rPr>
          <w:rFonts w:ascii="Arial" w:hAnsi="Arial" w:cs="Arial"/>
          <w:b/>
          <w:kern w:val="2"/>
          <w:sz w:val="20"/>
          <w:szCs w:val="20"/>
        </w:rPr>
      </w:pPr>
    </w:p>
    <w:p w:rsidR="0002207F" w:rsidRPr="0074071C" w:rsidRDefault="0002207F" w:rsidP="0002207F">
      <w:pPr>
        <w:keepNext/>
        <w:autoSpaceDE w:val="0"/>
        <w:autoSpaceDN w:val="0"/>
        <w:jc w:val="center"/>
        <w:rPr>
          <w:rFonts w:ascii="Arial" w:hAnsi="Arial" w:cs="Arial"/>
          <w:kern w:val="2"/>
          <w:sz w:val="30"/>
          <w:szCs w:val="30"/>
        </w:rPr>
      </w:pPr>
      <w:r w:rsidRPr="0074071C">
        <w:rPr>
          <w:rFonts w:ascii="Arial" w:hAnsi="Arial" w:cs="Arial"/>
          <w:kern w:val="2"/>
          <w:sz w:val="30"/>
          <w:szCs w:val="30"/>
        </w:rPr>
        <w:t>АДМИНИСТРАТИВНЫЙ РЕГЛАМЕНТ</w:t>
      </w:r>
    </w:p>
    <w:p w:rsidR="0002207F" w:rsidRPr="0074071C" w:rsidRDefault="0002207F" w:rsidP="0002207F">
      <w:pPr>
        <w:jc w:val="center"/>
        <w:rPr>
          <w:rFonts w:ascii="Arial" w:hAnsi="Arial" w:cs="Arial"/>
          <w:kern w:val="2"/>
          <w:sz w:val="30"/>
          <w:szCs w:val="30"/>
        </w:rPr>
      </w:pPr>
      <w:r w:rsidRPr="0074071C">
        <w:rPr>
          <w:rFonts w:ascii="Arial" w:hAnsi="Arial" w:cs="Arial"/>
          <w:kern w:val="2"/>
          <w:sz w:val="30"/>
          <w:szCs w:val="30"/>
        </w:rPr>
        <w:t>ПРЕДОСТАВЛЕНИЯ МУНИЦИПАЛЬНОЙ УСЛУГИ</w:t>
      </w:r>
      <w:r w:rsidRPr="0074071C">
        <w:rPr>
          <w:rFonts w:ascii="Arial" w:hAnsi="Arial" w:cs="Arial"/>
          <w:kern w:val="2"/>
          <w:sz w:val="30"/>
          <w:szCs w:val="30"/>
        </w:rPr>
        <w:br/>
        <w:t>«ПРЕДОСТАВЛЕНИЕ ЗЕМЕЛЬНЫХ УЧАСТКОВ,</w:t>
      </w:r>
    </w:p>
    <w:p w:rsidR="0002207F" w:rsidRPr="0074071C" w:rsidRDefault="0002207F" w:rsidP="0002207F">
      <w:pPr>
        <w:jc w:val="center"/>
        <w:rPr>
          <w:rFonts w:ascii="Arial" w:hAnsi="Arial" w:cs="Arial"/>
          <w:kern w:val="2"/>
          <w:sz w:val="30"/>
          <w:szCs w:val="30"/>
        </w:rPr>
      </w:pPr>
      <w:r w:rsidRPr="0074071C">
        <w:rPr>
          <w:rFonts w:ascii="Arial"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hAnsi="Arial" w:cs="Arial"/>
          <w:i/>
          <w:kern w:val="2"/>
          <w:sz w:val="30"/>
          <w:szCs w:val="30"/>
        </w:rPr>
        <w:t xml:space="preserve"> </w:t>
      </w:r>
      <w:r w:rsidRPr="0074071C">
        <w:rPr>
          <w:rFonts w:ascii="Arial" w:hAnsi="Arial" w:cs="Arial"/>
          <w:kern w:val="2"/>
          <w:sz w:val="30"/>
          <w:szCs w:val="30"/>
        </w:rPr>
        <w:t>«</w:t>
      </w:r>
      <w:r>
        <w:rPr>
          <w:rFonts w:ascii="Arial" w:hAnsi="Arial" w:cs="Arial"/>
          <w:kern w:val="2"/>
          <w:sz w:val="30"/>
          <w:szCs w:val="30"/>
        </w:rPr>
        <w:t>ЗАХАЛЬСКОЕ</w:t>
      </w:r>
      <w:r w:rsidRPr="0074071C">
        <w:rPr>
          <w:rFonts w:ascii="Arial" w:hAnsi="Arial" w:cs="Arial"/>
          <w:kern w:val="2"/>
          <w:sz w:val="30"/>
          <w:szCs w:val="30"/>
        </w:rPr>
        <w:t>»,</w:t>
      </w:r>
    </w:p>
    <w:p w:rsidR="0002207F" w:rsidRPr="0074071C" w:rsidRDefault="0002207F" w:rsidP="0002207F">
      <w:pPr>
        <w:jc w:val="center"/>
        <w:rPr>
          <w:rFonts w:ascii="Arial" w:hAnsi="Arial" w:cs="Arial"/>
          <w:kern w:val="2"/>
          <w:sz w:val="30"/>
          <w:szCs w:val="30"/>
        </w:rPr>
      </w:pPr>
      <w:r w:rsidRPr="0074071C">
        <w:rPr>
          <w:rFonts w:ascii="Arial" w:hAnsi="Arial" w:cs="Arial"/>
          <w:sz w:val="30"/>
          <w:szCs w:val="30"/>
        </w:rPr>
        <w:lastRenderedPageBreak/>
        <w:t>В СОБСТВЕННОСТЬ БЕСПЛАТНО</w:t>
      </w:r>
      <w:r w:rsidRPr="0074071C">
        <w:rPr>
          <w:rFonts w:ascii="Arial" w:hAnsi="Arial" w:cs="Arial"/>
          <w:kern w:val="2"/>
          <w:sz w:val="30"/>
          <w:szCs w:val="30"/>
        </w:rPr>
        <w:t>»</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РАЗДЕЛ I. ОБЩИЕ ПОЛОЖЕНИЯ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 Предмет регулирования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1</w:t>
      </w:r>
      <w:r>
        <w:rPr>
          <w:rFonts w:ascii="Arial" w:hAnsi="Arial" w:cs="Arial"/>
          <w:kern w:val="2"/>
          <w:sz w:val="24"/>
          <w:szCs w:val="24"/>
        </w:rPr>
        <w:t>.</w:t>
      </w:r>
      <w:r w:rsidRPr="003041C7">
        <w:rPr>
          <w:rFonts w:ascii="Arial"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041C7">
        <w:rPr>
          <w:rFonts w:ascii="Arial" w:hAnsi="Arial" w:cs="Arial"/>
          <w:i/>
          <w:kern w:val="2"/>
          <w:sz w:val="24"/>
          <w:szCs w:val="24"/>
        </w:rPr>
        <w:t xml:space="preserve">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3041C7">
        <w:rPr>
          <w:rFonts w:ascii="Arial"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3041C7">
        <w:rPr>
          <w:rFonts w:ascii="Arial" w:hAnsi="Arial" w:cs="Arial"/>
          <w:i/>
          <w:kern w:val="2"/>
          <w:sz w:val="24"/>
          <w:szCs w:val="24"/>
        </w:rPr>
        <w:t xml:space="preserve"> </w:t>
      </w:r>
      <w:r w:rsidRPr="00800821">
        <w:rPr>
          <w:rFonts w:ascii="Arial" w:hAnsi="Arial" w:cs="Arial"/>
          <w:kern w:val="2"/>
          <w:sz w:val="24"/>
          <w:szCs w:val="24"/>
        </w:rPr>
        <w:t>«</w:t>
      </w:r>
      <w:r>
        <w:rPr>
          <w:rFonts w:ascii="Arial" w:hAnsi="Arial" w:cs="Arial"/>
          <w:kern w:val="2"/>
          <w:sz w:val="24"/>
          <w:szCs w:val="24"/>
        </w:rPr>
        <w:t>Захальское</w:t>
      </w:r>
      <w:r w:rsidRPr="00800821">
        <w:rPr>
          <w:rFonts w:ascii="Arial" w:hAnsi="Arial" w:cs="Arial"/>
          <w:kern w:val="2"/>
          <w:sz w:val="24"/>
          <w:szCs w:val="24"/>
        </w:rPr>
        <w:t>»</w:t>
      </w:r>
      <w:r w:rsidRPr="003041C7">
        <w:rPr>
          <w:rFonts w:ascii="Arial" w:hAnsi="Arial" w:cs="Arial"/>
          <w:sz w:val="24"/>
          <w:szCs w:val="24"/>
        </w:rPr>
        <w:t xml:space="preserve"> (далее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 Круг заявителей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hAnsi="Arial" w:cs="Arial"/>
          <w:kern w:val="2"/>
          <w:sz w:val="24"/>
          <w:szCs w:val="24"/>
        </w:rPr>
        <w:t xml:space="preserve"> в собственность (далее – заявители).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w:t>
      </w:r>
      <w:r w:rsidRPr="003041C7">
        <w:rPr>
          <w:rFonts w:ascii="Arial" w:hAnsi="Arial" w:cs="Arial"/>
          <w:kern w:val="2"/>
          <w:sz w:val="24"/>
          <w:szCs w:val="24"/>
        </w:rPr>
        <w:t xml:space="preserve"> </w:t>
      </w:r>
      <w:r w:rsidRPr="003041C7">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w:t>
      </w:r>
      <w:proofErr w:type="gramEnd"/>
      <w:r w:rsidRPr="003041C7">
        <w:rPr>
          <w:rFonts w:ascii="Arial" w:hAnsi="Arial" w:cs="Arial"/>
          <w:sz w:val="24"/>
          <w:szCs w:val="24"/>
        </w:rPr>
        <w:t xml:space="preserve"> разрешенным использованием;</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w:t>
      </w:r>
      <w:r w:rsidRPr="003041C7">
        <w:rPr>
          <w:rFonts w:ascii="Arial" w:hAnsi="Arial" w:cs="Arial"/>
          <w:sz w:val="24"/>
          <w:szCs w:val="24"/>
        </w:rPr>
        <w:lastRenderedPageBreak/>
        <w:t>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3041C7">
        <w:rPr>
          <w:rFonts w:ascii="Arial" w:hAnsi="Arial" w:cs="Arial"/>
          <w:sz w:val="24"/>
          <w:szCs w:val="24"/>
        </w:rPr>
        <w:t xml:space="preserve">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02207F" w:rsidRDefault="0002207F" w:rsidP="0002207F">
      <w:pPr>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Pr>
          <w:rFonts w:ascii="Arial" w:hAnsi="Arial" w:cs="Arial"/>
          <w:sz w:val="24"/>
          <w:szCs w:val="24"/>
        </w:rPr>
        <w:t>;</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w:t>
      </w:r>
      <w:proofErr w:type="gramEnd"/>
      <w:r w:rsidRPr="003041C7">
        <w:rPr>
          <w:rFonts w:ascii="Arial" w:hAnsi="Arial" w:cs="Arial"/>
          <w:sz w:val="24"/>
          <w:szCs w:val="24"/>
        </w:rPr>
        <w:t xml:space="preserve"> бесплатно арендная плата уплачена в полном объеме в добровольном порядке, а также </w:t>
      </w:r>
      <w:proofErr w:type="gramStart"/>
      <w:r w:rsidRPr="003041C7">
        <w:rPr>
          <w:rFonts w:ascii="Arial" w:hAnsi="Arial" w:cs="Arial"/>
          <w:sz w:val="24"/>
          <w:szCs w:val="24"/>
        </w:rPr>
        <w:t>которыми</w:t>
      </w:r>
      <w:proofErr w:type="gramEnd"/>
      <w:r w:rsidRPr="003041C7">
        <w:rPr>
          <w:rFonts w:ascii="Arial" w:hAnsi="Arial" w:cs="Arial"/>
          <w:sz w:val="24"/>
          <w:szCs w:val="24"/>
        </w:rPr>
        <w:t xml:space="preserve">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115"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д</w:t>
      </w:r>
      <w:proofErr w:type="spellEnd"/>
      <w:r w:rsidRPr="003041C7">
        <w:rPr>
          <w:rFonts w:ascii="Arial" w:hAnsi="Arial" w:cs="Arial"/>
          <w:sz w:val="24"/>
          <w:szCs w:val="24"/>
        </w:rPr>
        <w:t>) супруги, не достигшие возраста 36 лет на дату подачи заявления о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lastRenderedPageBreak/>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Pr>
          <w:rFonts w:ascii="Arial" w:hAnsi="Arial" w:cs="Arial"/>
          <w:sz w:val="24"/>
          <w:szCs w:val="24"/>
        </w:rPr>
        <w:t>образования «Захальское»</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3041C7">
        <w:rPr>
          <w:rFonts w:ascii="Arial" w:hAnsi="Arial" w:cs="Arial"/>
          <w:sz w:val="24"/>
          <w:szCs w:val="24"/>
        </w:rPr>
        <w:t>работы</w:t>
      </w:r>
      <w:proofErr w:type="gramEnd"/>
      <w:r w:rsidRPr="003041C7">
        <w:rPr>
          <w:rFonts w:ascii="Arial" w:hAnsi="Arial" w:cs="Arial"/>
          <w:sz w:val="24"/>
          <w:szCs w:val="24"/>
        </w:rPr>
        <w:t xml:space="preserve"> которых находится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 xml:space="preserve">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Pr="003041C7">
        <w:rPr>
          <w:rFonts w:ascii="Arial" w:hAnsi="Arial" w:cs="Arial"/>
          <w:sz w:val="24"/>
          <w:szCs w:val="24"/>
        </w:rPr>
        <w:t>организациях</w:t>
      </w:r>
      <w:proofErr w:type="gramEnd"/>
      <w:r w:rsidRPr="003041C7">
        <w:rPr>
          <w:rFonts w:ascii="Arial" w:hAnsi="Arial" w:cs="Arial"/>
          <w:sz w:val="24"/>
          <w:szCs w:val="24"/>
        </w:rPr>
        <w:t>, учреждениях культуры, социального обслуживания;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б) граждане, постоянно проживающие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Pr>
          <w:rFonts w:ascii="Arial" w:hAnsi="Arial" w:cs="Arial"/>
          <w:sz w:val="24"/>
          <w:szCs w:val="24"/>
        </w:rPr>
        <w:t>образования «Захальское»</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w:t>
      </w:r>
      <w:proofErr w:type="gramEnd"/>
      <w:r w:rsidRPr="003041C7">
        <w:rPr>
          <w:rFonts w:ascii="Arial" w:hAnsi="Arial" w:cs="Arial"/>
          <w:sz w:val="24"/>
          <w:szCs w:val="24"/>
        </w:rPr>
        <w:t xml:space="preserve"> культуры;</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12) постоянно проживающие в поселении</w:t>
      </w:r>
      <w:r>
        <w:rPr>
          <w:rFonts w:ascii="Arial" w:hAnsi="Arial" w:cs="Arial"/>
          <w:sz w:val="24"/>
          <w:szCs w:val="24"/>
        </w:rPr>
        <w:t xml:space="preserve"> </w:t>
      </w:r>
      <w:r w:rsidRPr="003041C7">
        <w:rPr>
          <w:rFonts w:ascii="Arial" w:hAnsi="Arial" w:cs="Arial"/>
          <w:sz w:val="24"/>
          <w:szCs w:val="24"/>
        </w:rPr>
        <w:t>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Pr>
          <w:rFonts w:ascii="Arial" w:hAnsi="Arial" w:cs="Arial"/>
          <w:sz w:val="24"/>
          <w:szCs w:val="24"/>
        </w:rPr>
        <w:t xml:space="preserve">образования «Захальское» </w:t>
      </w:r>
      <w:r w:rsidRPr="003041C7">
        <w:rPr>
          <w:rFonts w:ascii="Arial" w:hAnsi="Arial" w:cs="Arial"/>
          <w:sz w:val="24"/>
          <w:szCs w:val="24"/>
        </w:rPr>
        <w:t>отвечающие в совокупности следующим условиям (далее – пострадавшие граждане):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02207F" w:rsidRPr="003041C7" w:rsidRDefault="0002207F" w:rsidP="0002207F">
      <w:pPr>
        <w:ind w:firstLine="709"/>
        <w:contextualSpacing/>
        <w:jc w:val="both"/>
        <w:rPr>
          <w:rFonts w:ascii="Arial" w:hAnsi="Arial" w:cs="Arial"/>
          <w:sz w:val="24"/>
          <w:szCs w:val="24"/>
        </w:rPr>
      </w:pPr>
      <w:proofErr w:type="gramStart"/>
      <w:r>
        <w:rPr>
          <w:rFonts w:ascii="Arial" w:hAnsi="Arial" w:cs="Arial"/>
          <w:sz w:val="24"/>
          <w:szCs w:val="24"/>
        </w:rPr>
        <w:t>б</w:t>
      </w:r>
      <w:r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16" w:history="1">
        <w:r w:rsidRPr="003041C7">
          <w:rPr>
            <w:rFonts w:ascii="Arial" w:hAnsi="Arial" w:cs="Arial"/>
            <w:sz w:val="24"/>
            <w:szCs w:val="24"/>
          </w:rPr>
          <w:t>законом</w:t>
        </w:r>
      </w:hyperlink>
      <w:r w:rsidRPr="003041C7">
        <w:rPr>
          <w:rFonts w:ascii="Arial" w:hAnsi="Arial" w:cs="Arial"/>
          <w:sz w:val="24"/>
          <w:szCs w:val="24"/>
        </w:rPr>
        <w:t xml:space="preserve"> от 15 апреля 1998 года </w:t>
      </w:r>
      <w:r>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117" w:history="1">
        <w:r w:rsidRPr="003041C7">
          <w:rPr>
            <w:rFonts w:ascii="Arial" w:hAnsi="Arial" w:cs="Arial"/>
            <w:sz w:val="24"/>
            <w:szCs w:val="24"/>
          </w:rPr>
          <w:t>законом</w:t>
        </w:r>
      </w:hyperlink>
      <w:r w:rsidRPr="003041C7">
        <w:rPr>
          <w:rFonts w:ascii="Arial" w:hAnsi="Arial" w:cs="Arial"/>
          <w:sz w:val="24"/>
          <w:szCs w:val="24"/>
        </w:rPr>
        <w:t xml:space="preserve"> от 25 октября 2001 года </w:t>
      </w:r>
      <w:r>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roofErr w:type="gramEnd"/>
    </w:p>
    <w:p w:rsidR="0002207F" w:rsidRPr="003041C7" w:rsidRDefault="0002207F" w:rsidP="0002207F">
      <w:pPr>
        <w:ind w:firstLine="709"/>
        <w:contextualSpacing/>
        <w:jc w:val="both"/>
        <w:rPr>
          <w:rFonts w:ascii="Arial" w:hAnsi="Arial" w:cs="Arial"/>
          <w:sz w:val="24"/>
          <w:szCs w:val="24"/>
        </w:rPr>
      </w:pPr>
      <w:r>
        <w:rPr>
          <w:rFonts w:ascii="Arial" w:hAnsi="Arial" w:cs="Arial"/>
          <w:sz w:val="24"/>
          <w:szCs w:val="24"/>
        </w:rPr>
        <w:t>в</w:t>
      </w:r>
      <w:r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02207F" w:rsidRPr="003041C7" w:rsidRDefault="0002207F" w:rsidP="0002207F">
      <w:pPr>
        <w:ind w:firstLine="709"/>
        <w:contextualSpacing/>
        <w:jc w:val="both"/>
        <w:rPr>
          <w:rFonts w:ascii="Arial" w:hAnsi="Arial" w:cs="Arial"/>
          <w:sz w:val="24"/>
          <w:szCs w:val="24"/>
        </w:rPr>
      </w:pPr>
      <w:r>
        <w:rPr>
          <w:rFonts w:ascii="Arial" w:hAnsi="Arial" w:cs="Arial"/>
          <w:sz w:val="24"/>
          <w:szCs w:val="24"/>
        </w:rPr>
        <w:t>г</w:t>
      </w:r>
      <w:r w:rsidRPr="003041C7">
        <w:rPr>
          <w:rFonts w:ascii="Arial" w:hAnsi="Arial" w:cs="Arial"/>
          <w:sz w:val="24"/>
          <w:szCs w:val="24"/>
        </w:rPr>
        <w:t xml:space="preserve">) гражданам с момента вступления в силу </w:t>
      </w:r>
      <w:hyperlink r:id="rId118" w:history="1">
        <w:r w:rsidRPr="003041C7">
          <w:rPr>
            <w:rFonts w:ascii="Arial" w:hAnsi="Arial" w:cs="Arial"/>
            <w:sz w:val="24"/>
            <w:szCs w:val="24"/>
          </w:rPr>
          <w:t>указа</w:t>
        </w:r>
      </w:hyperlink>
      <w:r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14) граждане, которым не предоставлялись в собственность бесплатно земельные участки, находящиеся в государственной или муниципальной </w:t>
      </w:r>
      <w:r w:rsidRPr="003041C7">
        <w:rPr>
          <w:rFonts w:ascii="Arial" w:hAnsi="Arial" w:cs="Arial"/>
          <w:sz w:val="24"/>
          <w:szCs w:val="24"/>
        </w:rPr>
        <w:lastRenderedPageBreak/>
        <w:t>собственности, и имеющие право на получение социальных выплат в связи с выездом из районов Крайнего Севера и приравненных к ним местностей;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9"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0"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1"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2"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д</w:t>
      </w:r>
      <w:proofErr w:type="spellEnd"/>
      <w:r w:rsidRPr="003041C7">
        <w:rPr>
          <w:rFonts w:ascii="Arial" w:hAnsi="Arial" w:cs="Arial"/>
          <w:sz w:val="24"/>
          <w:szCs w:val="24"/>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23"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24"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25"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6. </w:t>
      </w:r>
      <w:proofErr w:type="gramStart"/>
      <w:r w:rsidRPr="003041C7">
        <w:rPr>
          <w:rFonts w:ascii="Arial" w:hAnsi="Arial" w:cs="Arial"/>
          <w:kern w:val="2"/>
          <w:sz w:val="24"/>
          <w:szCs w:val="24"/>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w:t>
      </w:r>
      <w:r w:rsidRPr="003041C7">
        <w:rPr>
          <w:rFonts w:ascii="Arial" w:hAnsi="Arial" w:cs="Arial"/>
          <w:kern w:val="2"/>
          <w:sz w:val="24"/>
          <w:szCs w:val="24"/>
        </w:rPr>
        <w:lastRenderedPageBreak/>
        <w:t>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041C7">
        <w:rPr>
          <w:rFonts w:ascii="Arial" w:hAnsi="Arial" w:cs="Arial"/>
          <w:kern w:val="2"/>
          <w:sz w:val="24"/>
          <w:szCs w:val="24"/>
        </w:rPr>
        <w:t xml:space="preserve"> </w:t>
      </w:r>
      <w:proofErr w:type="gramStart"/>
      <w:r w:rsidRPr="003041C7">
        <w:rPr>
          <w:rFonts w:ascii="Arial"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041C7">
        <w:rPr>
          <w:rFonts w:ascii="Arial" w:hAnsi="Arial" w:cs="Arial"/>
          <w:kern w:val="2"/>
          <w:sz w:val="24"/>
          <w:szCs w:val="24"/>
        </w:rPr>
        <w:t xml:space="preserve"> запроса, без составления и подписания такого запроса заявителем.</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 Требования к порядку информирования</w:t>
      </w:r>
      <w:r w:rsidRPr="003041C7">
        <w:rPr>
          <w:rFonts w:ascii="Arial" w:hAnsi="Arial" w:cs="Arial"/>
          <w:kern w:val="2"/>
          <w:sz w:val="24"/>
          <w:szCs w:val="24"/>
        </w:rPr>
        <w:br/>
        <w:t>о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при личном контакте с заявителем или его представителем;</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7614C2">
        <w:rPr>
          <w:rFonts w:ascii="Arial" w:hAnsi="Arial" w:cs="Arial"/>
          <w:sz w:val="24"/>
          <w:szCs w:val="24"/>
        </w:rPr>
        <w:t>http://zahalskoe.ehirit.ru</w:t>
      </w:r>
      <w:r w:rsidRPr="003041C7">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6" w:history="1">
        <w:r w:rsidRPr="00507A17">
          <w:rPr>
            <w:rStyle w:val="af1"/>
            <w:rFonts w:ascii="Arial" w:eastAsia="Calibri" w:hAnsi="Arial" w:cs="Arial"/>
            <w:sz w:val="24"/>
            <w:szCs w:val="24"/>
          </w:rPr>
          <w:t>admzah2009@yandex.ru</w:t>
        </w:r>
      </w:hyperlink>
      <w:r w:rsidRPr="003041C7">
        <w:rPr>
          <w:rFonts w:ascii="Arial" w:hAnsi="Arial" w:cs="Arial"/>
          <w:kern w:val="2"/>
          <w:sz w:val="24"/>
          <w:szCs w:val="24"/>
        </w:rPr>
        <w:t xml:space="preserve"> (далее – электронная</w:t>
      </w:r>
      <w:proofErr w:type="gramEnd"/>
      <w:r w:rsidRPr="003041C7">
        <w:rPr>
          <w:rFonts w:ascii="Arial" w:hAnsi="Arial" w:cs="Arial"/>
          <w:kern w:val="2"/>
          <w:sz w:val="24"/>
          <w:szCs w:val="24"/>
        </w:rPr>
        <w:t xml:space="preserve"> почта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письменно в случае письменного обращения заявителя или его представителя.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 перечне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о времени приема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о сроке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 об основаниях отказа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sz w:val="24"/>
          <w:szCs w:val="24"/>
          <w:lang w:eastAsia="en-US"/>
        </w:rPr>
        <w:t>8</w:t>
      </w:r>
      <w:r>
        <w:rPr>
          <w:rFonts w:ascii="Arial" w:hAnsi="Arial" w:cs="Arial"/>
          <w:color w:val="000000" w:themeColor="text1"/>
          <w:sz w:val="24"/>
          <w:szCs w:val="24"/>
          <w:lang w:eastAsia="en-US"/>
        </w:rPr>
        <w:t>3954124421</w:t>
      </w:r>
      <w:r w:rsidRPr="003041C7">
        <w:rPr>
          <w:rFonts w:ascii="Arial" w:hAnsi="Arial" w:cs="Arial"/>
          <w:i/>
          <w:kern w:val="2"/>
          <w:sz w:val="24"/>
          <w:szCs w:val="24"/>
        </w:rPr>
        <w:t>.</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на официальном сайте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на Портале.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17. На информационных стендах, расположенных в помещениях, занимаемых администрацией, размещается следующая информация: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 перечне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о времени приема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о сроке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 об основаниях отказа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10) текст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18. </w:t>
      </w:r>
      <w:proofErr w:type="gramStart"/>
      <w:r w:rsidRPr="003041C7">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041C7">
        <w:rPr>
          <w:rFonts w:ascii="Arial" w:hAnsi="Arial" w:cs="Arial"/>
          <w:kern w:val="2"/>
          <w:sz w:val="24"/>
          <w:szCs w:val="24"/>
        </w:rPr>
        <w:t xml:space="preserve"> о взаимодействии.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РАЗДЕЛ II. СТАНДАРТ ПРЕДОСТАВЛЕНИЯ</w:t>
      </w:r>
      <w:r w:rsidRPr="003041C7">
        <w:rPr>
          <w:rFonts w:ascii="Arial" w:hAnsi="Arial" w:cs="Arial"/>
          <w:kern w:val="2"/>
          <w:sz w:val="24"/>
          <w:szCs w:val="24"/>
        </w:rPr>
        <w:br/>
        <w:t>МУНИЦИПАЛЬНОЙ УСЛУГИ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4. Наименование муниципальной услуги</w:t>
      </w:r>
    </w:p>
    <w:p w:rsidR="0002207F" w:rsidRPr="003041C7" w:rsidRDefault="0002207F" w:rsidP="0002207F">
      <w:pPr>
        <w:ind w:firstLine="709"/>
        <w:contextualSpacing/>
        <w:jc w:val="both"/>
        <w:rPr>
          <w:rFonts w:ascii="Arial" w:hAnsi="Arial" w:cs="Arial"/>
          <w:bCs/>
          <w:kern w:val="2"/>
          <w:sz w:val="24"/>
          <w:szCs w:val="24"/>
        </w:rPr>
      </w:pPr>
      <w:r w:rsidRPr="003041C7">
        <w:rPr>
          <w:rFonts w:ascii="Arial" w:hAnsi="Arial" w:cs="Arial"/>
          <w:kern w:val="2"/>
          <w:sz w:val="24"/>
          <w:szCs w:val="24"/>
        </w:rPr>
        <w:t xml:space="preserve">19. Под муниципальной услугой в настоящем административном </w:t>
      </w:r>
      <w:r w:rsidRPr="0027052D">
        <w:rPr>
          <w:rFonts w:ascii="Arial"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 муниципального</w:t>
      </w:r>
      <w:r>
        <w:rPr>
          <w:rFonts w:ascii="Arial" w:hAnsi="Arial" w:cs="Arial"/>
          <w:bCs/>
          <w:kern w:val="2"/>
          <w:sz w:val="24"/>
          <w:szCs w:val="24"/>
        </w:rPr>
        <w:t xml:space="preserve"> образования «Захальское»</w:t>
      </w:r>
      <w:r w:rsidRPr="003041C7">
        <w:rPr>
          <w:rFonts w:ascii="Arial" w:hAnsi="Arial" w:cs="Arial"/>
          <w:bCs/>
          <w:kern w:val="2"/>
          <w:sz w:val="24"/>
          <w:szCs w:val="24"/>
        </w:rPr>
        <w:t>, в собственность бесплатно.</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 xml:space="preserve">Глава 5. Наименование </w:t>
      </w:r>
      <w:r>
        <w:rPr>
          <w:rFonts w:ascii="Arial" w:hAnsi="Arial" w:cs="Arial"/>
          <w:kern w:val="2"/>
          <w:sz w:val="24"/>
          <w:szCs w:val="24"/>
        </w:rPr>
        <w:t xml:space="preserve">органа местного самоуправления, </w:t>
      </w:r>
      <w:r w:rsidRPr="003041C7">
        <w:rPr>
          <w:rFonts w:ascii="Arial" w:hAnsi="Arial" w:cs="Arial"/>
          <w:kern w:val="2"/>
          <w:sz w:val="24"/>
          <w:szCs w:val="24"/>
        </w:rPr>
        <w:t>предоставляющего муниципальную услугу</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21. В предоставлении муниципальной услуги участвуют:</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Федеральная налоговая служба или ее территориальные органы;</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lastRenderedPageBreak/>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10)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02207F" w:rsidRPr="0044396D" w:rsidRDefault="0002207F" w:rsidP="0002207F">
      <w:pPr>
        <w:autoSpaceDE w:val="0"/>
        <w:autoSpaceDN w:val="0"/>
        <w:ind w:firstLine="709"/>
        <w:jc w:val="both"/>
        <w:rPr>
          <w:rFonts w:ascii="Arial" w:hAnsi="Arial" w:cs="Arial"/>
          <w:i/>
          <w:kern w:val="2"/>
          <w:sz w:val="24"/>
          <w:szCs w:val="24"/>
        </w:rPr>
      </w:pPr>
      <w:proofErr w:type="gramStart"/>
      <w:r w:rsidRPr="003041C7">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B2144">
        <w:rPr>
          <w:rFonts w:ascii="Arial" w:hAnsi="Arial" w:cs="Arial"/>
          <w:sz w:val="24"/>
          <w:szCs w:val="24"/>
        </w:rPr>
        <w:t xml:space="preserve">Думы </w:t>
      </w:r>
      <w:r w:rsidRPr="000B2144">
        <w:rPr>
          <w:rFonts w:ascii="Arial" w:hAnsi="Arial" w:cs="Arial"/>
          <w:kern w:val="2"/>
          <w:sz w:val="24"/>
          <w:szCs w:val="24"/>
        </w:rPr>
        <w:t>муниципального образования</w:t>
      </w:r>
      <w:r w:rsidRPr="000B2144">
        <w:rPr>
          <w:rFonts w:ascii="Arial" w:hAnsi="Arial" w:cs="Arial"/>
          <w:sz w:val="24"/>
          <w:szCs w:val="24"/>
        </w:rPr>
        <w:t xml:space="preserve"> «</w:t>
      </w:r>
      <w:r>
        <w:rPr>
          <w:rFonts w:ascii="Arial" w:hAnsi="Arial" w:cs="Arial"/>
          <w:sz w:val="24"/>
          <w:szCs w:val="24"/>
        </w:rPr>
        <w:t>Захальское</w:t>
      </w:r>
      <w:r w:rsidRPr="000B2144">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sz w:val="24"/>
          <w:szCs w:val="24"/>
        </w:rPr>
        <w:t xml:space="preserve"> </w:t>
      </w:r>
      <w:r w:rsidRPr="000B2144">
        <w:rPr>
          <w:rFonts w:ascii="Arial" w:hAnsi="Arial" w:cs="Arial"/>
          <w:color w:val="000000" w:themeColor="text1"/>
          <w:sz w:val="24"/>
          <w:szCs w:val="24"/>
        </w:rPr>
        <w:t>№</w:t>
      </w:r>
      <w:r>
        <w:rPr>
          <w:rFonts w:ascii="Arial" w:hAnsi="Arial" w:cs="Arial"/>
          <w:color w:val="000000" w:themeColor="text1"/>
          <w:sz w:val="24"/>
          <w:szCs w:val="24"/>
        </w:rPr>
        <w:t>32</w:t>
      </w:r>
      <w:r w:rsidRPr="0044396D">
        <w:rPr>
          <w:rFonts w:ascii="Arial" w:hAnsi="Arial" w:cs="Arial"/>
          <w:kern w:val="2"/>
          <w:sz w:val="24"/>
          <w:szCs w:val="24"/>
        </w:rPr>
        <w:t>;</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6. Описание результата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7. Срок предоставления муниципальной услуги, в том числе</w:t>
      </w:r>
      <w:r w:rsidRPr="003041C7">
        <w:rPr>
          <w:rFonts w:ascii="Arial" w:hAnsi="Arial" w:cs="Arial"/>
          <w:kern w:val="2"/>
          <w:sz w:val="24"/>
          <w:szCs w:val="24"/>
        </w:rPr>
        <w:br/>
        <w:t>с учетом необходимости обращения в организации, участвующие</w:t>
      </w:r>
      <w:r w:rsidRPr="003041C7">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8. Нормативные правовые акты, регулирующие</w:t>
      </w:r>
      <w:r w:rsidRPr="003041C7">
        <w:rPr>
          <w:rFonts w:ascii="Arial" w:hAnsi="Arial" w:cs="Arial"/>
          <w:kern w:val="2"/>
          <w:sz w:val="24"/>
          <w:szCs w:val="24"/>
        </w:rPr>
        <w:br/>
        <w:t>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9. Исчерпывающий перечень документов, необходимых</w:t>
      </w:r>
      <w:r w:rsidRPr="003041C7">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w:t>
      </w:r>
      <w:r>
        <w:rPr>
          <w:rFonts w:ascii="Arial" w:hAnsi="Arial" w:cs="Arial"/>
          <w:kern w:val="2"/>
          <w:sz w:val="24"/>
          <w:szCs w:val="24"/>
        </w:rPr>
        <w:t xml:space="preserve"> </w:t>
      </w:r>
      <w:r w:rsidRPr="003041C7">
        <w:rPr>
          <w:rFonts w:ascii="Arial" w:hAnsi="Arial" w:cs="Arial"/>
          <w:kern w:val="2"/>
          <w:sz w:val="24"/>
          <w:szCs w:val="24"/>
        </w:rPr>
        <w:t>подлежащих представлению заявителем или его представителем,</w:t>
      </w:r>
      <w:r>
        <w:rPr>
          <w:rFonts w:ascii="Arial" w:hAnsi="Arial" w:cs="Arial"/>
          <w:kern w:val="2"/>
          <w:sz w:val="24"/>
          <w:szCs w:val="24"/>
        </w:rPr>
        <w:t xml:space="preserve"> </w:t>
      </w:r>
      <w:r w:rsidRPr="003041C7">
        <w:rPr>
          <w:rFonts w:ascii="Arial" w:hAnsi="Arial" w:cs="Arial"/>
          <w:kern w:val="2"/>
          <w:sz w:val="24"/>
          <w:szCs w:val="24"/>
        </w:rPr>
        <w:t>способы их получения заявителем или его представителем,</w:t>
      </w:r>
      <w:r>
        <w:rPr>
          <w:rFonts w:ascii="Arial" w:hAnsi="Arial" w:cs="Arial"/>
          <w:kern w:val="2"/>
          <w:sz w:val="24"/>
          <w:szCs w:val="24"/>
        </w:rPr>
        <w:t xml:space="preserve"> </w:t>
      </w:r>
      <w:r w:rsidRPr="003041C7">
        <w:rPr>
          <w:rFonts w:ascii="Arial" w:hAnsi="Arial" w:cs="Arial"/>
          <w:kern w:val="2"/>
          <w:sz w:val="24"/>
          <w:szCs w:val="24"/>
        </w:rPr>
        <w:t>в том числе в электронной форме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27. 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02207F" w:rsidRPr="003041C7" w:rsidRDefault="0002207F" w:rsidP="0002207F">
      <w:pPr>
        <w:ind w:firstLine="709"/>
        <w:contextualSpacing/>
        <w:jc w:val="both"/>
        <w:rPr>
          <w:rFonts w:ascii="Arial" w:hAnsi="Arial" w:cs="Arial"/>
          <w:kern w:val="2"/>
          <w:sz w:val="24"/>
          <w:szCs w:val="24"/>
        </w:rPr>
      </w:pPr>
      <w:proofErr w:type="spellStart"/>
      <w:r w:rsidRPr="003041C7">
        <w:rPr>
          <w:rFonts w:ascii="Arial" w:hAnsi="Arial" w:cs="Arial"/>
          <w:kern w:val="2"/>
          <w:sz w:val="24"/>
          <w:szCs w:val="24"/>
        </w:rPr>
        <w:t>д</w:t>
      </w:r>
      <w:proofErr w:type="spellEnd"/>
      <w:r w:rsidRPr="003041C7">
        <w:rPr>
          <w:rFonts w:ascii="Arial" w:hAnsi="Arial" w:cs="Arial"/>
          <w:kern w:val="2"/>
          <w:sz w:val="24"/>
          <w:szCs w:val="24"/>
        </w:rPr>
        <w:t>) для заявителя, предусмотренного подпунктом 6 пункта 4 настоящего административного регламента: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приказ о приеме на работу;</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r w:rsidRPr="003041C7">
        <w:rPr>
          <w:rFonts w:ascii="Arial" w:hAnsi="Arial" w:cs="Arial"/>
          <w:kern w:val="2"/>
          <w:sz w:val="24"/>
          <w:szCs w:val="24"/>
        </w:rPr>
        <w:t xml:space="preserve"> </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lastRenderedPageBreak/>
        <w:t xml:space="preserve">ж)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з</w:t>
      </w:r>
      <w:proofErr w:type="spellEnd"/>
      <w:r w:rsidRPr="003041C7">
        <w:rPr>
          <w:rFonts w:ascii="Arial" w:hAnsi="Arial" w:cs="Arial"/>
          <w:sz w:val="24"/>
          <w:szCs w:val="24"/>
        </w:rPr>
        <w:t xml:space="preserve">)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2207F"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и)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к) для заявителей, предусмотренных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w:t>
      </w:r>
      <w:proofErr w:type="spellStart"/>
      <w:r w:rsidRPr="003041C7">
        <w:rPr>
          <w:rFonts w:ascii="Arial" w:hAnsi="Arial" w:cs="Arial"/>
          <w:sz w:val="24"/>
          <w:szCs w:val="24"/>
        </w:rPr>
        <w:t>д</w:t>
      </w:r>
      <w:proofErr w:type="spellEnd"/>
      <w:r w:rsidRPr="003041C7">
        <w:rPr>
          <w:rFonts w:ascii="Arial" w:hAnsi="Arial" w:cs="Arial"/>
          <w:sz w:val="24"/>
          <w:szCs w:val="24"/>
        </w:rPr>
        <w:t xml:space="preserve">»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л) для заявителей, предусмотренных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02207F" w:rsidRPr="003041C7" w:rsidRDefault="0002207F" w:rsidP="0002207F">
      <w:pPr>
        <w:ind w:firstLine="709"/>
        <w:contextualSpacing/>
        <w:rPr>
          <w:rFonts w:ascii="Arial" w:hAnsi="Arial" w:cs="Arial"/>
          <w:sz w:val="24"/>
          <w:szCs w:val="24"/>
        </w:rPr>
      </w:pPr>
      <w:r>
        <w:rPr>
          <w:rFonts w:ascii="Arial" w:hAnsi="Arial" w:cs="Arial"/>
          <w:sz w:val="24"/>
          <w:szCs w:val="24"/>
        </w:rPr>
        <w:t xml:space="preserve"> </w:t>
      </w:r>
      <w:r w:rsidRPr="003041C7">
        <w:rPr>
          <w:rFonts w:ascii="Arial" w:hAnsi="Arial" w:cs="Arial"/>
          <w:sz w:val="24"/>
          <w:szCs w:val="24"/>
        </w:rPr>
        <w:t>свидетельство о смерти одного из родителей;</w:t>
      </w:r>
    </w:p>
    <w:p w:rsidR="0002207F" w:rsidRPr="003041C7" w:rsidRDefault="0002207F" w:rsidP="0002207F">
      <w:pPr>
        <w:ind w:firstLine="709"/>
        <w:contextualSpacing/>
        <w:rPr>
          <w:rFonts w:ascii="Arial" w:hAnsi="Arial" w:cs="Arial"/>
          <w:sz w:val="24"/>
          <w:szCs w:val="24"/>
        </w:rPr>
      </w:pPr>
      <w:r>
        <w:rPr>
          <w:rFonts w:ascii="Arial" w:hAnsi="Arial" w:cs="Arial"/>
          <w:sz w:val="24"/>
          <w:szCs w:val="24"/>
        </w:rPr>
        <w:t xml:space="preserve"> </w:t>
      </w:r>
      <w:r w:rsidRPr="003041C7">
        <w:rPr>
          <w:rFonts w:ascii="Arial" w:hAnsi="Arial" w:cs="Arial"/>
          <w:sz w:val="24"/>
          <w:szCs w:val="24"/>
        </w:rPr>
        <w:t>свидетельство о расторжении брака;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w:t>
      </w:r>
      <w:proofErr w:type="gramStart"/>
      <w:r w:rsidRPr="003041C7">
        <w:rPr>
          <w:rFonts w:ascii="Arial" w:hAnsi="Arial" w:cs="Arial"/>
          <w:sz w:val="24"/>
          <w:szCs w:val="24"/>
        </w:rPr>
        <w:t>недействительным</w:t>
      </w:r>
      <w:proofErr w:type="gramEnd"/>
      <w:r w:rsidRPr="003041C7">
        <w:rPr>
          <w:rFonts w:ascii="Arial" w:hAnsi="Arial" w:cs="Arial"/>
          <w:sz w:val="24"/>
          <w:szCs w:val="24"/>
        </w:rPr>
        <w:t>, вступившее в законную силу;</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н</w:t>
      </w:r>
      <w:proofErr w:type="spellEnd"/>
      <w:r w:rsidRPr="003041C7">
        <w:rPr>
          <w:rFonts w:ascii="Arial" w:hAnsi="Arial" w:cs="Arial"/>
          <w:sz w:val="24"/>
          <w:szCs w:val="24"/>
        </w:rPr>
        <w:t xml:space="preserve">)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п</w:t>
      </w:r>
      <w:proofErr w:type="spellEnd"/>
      <w:r w:rsidRPr="003041C7">
        <w:rPr>
          <w:rFonts w:ascii="Arial" w:hAnsi="Arial" w:cs="Arial"/>
          <w:sz w:val="24"/>
          <w:szCs w:val="24"/>
        </w:rPr>
        <w:t xml:space="preserve">)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w:t>
      </w:r>
      <w:proofErr w:type="spellStart"/>
      <w:r w:rsidRPr="003041C7">
        <w:rPr>
          <w:rFonts w:ascii="Arial" w:hAnsi="Arial" w:cs="Arial"/>
          <w:sz w:val="24"/>
          <w:szCs w:val="24"/>
        </w:rPr>
        <w:t>сособственности</w:t>
      </w:r>
      <w:proofErr w:type="spellEnd"/>
      <w:r w:rsidRPr="003041C7">
        <w:rPr>
          <w:rFonts w:ascii="Arial" w:hAnsi="Arial" w:cs="Arial"/>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р</w:t>
      </w:r>
      <w:proofErr w:type="spellEnd"/>
      <w:r w:rsidRPr="003041C7">
        <w:rPr>
          <w:rFonts w:ascii="Arial" w:hAnsi="Arial" w:cs="Arial"/>
          <w:sz w:val="24"/>
          <w:szCs w:val="24"/>
        </w:rPr>
        <w:t xml:space="preserve">)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Pr>
          <w:rFonts w:ascii="Arial" w:hAnsi="Arial" w:cs="Arial"/>
          <w:sz w:val="24"/>
          <w:szCs w:val="24"/>
        </w:rPr>
        <w:t xml:space="preserve"> факт установления инвалидности.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29. Способы получения заявителем или его представителем документов, указанных в пункте 28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w:t>
      </w:r>
      <w:r w:rsidRPr="003041C7">
        <w:rPr>
          <w:rFonts w:ascii="Arial" w:hAnsi="Arial" w:cs="Arial"/>
          <w:kern w:val="2"/>
          <w:sz w:val="24"/>
          <w:szCs w:val="24"/>
        </w:rPr>
        <w:lastRenderedPageBreak/>
        <w:t>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3) заявитель или его представитель для получения документа, указанного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4) 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5) заявитель или его представитель для получения документов, указанных в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д</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«и»,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«м» подпункта 3 пункта 28 настоящего административного регламента, обращается к работодателю по месту работы заявителя;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6) заявитель или его представитель для получения документов, указанных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w:t>
      </w:r>
      <w:r>
        <w:rPr>
          <w:rFonts w:ascii="Arial" w:hAnsi="Arial" w:cs="Arial"/>
          <w:kern w:val="2"/>
          <w:sz w:val="24"/>
          <w:szCs w:val="24"/>
        </w:rPr>
        <w:t xml:space="preserve"> </w:t>
      </w:r>
      <w:r w:rsidRPr="003041C7">
        <w:rPr>
          <w:rFonts w:ascii="Arial" w:hAnsi="Arial" w:cs="Arial"/>
          <w:kern w:val="2"/>
          <w:sz w:val="24"/>
          <w:szCs w:val="24"/>
        </w:rPr>
        <w:t>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подподпунктах</w:t>
      </w:r>
      <w:proofErr w:type="spellEnd"/>
      <w:r w:rsidRPr="003041C7">
        <w:rPr>
          <w:rFonts w:ascii="Arial" w:hAnsi="Arial" w:cs="Arial"/>
          <w:kern w:val="2"/>
          <w:sz w:val="24"/>
          <w:szCs w:val="24"/>
        </w:rPr>
        <w:t xml:space="preserve"> «ж», «</w:t>
      </w:r>
      <w:proofErr w:type="spellStart"/>
      <w:r w:rsidRPr="003041C7">
        <w:rPr>
          <w:rFonts w:ascii="Arial" w:hAnsi="Arial" w:cs="Arial"/>
          <w:kern w:val="2"/>
          <w:sz w:val="24"/>
          <w:szCs w:val="24"/>
        </w:rPr>
        <w:t>з</w:t>
      </w:r>
      <w:proofErr w:type="spellEnd"/>
      <w:r w:rsidRPr="003041C7">
        <w:rPr>
          <w:rFonts w:ascii="Arial" w:hAnsi="Arial" w:cs="Arial"/>
          <w:kern w:val="2"/>
          <w:sz w:val="24"/>
          <w:szCs w:val="24"/>
        </w:rPr>
        <w:t>»,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02207F" w:rsidRPr="003041C7" w:rsidRDefault="0002207F" w:rsidP="0002207F">
      <w:pPr>
        <w:ind w:firstLine="709"/>
        <w:contextualSpacing/>
        <w:jc w:val="both"/>
        <w:rPr>
          <w:rFonts w:ascii="Arial" w:hAnsi="Arial" w:cs="Arial"/>
          <w:color w:val="000000"/>
          <w:spacing w:val="3"/>
          <w:sz w:val="24"/>
          <w:szCs w:val="24"/>
        </w:rPr>
      </w:pPr>
      <w:r w:rsidRPr="003041C7">
        <w:rPr>
          <w:rFonts w:ascii="Arial" w:hAnsi="Arial" w:cs="Arial"/>
          <w:sz w:val="24"/>
          <w:szCs w:val="24"/>
        </w:rPr>
        <w:t xml:space="preserve">8) </w:t>
      </w:r>
      <w:r w:rsidRPr="003041C7">
        <w:rPr>
          <w:rFonts w:ascii="Arial" w:hAnsi="Arial" w:cs="Arial"/>
          <w:kern w:val="2"/>
          <w:sz w:val="24"/>
          <w:szCs w:val="24"/>
        </w:rPr>
        <w:t xml:space="preserve">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р</w:t>
      </w:r>
      <w:proofErr w:type="spellEnd"/>
      <w:r w:rsidRPr="003041C7">
        <w:rPr>
          <w:rFonts w:ascii="Arial" w:hAnsi="Arial" w:cs="Arial"/>
          <w:kern w:val="2"/>
          <w:sz w:val="24"/>
          <w:szCs w:val="24"/>
        </w:rPr>
        <w:t>»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федеральное государственное учреждение медико-социальной экспертизы;</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«к»,  абзацах втором и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путем личного обращения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через личный кабинет на Портале;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путем направления на официальный адрес электронной почты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через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31. </w:t>
      </w:r>
      <w:proofErr w:type="gramStart"/>
      <w:r w:rsidRPr="003041C7">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w:t>
      </w:r>
      <w:proofErr w:type="gramEnd"/>
      <w:r w:rsidRPr="003041C7">
        <w:rPr>
          <w:rFonts w:ascii="Arial" w:hAnsi="Arial" w:cs="Arial"/>
          <w:kern w:val="2"/>
          <w:sz w:val="24"/>
          <w:szCs w:val="24"/>
        </w:rPr>
        <w:t xml:space="preserve"> «Об организации предоставления государственных и </w:t>
      </w:r>
      <w:r w:rsidRPr="003041C7">
        <w:rPr>
          <w:rFonts w:ascii="Arial" w:hAnsi="Arial" w:cs="Arial"/>
          <w:kern w:val="2"/>
          <w:sz w:val="24"/>
          <w:szCs w:val="24"/>
        </w:rPr>
        <w:lastRenderedPageBreak/>
        <w:t xml:space="preserve">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041C7">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041C7">
        <w:rPr>
          <w:rFonts w:ascii="Arial" w:hAnsi="Arial" w:cs="Arial"/>
          <w:kern w:val="2"/>
          <w:sz w:val="24"/>
          <w:szCs w:val="24"/>
        </w:rPr>
        <w:t xml:space="preserve"> представитель подает в МФЦ одновременно с комплексным запросом самостоятельно.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33. Требования к документам, представляемым заявителем</w:t>
      </w:r>
      <w:r w:rsidRPr="003041C7">
        <w:rPr>
          <w:rFonts w:ascii="Arial" w:hAnsi="Arial" w:cs="Arial"/>
          <w:sz w:val="24"/>
          <w:szCs w:val="24"/>
        </w:rPr>
        <w:t xml:space="preserve"> </w:t>
      </w:r>
      <w:r w:rsidRPr="003041C7">
        <w:rPr>
          <w:rFonts w:ascii="Arial" w:hAnsi="Arial" w:cs="Arial"/>
          <w:kern w:val="2"/>
          <w:sz w:val="24"/>
          <w:szCs w:val="24"/>
        </w:rPr>
        <w:t>или его представителем:</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тексты документов должны быть написаны разборчиво;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документы не должны быть исполнены карандашом;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Глава 10. Исчерпывающий перечень документов, необходимых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в соответствии с нормативными правовыми актами для предоставления</w:t>
      </w:r>
      <w:r w:rsidRPr="003041C7">
        <w:rPr>
          <w:rFonts w:ascii="Arial" w:hAnsi="Arial" w:cs="Arial"/>
          <w:kern w:val="2"/>
          <w:sz w:val="24"/>
          <w:szCs w:val="24"/>
        </w:rPr>
        <w:br/>
        <w:t>муниципальной услуги, которые находятся в распоряжении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государственных органов, органов местного самоуправления</w:t>
      </w:r>
      <w:r w:rsidRPr="003041C7">
        <w:rPr>
          <w:rFonts w:ascii="Arial" w:hAnsi="Arial" w:cs="Arial"/>
          <w:kern w:val="2"/>
          <w:sz w:val="24"/>
          <w:szCs w:val="24"/>
        </w:rPr>
        <w:br/>
        <w:t>и иных органов, участвующих в предоставлении муниципальной</w:t>
      </w:r>
      <w:r w:rsidRPr="003041C7">
        <w:rPr>
          <w:rFonts w:ascii="Arial" w:hAnsi="Arial" w:cs="Arial"/>
          <w:kern w:val="2"/>
          <w:sz w:val="24"/>
          <w:szCs w:val="24"/>
        </w:rPr>
        <w:br/>
        <w:t>услуги, и которые заявитель или его представитель вправе представить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hAnsi="Arial" w:cs="Arial"/>
          <w:i/>
          <w:kern w:val="2"/>
          <w:sz w:val="24"/>
          <w:szCs w:val="24"/>
        </w:rPr>
        <w:t xml:space="preserve"> </w:t>
      </w:r>
      <w:r w:rsidRPr="003041C7">
        <w:rPr>
          <w:rFonts w:ascii="Arial" w:hAnsi="Arial" w:cs="Arial"/>
          <w:sz w:val="24"/>
          <w:szCs w:val="24"/>
        </w:rPr>
        <w:t>утвержденный проект планировки и утвержденный проект межевания территории;</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hAnsi="Arial" w:cs="Arial"/>
          <w:kern w:val="2"/>
          <w:sz w:val="24"/>
          <w:szCs w:val="24"/>
        </w:rPr>
        <w:t>;</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lastRenderedPageBreak/>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w:t>
      </w:r>
      <w:r w:rsidRPr="003041C7">
        <w:rPr>
          <w:rFonts w:ascii="Arial" w:hAnsi="Arial" w:cs="Arial"/>
          <w:sz w:val="24"/>
          <w:szCs w:val="24"/>
        </w:rPr>
        <w:lastRenderedPageBreak/>
        <w:t xml:space="preserve">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заключенный в соответствии с Законом Иркутской области</w:t>
      </w:r>
      <w:r>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25) заключение территориального </w:t>
      </w:r>
      <w:proofErr w:type="gramStart"/>
      <w:r w:rsidRPr="003041C7">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3041C7">
        <w:rPr>
          <w:rFonts w:ascii="Arial" w:hAnsi="Arial" w:cs="Arial"/>
          <w:kern w:val="2"/>
          <w:sz w:val="24"/>
          <w:szCs w:val="24"/>
        </w:rPr>
        <w:t>интернет-технологий</w:t>
      </w:r>
      <w:proofErr w:type="spellEnd"/>
      <w:proofErr w:type="gramEnd"/>
      <w:r w:rsidRPr="003041C7">
        <w:rPr>
          <w:rFonts w:ascii="Arial" w:hAnsi="Arial" w:cs="Arial"/>
          <w:kern w:val="2"/>
          <w:sz w:val="24"/>
          <w:szCs w:val="24"/>
        </w:rPr>
        <w:t>, включая Единый портал государственных и муниципальных услуг (функций).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041C7">
        <w:rPr>
          <w:rFonts w:ascii="Arial" w:hAnsi="Arial" w:cs="Arial"/>
          <w:kern w:val="2"/>
          <w:sz w:val="24"/>
          <w:szCs w:val="24"/>
        </w:rPr>
        <w:lastRenderedPageBreak/>
        <w:t>правовыми актами, регулирующими отношения, возникающие в связи с предоставлением муниципальной услуги;</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hAnsi="Arial" w:cs="Arial"/>
          <w:kern w:val="2"/>
          <w:sz w:val="24"/>
          <w:szCs w:val="24"/>
        </w:rPr>
        <w:t>о закона</w:t>
      </w:r>
      <w:proofErr w:type="gramEnd"/>
      <w:r>
        <w:rPr>
          <w:rFonts w:ascii="Arial" w:hAnsi="Arial" w:cs="Arial"/>
          <w:kern w:val="2"/>
          <w:sz w:val="24"/>
          <w:szCs w:val="24"/>
        </w:rPr>
        <w:t xml:space="preserve">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12. Исчерпывающий перечень оснований для приостановления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или отказа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40. Основаниями для отказа в предоставлении муниципальной услуги являются: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hAnsi="Arial" w:cs="Arial"/>
          <w:kern w:val="2"/>
          <w:sz w:val="24"/>
          <w:szCs w:val="24"/>
        </w:rPr>
        <w:t>;</w:t>
      </w:r>
    </w:p>
    <w:p w:rsidR="0002207F" w:rsidRPr="003041C7" w:rsidRDefault="0002207F" w:rsidP="0002207F">
      <w:pPr>
        <w:ind w:firstLine="709"/>
        <w:contextualSpacing/>
        <w:jc w:val="both"/>
        <w:rPr>
          <w:rFonts w:ascii="Arial" w:hAnsi="Arial" w:cs="Arial"/>
          <w:bCs/>
          <w:iCs/>
          <w:sz w:val="24"/>
          <w:szCs w:val="24"/>
        </w:rPr>
      </w:pPr>
      <w:r w:rsidRPr="003041C7">
        <w:rPr>
          <w:rFonts w:ascii="Arial"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13. Перечень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07F" w:rsidRPr="003041C7" w:rsidRDefault="0002207F" w:rsidP="0002207F">
      <w:pPr>
        <w:ind w:firstLine="709"/>
        <w:contextualSpacing/>
        <w:jc w:val="both"/>
        <w:rPr>
          <w:rFonts w:ascii="Arial" w:hAnsi="Arial" w:cs="Arial"/>
          <w:bCs/>
          <w:kern w:val="2"/>
          <w:sz w:val="24"/>
          <w:szCs w:val="24"/>
        </w:rPr>
      </w:pPr>
      <w:r w:rsidRPr="003041C7">
        <w:rPr>
          <w:rFonts w:ascii="Arial"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35830">
        <w:rPr>
          <w:rFonts w:ascii="Arial" w:hAnsi="Arial" w:cs="Arial"/>
          <w:sz w:val="24"/>
          <w:szCs w:val="24"/>
        </w:rPr>
        <w:t>Думы муниципального образования «</w:t>
      </w:r>
      <w:r>
        <w:rPr>
          <w:rFonts w:ascii="Arial" w:hAnsi="Arial" w:cs="Arial"/>
          <w:sz w:val="24"/>
          <w:szCs w:val="24"/>
        </w:rPr>
        <w:t>Захальское</w:t>
      </w:r>
      <w:r w:rsidRPr="00B35830">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sz w:val="24"/>
          <w:szCs w:val="24"/>
        </w:rPr>
        <w:t xml:space="preserve"> </w:t>
      </w:r>
      <w:r w:rsidRPr="000B2144">
        <w:rPr>
          <w:rFonts w:ascii="Arial" w:hAnsi="Arial" w:cs="Arial"/>
          <w:color w:val="000000" w:themeColor="text1"/>
          <w:sz w:val="24"/>
          <w:szCs w:val="24"/>
        </w:rPr>
        <w:t>№</w:t>
      </w:r>
      <w:r>
        <w:rPr>
          <w:rFonts w:ascii="Arial" w:hAnsi="Arial" w:cs="Arial"/>
          <w:color w:val="000000" w:themeColor="text1"/>
          <w:sz w:val="24"/>
          <w:szCs w:val="24"/>
        </w:rPr>
        <w:t>32</w:t>
      </w:r>
      <w:r w:rsidRPr="003041C7">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14. Порядок, размер и основания взимания государственной</w:t>
      </w:r>
      <w:r w:rsidRPr="003041C7">
        <w:rPr>
          <w:rFonts w:ascii="Arial" w:hAnsi="Arial" w:cs="Arial"/>
          <w:kern w:val="2"/>
          <w:sz w:val="24"/>
          <w:szCs w:val="24"/>
        </w:rPr>
        <w:br/>
        <w:t>пошлины или иной платы, взимаемой за предоставление</w:t>
      </w:r>
      <w:r w:rsidRPr="003041C7">
        <w:rPr>
          <w:rFonts w:ascii="Arial" w:hAnsi="Arial" w:cs="Arial"/>
          <w:kern w:val="2"/>
          <w:sz w:val="24"/>
          <w:szCs w:val="24"/>
        </w:rPr>
        <w:br/>
        <w:t>муниципальной услуги, в том числе в электронной форме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42. Муниципальная услуга предоставляется без взимания государственной пошлины или иной платы.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43. </w:t>
      </w:r>
      <w:proofErr w:type="gramStart"/>
      <w:r w:rsidRPr="003041C7">
        <w:rPr>
          <w:rFonts w:ascii="Arial"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Федерального закон</w:t>
      </w:r>
      <w:r>
        <w:rPr>
          <w:rFonts w:ascii="Arial" w:hAnsi="Arial" w:cs="Arial"/>
          <w:kern w:val="2"/>
          <w:sz w:val="24"/>
          <w:szCs w:val="24"/>
        </w:rPr>
        <w:t>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3041C7">
        <w:rPr>
          <w:rFonts w:ascii="Arial" w:hAnsi="Arial" w:cs="Arial"/>
          <w:kern w:val="2"/>
          <w:sz w:val="24"/>
          <w:szCs w:val="24"/>
        </w:rPr>
        <w:t xml:space="preserve"> взимается.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15. Порядок, размер и основания взимания платы</w:t>
      </w:r>
      <w:r w:rsidRPr="003041C7">
        <w:rPr>
          <w:rFonts w:ascii="Arial" w:hAnsi="Arial" w:cs="Arial"/>
          <w:kern w:val="2"/>
          <w:sz w:val="24"/>
          <w:szCs w:val="24"/>
        </w:rPr>
        <w:br/>
        <w:t>за предоставление услуг, которые являются необходимыми</w:t>
      </w:r>
      <w:r w:rsidRPr="003041C7">
        <w:rPr>
          <w:rFonts w:ascii="Arial" w:hAnsi="Arial" w:cs="Arial"/>
          <w:kern w:val="2"/>
          <w:sz w:val="24"/>
          <w:szCs w:val="24"/>
        </w:rPr>
        <w:br/>
        <w:t>и обязательными для предоставления муниципальной услуги,</w:t>
      </w:r>
      <w:r w:rsidRPr="003041C7">
        <w:rPr>
          <w:rFonts w:ascii="Arial" w:hAnsi="Arial" w:cs="Arial"/>
          <w:kern w:val="2"/>
          <w:sz w:val="24"/>
          <w:szCs w:val="24"/>
        </w:rPr>
        <w:br/>
        <w:t>включая информацию о методике расчета размера такой платы</w:t>
      </w:r>
    </w:p>
    <w:p w:rsidR="0002207F" w:rsidRPr="003041C7" w:rsidRDefault="0002207F" w:rsidP="0002207F">
      <w:pPr>
        <w:ind w:firstLine="709"/>
        <w:contextualSpacing/>
        <w:jc w:val="both"/>
        <w:rPr>
          <w:rFonts w:ascii="Arial" w:hAnsi="Arial" w:cs="Arial"/>
          <w:kern w:val="2"/>
          <w:sz w:val="24"/>
          <w:szCs w:val="24"/>
        </w:rPr>
      </w:pP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44. Плата за услуги, которые являются необходимыми и обязательными для предоставления муниципальной услуги, отсутствует.</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16. Максимальный срок ожидания в очереди</w:t>
      </w:r>
      <w:r w:rsidRPr="003041C7">
        <w:rPr>
          <w:rFonts w:ascii="Arial" w:hAnsi="Arial" w:cs="Arial"/>
          <w:kern w:val="2"/>
          <w:sz w:val="24"/>
          <w:szCs w:val="24"/>
        </w:rPr>
        <w:br/>
        <w:t>при подаче заявления и при получении</w:t>
      </w:r>
      <w:r w:rsidRPr="003041C7">
        <w:rPr>
          <w:rFonts w:ascii="Arial" w:hAnsi="Arial" w:cs="Arial"/>
          <w:kern w:val="2"/>
          <w:sz w:val="24"/>
          <w:szCs w:val="24"/>
        </w:rPr>
        <w:br/>
        <w:t>результата предоставления такой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17. Срок и порядок регистрации заявления,</w:t>
      </w:r>
      <w:r w:rsidRPr="003041C7">
        <w:rPr>
          <w:rFonts w:ascii="Arial" w:hAnsi="Arial" w:cs="Arial"/>
          <w:kern w:val="2"/>
          <w:sz w:val="24"/>
          <w:szCs w:val="24"/>
        </w:rPr>
        <w:br/>
        <w:t>в том числе в электронной форме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hAnsi="Arial" w:cs="Arial"/>
          <w:kern w:val="2"/>
          <w:sz w:val="24"/>
          <w:szCs w:val="24"/>
        </w:rPr>
        <w:t xml:space="preserve">, в </w:t>
      </w:r>
      <w:r w:rsidRPr="00A22F53">
        <w:rPr>
          <w:rFonts w:ascii="Arial" w:hAnsi="Arial" w:cs="Arial"/>
          <w:sz w:val="24"/>
          <w:szCs w:val="24"/>
        </w:rPr>
        <w:t>Журнале регистрации входящей корреспонденции</w:t>
      </w:r>
      <w:r w:rsidRPr="00A22F53">
        <w:rPr>
          <w:rFonts w:ascii="Arial" w:hAnsi="Arial" w:cs="Arial"/>
          <w:kern w:val="2"/>
          <w:sz w:val="24"/>
          <w:szCs w:val="24"/>
        </w:rPr>
        <w:t xml:space="preserve"> путем присвоения</w:t>
      </w:r>
      <w:r w:rsidRPr="003041C7">
        <w:rPr>
          <w:rFonts w:ascii="Arial" w:hAnsi="Arial" w:cs="Arial"/>
          <w:kern w:val="2"/>
          <w:sz w:val="24"/>
          <w:szCs w:val="24"/>
        </w:rPr>
        <w:t xml:space="preserve"> указанным документам входящего номера с указанием даты получения.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18. Требования к помещениям, в которых</w:t>
      </w:r>
      <w:r w:rsidRPr="003041C7">
        <w:rPr>
          <w:rFonts w:ascii="Arial" w:hAnsi="Arial" w:cs="Arial"/>
          <w:kern w:val="2"/>
          <w:sz w:val="24"/>
          <w:szCs w:val="24"/>
        </w:rPr>
        <w:br/>
        <w:t>предоставляется муниципальная услуга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19. Показатели доступности и качества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60. Основными показателями доступности и качества муниципальной услуги являются: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среднее время ожидания в очереди при подаче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возможность получения информации о ходе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для подачи документов, необходимых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для получения результата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3041C7">
        <w:rPr>
          <w:rFonts w:ascii="Arial" w:hAnsi="Arial" w:cs="Arial"/>
          <w:kern w:val="2"/>
          <w:sz w:val="24"/>
          <w:szCs w:val="24"/>
        </w:rPr>
        <w:t>.</w:t>
      </w:r>
      <w:proofErr w:type="gramEnd"/>
      <w:r w:rsidRPr="003041C7">
        <w:rPr>
          <w:rFonts w:ascii="Arial" w:hAnsi="Arial" w:cs="Arial"/>
          <w:kern w:val="2"/>
          <w:sz w:val="24"/>
          <w:szCs w:val="24"/>
        </w:rPr>
        <w:t xml:space="preserve"> </w:t>
      </w:r>
      <w:proofErr w:type="gramStart"/>
      <w:r w:rsidRPr="003041C7">
        <w:rPr>
          <w:rFonts w:ascii="Arial" w:hAnsi="Arial" w:cs="Arial"/>
          <w:kern w:val="2"/>
          <w:sz w:val="24"/>
          <w:szCs w:val="24"/>
        </w:rPr>
        <w:t>в</w:t>
      </w:r>
      <w:proofErr w:type="gramEnd"/>
      <w:r w:rsidRPr="003041C7">
        <w:rPr>
          <w:rFonts w:ascii="Arial"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обработка заявления и представленных документов, в том числе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F67E6C" w:rsidRDefault="0002207F" w:rsidP="0002207F">
      <w:pPr>
        <w:autoSpaceDE w:val="0"/>
        <w:autoSpaceDN w:val="0"/>
        <w:adjustRightInd w:val="0"/>
        <w:ind w:firstLine="709"/>
        <w:jc w:val="both"/>
        <w:rPr>
          <w:rFonts w:ascii="Arial" w:eastAsia="Calibri" w:hAnsi="Arial" w:cs="Arial"/>
          <w:i/>
          <w:kern w:val="2"/>
          <w:sz w:val="24"/>
          <w:szCs w:val="24"/>
        </w:rPr>
      </w:pPr>
      <w:r w:rsidRPr="002B013F">
        <w:rPr>
          <w:rFonts w:ascii="Arial" w:hAnsi="Arial" w:cs="Arial"/>
          <w:kern w:val="2"/>
          <w:sz w:val="24"/>
          <w:szCs w:val="24"/>
        </w:rPr>
        <w:t xml:space="preserve">68. </w:t>
      </w:r>
      <w:r w:rsidRPr="002B013F">
        <w:rPr>
          <w:rFonts w:ascii="Arial" w:eastAsia="Calibri" w:hAnsi="Arial" w:cs="Arial"/>
          <w:kern w:val="2"/>
          <w:sz w:val="24"/>
          <w:szCs w:val="24"/>
        </w:rPr>
        <w:t>Предоставление</w:t>
      </w:r>
      <w:r w:rsidRPr="00F67E6C">
        <w:rPr>
          <w:rFonts w:ascii="Arial" w:eastAsia="Calibri" w:hAnsi="Arial" w:cs="Arial"/>
          <w:kern w:val="2"/>
          <w:sz w:val="24"/>
          <w:szCs w:val="24"/>
        </w:rPr>
        <w:t xml:space="preserve">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67E6C">
        <w:rPr>
          <w:rFonts w:ascii="Arial" w:hAnsi="Arial" w:cs="Arial"/>
          <w:kern w:val="2"/>
          <w:sz w:val="24"/>
          <w:szCs w:val="24"/>
        </w:rPr>
        <w:t xml:space="preserve"> администрации от </w:t>
      </w:r>
      <w:r>
        <w:rPr>
          <w:rFonts w:ascii="Arial" w:hAnsi="Arial" w:cs="Arial"/>
          <w:kern w:val="2"/>
          <w:sz w:val="24"/>
          <w:szCs w:val="24"/>
        </w:rPr>
        <w:t>20.05.2019г. №27</w:t>
      </w:r>
      <w:r w:rsidRPr="0093753E">
        <w:rPr>
          <w:rFonts w:ascii="Arial" w:hAnsi="Arial" w:cs="Arial"/>
          <w:kern w:val="2"/>
          <w:sz w:val="24"/>
          <w:szCs w:val="24"/>
        </w:rPr>
        <w:t xml:space="preserve">, предусматривающим </w:t>
      </w:r>
      <w:r w:rsidRPr="0093753E">
        <w:rPr>
          <w:rFonts w:ascii="Arial" w:eastAsia="Calibri" w:hAnsi="Arial" w:cs="Arial"/>
          <w:kern w:val="2"/>
          <w:sz w:val="24"/>
          <w:szCs w:val="24"/>
        </w:rPr>
        <w:t>пять этапов:</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2207F" w:rsidRPr="00F67E6C" w:rsidRDefault="0002207F" w:rsidP="0002207F">
      <w:pPr>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02207F" w:rsidRPr="00F67E6C" w:rsidRDefault="0002207F" w:rsidP="0002207F">
      <w:pPr>
        <w:autoSpaceDE w:val="0"/>
        <w:autoSpaceDN w:val="0"/>
        <w:adjustRightInd w:val="0"/>
        <w:ind w:firstLine="709"/>
        <w:jc w:val="both"/>
        <w:rPr>
          <w:rFonts w:ascii="Arial"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 xml:space="preserve">69. </w:t>
      </w:r>
      <w:proofErr w:type="gramStart"/>
      <w:r w:rsidRPr="003041C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3041C7">
        <w:rPr>
          <w:rFonts w:ascii="Arial" w:hAnsi="Arial" w:cs="Arial"/>
          <w:kern w:val="2"/>
          <w:sz w:val="24"/>
          <w:szCs w:val="24"/>
        </w:rPr>
        <w:t>doc</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docx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txt</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rtf</w:t>
      </w:r>
      <w:proofErr w:type="spellEnd"/>
      <w:r w:rsidRPr="003041C7">
        <w:rPr>
          <w:rFonts w:ascii="Arial" w:hAnsi="Arial" w:cs="Arial"/>
          <w:kern w:val="2"/>
          <w:sz w:val="24"/>
          <w:szCs w:val="24"/>
        </w:rPr>
        <w:t>.</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73. </w:t>
      </w:r>
      <w:proofErr w:type="gramStart"/>
      <w:r w:rsidRPr="003041C7">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РАЗДЕЛ III. СОСТАВ, ПОСЛЕДОВАТЕЛЬНОСТЬ И СРОКИ ВЫПОЛНЕНИЯ АДМИНИСТРАТИВНЫХ ПРОЦЕДУР,</w:t>
      </w:r>
      <w:r w:rsidRPr="003041C7">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hAnsi="Arial" w:cs="Arial"/>
          <w:kern w:val="2"/>
          <w:sz w:val="24"/>
          <w:szCs w:val="24"/>
        </w:rPr>
        <w:br/>
        <w:t>В ЭЛЕКТРОННОЙ ФОРМЕ, А ТАКЖЕ ОСОБЕННОСТИ ВЫПОЛНЕНИЯ АДМИНИСТРАТИВНЫХ ПРОЦЕДУР В МФЦ</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21. Состав и последовательность административных процедур</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прием и регистрация заявления и документов, представленных заявителем или его представителем;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75. В электронной форме при предоставлении муниципальной услуги осуществляются следующие административные процедуры (действия):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прием заявления и документов, представленных заявителем или его представителем;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76. При предоставлении муниципальной услуги МФЦ выполняет следующие 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обработка заявления и представленных документов, в том числе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22. Прием, регистрация заявления и документов,</w:t>
      </w:r>
      <w:r>
        <w:rPr>
          <w:rFonts w:ascii="Arial" w:hAnsi="Arial" w:cs="Arial"/>
          <w:kern w:val="2"/>
          <w:sz w:val="24"/>
          <w:szCs w:val="24"/>
        </w:rPr>
        <w:t xml:space="preserve"> </w:t>
      </w:r>
      <w:r w:rsidRPr="003041C7">
        <w:rPr>
          <w:rFonts w:ascii="Arial" w:hAnsi="Arial" w:cs="Arial"/>
          <w:kern w:val="2"/>
          <w:sz w:val="24"/>
          <w:szCs w:val="24"/>
        </w:rPr>
        <w:t>представленных заявителем или его представителем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02207F" w:rsidRPr="003041C7" w:rsidRDefault="0002207F" w:rsidP="0002207F">
      <w:pPr>
        <w:ind w:firstLine="709"/>
        <w:contextualSpacing/>
        <w:jc w:val="both"/>
        <w:rPr>
          <w:rFonts w:ascii="Arial" w:hAnsi="Arial" w:cs="Arial"/>
          <w:i/>
          <w:kern w:val="2"/>
          <w:sz w:val="24"/>
          <w:szCs w:val="24"/>
        </w:rPr>
      </w:pPr>
      <w:r w:rsidRPr="003041C7">
        <w:rPr>
          <w:rFonts w:ascii="Arial"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207F" w:rsidRPr="00A22F53" w:rsidRDefault="0002207F" w:rsidP="0002207F">
      <w:pPr>
        <w:ind w:firstLine="709"/>
        <w:contextualSpacing/>
        <w:jc w:val="both"/>
        <w:rPr>
          <w:rFonts w:ascii="Arial" w:hAnsi="Arial" w:cs="Arial"/>
          <w:i/>
          <w:kern w:val="2"/>
          <w:sz w:val="24"/>
          <w:szCs w:val="24"/>
        </w:rPr>
      </w:pPr>
      <w:r w:rsidRPr="003041C7">
        <w:rPr>
          <w:rFonts w:ascii="Arial"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A22F53">
        <w:rPr>
          <w:rFonts w:ascii="Arial" w:hAnsi="Arial" w:cs="Arial"/>
          <w:kern w:val="2"/>
          <w:sz w:val="24"/>
          <w:szCs w:val="24"/>
        </w:rPr>
        <w:t xml:space="preserve">, в </w:t>
      </w:r>
      <w:r w:rsidRPr="00A22F53">
        <w:rPr>
          <w:rFonts w:ascii="Arial" w:hAnsi="Arial" w:cs="Arial"/>
          <w:sz w:val="24"/>
          <w:szCs w:val="24"/>
        </w:rPr>
        <w:t>Журнале регистрации входящей корреспонденции.</w:t>
      </w:r>
    </w:p>
    <w:p w:rsidR="0002207F" w:rsidRPr="003041C7"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80. При личном обращении заявителя или его представителя с заявлением</w:t>
      </w:r>
      <w:r w:rsidRPr="003041C7">
        <w:rPr>
          <w:rFonts w:ascii="Arial"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3041C7">
        <w:rPr>
          <w:rFonts w:ascii="Arial"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w:t>
      </w:r>
      <w:r w:rsidRPr="003041C7">
        <w:rPr>
          <w:rFonts w:ascii="Arial" w:hAnsi="Arial" w:cs="Arial"/>
          <w:kern w:val="2"/>
          <w:sz w:val="24"/>
          <w:szCs w:val="24"/>
        </w:rPr>
        <w:lastRenderedPageBreak/>
        <w:t>почтовой связи на почтовый адрес, указанный в заявлении</w:t>
      </w:r>
      <w:proofErr w:type="gramEnd"/>
      <w:r w:rsidRPr="003041C7">
        <w:rPr>
          <w:rFonts w:ascii="Arial" w:hAnsi="Arial" w:cs="Arial"/>
          <w:kern w:val="2"/>
          <w:sz w:val="24"/>
          <w:szCs w:val="24"/>
        </w:rPr>
        <w:t>. Второй экземпляр расписки приобщается к представленным в администрацию документам.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81. </w:t>
      </w:r>
      <w:proofErr w:type="gramStart"/>
      <w:r w:rsidRPr="003041C7">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3041C7">
        <w:rPr>
          <w:rFonts w:ascii="Arial" w:hAnsi="Arial" w:cs="Arial"/>
          <w:kern w:val="2"/>
          <w:sz w:val="24"/>
          <w:szCs w:val="24"/>
        </w:rPr>
        <w:t xml:space="preserve"> (в случае поступления заявления и документов на адрес электронный почты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hAnsi="Arial" w:cs="Arial"/>
          <w:kern w:val="2"/>
          <w:sz w:val="24"/>
          <w:szCs w:val="24"/>
        </w:rPr>
        <w:t>должностным лицом администрации, ответственным за регистрацию входящей корреспонденции, заявления в</w:t>
      </w:r>
      <w:r w:rsidRPr="00A22F53">
        <w:rPr>
          <w:rFonts w:ascii="Arial" w:hAnsi="Arial" w:cs="Arial"/>
          <w:sz w:val="24"/>
          <w:szCs w:val="24"/>
        </w:rPr>
        <w:t xml:space="preserve"> Журнале регистрации входящей корреспонденции.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23. Принятие решения о принятии заявления к рассмотрению</w:t>
      </w:r>
      <w:r w:rsidRPr="003041C7">
        <w:rPr>
          <w:rFonts w:ascii="Arial" w:hAnsi="Arial" w:cs="Arial"/>
          <w:kern w:val="2"/>
          <w:sz w:val="24"/>
          <w:szCs w:val="24"/>
        </w:rPr>
        <w:br/>
        <w:t>или решения об отказе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87. </w:t>
      </w:r>
      <w:proofErr w:type="gramStart"/>
      <w:r w:rsidRPr="003041C7">
        <w:rPr>
          <w:rFonts w:ascii="Arial" w:hAnsi="Arial" w:cs="Arial"/>
          <w:kern w:val="2"/>
          <w:sz w:val="24"/>
          <w:szCs w:val="24"/>
        </w:rPr>
        <w:t>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3041C7">
        <w:rPr>
          <w:rFonts w:ascii="Arial" w:hAnsi="Arial" w:cs="Arial"/>
          <w:kern w:val="2"/>
          <w:sz w:val="24"/>
          <w:szCs w:val="24"/>
        </w:rPr>
        <w:lastRenderedPageBreak/>
        <w:t>проверки действительности указанного сертификата, если момент подписания заявления и прилагаемых к нему документов не определен;</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rPr>
        <w:t>законом от 6 апреля 2011 года №</w:t>
      </w:r>
      <w:r w:rsidRPr="003041C7">
        <w:rPr>
          <w:rFonts w:ascii="Arial"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89. </w:t>
      </w:r>
      <w:proofErr w:type="gramStart"/>
      <w:r w:rsidRPr="003041C7">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91. </w:t>
      </w:r>
      <w:proofErr w:type="gramStart"/>
      <w:r w:rsidRPr="003041C7">
        <w:rPr>
          <w:rFonts w:ascii="Arial" w:hAnsi="Arial" w:cs="Arial"/>
          <w:kern w:val="2"/>
          <w:sz w:val="24"/>
          <w:szCs w:val="24"/>
        </w:rPr>
        <w:t>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3041C7">
        <w:rPr>
          <w:rFonts w:ascii="Arial" w:hAnsi="Arial" w:cs="Arial"/>
          <w:kern w:val="2"/>
          <w:sz w:val="24"/>
          <w:szCs w:val="24"/>
        </w:rPr>
        <w:t xml:space="preserve"> главой администрации.</w:t>
      </w:r>
    </w:p>
    <w:p w:rsidR="0002207F" w:rsidRPr="00A22F53" w:rsidRDefault="0002207F" w:rsidP="0002207F">
      <w:pPr>
        <w:ind w:firstLine="709"/>
        <w:contextualSpacing/>
        <w:jc w:val="both"/>
        <w:rPr>
          <w:rFonts w:ascii="Arial" w:hAnsi="Arial" w:cs="Arial"/>
          <w:i/>
          <w:kern w:val="2"/>
          <w:sz w:val="24"/>
          <w:szCs w:val="24"/>
        </w:rPr>
      </w:pPr>
      <w:r w:rsidRPr="003041C7">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w:t>
      </w:r>
      <w:r w:rsidRPr="00A22F53">
        <w:rPr>
          <w:rFonts w:ascii="Arial"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A22F53">
        <w:rPr>
          <w:rFonts w:ascii="Arial" w:hAnsi="Arial" w:cs="Arial"/>
          <w:sz w:val="24"/>
          <w:szCs w:val="24"/>
        </w:rPr>
        <w:t>Журнале регистрации входящей корреспонденции.</w:t>
      </w:r>
    </w:p>
    <w:p w:rsidR="0002207F" w:rsidRPr="00A22F53"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 xml:space="preserve">93. Способом фиксации результата административной процедуры является запись в </w:t>
      </w:r>
      <w:r w:rsidRPr="00A22F53">
        <w:rPr>
          <w:rFonts w:ascii="Arial" w:hAnsi="Arial" w:cs="Arial"/>
          <w:sz w:val="24"/>
          <w:szCs w:val="24"/>
        </w:rPr>
        <w:t>Журнале регистрации входящей корреспонденции</w:t>
      </w:r>
      <w:r w:rsidRPr="00A22F53">
        <w:rPr>
          <w:rFonts w:ascii="Arial" w:hAnsi="Arial" w:cs="Arial"/>
          <w:kern w:val="2"/>
          <w:sz w:val="24"/>
          <w:szCs w:val="24"/>
        </w:rPr>
        <w:t xml:space="preserve"> о принятии заявления к рассмотрению или письменное уведомление об</w:t>
      </w:r>
      <w:r w:rsidRPr="003041C7">
        <w:rPr>
          <w:rFonts w:ascii="Arial" w:hAnsi="Arial" w:cs="Arial"/>
          <w:kern w:val="2"/>
          <w:sz w:val="24"/>
          <w:szCs w:val="24"/>
        </w:rPr>
        <w:t xml:space="preserve"> отказе в принятии заявления к рассмотрению.</w:t>
      </w:r>
    </w:p>
    <w:p w:rsidR="0002207F" w:rsidRPr="003041C7" w:rsidRDefault="0002207F" w:rsidP="0002207F">
      <w:pPr>
        <w:ind w:firstLine="709"/>
        <w:contextualSpacing/>
        <w:jc w:val="both"/>
        <w:rPr>
          <w:rFonts w:ascii="Arial" w:hAnsi="Arial" w:cs="Arial"/>
          <w:kern w:val="2"/>
          <w:sz w:val="24"/>
          <w:szCs w:val="24"/>
        </w:rPr>
      </w:pP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lastRenderedPageBreak/>
        <w:t>Глава 24. Формирование и направление межведомственных</w:t>
      </w:r>
      <w:r w:rsidRPr="003041C7">
        <w:rPr>
          <w:rFonts w:ascii="Arial" w:hAnsi="Arial" w:cs="Arial"/>
          <w:kern w:val="2"/>
          <w:sz w:val="24"/>
          <w:szCs w:val="24"/>
        </w:rPr>
        <w:br/>
        <w:t>запросов в органы (организации), участвующие</w:t>
      </w:r>
      <w:r w:rsidRPr="003041C7">
        <w:rPr>
          <w:rFonts w:ascii="Arial" w:hAnsi="Arial" w:cs="Arial"/>
          <w:kern w:val="2"/>
          <w:sz w:val="24"/>
          <w:szCs w:val="24"/>
        </w:rPr>
        <w:br/>
        <w:t>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в Федеральную налоговую службу – в целях получения: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в Федеральную службу государственной регистрации, кадастра и картографии – в целях получения: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w:t>
      </w:r>
      <w:proofErr w:type="gramStart"/>
      <w:r w:rsidRPr="003041C7">
        <w:rPr>
          <w:rFonts w:ascii="Arial" w:hAnsi="Arial" w:cs="Arial"/>
          <w:sz w:val="24"/>
          <w:szCs w:val="24"/>
        </w:rPr>
        <w:t>м(</w:t>
      </w:r>
      <w:proofErr w:type="spellStart"/>
      <w:proofErr w:type="gramEnd"/>
      <w:r w:rsidRPr="003041C7">
        <w:rPr>
          <w:rFonts w:ascii="Arial" w:hAnsi="Arial" w:cs="Arial"/>
          <w:sz w:val="24"/>
          <w:szCs w:val="24"/>
        </w:rPr>
        <w:t>ых</w:t>
      </w:r>
      <w:proofErr w:type="spellEnd"/>
      <w:r w:rsidRPr="003041C7">
        <w:rPr>
          <w:rFonts w:ascii="Arial" w:hAnsi="Arial" w:cs="Arial"/>
          <w:sz w:val="24"/>
          <w:szCs w:val="24"/>
        </w:rPr>
        <w:t>) на испрашиваемом земельном участке);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 в органы местного самоуправления иных муниципальных образований – в целях получения: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02207F" w:rsidRPr="003041C7" w:rsidRDefault="0002207F" w:rsidP="0002207F">
      <w:pPr>
        <w:ind w:firstLine="709"/>
        <w:contextualSpacing/>
        <w:jc w:val="both"/>
        <w:rPr>
          <w:rFonts w:ascii="Arial" w:hAnsi="Arial" w:cs="Arial"/>
          <w:sz w:val="24"/>
          <w:szCs w:val="24"/>
        </w:rPr>
      </w:pPr>
      <w:proofErr w:type="spellStart"/>
      <w:r w:rsidRPr="003041C7">
        <w:rPr>
          <w:rFonts w:ascii="Arial" w:hAnsi="Arial" w:cs="Arial"/>
          <w:sz w:val="24"/>
          <w:szCs w:val="24"/>
        </w:rPr>
        <w:t>д</w:t>
      </w:r>
      <w:proofErr w:type="spellEnd"/>
      <w:r w:rsidRPr="003041C7">
        <w:rPr>
          <w:rFonts w:ascii="Arial" w:hAnsi="Arial" w:cs="Arial"/>
          <w:sz w:val="24"/>
          <w:szCs w:val="24"/>
        </w:rPr>
        <w:t>)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а) акта органа опеки и попечительства о назначении опекуна или попечителя;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lastRenderedPageBreak/>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02207F" w:rsidRPr="003041C7" w:rsidRDefault="0002207F" w:rsidP="0002207F">
      <w:pPr>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заключенного в соответствии с Законом Иркутской</w:t>
      </w:r>
      <w:r>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02207F" w:rsidRPr="003041C7" w:rsidRDefault="0002207F" w:rsidP="0002207F">
      <w:pPr>
        <w:ind w:firstLine="709"/>
        <w:contextualSpacing/>
        <w:jc w:val="both"/>
        <w:rPr>
          <w:rFonts w:ascii="Arial" w:hAnsi="Arial" w:cs="Arial"/>
          <w:sz w:val="24"/>
          <w:szCs w:val="24"/>
        </w:rPr>
      </w:pPr>
      <w:proofErr w:type="spellStart"/>
      <w:proofErr w:type="gramStart"/>
      <w:r w:rsidRPr="003041C7">
        <w:rPr>
          <w:rFonts w:ascii="Arial" w:hAnsi="Arial" w:cs="Arial"/>
          <w:sz w:val="24"/>
          <w:szCs w:val="24"/>
        </w:rPr>
        <w:t>д</w:t>
      </w:r>
      <w:proofErr w:type="spellEnd"/>
      <w:r w:rsidRPr="003041C7">
        <w:rPr>
          <w:rFonts w:ascii="Arial" w:hAnsi="Arial" w:cs="Arial"/>
          <w:sz w:val="24"/>
          <w:szCs w:val="24"/>
        </w:rPr>
        <w:t xml:space="preserve">)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w:t>
      </w:r>
      <w:r w:rsidRPr="003041C7">
        <w:rPr>
          <w:rFonts w:ascii="Arial" w:hAnsi="Arial" w:cs="Arial"/>
          <w:sz w:val="24"/>
          <w:szCs w:val="24"/>
        </w:rPr>
        <w:lastRenderedPageBreak/>
        <w:t>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10) в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 в целях получения заключение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3041C7">
        <w:rPr>
          <w:rFonts w:ascii="Arial" w:hAnsi="Arial" w:cs="Arial"/>
          <w:kern w:val="2"/>
          <w:sz w:val="24"/>
          <w:szCs w:val="24"/>
          <w:vertAlign w:val="superscript"/>
        </w:rPr>
        <w:t>2</w:t>
      </w:r>
      <w:r w:rsidRPr="003041C7">
        <w:rPr>
          <w:rFonts w:ascii="Arial" w:hAnsi="Arial" w:cs="Arial"/>
          <w:kern w:val="2"/>
          <w:sz w:val="24"/>
          <w:szCs w:val="24"/>
        </w:rPr>
        <w:t xml:space="preserve">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2207F" w:rsidRPr="00A22F53"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hAnsi="Arial" w:cs="Arial"/>
          <w:kern w:val="2"/>
          <w:sz w:val="24"/>
          <w:szCs w:val="24"/>
        </w:rPr>
        <w:t xml:space="preserve">муниципальной услуги, регистрирует полученный ответ на межведомственный запрос в </w:t>
      </w:r>
      <w:r w:rsidRPr="00A22F53">
        <w:rPr>
          <w:rFonts w:ascii="Arial" w:hAnsi="Arial" w:cs="Arial"/>
          <w:sz w:val="24"/>
          <w:szCs w:val="24"/>
        </w:rPr>
        <w:t>Журнале регистрации входящей корреспонденции</w:t>
      </w:r>
      <w:r w:rsidRPr="00A22F53">
        <w:rPr>
          <w:rFonts w:ascii="Arial" w:hAnsi="Arial" w:cs="Arial"/>
          <w:i/>
          <w:kern w:val="2"/>
          <w:sz w:val="24"/>
          <w:szCs w:val="24"/>
        </w:rPr>
        <w:t>.</w:t>
      </w:r>
    </w:p>
    <w:p w:rsidR="0002207F" w:rsidRPr="00A22F53"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A22F53">
        <w:rPr>
          <w:rFonts w:ascii="Arial" w:hAnsi="Arial" w:cs="Arial"/>
          <w:sz w:val="24"/>
          <w:szCs w:val="24"/>
        </w:rPr>
        <w:t>Журнале регистрации входящей корреспонденции.</w:t>
      </w:r>
    </w:p>
    <w:p w:rsidR="0002207F" w:rsidRPr="003041C7" w:rsidRDefault="0002207F" w:rsidP="0002207F">
      <w:pPr>
        <w:ind w:firstLine="709"/>
        <w:contextualSpacing/>
        <w:jc w:val="center"/>
        <w:rPr>
          <w:rFonts w:ascii="Arial" w:hAnsi="Arial" w:cs="Arial"/>
          <w:sz w:val="24"/>
          <w:szCs w:val="24"/>
        </w:rPr>
      </w:pPr>
      <w:r w:rsidRPr="003041C7">
        <w:rPr>
          <w:rFonts w:ascii="Arial"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w:t>
      </w:r>
      <w:r w:rsidRPr="003041C7">
        <w:rPr>
          <w:rFonts w:ascii="Arial" w:hAnsi="Arial" w:cs="Arial"/>
          <w:kern w:val="2"/>
          <w:sz w:val="24"/>
          <w:szCs w:val="24"/>
        </w:rPr>
        <w:lastRenderedPageBreak/>
        <w:t>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102. </w:t>
      </w:r>
      <w:proofErr w:type="gramStart"/>
      <w:r w:rsidRPr="003041C7">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w:t>
      </w:r>
      <w:proofErr w:type="gramEnd"/>
      <w:r w:rsidRPr="003041C7">
        <w:rPr>
          <w:rFonts w:ascii="Arial" w:hAnsi="Arial" w:cs="Arial"/>
          <w:sz w:val="24"/>
          <w:szCs w:val="24"/>
        </w:rPr>
        <w:t xml:space="preserve">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hAnsi="Arial" w:cs="Arial"/>
          <w:kern w:val="2"/>
          <w:sz w:val="24"/>
          <w:szCs w:val="24"/>
        </w:rPr>
        <w:t>:</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Pr="003041C7">
        <w:rPr>
          <w:rFonts w:ascii="Arial" w:hAnsi="Arial" w:cs="Arial"/>
          <w:sz w:val="24"/>
          <w:szCs w:val="24"/>
        </w:rPr>
        <w:t xml:space="preserve"> земельный участок является земельным участком общего назначения);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w:t>
      </w:r>
      <w:proofErr w:type="gramEnd"/>
      <w:r w:rsidRPr="003041C7">
        <w:rPr>
          <w:rFonts w:ascii="Arial" w:hAnsi="Arial" w:cs="Arial"/>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041C7">
        <w:rPr>
          <w:rFonts w:ascii="Arial" w:hAnsi="Arial" w:cs="Arial"/>
          <w:sz w:val="24"/>
          <w:szCs w:val="24"/>
        </w:rPr>
        <w:t>постройки</w:t>
      </w:r>
      <w:proofErr w:type="gramEnd"/>
      <w:r w:rsidRPr="003041C7">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w:t>
      </w:r>
      <w:r w:rsidRPr="003041C7">
        <w:rPr>
          <w:rFonts w:ascii="Arial" w:hAnsi="Arial" w:cs="Arial"/>
          <w:sz w:val="24"/>
          <w:szCs w:val="24"/>
        </w:rPr>
        <w:lastRenderedPageBreak/>
        <w:t>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w:t>
      </w:r>
      <w:proofErr w:type="gramEnd"/>
      <w:r w:rsidRPr="003041C7">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41C7">
        <w:rPr>
          <w:rFonts w:ascii="Arial" w:hAnsi="Arial" w:cs="Arial"/>
          <w:sz w:val="24"/>
          <w:szCs w:val="24"/>
        </w:rPr>
        <w:t xml:space="preserve"> для целей резервирования;</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41C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041C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3041C7">
        <w:rPr>
          <w:rFonts w:ascii="Arial" w:hAnsi="Arial" w:cs="Arial"/>
          <w:sz w:val="24"/>
          <w:szCs w:val="24"/>
        </w:rPr>
        <w:t>извещение</w:t>
      </w:r>
      <w:proofErr w:type="gramEnd"/>
      <w:r w:rsidRPr="003041C7">
        <w:rPr>
          <w:rFonts w:ascii="Arial" w:hAnsi="Arial" w:cs="Arial"/>
          <w:sz w:val="24"/>
          <w:szCs w:val="24"/>
        </w:rPr>
        <w:t xml:space="preserve">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lastRenderedPageBreak/>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w:t>
      </w:r>
      <w:proofErr w:type="gramEnd"/>
      <w:r w:rsidRPr="003041C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не установлен вид разрешенного использования;</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 xml:space="preserve">го предоставлении, принято решение о предварительном согласовании его </w:t>
      </w:r>
      <w:r w:rsidRPr="003041C7">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41C7">
        <w:rPr>
          <w:rFonts w:ascii="Arial" w:hAnsi="Arial" w:cs="Arial"/>
          <w:sz w:val="24"/>
          <w:szCs w:val="24"/>
        </w:rPr>
        <w:t xml:space="preserve"> сносу или реконструкции;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26) границы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041C7">
        <w:rPr>
          <w:rFonts w:ascii="Arial" w:hAnsi="Arial" w:cs="Arial"/>
          <w:sz w:val="24"/>
          <w:szCs w:val="24"/>
        </w:rPr>
        <w:t xml:space="preserve"> частью 3 статьи 14 указанного Федерального закона;</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02207F" w:rsidRPr="003041C7" w:rsidRDefault="0002207F" w:rsidP="0002207F">
      <w:pPr>
        <w:ind w:firstLine="709"/>
        <w:contextualSpacing/>
        <w:jc w:val="both"/>
        <w:rPr>
          <w:rFonts w:ascii="Arial" w:hAnsi="Arial" w:cs="Arial"/>
          <w:sz w:val="24"/>
          <w:szCs w:val="24"/>
        </w:rPr>
      </w:pPr>
      <w:proofErr w:type="gramStart"/>
      <w:r w:rsidRPr="003041C7">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w:t>
      </w:r>
      <w:r>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w:t>
      </w:r>
      <w:proofErr w:type="gramEnd"/>
      <w:r w:rsidRPr="003041C7">
        <w:rPr>
          <w:rFonts w:ascii="Arial" w:hAnsi="Arial" w:cs="Arial"/>
          <w:sz w:val="24"/>
          <w:szCs w:val="24"/>
        </w:rPr>
        <w:t>, за исключением случаев обращения с заявлением многодетной семьи;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lastRenderedPageBreak/>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02207F" w:rsidRPr="003041C7" w:rsidRDefault="0002207F" w:rsidP="0002207F">
      <w:pPr>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hAnsi="Arial" w:cs="Arial"/>
          <w:kern w:val="2"/>
          <w:sz w:val="24"/>
          <w:szCs w:val="24"/>
        </w:rPr>
        <w:t>является наличие или отсутствие оснований, предусмотренных пунктом 103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решение об отказе в предоставлении земельного участка в собственность бесплатно.</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26. Выдача (направление) заявителю или его представителю</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результата муниципальной услуги или уведомления</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об отказе в принятии заявления к рассмотрению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hAnsi="Arial" w:cs="Arial"/>
          <w:kern w:val="2"/>
          <w:sz w:val="24"/>
          <w:szCs w:val="24"/>
        </w:rPr>
        <w:t>или уведомления об отказе в принятии заявления к рассмотрению.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110. </w:t>
      </w:r>
      <w:proofErr w:type="gramStart"/>
      <w:r w:rsidRPr="003041C7">
        <w:rPr>
          <w:rFonts w:ascii="Arial"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041C7">
        <w:rPr>
          <w:rFonts w:ascii="Arial"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w:t>
      </w:r>
      <w:proofErr w:type="gramEnd"/>
      <w:r w:rsidRPr="003041C7">
        <w:rPr>
          <w:rFonts w:ascii="Arial" w:hAnsi="Arial" w:cs="Arial"/>
          <w:kern w:val="2"/>
          <w:sz w:val="24"/>
          <w:szCs w:val="24"/>
        </w:rPr>
        <w:t xml:space="preserve"> – вручает его лично.</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w:t>
      </w:r>
      <w:r w:rsidRPr="003041C7">
        <w:rPr>
          <w:rFonts w:ascii="Arial" w:hAnsi="Arial" w:cs="Arial"/>
          <w:kern w:val="2"/>
          <w:sz w:val="24"/>
          <w:szCs w:val="24"/>
        </w:rPr>
        <w:lastRenderedPageBreak/>
        <w:t>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02207F" w:rsidRPr="00A22F53"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Pr="00A22F53">
        <w:rPr>
          <w:rFonts w:ascii="Arial" w:hAnsi="Arial" w:cs="Arial"/>
          <w:sz w:val="24"/>
          <w:szCs w:val="24"/>
        </w:rPr>
        <w:t>Журнале регистрации исходящей корреспонденции</w:t>
      </w:r>
      <w:r w:rsidRPr="00A22F53">
        <w:rPr>
          <w:rFonts w:ascii="Arial" w:hAnsi="Arial" w:cs="Arial"/>
          <w:kern w:val="2"/>
          <w:sz w:val="24"/>
          <w:szCs w:val="24"/>
        </w:rPr>
        <w:t>.</w:t>
      </w:r>
    </w:p>
    <w:p w:rsidR="0002207F" w:rsidRPr="003041C7" w:rsidRDefault="0002207F" w:rsidP="0002207F">
      <w:pPr>
        <w:ind w:firstLine="709"/>
        <w:contextualSpacing/>
        <w:jc w:val="both"/>
        <w:rPr>
          <w:rFonts w:ascii="Arial" w:hAnsi="Arial" w:cs="Arial"/>
          <w:kern w:val="2"/>
          <w:sz w:val="24"/>
          <w:szCs w:val="24"/>
        </w:rPr>
      </w:pPr>
      <w:r w:rsidRPr="00A22F53">
        <w:rPr>
          <w:rFonts w:ascii="Arial"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hAnsi="Arial" w:cs="Arial"/>
          <w:kern w:val="2"/>
          <w:sz w:val="24"/>
          <w:szCs w:val="24"/>
        </w:rPr>
        <w:t xml:space="preserve"> </w:t>
      </w:r>
      <w:r w:rsidRPr="003041C7">
        <w:rPr>
          <w:rFonts w:ascii="Arial" w:hAnsi="Arial" w:cs="Arial"/>
          <w:sz w:val="24"/>
          <w:szCs w:val="24"/>
        </w:rPr>
        <w:t>решения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r w:rsidRPr="003041C7">
        <w:rPr>
          <w:rFonts w:ascii="Arial" w:hAnsi="Arial" w:cs="Arial"/>
          <w:kern w:val="2"/>
          <w:sz w:val="24"/>
          <w:szCs w:val="24"/>
        </w:rPr>
        <w:t xml:space="preserve"> или уведомления об отказе в принятии заявления к рассмотрению.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113. В случае</w:t>
      </w:r>
      <w:proofErr w:type="gramStart"/>
      <w:r w:rsidRPr="003041C7">
        <w:rPr>
          <w:rFonts w:ascii="Arial" w:hAnsi="Arial" w:cs="Arial"/>
          <w:kern w:val="2"/>
          <w:sz w:val="24"/>
          <w:szCs w:val="24"/>
        </w:rPr>
        <w:t>,</w:t>
      </w:r>
      <w:proofErr w:type="gramEnd"/>
      <w:r w:rsidRPr="003041C7">
        <w:rPr>
          <w:rFonts w:ascii="Arial" w:hAnsi="Arial" w:cs="Arial"/>
          <w:kern w:val="2"/>
          <w:sz w:val="24"/>
          <w:szCs w:val="24"/>
        </w:rPr>
        <w:t xml:space="preserve">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114. </w:t>
      </w:r>
      <w:proofErr w:type="gramStart"/>
      <w:r w:rsidRPr="003041C7">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A22F53">
        <w:rPr>
          <w:rFonts w:ascii="Arial" w:hAnsi="Arial" w:cs="Arial"/>
          <w:kern w:val="2"/>
          <w:sz w:val="24"/>
          <w:szCs w:val="24"/>
        </w:rPr>
        <w:t xml:space="preserve">администрации, ответственным за направление (выдачу) заявителю результата муниципальной услуги, в </w:t>
      </w:r>
      <w:r w:rsidRPr="00A22F53">
        <w:rPr>
          <w:rFonts w:ascii="Arial" w:hAnsi="Arial" w:cs="Arial"/>
          <w:sz w:val="24"/>
          <w:szCs w:val="24"/>
        </w:rPr>
        <w:t>Журнале регистрации исходящей корреспонденции</w:t>
      </w:r>
      <w:r w:rsidRPr="00A22F53">
        <w:rPr>
          <w:rFonts w:ascii="Arial" w:hAnsi="Arial" w:cs="Arial"/>
          <w:kern w:val="2"/>
          <w:sz w:val="24"/>
          <w:szCs w:val="24"/>
        </w:rPr>
        <w:t xml:space="preserve"> 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hAnsi="Arial" w:cs="Arial"/>
          <w:kern w:val="2"/>
          <w:sz w:val="24"/>
          <w:szCs w:val="24"/>
        </w:rPr>
        <w:t>или уведомления об отказе в принятии заявления к рассмотрению заявителю или его представителю или МФЦ, или</w:t>
      </w:r>
      <w:proofErr w:type="gramEnd"/>
      <w:r w:rsidRPr="003041C7">
        <w:rPr>
          <w:rFonts w:ascii="Arial" w:hAnsi="Arial" w:cs="Arial"/>
          <w:kern w:val="2"/>
          <w:sz w:val="24"/>
          <w:szCs w:val="24"/>
        </w:rPr>
        <w:t xml:space="preserve"> о получении указанного документа лично заявителем или его представителем.</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27. Особенности выполнения административных действий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116. Информация, указанная в пункте 115 настоящего административного регламента, предоставляется МФЦ:</w:t>
      </w:r>
    </w:p>
    <w:p w:rsidR="0002207F"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hAnsi="Arial" w:cs="Arial"/>
          <w:kern w:val="2"/>
          <w:sz w:val="24"/>
          <w:szCs w:val="24"/>
        </w:rPr>
        <w:t xml:space="preserve">» </w:t>
      </w:r>
      <w:hyperlink r:id="rId127" w:history="1">
        <w:r w:rsidRPr="000E3F5F">
          <w:rPr>
            <w:rStyle w:val="af1"/>
            <w:rFonts w:ascii="Arial" w:hAnsi="Arial" w:cs="Arial"/>
            <w:kern w:val="2"/>
            <w:sz w:val="24"/>
            <w:szCs w:val="24"/>
          </w:rPr>
          <w:t>http://мфц38.рф</w:t>
        </w:r>
      </w:hyperlink>
      <w:r w:rsidRPr="000E3F5F">
        <w:rPr>
          <w:rFonts w:ascii="Arial" w:hAnsi="Arial" w:cs="Arial"/>
          <w:kern w:val="2"/>
          <w:sz w:val="24"/>
          <w:szCs w:val="24"/>
        </w:rPr>
        <w:t>;</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2) с использованием </w:t>
      </w:r>
      <w:proofErr w:type="spellStart"/>
      <w:r w:rsidRPr="003041C7">
        <w:rPr>
          <w:rFonts w:ascii="Arial" w:hAnsi="Arial" w:cs="Arial"/>
          <w:kern w:val="2"/>
          <w:sz w:val="24"/>
          <w:szCs w:val="24"/>
        </w:rPr>
        <w:t>инфоматов</w:t>
      </w:r>
      <w:proofErr w:type="spellEnd"/>
      <w:r w:rsidRPr="003041C7">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117. МФЦ предоставляет информацию: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по общим вопросам предоставления государственных и муниципальных услуг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2) по вопросам, указанным в пункте 9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о ходе рассмотрения заявления о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119. 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определяет предмет обращения;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устанавливает личность заявителя или личность и полномочия представителя заявителя;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проводит проверку правильности заполнения формы заявления;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направляет пакет документов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041C7">
        <w:rPr>
          <w:rFonts w:ascii="Arial" w:hAnsi="Arial" w:cs="Arial"/>
          <w:kern w:val="2"/>
          <w:sz w:val="24"/>
          <w:szCs w:val="24"/>
        </w:rPr>
        <w:t xml:space="preserve"> заявителя или его представителя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w:t>
      </w:r>
      <w:r w:rsidRPr="003041C7">
        <w:rPr>
          <w:rFonts w:ascii="Arial" w:hAnsi="Arial" w:cs="Arial"/>
          <w:kern w:val="2"/>
          <w:sz w:val="24"/>
          <w:szCs w:val="24"/>
        </w:rPr>
        <w:lastRenderedPageBreak/>
        <w:t>которые заверяет подписью и печатью МФЦ или штампом, содержащим сведения о наименовании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устанавливает личность заявителя или личность и полномочия представителя заявителя;</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041C7">
        <w:rPr>
          <w:rFonts w:ascii="Arial" w:hAnsi="Arial" w:cs="Arial"/>
          <w:kern w:val="2"/>
          <w:sz w:val="24"/>
          <w:szCs w:val="24"/>
        </w:rPr>
        <w:t>запроса</w:t>
      </w:r>
      <w:proofErr w:type="gramEnd"/>
      <w:r w:rsidRPr="003041C7">
        <w:rPr>
          <w:rFonts w:ascii="Arial" w:hAnsi="Arial" w:cs="Arial"/>
          <w:kern w:val="2"/>
          <w:sz w:val="24"/>
          <w:szCs w:val="24"/>
        </w:rPr>
        <w:t xml:space="preserve"> возможно получить исключительно в МФЦ;</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hAnsi="Arial" w:cs="Arial"/>
          <w:kern w:val="2"/>
          <w:sz w:val="24"/>
          <w:szCs w:val="24"/>
        </w:rPr>
        <w:t xml:space="preserve"> России от 21 марта 2018 года №</w:t>
      </w:r>
      <w:r w:rsidRPr="003041C7">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устанавливает личность заявителя или личность и полномочия представителя заявителя;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направляет заявление об исправлении технической ошибки в администрацию:</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а) в электронном виде – в день обращения заявителя или его представителя в МФЦ;</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041C7">
        <w:rPr>
          <w:rFonts w:ascii="Arial" w:hAnsi="Arial" w:cs="Arial"/>
          <w:kern w:val="2"/>
          <w:sz w:val="24"/>
          <w:szCs w:val="24"/>
        </w:rPr>
        <w:t xml:space="preserve"> заявителя или его представителя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125. </w:t>
      </w:r>
      <w:proofErr w:type="gramStart"/>
      <w:r w:rsidRPr="003041C7">
        <w:rPr>
          <w:rFonts w:ascii="Arial" w:hAnsi="Arial" w:cs="Arial"/>
          <w:kern w:val="2"/>
          <w:sz w:val="24"/>
          <w:szCs w:val="24"/>
        </w:rPr>
        <w:t xml:space="preserve">При получении МФЦ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3041C7">
        <w:rPr>
          <w:rFonts w:ascii="Arial" w:hAnsi="Arial" w:cs="Arial"/>
          <w:kern w:val="2"/>
          <w:sz w:val="24"/>
          <w:szCs w:val="24"/>
        </w:rPr>
        <w:t xml:space="preserve"> и времени телефонного звонка или посредством </w:t>
      </w:r>
      <w:proofErr w:type="spellStart"/>
      <w:r w:rsidRPr="003041C7">
        <w:rPr>
          <w:rFonts w:ascii="Arial" w:hAnsi="Arial" w:cs="Arial"/>
          <w:kern w:val="2"/>
          <w:sz w:val="24"/>
          <w:szCs w:val="24"/>
        </w:rPr>
        <w:t>смс-информирования</w:t>
      </w:r>
      <w:proofErr w:type="spellEnd"/>
      <w:r w:rsidRPr="003041C7">
        <w:rPr>
          <w:rFonts w:ascii="Arial" w:hAnsi="Arial" w:cs="Arial"/>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lastRenderedPageBreak/>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28. Исправление допущенных опечаток и ошибок в выданных</w:t>
      </w:r>
      <w:r w:rsidRPr="003041C7">
        <w:rPr>
          <w:rFonts w:ascii="Arial" w:hAnsi="Arial" w:cs="Arial"/>
          <w:kern w:val="2"/>
          <w:sz w:val="24"/>
          <w:szCs w:val="24"/>
        </w:rPr>
        <w:br/>
        <w:t>в результате предоставления муниципальной услуги документах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126. </w:t>
      </w:r>
      <w:proofErr w:type="gramStart"/>
      <w:r w:rsidRPr="003041C7">
        <w:rPr>
          <w:rFonts w:ascii="Arial"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3041C7">
        <w:rPr>
          <w:rFonts w:ascii="Arial" w:hAnsi="Arial" w:cs="Arial"/>
          <w:kern w:val="2"/>
          <w:sz w:val="24"/>
          <w:szCs w:val="24"/>
        </w:rPr>
        <w:t>.</w:t>
      </w:r>
      <w:proofErr w:type="gramEnd"/>
      <w:r w:rsidRPr="003041C7">
        <w:rPr>
          <w:rFonts w:ascii="Arial" w:hAnsi="Arial" w:cs="Arial"/>
          <w:kern w:val="2"/>
          <w:sz w:val="24"/>
          <w:szCs w:val="24"/>
        </w:rPr>
        <w:t xml:space="preserve"> </w:t>
      </w:r>
      <w:proofErr w:type="gramStart"/>
      <w:r w:rsidRPr="003041C7">
        <w:rPr>
          <w:rFonts w:ascii="Arial" w:hAnsi="Arial" w:cs="Arial"/>
          <w:kern w:val="2"/>
          <w:sz w:val="24"/>
          <w:szCs w:val="24"/>
        </w:rPr>
        <w:t>о</w:t>
      </w:r>
      <w:proofErr w:type="gramEnd"/>
      <w:r w:rsidRPr="003041C7">
        <w:rPr>
          <w:rFonts w:ascii="Arial" w:hAnsi="Arial" w:cs="Arial"/>
          <w:kern w:val="2"/>
          <w:sz w:val="24"/>
          <w:szCs w:val="24"/>
        </w:rPr>
        <w:t>тветственному за предоставление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129. </w:t>
      </w:r>
      <w:proofErr w:type="gramStart"/>
      <w:r w:rsidRPr="003041C7">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об исправлении технической ошибки;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об отсутствии технической ошибки.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132. </w:t>
      </w:r>
      <w:proofErr w:type="gramStart"/>
      <w:r w:rsidRPr="003041C7">
        <w:rPr>
          <w:rFonts w:ascii="Arial" w:hAnsi="Arial" w:cs="Arial"/>
          <w:kern w:val="2"/>
          <w:sz w:val="24"/>
          <w:szCs w:val="24"/>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133. </w:t>
      </w:r>
      <w:proofErr w:type="gramStart"/>
      <w:r w:rsidRPr="003041C7">
        <w:rPr>
          <w:rFonts w:ascii="Arial"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w:t>
      </w:r>
      <w:r w:rsidRPr="003041C7">
        <w:rPr>
          <w:rFonts w:ascii="Arial" w:hAnsi="Arial" w:cs="Arial"/>
          <w:kern w:val="2"/>
          <w:sz w:val="24"/>
          <w:szCs w:val="24"/>
        </w:rPr>
        <w:lastRenderedPageBreak/>
        <w:t>лицу администрации, ответственному за направление (выдачу) заявителю результата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135. </w:t>
      </w:r>
      <w:proofErr w:type="gramStart"/>
      <w:r w:rsidRPr="003041C7">
        <w:rPr>
          <w:rFonts w:ascii="Arial"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В случае</w:t>
      </w:r>
      <w:proofErr w:type="gramStart"/>
      <w:r w:rsidRPr="003041C7">
        <w:rPr>
          <w:rFonts w:ascii="Arial" w:hAnsi="Arial" w:cs="Arial"/>
          <w:kern w:val="2"/>
          <w:sz w:val="24"/>
          <w:szCs w:val="24"/>
        </w:rPr>
        <w:t>,</w:t>
      </w:r>
      <w:proofErr w:type="gramEnd"/>
      <w:r w:rsidRPr="003041C7">
        <w:rPr>
          <w:rFonts w:ascii="Arial"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137. </w:t>
      </w:r>
      <w:proofErr w:type="gramStart"/>
      <w:r w:rsidRPr="003041C7">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hAnsi="Arial" w:cs="Arial"/>
          <w:kern w:val="2"/>
          <w:sz w:val="24"/>
          <w:szCs w:val="24"/>
        </w:rPr>
        <w:t xml:space="preserve">в </w:t>
      </w:r>
      <w:r w:rsidRPr="00A22F53">
        <w:rPr>
          <w:rFonts w:ascii="Arial" w:hAnsi="Arial" w:cs="Arial"/>
          <w:sz w:val="24"/>
          <w:szCs w:val="24"/>
        </w:rPr>
        <w:t>Журнале регистрации исходящей корреспонденции</w:t>
      </w:r>
      <w:r w:rsidRPr="00A22F53">
        <w:rPr>
          <w:rStyle w:val="af8"/>
          <w:rFonts w:ascii="Arial" w:hAnsi="Arial" w:cs="Arial"/>
          <w:kern w:val="2"/>
          <w:szCs w:val="24"/>
        </w:rPr>
        <w:t xml:space="preserve"> </w:t>
      </w:r>
      <w:r w:rsidRPr="00A22F53">
        <w:rPr>
          <w:rFonts w:ascii="Arial"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3041C7">
        <w:rPr>
          <w:rFonts w:ascii="Arial" w:hAnsi="Arial" w:cs="Arial"/>
          <w:kern w:val="2"/>
          <w:sz w:val="24"/>
          <w:szCs w:val="24"/>
        </w:rPr>
        <w:t xml:space="preserve"> </w:t>
      </w:r>
      <w:proofErr w:type="gramStart"/>
      <w:r w:rsidRPr="003041C7">
        <w:rPr>
          <w:rFonts w:ascii="Arial" w:hAnsi="Arial" w:cs="Arial"/>
          <w:kern w:val="2"/>
          <w:sz w:val="24"/>
          <w:szCs w:val="24"/>
        </w:rPr>
        <w:t>получении</w:t>
      </w:r>
      <w:proofErr w:type="gramEnd"/>
      <w:r w:rsidRPr="003041C7">
        <w:rPr>
          <w:rFonts w:ascii="Arial" w:hAnsi="Arial" w:cs="Arial"/>
          <w:kern w:val="2"/>
          <w:sz w:val="24"/>
          <w:szCs w:val="24"/>
        </w:rPr>
        <w:t xml:space="preserve"> указанного документа лично заявителем или его представителем.</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 xml:space="preserve">РАЗДЕЛ IV. ФОРМЫ </w:t>
      </w:r>
      <w:proofErr w:type="gramStart"/>
      <w:r w:rsidRPr="003041C7">
        <w:rPr>
          <w:rFonts w:ascii="Arial" w:hAnsi="Arial" w:cs="Arial"/>
          <w:kern w:val="2"/>
          <w:sz w:val="24"/>
          <w:szCs w:val="24"/>
        </w:rPr>
        <w:t>КОНТРОЛЯ ЗА</w:t>
      </w:r>
      <w:proofErr w:type="gramEnd"/>
      <w:r w:rsidRPr="003041C7">
        <w:rPr>
          <w:rFonts w:ascii="Arial" w:hAnsi="Arial" w:cs="Arial"/>
          <w:kern w:val="2"/>
          <w:sz w:val="24"/>
          <w:szCs w:val="24"/>
        </w:rPr>
        <w:t xml:space="preserve"> ПРЕДОСТАВЛЕНИЕМ МУНИЦИПАЛЬНОЙ УСЛУГИ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 xml:space="preserve">Глава 29. Порядок осуществления текущего </w:t>
      </w:r>
      <w:proofErr w:type="gramStart"/>
      <w:r w:rsidRPr="003041C7">
        <w:rPr>
          <w:rFonts w:ascii="Arial" w:hAnsi="Arial" w:cs="Arial"/>
          <w:kern w:val="2"/>
          <w:sz w:val="24"/>
          <w:szCs w:val="24"/>
        </w:rPr>
        <w:t>контроля за</w:t>
      </w:r>
      <w:proofErr w:type="gramEnd"/>
      <w:r w:rsidRPr="003041C7">
        <w:rPr>
          <w:rFonts w:ascii="Arial" w:hAnsi="Arial" w:cs="Arial"/>
          <w:kern w:val="2"/>
          <w:sz w:val="24"/>
          <w:szCs w:val="24"/>
        </w:rPr>
        <w:t xml:space="preserve"> соблюдением</w:t>
      </w:r>
      <w:r w:rsidRPr="003041C7">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Pr>
          <w:rFonts w:ascii="Arial" w:hAnsi="Arial" w:cs="Arial"/>
          <w:kern w:val="2"/>
          <w:sz w:val="24"/>
          <w:szCs w:val="24"/>
        </w:rPr>
        <w:t xml:space="preserve"> </w:t>
      </w:r>
      <w:r w:rsidRPr="003041C7">
        <w:rPr>
          <w:rFonts w:ascii="Arial" w:hAnsi="Arial" w:cs="Arial"/>
          <w:kern w:val="2"/>
          <w:sz w:val="24"/>
          <w:szCs w:val="24"/>
        </w:rPr>
        <w:t>услуги, а также за принятием ими решений</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138. Текущий </w:t>
      </w:r>
      <w:proofErr w:type="gramStart"/>
      <w:r w:rsidRPr="003041C7">
        <w:rPr>
          <w:rFonts w:ascii="Arial" w:hAnsi="Arial" w:cs="Arial"/>
          <w:kern w:val="2"/>
          <w:sz w:val="24"/>
          <w:szCs w:val="24"/>
          <w:lang w:eastAsia="ko-KR"/>
        </w:rPr>
        <w:t>контроль за</w:t>
      </w:r>
      <w:proofErr w:type="gramEnd"/>
      <w:r w:rsidRPr="003041C7">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hAnsi="Arial" w:cs="Arial"/>
          <w:kern w:val="2"/>
          <w:sz w:val="24"/>
          <w:szCs w:val="24"/>
        </w:rPr>
        <w:t>или их представителей</w:t>
      </w:r>
      <w:r w:rsidRPr="003041C7">
        <w:rPr>
          <w:rFonts w:ascii="Arial" w:hAnsi="Arial" w:cs="Arial"/>
          <w:kern w:val="2"/>
          <w:sz w:val="24"/>
          <w:szCs w:val="24"/>
          <w:lang w:eastAsia="ko-KR"/>
        </w:rPr>
        <w:t>.</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kern w:val="2"/>
          <w:sz w:val="24"/>
          <w:szCs w:val="24"/>
          <w:lang w:eastAsia="ko-KR"/>
        </w:rPr>
        <w:t>139. </w:t>
      </w:r>
      <w:r w:rsidRPr="003041C7">
        <w:rPr>
          <w:rFonts w:ascii="Arial" w:hAnsi="Arial" w:cs="Arial"/>
          <w:color w:val="000000"/>
          <w:kern w:val="2"/>
          <w:sz w:val="24"/>
          <w:szCs w:val="24"/>
        </w:rPr>
        <w:t>Основными задачами текущего контроля являются:</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2) выявление нарушений в сроках и качестве предоставления муниципальной услуги;</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lastRenderedPageBreak/>
        <w:t>4) принятие мер по надлежащему предоставлению муниципальной услуги.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140. Текущий контроль осуществляется на постоянной основе.</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30. Порядок и периодичность осуществления плановых</w:t>
      </w:r>
      <w:r w:rsidRPr="003041C7">
        <w:rPr>
          <w:rFonts w:ascii="Arial" w:hAnsi="Arial" w:cs="Arial"/>
          <w:kern w:val="2"/>
          <w:sz w:val="24"/>
          <w:szCs w:val="24"/>
        </w:rPr>
        <w:br/>
        <w:t>и внеплановых проверок полноты и качества предоставления</w:t>
      </w:r>
      <w:r w:rsidRPr="003041C7">
        <w:rPr>
          <w:rFonts w:ascii="Arial" w:hAnsi="Arial" w:cs="Arial"/>
          <w:kern w:val="2"/>
          <w:sz w:val="24"/>
          <w:szCs w:val="24"/>
        </w:rPr>
        <w:br/>
        <w:t xml:space="preserve">муниципальной услуги, в том числе порядок и формы </w:t>
      </w:r>
      <w:proofErr w:type="gramStart"/>
      <w:r w:rsidRPr="003041C7">
        <w:rPr>
          <w:rFonts w:ascii="Arial" w:hAnsi="Arial" w:cs="Arial"/>
          <w:kern w:val="2"/>
          <w:sz w:val="24"/>
          <w:szCs w:val="24"/>
        </w:rPr>
        <w:t>контроля</w:t>
      </w:r>
      <w:r w:rsidRPr="003041C7">
        <w:rPr>
          <w:rFonts w:ascii="Arial" w:hAnsi="Arial" w:cs="Arial"/>
          <w:kern w:val="2"/>
          <w:sz w:val="24"/>
          <w:szCs w:val="24"/>
        </w:rPr>
        <w:br/>
        <w:t>за</w:t>
      </w:r>
      <w:proofErr w:type="gramEnd"/>
      <w:r w:rsidRPr="003041C7">
        <w:rPr>
          <w:rFonts w:ascii="Arial" w:hAnsi="Arial" w:cs="Arial"/>
          <w:kern w:val="2"/>
          <w:sz w:val="24"/>
          <w:szCs w:val="24"/>
        </w:rPr>
        <w:t xml:space="preserve"> полнотой и качеством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141. </w:t>
      </w:r>
      <w:proofErr w:type="gramStart"/>
      <w:r w:rsidRPr="003041C7">
        <w:rPr>
          <w:rFonts w:ascii="Arial" w:hAnsi="Arial" w:cs="Arial"/>
          <w:kern w:val="2"/>
          <w:sz w:val="24"/>
          <w:szCs w:val="24"/>
          <w:lang w:eastAsia="ko-KR"/>
        </w:rPr>
        <w:t>Контроль за</w:t>
      </w:r>
      <w:proofErr w:type="gramEnd"/>
      <w:r w:rsidRPr="003041C7">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142. Плановые поверки осуществляются на основании пл</w:t>
      </w:r>
      <w:r w:rsidRPr="003041C7">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hAnsi="Arial" w:cs="Arial"/>
          <w:color w:val="000000"/>
          <w:kern w:val="2"/>
          <w:sz w:val="24"/>
          <w:szCs w:val="24"/>
        </w:rPr>
        <w:t>ействие) должностных лиц администрации.</w:t>
      </w:r>
    </w:p>
    <w:p w:rsidR="0002207F" w:rsidRPr="003041C7" w:rsidRDefault="0002207F" w:rsidP="0002207F">
      <w:pPr>
        <w:ind w:firstLine="709"/>
        <w:contextualSpacing/>
        <w:jc w:val="both"/>
        <w:rPr>
          <w:rFonts w:ascii="Arial" w:hAnsi="Arial" w:cs="Arial"/>
          <w:color w:val="000000"/>
          <w:kern w:val="2"/>
          <w:sz w:val="24"/>
          <w:szCs w:val="24"/>
        </w:rPr>
      </w:pPr>
      <w:r w:rsidRPr="003041C7">
        <w:rPr>
          <w:rFonts w:ascii="Arial" w:hAnsi="Arial" w:cs="Arial"/>
          <w:color w:val="000000"/>
          <w:kern w:val="2"/>
          <w:sz w:val="24"/>
          <w:szCs w:val="24"/>
        </w:rPr>
        <w:t xml:space="preserve">143. </w:t>
      </w:r>
      <w:proofErr w:type="gramStart"/>
      <w:r w:rsidRPr="003041C7">
        <w:rPr>
          <w:rFonts w:ascii="Arial" w:hAnsi="Arial" w:cs="Arial"/>
          <w:color w:val="000000"/>
          <w:kern w:val="2"/>
          <w:sz w:val="24"/>
          <w:szCs w:val="24"/>
        </w:rPr>
        <w:t>Контроль за</w:t>
      </w:r>
      <w:proofErr w:type="gramEnd"/>
      <w:r w:rsidRPr="003041C7">
        <w:rPr>
          <w:rFonts w:ascii="Arial" w:hAnsi="Arial" w:cs="Arial"/>
          <w:color w:val="000000"/>
          <w:kern w:val="2"/>
          <w:sz w:val="24"/>
          <w:szCs w:val="24"/>
        </w:rPr>
        <w:t xml:space="preserve"> полн</w:t>
      </w:r>
      <w:r w:rsidRPr="003041C7">
        <w:rPr>
          <w:rFonts w:ascii="Arial" w:hAnsi="Arial" w:cs="Arial"/>
          <w:kern w:val="2"/>
          <w:sz w:val="24"/>
          <w:szCs w:val="24"/>
        </w:rPr>
        <w:t>отой и качеством предоставления должностными лицами администрации муниципа</w:t>
      </w:r>
      <w:r w:rsidRPr="003041C7">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color w:val="000000"/>
          <w:kern w:val="2"/>
          <w:sz w:val="24"/>
          <w:szCs w:val="24"/>
        </w:rPr>
        <w:t>144. Срок проведения проверки и оформле</w:t>
      </w:r>
      <w:r w:rsidRPr="003041C7">
        <w:rPr>
          <w:rFonts w:ascii="Arial" w:hAnsi="Arial" w:cs="Arial"/>
          <w:kern w:val="2"/>
          <w:sz w:val="24"/>
          <w:szCs w:val="24"/>
        </w:rPr>
        <w:t>ния акта провер</w:t>
      </w:r>
      <w:r w:rsidRPr="003041C7">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hAnsi="Arial" w:cs="Arial"/>
          <w:kern w:val="2"/>
          <w:sz w:val="24"/>
          <w:szCs w:val="24"/>
        </w:rPr>
        <w:t>рации глава администрации в целях ор</w:t>
      </w:r>
      <w:r w:rsidRPr="003041C7">
        <w:rPr>
          <w:rFonts w:ascii="Arial" w:hAnsi="Arial" w:cs="Arial"/>
          <w:color w:val="000000"/>
          <w:kern w:val="2"/>
          <w:sz w:val="24"/>
          <w:szCs w:val="24"/>
        </w:rPr>
        <w:t>ганизации и проведения внеплановой пров</w:t>
      </w:r>
      <w:r w:rsidRPr="003041C7">
        <w:rPr>
          <w:rFonts w:ascii="Arial"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31. Ответственность должностных лиц администрации</w:t>
      </w:r>
      <w:r w:rsidRPr="003041C7">
        <w:rPr>
          <w:rFonts w:ascii="Arial" w:hAnsi="Arial" w:cs="Arial"/>
          <w:kern w:val="2"/>
          <w:sz w:val="24"/>
          <w:szCs w:val="24"/>
        </w:rPr>
        <w:br/>
        <w:t>за решения и действия (бездействие), принимаемые (осуществляемые)</w:t>
      </w:r>
      <w:r w:rsidRPr="003041C7">
        <w:rPr>
          <w:rFonts w:ascii="Arial" w:hAnsi="Arial" w:cs="Arial"/>
          <w:kern w:val="2"/>
          <w:sz w:val="24"/>
          <w:szCs w:val="24"/>
        </w:rPr>
        <w:br/>
        <w:t>ими в ходе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32. Положения, характеризующие требования к порядку</w:t>
      </w:r>
      <w:r w:rsidRPr="003041C7">
        <w:rPr>
          <w:rFonts w:ascii="Arial" w:hAnsi="Arial" w:cs="Arial"/>
          <w:kern w:val="2"/>
          <w:sz w:val="24"/>
          <w:szCs w:val="24"/>
        </w:rPr>
        <w:br/>
        <w:t xml:space="preserve">и формам </w:t>
      </w:r>
      <w:proofErr w:type="gramStart"/>
      <w:r w:rsidRPr="003041C7">
        <w:rPr>
          <w:rFonts w:ascii="Arial" w:hAnsi="Arial" w:cs="Arial"/>
          <w:kern w:val="2"/>
          <w:sz w:val="24"/>
          <w:szCs w:val="24"/>
        </w:rPr>
        <w:t>контроля за</w:t>
      </w:r>
      <w:proofErr w:type="gramEnd"/>
      <w:r w:rsidRPr="003041C7">
        <w:rPr>
          <w:rFonts w:ascii="Arial" w:hAnsi="Arial" w:cs="Arial"/>
          <w:kern w:val="2"/>
          <w:sz w:val="24"/>
          <w:szCs w:val="24"/>
        </w:rPr>
        <w:t xml:space="preserve"> предоставлением муниципальной услуги,</w:t>
      </w:r>
      <w:r w:rsidRPr="003041C7">
        <w:rPr>
          <w:rFonts w:ascii="Arial" w:hAnsi="Arial" w:cs="Arial"/>
          <w:kern w:val="2"/>
          <w:sz w:val="24"/>
          <w:szCs w:val="24"/>
        </w:rPr>
        <w:br/>
        <w:t>в том числе со стороны граждан, их объединений и организаций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lang w:eastAsia="ko-KR"/>
        </w:rPr>
        <w:t>147. </w:t>
      </w:r>
      <w:proofErr w:type="gramStart"/>
      <w:r w:rsidRPr="003041C7">
        <w:rPr>
          <w:rFonts w:ascii="Arial" w:hAnsi="Arial" w:cs="Arial"/>
          <w:kern w:val="2"/>
          <w:sz w:val="24"/>
          <w:szCs w:val="24"/>
        </w:rPr>
        <w:t>Контроль за</w:t>
      </w:r>
      <w:proofErr w:type="gramEnd"/>
      <w:r w:rsidRPr="003041C7">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некорректного поведения должностных лиц</w:t>
      </w:r>
      <w:r w:rsidRPr="003041C7">
        <w:rPr>
          <w:rFonts w:ascii="Arial" w:hAnsi="Arial" w:cs="Arial"/>
          <w:kern w:val="2"/>
          <w:sz w:val="24"/>
          <w:szCs w:val="24"/>
          <w:lang w:eastAsia="ko-KR"/>
        </w:rPr>
        <w:t xml:space="preserve"> администрации</w:t>
      </w:r>
      <w:r w:rsidRPr="003041C7">
        <w:rPr>
          <w:rFonts w:ascii="Arial" w:hAnsi="Arial" w:cs="Arial"/>
          <w:kern w:val="2"/>
          <w:sz w:val="24"/>
          <w:szCs w:val="24"/>
        </w:rPr>
        <w:t>, нарушения правил служебной этики при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3041C7">
        <w:rPr>
          <w:rFonts w:ascii="Arial" w:hAnsi="Arial" w:cs="Arial"/>
          <w:kern w:val="2"/>
          <w:sz w:val="24"/>
          <w:szCs w:val="24"/>
        </w:rPr>
        <w:lastRenderedPageBreak/>
        <w:t>администрации, или направить электронное обращение на адрес электронной почты администрации.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149. </w:t>
      </w:r>
      <w:proofErr w:type="gramStart"/>
      <w:r w:rsidRPr="003041C7">
        <w:rPr>
          <w:rFonts w:ascii="Arial" w:hAnsi="Arial" w:cs="Arial"/>
          <w:kern w:val="2"/>
          <w:sz w:val="24"/>
          <w:szCs w:val="24"/>
          <w:lang w:eastAsia="ko-KR"/>
        </w:rPr>
        <w:t>Контроль за</w:t>
      </w:r>
      <w:proofErr w:type="gramEnd"/>
      <w:r w:rsidRPr="003041C7">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lang w:eastAsia="ko-KR"/>
        </w:rPr>
        <w:t xml:space="preserve">150. </w:t>
      </w:r>
      <w:r w:rsidRPr="003041C7">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2207F" w:rsidRPr="003041C7" w:rsidRDefault="0002207F" w:rsidP="0002207F">
      <w:pPr>
        <w:ind w:firstLine="709"/>
        <w:contextualSpacing/>
        <w:jc w:val="both"/>
        <w:rPr>
          <w:rFonts w:ascii="Arial" w:hAnsi="Arial" w:cs="Arial"/>
          <w:kern w:val="2"/>
          <w:sz w:val="24"/>
          <w:szCs w:val="24"/>
          <w:lang w:eastAsia="ko-KR"/>
        </w:rPr>
      </w:pPr>
      <w:r w:rsidRPr="003041C7">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РАЗДЕЛ V. ДОСУДЕБНЫЙ (ВНЕСУДЕБНЫЙ) ПОРЯДОК</w:t>
      </w:r>
      <w:r w:rsidRPr="003041C7">
        <w:rPr>
          <w:rFonts w:ascii="Arial" w:hAnsi="Arial" w:cs="Arial"/>
          <w:kern w:val="2"/>
          <w:sz w:val="24"/>
          <w:szCs w:val="24"/>
        </w:rPr>
        <w:br/>
        <w:t>ОБЖАЛОВАНИЯ РЕШЕНИЙ И ДЕЙСТВИЙ (БЕЗДЕЙСТВИЯ)</w:t>
      </w:r>
      <w:r w:rsidRPr="003041C7">
        <w:rPr>
          <w:rFonts w:ascii="Arial" w:hAnsi="Arial" w:cs="Arial"/>
          <w:kern w:val="2"/>
          <w:sz w:val="24"/>
          <w:szCs w:val="24"/>
        </w:rPr>
        <w:br/>
        <w:t>АДМИНИСТРАЦИИ, МФЦ, А ТАКЖЕ ИХ ДОЛЖНОСТНЫХ ЛИЦ, РАБОТНИКОВ</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 xml:space="preserve">Глава 33. </w:t>
      </w:r>
      <w:proofErr w:type="gramStart"/>
      <w:r w:rsidRPr="003041C7">
        <w:rPr>
          <w:rFonts w:ascii="Arial" w:hAnsi="Arial" w:cs="Arial"/>
          <w:kern w:val="2"/>
          <w:sz w:val="24"/>
          <w:szCs w:val="24"/>
        </w:rPr>
        <w:t>Информация для заинтересованных лиц</w:t>
      </w:r>
      <w:r w:rsidRPr="003041C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hAnsi="Arial" w:cs="Arial"/>
          <w:kern w:val="2"/>
          <w:sz w:val="24"/>
          <w:szCs w:val="24"/>
        </w:rPr>
        <w:br/>
        <w:t>в ходе предоставления муниципальной услуги</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02207F" w:rsidRPr="008E234F"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8E234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02207F" w:rsidRPr="003041C7" w:rsidRDefault="0002207F" w:rsidP="0002207F">
      <w:pPr>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3041C7">
        <w:rPr>
          <w:rFonts w:ascii="Arial" w:hAnsi="Arial" w:cs="Arial"/>
          <w:kern w:val="2"/>
          <w:sz w:val="24"/>
          <w:szCs w:val="24"/>
        </w:rPr>
        <w:lastRenderedPageBreak/>
        <w:t xml:space="preserve">пунктом 4 части 1 статьи 7 Федерального закона от 27 июля </w:t>
      </w:r>
      <w:r>
        <w:rPr>
          <w:rFonts w:ascii="Arial" w:hAnsi="Arial" w:cs="Arial"/>
          <w:kern w:val="2"/>
          <w:sz w:val="24"/>
          <w:szCs w:val="24"/>
        </w:rPr>
        <w:t>2010 года №</w:t>
      </w:r>
      <w:r w:rsidRPr="003041C7">
        <w:rPr>
          <w:rFonts w:ascii="Arial" w:hAnsi="Arial" w:cs="Arial"/>
          <w:kern w:val="2"/>
          <w:sz w:val="24"/>
          <w:szCs w:val="24"/>
        </w:rPr>
        <w:t>210</w:t>
      </w:r>
      <w:r w:rsidRPr="003041C7">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34. Органы государственной власти, органы местного</w:t>
      </w:r>
      <w:r w:rsidRPr="003041C7">
        <w:rPr>
          <w:rFonts w:ascii="Arial" w:hAnsi="Arial" w:cs="Arial"/>
          <w:kern w:val="2"/>
          <w:sz w:val="24"/>
          <w:szCs w:val="24"/>
        </w:rPr>
        <w:br/>
        <w:t>самоуправления, организации и уполномоченные на рассмотрение</w:t>
      </w:r>
      <w:r>
        <w:rPr>
          <w:rFonts w:ascii="Arial" w:hAnsi="Arial" w:cs="Arial"/>
          <w:kern w:val="2"/>
          <w:sz w:val="24"/>
          <w:szCs w:val="24"/>
        </w:rPr>
        <w:t xml:space="preserve"> </w:t>
      </w:r>
      <w:r w:rsidRPr="003041C7">
        <w:rPr>
          <w:rFonts w:ascii="Arial" w:hAnsi="Arial" w:cs="Arial"/>
          <w:kern w:val="2"/>
          <w:sz w:val="24"/>
          <w:szCs w:val="24"/>
        </w:rPr>
        <w:t>жалобы лица, которым может быть направлена жалоба заявителя</w:t>
      </w:r>
      <w:r>
        <w:rPr>
          <w:rFonts w:ascii="Arial" w:hAnsi="Arial" w:cs="Arial"/>
          <w:kern w:val="2"/>
          <w:sz w:val="24"/>
          <w:szCs w:val="24"/>
        </w:rPr>
        <w:t xml:space="preserve"> </w:t>
      </w:r>
      <w:r w:rsidRPr="003041C7">
        <w:rPr>
          <w:rFonts w:ascii="Arial" w:hAnsi="Arial" w:cs="Arial"/>
          <w:kern w:val="2"/>
          <w:sz w:val="24"/>
          <w:szCs w:val="24"/>
        </w:rPr>
        <w:t>или его представителя в досудебном (внесудебном) порядке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Глава 35. Способы информирования заявителей или их представителей</w:t>
      </w:r>
      <w:r>
        <w:rPr>
          <w:rFonts w:ascii="Arial" w:hAnsi="Arial" w:cs="Arial"/>
          <w:kern w:val="2"/>
          <w:sz w:val="24"/>
          <w:szCs w:val="24"/>
        </w:rPr>
        <w:t xml:space="preserve"> </w:t>
      </w:r>
      <w:r w:rsidRPr="003041C7">
        <w:rPr>
          <w:rFonts w:ascii="Arial" w:hAnsi="Arial" w:cs="Arial"/>
          <w:kern w:val="2"/>
          <w:sz w:val="24"/>
          <w:szCs w:val="24"/>
        </w:rPr>
        <w:t>о порядке подачи и рассмотрения жалоб</w:t>
      </w:r>
      <w:r>
        <w:rPr>
          <w:rFonts w:ascii="Arial" w:hAnsi="Arial" w:cs="Arial"/>
          <w:kern w:val="2"/>
          <w:sz w:val="24"/>
          <w:szCs w:val="24"/>
        </w:rPr>
        <w:t xml:space="preserve">ы, в том числе с использованием </w:t>
      </w:r>
      <w:r w:rsidRPr="003041C7">
        <w:rPr>
          <w:rFonts w:ascii="Arial" w:hAnsi="Arial" w:cs="Arial"/>
          <w:kern w:val="2"/>
          <w:sz w:val="24"/>
          <w:szCs w:val="24"/>
        </w:rPr>
        <w:t>единого портала государственных и муниципальных услуг (функций)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2207F" w:rsidRPr="003041C7" w:rsidRDefault="0002207F" w:rsidP="0002207F">
      <w:pPr>
        <w:ind w:firstLine="709"/>
        <w:contextualSpacing/>
        <w:jc w:val="center"/>
        <w:rPr>
          <w:rFonts w:ascii="Arial" w:hAnsi="Arial" w:cs="Arial"/>
          <w:kern w:val="2"/>
          <w:sz w:val="24"/>
          <w:szCs w:val="24"/>
        </w:rPr>
      </w:pPr>
      <w:r w:rsidRPr="003041C7">
        <w:rPr>
          <w:rFonts w:ascii="Arial" w:hAnsi="Arial" w:cs="Arial"/>
          <w:kern w:val="2"/>
          <w:sz w:val="24"/>
          <w:szCs w:val="24"/>
        </w:rPr>
        <w:t xml:space="preserve">Глава 36. </w:t>
      </w:r>
      <w:proofErr w:type="gramStart"/>
      <w:r w:rsidRPr="003041C7">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hAnsi="Arial" w:cs="Arial"/>
          <w:kern w:val="2"/>
          <w:sz w:val="24"/>
          <w:szCs w:val="24"/>
        </w:rPr>
        <w:br/>
        <w:t>в ходе предоставления муниципальной услуги</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 xml:space="preserve">161. </w:t>
      </w:r>
      <w:proofErr w:type="gramStart"/>
      <w:r w:rsidRPr="003041C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02207F" w:rsidRPr="003041C7" w:rsidRDefault="0002207F" w:rsidP="0002207F">
      <w:pPr>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02207F" w:rsidRPr="003041C7" w:rsidRDefault="0002207F" w:rsidP="0002207F">
      <w:pPr>
        <w:ind w:firstLine="709"/>
        <w:contextualSpacing/>
        <w:jc w:val="both"/>
        <w:rPr>
          <w:rFonts w:ascii="Arial" w:hAnsi="Arial" w:cs="Arial"/>
          <w:kern w:val="2"/>
          <w:sz w:val="24"/>
          <w:szCs w:val="24"/>
        </w:rPr>
        <w:sectPr w:rsidR="0002207F" w:rsidRPr="003041C7" w:rsidSect="00D91B88">
          <w:footnotePr>
            <w:numRestart w:val="eachPage"/>
          </w:footnotePr>
          <w:pgSz w:w="11906" w:h="16838"/>
          <w:pgMar w:top="1134" w:right="707" w:bottom="1134" w:left="1276" w:header="708" w:footer="708" w:gutter="0"/>
          <w:pgNumType w:start="1"/>
          <w:cols w:space="708"/>
          <w:titlePg/>
          <w:docGrid w:linePitch="360"/>
        </w:sectPr>
      </w:pPr>
    </w:p>
    <w:tbl>
      <w:tblPr>
        <w:tblW w:w="0" w:type="auto"/>
        <w:tblLook w:val="04A0"/>
      </w:tblPr>
      <w:tblGrid>
        <w:gridCol w:w="4785"/>
        <w:gridCol w:w="4786"/>
      </w:tblGrid>
      <w:tr w:rsidR="0002207F" w:rsidTr="0002207F">
        <w:tc>
          <w:tcPr>
            <w:tcW w:w="4785" w:type="dxa"/>
          </w:tcPr>
          <w:p w:rsidR="0002207F" w:rsidRDefault="0002207F" w:rsidP="0002207F">
            <w:pPr>
              <w:contextualSpacing/>
              <w:jc w:val="right"/>
              <w:rPr>
                <w:rFonts w:ascii="Arial" w:hAnsi="Arial" w:cs="Arial"/>
                <w:kern w:val="2"/>
                <w:sz w:val="24"/>
                <w:szCs w:val="24"/>
              </w:rPr>
            </w:pPr>
          </w:p>
        </w:tc>
        <w:tc>
          <w:tcPr>
            <w:tcW w:w="4786" w:type="dxa"/>
          </w:tcPr>
          <w:p w:rsidR="0002207F" w:rsidRPr="002A623D" w:rsidRDefault="0002207F" w:rsidP="0002207F">
            <w:pPr>
              <w:contextualSpacing/>
              <w:rPr>
                <w:rFonts w:ascii="Courier New" w:hAnsi="Courier New" w:cs="Courier New"/>
                <w:kern w:val="2"/>
                <w:sz w:val="22"/>
                <w:szCs w:val="24"/>
              </w:rPr>
            </w:pPr>
            <w:r w:rsidRPr="002A623D">
              <w:rPr>
                <w:rFonts w:ascii="Courier New" w:hAnsi="Courier New" w:cs="Courier New"/>
                <w:kern w:val="2"/>
                <w:sz w:val="22"/>
                <w:szCs w:val="24"/>
              </w:rPr>
              <w:t>Приложение №1</w:t>
            </w:r>
          </w:p>
          <w:p w:rsidR="0002207F" w:rsidRDefault="0002207F" w:rsidP="0002207F">
            <w:pPr>
              <w:contextualSpacing/>
              <w:rPr>
                <w:rFonts w:ascii="Arial" w:hAnsi="Arial" w:cs="Arial"/>
                <w:kern w:val="2"/>
                <w:sz w:val="24"/>
                <w:szCs w:val="24"/>
              </w:rPr>
            </w:pPr>
            <w:r w:rsidRPr="002A623D">
              <w:rPr>
                <w:rFonts w:ascii="Courier New"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sidRPr="002A623D">
              <w:rPr>
                <w:rFonts w:ascii="Courier New" w:hAnsi="Courier New" w:cs="Courier New"/>
                <w:i/>
                <w:kern w:val="2"/>
                <w:sz w:val="22"/>
                <w:szCs w:val="24"/>
              </w:rPr>
              <w:t xml:space="preserve"> </w:t>
            </w:r>
            <w:r>
              <w:rPr>
                <w:rFonts w:ascii="Courier New" w:hAnsi="Courier New" w:cs="Courier New"/>
                <w:i/>
                <w:kern w:val="2"/>
                <w:sz w:val="22"/>
                <w:szCs w:val="24"/>
              </w:rPr>
              <w:t>«Захальское»</w:t>
            </w:r>
            <w:r w:rsidRPr="002A623D">
              <w:rPr>
                <w:rFonts w:ascii="Courier New" w:hAnsi="Courier New" w:cs="Courier New"/>
                <w:bCs/>
                <w:kern w:val="2"/>
                <w:sz w:val="22"/>
                <w:szCs w:val="24"/>
              </w:rPr>
              <w:t>, в собственность бесплатно»</w:t>
            </w:r>
          </w:p>
        </w:tc>
      </w:tr>
    </w:tbl>
    <w:p w:rsidR="0002207F" w:rsidRPr="003041C7" w:rsidRDefault="0002207F" w:rsidP="0002207F">
      <w:pPr>
        <w:ind w:firstLine="709"/>
        <w:contextualSpacing/>
        <w:jc w:val="both"/>
        <w:rPr>
          <w:rFonts w:ascii="Arial" w:hAnsi="Arial" w:cs="Arial"/>
          <w:kern w:val="2"/>
          <w:sz w:val="24"/>
          <w:szCs w:val="24"/>
        </w:rPr>
      </w:pPr>
    </w:p>
    <w:tbl>
      <w:tblPr>
        <w:tblW w:w="0" w:type="auto"/>
        <w:tblLook w:val="04A0"/>
      </w:tblPr>
      <w:tblGrid>
        <w:gridCol w:w="4785"/>
        <w:gridCol w:w="4786"/>
      </w:tblGrid>
      <w:tr w:rsidR="0002207F" w:rsidRPr="003041C7" w:rsidTr="0002207F">
        <w:tc>
          <w:tcPr>
            <w:tcW w:w="4785" w:type="dxa"/>
          </w:tcPr>
          <w:p w:rsidR="0002207F" w:rsidRPr="003041C7" w:rsidRDefault="0002207F" w:rsidP="0002207F">
            <w:pPr>
              <w:ind w:firstLine="709"/>
              <w:contextualSpacing/>
              <w:jc w:val="both"/>
              <w:rPr>
                <w:rFonts w:ascii="Arial" w:hAnsi="Arial" w:cs="Arial"/>
                <w:b/>
                <w:bCs/>
                <w:kern w:val="2"/>
                <w:sz w:val="24"/>
                <w:szCs w:val="24"/>
              </w:rPr>
            </w:pPr>
          </w:p>
        </w:tc>
        <w:tc>
          <w:tcPr>
            <w:tcW w:w="4786" w:type="dxa"/>
          </w:tcPr>
          <w:p w:rsidR="0002207F" w:rsidRPr="003041C7" w:rsidRDefault="0002207F" w:rsidP="0002207F">
            <w:pPr>
              <w:jc w:val="both"/>
              <w:rPr>
                <w:rFonts w:ascii="Arial" w:hAnsi="Arial" w:cs="Arial"/>
                <w:bCs/>
                <w:kern w:val="2"/>
                <w:sz w:val="24"/>
                <w:szCs w:val="24"/>
              </w:rPr>
            </w:pPr>
            <w:r w:rsidRPr="009B7963">
              <w:rPr>
                <w:rFonts w:ascii="Arial" w:hAnsi="Arial" w:cs="Arial"/>
                <w:bCs/>
                <w:kern w:val="2"/>
                <w:sz w:val="24"/>
                <w:szCs w:val="24"/>
              </w:rPr>
              <w:t xml:space="preserve">В администрацию </w:t>
            </w:r>
            <w:r w:rsidRPr="009B7963">
              <w:rPr>
                <w:rFonts w:ascii="Arial" w:hAnsi="Arial" w:cs="Arial"/>
                <w:kern w:val="2"/>
                <w:sz w:val="24"/>
                <w:szCs w:val="24"/>
              </w:rPr>
              <w:t>муниципального образования «</w:t>
            </w:r>
            <w:r>
              <w:rPr>
                <w:rFonts w:ascii="Arial" w:hAnsi="Arial" w:cs="Arial"/>
                <w:kern w:val="2"/>
                <w:sz w:val="24"/>
                <w:szCs w:val="24"/>
              </w:rPr>
              <w:t>Захальское</w:t>
            </w:r>
            <w:r w:rsidRPr="009B7963">
              <w:rPr>
                <w:rFonts w:ascii="Arial" w:hAnsi="Arial" w:cs="Arial"/>
                <w:kern w:val="2"/>
                <w:sz w:val="24"/>
                <w:szCs w:val="24"/>
              </w:rPr>
              <w:t>»</w:t>
            </w:r>
          </w:p>
        </w:tc>
      </w:tr>
      <w:tr w:rsidR="0002207F" w:rsidRPr="003041C7" w:rsidTr="0002207F">
        <w:tc>
          <w:tcPr>
            <w:tcW w:w="4785" w:type="dxa"/>
          </w:tcPr>
          <w:p w:rsidR="0002207F" w:rsidRPr="003041C7" w:rsidRDefault="0002207F" w:rsidP="0002207F">
            <w:pPr>
              <w:ind w:firstLine="709"/>
              <w:contextualSpacing/>
              <w:jc w:val="both"/>
              <w:rPr>
                <w:rFonts w:ascii="Arial" w:hAnsi="Arial" w:cs="Arial"/>
                <w:b/>
                <w:bCs/>
                <w:kern w:val="2"/>
                <w:sz w:val="24"/>
                <w:szCs w:val="24"/>
              </w:rPr>
            </w:pPr>
          </w:p>
        </w:tc>
        <w:tc>
          <w:tcPr>
            <w:tcW w:w="4786" w:type="dxa"/>
          </w:tcPr>
          <w:p w:rsidR="0002207F" w:rsidRPr="003041C7" w:rsidRDefault="0002207F" w:rsidP="0002207F">
            <w:pPr>
              <w:ind w:firstLine="709"/>
              <w:contextualSpacing/>
              <w:jc w:val="both"/>
              <w:rPr>
                <w:rFonts w:ascii="Arial" w:hAnsi="Arial" w:cs="Arial"/>
                <w:bCs/>
                <w:kern w:val="2"/>
                <w:sz w:val="24"/>
                <w:szCs w:val="24"/>
              </w:rPr>
            </w:pPr>
          </w:p>
          <w:p w:rsidR="0002207F" w:rsidRPr="003041C7" w:rsidRDefault="0002207F" w:rsidP="0002207F">
            <w:pPr>
              <w:contextualSpacing/>
              <w:jc w:val="both"/>
              <w:rPr>
                <w:rFonts w:ascii="Arial" w:hAnsi="Arial" w:cs="Arial"/>
                <w:bCs/>
                <w:kern w:val="2"/>
                <w:sz w:val="24"/>
                <w:szCs w:val="24"/>
              </w:rPr>
            </w:pPr>
            <w:r w:rsidRPr="003041C7">
              <w:rPr>
                <w:rFonts w:ascii="Arial" w:hAnsi="Arial" w:cs="Arial"/>
                <w:bCs/>
                <w:kern w:val="2"/>
                <w:sz w:val="24"/>
                <w:szCs w:val="24"/>
              </w:rPr>
              <w:t>От _______________________________</w:t>
            </w:r>
          </w:p>
          <w:p w:rsidR="0002207F" w:rsidRPr="003041C7" w:rsidRDefault="0002207F" w:rsidP="0002207F">
            <w:pPr>
              <w:contextualSpacing/>
              <w:jc w:val="both"/>
              <w:rPr>
                <w:rFonts w:ascii="Arial" w:hAnsi="Arial" w:cs="Arial"/>
                <w:bCs/>
                <w:kern w:val="2"/>
                <w:sz w:val="24"/>
                <w:szCs w:val="24"/>
              </w:rPr>
            </w:pPr>
            <w:r w:rsidRPr="003041C7">
              <w:rPr>
                <w:rFonts w:ascii="Arial" w:hAnsi="Arial" w:cs="Arial"/>
                <w:bCs/>
                <w:kern w:val="2"/>
                <w:sz w:val="24"/>
                <w:szCs w:val="24"/>
              </w:rPr>
              <w:t>(</w:t>
            </w:r>
            <w:r w:rsidRPr="003041C7">
              <w:rPr>
                <w:rFonts w:ascii="Arial" w:hAnsi="Arial" w:cs="Arial"/>
                <w:bCs/>
                <w:i/>
                <w:kern w:val="2"/>
                <w:sz w:val="24"/>
                <w:szCs w:val="24"/>
              </w:rPr>
              <w:t>указываются сведения о заявителе)</w:t>
            </w:r>
            <w:r w:rsidRPr="003041C7">
              <w:rPr>
                <w:rStyle w:val="af8"/>
                <w:rFonts w:ascii="Arial" w:hAnsi="Arial" w:cs="Arial"/>
                <w:bCs/>
                <w:i/>
                <w:kern w:val="2"/>
                <w:szCs w:val="24"/>
              </w:rPr>
              <w:footnoteReference w:id="2"/>
            </w:r>
          </w:p>
        </w:tc>
      </w:tr>
    </w:tbl>
    <w:p w:rsidR="0002207F" w:rsidRPr="003041C7" w:rsidRDefault="0002207F" w:rsidP="0002207F">
      <w:pPr>
        <w:ind w:firstLine="709"/>
        <w:contextualSpacing/>
        <w:jc w:val="both"/>
        <w:rPr>
          <w:rFonts w:ascii="Arial" w:hAnsi="Arial" w:cs="Arial"/>
          <w:kern w:val="2"/>
          <w:sz w:val="24"/>
          <w:szCs w:val="24"/>
        </w:rPr>
      </w:pPr>
    </w:p>
    <w:p w:rsidR="0002207F" w:rsidRPr="002A623D" w:rsidRDefault="0002207F" w:rsidP="0002207F">
      <w:pPr>
        <w:ind w:firstLine="709"/>
        <w:contextualSpacing/>
        <w:jc w:val="center"/>
        <w:rPr>
          <w:rFonts w:ascii="Arial" w:hAnsi="Arial" w:cs="Arial"/>
          <w:b/>
          <w:bCs/>
          <w:kern w:val="2"/>
          <w:sz w:val="24"/>
          <w:szCs w:val="24"/>
        </w:rPr>
      </w:pPr>
      <w:r w:rsidRPr="002A623D">
        <w:rPr>
          <w:rFonts w:ascii="Arial" w:hAnsi="Arial" w:cs="Arial"/>
          <w:bCs/>
          <w:kern w:val="2"/>
          <w:sz w:val="24"/>
          <w:szCs w:val="24"/>
        </w:rPr>
        <w:t>ЗАЯВЛЕНИЕ</w:t>
      </w:r>
    </w:p>
    <w:p w:rsidR="0002207F" w:rsidRPr="002A623D" w:rsidRDefault="0002207F" w:rsidP="0002207F">
      <w:pPr>
        <w:ind w:firstLine="709"/>
        <w:contextualSpacing/>
        <w:jc w:val="both"/>
        <w:rPr>
          <w:rFonts w:ascii="Arial" w:hAnsi="Arial" w:cs="Arial"/>
          <w:kern w:val="2"/>
          <w:sz w:val="24"/>
          <w:szCs w:val="24"/>
        </w:rPr>
      </w:pP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9B7963">
        <w:rPr>
          <w:rFonts w:ascii="Arial" w:hAnsi="Arial" w:cs="Arial"/>
          <w:sz w:val="24"/>
          <w:szCs w:val="24"/>
        </w:rPr>
        <w:t>«</w:t>
      </w:r>
      <w:r>
        <w:rPr>
          <w:rFonts w:ascii="Arial" w:hAnsi="Arial" w:cs="Arial"/>
          <w:sz w:val="24"/>
          <w:szCs w:val="24"/>
        </w:rPr>
        <w:t>Захальское</w:t>
      </w:r>
      <w:r w:rsidRPr="009B7963">
        <w:rPr>
          <w:rFonts w:ascii="Arial" w:hAnsi="Arial" w:cs="Arial"/>
          <w:sz w:val="24"/>
          <w:szCs w:val="24"/>
        </w:rPr>
        <w:t>»</w:t>
      </w:r>
      <w:r w:rsidRPr="002A623D">
        <w:rPr>
          <w:rFonts w:ascii="Arial"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hAnsi="Arial" w:cs="Arial"/>
          <w:kern w:val="2"/>
          <w:sz w:val="24"/>
          <w:szCs w:val="24"/>
        </w:rPr>
        <w:t xml:space="preserve">в собственность бесплатно </w:t>
      </w:r>
      <w:proofErr w:type="gramStart"/>
      <w:r w:rsidRPr="002A623D">
        <w:rPr>
          <w:rFonts w:ascii="Arial" w:hAnsi="Arial" w:cs="Arial"/>
          <w:sz w:val="24"/>
          <w:szCs w:val="24"/>
        </w:rPr>
        <w:t>для</w:t>
      </w:r>
      <w:proofErr w:type="gramEnd"/>
      <w:r w:rsidRPr="002A623D">
        <w:rPr>
          <w:rFonts w:ascii="Arial" w:hAnsi="Arial" w:cs="Arial"/>
          <w:sz w:val="24"/>
          <w:szCs w:val="24"/>
        </w:rPr>
        <w:t xml:space="preserve">  _______________________________________________________________.</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2A623D">
        <w:rPr>
          <w:rFonts w:ascii="Arial" w:hAnsi="Arial" w:cs="Arial"/>
          <w:sz w:val="24"/>
          <w:szCs w:val="24"/>
        </w:rPr>
        <w:t>жд в сл</w:t>
      </w:r>
      <w:proofErr w:type="gramEnd"/>
      <w:r w:rsidRPr="002A623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A623D">
        <w:rPr>
          <w:rFonts w:ascii="Arial" w:hAnsi="Arial" w:cs="Arial"/>
          <w:sz w:val="24"/>
          <w:szCs w:val="24"/>
        </w:rPr>
        <w:t>указанными</w:t>
      </w:r>
      <w:proofErr w:type="gramEnd"/>
      <w:r w:rsidRPr="002A623D">
        <w:rPr>
          <w:rFonts w:ascii="Arial" w:hAnsi="Arial" w:cs="Arial"/>
          <w:sz w:val="24"/>
          <w:szCs w:val="24"/>
        </w:rPr>
        <w:t xml:space="preserve"> документом и (или) проектом: __________________________________________________________________.</w:t>
      </w:r>
    </w:p>
    <w:p w:rsidR="0002207F" w:rsidRPr="002A623D" w:rsidRDefault="0002207F" w:rsidP="0002207F">
      <w:pPr>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2A623D">
        <w:rPr>
          <w:rFonts w:ascii="Arial" w:hAnsi="Arial" w:cs="Arial"/>
          <w:sz w:val="24"/>
          <w:szCs w:val="24"/>
        </w:rPr>
        <w:lastRenderedPageBreak/>
        <w:t>образовывался или его границы уточнялись на основании данного решения: __________________________________________________________________.</w:t>
      </w:r>
    </w:p>
    <w:p w:rsidR="0002207F" w:rsidRPr="002A623D" w:rsidRDefault="0002207F" w:rsidP="0002207F">
      <w:pPr>
        <w:ind w:firstLine="709"/>
        <w:contextualSpacing/>
        <w:jc w:val="both"/>
        <w:rPr>
          <w:rFonts w:ascii="Arial" w:hAnsi="Arial" w:cs="Arial"/>
          <w:sz w:val="24"/>
          <w:szCs w:val="24"/>
        </w:rPr>
      </w:pPr>
    </w:p>
    <w:p w:rsidR="0002207F" w:rsidRPr="002A623D" w:rsidRDefault="0002207F" w:rsidP="0002207F">
      <w:pPr>
        <w:ind w:firstLine="709"/>
        <w:contextualSpacing/>
        <w:jc w:val="both"/>
        <w:rPr>
          <w:rFonts w:ascii="Arial" w:hAnsi="Arial" w:cs="Arial"/>
          <w:kern w:val="2"/>
          <w:sz w:val="24"/>
          <w:szCs w:val="24"/>
        </w:rPr>
      </w:pPr>
      <w:r w:rsidRPr="002A623D">
        <w:rPr>
          <w:rFonts w:ascii="Arial" w:hAnsi="Arial" w:cs="Arial"/>
          <w:kern w:val="2"/>
          <w:sz w:val="24"/>
          <w:szCs w:val="24"/>
        </w:rPr>
        <w:t>К заявлению прилагаются:</w:t>
      </w:r>
    </w:p>
    <w:tbl>
      <w:tblPr>
        <w:tblW w:w="10065" w:type="dxa"/>
        <w:tblInd w:w="-459" w:type="dxa"/>
        <w:tblLook w:val="01E0"/>
      </w:tblPr>
      <w:tblGrid>
        <w:gridCol w:w="993"/>
        <w:gridCol w:w="8788"/>
        <w:gridCol w:w="284"/>
      </w:tblGrid>
      <w:tr w:rsidR="0002207F" w:rsidRPr="002A623D" w:rsidTr="0002207F">
        <w:tc>
          <w:tcPr>
            <w:tcW w:w="993" w:type="dxa"/>
          </w:tcPr>
          <w:p w:rsidR="0002207F" w:rsidRPr="002A623D" w:rsidRDefault="0002207F" w:rsidP="0002207F">
            <w:pPr>
              <w:ind w:firstLine="709"/>
              <w:contextualSpacing/>
              <w:jc w:val="both"/>
              <w:rPr>
                <w:rFonts w:ascii="Arial" w:hAnsi="Arial" w:cs="Arial"/>
                <w:kern w:val="2"/>
                <w:sz w:val="24"/>
                <w:szCs w:val="24"/>
              </w:rPr>
            </w:pPr>
            <w:r>
              <w:rPr>
                <w:rFonts w:ascii="Arial" w:hAnsi="Arial" w:cs="Arial"/>
                <w:kern w:val="2"/>
                <w:sz w:val="24"/>
                <w:szCs w:val="24"/>
              </w:rPr>
              <w:t>1</w:t>
            </w:r>
          </w:p>
        </w:tc>
        <w:tc>
          <w:tcPr>
            <w:tcW w:w="8788" w:type="dxa"/>
          </w:tcPr>
          <w:p w:rsidR="0002207F" w:rsidRPr="002A623D" w:rsidRDefault="0002207F" w:rsidP="0002207F">
            <w:pPr>
              <w:contextualSpacing/>
              <w:jc w:val="both"/>
              <w:rPr>
                <w:rFonts w:ascii="Arial" w:hAnsi="Arial" w:cs="Arial"/>
                <w:kern w:val="2"/>
                <w:sz w:val="24"/>
                <w:szCs w:val="24"/>
              </w:rPr>
            </w:pPr>
            <w:r>
              <w:rPr>
                <w:rFonts w:ascii="Arial" w:hAnsi="Arial" w:cs="Arial"/>
                <w:kern w:val="2"/>
                <w:sz w:val="24"/>
                <w:szCs w:val="24"/>
              </w:rPr>
              <w:t>_____________________________________________________</w:t>
            </w:r>
          </w:p>
        </w:tc>
        <w:tc>
          <w:tcPr>
            <w:tcW w:w="284" w:type="dxa"/>
          </w:tcPr>
          <w:p w:rsidR="0002207F" w:rsidRPr="002A623D" w:rsidRDefault="0002207F" w:rsidP="0002207F">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r w:rsidR="0002207F" w:rsidRPr="002A623D" w:rsidTr="0002207F">
        <w:tc>
          <w:tcPr>
            <w:tcW w:w="993" w:type="dxa"/>
          </w:tcPr>
          <w:p w:rsidR="0002207F" w:rsidRPr="002A623D" w:rsidRDefault="0002207F" w:rsidP="0002207F">
            <w:pPr>
              <w:ind w:firstLine="709"/>
              <w:contextualSpacing/>
              <w:jc w:val="both"/>
              <w:rPr>
                <w:rFonts w:ascii="Arial" w:hAnsi="Arial" w:cs="Arial"/>
                <w:kern w:val="2"/>
                <w:sz w:val="24"/>
                <w:szCs w:val="24"/>
              </w:rPr>
            </w:pPr>
            <w:r>
              <w:rPr>
                <w:rFonts w:ascii="Arial" w:hAnsi="Arial" w:cs="Arial"/>
                <w:kern w:val="2"/>
                <w:sz w:val="24"/>
                <w:szCs w:val="24"/>
              </w:rPr>
              <w:t>2</w:t>
            </w:r>
          </w:p>
        </w:tc>
        <w:tc>
          <w:tcPr>
            <w:tcW w:w="8788" w:type="dxa"/>
          </w:tcPr>
          <w:p w:rsidR="0002207F" w:rsidRDefault="0002207F" w:rsidP="0002207F">
            <w:r w:rsidRPr="005005A9">
              <w:rPr>
                <w:rFonts w:ascii="Arial" w:hAnsi="Arial" w:cs="Arial"/>
                <w:kern w:val="2"/>
                <w:sz w:val="24"/>
                <w:szCs w:val="24"/>
              </w:rPr>
              <w:t>____________________________________________________</w:t>
            </w:r>
          </w:p>
        </w:tc>
        <w:tc>
          <w:tcPr>
            <w:tcW w:w="284" w:type="dxa"/>
          </w:tcPr>
          <w:p w:rsidR="0002207F" w:rsidRPr="002A623D" w:rsidRDefault="0002207F" w:rsidP="0002207F">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r w:rsidR="0002207F" w:rsidRPr="002A623D" w:rsidTr="0002207F">
        <w:tc>
          <w:tcPr>
            <w:tcW w:w="993" w:type="dxa"/>
          </w:tcPr>
          <w:p w:rsidR="0002207F" w:rsidRPr="002A623D" w:rsidRDefault="0002207F" w:rsidP="0002207F">
            <w:pPr>
              <w:ind w:firstLine="709"/>
              <w:contextualSpacing/>
              <w:jc w:val="both"/>
              <w:rPr>
                <w:rFonts w:ascii="Arial" w:hAnsi="Arial" w:cs="Arial"/>
                <w:kern w:val="2"/>
                <w:sz w:val="24"/>
                <w:szCs w:val="24"/>
              </w:rPr>
            </w:pPr>
            <w:r>
              <w:rPr>
                <w:rFonts w:ascii="Arial" w:hAnsi="Arial" w:cs="Arial"/>
                <w:kern w:val="2"/>
                <w:sz w:val="24"/>
                <w:szCs w:val="24"/>
              </w:rPr>
              <w:t>3</w:t>
            </w:r>
          </w:p>
        </w:tc>
        <w:tc>
          <w:tcPr>
            <w:tcW w:w="8788" w:type="dxa"/>
          </w:tcPr>
          <w:p w:rsidR="0002207F" w:rsidRDefault="0002207F" w:rsidP="0002207F">
            <w:r w:rsidRPr="005005A9">
              <w:rPr>
                <w:rFonts w:ascii="Arial" w:hAnsi="Arial" w:cs="Arial"/>
                <w:kern w:val="2"/>
                <w:sz w:val="24"/>
                <w:szCs w:val="24"/>
              </w:rPr>
              <w:t>_____________________________________________________</w:t>
            </w:r>
          </w:p>
        </w:tc>
        <w:tc>
          <w:tcPr>
            <w:tcW w:w="284" w:type="dxa"/>
          </w:tcPr>
          <w:p w:rsidR="0002207F" w:rsidRPr="002A623D" w:rsidRDefault="0002207F" w:rsidP="0002207F">
            <w:pPr>
              <w:ind w:firstLine="709"/>
              <w:contextualSpacing/>
              <w:jc w:val="both"/>
              <w:rPr>
                <w:rFonts w:ascii="Arial" w:hAnsi="Arial" w:cs="Arial"/>
                <w:kern w:val="2"/>
                <w:sz w:val="24"/>
                <w:szCs w:val="24"/>
                <w:lang w:val="en-US"/>
              </w:rPr>
            </w:pPr>
            <w:r w:rsidRPr="002A623D">
              <w:rPr>
                <w:rFonts w:ascii="Arial" w:hAnsi="Arial" w:cs="Arial"/>
                <w:kern w:val="2"/>
                <w:sz w:val="24"/>
                <w:szCs w:val="24"/>
                <w:lang w:val="en-US"/>
              </w:rPr>
              <w:t>.</w:t>
            </w:r>
          </w:p>
        </w:tc>
      </w:tr>
    </w:tbl>
    <w:p w:rsidR="0002207F" w:rsidRPr="002A623D" w:rsidRDefault="0002207F" w:rsidP="0002207F">
      <w:pPr>
        <w:ind w:firstLine="709"/>
        <w:contextualSpacing/>
        <w:jc w:val="both"/>
        <w:rPr>
          <w:rFonts w:ascii="Arial"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02207F" w:rsidRPr="002A623D" w:rsidTr="0002207F">
        <w:tc>
          <w:tcPr>
            <w:tcW w:w="314" w:type="dxa"/>
          </w:tcPr>
          <w:p w:rsidR="0002207F" w:rsidRPr="002A623D" w:rsidRDefault="0002207F" w:rsidP="0002207F">
            <w:pPr>
              <w:ind w:firstLine="709"/>
              <w:contextualSpacing/>
              <w:jc w:val="both"/>
              <w:rPr>
                <w:rFonts w:ascii="Arial" w:hAnsi="Arial" w:cs="Arial"/>
                <w:kern w:val="2"/>
                <w:sz w:val="24"/>
                <w:szCs w:val="24"/>
              </w:rPr>
            </w:pPr>
            <w:r w:rsidRPr="002A623D">
              <w:rPr>
                <w:rFonts w:ascii="Arial" w:hAnsi="Arial" w:cs="Arial"/>
                <w:kern w:val="2"/>
                <w:sz w:val="24"/>
                <w:szCs w:val="24"/>
              </w:rPr>
              <w:t>«</w:t>
            </w:r>
          </w:p>
        </w:tc>
        <w:tc>
          <w:tcPr>
            <w:tcW w:w="503" w:type="dxa"/>
            <w:tcBorders>
              <w:bottom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337" w:type="dxa"/>
          </w:tcPr>
          <w:p w:rsidR="0002207F" w:rsidRPr="002A623D" w:rsidRDefault="0002207F" w:rsidP="0002207F">
            <w:pPr>
              <w:ind w:firstLine="709"/>
              <w:contextualSpacing/>
              <w:jc w:val="both"/>
              <w:rPr>
                <w:rFonts w:ascii="Arial" w:hAnsi="Arial" w:cs="Arial"/>
                <w:kern w:val="2"/>
                <w:sz w:val="24"/>
                <w:szCs w:val="24"/>
              </w:rPr>
            </w:pPr>
            <w:r w:rsidRPr="002A623D">
              <w:rPr>
                <w:rFonts w:ascii="Arial" w:hAnsi="Arial" w:cs="Arial"/>
                <w:kern w:val="2"/>
                <w:sz w:val="24"/>
                <w:szCs w:val="24"/>
              </w:rPr>
              <w:t>»</w:t>
            </w:r>
          </w:p>
        </w:tc>
        <w:tc>
          <w:tcPr>
            <w:tcW w:w="1789" w:type="dxa"/>
            <w:tcBorders>
              <w:bottom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567" w:type="dxa"/>
          </w:tcPr>
          <w:p w:rsidR="0002207F" w:rsidRPr="002A623D" w:rsidRDefault="0002207F" w:rsidP="0002207F">
            <w:pPr>
              <w:ind w:firstLine="709"/>
              <w:contextualSpacing/>
              <w:jc w:val="both"/>
              <w:rPr>
                <w:rFonts w:ascii="Arial" w:hAnsi="Arial" w:cs="Arial"/>
                <w:kern w:val="2"/>
                <w:sz w:val="24"/>
                <w:szCs w:val="24"/>
              </w:rPr>
            </w:pPr>
            <w:r w:rsidRPr="002A623D">
              <w:rPr>
                <w:rFonts w:ascii="Arial" w:hAnsi="Arial" w:cs="Arial"/>
                <w:kern w:val="2"/>
                <w:sz w:val="24"/>
                <w:szCs w:val="24"/>
              </w:rPr>
              <w:t>2</w:t>
            </w:r>
            <w:r>
              <w:rPr>
                <w:rFonts w:ascii="Arial" w:hAnsi="Arial" w:cs="Arial"/>
                <w:kern w:val="2"/>
                <w:sz w:val="24"/>
                <w:szCs w:val="24"/>
              </w:rPr>
              <w:t>20</w:t>
            </w:r>
          </w:p>
        </w:tc>
        <w:tc>
          <w:tcPr>
            <w:tcW w:w="426" w:type="dxa"/>
            <w:tcBorders>
              <w:bottom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401" w:type="dxa"/>
          </w:tcPr>
          <w:p w:rsidR="0002207F" w:rsidRPr="002A623D" w:rsidRDefault="0002207F" w:rsidP="0002207F">
            <w:pPr>
              <w:ind w:firstLine="709"/>
              <w:contextualSpacing/>
              <w:jc w:val="both"/>
              <w:rPr>
                <w:rFonts w:ascii="Arial" w:hAnsi="Arial" w:cs="Arial"/>
                <w:kern w:val="2"/>
                <w:sz w:val="24"/>
                <w:szCs w:val="24"/>
              </w:rPr>
            </w:pPr>
            <w:proofErr w:type="gramStart"/>
            <w:r w:rsidRPr="002A623D">
              <w:rPr>
                <w:rFonts w:ascii="Arial" w:hAnsi="Arial" w:cs="Arial"/>
                <w:kern w:val="2"/>
                <w:sz w:val="24"/>
                <w:szCs w:val="24"/>
              </w:rPr>
              <w:t>г</w:t>
            </w:r>
            <w:proofErr w:type="gramEnd"/>
            <w:r w:rsidRPr="002A623D">
              <w:rPr>
                <w:rFonts w:ascii="Arial" w:hAnsi="Arial" w:cs="Arial"/>
                <w:kern w:val="2"/>
                <w:sz w:val="24"/>
                <w:szCs w:val="24"/>
              </w:rPr>
              <w:t>.</w:t>
            </w:r>
          </w:p>
        </w:tc>
        <w:tc>
          <w:tcPr>
            <w:tcW w:w="733" w:type="dxa"/>
          </w:tcPr>
          <w:p w:rsidR="0002207F" w:rsidRPr="002A623D" w:rsidRDefault="0002207F" w:rsidP="0002207F">
            <w:pPr>
              <w:ind w:firstLine="709"/>
              <w:contextualSpacing/>
              <w:jc w:val="both"/>
              <w:rPr>
                <w:rFonts w:ascii="Arial" w:hAnsi="Arial" w:cs="Arial"/>
                <w:kern w:val="2"/>
                <w:sz w:val="24"/>
                <w:szCs w:val="24"/>
              </w:rPr>
            </w:pPr>
          </w:p>
        </w:tc>
        <w:tc>
          <w:tcPr>
            <w:tcW w:w="3969" w:type="dxa"/>
            <w:tcBorders>
              <w:bottom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r>
      <w:tr w:rsidR="0002207F" w:rsidRPr="002A623D" w:rsidTr="0002207F">
        <w:tc>
          <w:tcPr>
            <w:tcW w:w="314" w:type="dxa"/>
          </w:tcPr>
          <w:p w:rsidR="0002207F" w:rsidRPr="002A623D" w:rsidRDefault="0002207F" w:rsidP="0002207F">
            <w:pPr>
              <w:ind w:firstLine="709"/>
              <w:contextualSpacing/>
              <w:jc w:val="both"/>
              <w:rPr>
                <w:rFonts w:ascii="Arial" w:hAnsi="Arial" w:cs="Arial"/>
                <w:kern w:val="2"/>
                <w:sz w:val="24"/>
                <w:szCs w:val="24"/>
              </w:rPr>
            </w:pPr>
          </w:p>
        </w:tc>
        <w:tc>
          <w:tcPr>
            <w:tcW w:w="503" w:type="dxa"/>
            <w:tcBorders>
              <w:top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337" w:type="dxa"/>
          </w:tcPr>
          <w:p w:rsidR="0002207F" w:rsidRPr="002A623D" w:rsidRDefault="0002207F" w:rsidP="0002207F">
            <w:pPr>
              <w:ind w:firstLine="709"/>
              <w:contextualSpacing/>
              <w:jc w:val="both"/>
              <w:rPr>
                <w:rFonts w:ascii="Arial" w:hAnsi="Arial" w:cs="Arial"/>
                <w:kern w:val="2"/>
                <w:sz w:val="24"/>
                <w:szCs w:val="24"/>
              </w:rPr>
            </w:pPr>
          </w:p>
        </w:tc>
        <w:tc>
          <w:tcPr>
            <w:tcW w:w="1789" w:type="dxa"/>
            <w:tcBorders>
              <w:top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567" w:type="dxa"/>
          </w:tcPr>
          <w:p w:rsidR="0002207F" w:rsidRPr="002A623D" w:rsidRDefault="0002207F" w:rsidP="0002207F">
            <w:pPr>
              <w:ind w:firstLine="709"/>
              <w:contextualSpacing/>
              <w:jc w:val="both"/>
              <w:rPr>
                <w:rFonts w:ascii="Arial" w:hAnsi="Arial" w:cs="Arial"/>
                <w:kern w:val="2"/>
                <w:sz w:val="24"/>
                <w:szCs w:val="24"/>
              </w:rPr>
            </w:pPr>
          </w:p>
        </w:tc>
        <w:tc>
          <w:tcPr>
            <w:tcW w:w="426" w:type="dxa"/>
            <w:tcBorders>
              <w:top w:val="single" w:sz="4" w:space="0" w:color="auto"/>
            </w:tcBorders>
          </w:tcPr>
          <w:p w:rsidR="0002207F" w:rsidRPr="002A623D" w:rsidRDefault="0002207F" w:rsidP="0002207F">
            <w:pPr>
              <w:ind w:firstLine="709"/>
              <w:contextualSpacing/>
              <w:jc w:val="both"/>
              <w:rPr>
                <w:rFonts w:ascii="Arial" w:hAnsi="Arial" w:cs="Arial"/>
                <w:kern w:val="2"/>
                <w:sz w:val="24"/>
                <w:szCs w:val="24"/>
              </w:rPr>
            </w:pPr>
          </w:p>
        </w:tc>
        <w:tc>
          <w:tcPr>
            <w:tcW w:w="401" w:type="dxa"/>
          </w:tcPr>
          <w:p w:rsidR="0002207F" w:rsidRPr="002A623D" w:rsidRDefault="0002207F" w:rsidP="0002207F">
            <w:pPr>
              <w:ind w:firstLine="709"/>
              <w:contextualSpacing/>
              <w:jc w:val="both"/>
              <w:rPr>
                <w:rFonts w:ascii="Arial" w:hAnsi="Arial" w:cs="Arial"/>
                <w:kern w:val="2"/>
                <w:sz w:val="24"/>
                <w:szCs w:val="24"/>
              </w:rPr>
            </w:pPr>
          </w:p>
        </w:tc>
        <w:tc>
          <w:tcPr>
            <w:tcW w:w="733" w:type="dxa"/>
          </w:tcPr>
          <w:p w:rsidR="0002207F" w:rsidRPr="002A623D" w:rsidRDefault="0002207F" w:rsidP="0002207F">
            <w:pPr>
              <w:ind w:firstLine="709"/>
              <w:contextualSpacing/>
              <w:jc w:val="both"/>
              <w:rPr>
                <w:rFonts w:ascii="Arial" w:hAnsi="Arial" w:cs="Arial"/>
                <w:kern w:val="2"/>
                <w:sz w:val="24"/>
                <w:szCs w:val="24"/>
              </w:rPr>
            </w:pPr>
          </w:p>
        </w:tc>
        <w:tc>
          <w:tcPr>
            <w:tcW w:w="3969" w:type="dxa"/>
            <w:tcBorders>
              <w:top w:val="single" w:sz="4" w:space="0" w:color="auto"/>
            </w:tcBorders>
          </w:tcPr>
          <w:p w:rsidR="0002207F" w:rsidRPr="002A623D" w:rsidRDefault="0002207F" w:rsidP="0002207F">
            <w:pPr>
              <w:contextualSpacing/>
              <w:jc w:val="both"/>
              <w:rPr>
                <w:rFonts w:ascii="Arial" w:hAnsi="Arial" w:cs="Arial"/>
                <w:color w:val="000000"/>
                <w:kern w:val="2"/>
                <w:sz w:val="24"/>
                <w:szCs w:val="24"/>
              </w:rPr>
            </w:pPr>
            <w:r w:rsidRPr="002A623D">
              <w:rPr>
                <w:rFonts w:ascii="Arial" w:hAnsi="Arial" w:cs="Arial"/>
                <w:color w:val="000000"/>
                <w:kern w:val="2"/>
                <w:sz w:val="24"/>
                <w:szCs w:val="24"/>
              </w:rPr>
              <w:t>(подпись заявителя или представителя заявителя)</w:t>
            </w:r>
          </w:p>
        </w:tc>
      </w:tr>
    </w:tbl>
    <w:p w:rsidR="0002207F" w:rsidRPr="002A623D" w:rsidRDefault="0002207F" w:rsidP="0002207F">
      <w:pPr>
        <w:ind w:firstLine="709"/>
        <w:contextualSpacing/>
        <w:jc w:val="both"/>
        <w:rPr>
          <w:rFonts w:ascii="Arial" w:hAnsi="Arial" w:cs="Arial"/>
          <w:kern w:val="2"/>
          <w:sz w:val="24"/>
          <w:szCs w:val="24"/>
        </w:rPr>
      </w:pPr>
    </w:p>
    <w:p w:rsidR="0002207F" w:rsidRDefault="0002207F" w:rsidP="0002207F">
      <w:pPr>
        <w:jc w:val="center"/>
        <w:rPr>
          <w:rFonts w:ascii="Arial" w:hAnsi="Arial" w:cs="Arial"/>
          <w:b/>
          <w:sz w:val="32"/>
          <w:szCs w:val="24"/>
        </w:rPr>
      </w:pPr>
      <w:r>
        <w:rPr>
          <w:rFonts w:ascii="Arial" w:hAnsi="Arial" w:cs="Arial"/>
          <w:b/>
          <w:bCs/>
          <w:sz w:val="32"/>
          <w:szCs w:val="32"/>
        </w:rPr>
        <w:t>06.04.2020</w:t>
      </w:r>
      <w:r w:rsidRPr="008E4EAA">
        <w:rPr>
          <w:rFonts w:ascii="Arial" w:hAnsi="Arial" w:cs="Arial"/>
          <w:b/>
          <w:bCs/>
          <w:sz w:val="32"/>
          <w:szCs w:val="32"/>
        </w:rPr>
        <w:t xml:space="preserve"> г. №</w:t>
      </w:r>
      <w:r>
        <w:rPr>
          <w:rFonts w:ascii="Arial" w:hAnsi="Arial" w:cs="Arial"/>
          <w:b/>
          <w:bCs/>
          <w:sz w:val="32"/>
          <w:szCs w:val="32"/>
        </w:rPr>
        <w:t xml:space="preserve"> 14</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РОССИЙСКАЯ ФЕДЕРАЦИЯ</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ИРКУТСКАЯ ОБЛАСТЬ</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ЭХИРИТ-БУЛАГАТСКИЙ РАЙОН</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АДМИНИСТРАЦИЯ</w:t>
      </w:r>
    </w:p>
    <w:p w:rsidR="0002207F" w:rsidRPr="00651E09" w:rsidRDefault="0002207F" w:rsidP="0002207F">
      <w:pPr>
        <w:jc w:val="center"/>
        <w:rPr>
          <w:rFonts w:ascii="Arial" w:hAnsi="Arial" w:cs="Arial"/>
          <w:b/>
          <w:sz w:val="32"/>
          <w:szCs w:val="24"/>
        </w:rPr>
      </w:pPr>
      <w:r w:rsidRPr="00651E09">
        <w:rPr>
          <w:rFonts w:ascii="Arial" w:hAnsi="Arial" w:cs="Arial"/>
          <w:b/>
          <w:sz w:val="32"/>
          <w:szCs w:val="24"/>
        </w:rPr>
        <w:t>ПОСТАНОВЛЕНИЕ</w:t>
      </w:r>
    </w:p>
    <w:p w:rsidR="0002207F" w:rsidRPr="00D91B88" w:rsidRDefault="0002207F" w:rsidP="0002207F">
      <w:pPr>
        <w:jc w:val="center"/>
        <w:rPr>
          <w:rFonts w:ascii="Arial" w:hAnsi="Arial" w:cs="Arial"/>
          <w:b/>
          <w:sz w:val="24"/>
          <w:szCs w:val="24"/>
        </w:rPr>
      </w:pPr>
    </w:p>
    <w:p w:rsidR="0002207F" w:rsidRPr="00D91B88" w:rsidRDefault="0002207F" w:rsidP="0002207F">
      <w:pPr>
        <w:spacing w:line="233" w:lineRule="auto"/>
        <w:jc w:val="center"/>
        <w:rPr>
          <w:rFonts w:ascii="Arial" w:hAnsi="Arial" w:cs="Arial"/>
          <w:b/>
          <w:caps/>
          <w:kern w:val="2"/>
          <w:sz w:val="24"/>
          <w:szCs w:val="24"/>
        </w:rPr>
      </w:pPr>
      <w:r w:rsidRPr="00D91B88">
        <w:rPr>
          <w:rFonts w:ascii="Arial" w:hAnsi="Arial" w:cs="Arial"/>
          <w:b/>
          <w:kern w:val="2"/>
          <w:sz w:val="24"/>
          <w:szCs w:val="24"/>
        </w:rPr>
        <w:t>ОБ УТВЕРЖДЕНИИ АДМИНИСТРАТИВНОГО РЕГЛАМЕНТА ПРЕДОСТАВЛЕНИЯ МУНИЦИПАЛЬНОЙ УСЛУГИ «ПРЕДОСТАВЛЕНИЕ ЗЕМЕЛЬНЫХ УЧАСТКОВ,</w:t>
      </w:r>
      <w:r w:rsidRPr="00D91B88">
        <w:rPr>
          <w:rFonts w:ascii="Arial" w:hAnsi="Arial" w:cs="Arial"/>
          <w:b/>
          <w:kern w:val="2"/>
          <w:sz w:val="24"/>
          <w:szCs w:val="24"/>
        </w:rPr>
        <w:br/>
        <w:t xml:space="preserve">НАХОДЯЩИХСЯ В МУНИЦИПАЛЬНОЙ СОБСТВЕННОСТИ </w:t>
      </w:r>
      <w:r w:rsidRPr="00D91B88">
        <w:rPr>
          <w:rFonts w:ascii="Arial" w:hAnsi="Arial" w:cs="Arial"/>
          <w:b/>
          <w:bCs/>
          <w:kern w:val="2"/>
          <w:sz w:val="24"/>
          <w:szCs w:val="24"/>
        </w:rPr>
        <w:t>МУНИЦИПАЛЬНОГО ОБРАЗОВАНИЯ</w:t>
      </w:r>
      <w:r w:rsidRPr="00D91B88">
        <w:rPr>
          <w:rFonts w:ascii="Arial" w:hAnsi="Arial" w:cs="Arial"/>
          <w:b/>
          <w:kern w:val="2"/>
          <w:sz w:val="24"/>
          <w:szCs w:val="24"/>
        </w:rPr>
        <w:t xml:space="preserve"> «ЗАХАЛЬСКОЕ», </w:t>
      </w:r>
      <w:r w:rsidRPr="00D91B88">
        <w:rPr>
          <w:rFonts w:ascii="Arial" w:hAnsi="Arial" w:cs="Arial"/>
          <w:b/>
          <w:kern w:val="2"/>
          <w:sz w:val="24"/>
          <w:szCs w:val="24"/>
        </w:rPr>
        <w:br/>
      </w:r>
      <w:r w:rsidRPr="00D91B88">
        <w:rPr>
          <w:rFonts w:ascii="Arial" w:hAnsi="Arial" w:cs="Arial"/>
          <w:b/>
          <w:sz w:val="24"/>
          <w:szCs w:val="24"/>
        </w:rPr>
        <w:t>В АРЕНДУ БЕЗ ПРОВЕДЕНИЯ ТОРГОВ</w:t>
      </w:r>
      <w:r w:rsidRPr="00D91B88">
        <w:rPr>
          <w:rFonts w:ascii="Arial" w:hAnsi="Arial" w:cs="Arial"/>
          <w:b/>
          <w:kern w:val="2"/>
          <w:sz w:val="24"/>
          <w:szCs w:val="24"/>
        </w:rPr>
        <w:t>»</w:t>
      </w:r>
    </w:p>
    <w:p w:rsidR="0002207F" w:rsidRPr="00D91B88" w:rsidRDefault="0002207F" w:rsidP="0002207F">
      <w:pPr>
        <w:ind w:firstLine="709"/>
        <w:jc w:val="both"/>
        <w:rPr>
          <w:rFonts w:ascii="Arial" w:hAnsi="Arial" w:cs="Arial"/>
          <w:sz w:val="24"/>
          <w:szCs w:val="24"/>
        </w:rPr>
      </w:pPr>
    </w:p>
    <w:p w:rsidR="0002207F" w:rsidRPr="00D91B88" w:rsidRDefault="0002207F" w:rsidP="0002207F">
      <w:pPr>
        <w:ind w:firstLine="709"/>
        <w:jc w:val="both"/>
        <w:rPr>
          <w:rFonts w:ascii="Arial" w:hAnsi="Arial" w:cs="Arial"/>
          <w:sz w:val="24"/>
          <w:szCs w:val="24"/>
        </w:rPr>
      </w:pPr>
      <w:r w:rsidRPr="00D91B88">
        <w:rPr>
          <w:rFonts w:ascii="Arial" w:hAnsi="Arial" w:cs="Arial"/>
          <w:sz w:val="24"/>
          <w:szCs w:val="24"/>
        </w:rPr>
        <w:t xml:space="preserve">В соответствии с </w:t>
      </w:r>
      <w:r w:rsidRPr="00D91B88">
        <w:rPr>
          <w:rStyle w:val="ad"/>
          <w:rFonts w:ascii="Arial" w:eastAsiaTheme="majorEastAsia" w:hAnsi="Arial" w:cs="Arial"/>
          <w:color w:val="auto"/>
          <w:sz w:val="24"/>
          <w:szCs w:val="24"/>
        </w:rPr>
        <w:t>Федеральным законом от 06.10.2003г.№131-ФЗ</w:t>
      </w:r>
      <w:proofErr w:type="gramStart"/>
      <w:r w:rsidRPr="00D91B88">
        <w:rPr>
          <w:rStyle w:val="ad"/>
          <w:rFonts w:ascii="Arial" w:eastAsiaTheme="majorEastAsia" w:hAnsi="Arial" w:cs="Arial"/>
          <w:color w:val="auto"/>
          <w:sz w:val="24"/>
          <w:szCs w:val="24"/>
        </w:rPr>
        <w:t>«О</w:t>
      </w:r>
      <w:proofErr w:type="gramEnd"/>
      <w:r w:rsidRPr="00D91B88">
        <w:rPr>
          <w:rStyle w:val="ad"/>
          <w:rFonts w:ascii="Arial" w:eastAsiaTheme="majorEastAsia" w:hAnsi="Arial" w:cs="Arial"/>
          <w:color w:val="auto"/>
          <w:sz w:val="24"/>
          <w:szCs w:val="24"/>
        </w:rPr>
        <w:t>б общих принципах организации местного самоуправления в Российской Федерации», Федеральным законом</w:t>
      </w:r>
      <w:r w:rsidRPr="00D91B88">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02207F" w:rsidRPr="00D91B88" w:rsidRDefault="0002207F" w:rsidP="0002207F">
      <w:pPr>
        <w:ind w:firstLine="709"/>
        <w:jc w:val="both"/>
        <w:rPr>
          <w:rFonts w:ascii="Arial" w:hAnsi="Arial" w:cs="Arial"/>
          <w:sz w:val="24"/>
          <w:szCs w:val="24"/>
        </w:rPr>
      </w:pPr>
    </w:p>
    <w:p w:rsidR="0002207F" w:rsidRPr="00D91B88" w:rsidRDefault="0002207F" w:rsidP="0002207F">
      <w:pPr>
        <w:jc w:val="center"/>
        <w:rPr>
          <w:rFonts w:ascii="Arial" w:hAnsi="Arial" w:cs="Arial"/>
          <w:b/>
          <w:sz w:val="24"/>
          <w:szCs w:val="24"/>
        </w:rPr>
      </w:pPr>
      <w:r w:rsidRPr="00D91B88">
        <w:rPr>
          <w:rFonts w:ascii="Arial" w:hAnsi="Arial" w:cs="Arial"/>
          <w:b/>
          <w:sz w:val="24"/>
          <w:szCs w:val="24"/>
        </w:rPr>
        <w:t>ПОСТАНОВЛЯЕТ:</w:t>
      </w:r>
    </w:p>
    <w:p w:rsidR="0002207F" w:rsidRPr="00D91B88" w:rsidRDefault="0002207F" w:rsidP="0002207F">
      <w:pPr>
        <w:ind w:firstLine="709"/>
        <w:jc w:val="both"/>
        <w:rPr>
          <w:rFonts w:ascii="Arial" w:hAnsi="Arial" w:cs="Arial"/>
          <w:sz w:val="24"/>
          <w:szCs w:val="24"/>
        </w:rPr>
      </w:pPr>
    </w:p>
    <w:p w:rsidR="0002207F" w:rsidRPr="00D91B88" w:rsidRDefault="0002207F" w:rsidP="0002207F">
      <w:pPr>
        <w:autoSpaceDE w:val="0"/>
        <w:autoSpaceDN w:val="0"/>
        <w:adjustRightInd w:val="0"/>
        <w:spacing w:line="233" w:lineRule="auto"/>
        <w:ind w:firstLine="709"/>
        <w:jc w:val="both"/>
        <w:rPr>
          <w:rFonts w:ascii="Arial" w:hAnsi="Arial" w:cs="Arial"/>
          <w:bCs/>
          <w:kern w:val="2"/>
          <w:sz w:val="24"/>
          <w:szCs w:val="24"/>
        </w:rPr>
      </w:pPr>
      <w:bookmarkStart w:id="8" w:name="sub_1"/>
      <w:r w:rsidRPr="00D91B88">
        <w:rPr>
          <w:rFonts w:ascii="Arial" w:hAnsi="Arial" w:cs="Arial"/>
          <w:sz w:val="24"/>
          <w:szCs w:val="24"/>
        </w:rPr>
        <w:t xml:space="preserve">1. </w:t>
      </w:r>
      <w:r w:rsidRPr="00D91B88">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«Захальское», в аренду без проведения торгов» (приложение №1).</w:t>
      </w:r>
    </w:p>
    <w:p w:rsidR="0002207F" w:rsidRPr="00D91B88" w:rsidRDefault="0002207F" w:rsidP="0002207F">
      <w:pPr>
        <w:ind w:firstLine="709"/>
        <w:jc w:val="both"/>
        <w:rPr>
          <w:rFonts w:ascii="Arial" w:hAnsi="Arial" w:cs="Arial"/>
          <w:sz w:val="24"/>
          <w:szCs w:val="24"/>
        </w:rPr>
      </w:pPr>
      <w:r w:rsidRPr="00D91B88">
        <w:rPr>
          <w:rFonts w:ascii="Arial" w:hAnsi="Arial" w:cs="Arial"/>
          <w:sz w:val="24"/>
          <w:szCs w:val="24"/>
        </w:rPr>
        <w:t>2. Опубликовать настоящее постановление в газете «</w:t>
      </w:r>
      <w:proofErr w:type="spellStart"/>
      <w:r w:rsidRPr="00D91B88">
        <w:rPr>
          <w:rFonts w:ascii="Arial" w:hAnsi="Arial" w:cs="Arial"/>
          <w:sz w:val="24"/>
          <w:szCs w:val="24"/>
          <w:shd w:val="clear" w:color="auto" w:fill="FFFFFF"/>
        </w:rPr>
        <w:t>Захальский</w:t>
      </w:r>
      <w:proofErr w:type="spellEnd"/>
      <w:r w:rsidRPr="00D91B88">
        <w:rPr>
          <w:rFonts w:ascii="Arial" w:hAnsi="Arial" w:cs="Arial"/>
          <w:sz w:val="24"/>
          <w:szCs w:val="24"/>
          <w:shd w:val="clear" w:color="auto" w:fill="FFFFFF"/>
        </w:rPr>
        <w:t xml:space="preserve"> В</w:t>
      </w:r>
      <w:r w:rsidRPr="00D91B88">
        <w:rPr>
          <w:rFonts w:ascii="Arial" w:hAnsi="Arial" w:cs="Arial"/>
          <w:sz w:val="24"/>
          <w:szCs w:val="24"/>
        </w:rPr>
        <w:t>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2207F" w:rsidRPr="00D91B88" w:rsidRDefault="0002207F" w:rsidP="0002207F">
      <w:pPr>
        <w:ind w:firstLine="709"/>
        <w:jc w:val="both"/>
        <w:rPr>
          <w:rFonts w:ascii="Arial" w:hAnsi="Arial" w:cs="Arial"/>
          <w:sz w:val="24"/>
          <w:szCs w:val="24"/>
        </w:rPr>
      </w:pPr>
      <w:r w:rsidRPr="00D91B88">
        <w:rPr>
          <w:rFonts w:ascii="Arial" w:hAnsi="Arial" w:cs="Arial"/>
          <w:sz w:val="24"/>
          <w:szCs w:val="24"/>
        </w:rPr>
        <w:t>3. Настоящее постановление вступает в силу со дня его официального опубликования.</w:t>
      </w:r>
    </w:p>
    <w:bookmarkEnd w:id="8"/>
    <w:p w:rsidR="0002207F" w:rsidRPr="00D91B88" w:rsidRDefault="0002207F" w:rsidP="0002207F">
      <w:pPr>
        <w:ind w:firstLine="709"/>
        <w:jc w:val="both"/>
        <w:rPr>
          <w:rFonts w:ascii="Arial" w:hAnsi="Arial" w:cs="Arial"/>
          <w:sz w:val="24"/>
          <w:szCs w:val="24"/>
        </w:rPr>
      </w:pPr>
      <w:r w:rsidRPr="00D91B88">
        <w:rPr>
          <w:rFonts w:ascii="Arial" w:hAnsi="Arial" w:cs="Arial"/>
          <w:sz w:val="24"/>
          <w:szCs w:val="24"/>
        </w:rPr>
        <w:t xml:space="preserve">4. </w:t>
      </w:r>
      <w:proofErr w:type="gramStart"/>
      <w:r w:rsidRPr="00D91B88">
        <w:rPr>
          <w:rFonts w:ascii="Arial" w:hAnsi="Arial" w:cs="Arial"/>
          <w:sz w:val="24"/>
          <w:szCs w:val="24"/>
        </w:rPr>
        <w:t>Контроль за</w:t>
      </w:r>
      <w:proofErr w:type="gramEnd"/>
      <w:r w:rsidRPr="00D91B88">
        <w:rPr>
          <w:rFonts w:ascii="Arial" w:hAnsi="Arial" w:cs="Arial"/>
          <w:sz w:val="24"/>
          <w:szCs w:val="24"/>
        </w:rPr>
        <w:t xml:space="preserve"> исполнением настоящего постановления оставляю за собой. </w:t>
      </w:r>
    </w:p>
    <w:p w:rsidR="0002207F" w:rsidRPr="00D91B88" w:rsidRDefault="0002207F" w:rsidP="0002207F">
      <w:pPr>
        <w:ind w:firstLine="709"/>
        <w:jc w:val="both"/>
        <w:rPr>
          <w:rFonts w:ascii="Arial" w:hAnsi="Arial" w:cs="Arial"/>
          <w:sz w:val="24"/>
          <w:szCs w:val="24"/>
        </w:rPr>
      </w:pPr>
    </w:p>
    <w:p w:rsidR="0002207F" w:rsidRPr="00D91B88" w:rsidRDefault="0002207F" w:rsidP="0002207F">
      <w:pPr>
        <w:ind w:firstLine="709"/>
        <w:jc w:val="both"/>
        <w:rPr>
          <w:rFonts w:ascii="Arial" w:hAnsi="Arial" w:cs="Arial"/>
          <w:sz w:val="24"/>
          <w:szCs w:val="24"/>
        </w:rPr>
      </w:pPr>
    </w:p>
    <w:p w:rsidR="0002207F" w:rsidRPr="00D91B88" w:rsidRDefault="0002207F" w:rsidP="0002207F">
      <w:pPr>
        <w:jc w:val="both"/>
        <w:rPr>
          <w:rFonts w:ascii="Arial" w:hAnsi="Arial" w:cs="Arial"/>
          <w:sz w:val="24"/>
          <w:szCs w:val="24"/>
        </w:rPr>
      </w:pPr>
      <w:r w:rsidRPr="00D91B88">
        <w:rPr>
          <w:rFonts w:ascii="Arial" w:hAnsi="Arial" w:cs="Arial"/>
          <w:sz w:val="24"/>
          <w:szCs w:val="24"/>
        </w:rPr>
        <w:t>Глава муниципального образования</w:t>
      </w:r>
    </w:p>
    <w:p w:rsidR="0002207F" w:rsidRPr="00D91B88" w:rsidRDefault="0002207F" w:rsidP="0002207F">
      <w:pPr>
        <w:jc w:val="both"/>
        <w:rPr>
          <w:rFonts w:ascii="Arial" w:hAnsi="Arial" w:cs="Arial"/>
          <w:sz w:val="24"/>
          <w:szCs w:val="24"/>
        </w:rPr>
      </w:pPr>
      <w:r w:rsidRPr="00D91B88">
        <w:rPr>
          <w:rFonts w:ascii="Arial" w:hAnsi="Arial" w:cs="Arial"/>
          <w:sz w:val="24"/>
          <w:szCs w:val="24"/>
        </w:rPr>
        <w:t>«Захальское»</w:t>
      </w:r>
      <w:r w:rsidRPr="00D91B88">
        <w:rPr>
          <w:rFonts w:ascii="Arial" w:hAnsi="Arial" w:cs="Arial"/>
          <w:sz w:val="24"/>
          <w:szCs w:val="24"/>
        </w:rPr>
        <w:tab/>
      </w:r>
      <w:r w:rsidRPr="00D91B88">
        <w:rPr>
          <w:rFonts w:ascii="Arial" w:hAnsi="Arial" w:cs="Arial"/>
          <w:sz w:val="24"/>
          <w:szCs w:val="24"/>
        </w:rPr>
        <w:tab/>
      </w:r>
      <w:r w:rsidRPr="00D91B88">
        <w:rPr>
          <w:rFonts w:ascii="Arial" w:hAnsi="Arial" w:cs="Arial"/>
          <w:sz w:val="24"/>
          <w:szCs w:val="24"/>
        </w:rPr>
        <w:tab/>
      </w:r>
      <w:r w:rsidRPr="00D91B88">
        <w:rPr>
          <w:rFonts w:ascii="Arial" w:hAnsi="Arial" w:cs="Arial"/>
          <w:sz w:val="24"/>
          <w:szCs w:val="24"/>
        </w:rPr>
        <w:tab/>
        <w:t xml:space="preserve">       </w:t>
      </w:r>
      <w:r w:rsidRPr="00D91B88">
        <w:rPr>
          <w:rFonts w:ascii="Arial" w:hAnsi="Arial" w:cs="Arial"/>
          <w:sz w:val="24"/>
          <w:szCs w:val="24"/>
        </w:rPr>
        <w:tab/>
      </w:r>
      <w:r w:rsidRPr="00D91B88">
        <w:rPr>
          <w:rFonts w:ascii="Arial" w:hAnsi="Arial" w:cs="Arial"/>
          <w:sz w:val="24"/>
          <w:szCs w:val="24"/>
        </w:rPr>
        <w:tab/>
      </w:r>
      <w:r w:rsidRPr="00D91B88">
        <w:rPr>
          <w:rFonts w:ascii="Arial" w:hAnsi="Arial" w:cs="Arial"/>
          <w:sz w:val="24"/>
          <w:szCs w:val="24"/>
        </w:rPr>
        <w:tab/>
        <w:t>А.Н.Чернигов</w:t>
      </w:r>
    </w:p>
    <w:p w:rsidR="0002207F" w:rsidRPr="00E72498" w:rsidRDefault="0002207F" w:rsidP="0002207F">
      <w:pPr>
        <w:ind w:firstLine="709"/>
        <w:jc w:val="both"/>
        <w:rPr>
          <w:rFonts w:ascii="Arial" w:hAnsi="Arial" w:cs="Arial"/>
        </w:rPr>
      </w:pPr>
    </w:p>
    <w:p w:rsidR="0002207F" w:rsidRPr="00D91B88" w:rsidRDefault="0002207F" w:rsidP="0002207F">
      <w:pPr>
        <w:ind w:firstLine="709"/>
        <w:jc w:val="right"/>
        <w:rPr>
          <w:rFonts w:ascii="Courier New" w:hAnsi="Courier New" w:cs="Courier New"/>
          <w:sz w:val="20"/>
          <w:szCs w:val="20"/>
        </w:rPr>
      </w:pPr>
      <w:r w:rsidRPr="00D91B88">
        <w:rPr>
          <w:rFonts w:ascii="Courier New" w:hAnsi="Courier New" w:cs="Courier New"/>
          <w:sz w:val="20"/>
          <w:szCs w:val="20"/>
        </w:rPr>
        <w:t>Приложение №1</w:t>
      </w:r>
    </w:p>
    <w:p w:rsidR="0002207F" w:rsidRPr="00D91B88" w:rsidRDefault="0002207F" w:rsidP="0002207F">
      <w:pPr>
        <w:ind w:firstLine="709"/>
        <w:jc w:val="right"/>
        <w:rPr>
          <w:rFonts w:ascii="Courier New" w:hAnsi="Courier New" w:cs="Courier New"/>
          <w:sz w:val="20"/>
          <w:szCs w:val="20"/>
        </w:rPr>
      </w:pPr>
      <w:r w:rsidRPr="00D91B88">
        <w:rPr>
          <w:rFonts w:ascii="Courier New" w:hAnsi="Courier New" w:cs="Courier New"/>
          <w:sz w:val="20"/>
          <w:szCs w:val="20"/>
        </w:rPr>
        <w:lastRenderedPageBreak/>
        <w:t xml:space="preserve">к постановлению администрации </w:t>
      </w:r>
      <w:proofErr w:type="gramStart"/>
      <w:r w:rsidRPr="00D91B88">
        <w:rPr>
          <w:rFonts w:ascii="Courier New" w:hAnsi="Courier New" w:cs="Courier New"/>
          <w:sz w:val="20"/>
          <w:szCs w:val="20"/>
        </w:rPr>
        <w:t>муниципального</w:t>
      </w:r>
      <w:proofErr w:type="gramEnd"/>
      <w:r w:rsidRPr="00D91B88">
        <w:rPr>
          <w:rFonts w:ascii="Courier New" w:hAnsi="Courier New" w:cs="Courier New"/>
          <w:sz w:val="20"/>
          <w:szCs w:val="20"/>
        </w:rPr>
        <w:t xml:space="preserve"> </w:t>
      </w:r>
    </w:p>
    <w:p w:rsidR="0002207F" w:rsidRPr="00D91B88" w:rsidRDefault="0002207F" w:rsidP="0002207F">
      <w:pPr>
        <w:ind w:firstLine="709"/>
        <w:jc w:val="right"/>
        <w:rPr>
          <w:rFonts w:ascii="Courier New" w:hAnsi="Courier New" w:cs="Courier New"/>
          <w:sz w:val="20"/>
          <w:szCs w:val="20"/>
        </w:rPr>
      </w:pPr>
      <w:r w:rsidRPr="00D91B88">
        <w:rPr>
          <w:rFonts w:ascii="Courier New" w:hAnsi="Courier New" w:cs="Courier New"/>
          <w:sz w:val="20"/>
          <w:szCs w:val="20"/>
        </w:rPr>
        <w:t>образования «Захальское»</w:t>
      </w:r>
    </w:p>
    <w:p w:rsidR="0002207F" w:rsidRDefault="0002207F" w:rsidP="0002207F">
      <w:pPr>
        <w:ind w:firstLine="709"/>
        <w:jc w:val="right"/>
        <w:rPr>
          <w:rFonts w:ascii="Courier New" w:hAnsi="Courier New" w:cs="Courier New"/>
        </w:rPr>
      </w:pPr>
      <w:r w:rsidRPr="00D91B88">
        <w:rPr>
          <w:rFonts w:ascii="Courier New" w:hAnsi="Courier New" w:cs="Courier New"/>
          <w:sz w:val="20"/>
          <w:szCs w:val="20"/>
        </w:rPr>
        <w:t>от 06.04.2020г.№14</w:t>
      </w:r>
    </w:p>
    <w:p w:rsidR="0002207F" w:rsidRPr="0006447E" w:rsidRDefault="0002207F" w:rsidP="0002207F">
      <w:pPr>
        <w:keepNext/>
        <w:autoSpaceDE w:val="0"/>
        <w:autoSpaceDN w:val="0"/>
        <w:jc w:val="center"/>
        <w:rPr>
          <w:rFonts w:ascii="Arial" w:hAnsi="Arial" w:cs="Arial"/>
          <w:kern w:val="2"/>
          <w:sz w:val="30"/>
          <w:szCs w:val="30"/>
        </w:rPr>
      </w:pPr>
      <w:r w:rsidRPr="0006447E">
        <w:rPr>
          <w:rFonts w:ascii="Arial" w:hAnsi="Arial" w:cs="Arial"/>
          <w:kern w:val="2"/>
          <w:sz w:val="30"/>
          <w:szCs w:val="30"/>
        </w:rPr>
        <w:t>АДМИНИСТРАТИВНЫЙ РЕГЛАМЕНТ</w:t>
      </w:r>
    </w:p>
    <w:p w:rsidR="0002207F" w:rsidRPr="0006447E" w:rsidRDefault="0002207F" w:rsidP="0002207F">
      <w:pPr>
        <w:jc w:val="center"/>
        <w:rPr>
          <w:rFonts w:ascii="Arial" w:hAnsi="Arial" w:cs="Arial"/>
          <w:kern w:val="2"/>
          <w:sz w:val="30"/>
          <w:szCs w:val="30"/>
        </w:rPr>
      </w:pPr>
      <w:r w:rsidRPr="0006447E">
        <w:rPr>
          <w:rFonts w:ascii="Arial" w:hAnsi="Arial" w:cs="Arial"/>
          <w:kern w:val="2"/>
          <w:sz w:val="30"/>
          <w:szCs w:val="30"/>
        </w:rPr>
        <w:t>ПРЕДОСТАВЛЕНИЯ МУНИЦИПАЛЬНОЙ УСЛУГИ</w:t>
      </w:r>
      <w:r w:rsidRPr="0006447E">
        <w:rPr>
          <w:rFonts w:ascii="Arial" w:hAnsi="Arial" w:cs="Arial"/>
          <w:kern w:val="2"/>
          <w:sz w:val="30"/>
          <w:szCs w:val="30"/>
        </w:rPr>
        <w:br/>
        <w:t>«ПРЕДОСТАВЛЕНИЕ ЗЕМЕЛЬНЫХ УЧАСТКОВ,</w:t>
      </w:r>
    </w:p>
    <w:p w:rsidR="0002207F" w:rsidRPr="0006447E" w:rsidRDefault="0002207F" w:rsidP="0002207F">
      <w:pPr>
        <w:jc w:val="center"/>
        <w:rPr>
          <w:rFonts w:ascii="Arial" w:hAnsi="Arial" w:cs="Arial"/>
          <w:kern w:val="2"/>
          <w:sz w:val="30"/>
          <w:szCs w:val="30"/>
        </w:rPr>
      </w:pPr>
      <w:r w:rsidRPr="0006447E">
        <w:rPr>
          <w:rFonts w:ascii="Arial" w:hAnsi="Arial" w:cs="Arial"/>
          <w:kern w:val="2"/>
          <w:sz w:val="30"/>
          <w:szCs w:val="30"/>
        </w:rPr>
        <w:t xml:space="preserve">НАХОДЯЩИХСЯ В МУНИЦИПАЛЬНОЙ СОБСТВЕННОСТИ </w:t>
      </w:r>
      <w:r w:rsidRPr="0006447E">
        <w:rPr>
          <w:rFonts w:ascii="Arial" w:hAnsi="Arial" w:cs="Arial"/>
          <w:bCs/>
          <w:kern w:val="2"/>
          <w:sz w:val="30"/>
          <w:szCs w:val="30"/>
        </w:rPr>
        <w:t>МУНИЦИПАЛЬНОГО ОБРАЗОВАНИЯ</w:t>
      </w:r>
      <w:r>
        <w:rPr>
          <w:rFonts w:ascii="Arial" w:hAnsi="Arial" w:cs="Arial"/>
          <w:bCs/>
          <w:kern w:val="2"/>
          <w:sz w:val="30"/>
          <w:szCs w:val="30"/>
        </w:rPr>
        <w:t xml:space="preserve"> </w:t>
      </w:r>
      <w:r w:rsidRPr="0006447E">
        <w:rPr>
          <w:rFonts w:ascii="Arial" w:hAnsi="Arial" w:cs="Arial"/>
          <w:kern w:val="2"/>
          <w:sz w:val="30"/>
          <w:szCs w:val="30"/>
        </w:rPr>
        <w:t>«</w:t>
      </w:r>
      <w:r>
        <w:rPr>
          <w:rFonts w:ascii="Arial" w:hAnsi="Arial" w:cs="Arial"/>
          <w:kern w:val="2"/>
          <w:sz w:val="30"/>
          <w:szCs w:val="30"/>
        </w:rPr>
        <w:t>ЗАХАЛЬСКОЕ</w:t>
      </w:r>
      <w:r w:rsidRPr="0006447E">
        <w:rPr>
          <w:rFonts w:ascii="Arial" w:hAnsi="Arial" w:cs="Arial"/>
          <w:kern w:val="2"/>
          <w:sz w:val="30"/>
          <w:szCs w:val="30"/>
        </w:rPr>
        <w:t>»,</w:t>
      </w:r>
    </w:p>
    <w:p w:rsidR="0002207F" w:rsidRPr="0006447E" w:rsidRDefault="0002207F" w:rsidP="0002207F">
      <w:pPr>
        <w:jc w:val="center"/>
        <w:rPr>
          <w:rFonts w:ascii="Arial" w:hAnsi="Arial" w:cs="Arial"/>
          <w:kern w:val="2"/>
          <w:sz w:val="30"/>
          <w:szCs w:val="30"/>
        </w:rPr>
      </w:pPr>
      <w:r w:rsidRPr="0006447E">
        <w:rPr>
          <w:rFonts w:ascii="Arial" w:hAnsi="Arial" w:cs="Arial"/>
          <w:sz w:val="30"/>
          <w:szCs w:val="30"/>
        </w:rPr>
        <w:t>В АРЕНДУ БЕЗ ПРОВЕДЕНИЯ ТОРГОВ</w:t>
      </w:r>
      <w:r w:rsidRPr="0006447E">
        <w:rPr>
          <w:rFonts w:ascii="Arial" w:hAnsi="Arial" w:cs="Arial"/>
          <w:kern w:val="2"/>
          <w:sz w:val="30"/>
          <w:szCs w:val="30"/>
        </w:rPr>
        <w:t>»</w:t>
      </w:r>
    </w:p>
    <w:p w:rsidR="0002207F" w:rsidRPr="0006447E" w:rsidRDefault="0002207F" w:rsidP="0002207F">
      <w:pPr>
        <w:keepNext/>
        <w:jc w:val="center"/>
        <w:rPr>
          <w:rFonts w:ascii="Arial" w:hAnsi="Arial" w:cs="Arial"/>
          <w:kern w:val="2"/>
          <w:sz w:val="24"/>
          <w:szCs w:val="24"/>
        </w:rPr>
      </w:pPr>
      <w:r w:rsidRPr="0006447E">
        <w:rPr>
          <w:rFonts w:ascii="Arial" w:hAnsi="Arial" w:cs="Arial"/>
          <w:kern w:val="2"/>
          <w:sz w:val="24"/>
          <w:szCs w:val="24"/>
        </w:rPr>
        <w:t>РАЗДЕЛ I. ОБЩИЕ ПОЛОЖЕНИЯ</w:t>
      </w:r>
    </w:p>
    <w:p w:rsidR="0002207F" w:rsidRPr="0006447E" w:rsidRDefault="0002207F" w:rsidP="0002207F">
      <w:pPr>
        <w:keepNext/>
        <w:keepLines/>
        <w:autoSpaceDE w:val="0"/>
        <w:autoSpaceDN w:val="0"/>
        <w:jc w:val="center"/>
        <w:rPr>
          <w:rFonts w:ascii="Arial" w:hAnsi="Arial" w:cs="Arial"/>
          <w:kern w:val="2"/>
          <w:sz w:val="24"/>
          <w:szCs w:val="24"/>
        </w:rPr>
      </w:pPr>
      <w:r w:rsidRPr="0006447E">
        <w:rPr>
          <w:rFonts w:ascii="Arial" w:hAnsi="Arial" w:cs="Arial"/>
          <w:kern w:val="2"/>
          <w:sz w:val="24"/>
          <w:szCs w:val="24"/>
        </w:rPr>
        <w:t>Глава 1. Предмет регулирования административного регламента</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1. </w:t>
      </w:r>
      <w:proofErr w:type="gramStart"/>
      <w:r w:rsidRPr="0006447E">
        <w:rPr>
          <w:rFonts w:ascii="Arial" w:hAnsi="Arial" w:cs="Arial"/>
          <w:kern w:val="2"/>
          <w:sz w:val="24"/>
          <w:szCs w:val="24"/>
        </w:rPr>
        <w:t>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Pr>
          <w:rFonts w:ascii="Arial" w:hAnsi="Arial" w:cs="Arial"/>
          <w:kern w:val="2"/>
          <w:sz w:val="24"/>
          <w:szCs w:val="24"/>
        </w:rPr>
        <w:t xml:space="preserve"> </w:t>
      </w:r>
      <w:r w:rsidRPr="001E2AFE">
        <w:rPr>
          <w:rFonts w:ascii="Arial" w:hAnsi="Arial" w:cs="Arial"/>
          <w:kern w:val="2"/>
          <w:sz w:val="24"/>
          <w:szCs w:val="24"/>
        </w:rPr>
        <w:t>«</w:t>
      </w:r>
      <w:r>
        <w:rPr>
          <w:rFonts w:ascii="Arial" w:hAnsi="Arial" w:cs="Arial"/>
          <w:kern w:val="2"/>
          <w:sz w:val="24"/>
          <w:szCs w:val="24"/>
        </w:rPr>
        <w:t>Захальское</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1E2AFE">
        <w:rPr>
          <w:rFonts w:ascii="Arial" w:hAnsi="Arial" w:cs="Arial"/>
          <w:kern w:val="2"/>
          <w:sz w:val="24"/>
          <w:szCs w:val="24"/>
        </w:rPr>
        <w:t>«</w:t>
      </w:r>
      <w:r>
        <w:rPr>
          <w:rFonts w:ascii="Arial" w:hAnsi="Arial" w:cs="Arial"/>
          <w:kern w:val="2"/>
          <w:sz w:val="24"/>
          <w:szCs w:val="24"/>
        </w:rPr>
        <w:t>Захальское</w:t>
      </w:r>
      <w:r w:rsidRPr="001E2AFE">
        <w:rPr>
          <w:rFonts w:ascii="Arial" w:hAnsi="Arial" w:cs="Arial"/>
          <w:kern w:val="2"/>
          <w:sz w:val="24"/>
          <w:szCs w:val="24"/>
        </w:rPr>
        <w:t>»</w:t>
      </w:r>
      <w:r>
        <w:rPr>
          <w:rFonts w:ascii="Arial" w:hAnsi="Arial" w:cs="Arial"/>
          <w:kern w:val="2"/>
          <w:sz w:val="24"/>
          <w:szCs w:val="24"/>
        </w:rPr>
        <w:t xml:space="preserve"> </w:t>
      </w:r>
      <w:r w:rsidRPr="0006447E">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proofErr w:type="gramEnd"/>
      <w:r w:rsidRPr="0006447E">
        <w:rPr>
          <w:rFonts w:ascii="Arial" w:hAnsi="Arial" w:cs="Arial"/>
          <w:kern w:val="2"/>
          <w:sz w:val="24"/>
          <w:szCs w:val="24"/>
        </w:rPr>
        <w:t xml:space="preserve">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Pr>
          <w:rFonts w:ascii="Arial" w:hAnsi="Arial" w:cs="Arial"/>
          <w:kern w:val="2"/>
          <w:sz w:val="24"/>
          <w:szCs w:val="24"/>
        </w:rPr>
        <w:t xml:space="preserve"> </w:t>
      </w:r>
      <w:r w:rsidRPr="001E2AFE">
        <w:rPr>
          <w:rFonts w:ascii="Arial" w:hAnsi="Arial" w:cs="Arial"/>
          <w:kern w:val="2"/>
          <w:sz w:val="24"/>
          <w:szCs w:val="24"/>
        </w:rPr>
        <w:t>«</w:t>
      </w:r>
      <w:r>
        <w:rPr>
          <w:rFonts w:ascii="Arial" w:hAnsi="Arial" w:cs="Arial"/>
          <w:kern w:val="2"/>
          <w:sz w:val="24"/>
          <w:szCs w:val="24"/>
        </w:rPr>
        <w:t>Захальское</w:t>
      </w:r>
      <w:r w:rsidRPr="001E2AFE">
        <w:rPr>
          <w:rFonts w:ascii="Arial" w:hAnsi="Arial" w:cs="Arial"/>
          <w:kern w:val="2"/>
          <w:sz w:val="24"/>
          <w:szCs w:val="24"/>
        </w:rPr>
        <w:t>»</w:t>
      </w:r>
      <w:r>
        <w:rPr>
          <w:rFonts w:ascii="Arial" w:hAnsi="Arial" w:cs="Arial"/>
          <w:kern w:val="2"/>
          <w:sz w:val="24"/>
          <w:szCs w:val="24"/>
        </w:rPr>
        <w:t xml:space="preserve"> </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2207F" w:rsidRPr="0006447E" w:rsidRDefault="0002207F" w:rsidP="0002207F">
      <w:pPr>
        <w:jc w:val="center"/>
        <w:rPr>
          <w:rFonts w:ascii="Arial" w:hAnsi="Arial" w:cs="Arial"/>
          <w:kern w:val="2"/>
          <w:sz w:val="24"/>
          <w:szCs w:val="24"/>
        </w:rPr>
      </w:pPr>
      <w:r w:rsidRPr="0006447E">
        <w:rPr>
          <w:rFonts w:ascii="Arial" w:hAnsi="Arial" w:cs="Arial"/>
          <w:kern w:val="2"/>
          <w:sz w:val="24"/>
          <w:szCs w:val="24"/>
        </w:rPr>
        <w:t>Глава 2. Круг заявителей</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 земельных участков, находящихся в муниципальной собственности, в аренду без проведения торгов (далее – заявители).</w:t>
      </w:r>
    </w:p>
    <w:p w:rsidR="0002207F" w:rsidRPr="0006447E" w:rsidRDefault="0002207F" w:rsidP="0002207F">
      <w:pPr>
        <w:ind w:firstLine="709"/>
        <w:jc w:val="both"/>
        <w:rPr>
          <w:rFonts w:ascii="Arial" w:hAnsi="Arial" w:cs="Arial"/>
          <w:sz w:val="24"/>
          <w:szCs w:val="24"/>
        </w:rPr>
      </w:pPr>
      <w:r w:rsidRPr="0006447E">
        <w:rPr>
          <w:rFonts w:ascii="Arial" w:hAnsi="Arial" w:cs="Arial"/>
          <w:kern w:val="2"/>
          <w:sz w:val="24"/>
          <w:szCs w:val="24"/>
        </w:rPr>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w:t>
      </w:r>
      <w:r w:rsidRPr="0006447E">
        <w:rPr>
          <w:rFonts w:ascii="Arial"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w:t>
      </w:r>
      <w:proofErr w:type="gramStart"/>
      <w:r w:rsidRPr="0006447E">
        <w:rPr>
          <w:rFonts w:ascii="Arial" w:hAnsi="Arial" w:cs="Arial"/>
          <w:sz w:val="24"/>
          <w:szCs w:val="24"/>
        </w:rPr>
        <w:t xml:space="preserve">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06447E">
        <w:rPr>
          <w:rFonts w:ascii="Arial" w:hAnsi="Arial" w:cs="Arial"/>
          <w:sz w:val="24"/>
          <w:szCs w:val="24"/>
        </w:rPr>
        <w:lastRenderedPageBreak/>
        <w:t>Федеральным за</w:t>
      </w:r>
      <w:r>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w:t>
      </w:r>
      <w:proofErr w:type="gramEnd"/>
      <w:r w:rsidRPr="0006447E">
        <w:rPr>
          <w:rFonts w:ascii="Arial" w:hAnsi="Arial" w:cs="Arial"/>
          <w:sz w:val="24"/>
          <w:szCs w:val="24"/>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w:t>
      </w:r>
      <w:proofErr w:type="spellStart"/>
      <w:r w:rsidRPr="0006447E">
        <w:rPr>
          <w:rFonts w:ascii="Arial" w:hAnsi="Arial" w:cs="Arial"/>
          <w:sz w:val="24"/>
          <w:szCs w:val="24"/>
        </w:rPr>
        <w:t>электро</w:t>
      </w:r>
      <w:proofErr w:type="spellEnd"/>
      <w:r w:rsidRPr="0006447E">
        <w:rPr>
          <w:rFonts w:ascii="Arial" w:hAnsi="Arial" w:cs="Arial"/>
          <w:sz w:val="24"/>
          <w:szCs w:val="24"/>
        </w:rPr>
        <w:t>-, тепл</w:t>
      </w:r>
      <w:proofErr w:type="gramStart"/>
      <w:r w:rsidRPr="0006447E">
        <w:rPr>
          <w:rFonts w:ascii="Arial" w:hAnsi="Arial" w:cs="Arial"/>
          <w:sz w:val="24"/>
          <w:szCs w:val="24"/>
        </w:rPr>
        <w:t>о-</w:t>
      </w:r>
      <w:proofErr w:type="gramEnd"/>
      <w:r w:rsidRPr="0006447E">
        <w:rPr>
          <w:rFonts w:ascii="Arial" w:hAnsi="Arial" w:cs="Arial"/>
          <w:sz w:val="24"/>
          <w:szCs w:val="24"/>
        </w:rPr>
        <w:t xml:space="preserve">, </w:t>
      </w:r>
      <w:proofErr w:type="spellStart"/>
      <w:r w:rsidRPr="0006447E">
        <w:rPr>
          <w:rFonts w:ascii="Arial" w:hAnsi="Arial" w:cs="Arial"/>
          <w:sz w:val="24"/>
          <w:szCs w:val="24"/>
        </w:rPr>
        <w:t>газо</w:t>
      </w:r>
      <w:proofErr w:type="spellEnd"/>
      <w:r w:rsidRPr="0006447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02207F" w:rsidRPr="0006447E" w:rsidRDefault="0002207F" w:rsidP="0002207F">
      <w:pPr>
        <w:ind w:firstLine="709"/>
        <w:jc w:val="both"/>
        <w:rPr>
          <w:rFonts w:ascii="Arial" w:hAnsi="Arial" w:cs="Arial"/>
          <w:kern w:val="28"/>
          <w:sz w:val="24"/>
          <w:szCs w:val="24"/>
        </w:rPr>
      </w:pPr>
      <w:r w:rsidRPr="0006447E">
        <w:rPr>
          <w:rFonts w:ascii="Arial" w:hAnsi="Arial" w:cs="Arial"/>
          <w:kern w:val="28"/>
          <w:sz w:val="24"/>
          <w:szCs w:val="24"/>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02207F" w:rsidRPr="0006447E" w:rsidRDefault="0002207F" w:rsidP="0002207F">
      <w:pPr>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02207F" w:rsidRPr="0006447E" w:rsidRDefault="0002207F" w:rsidP="0002207F">
      <w:pPr>
        <w:ind w:firstLine="709"/>
        <w:jc w:val="both"/>
        <w:rPr>
          <w:rFonts w:ascii="Arial" w:hAnsi="Arial" w:cs="Arial"/>
          <w:sz w:val="24"/>
          <w:szCs w:val="24"/>
        </w:rPr>
      </w:pPr>
      <w:r w:rsidRPr="0006447E">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lastRenderedPageBreak/>
        <w:t>20)  юридическое лицо, с которым заключен договор о комплексном освоении территории в целях строительства стандартного жилья;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27) религиозная организация, испрашивающая земельный участок  для осуществления сельскохозяйственного производства;</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6447E">
        <w:rPr>
          <w:rFonts w:ascii="Arial" w:hAnsi="Arial" w:cs="Arial"/>
          <w:sz w:val="24"/>
          <w:szCs w:val="24"/>
        </w:rPr>
        <w:t>нужд</w:t>
      </w:r>
      <w:proofErr w:type="gramEnd"/>
      <w:r w:rsidRPr="0006447E">
        <w:rPr>
          <w:rFonts w:ascii="Arial" w:hAnsi="Arial" w:cs="Arial"/>
          <w:sz w:val="24"/>
          <w:szCs w:val="24"/>
        </w:rPr>
        <w:t xml:space="preserve"> либо ограничен в обороте;</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31) </w:t>
      </w:r>
      <w:proofErr w:type="spellStart"/>
      <w:r w:rsidRPr="0006447E">
        <w:rPr>
          <w:rFonts w:ascii="Arial" w:hAnsi="Arial" w:cs="Arial"/>
          <w:sz w:val="24"/>
          <w:szCs w:val="24"/>
        </w:rPr>
        <w:t>недропользователь</w:t>
      </w:r>
      <w:proofErr w:type="spellEnd"/>
      <w:r w:rsidRPr="0006447E">
        <w:rPr>
          <w:rFonts w:ascii="Arial" w:hAnsi="Arial" w:cs="Arial"/>
          <w:sz w:val="24"/>
          <w:szCs w:val="24"/>
        </w:rPr>
        <w:t xml:space="preserve"> для проведения работ, связанных с пользованием недрами;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35) лицо, с которым заключено концессионное соглашение,  соглашение о государственно-частном партнерстве, соглашение о </w:t>
      </w:r>
      <w:proofErr w:type="spellStart"/>
      <w:r w:rsidRPr="0006447E">
        <w:rPr>
          <w:rFonts w:ascii="Arial" w:hAnsi="Arial" w:cs="Arial"/>
          <w:sz w:val="24"/>
          <w:szCs w:val="24"/>
        </w:rPr>
        <w:t>муниципально-частном</w:t>
      </w:r>
      <w:proofErr w:type="spellEnd"/>
      <w:r w:rsidRPr="0006447E">
        <w:rPr>
          <w:rFonts w:ascii="Arial" w:hAnsi="Arial" w:cs="Arial"/>
          <w:sz w:val="24"/>
          <w:szCs w:val="24"/>
        </w:rPr>
        <w:t xml:space="preserve"> партнерстве;</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lastRenderedPageBreak/>
        <w:t>37) лицо, заключившее договор об освоении территории в целях строительства и эксплуатации наемного дома социального использования;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40) лицо, с которым заключено </w:t>
      </w:r>
      <w:proofErr w:type="spellStart"/>
      <w:r w:rsidRPr="0006447E">
        <w:rPr>
          <w:rFonts w:ascii="Arial" w:hAnsi="Arial" w:cs="Arial"/>
          <w:sz w:val="24"/>
          <w:szCs w:val="24"/>
        </w:rPr>
        <w:t>охотхозяйственное</w:t>
      </w:r>
      <w:proofErr w:type="spellEnd"/>
      <w:r w:rsidRPr="0006447E">
        <w:rPr>
          <w:rFonts w:ascii="Arial" w:hAnsi="Arial" w:cs="Arial"/>
          <w:sz w:val="24"/>
          <w:szCs w:val="24"/>
        </w:rPr>
        <w:t xml:space="preserve"> соглашение;</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 xml:space="preserve">42) государственная компания «Российские автомобильные дороги» для осуществления деятельности в границах полос отвода и придорожных </w:t>
      </w:r>
      <w:proofErr w:type="gramStart"/>
      <w:r w:rsidRPr="0006447E">
        <w:rPr>
          <w:rFonts w:ascii="Arial" w:hAnsi="Arial" w:cs="Arial"/>
          <w:sz w:val="24"/>
          <w:szCs w:val="24"/>
        </w:rPr>
        <w:t>полос</w:t>
      </w:r>
      <w:proofErr w:type="gramEnd"/>
      <w:r w:rsidRPr="0006447E">
        <w:rPr>
          <w:rFonts w:ascii="Arial" w:hAnsi="Arial" w:cs="Arial"/>
          <w:sz w:val="24"/>
          <w:szCs w:val="24"/>
        </w:rPr>
        <w:t xml:space="preserve"> автомобильных дорог;</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2207F" w:rsidRPr="0006447E" w:rsidRDefault="0002207F" w:rsidP="0002207F">
      <w:pPr>
        <w:ind w:firstLine="709"/>
        <w:jc w:val="both"/>
        <w:rPr>
          <w:rFonts w:ascii="Arial" w:hAnsi="Arial" w:cs="Arial"/>
          <w:sz w:val="24"/>
          <w:szCs w:val="24"/>
        </w:rPr>
      </w:pPr>
      <w:proofErr w:type="gramStart"/>
      <w:r w:rsidRPr="0006447E">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6447E">
        <w:rPr>
          <w:rFonts w:ascii="Arial" w:hAnsi="Arial" w:cs="Arial"/>
          <w:sz w:val="24"/>
          <w:szCs w:val="24"/>
        </w:rPr>
        <w:t>неустраненных</w:t>
      </w:r>
      <w:proofErr w:type="spellEnd"/>
      <w:r w:rsidRPr="0006447E">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06447E">
        <w:rPr>
          <w:rFonts w:ascii="Arial" w:hAnsi="Arial" w:cs="Arial"/>
          <w:sz w:val="24"/>
          <w:szCs w:val="24"/>
        </w:rPr>
        <w:t xml:space="preserve"> аренды такого земельного участка;</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6. </w:t>
      </w:r>
      <w:proofErr w:type="gramStart"/>
      <w:r w:rsidRPr="0006447E">
        <w:rPr>
          <w:rFonts w:ascii="Arial"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6447E">
        <w:rPr>
          <w:rFonts w:ascii="Arial" w:hAnsi="Arial" w:cs="Arial"/>
          <w:kern w:val="2"/>
          <w:sz w:val="24"/>
          <w:szCs w:val="24"/>
        </w:rPr>
        <w:t xml:space="preserve"> </w:t>
      </w:r>
      <w:proofErr w:type="gramStart"/>
      <w:r w:rsidRPr="0006447E">
        <w:rPr>
          <w:rFonts w:ascii="Arial" w:hAnsi="Arial" w:cs="Arial"/>
          <w:kern w:val="2"/>
          <w:sz w:val="24"/>
          <w:szCs w:val="24"/>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w:t>
      </w:r>
      <w:r w:rsidRPr="0006447E">
        <w:rPr>
          <w:rFonts w:ascii="Arial" w:hAnsi="Arial" w:cs="Arial"/>
          <w:kern w:val="2"/>
          <w:sz w:val="24"/>
          <w:szCs w:val="24"/>
        </w:rPr>
        <w:lastRenderedPageBreak/>
        <w:t>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6447E">
        <w:rPr>
          <w:rFonts w:ascii="Arial" w:hAnsi="Arial" w:cs="Arial"/>
          <w:kern w:val="2"/>
          <w:sz w:val="24"/>
          <w:szCs w:val="24"/>
        </w:rPr>
        <w:t xml:space="preserve"> запроса, без составления и подписания такого запроса заявителем.</w:t>
      </w:r>
    </w:p>
    <w:p w:rsidR="0002207F" w:rsidRPr="0006447E" w:rsidRDefault="0002207F" w:rsidP="0002207F">
      <w:pPr>
        <w:ind w:firstLine="709"/>
        <w:jc w:val="both"/>
        <w:rPr>
          <w:rFonts w:ascii="Arial" w:hAnsi="Arial" w:cs="Arial"/>
          <w:kern w:val="2"/>
          <w:sz w:val="24"/>
          <w:szCs w:val="24"/>
        </w:rPr>
      </w:pPr>
    </w:p>
    <w:p w:rsidR="0002207F" w:rsidRPr="0006447E" w:rsidRDefault="0002207F" w:rsidP="0002207F">
      <w:pPr>
        <w:ind w:firstLine="709"/>
        <w:jc w:val="center"/>
        <w:rPr>
          <w:rFonts w:ascii="Arial" w:hAnsi="Arial" w:cs="Arial"/>
          <w:kern w:val="2"/>
          <w:sz w:val="24"/>
          <w:szCs w:val="24"/>
        </w:rPr>
      </w:pPr>
      <w:r w:rsidRPr="0006447E">
        <w:rPr>
          <w:rFonts w:ascii="Arial" w:hAnsi="Arial" w:cs="Arial"/>
          <w:kern w:val="2"/>
          <w:sz w:val="24"/>
          <w:szCs w:val="24"/>
        </w:rPr>
        <w:t>Глава 3. Требования к порядку информирования</w:t>
      </w:r>
      <w:r w:rsidRPr="0006447E">
        <w:rPr>
          <w:rFonts w:ascii="Arial" w:hAnsi="Arial" w:cs="Arial"/>
          <w:kern w:val="2"/>
          <w:sz w:val="24"/>
          <w:szCs w:val="24"/>
        </w:rPr>
        <w:br/>
        <w:t>о предоставлении муниципальной услуги</w:t>
      </w:r>
    </w:p>
    <w:p w:rsidR="0002207F" w:rsidRPr="0006447E" w:rsidRDefault="0002207F" w:rsidP="0002207F">
      <w:pPr>
        <w:ind w:firstLine="709"/>
        <w:jc w:val="both"/>
        <w:rPr>
          <w:rFonts w:ascii="Arial" w:hAnsi="Arial" w:cs="Arial"/>
          <w:kern w:val="2"/>
          <w:sz w:val="24"/>
          <w:szCs w:val="24"/>
        </w:rPr>
      </w:pP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 при личном контакте с заявителем или его представителем;</w:t>
      </w:r>
    </w:p>
    <w:p w:rsidR="0002207F" w:rsidRPr="0006447E" w:rsidRDefault="0002207F" w:rsidP="0002207F">
      <w:pPr>
        <w:ind w:firstLine="709"/>
        <w:jc w:val="both"/>
        <w:rPr>
          <w:rFonts w:ascii="Arial" w:hAnsi="Arial" w:cs="Arial"/>
          <w:kern w:val="2"/>
          <w:sz w:val="24"/>
          <w:szCs w:val="24"/>
        </w:rPr>
      </w:pPr>
      <w:proofErr w:type="gramStart"/>
      <w:r w:rsidRPr="0006447E">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33BB7">
        <w:rPr>
          <w:rFonts w:ascii="Arial" w:hAnsi="Arial" w:cs="Arial"/>
          <w:color w:val="000000" w:themeColor="text1"/>
          <w:sz w:val="24"/>
          <w:szCs w:val="24"/>
          <w:lang w:val="en-US"/>
        </w:rPr>
        <w:t>http</w:t>
      </w:r>
      <w:r w:rsidRPr="00E33BB7">
        <w:rPr>
          <w:rFonts w:ascii="Arial" w:hAnsi="Arial" w:cs="Arial"/>
          <w:color w:val="000000" w:themeColor="text1"/>
          <w:sz w:val="24"/>
          <w:szCs w:val="24"/>
        </w:rPr>
        <w:t>://</w:t>
      </w:r>
      <w:proofErr w:type="spellStart"/>
      <w:r w:rsidRPr="00E33BB7">
        <w:rPr>
          <w:rFonts w:ascii="Arial" w:hAnsi="Arial" w:cs="Arial"/>
          <w:color w:val="000000" w:themeColor="text1"/>
          <w:sz w:val="24"/>
          <w:szCs w:val="24"/>
          <w:lang w:val="en-US"/>
        </w:rPr>
        <w:t>alugino</w:t>
      </w:r>
      <w:proofErr w:type="spellEnd"/>
      <w:r w:rsidRPr="00E33BB7">
        <w:rPr>
          <w:rFonts w:ascii="Arial" w:hAnsi="Arial" w:cs="Arial"/>
          <w:color w:val="000000" w:themeColor="text1"/>
          <w:sz w:val="24"/>
          <w:szCs w:val="24"/>
        </w:rPr>
        <w:t>.</w:t>
      </w:r>
      <w:proofErr w:type="spellStart"/>
      <w:r w:rsidRPr="00E33BB7">
        <w:rPr>
          <w:rFonts w:ascii="Arial" w:hAnsi="Arial" w:cs="Arial"/>
          <w:color w:val="000000" w:themeColor="text1"/>
          <w:sz w:val="24"/>
          <w:szCs w:val="24"/>
          <w:lang w:val="en-US"/>
        </w:rPr>
        <w:t>ehirit</w:t>
      </w:r>
      <w:proofErr w:type="spellEnd"/>
      <w:r w:rsidRPr="00E33BB7">
        <w:rPr>
          <w:rFonts w:ascii="Arial" w:hAnsi="Arial" w:cs="Arial"/>
          <w:color w:val="000000" w:themeColor="text1"/>
          <w:sz w:val="24"/>
          <w:szCs w:val="24"/>
        </w:rPr>
        <w:t>.</w:t>
      </w:r>
      <w:proofErr w:type="spellStart"/>
      <w:r w:rsidRPr="00E33BB7">
        <w:rPr>
          <w:rFonts w:ascii="Arial" w:hAnsi="Arial" w:cs="Arial"/>
          <w:color w:val="000000" w:themeColor="text1"/>
          <w:sz w:val="24"/>
          <w:szCs w:val="24"/>
          <w:lang w:val="en-US"/>
        </w:rPr>
        <w:t>ru</w:t>
      </w:r>
      <w:proofErr w:type="spellEnd"/>
      <w:r w:rsidRPr="0006447E">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8" w:history="1">
        <w:r w:rsidRPr="00507A17">
          <w:rPr>
            <w:rStyle w:val="af1"/>
            <w:rFonts w:ascii="Arial" w:hAnsi="Arial" w:cs="Arial"/>
            <w:sz w:val="24"/>
            <w:szCs w:val="24"/>
          </w:rPr>
          <w:t>admzah2009@yandex.ru</w:t>
        </w:r>
      </w:hyperlink>
      <w:r w:rsidRPr="0006447E">
        <w:rPr>
          <w:rFonts w:ascii="Arial" w:hAnsi="Arial" w:cs="Arial"/>
          <w:kern w:val="2"/>
          <w:sz w:val="24"/>
          <w:szCs w:val="24"/>
        </w:rPr>
        <w:t xml:space="preserve"> (далее – электронная</w:t>
      </w:r>
      <w:proofErr w:type="gramEnd"/>
      <w:r w:rsidRPr="0006447E">
        <w:rPr>
          <w:rFonts w:ascii="Arial" w:hAnsi="Arial" w:cs="Arial"/>
          <w:kern w:val="2"/>
          <w:sz w:val="24"/>
          <w:szCs w:val="24"/>
        </w:rPr>
        <w:t xml:space="preserve"> почта администрации);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3) письменно в случае письменного обращения заявителя или его представителя.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3) о перечне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4) о времени приема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5) о сроке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7) об основаниях отказа в предоставлении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lastRenderedPageBreak/>
        <w:t>1) актуальность;</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2207F" w:rsidRPr="00B81CE3"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55209">
        <w:rPr>
          <w:rFonts w:ascii="Arial" w:hAnsi="Arial" w:cs="Arial"/>
          <w:color w:val="000000" w:themeColor="text1"/>
          <w:sz w:val="24"/>
          <w:szCs w:val="24"/>
          <w:lang w:eastAsia="en-US"/>
        </w:rPr>
        <w:t>8</w:t>
      </w:r>
      <w:r>
        <w:rPr>
          <w:rFonts w:ascii="Arial" w:hAnsi="Arial" w:cs="Arial"/>
          <w:color w:val="000000" w:themeColor="text1"/>
          <w:sz w:val="24"/>
          <w:szCs w:val="24"/>
          <w:lang w:eastAsia="en-US"/>
        </w:rPr>
        <w:t>3954124421</w:t>
      </w:r>
      <w:r w:rsidRPr="0006447E">
        <w:rPr>
          <w:rFonts w:ascii="Arial" w:hAnsi="Arial" w:cs="Arial"/>
          <w:i/>
          <w:kern w:val="2"/>
          <w:sz w:val="24"/>
          <w:szCs w:val="24"/>
        </w:rPr>
        <w:t>.</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 на официальном сайте администрации;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на Портале.</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06447E">
        <w:rPr>
          <w:rFonts w:ascii="Arial" w:hAnsi="Arial" w:cs="Arial"/>
          <w:kern w:val="2"/>
          <w:sz w:val="24"/>
          <w:szCs w:val="24"/>
        </w:rPr>
        <w:lastRenderedPageBreak/>
        <w:t>администрации, а также о МФЦ, осуществляющих предоставление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3) о перечне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4) о времени приема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5) о сроке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7) об основаниях отказа в предоставлении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10) текст настоящего административного регламента.</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18. </w:t>
      </w:r>
      <w:proofErr w:type="gramStart"/>
      <w:r w:rsidRPr="0006447E">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06447E">
        <w:rPr>
          <w:rFonts w:ascii="Arial" w:hAnsi="Arial" w:cs="Arial"/>
          <w:kern w:val="2"/>
          <w:sz w:val="24"/>
          <w:szCs w:val="24"/>
        </w:rPr>
        <w:t xml:space="preserve"> о взаимодействии.</w:t>
      </w:r>
    </w:p>
    <w:p w:rsidR="0002207F" w:rsidRPr="0006447E" w:rsidRDefault="0002207F" w:rsidP="0002207F">
      <w:pPr>
        <w:ind w:firstLine="709"/>
        <w:jc w:val="center"/>
        <w:rPr>
          <w:rFonts w:ascii="Arial" w:hAnsi="Arial" w:cs="Arial"/>
          <w:kern w:val="2"/>
          <w:sz w:val="24"/>
          <w:szCs w:val="24"/>
        </w:rPr>
      </w:pPr>
      <w:r w:rsidRPr="0006447E">
        <w:rPr>
          <w:rFonts w:ascii="Arial" w:hAnsi="Arial" w:cs="Arial"/>
          <w:kern w:val="2"/>
          <w:sz w:val="24"/>
          <w:szCs w:val="24"/>
        </w:rPr>
        <w:t>РАЗДЕЛ II. СТАНДАРТ ПРЕДОСТАВЛЕНИЯ</w:t>
      </w:r>
      <w:r w:rsidRPr="0006447E">
        <w:rPr>
          <w:rFonts w:ascii="Arial" w:hAnsi="Arial" w:cs="Arial"/>
          <w:kern w:val="2"/>
          <w:sz w:val="24"/>
          <w:szCs w:val="24"/>
        </w:rPr>
        <w:br/>
        <w:t>МУНИЦИПАЛЬНОЙ УСЛУГИ</w:t>
      </w:r>
    </w:p>
    <w:p w:rsidR="0002207F" w:rsidRPr="0006447E" w:rsidRDefault="0002207F" w:rsidP="0002207F">
      <w:pPr>
        <w:ind w:firstLine="709"/>
        <w:jc w:val="center"/>
        <w:rPr>
          <w:rFonts w:ascii="Arial" w:hAnsi="Arial" w:cs="Arial"/>
          <w:kern w:val="2"/>
          <w:sz w:val="24"/>
          <w:szCs w:val="24"/>
        </w:rPr>
      </w:pPr>
      <w:r w:rsidRPr="0006447E">
        <w:rPr>
          <w:rFonts w:ascii="Arial" w:hAnsi="Arial" w:cs="Arial"/>
          <w:kern w:val="2"/>
          <w:sz w:val="24"/>
          <w:szCs w:val="24"/>
        </w:rPr>
        <w:t>Глава 4. Наименование муниципальной услуги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19. Под муниципальной услугой в настоящем административном </w:t>
      </w:r>
      <w:r w:rsidRPr="00940640">
        <w:rPr>
          <w:rFonts w:ascii="Arial" w:hAnsi="Arial" w:cs="Arial"/>
          <w:kern w:val="2"/>
          <w:sz w:val="24"/>
          <w:szCs w:val="24"/>
        </w:rPr>
        <w:t>регламенте понимается предоставление земельных участков, находящихся в муниципальной собственности</w:t>
      </w:r>
      <w:r>
        <w:rPr>
          <w:rFonts w:ascii="Arial" w:hAnsi="Arial" w:cs="Arial"/>
          <w:kern w:val="2"/>
          <w:sz w:val="24"/>
          <w:szCs w:val="24"/>
        </w:rPr>
        <w:t xml:space="preserve"> муниципального образования «Захальское»</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02207F" w:rsidRPr="0006447E" w:rsidRDefault="0002207F" w:rsidP="0002207F">
      <w:pPr>
        <w:ind w:firstLine="709"/>
        <w:jc w:val="center"/>
        <w:rPr>
          <w:rFonts w:ascii="Arial" w:hAnsi="Arial" w:cs="Arial"/>
          <w:kern w:val="2"/>
          <w:sz w:val="24"/>
          <w:szCs w:val="24"/>
        </w:rPr>
      </w:pPr>
      <w:r w:rsidRPr="0006447E">
        <w:rPr>
          <w:rFonts w:ascii="Arial" w:hAnsi="Arial" w:cs="Arial"/>
          <w:kern w:val="2"/>
          <w:sz w:val="24"/>
          <w:szCs w:val="24"/>
        </w:rPr>
        <w:t xml:space="preserve">Глава 5. Наименование </w:t>
      </w:r>
      <w:r>
        <w:rPr>
          <w:rFonts w:ascii="Arial" w:hAnsi="Arial" w:cs="Arial"/>
          <w:kern w:val="2"/>
          <w:sz w:val="24"/>
          <w:szCs w:val="24"/>
        </w:rPr>
        <w:t xml:space="preserve">органа местного самоуправления, </w:t>
      </w:r>
      <w:r w:rsidRPr="0006447E">
        <w:rPr>
          <w:rFonts w:ascii="Arial" w:hAnsi="Arial" w:cs="Arial"/>
          <w:kern w:val="2"/>
          <w:sz w:val="24"/>
          <w:szCs w:val="24"/>
        </w:rPr>
        <w:t>предоставляющего муниципальную услугу</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21. В предоставлении муниципальной услуги участвуют:</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Федеральная налоговая служба или ее территориальные органы;</w:t>
      </w:r>
    </w:p>
    <w:p w:rsidR="0002207F" w:rsidRPr="0006447E" w:rsidRDefault="0002207F" w:rsidP="0002207F">
      <w:pPr>
        <w:ind w:firstLine="709"/>
        <w:jc w:val="both"/>
        <w:rPr>
          <w:rFonts w:ascii="Arial" w:hAnsi="Arial" w:cs="Arial"/>
          <w:sz w:val="24"/>
          <w:szCs w:val="24"/>
        </w:rPr>
      </w:pPr>
      <w:r w:rsidRPr="0006447E">
        <w:rPr>
          <w:rFonts w:ascii="Arial"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02207F" w:rsidRPr="0006447E" w:rsidRDefault="0002207F" w:rsidP="0002207F">
      <w:pPr>
        <w:ind w:firstLine="709"/>
        <w:jc w:val="both"/>
        <w:rPr>
          <w:rFonts w:ascii="Arial" w:hAnsi="Arial" w:cs="Arial"/>
          <w:sz w:val="24"/>
          <w:szCs w:val="24"/>
        </w:rPr>
      </w:pPr>
      <w:r w:rsidRPr="0006447E">
        <w:rPr>
          <w:rFonts w:ascii="Arial" w:hAnsi="Arial" w:cs="Arial"/>
          <w:sz w:val="24"/>
          <w:szCs w:val="24"/>
        </w:rPr>
        <w:lastRenderedPageBreak/>
        <w:t xml:space="preserve">10) территориальный отдел водных </w:t>
      </w:r>
      <w:proofErr w:type="gramStart"/>
      <w:r w:rsidRPr="0006447E">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6447E">
        <w:rPr>
          <w:rFonts w:ascii="Arial" w:hAnsi="Arial" w:cs="Arial"/>
          <w:sz w:val="24"/>
          <w:szCs w:val="24"/>
        </w:rPr>
        <w:t xml:space="preserve"> и экологии Российской Федерации;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sz w:val="24"/>
          <w:szCs w:val="24"/>
        </w:rPr>
        <w:t xml:space="preserve">11) </w:t>
      </w:r>
      <w:r w:rsidRPr="0006447E">
        <w:rPr>
          <w:rFonts w:ascii="Arial" w:hAnsi="Arial" w:cs="Arial"/>
          <w:kern w:val="2"/>
          <w:sz w:val="24"/>
          <w:szCs w:val="24"/>
        </w:rPr>
        <w:t>Администрация Президента Российской Федерации;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12) Аппарат Правительства Российской Федерации;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13) аппарат Губернатора Иркутской области и Правительства Иркутской области.</w:t>
      </w:r>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02207F" w:rsidRPr="0006447E" w:rsidRDefault="0002207F" w:rsidP="0002207F">
      <w:pPr>
        <w:ind w:firstLine="709"/>
        <w:jc w:val="both"/>
        <w:rPr>
          <w:rFonts w:ascii="Arial" w:hAnsi="Arial" w:cs="Arial"/>
          <w:i/>
          <w:kern w:val="2"/>
          <w:sz w:val="24"/>
          <w:szCs w:val="24"/>
        </w:rPr>
      </w:pPr>
      <w:proofErr w:type="gramStart"/>
      <w:r w:rsidRPr="0006447E">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B2144">
        <w:rPr>
          <w:rFonts w:ascii="Arial" w:hAnsi="Arial" w:cs="Arial"/>
          <w:sz w:val="24"/>
          <w:szCs w:val="24"/>
        </w:rPr>
        <w:t xml:space="preserve">Думы </w:t>
      </w:r>
      <w:r w:rsidRPr="000B2144">
        <w:rPr>
          <w:rFonts w:ascii="Arial" w:hAnsi="Arial" w:cs="Arial"/>
          <w:kern w:val="2"/>
          <w:sz w:val="24"/>
          <w:szCs w:val="24"/>
        </w:rPr>
        <w:t>муниципального образования</w:t>
      </w:r>
      <w:r w:rsidRPr="000B2144">
        <w:rPr>
          <w:rFonts w:ascii="Arial" w:hAnsi="Arial" w:cs="Arial"/>
          <w:sz w:val="24"/>
          <w:szCs w:val="24"/>
        </w:rPr>
        <w:t xml:space="preserve"> «</w:t>
      </w:r>
      <w:r>
        <w:rPr>
          <w:rFonts w:ascii="Arial" w:hAnsi="Arial" w:cs="Arial"/>
          <w:sz w:val="24"/>
          <w:szCs w:val="24"/>
        </w:rPr>
        <w:t>Захальское</w:t>
      </w:r>
      <w:r w:rsidRPr="000B2144">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color w:val="000000" w:themeColor="text1"/>
          <w:sz w:val="24"/>
          <w:szCs w:val="24"/>
        </w:rPr>
        <w:t>№</w:t>
      </w:r>
      <w:r>
        <w:rPr>
          <w:rFonts w:ascii="Arial" w:hAnsi="Arial" w:cs="Arial"/>
          <w:color w:val="000000" w:themeColor="text1"/>
          <w:sz w:val="24"/>
          <w:szCs w:val="24"/>
        </w:rPr>
        <w:t>32</w:t>
      </w:r>
      <w:r w:rsidRPr="0044396D">
        <w:rPr>
          <w:rFonts w:ascii="Arial" w:hAnsi="Arial" w:cs="Arial"/>
          <w:kern w:val="2"/>
          <w:sz w:val="24"/>
          <w:szCs w:val="24"/>
        </w:rPr>
        <w:t>;</w:t>
      </w:r>
      <w:proofErr w:type="gramEnd"/>
    </w:p>
    <w:p w:rsidR="0002207F" w:rsidRPr="0006447E" w:rsidRDefault="0002207F" w:rsidP="0002207F">
      <w:pPr>
        <w:ind w:firstLine="709"/>
        <w:jc w:val="both"/>
        <w:rPr>
          <w:rFonts w:ascii="Arial" w:hAnsi="Arial" w:cs="Arial"/>
          <w:kern w:val="2"/>
          <w:sz w:val="24"/>
          <w:szCs w:val="24"/>
        </w:rPr>
      </w:pPr>
      <w:r w:rsidRPr="0006447E">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2207F" w:rsidRPr="00F518F9" w:rsidRDefault="0002207F" w:rsidP="0002207F">
      <w:pPr>
        <w:ind w:firstLine="709"/>
        <w:jc w:val="both"/>
        <w:rPr>
          <w:rFonts w:ascii="Arial" w:hAnsi="Arial" w:cs="Arial"/>
          <w:kern w:val="2"/>
          <w:sz w:val="24"/>
          <w:szCs w:val="24"/>
        </w:rPr>
      </w:pPr>
      <w:r w:rsidRPr="0006447E">
        <w:rPr>
          <w:rFonts w:ascii="Arial" w:hAnsi="Arial" w:cs="Arial"/>
          <w:kern w:val="2"/>
          <w:sz w:val="24"/>
          <w:szCs w:val="24"/>
        </w:rPr>
        <w:t xml:space="preserve">а) изменение требований нормативных правовых актов, касающихся </w:t>
      </w:r>
      <w:r w:rsidRPr="00F518F9">
        <w:rPr>
          <w:rFonts w:ascii="Arial"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6. Описание результата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7. Срок предоставления муниципальной услуги, в том числе</w:t>
      </w:r>
      <w:r w:rsidRPr="00486442">
        <w:rPr>
          <w:rFonts w:ascii="Arial" w:hAnsi="Arial" w:cs="Arial"/>
          <w:kern w:val="2"/>
          <w:sz w:val="24"/>
          <w:szCs w:val="24"/>
        </w:rPr>
        <w:br/>
        <w:t>с учетом необходимости обращения в организации, участвующие</w:t>
      </w:r>
      <w:r w:rsidRPr="00486442">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8. Нормативные правовые акты, регулирующие</w:t>
      </w:r>
      <w:r w:rsidRPr="00486442">
        <w:rPr>
          <w:rFonts w:ascii="Arial" w:hAnsi="Arial" w:cs="Arial"/>
          <w:kern w:val="2"/>
          <w:sz w:val="24"/>
          <w:szCs w:val="24"/>
        </w:rPr>
        <w:br/>
        <w:t>предоставление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9. Исчерпывающий перечень документов, необходимых</w:t>
      </w:r>
      <w:r w:rsidRPr="00486442">
        <w:rPr>
          <w:rFonts w:ascii="Arial" w:hAnsi="Arial" w:cs="Arial"/>
          <w:kern w:val="2"/>
          <w:sz w:val="24"/>
          <w:szCs w:val="24"/>
        </w:rPr>
        <w:br/>
        <w:t xml:space="preserve">в соответствии с нормативными правовыми актами для предоставления </w:t>
      </w:r>
      <w:r w:rsidRPr="00486442">
        <w:rPr>
          <w:rFonts w:ascii="Arial" w:hAnsi="Arial" w:cs="Arial"/>
          <w:kern w:val="2"/>
          <w:sz w:val="24"/>
          <w:szCs w:val="24"/>
        </w:rPr>
        <w:lastRenderedPageBreak/>
        <w:t>муниципальной услуги и услуг, которые являются необходимыми</w:t>
      </w:r>
      <w:r w:rsidRPr="00486442">
        <w:rPr>
          <w:rFonts w:ascii="Arial" w:hAnsi="Arial" w:cs="Arial"/>
          <w:kern w:val="2"/>
          <w:sz w:val="24"/>
          <w:szCs w:val="24"/>
        </w:rPr>
        <w:br/>
        <w:t>и обязательными для предоставления муниципальной услуги,</w:t>
      </w:r>
      <w:r>
        <w:rPr>
          <w:rFonts w:ascii="Arial" w:hAnsi="Arial" w:cs="Arial"/>
          <w:kern w:val="2"/>
          <w:sz w:val="24"/>
          <w:szCs w:val="24"/>
        </w:rPr>
        <w:t xml:space="preserve"> </w:t>
      </w:r>
      <w:r w:rsidRPr="00486442">
        <w:rPr>
          <w:rFonts w:ascii="Arial" w:hAnsi="Arial" w:cs="Arial"/>
          <w:kern w:val="2"/>
          <w:sz w:val="24"/>
          <w:szCs w:val="24"/>
        </w:rPr>
        <w:t>подлежащих представлению заявителем или его представителем,</w:t>
      </w:r>
      <w:r>
        <w:rPr>
          <w:rFonts w:ascii="Arial" w:hAnsi="Arial" w:cs="Arial"/>
          <w:kern w:val="2"/>
          <w:sz w:val="24"/>
          <w:szCs w:val="24"/>
        </w:rPr>
        <w:t xml:space="preserve"> </w:t>
      </w:r>
      <w:r w:rsidRPr="00486442">
        <w:rPr>
          <w:rFonts w:ascii="Arial" w:hAnsi="Arial" w:cs="Arial"/>
          <w:kern w:val="2"/>
          <w:sz w:val="24"/>
          <w:szCs w:val="24"/>
        </w:rPr>
        <w:t>способы их получения заявителем или его представителем,</w:t>
      </w:r>
      <w:r>
        <w:rPr>
          <w:rFonts w:ascii="Arial" w:hAnsi="Arial" w:cs="Arial"/>
          <w:kern w:val="2"/>
          <w:sz w:val="24"/>
          <w:szCs w:val="24"/>
        </w:rPr>
        <w:t xml:space="preserve"> </w:t>
      </w:r>
      <w:r w:rsidRPr="00486442">
        <w:rPr>
          <w:rFonts w:ascii="Arial" w:hAnsi="Arial" w:cs="Arial"/>
          <w:kern w:val="2"/>
          <w:sz w:val="24"/>
          <w:szCs w:val="24"/>
        </w:rPr>
        <w:t>в том числе в электронной форме</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27. 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заявление) по форме согласно приложению  </w:t>
      </w:r>
      <w:r>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Pr="00486442">
        <w:rPr>
          <w:rFonts w:ascii="Arial" w:hAnsi="Arial" w:cs="Arial"/>
          <w:sz w:val="24"/>
          <w:szCs w:val="24"/>
        </w:rPr>
        <w:br/>
        <w:t xml:space="preserve">приложением </w:t>
      </w:r>
      <w:r>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путем личного обращения в администрацию;</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через личный кабинет на Портале;</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путем направления на официальный адрес электронной почты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через МФЦ.</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31. </w:t>
      </w:r>
      <w:proofErr w:type="gramStart"/>
      <w:r w:rsidRPr="00486442">
        <w:rPr>
          <w:rFonts w:ascii="Arial"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kern w:val="2"/>
          <w:sz w:val="24"/>
          <w:szCs w:val="24"/>
        </w:rPr>
        <w:t>№</w:t>
      </w:r>
      <w:r w:rsidRPr="00486442">
        <w:rPr>
          <w:rFonts w:ascii="Arial" w:hAnsi="Arial" w:cs="Arial"/>
          <w:kern w:val="2"/>
          <w:sz w:val="24"/>
          <w:szCs w:val="24"/>
        </w:rPr>
        <w:t>210</w:t>
      </w:r>
      <w:r w:rsidRPr="00486442">
        <w:rPr>
          <w:rFonts w:ascii="Arial" w:hAnsi="Arial" w:cs="Arial"/>
          <w:kern w:val="2"/>
          <w:sz w:val="24"/>
          <w:szCs w:val="24"/>
        </w:rPr>
        <w:noBreakHyphen/>
        <w:t>ФЗ</w:t>
      </w:r>
      <w:proofErr w:type="gramEnd"/>
      <w:r w:rsidRPr="00486442">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w:t>
      </w:r>
      <w:r w:rsidRPr="00486442">
        <w:rPr>
          <w:rFonts w:ascii="Arial" w:hAnsi="Arial" w:cs="Arial"/>
          <w:kern w:val="2"/>
          <w:sz w:val="24"/>
          <w:szCs w:val="24"/>
        </w:rPr>
        <w:lastRenderedPageBreak/>
        <w:t xml:space="preserve">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86442">
        <w:rPr>
          <w:rFonts w:ascii="Arial"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kern w:val="2"/>
          <w:sz w:val="24"/>
          <w:szCs w:val="24"/>
        </w:rPr>
        <w:t>№</w:t>
      </w:r>
      <w:r w:rsidRPr="00486442">
        <w:rPr>
          <w:rFonts w:ascii="Arial" w:hAnsi="Arial" w:cs="Arial"/>
          <w:kern w:val="2"/>
          <w:sz w:val="24"/>
          <w:szCs w:val="24"/>
        </w:rPr>
        <w:t>210</w:t>
      </w:r>
      <w:r w:rsidRPr="00486442">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86442">
        <w:rPr>
          <w:rFonts w:ascii="Arial" w:hAnsi="Arial" w:cs="Arial"/>
          <w:kern w:val="2"/>
          <w:sz w:val="24"/>
          <w:szCs w:val="24"/>
        </w:rPr>
        <w:t xml:space="preserve"> представитель подает в МФЦ одновременно с комплексным запросом самостоятельно.</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33. Требования к документам, представляемым заявителем</w:t>
      </w:r>
      <w:r>
        <w:rPr>
          <w:rFonts w:ascii="Arial" w:hAnsi="Arial" w:cs="Arial"/>
          <w:kern w:val="2"/>
          <w:sz w:val="24"/>
          <w:szCs w:val="24"/>
        </w:rPr>
        <w:t xml:space="preserve"> </w:t>
      </w:r>
      <w:r w:rsidRPr="00486442">
        <w:rPr>
          <w:rFonts w:ascii="Arial" w:hAnsi="Arial" w:cs="Arial"/>
          <w:kern w:val="2"/>
          <w:sz w:val="24"/>
          <w:szCs w:val="24"/>
        </w:rPr>
        <w:t>или его представителем:</w:t>
      </w:r>
    </w:p>
    <w:p w:rsidR="0002207F" w:rsidRPr="00486442" w:rsidRDefault="0002207F" w:rsidP="0002207F">
      <w:pPr>
        <w:ind w:firstLine="709"/>
        <w:jc w:val="both"/>
        <w:rPr>
          <w:rFonts w:ascii="Arial" w:hAnsi="Arial" w:cs="Arial"/>
          <w:kern w:val="2"/>
          <w:sz w:val="24"/>
          <w:szCs w:val="24"/>
        </w:rPr>
      </w:pPr>
      <w:proofErr w:type="gramStart"/>
      <w:r w:rsidRPr="00486442">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тексты документов должны быть написаны разборчиво;</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документы не должны быть исполнены карандашом;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10. Исчерпывающий перечень документов, необходимых</w:t>
      </w:r>
      <w:r>
        <w:rPr>
          <w:rFonts w:ascii="Arial" w:hAnsi="Arial" w:cs="Arial"/>
          <w:kern w:val="2"/>
          <w:sz w:val="24"/>
          <w:szCs w:val="24"/>
        </w:rPr>
        <w:t xml:space="preserve"> </w:t>
      </w:r>
      <w:r w:rsidRPr="00486442">
        <w:rPr>
          <w:rFonts w:ascii="Arial" w:hAnsi="Arial" w:cs="Arial"/>
          <w:kern w:val="2"/>
          <w:sz w:val="24"/>
          <w:szCs w:val="24"/>
        </w:rPr>
        <w:t>в соответствии с нормативными правовыми актами для предоставления</w:t>
      </w:r>
      <w:r w:rsidRPr="00486442">
        <w:rPr>
          <w:rFonts w:ascii="Arial" w:hAnsi="Arial" w:cs="Arial"/>
          <w:kern w:val="2"/>
          <w:sz w:val="24"/>
          <w:szCs w:val="24"/>
        </w:rPr>
        <w:br/>
        <w:t>муниципальной услуги, которые находятся в распоряжении</w:t>
      </w:r>
      <w:r>
        <w:rPr>
          <w:rFonts w:ascii="Arial" w:hAnsi="Arial" w:cs="Arial"/>
          <w:kern w:val="2"/>
          <w:sz w:val="24"/>
          <w:szCs w:val="24"/>
        </w:rPr>
        <w:t xml:space="preserve"> </w:t>
      </w:r>
      <w:r w:rsidRPr="00486442">
        <w:rPr>
          <w:rFonts w:ascii="Arial" w:hAnsi="Arial" w:cs="Arial"/>
          <w:kern w:val="2"/>
          <w:sz w:val="24"/>
          <w:szCs w:val="24"/>
        </w:rPr>
        <w:t>государственных органов, органов местного самоуправления</w:t>
      </w:r>
      <w:r>
        <w:rPr>
          <w:rFonts w:ascii="Arial" w:hAnsi="Arial" w:cs="Arial"/>
          <w:kern w:val="2"/>
          <w:sz w:val="24"/>
          <w:szCs w:val="24"/>
        </w:rPr>
        <w:t xml:space="preserve"> </w:t>
      </w:r>
      <w:r w:rsidRPr="00486442">
        <w:rPr>
          <w:rFonts w:ascii="Arial" w:hAnsi="Arial" w:cs="Arial"/>
          <w:kern w:val="2"/>
          <w:sz w:val="24"/>
          <w:szCs w:val="24"/>
        </w:rPr>
        <w:t>и иных органов, участвующих в предоставлении муниципальной</w:t>
      </w:r>
      <w:r>
        <w:rPr>
          <w:rFonts w:ascii="Arial" w:hAnsi="Arial" w:cs="Arial"/>
          <w:kern w:val="2"/>
          <w:sz w:val="24"/>
          <w:szCs w:val="24"/>
        </w:rPr>
        <w:t xml:space="preserve"> </w:t>
      </w:r>
      <w:r w:rsidRPr="00486442">
        <w:rPr>
          <w:rFonts w:ascii="Arial" w:hAnsi="Arial" w:cs="Arial"/>
          <w:kern w:val="2"/>
          <w:sz w:val="24"/>
          <w:szCs w:val="24"/>
        </w:rPr>
        <w:t>услуги, и которые заявитель или его представитель вправе представить</w:t>
      </w:r>
    </w:p>
    <w:p w:rsidR="0002207F" w:rsidRPr="00486442" w:rsidRDefault="0002207F" w:rsidP="0002207F">
      <w:pPr>
        <w:ind w:firstLine="709"/>
        <w:jc w:val="both"/>
        <w:rPr>
          <w:rFonts w:ascii="Arial" w:hAnsi="Arial" w:cs="Arial"/>
          <w:kern w:val="2"/>
          <w:sz w:val="24"/>
          <w:szCs w:val="24"/>
        </w:rPr>
      </w:pPr>
      <w:bookmarkStart w:id="9" w:name="Par232"/>
      <w:bookmarkEnd w:id="9"/>
      <w:r w:rsidRPr="00486442">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486442">
        <w:rPr>
          <w:rFonts w:ascii="Arial" w:hAnsi="Arial" w:cs="Arial"/>
          <w:sz w:val="24"/>
          <w:szCs w:val="24"/>
        </w:rPr>
        <w:t xml:space="preserve"> приложением </w:t>
      </w:r>
      <w:r>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hAnsi="Arial" w:cs="Arial"/>
          <w:kern w:val="2"/>
          <w:sz w:val="24"/>
          <w:szCs w:val="24"/>
        </w:rPr>
        <w:t xml:space="preserve"> для соответствующей категории заявителей.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486442">
        <w:rPr>
          <w:rFonts w:ascii="Arial" w:hAnsi="Arial" w:cs="Arial"/>
          <w:kern w:val="2"/>
          <w:sz w:val="24"/>
          <w:szCs w:val="24"/>
        </w:rPr>
        <w:t>интернет-технологий</w:t>
      </w:r>
      <w:proofErr w:type="spellEnd"/>
      <w:proofErr w:type="gramEnd"/>
      <w:r w:rsidRPr="00486442">
        <w:rPr>
          <w:rFonts w:ascii="Arial" w:hAnsi="Arial" w:cs="Arial"/>
          <w:kern w:val="2"/>
          <w:sz w:val="24"/>
          <w:szCs w:val="24"/>
        </w:rPr>
        <w:t>, включая Единый портал государственных и муниципальных услуг (функций).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07F" w:rsidRPr="00486442" w:rsidRDefault="0002207F" w:rsidP="0002207F">
      <w:pPr>
        <w:ind w:firstLine="709"/>
        <w:jc w:val="both"/>
        <w:rPr>
          <w:rFonts w:ascii="Arial" w:hAnsi="Arial" w:cs="Arial"/>
          <w:kern w:val="2"/>
          <w:sz w:val="24"/>
          <w:szCs w:val="24"/>
        </w:rPr>
      </w:pPr>
      <w:proofErr w:type="gramStart"/>
      <w:r w:rsidRPr="00486442">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486442">
        <w:rPr>
          <w:rFonts w:ascii="Arial" w:hAnsi="Arial" w:cs="Arial"/>
          <w:kern w:val="2"/>
          <w:sz w:val="24"/>
          <w:szCs w:val="24"/>
        </w:rPr>
        <w:t xml:space="preserve"> от 27 июля 2010 года </w:t>
      </w:r>
      <w:r>
        <w:rPr>
          <w:rFonts w:ascii="Arial" w:hAnsi="Arial" w:cs="Arial"/>
          <w:kern w:val="2"/>
          <w:sz w:val="24"/>
          <w:szCs w:val="24"/>
        </w:rPr>
        <w:t>№</w:t>
      </w:r>
      <w:r w:rsidRPr="00486442">
        <w:rPr>
          <w:rFonts w:ascii="Arial" w:hAnsi="Arial" w:cs="Arial"/>
          <w:kern w:val="2"/>
          <w:sz w:val="24"/>
          <w:szCs w:val="24"/>
        </w:rPr>
        <w:t>210</w:t>
      </w:r>
      <w:r w:rsidRPr="00486442">
        <w:rPr>
          <w:rFonts w:ascii="Arial" w:hAnsi="Arial" w:cs="Arial"/>
          <w:kern w:val="2"/>
          <w:sz w:val="24"/>
          <w:szCs w:val="24"/>
        </w:rPr>
        <w:noBreakHyphen/>
        <w:t>ФЗ «Об организации предоставления государственных и муниципальных услуг».</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12. Исчерпывающий перечень оснований для приостановления</w:t>
      </w:r>
      <w:r>
        <w:rPr>
          <w:rFonts w:ascii="Arial" w:hAnsi="Arial" w:cs="Arial"/>
          <w:kern w:val="2"/>
          <w:sz w:val="24"/>
          <w:szCs w:val="24"/>
        </w:rPr>
        <w:t xml:space="preserve"> </w:t>
      </w:r>
      <w:r w:rsidRPr="00486442">
        <w:rPr>
          <w:rFonts w:ascii="Arial" w:hAnsi="Arial" w:cs="Arial"/>
          <w:kern w:val="2"/>
          <w:sz w:val="24"/>
          <w:szCs w:val="24"/>
        </w:rPr>
        <w:t>или отказа 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40. Основаниями для отказа в предоставлении муниципальной услуги являются:</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02207F" w:rsidRPr="00455CCF"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hAnsi="Arial" w:cs="Arial"/>
          <w:kern w:val="2"/>
          <w:sz w:val="24"/>
          <w:szCs w:val="24"/>
        </w:rPr>
        <w:t>;</w:t>
      </w:r>
    </w:p>
    <w:p w:rsidR="0002207F" w:rsidRPr="00486442" w:rsidRDefault="0002207F" w:rsidP="0002207F">
      <w:pPr>
        <w:ind w:firstLine="709"/>
        <w:jc w:val="both"/>
        <w:rPr>
          <w:rFonts w:ascii="Arial" w:hAnsi="Arial" w:cs="Arial"/>
          <w:bCs/>
          <w:iCs/>
          <w:sz w:val="24"/>
          <w:szCs w:val="24"/>
        </w:rPr>
      </w:pPr>
      <w:r w:rsidRPr="00455CCF">
        <w:rPr>
          <w:rFonts w:ascii="Arial"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13. Перечень услуг, которые являются необходимыми</w:t>
      </w:r>
      <w:r w:rsidRPr="00486442">
        <w:rPr>
          <w:rFonts w:ascii="Arial"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07F" w:rsidRPr="00486442" w:rsidRDefault="0002207F" w:rsidP="0002207F">
      <w:pPr>
        <w:ind w:firstLine="709"/>
        <w:jc w:val="both"/>
        <w:rPr>
          <w:rFonts w:ascii="Arial" w:hAnsi="Arial" w:cs="Arial"/>
          <w:bCs/>
          <w:kern w:val="2"/>
          <w:sz w:val="24"/>
          <w:szCs w:val="24"/>
        </w:rPr>
      </w:pPr>
      <w:r w:rsidRPr="00486442">
        <w:rPr>
          <w:rFonts w:ascii="Arial"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35830">
        <w:rPr>
          <w:rFonts w:ascii="Arial" w:hAnsi="Arial" w:cs="Arial"/>
          <w:sz w:val="24"/>
          <w:szCs w:val="24"/>
        </w:rPr>
        <w:t>Думы муниципального образования «</w:t>
      </w:r>
      <w:r>
        <w:rPr>
          <w:rFonts w:ascii="Arial" w:hAnsi="Arial" w:cs="Arial"/>
          <w:sz w:val="24"/>
          <w:szCs w:val="24"/>
        </w:rPr>
        <w:t>Захальское</w:t>
      </w:r>
      <w:r w:rsidRPr="00B35830">
        <w:rPr>
          <w:rFonts w:ascii="Arial" w:hAnsi="Arial" w:cs="Arial"/>
          <w:sz w:val="24"/>
          <w:szCs w:val="24"/>
        </w:rPr>
        <w:t xml:space="preserve">» </w:t>
      </w:r>
      <w:r>
        <w:rPr>
          <w:rFonts w:ascii="Arial" w:hAnsi="Arial" w:cs="Arial"/>
          <w:color w:val="000000" w:themeColor="text1"/>
          <w:sz w:val="24"/>
          <w:szCs w:val="24"/>
        </w:rPr>
        <w:t>от 20.11.2012</w:t>
      </w:r>
      <w:r w:rsidRPr="000B2144">
        <w:rPr>
          <w:rFonts w:ascii="Arial" w:hAnsi="Arial" w:cs="Arial"/>
          <w:color w:val="000000" w:themeColor="text1"/>
          <w:sz w:val="24"/>
          <w:szCs w:val="24"/>
        </w:rPr>
        <w:t>г</w:t>
      </w:r>
      <w:r w:rsidRPr="000B2144">
        <w:rPr>
          <w:rFonts w:ascii="Arial" w:hAnsi="Arial" w:cs="Arial"/>
          <w:i/>
          <w:color w:val="000000" w:themeColor="text1"/>
          <w:sz w:val="24"/>
          <w:szCs w:val="24"/>
        </w:rPr>
        <w:t>.</w:t>
      </w:r>
      <w:r w:rsidRPr="000B2144">
        <w:rPr>
          <w:rFonts w:ascii="Arial" w:hAnsi="Arial" w:cs="Arial"/>
          <w:color w:val="000000" w:themeColor="text1"/>
          <w:sz w:val="24"/>
          <w:szCs w:val="24"/>
        </w:rPr>
        <w:t>№</w:t>
      </w:r>
      <w:r>
        <w:rPr>
          <w:rFonts w:ascii="Arial" w:hAnsi="Arial" w:cs="Arial"/>
          <w:color w:val="000000" w:themeColor="text1"/>
          <w:sz w:val="24"/>
          <w:szCs w:val="24"/>
        </w:rPr>
        <w:t>32</w:t>
      </w:r>
      <w:r>
        <w:rPr>
          <w:rFonts w:ascii="Arial" w:hAnsi="Arial" w:cs="Arial"/>
          <w:kern w:val="2"/>
          <w:sz w:val="24"/>
          <w:szCs w:val="24"/>
        </w:rPr>
        <w:t xml:space="preserve"> </w:t>
      </w:r>
      <w:r w:rsidRPr="0048644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14. Порядок, размер и осн</w:t>
      </w:r>
      <w:r>
        <w:rPr>
          <w:rFonts w:ascii="Arial" w:hAnsi="Arial" w:cs="Arial"/>
          <w:kern w:val="2"/>
          <w:sz w:val="24"/>
          <w:szCs w:val="24"/>
        </w:rPr>
        <w:t xml:space="preserve">ования взимания государственной </w:t>
      </w:r>
      <w:r w:rsidRPr="00486442">
        <w:rPr>
          <w:rFonts w:ascii="Arial" w:hAnsi="Arial" w:cs="Arial"/>
          <w:kern w:val="2"/>
          <w:sz w:val="24"/>
          <w:szCs w:val="24"/>
        </w:rPr>
        <w:t>пошлины или иной пла</w:t>
      </w:r>
      <w:r>
        <w:rPr>
          <w:rFonts w:ascii="Arial" w:hAnsi="Arial" w:cs="Arial"/>
          <w:kern w:val="2"/>
          <w:sz w:val="24"/>
          <w:szCs w:val="24"/>
        </w:rPr>
        <w:t xml:space="preserve">ты, взимаемой за предоставление </w:t>
      </w:r>
      <w:r w:rsidRPr="00486442">
        <w:rPr>
          <w:rFonts w:ascii="Arial" w:hAnsi="Arial" w:cs="Arial"/>
          <w:kern w:val="2"/>
          <w:sz w:val="24"/>
          <w:szCs w:val="24"/>
        </w:rPr>
        <w:t>муниципальной услуги, в том числе в электронной форме</w:t>
      </w:r>
    </w:p>
    <w:p w:rsidR="0002207F" w:rsidRPr="00486442" w:rsidRDefault="0002207F" w:rsidP="0002207F">
      <w:pPr>
        <w:ind w:firstLine="709"/>
        <w:jc w:val="both"/>
        <w:rPr>
          <w:rFonts w:ascii="Arial" w:hAnsi="Arial" w:cs="Arial"/>
          <w:kern w:val="2"/>
          <w:sz w:val="24"/>
          <w:szCs w:val="24"/>
        </w:rPr>
      </w:pPr>
      <w:bookmarkStart w:id="10" w:name="Par277"/>
      <w:bookmarkEnd w:id="10"/>
      <w:r w:rsidRPr="00486442">
        <w:rPr>
          <w:rFonts w:ascii="Arial" w:hAnsi="Arial" w:cs="Arial"/>
          <w:kern w:val="2"/>
          <w:sz w:val="24"/>
          <w:szCs w:val="24"/>
        </w:rPr>
        <w:t>42. Муниципальная услуга предоставляется без взимания государственной пошлины или иной платы.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43. </w:t>
      </w:r>
      <w:proofErr w:type="gramStart"/>
      <w:r w:rsidRPr="00486442">
        <w:rPr>
          <w:rFonts w:ascii="Arial"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hAnsi="Arial" w:cs="Arial"/>
          <w:kern w:val="2"/>
          <w:sz w:val="24"/>
          <w:szCs w:val="24"/>
          <w:vertAlign w:val="superscript"/>
        </w:rPr>
        <w:t>1</w:t>
      </w:r>
      <w:r w:rsidRPr="00486442">
        <w:rPr>
          <w:rFonts w:ascii="Arial" w:hAnsi="Arial" w:cs="Arial"/>
          <w:kern w:val="2"/>
          <w:sz w:val="24"/>
          <w:szCs w:val="24"/>
        </w:rPr>
        <w:t xml:space="preserve"> статьи 16 Федерального</w:t>
      </w:r>
      <w:r>
        <w:rPr>
          <w:rFonts w:ascii="Arial" w:hAnsi="Arial" w:cs="Arial"/>
          <w:kern w:val="2"/>
          <w:sz w:val="24"/>
          <w:szCs w:val="24"/>
        </w:rPr>
        <w:t xml:space="preserve"> закона от 27 июля 2010 года №</w:t>
      </w:r>
      <w:r w:rsidRPr="00486442">
        <w:rPr>
          <w:rFonts w:ascii="Arial" w:hAnsi="Arial" w:cs="Arial"/>
          <w:kern w:val="2"/>
          <w:sz w:val="24"/>
          <w:szCs w:val="24"/>
        </w:rPr>
        <w:t>210</w:t>
      </w:r>
      <w:r w:rsidRPr="00486442">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486442">
        <w:rPr>
          <w:rFonts w:ascii="Arial" w:hAnsi="Arial" w:cs="Arial"/>
          <w:kern w:val="2"/>
          <w:sz w:val="24"/>
          <w:szCs w:val="24"/>
        </w:rPr>
        <w:t xml:space="preserve"> взимается.</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15. Порядок, размер и основания взимания платы</w:t>
      </w:r>
      <w:r w:rsidRPr="00486442">
        <w:rPr>
          <w:rFonts w:ascii="Arial" w:hAnsi="Arial" w:cs="Arial"/>
          <w:kern w:val="2"/>
          <w:sz w:val="24"/>
          <w:szCs w:val="24"/>
        </w:rPr>
        <w:br/>
        <w:t>за предоставление услуг, которые являются необходимыми</w:t>
      </w:r>
      <w:r w:rsidRPr="00486442">
        <w:rPr>
          <w:rFonts w:ascii="Arial" w:hAnsi="Arial" w:cs="Arial"/>
          <w:kern w:val="2"/>
          <w:sz w:val="24"/>
          <w:szCs w:val="24"/>
        </w:rPr>
        <w:br/>
      </w:r>
      <w:r w:rsidRPr="00486442">
        <w:rPr>
          <w:rFonts w:ascii="Arial" w:hAnsi="Arial" w:cs="Arial"/>
          <w:kern w:val="2"/>
          <w:sz w:val="24"/>
          <w:szCs w:val="24"/>
        </w:rPr>
        <w:lastRenderedPageBreak/>
        <w:t>и обязательными для предоставления муниципальной услуги,</w:t>
      </w:r>
      <w:r w:rsidRPr="00486442">
        <w:rPr>
          <w:rFonts w:ascii="Arial" w:hAnsi="Arial" w:cs="Arial"/>
          <w:kern w:val="2"/>
          <w:sz w:val="24"/>
          <w:szCs w:val="24"/>
        </w:rPr>
        <w:br/>
        <w:t>включая информацию о методике расчета размера такой платы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02207F" w:rsidRPr="00486442" w:rsidRDefault="0002207F" w:rsidP="0002207F">
      <w:pPr>
        <w:ind w:firstLine="709"/>
        <w:jc w:val="center"/>
        <w:rPr>
          <w:rFonts w:ascii="Arial" w:hAnsi="Arial" w:cs="Arial"/>
          <w:kern w:val="2"/>
          <w:sz w:val="24"/>
          <w:szCs w:val="24"/>
        </w:rPr>
      </w:pPr>
      <w:bookmarkStart w:id="11" w:name="Par285"/>
      <w:bookmarkEnd w:id="11"/>
      <w:r w:rsidRPr="00486442">
        <w:rPr>
          <w:rFonts w:ascii="Arial" w:hAnsi="Arial" w:cs="Arial"/>
          <w:kern w:val="2"/>
          <w:sz w:val="24"/>
          <w:szCs w:val="24"/>
        </w:rPr>
        <w:t>Глава 16. Максимальный срок ожидания в очереди</w:t>
      </w:r>
      <w:r w:rsidRPr="00486442">
        <w:rPr>
          <w:rFonts w:ascii="Arial" w:hAnsi="Arial" w:cs="Arial"/>
          <w:kern w:val="2"/>
          <w:sz w:val="24"/>
          <w:szCs w:val="24"/>
        </w:rPr>
        <w:br/>
        <w:t>при подаче заявления и при получении</w:t>
      </w:r>
      <w:r w:rsidRPr="00486442">
        <w:rPr>
          <w:rFonts w:ascii="Arial" w:hAnsi="Arial" w:cs="Arial"/>
          <w:kern w:val="2"/>
          <w:sz w:val="24"/>
          <w:szCs w:val="24"/>
        </w:rPr>
        <w:br/>
        <w:t>результата предоставления такой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17. Срок и порядок регистрации заявления,</w:t>
      </w:r>
      <w:r w:rsidRPr="00486442">
        <w:rPr>
          <w:rFonts w:ascii="Arial" w:hAnsi="Arial" w:cs="Arial"/>
          <w:kern w:val="2"/>
          <w:sz w:val="24"/>
          <w:szCs w:val="24"/>
        </w:rPr>
        <w:br/>
        <w:t>в том числе в электронной форме</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000250">
        <w:rPr>
          <w:rFonts w:ascii="Arial" w:hAnsi="Arial" w:cs="Arial"/>
          <w:sz w:val="24"/>
          <w:szCs w:val="24"/>
        </w:rPr>
        <w:t>Журнале регистрации входящей корреспонденции</w:t>
      </w:r>
      <w:r w:rsidRPr="00486442">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18. Тре</w:t>
      </w:r>
      <w:r>
        <w:rPr>
          <w:rFonts w:ascii="Arial" w:hAnsi="Arial" w:cs="Arial"/>
          <w:kern w:val="2"/>
          <w:sz w:val="24"/>
          <w:szCs w:val="24"/>
        </w:rPr>
        <w:t xml:space="preserve">бования к помещениям, в которых </w:t>
      </w:r>
      <w:r w:rsidRPr="00486442">
        <w:rPr>
          <w:rFonts w:ascii="Arial" w:hAnsi="Arial" w:cs="Arial"/>
          <w:kern w:val="2"/>
          <w:sz w:val="24"/>
          <w:szCs w:val="24"/>
        </w:rPr>
        <w:t>предоставляется муниципальная услуга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207F" w:rsidRPr="00486442" w:rsidRDefault="0002207F" w:rsidP="0002207F">
      <w:pPr>
        <w:ind w:firstLine="709"/>
        <w:jc w:val="both"/>
        <w:rPr>
          <w:rFonts w:ascii="Arial" w:hAnsi="Arial" w:cs="Arial"/>
          <w:kern w:val="2"/>
          <w:sz w:val="24"/>
          <w:szCs w:val="24"/>
        </w:rPr>
      </w:pPr>
      <w:proofErr w:type="gramStart"/>
      <w:r w:rsidRPr="00486442">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Pr>
          <w:rFonts w:ascii="Arial" w:hAnsi="Arial" w:cs="Arial"/>
          <w:kern w:val="2"/>
          <w:sz w:val="24"/>
          <w:szCs w:val="24"/>
        </w:rPr>
        <w:t xml:space="preserve"> </w:t>
      </w:r>
      <w:r w:rsidRPr="00FE2A84">
        <w:rPr>
          <w:rFonts w:ascii="Arial" w:hAnsi="Arial" w:cs="Arial"/>
          <w:sz w:val="24"/>
          <w:szCs w:val="24"/>
        </w:rPr>
        <w:t>«</w:t>
      </w:r>
      <w:r>
        <w:rPr>
          <w:rFonts w:ascii="Arial" w:hAnsi="Arial" w:cs="Arial"/>
          <w:sz w:val="24"/>
          <w:szCs w:val="24"/>
        </w:rPr>
        <w:t>Захальское</w:t>
      </w:r>
      <w:r w:rsidRPr="00FE2A84">
        <w:rPr>
          <w:rFonts w:ascii="Arial" w:hAnsi="Arial" w:cs="Arial"/>
          <w:sz w:val="24"/>
          <w:szCs w:val="24"/>
        </w:rPr>
        <w:t>»</w:t>
      </w:r>
      <w:r w:rsidRPr="00486442">
        <w:rPr>
          <w:rFonts w:ascii="Arial" w:hAnsi="Arial" w:cs="Arial"/>
          <w:kern w:val="2"/>
          <w:sz w:val="24"/>
          <w:szCs w:val="24"/>
        </w:rPr>
        <w:t>, меры для обеспечения доступа инвалидов к месту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lastRenderedPageBreak/>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19. Показатели доступности и качества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60. Основными показателями доступности и качества муниципальной услуги являются: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среднее время ожидания в очереди при подаче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 возможность получения информации о ходе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для подачи документов, необходимых для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для получения результата предоставления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2207F" w:rsidRPr="00486442" w:rsidRDefault="0002207F" w:rsidP="0002207F">
      <w:pPr>
        <w:ind w:firstLine="709"/>
        <w:jc w:val="both"/>
        <w:rPr>
          <w:rFonts w:ascii="Arial" w:hAnsi="Arial" w:cs="Arial"/>
          <w:kern w:val="2"/>
          <w:sz w:val="24"/>
          <w:szCs w:val="24"/>
        </w:rPr>
      </w:pP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207F" w:rsidRPr="00486442" w:rsidRDefault="0002207F" w:rsidP="0002207F">
      <w:pPr>
        <w:ind w:firstLine="709"/>
        <w:jc w:val="center"/>
        <w:rPr>
          <w:rFonts w:ascii="Arial" w:hAnsi="Arial" w:cs="Arial"/>
          <w:kern w:val="2"/>
          <w:sz w:val="24"/>
          <w:szCs w:val="24"/>
        </w:rPr>
      </w:pP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информирование заявителей и их представителей о порядке пред</w:t>
      </w:r>
      <w:r>
        <w:rPr>
          <w:rFonts w:ascii="Arial" w:hAnsi="Arial" w:cs="Arial"/>
          <w:kern w:val="2"/>
          <w:sz w:val="24"/>
          <w:szCs w:val="24"/>
        </w:rPr>
        <w:t>оставления муниципальной услуги,</w:t>
      </w:r>
      <w:r w:rsidRPr="00486442">
        <w:rPr>
          <w:rFonts w:ascii="Arial"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обработка заявления и представленных документов, в том числе комплексного запроса;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F67E6C" w:rsidRDefault="0002207F" w:rsidP="0002207F">
      <w:pPr>
        <w:autoSpaceDE w:val="0"/>
        <w:autoSpaceDN w:val="0"/>
        <w:adjustRightInd w:val="0"/>
        <w:ind w:firstLine="709"/>
        <w:jc w:val="both"/>
        <w:rPr>
          <w:rFonts w:ascii="Arial" w:eastAsia="Calibri" w:hAnsi="Arial" w:cs="Arial"/>
          <w:i/>
          <w:kern w:val="2"/>
          <w:sz w:val="24"/>
          <w:szCs w:val="24"/>
        </w:rPr>
      </w:pPr>
      <w:r w:rsidRPr="00A60E37">
        <w:rPr>
          <w:rFonts w:ascii="Arial" w:hAnsi="Arial" w:cs="Arial"/>
          <w:kern w:val="2"/>
          <w:sz w:val="24"/>
          <w:szCs w:val="24"/>
        </w:rPr>
        <w:t xml:space="preserve">68. </w:t>
      </w:r>
      <w:r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67E6C">
        <w:rPr>
          <w:rFonts w:ascii="Arial" w:hAnsi="Arial" w:cs="Arial"/>
          <w:kern w:val="2"/>
          <w:sz w:val="24"/>
          <w:szCs w:val="24"/>
        </w:rPr>
        <w:t xml:space="preserve"> администрации от </w:t>
      </w:r>
      <w:r>
        <w:rPr>
          <w:rFonts w:ascii="Arial" w:hAnsi="Arial" w:cs="Arial"/>
          <w:kern w:val="2"/>
          <w:sz w:val="24"/>
          <w:szCs w:val="24"/>
        </w:rPr>
        <w:t>20.05.</w:t>
      </w:r>
      <w:r w:rsidRPr="0093753E">
        <w:rPr>
          <w:rFonts w:ascii="Arial" w:hAnsi="Arial" w:cs="Arial"/>
          <w:kern w:val="2"/>
          <w:sz w:val="24"/>
          <w:szCs w:val="24"/>
        </w:rPr>
        <w:t>2019г. №</w:t>
      </w:r>
      <w:r>
        <w:rPr>
          <w:rFonts w:ascii="Arial" w:hAnsi="Arial" w:cs="Arial"/>
          <w:kern w:val="2"/>
          <w:sz w:val="24"/>
          <w:szCs w:val="24"/>
        </w:rPr>
        <w:t>27</w:t>
      </w:r>
      <w:r w:rsidRPr="0093753E">
        <w:rPr>
          <w:rFonts w:ascii="Arial" w:hAnsi="Arial" w:cs="Arial"/>
          <w:kern w:val="2"/>
          <w:sz w:val="24"/>
          <w:szCs w:val="24"/>
        </w:rPr>
        <w:t xml:space="preserve">, предусматривающим </w:t>
      </w:r>
      <w:r w:rsidRPr="0093753E">
        <w:rPr>
          <w:rFonts w:ascii="Arial" w:eastAsia="Calibri" w:hAnsi="Arial" w:cs="Arial"/>
          <w:kern w:val="2"/>
          <w:sz w:val="24"/>
          <w:szCs w:val="24"/>
        </w:rPr>
        <w:t>пять этапов:</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2207F" w:rsidRPr="00F67E6C" w:rsidRDefault="0002207F" w:rsidP="0002207F">
      <w:pPr>
        <w:tabs>
          <w:tab w:val="left" w:pos="-142"/>
          <w:tab w:val="left" w:pos="0"/>
        </w:tabs>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2207F" w:rsidRPr="00F67E6C" w:rsidRDefault="0002207F" w:rsidP="0002207F">
      <w:pPr>
        <w:autoSpaceDE w:val="0"/>
        <w:autoSpaceDN w:val="0"/>
        <w:adjustRightInd w:val="0"/>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02207F" w:rsidRPr="00F67E6C" w:rsidRDefault="0002207F" w:rsidP="0002207F">
      <w:pPr>
        <w:autoSpaceDE w:val="0"/>
        <w:autoSpaceDN w:val="0"/>
        <w:adjustRightInd w:val="0"/>
        <w:ind w:firstLine="709"/>
        <w:jc w:val="both"/>
        <w:rPr>
          <w:rFonts w:ascii="Arial" w:hAnsi="Arial" w:cs="Arial"/>
          <w:kern w:val="2"/>
          <w:sz w:val="24"/>
          <w:szCs w:val="24"/>
        </w:rPr>
      </w:pPr>
      <w:proofErr w:type="gramStart"/>
      <w:r w:rsidRPr="00F67E6C">
        <w:rPr>
          <w:rFonts w:ascii="Arial" w:eastAsia="Calibri" w:hAnsi="Arial" w:cs="Arial"/>
          <w:kern w:val="2"/>
          <w:sz w:val="24"/>
          <w:szCs w:val="24"/>
          <w:lang w:val="en-US"/>
        </w:rPr>
        <w:lastRenderedPageBreak/>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69. </w:t>
      </w:r>
      <w:proofErr w:type="gramStart"/>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86442">
        <w:rPr>
          <w:rFonts w:ascii="Arial" w:hAnsi="Arial" w:cs="Arial"/>
          <w:kern w:val="2"/>
          <w:sz w:val="24"/>
          <w:szCs w:val="24"/>
        </w:rPr>
        <w:t>doc</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docx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txt</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rtf</w:t>
      </w:r>
      <w:proofErr w:type="spellEnd"/>
      <w:r w:rsidRPr="00486442">
        <w:rPr>
          <w:rFonts w:ascii="Arial" w:hAnsi="Arial" w:cs="Arial"/>
          <w:kern w:val="2"/>
          <w:sz w:val="24"/>
          <w:szCs w:val="24"/>
        </w:rPr>
        <w:t>.</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72. При обращении за предоставлением муниципальной услуги в электронной форме </w:t>
      </w:r>
      <w:proofErr w:type="spellStart"/>
      <w:r w:rsidRPr="00486442">
        <w:rPr>
          <w:rFonts w:ascii="Arial" w:hAnsi="Arial" w:cs="Arial"/>
          <w:kern w:val="2"/>
          <w:sz w:val="24"/>
          <w:szCs w:val="24"/>
        </w:rPr>
        <w:t>заявительили</w:t>
      </w:r>
      <w:proofErr w:type="spellEnd"/>
      <w:r w:rsidRPr="00486442">
        <w:rPr>
          <w:rFonts w:ascii="Arial" w:hAnsi="Arial" w:cs="Arial"/>
          <w:kern w:val="2"/>
          <w:sz w:val="24"/>
          <w:szCs w:val="24"/>
        </w:rPr>
        <w:t xml:space="preserve">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73. </w:t>
      </w:r>
      <w:proofErr w:type="gramStart"/>
      <w:r w:rsidRPr="00486442">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РАЗДЕЛ III. СОСТАВ, ПОСЛЕДОВАТЕЛЬНОСТЬ И СРОКИ ВЫПОЛН</w:t>
      </w:r>
      <w:r>
        <w:rPr>
          <w:rFonts w:ascii="Arial" w:hAnsi="Arial" w:cs="Arial"/>
          <w:kern w:val="2"/>
          <w:sz w:val="24"/>
          <w:szCs w:val="24"/>
        </w:rPr>
        <w:t xml:space="preserve">ЕНИЯ АДМИНИСТРАТИВНЫХ ПРОЦЕДУР, </w:t>
      </w:r>
      <w:r w:rsidRPr="00486442">
        <w:rPr>
          <w:rFonts w:ascii="Arial"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02207F" w:rsidRPr="00486442" w:rsidRDefault="0002207F" w:rsidP="0002207F">
      <w:pPr>
        <w:ind w:firstLine="709"/>
        <w:jc w:val="center"/>
        <w:rPr>
          <w:rFonts w:ascii="Arial" w:hAnsi="Arial" w:cs="Arial"/>
          <w:kern w:val="2"/>
          <w:sz w:val="24"/>
          <w:szCs w:val="24"/>
        </w:rPr>
      </w:pPr>
      <w:bookmarkStart w:id="12" w:name="Par343"/>
      <w:bookmarkEnd w:id="12"/>
      <w:r w:rsidRPr="00486442">
        <w:rPr>
          <w:rFonts w:ascii="Arial" w:hAnsi="Arial" w:cs="Arial"/>
          <w:kern w:val="2"/>
          <w:sz w:val="24"/>
          <w:szCs w:val="24"/>
        </w:rPr>
        <w:t>Глава 21. Состав и последовательность административных процедур</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прием и регистрация заявления и документов, представленных заявителем или его представителем;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4) принятие </w:t>
      </w:r>
      <w:r w:rsidRPr="00486442">
        <w:rPr>
          <w:rFonts w:ascii="Arial" w:hAnsi="Arial" w:cs="Arial"/>
          <w:sz w:val="24"/>
          <w:szCs w:val="24"/>
        </w:rPr>
        <w:t xml:space="preserve">решение о предоставлении земельного участка в аренду </w:t>
      </w:r>
      <w:proofErr w:type="spellStart"/>
      <w:r w:rsidRPr="00486442">
        <w:rPr>
          <w:rFonts w:ascii="Arial" w:hAnsi="Arial" w:cs="Arial"/>
          <w:sz w:val="24"/>
          <w:szCs w:val="24"/>
        </w:rPr>
        <w:t>илирешения</w:t>
      </w:r>
      <w:proofErr w:type="spellEnd"/>
      <w:r w:rsidRPr="00486442">
        <w:rPr>
          <w:rFonts w:ascii="Arial" w:hAnsi="Arial" w:cs="Arial"/>
          <w:sz w:val="24"/>
          <w:szCs w:val="24"/>
        </w:rPr>
        <w:t xml:space="preserve"> об отказе в предоставлении земельного участка в аренду;</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lastRenderedPageBreak/>
        <w:t xml:space="preserve">1) </w:t>
      </w:r>
      <w:proofErr w:type="spellStart"/>
      <w:r w:rsidRPr="00486442">
        <w:rPr>
          <w:rFonts w:ascii="Arial" w:hAnsi="Arial" w:cs="Arial"/>
          <w:kern w:val="2"/>
          <w:sz w:val="24"/>
          <w:szCs w:val="24"/>
        </w:rPr>
        <w:t>приемзаявления</w:t>
      </w:r>
      <w:proofErr w:type="spellEnd"/>
      <w:r w:rsidRPr="00486442">
        <w:rPr>
          <w:rFonts w:ascii="Arial" w:hAnsi="Arial" w:cs="Arial"/>
          <w:kern w:val="2"/>
          <w:sz w:val="24"/>
          <w:szCs w:val="24"/>
        </w:rPr>
        <w:t xml:space="preserve"> и документов, представленных заявителем или его представителем;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76. При предоставлении муниципальной услуги МФЦ выполняет следующие действия: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3) обработка заявления и представленных документов, в том числе комплексного запроса;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22. Прием, регистрация заявления и документов,</w:t>
      </w:r>
    </w:p>
    <w:p w:rsidR="0002207F" w:rsidRPr="00486442" w:rsidRDefault="0002207F" w:rsidP="0002207F">
      <w:pPr>
        <w:ind w:firstLine="709"/>
        <w:jc w:val="center"/>
        <w:rPr>
          <w:rFonts w:ascii="Arial" w:hAnsi="Arial" w:cs="Arial"/>
          <w:kern w:val="2"/>
          <w:sz w:val="24"/>
          <w:szCs w:val="24"/>
        </w:rPr>
      </w:pPr>
      <w:proofErr w:type="gramStart"/>
      <w:r w:rsidRPr="00486442">
        <w:rPr>
          <w:rFonts w:ascii="Arial" w:hAnsi="Arial" w:cs="Arial"/>
          <w:kern w:val="2"/>
          <w:sz w:val="24"/>
          <w:szCs w:val="24"/>
        </w:rPr>
        <w:t>представленных</w:t>
      </w:r>
      <w:proofErr w:type="gramEnd"/>
      <w:r w:rsidRPr="00486442">
        <w:rPr>
          <w:rFonts w:ascii="Arial" w:hAnsi="Arial" w:cs="Arial"/>
          <w:kern w:val="2"/>
          <w:sz w:val="24"/>
          <w:szCs w:val="24"/>
        </w:rPr>
        <w:t xml:space="preserve"> заявителем или его представителем</w:t>
      </w:r>
    </w:p>
    <w:p w:rsidR="0002207F" w:rsidRPr="00486442" w:rsidRDefault="0002207F" w:rsidP="0002207F">
      <w:pPr>
        <w:ind w:firstLine="709"/>
        <w:jc w:val="both"/>
        <w:rPr>
          <w:rFonts w:ascii="Arial" w:hAnsi="Arial" w:cs="Arial"/>
          <w:kern w:val="2"/>
          <w:sz w:val="24"/>
          <w:szCs w:val="24"/>
        </w:rPr>
      </w:pPr>
      <w:bookmarkStart w:id="13" w:name="Par355"/>
      <w:bookmarkEnd w:id="13"/>
      <w:r w:rsidRPr="00486442">
        <w:rPr>
          <w:rFonts w:ascii="Arial"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02207F" w:rsidRPr="00CE4E32" w:rsidRDefault="0002207F" w:rsidP="0002207F">
      <w:pPr>
        <w:ind w:firstLine="709"/>
        <w:contextualSpacing/>
        <w:jc w:val="both"/>
        <w:rPr>
          <w:rFonts w:ascii="Arial" w:hAnsi="Arial" w:cs="Arial"/>
          <w:i/>
          <w:kern w:val="2"/>
          <w:sz w:val="24"/>
          <w:szCs w:val="24"/>
        </w:rPr>
      </w:pPr>
      <w:r w:rsidRPr="00486442">
        <w:rPr>
          <w:rFonts w:ascii="Arial" w:hAnsi="Arial" w:cs="Arial"/>
          <w:kern w:val="2"/>
          <w:sz w:val="24"/>
          <w:szCs w:val="24"/>
        </w:rPr>
        <w:t xml:space="preserve">78. </w:t>
      </w:r>
      <w:r w:rsidRPr="003041C7">
        <w:rPr>
          <w:rFonts w:ascii="Arial"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Pr>
          <w:rFonts w:ascii="Arial" w:hAnsi="Arial" w:cs="Arial"/>
          <w:kern w:val="2"/>
          <w:sz w:val="24"/>
          <w:szCs w:val="24"/>
        </w:rPr>
        <w:t>о представителя в администрацию</w:t>
      </w:r>
      <w:r w:rsidRPr="00746ECB">
        <w:rPr>
          <w:rFonts w:ascii="Arial" w:hAnsi="Arial" w:cs="Arial"/>
          <w:kern w:val="2"/>
          <w:sz w:val="24"/>
          <w:szCs w:val="24"/>
        </w:rPr>
        <w:t>.</w:t>
      </w:r>
    </w:p>
    <w:p w:rsidR="0002207F" w:rsidRPr="00486442" w:rsidRDefault="0002207F" w:rsidP="0002207F">
      <w:pPr>
        <w:ind w:firstLine="709"/>
        <w:jc w:val="both"/>
        <w:rPr>
          <w:rFonts w:ascii="Arial" w:hAnsi="Arial" w:cs="Arial"/>
          <w:i/>
          <w:kern w:val="2"/>
          <w:sz w:val="24"/>
          <w:szCs w:val="24"/>
        </w:rPr>
      </w:pPr>
      <w:r w:rsidRPr="00486442">
        <w:rPr>
          <w:rFonts w:ascii="Arial"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hAnsi="Arial" w:cs="Arial"/>
          <w:kern w:val="2"/>
          <w:sz w:val="24"/>
          <w:szCs w:val="24"/>
        </w:rPr>
        <w:t xml:space="preserve">корреспонденции, в </w:t>
      </w:r>
      <w:r w:rsidRPr="00000250">
        <w:rPr>
          <w:rFonts w:ascii="Arial" w:hAnsi="Arial" w:cs="Arial"/>
          <w:sz w:val="24"/>
          <w:szCs w:val="24"/>
        </w:rPr>
        <w:t>Журнале регистрации входящей корреспонденции.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86442">
        <w:rPr>
          <w:rFonts w:ascii="Arial"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486442">
        <w:rPr>
          <w:rFonts w:ascii="Arial" w:hAnsi="Arial" w:cs="Arial"/>
          <w:kern w:val="2"/>
          <w:sz w:val="24"/>
          <w:szCs w:val="24"/>
        </w:rPr>
        <w:t>. Второй экземпляр расписки приобщается к представленным в администрацию документам.</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lastRenderedPageBreak/>
        <w:t xml:space="preserve">81. </w:t>
      </w:r>
      <w:proofErr w:type="gramStart"/>
      <w:r w:rsidRPr="00486442">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486442">
        <w:rPr>
          <w:rFonts w:ascii="Arial" w:hAnsi="Arial" w:cs="Arial"/>
          <w:kern w:val="2"/>
          <w:sz w:val="24"/>
          <w:szCs w:val="24"/>
        </w:rPr>
        <w:t xml:space="preserve"> (в случае поступления заявления и документов на адрес электронный почты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2207F" w:rsidRPr="00486442" w:rsidRDefault="0002207F" w:rsidP="0002207F">
      <w:pPr>
        <w:autoSpaceDE w:val="0"/>
        <w:autoSpaceDN w:val="0"/>
        <w:ind w:firstLine="709"/>
        <w:jc w:val="both"/>
        <w:rPr>
          <w:rFonts w:ascii="Arial" w:hAnsi="Arial" w:cs="Arial"/>
          <w:kern w:val="2"/>
          <w:sz w:val="24"/>
          <w:szCs w:val="24"/>
        </w:rPr>
      </w:pPr>
      <w:r w:rsidRPr="00486442">
        <w:rPr>
          <w:rFonts w:ascii="Arial"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Pr>
          <w:rFonts w:ascii="Arial" w:hAnsi="Arial" w:cs="Arial"/>
          <w:kern w:val="2"/>
          <w:sz w:val="24"/>
          <w:szCs w:val="24"/>
        </w:rPr>
        <w:t xml:space="preserve">и документов </w:t>
      </w:r>
      <w:r w:rsidRPr="00000250">
        <w:rPr>
          <w:rFonts w:ascii="Arial" w:hAnsi="Arial" w:cs="Arial"/>
          <w:kern w:val="2"/>
          <w:sz w:val="24"/>
          <w:szCs w:val="24"/>
        </w:rPr>
        <w:t xml:space="preserve">в </w:t>
      </w:r>
      <w:r w:rsidRPr="00000250">
        <w:rPr>
          <w:rFonts w:ascii="Arial" w:hAnsi="Arial" w:cs="Arial"/>
          <w:sz w:val="24"/>
          <w:szCs w:val="24"/>
        </w:rPr>
        <w:t>Журнале регистрации входящей корреспонденции.</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23. Принятие решения о принятии заявления к рассмотрению</w:t>
      </w:r>
      <w:r w:rsidRPr="00486442">
        <w:rPr>
          <w:rFonts w:ascii="Arial" w:hAnsi="Arial" w:cs="Arial"/>
          <w:kern w:val="2"/>
          <w:sz w:val="24"/>
          <w:szCs w:val="24"/>
        </w:rPr>
        <w:br/>
        <w:t>или решения об отказе 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87. </w:t>
      </w:r>
      <w:proofErr w:type="gramStart"/>
      <w:r w:rsidRPr="00486442">
        <w:rPr>
          <w:rFonts w:ascii="Arial" w:hAnsi="Arial" w:cs="Arial"/>
          <w:kern w:val="2"/>
          <w:sz w:val="24"/>
          <w:szCs w:val="24"/>
        </w:rPr>
        <w:t>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w:t>
      </w:r>
      <w:r w:rsidRPr="00486442">
        <w:rPr>
          <w:rFonts w:ascii="Arial" w:hAnsi="Arial" w:cs="Arial"/>
          <w:kern w:val="2"/>
          <w:sz w:val="24"/>
          <w:szCs w:val="24"/>
        </w:rPr>
        <w:lastRenderedPageBreak/>
        <w:t>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89. </w:t>
      </w:r>
      <w:proofErr w:type="gramStart"/>
      <w:r w:rsidRPr="00486442">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91. </w:t>
      </w:r>
      <w:proofErr w:type="gramStart"/>
      <w:r w:rsidRPr="00486442">
        <w:rPr>
          <w:rFonts w:ascii="Arial" w:hAnsi="Arial" w:cs="Arial"/>
          <w:kern w:val="2"/>
          <w:sz w:val="24"/>
          <w:szCs w:val="24"/>
        </w:rPr>
        <w:t>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486442">
        <w:rPr>
          <w:rFonts w:ascii="Arial" w:hAnsi="Arial" w:cs="Arial"/>
          <w:kern w:val="2"/>
          <w:sz w:val="24"/>
          <w:szCs w:val="24"/>
        </w:rPr>
        <w:t xml:space="preserve"> главой администрации.</w:t>
      </w:r>
    </w:p>
    <w:p w:rsidR="0002207F" w:rsidRPr="00000250" w:rsidRDefault="0002207F" w:rsidP="0002207F">
      <w:pPr>
        <w:autoSpaceDE w:val="0"/>
        <w:autoSpaceDN w:val="0"/>
        <w:adjustRightInd w:val="0"/>
        <w:ind w:firstLine="720"/>
        <w:jc w:val="both"/>
        <w:rPr>
          <w:rFonts w:ascii="Arial" w:hAnsi="Arial" w:cs="Arial"/>
          <w:kern w:val="2"/>
          <w:sz w:val="24"/>
          <w:szCs w:val="24"/>
        </w:rPr>
      </w:pPr>
      <w:r w:rsidRPr="00486442">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hAnsi="Arial" w:cs="Arial"/>
          <w:kern w:val="2"/>
          <w:sz w:val="24"/>
          <w:szCs w:val="24"/>
        </w:rPr>
        <w:t xml:space="preserve">заявлении и в </w:t>
      </w:r>
      <w:r w:rsidRPr="00000250">
        <w:rPr>
          <w:rFonts w:ascii="Arial" w:hAnsi="Arial" w:cs="Arial"/>
          <w:sz w:val="24"/>
          <w:szCs w:val="24"/>
        </w:rPr>
        <w:t>Журнале регистрации входящей корреспонденции</w:t>
      </w:r>
      <w:r w:rsidRPr="00000250">
        <w:rPr>
          <w:rFonts w:ascii="Arial" w:hAnsi="Arial" w:cs="Arial"/>
          <w:i/>
          <w:kern w:val="2"/>
          <w:sz w:val="24"/>
          <w:szCs w:val="24"/>
        </w:rPr>
        <w:t>.</w:t>
      </w:r>
    </w:p>
    <w:p w:rsidR="0002207F" w:rsidRPr="00486442" w:rsidRDefault="0002207F" w:rsidP="0002207F">
      <w:pPr>
        <w:ind w:firstLine="709"/>
        <w:jc w:val="both"/>
        <w:rPr>
          <w:rFonts w:ascii="Arial" w:hAnsi="Arial" w:cs="Arial"/>
          <w:kern w:val="2"/>
          <w:sz w:val="24"/>
          <w:szCs w:val="24"/>
        </w:rPr>
      </w:pPr>
      <w:r w:rsidRPr="00000250">
        <w:rPr>
          <w:rFonts w:ascii="Arial" w:hAnsi="Arial" w:cs="Arial"/>
          <w:kern w:val="2"/>
          <w:sz w:val="24"/>
          <w:szCs w:val="24"/>
        </w:rPr>
        <w:t>92. Результатом административной процедуры</w:t>
      </w:r>
      <w:r w:rsidRPr="00486442">
        <w:rPr>
          <w:rFonts w:ascii="Arial"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02207F" w:rsidRPr="00486442" w:rsidRDefault="0002207F" w:rsidP="0002207F">
      <w:pPr>
        <w:autoSpaceDE w:val="0"/>
        <w:autoSpaceDN w:val="0"/>
        <w:adjustRightInd w:val="0"/>
        <w:ind w:firstLine="720"/>
        <w:jc w:val="both"/>
        <w:rPr>
          <w:rFonts w:ascii="Arial" w:hAnsi="Arial" w:cs="Arial"/>
          <w:kern w:val="2"/>
          <w:sz w:val="24"/>
          <w:szCs w:val="24"/>
        </w:rPr>
      </w:pPr>
      <w:r w:rsidRPr="00000250">
        <w:rPr>
          <w:rFonts w:ascii="Arial" w:hAnsi="Arial" w:cs="Arial"/>
          <w:kern w:val="2"/>
          <w:sz w:val="24"/>
          <w:szCs w:val="24"/>
        </w:rPr>
        <w:t xml:space="preserve">93. Способом фиксации результата административной процедуры является запись в </w:t>
      </w:r>
      <w:r w:rsidRPr="00000250">
        <w:rPr>
          <w:rFonts w:ascii="Arial" w:hAnsi="Arial" w:cs="Arial"/>
          <w:sz w:val="24"/>
          <w:szCs w:val="24"/>
        </w:rPr>
        <w:t xml:space="preserve">Журнале регистрации входящей </w:t>
      </w:r>
      <w:proofErr w:type="spellStart"/>
      <w:r w:rsidRPr="00000250">
        <w:rPr>
          <w:rFonts w:ascii="Arial" w:hAnsi="Arial" w:cs="Arial"/>
          <w:sz w:val="24"/>
          <w:szCs w:val="24"/>
        </w:rPr>
        <w:t>корреспонденции</w:t>
      </w:r>
      <w:r w:rsidRPr="00000250">
        <w:rPr>
          <w:rFonts w:ascii="Arial" w:hAnsi="Arial" w:cs="Arial"/>
          <w:kern w:val="2"/>
          <w:sz w:val="24"/>
          <w:szCs w:val="24"/>
        </w:rPr>
        <w:t>о</w:t>
      </w:r>
      <w:proofErr w:type="spellEnd"/>
      <w:r w:rsidRPr="00000250">
        <w:rPr>
          <w:rFonts w:ascii="Arial" w:hAnsi="Arial" w:cs="Arial"/>
          <w:kern w:val="2"/>
          <w:sz w:val="24"/>
          <w:szCs w:val="24"/>
        </w:rPr>
        <w:t xml:space="preserve"> принятии заявления к рассмотрению или письменное уведомление об отказе в принятии заявления к рассмотрению.</w:t>
      </w:r>
    </w:p>
    <w:p w:rsidR="0002207F" w:rsidRPr="00486442" w:rsidRDefault="0002207F" w:rsidP="0002207F">
      <w:pPr>
        <w:ind w:firstLine="709"/>
        <w:jc w:val="center"/>
        <w:rPr>
          <w:rFonts w:ascii="Arial" w:hAnsi="Arial" w:cs="Arial"/>
          <w:kern w:val="2"/>
          <w:sz w:val="24"/>
          <w:szCs w:val="24"/>
        </w:rPr>
      </w:pPr>
      <w:r w:rsidRPr="00486442">
        <w:rPr>
          <w:rFonts w:ascii="Arial" w:hAnsi="Arial" w:cs="Arial"/>
          <w:kern w:val="2"/>
          <w:sz w:val="24"/>
          <w:szCs w:val="24"/>
        </w:rPr>
        <w:t>Глава 24. Формирование и направление межведомственных</w:t>
      </w:r>
      <w:r w:rsidRPr="00486442">
        <w:rPr>
          <w:rFonts w:ascii="Arial" w:hAnsi="Arial" w:cs="Arial"/>
          <w:kern w:val="2"/>
          <w:sz w:val="24"/>
          <w:szCs w:val="24"/>
        </w:rPr>
        <w:br/>
        <w:t>запросов в органы (организации), участвующие</w:t>
      </w:r>
      <w:r w:rsidRPr="00486442">
        <w:rPr>
          <w:rFonts w:ascii="Arial" w:hAnsi="Arial" w:cs="Arial"/>
          <w:kern w:val="2"/>
          <w:sz w:val="24"/>
          <w:szCs w:val="24"/>
        </w:rPr>
        <w:br/>
        <w:t>в предоставлении муниципальной услуги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486442">
        <w:rPr>
          <w:rFonts w:ascii="Arial" w:hAnsi="Arial" w:cs="Arial"/>
          <w:kern w:val="2"/>
          <w:sz w:val="24"/>
          <w:szCs w:val="24"/>
        </w:rPr>
        <w:lastRenderedPageBreak/>
        <w:t>документов, указанных в пункте 34 настоящего административного регламента, при условии его отсутствия в распоряжении администрации.</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 в Федеральную налоговую службу – в целях получения: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2) в Федеральную службу государственной регистрации, кадастра и картографии – в целях получения:</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б) выписки из ЕГРН об объекте недвижимости (о здании и (или) сооружении, расположенно</w:t>
      </w:r>
      <w:proofErr w:type="gramStart"/>
      <w:r w:rsidRPr="00486442">
        <w:rPr>
          <w:rFonts w:ascii="Arial" w:hAnsi="Arial" w:cs="Arial"/>
          <w:sz w:val="24"/>
          <w:szCs w:val="24"/>
        </w:rPr>
        <w:t>м(</w:t>
      </w:r>
      <w:proofErr w:type="spellStart"/>
      <w:proofErr w:type="gramEnd"/>
      <w:r w:rsidRPr="00486442">
        <w:rPr>
          <w:rFonts w:ascii="Arial" w:hAnsi="Arial" w:cs="Arial"/>
          <w:sz w:val="24"/>
          <w:szCs w:val="24"/>
        </w:rPr>
        <w:t>ых</w:t>
      </w:r>
      <w:proofErr w:type="spellEnd"/>
      <w:r w:rsidRPr="00486442">
        <w:rPr>
          <w:rFonts w:ascii="Arial" w:hAnsi="Arial" w:cs="Arial"/>
          <w:sz w:val="24"/>
          <w:szCs w:val="24"/>
        </w:rPr>
        <w:t>) на испрашиваемом земельном участке);</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02207F" w:rsidRPr="00486442" w:rsidRDefault="0002207F" w:rsidP="0002207F">
      <w:pPr>
        <w:ind w:firstLine="709"/>
        <w:jc w:val="both"/>
        <w:rPr>
          <w:rFonts w:ascii="Arial" w:hAnsi="Arial" w:cs="Arial"/>
          <w:sz w:val="24"/>
          <w:szCs w:val="24"/>
        </w:rPr>
      </w:pPr>
      <w:proofErr w:type="spellStart"/>
      <w:r w:rsidRPr="00486442">
        <w:rPr>
          <w:rFonts w:ascii="Arial" w:hAnsi="Arial" w:cs="Arial"/>
          <w:sz w:val="24"/>
          <w:szCs w:val="24"/>
        </w:rPr>
        <w:t>д</w:t>
      </w:r>
      <w:proofErr w:type="spellEnd"/>
      <w:r w:rsidRPr="00486442">
        <w:rPr>
          <w:rFonts w:ascii="Arial" w:hAnsi="Arial" w:cs="Arial"/>
          <w:sz w:val="24"/>
          <w:szCs w:val="24"/>
        </w:rPr>
        <w:t>) выписки из ЕГРН о правах отдельного лица на имевшиеся (имеющиеся) у него объекты недвижимости в отношении заявителя;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 xml:space="preserve">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486442">
        <w:rPr>
          <w:rFonts w:ascii="Arial" w:hAnsi="Arial" w:cs="Arial"/>
          <w:sz w:val="24"/>
          <w:szCs w:val="24"/>
        </w:rPr>
        <w:t>электро</w:t>
      </w:r>
      <w:proofErr w:type="spellEnd"/>
      <w:r w:rsidRPr="00486442">
        <w:rPr>
          <w:rFonts w:ascii="Arial" w:hAnsi="Arial" w:cs="Arial"/>
          <w:sz w:val="24"/>
          <w:szCs w:val="24"/>
        </w:rPr>
        <w:t>-, тепл</w:t>
      </w:r>
      <w:proofErr w:type="gramStart"/>
      <w:r w:rsidRPr="00486442">
        <w:rPr>
          <w:rFonts w:ascii="Arial" w:hAnsi="Arial" w:cs="Arial"/>
          <w:sz w:val="24"/>
          <w:szCs w:val="24"/>
        </w:rPr>
        <w:t>о-</w:t>
      </w:r>
      <w:proofErr w:type="gramEnd"/>
      <w:r w:rsidRPr="00486442">
        <w:rPr>
          <w:rFonts w:ascii="Arial" w:hAnsi="Arial" w:cs="Arial"/>
          <w:sz w:val="24"/>
          <w:szCs w:val="24"/>
        </w:rPr>
        <w:t xml:space="preserve">, </w:t>
      </w:r>
      <w:proofErr w:type="spellStart"/>
      <w:r w:rsidRPr="00486442">
        <w:rPr>
          <w:rFonts w:ascii="Arial" w:hAnsi="Arial" w:cs="Arial"/>
          <w:sz w:val="24"/>
          <w:szCs w:val="24"/>
        </w:rPr>
        <w:t>газо</w:t>
      </w:r>
      <w:proofErr w:type="spellEnd"/>
      <w:r w:rsidRPr="00486442">
        <w:rPr>
          <w:rFonts w:ascii="Arial" w:hAnsi="Arial" w:cs="Arial"/>
          <w:sz w:val="24"/>
          <w:szCs w:val="24"/>
        </w:rPr>
        <w:t>- и водоснабжения, водоотведения, связи, нефтепроводов, не относящихся к объектам регионального или местного значения);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2207F" w:rsidRPr="00486442" w:rsidRDefault="0002207F" w:rsidP="0002207F">
      <w:pPr>
        <w:ind w:firstLine="709"/>
        <w:jc w:val="both"/>
        <w:rPr>
          <w:rFonts w:ascii="Arial" w:hAnsi="Arial" w:cs="Arial"/>
          <w:sz w:val="24"/>
          <w:szCs w:val="24"/>
        </w:rPr>
      </w:pPr>
      <w:proofErr w:type="spellStart"/>
      <w:r w:rsidRPr="00486442">
        <w:rPr>
          <w:rFonts w:ascii="Arial" w:hAnsi="Arial" w:cs="Arial"/>
          <w:sz w:val="24"/>
          <w:szCs w:val="24"/>
        </w:rPr>
        <w:t>д</w:t>
      </w:r>
      <w:proofErr w:type="spellEnd"/>
      <w:r w:rsidRPr="00486442">
        <w:rPr>
          <w:rFonts w:ascii="Arial" w:hAnsi="Arial" w:cs="Arial"/>
          <w:sz w:val="24"/>
          <w:szCs w:val="24"/>
        </w:rPr>
        <w:t>)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lastRenderedPageBreak/>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86442">
        <w:rPr>
          <w:rFonts w:ascii="Arial" w:hAnsi="Arial" w:cs="Arial"/>
          <w:sz w:val="24"/>
          <w:szCs w:val="24"/>
        </w:rPr>
        <w:t xml:space="preserve"> и не получил соответствующую социальную выплату;</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02207F" w:rsidRPr="00486442" w:rsidRDefault="0002207F" w:rsidP="0002207F">
      <w:pPr>
        <w:ind w:firstLine="709"/>
        <w:jc w:val="both"/>
        <w:rPr>
          <w:rFonts w:ascii="Arial" w:hAnsi="Arial" w:cs="Arial"/>
          <w:bCs/>
          <w:sz w:val="24"/>
          <w:szCs w:val="24"/>
        </w:rPr>
      </w:pPr>
      <w:r w:rsidRPr="00486442">
        <w:rPr>
          <w:rFonts w:ascii="Arial" w:hAnsi="Arial" w:cs="Arial"/>
          <w:sz w:val="24"/>
          <w:szCs w:val="24"/>
        </w:rPr>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6442">
        <w:rPr>
          <w:rFonts w:ascii="Arial" w:hAnsi="Arial" w:cs="Arial"/>
          <w:sz w:val="24"/>
          <w:szCs w:val="24"/>
        </w:rPr>
        <w:t>Богучанской</w:t>
      </w:r>
      <w:proofErr w:type="spellEnd"/>
      <w:r w:rsidRPr="00486442">
        <w:rPr>
          <w:rFonts w:ascii="Arial" w:hAnsi="Arial" w:cs="Arial"/>
          <w:sz w:val="24"/>
          <w:szCs w:val="24"/>
        </w:rPr>
        <w:t xml:space="preserve"> ГЭС, заключенного в соответствии с Законом Иркутской</w:t>
      </w:r>
      <w:r>
        <w:rPr>
          <w:rFonts w:ascii="Arial" w:hAnsi="Arial" w:cs="Arial"/>
          <w:sz w:val="24"/>
          <w:szCs w:val="24"/>
        </w:rPr>
        <w:t xml:space="preserve"> области от 14 июля 2011 года №</w:t>
      </w:r>
      <w:r w:rsidRPr="00486442">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486442">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w:t>
      </w:r>
      <w:r w:rsidRPr="00486442">
        <w:rPr>
          <w:rFonts w:ascii="Arial" w:hAnsi="Arial" w:cs="Arial"/>
          <w:sz w:val="24"/>
          <w:szCs w:val="24"/>
        </w:rPr>
        <w:lastRenderedPageBreak/>
        <w:t xml:space="preserve">Законом Иркутской </w:t>
      </w:r>
      <w:r>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02207F" w:rsidRPr="00486442" w:rsidRDefault="0002207F" w:rsidP="0002207F">
      <w:pPr>
        <w:ind w:firstLine="709"/>
        <w:jc w:val="both"/>
        <w:rPr>
          <w:rFonts w:ascii="Arial" w:hAnsi="Arial" w:cs="Arial"/>
          <w:sz w:val="24"/>
          <w:szCs w:val="24"/>
        </w:rPr>
      </w:pPr>
      <w:proofErr w:type="spellStart"/>
      <w:proofErr w:type="gramStart"/>
      <w:r w:rsidRPr="00486442">
        <w:rPr>
          <w:rFonts w:ascii="Arial" w:hAnsi="Arial" w:cs="Arial"/>
          <w:sz w:val="24"/>
          <w:szCs w:val="24"/>
        </w:rPr>
        <w:t>д</w:t>
      </w:r>
      <w:proofErr w:type="spellEnd"/>
      <w:r w:rsidRPr="00486442">
        <w:rPr>
          <w:rFonts w:ascii="Arial" w:hAnsi="Arial" w:cs="Arial"/>
          <w:sz w:val="24"/>
          <w:szCs w:val="24"/>
        </w:rPr>
        <w:t xml:space="preserve">)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486442">
        <w:rPr>
          <w:rFonts w:ascii="Arial" w:hAnsi="Arial" w:cs="Arial"/>
          <w:sz w:val="24"/>
          <w:szCs w:val="24"/>
        </w:rPr>
        <w:t xml:space="preserve"> области);</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справки о реабилитации, выданной в соответствии с Законом Российской Феде</w:t>
      </w:r>
      <w:r>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02207F" w:rsidRPr="00486442" w:rsidRDefault="0002207F" w:rsidP="0002207F">
      <w:pPr>
        <w:ind w:firstLine="709"/>
        <w:jc w:val="both"/>
        <w:rPr>
          <w:rFonts w:ascii="Arial" w:hAnsi="Arial" w:cs="Arial"/>
          <w:sz w:val="24"/>
          <w:szCs w:val="24"/>
        </w:rPr>
      </w:pPr>
      <w:proofErr w:type="gramStart"/>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 xml:space="preserve">10) в территориальный отдел водных </w:t>
      </w:r>
      <w:proofErr w:type="gramStart"/>
      <w:r w:rsidRPr="0048644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486442">
        <w:rPr>
          <w:rFonts w:ascii="Arial" w:hAnsi="Arial" w:cs="Arial"/>
          <w:sz w:val="24"/>
          <w:szCs w:val="24"/>
        </w:rPr>
        <w:t xml:space="preserve"> и экологии Российской Федерации в целях получения:</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 xml:space="preserve">заключения о нахождении земельного участка в границах </w:t>
      </w:r>
      <w:proofErr w:type="spellStart"/>
      <w:r w:rsidRPr="00486442">
        <w:rPr>
          <w:rFonts w:ascii="Arial" w:hAnsi="Arial" w:cs="Arial"/>
          <w:sz w:val="24"/>
          <w:szCs w:val="24"/>
        </w:rPr>
        <w:t>водоохранной</w:t>
      </w:r>
      <w:proofErr w:type="spellEnd"/>
      <w:r w:rsidRPr="00486442">
        <w:rPr>
          <w:rFonts w:ascii="Arial" w:hAnsi="Arial" w:cs="Arial"/>
          <w:sz w:val="24"/>
          <w:szCs w:val="24"/>
        </w:rPr>
        <w:t xml:space="preserve"> зоны, в пределах береговой полосы;</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2207F" w:rsidRPr="00486442" w:rsidRDefault="0002207F" w:rsidP="0002207F">
      <w:pPr>
        <w:ind w:firstLine="709"/>
        <w:jc w:val="both"/>
        <w:rPr>
          <w:rFonts w:ascii="Arial" w:hAnsi="Arial" w:cs="Arial"/>
          <w:kern w:val="2"/>
          <w:sz w:val="24"/>
          <w:szCs w:val="24"/>
        </w:rPr>
      </w:pPr>
      <w:r w:rsidRPr="00486442">
        <w:rPr>
          <w:rFonts w:ascii="Arial" w:hAnsi="Arial" w:cs="Arial"/>
          <w:sz w:val="24"/>
          <w:szCs w:val="24"/>
        </w:rPr>
        <w:t>11)</w:t>
      </w:r>
      <w:r w:rsidRPr="00486442">
        <w:rPr>
          <w:rFonts w:ascii="Arial"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12) в Аппарат Правительства Российской Федерации – в целях получения: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02207F" w:rsidRPr="00486442" w:rsidRDefault="0002207F" w:rsidP="0002207F">
      <w:pPr>
        <w:ind w:firstLine="709"/>
        <w:jc w:val="both"/>
        <w:rPr>
          <w:rFonts w:ascii="Arial" w:hAnsi="Arial" w:cs="Arial"/>
          <w:kern w:val="2"/>
          <w:sz w:val="24"/>
          <w:szCs w:val="24"/>
        </w:rPr>
      </w:pPr>
      <w:r w:rsidRPr="00486442">
        <w:rPr>
          <w:rFonts w:ascii="Arial" w:hAnsi="Arial" w:cs="Arial"/>
          <w:sz w:val="24"/>
          <w:szCs w:val="24"/>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96. Межведомственный запрос о представлении документов, указанных в пункте 34 настоящего административного регламента, формируется в соответствии </w:t>
      </w:r>
      <w:r w:rsidRPr="00486442">
        <w:rPr>
          <w:rFonts w:ascii="Arial" w:hAnsi="Arial" w:cs="Arial"/>
          <w:kern w:val="2"/>
          <w:sz w:val="24"/>
          <w:szCs w:val="24"/>
        </w:rPr>
        <w:lastRenderedPageBreak/>
        <w:t>с требованиями статьи 7</w:t>
      </w:r>
      <w:r w:rsidRPr="00486442">
        <w:rPr>
          <w:rFonts w:ascii="Arial" w:hAnsi="Arial" w:cs="Arial"/>
          <w:kern w:val="2"/>
          <w:sz w:val="24"/>
          <w:szCs w:val="24"/>
          <w:vertAlign w:val="superscript"/>
        </w:rPr>
        <w:t>2</w:t>
      </w:r>
      <w:r w:rsidRPr="00486442">
        <w:rPr>
          <w:rFonts w:ascii="Arial" w:hAnsi="Arial" w:cs="Arial"/>
          <w:kern w:val="2"/>
          <w:sz w:val="24"/>
          <w:szCs w:val="24"/>
        </w:rPr>
        <w:t xml:space="preserve"> Федерального закона от 27 июля 2010 года </w:t>
      </w:r>
      <w:r>
        <w:rPr>
          <w:rFonts w:ascii="Arial" w:hAnsi="Arial" w:cs="Arial"/>
          <w:kern w:val="2"/>
          <w:sz w:val="24"/>
          <w:szCs w:val="24"/>
        </w:rPr>
        <w:t>№</w:t>
      </w:r>
      <w:r w:rsidRPr="00486442">
        <w:rPr>
          <w:rFonts w:ascii="Arial" w:hAnsi="Arial" w:cs="Arial"/>
          <w:kern w:val="2"/>
          <w:sz w:val="24"/>
          <w:szCs w:val="24"/>
        </w:rPr>
        <w:t>210</w:t>
      </w:r>
      <w:r w:rsidRPr="00486442">
        <w:rPr>
          <w:rFonts w:ascii="Arial" w:hAnsi="Arial" w:cs="Arial"/>
          <w:kern w:val="2"/>
          <w:sz w:val="24"/>
          <w:szCs w:val="24"/>
        </w:rPr>
        <w:noBreakHyphen/>
        <w:t>ФЗ «Об организации предоставления государственных и муниципальных услуг».</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2207F" w:rsidRPr="00000250" w:rsidRDefault="0002207F" w:rsidP="0002207F">
      <w:pPr>
        <w:autoSpaceDE w:val="0"/>
        <w:autoSpaceDN w:val="0"/>
        <w:adjustRightInd w:val="0"/>
        <w:ind w:firstLine="720"/>
        <w:jc w:val="both"/>
        <w:rPr>
          <w:rFonts w:ascii="Arial" w:hAnsi="Arial" w:cs="Arial"/>
          <w:kern w:val="2"/>
          <w:sz w:val="24"/>
          <w:szCs w:val="24"/>
        </w:rPr>
      </w:pPr>
      <w:r w:rsidRPr="00486442">
        <w:rPr>
          <w:rFonts w:ascii="Arial"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hAnsi="Arial" w:cs="Arial"/>
          <w:kern w:val="2"/>
          <w:sz w:val="24"/>
          <w:szCs w:val="24"/>
        </w:rPr>
        <w:t xml:space="preserve">муниципальной услуги, регистрирует полученный ответ на межведомственный запрос в </w:t>
      </w:r>
      <w:r w:rsidRPr="00000250">
        <w:rPr>
          <w:rFonts w:ascii="Arial" w:hAnsi="Arial" w:cs="Arial"/>
          <w:sz w:val="24"/>
          <w:szCs w:val="24"/>
        </w:rPr>
        <w:t>Журнале регистрации входящей корреспонденции</w:t>
      </w:r>
      <w:r w:rsidRPr="00000250">
        <w:rPr>
          <w:rFonts w:ascii="Arial" w:hAnsi="Arial" w:cs="Arial"/>
          <w:i/>
          <w:kern w:val="2"/>
          <w:sz w:val="24"/>
          <w:szCs w:val="24"/>
        </w:rPr>
        <w:t>.</w:t>
      </w:r>
    </w:p>
    <w:p w:rsidR="0002207F" w:rsidRPr="00000250" w:rsidRDefault="0002207F" w:rsidP="0002207F">
      <w:pPr>
        <w:ind w:firstLine="709"/>
        <w:jc w:val="both"/>
        <w:rPr>
          <w:rFonts w:ascii="Arial" w:hAnsi="Arial" w:cs="Arial"/>
          <w:kern w:val="2"/>
          <w:sz w:val="24"/>
          <w:szCs w:val="24"/>
        </w:rPr>
      </w:pPr>
      <w:r w:rsidRPr="00000250">
        <w:rPr>
          <w:rFonts w:ascii="Arial"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02207F" w:rsidRPr="00486442" w:rsidRDefault="0002207F" w:rsidP="0002207F">
      <w:pPr>
        <w:autoSpaceDE w:val="0"/>
        <w:autoSpaceDN w:val="0"/>
        <w:adjustRightInd w:val="0"/>
        <w:ind w:firstLine="720"/>
        <w:jc w:val="both"/>
        <w:rPr>
          <w:rFonts w:ascii="Arial" w:hAnsi="Arial" w:cs="Arial"/>
          <w:kern w:val="2"/>
          <w:sz w:val="24"/>
          <w:szCs w:val="24"/>
        </w:rPr>
      </w:pPr>
      <w:r w:rsidRPr="00000250">
        <w:rPr>
          <w:rFonts w:ascii="Arial"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000250">
        <w:rPr>
          <w:rFonts w:ascii="Arial" w:hAnsi="Arial" w:cs="Arial"/>
          <w:sz w:val="24"/>
          <w:szCs w:val="24"/>
        </w:rPr>
        <w:t>Журнале регистрации входящей корреспонденции</w:t>
      </w:r>
      <w:r w:rsidRPr="00000250">
        <w:rPr>
          <w:rFonts w:ascii="Arial" w:hAnsi="Arial" w:cs="Arial"/>
          <w:i/>
          <w:kern w:val="2"/>
          <w:sz w:val="24"/>
          <w:szCs w:val="24"/>
        </w:rPr>
        <w:t>.</w:t>
      </w:r>
    </w:p>
    <w:p w:rsidR="0002207F" w:rsidRPr="00486442" w:rsidRDefault="0002207F" w:rsidP="0002207F">
      <w:pPr>
        <w:ind w:firstLine="709"/>
        <w:jc w:val="both"/>
        <w:rPr>
          <w:rFonts w:ascii="Arial" w:hAnsi="Arial" w:cs="Arial"/>
          <w:kern w:val="2"/>
          <w:sz w:val="24"/>
          <w:szCs w:val="24"/>
        </w:rPr>
      </w:pPr>
    </w:p>
    <w:p w:rsidR="0002207F" w:rsidRPr="00486442" w:rsidRDefault="0002207F" w:rsidP="0002207F">
      <w:pPr>
        <w:ind w:firstLine="709"/>
        <w:jc w:val="center"/>
        <w:rPr>
          <w:rFonts w:ascii="Arial" w:hAnsi="Arial" w:cs="Arial"/>
          <w:sz w:val="24"/>
          <w:szCs w:val="24"/>
        </w:rPr>
      </w:pPr>
      <w:r w:rsidRPr="00486442">
        <w:rPr>
          <w:rFonts w:ascii="Arial"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Pr="00486442">
        <w:rPr>
          <w:rFonts w:ascii="Arial" w:hAnsi="Arial" w:cs="Arial"/>
          <w:sz w:val="24"/>
          <w:szCs w:val="24"/>
        </w:rPr>
        <w:br/>
        <w:t xml:space="preserve">в аренду </w:t>
      </w:r>
      <w:proofErr w:type="spellStart"/>
      <w:r w:rsidRPr="00486442">
        <w:rPr>
          <w:rFonts w:ascii="Arial" w:hAnsi="Arial" w:cs="Arial"/>
          <w:sz w:val="24"/>
          <w:szCs w:val="24"/>
        </w:rPr>
        <w:t>илирешения</w:t>
      </w:r>
      <w:proofErr w:type="spellEnd"/>
      <w:r w:rsidRPr="00486442">
        <w:rPr>
          <w:rFonts w:ascii="Arial" w:hAnsi="Arial" w:cs="Arial"/>
          <w:sz w:val="24"/>
          <w:szCs w:val="24"/>
        </w:rPr>
        <w:t xml:space="preserve"> об отказе в предоставлении земельного участка в аренду</w:t>
      </w:r>
    </w:p>
    <w:p w:rsidR="0002207F" w:rsidRPr="00486442" w:rsidRDefault="0002207F" w:rsidP="0002207F">
      <w:pPr>
        <w:ind w:firstLine="709"/>
        <w:jc w:val="both"/>
        <w:rPr>
          <w:rFonts w:ascii="Arial" w:hAnsi="Arial" w:cs="Arial"/>
          <w:kern w:val="2"/>
          <w:sz w:val="24"/>
          <w:szCs w:val="24"/>
        </w:rPr>
      </w:pP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02207F" w:rsidRPr="00486442" w:rsidRDefault="0002207F" w:rsidP="0002207F">
      <w:pPr>
        <w:ind w:firstLine="709"/>
        <w:jc w:val="both"/>
        <w:rPr>
          <w:rFonts w:ascii="Arial" w:hAnsi="Arial" w:cs="Arial"/>
          <w:sz w:val="24"/>
          <w:szCs w:val="24"/>
        </w:rPr>
      </w:pPr>
      <w:r w:rsidRPr="00486442">
        <w:rPr>
          <w:rFonts w:ascii="Arial" w:hAnsi="Arial" w:cs="Arial"/>
          <w:kern w:val="2"/>
          <w:sz w:val="24"/>
          <w:szCs w:val="24"/>
        </w:rPr>
        <w:t xml:space="preserve">102. </w:t>
      </w:r>
      <w:proofErr w:type="gramStart"/>
      <w:r w:rsidRPr="00486442">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w:t>
      </w:r>
      <w:proofErr w:type="gramEnd"/>
      <w:r w:rsidRPr="00486442">
        <w:rPr>
          <w:rFonts w:ascii="Arial" w:hAnsi="Arial" w:cs="Arial"/>
          <w:sz w:val="24"/>
          <w:szCs w:val="24"/>
        </w:rPr>
        <w:t xml:space="preserve"> </w:t>
      </w:r>
      <w:proofErr w:type="gramStart"/>
      <w:r w:rsidRPr="00486442">
        <w:rPr>
          <w:rFonts w:ascii="Arial" w:hAnsi="Arial" w:cs="Arial"/>
          <w:sz w:val="24"/>
          <w:szCs w:val="24"/>
        </w:rPr>
        <w:t>предоставлении</w:t>
      </w:r>
      <w:proofErr w:type="gramEnd"/>
      <w:r w:rsidRPr="00486442">
        <w:rPr>
          <w:rFonts w:ascii="Arial" w:hAnsi="Arial" w:cs="Arial"/>
          <w:sz w:val="24"/>
          <w:szCs w:val="24"/>
        </w:rPr>
        <w:t xml:space="preserve">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02207F" w:rsidRPr="00486442" w:rsidRDefault="0002207F" w:rsidP="0002207F">
      <w:pPr>
        <w:ind w:firstLine="709"/>
        <w:jc w:val="both"/>
        <w:rPr>
          <w:rFonts w:ascii="Arial" w:hAnsi="Arial" w:cs="Arial"/>
          <w:kern w:val="2"/>
          <w:sz w:val="24"/>
          <w:szCs w:val="24"/>
        </w:rPr>
      </w:pPr>
      <w:r w:rsidRPr="00486442">
        <w:rPr>
          <w:rFonts w:ascii="Arial"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hAnsi="Arial" w:cs="Arial"/>
          <w:kern w:val="2"/>
          <w:sz w:val="24"/>
          <w:szCs w:val="24"/>
        </w:rPr>
        <w:t>:</w:t>
      </w:r>
    </w:p>
    <w:p w:rsidR="0002207F" w:rsidRPr="00486442" w:rsidRDefault="0002207F" w:rsidP="0002207F">
      <w:pPr>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 xml:space="preserve">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842F38">
        <w:rPr>
          <w:rFonts w:ascii="Arial" w:hAnsi="Arial" w:cs="Arial"/>
          <w:sz w:val="24"/>
          <w:szCs w:val="24"/>
        </w:rPr>
        <w:lastRenderedPageBreak/>
        <w:t>территории ведения гражданами садоводства или огородничества для собственных нужд (если земельный</w:t>
      </w:r>
      <w:proofErr w:type="gramEnd"/>
      <w:r w:rsidRPr="00842F38">
        <w:rPr>
          <w:rFonts w:ascii="Arial" w:hAnsi="Arial" w:cs="Arial"/>
          <w:sz w:val="24"/>
          <w:szCs w:val="24"/>
        </w:rPr>
        <w:t xml:space="preserve"> участок является земельным участком общего назначения);</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w:t>
      </w:r>
      <w:proofErr w:type="gramEnd"/>
      <w:r w:rsidRPr="00842F38">
        <w:rPr>
          <w:rFonts w:ascii="Arial" w:hAnsi="Arial" w:cs="Arial"/>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42F38">
        <w:rPr>
          <w:rFonts w:ascii="Arial" w:hAnsi="Arial" w:cs="Arial"/>
          <w:sz w:val="24"/>
          <w:szCs w:val="24"/>
        </w:rPr>
        <w:t>постройки</w:t>
      </w:r>
      <w:proofErr w:type="gramEnd"/>
      <w:r w:rsidRPr="00842F38">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w:t>
      </w:r>
      <w:proofErr w:type="gramEnd"/>
      <w:r w:rsidRPr="00842F38">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F38">
        <w:rPr>
          <w:rFonts w:ascii="Arial" w:hAnsi="Arial" w:cs="Arial"/>
          <w:sz w:val="24"/>
          <w:szCs w:val="24"/>
        </w:rPr>
        <w:t xml:space="preserve"> для целей резервирования;</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F3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F3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842F38">
        <w:rPr>
          <w:rFonts w:ascii="Arial" w:hAnsi="Arial" w:cs="Arial"/>
          <w:sz w:val="24"/>
          <w:szCs w:val="24"/>
        </w:rPr>
        <w:t>извещение</w:t>
      </w:r>
      <w:proofErr w:type="gramEnd"/>
      <w:r w:rsidRPr="00842F38">
        <w:rPr>
          <w:rFonts w:ascii="Arial" w:hAnsi="Arial" w:cs="Arial"/>
          <w:sz w:val="24"/>
          <w:szCs w:val="24"/>
        </w:rPr>
        <w:t xml:space="preserve">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w:t>
      </w:r>
      <w:proofErr w:type="gramEnd"/>
      <w:r w:rsidRPr="00842F38">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842F38">
        <w:rPr>
          <w:rFonts w:ascii="Arial" w:hAnsi="Arial" w:cs="Arial"/>
          <w:sz w:val="24"/>
          <w:szCs w:val="24"/>
        </w:rPr>
        <w:lastRenderedPageBreak/>
        <w:t>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не установлен вид разрешенного использования;</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F38">
        <w:rPr>
          <w:rFonts w:ascii="Arial" w:hAnsi="Arial" w:cs="Arial"/>
          <w:sz w:val="24"/>
          <w:szCs w:val="24"/>
        </w:rPr>
        <w:t xml:space="preserve"> сносу или реконструкции;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207F" w:rsidRPr="00842F38" w:rsidRDefault="0002207F" w:rsidP="0002207F">
      <w:pPr>
        <w:ind w:firstLine="709"/>
        <w:jc w:val="both"/>
        <w:rPr>
          <w:rFonts w:ascii="Arial" w:hAnsi="Arial" w:cs="Arial"/>
          <w:sz w:val="24"/>
          <w:szCs w:val="24"/>
        </w:rPr>
      </w:pPr>
      <w:proofErr w:type="gramStart"/>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42F38">
        <w:rPr>
          <w:rFonts w:ascii="Arial" w:hAnsi="Arial" w:cs="Arial"/>
          <w:sz w:val="24"/>
          <w:szCs w:val="24"/>
        </w:rPr>
        <w:t xml:space="preserve"> частью 3 статьи 14 указанного Федерального закона;</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 xml:space="preserve">29) земельный участок, указанный в заявлении о предоставлении земельного участка, включен в перечень земельных участков, формируемый в целях </w:t>
      </w:r>
      <w:r w:rsidRPr="00842F38">
        <w:rPr>
          <w:rFonts w:ascii="Arial" w:hAnsi="Arial" w:cs="Arial"/>
          <w:sz w:val="24"/>
          <w:szCs w:val="24"/>
        </w:rPr>
        <w:lastRenderedPageBreak/>
        <w:t>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02207F" w:rsidRPr="00842F38" w:rsidRDefault="0002207F" w:rsidP="0002207F">
      <w:pPr>
        <w:ind w:firstLine="709"/>
        <w:jc w:val="both"/>
        <w:rPr>
          <w:rFonts w:ascii="Arial" w:hAnsi="Arial" w:cs="Arial"/>
          <w:sz w:val="24"/>
          <w:szCs w:val="24"/>
        </w:rPr>
      </w:pPr>
      <w:r w:rsidRPr="00842F38">
        <w:rPr>
          <w:rFonts w:ascii="Arial" w:hAnsi="Arial" w:cs="Arial"/>
          <w:kern w:val="2"/>
          <w:sz w:val="24"/>
          <w:szCs w:val="24"/>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02207F" w:rsidRPr="00842F38" w:rsidRDefault="0002207F" w:rsidP="0002207F">
      <w:pPr>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02207F" w:rsidRPr="00842F38" w:rsidRDefault="0002207F" w:rsidP="0002207F">
      <w:pPr>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hAnsi="Arial" w:cs="Arial"/>
          <w:kern w:val="2"/>
          <w:sz w:val="24"/>
          <w:szCs w:val="24"/>
        </w:rPr>
        <w:t>является наличие или отсутствие оснований, предусмотренных пунктом 103 настоящего административного регламента.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 xml:space="preserve">договора аренды земельного участка в трех экземплярах  </w:t>
      </w:r>
      <w:proofErr w:type="spellStart"/>
      <w:r w:rsidRPr="00842F38">
        <w:rPr>
          <w:rFonts w:ascii="Arial" w:hAnsi="Arial" w:cs="Arial"/>
          <w:sz w:val="24"/>
          <w:szCs w:val="24"/>
        </w:rPr>
        <w:t>илирешение</w:t>
      </w:r>
      <w:proofErr w:type="spellEnd"/>
      <w:r w:rsidRPr="00842F38">
        <w:rPr>
          <w:rFonts w:ascii="Arial" w:hAnsi="Arial" w:cs="Arial"/>
          <w:sz w:val="24"/>
          <w:szCs w:val="24"/>
        </w:rPr>
        <w:t xml:space="preserve"> об отказе в предоставлении земельного участка в аренду.</w:t>
      </w:r>
    </w:p>
    <w:p w:rsidR="0002207F" w:rsidRPr="00842F38" w:rsidRDefault="0002207F" w:rsidP="0002207F">
      <w:pPr>
        <w:ind w:firstLine="709"/>
        <w:jc w:val="both"/>
        <w:rPr>
          <w:rFonts w:ascii="Arial" w:hAnsi="Arial" w:cs="Arial"/>
          <w:sz w:val="24"/>
          <w:szCs w:val="24"/>
        </w:rPr>
      </w:pPr>
      <w:r w:rsidRPr="00842F38">
        <w:rPr>
          <w:rFonts w:ascii="Arial" w:hAnsi="Arial" w:cs="Arial"/>
          <w:kern w:val="2"/>
          <w:sz w:val="24"/>
          <w:szCs w:val="24"/>
        </w:rPr>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договора аренды земельного участка в трех экземплярах или</w:t>
      </w:r>
      <w:r w:rsidR="00D91B88">
        <w:rPr>
          <w:rFonts w:ascii="Arial" w:hAnsi="Arial" w:cs="Arial"/>
          <w:sz w:val="24"/>
          <w:szCs w:val="24"/>
        </w:rPr>
        <w:t xml:space="preserve"> </w:t>
      </w:r>
      <w:r w:rsidRPr="00842F38">
        <w:rPr>
          <w:rFonts w:ascii="Arial" w:hAnsi="Arial" w:cs="Arial"/>
          <w:sz w:val="24"/>
          <w:szCs w:val="24"/>
        </w:rPr>
        <w:t>решения об отказе в предоставлении земельного участка в аренду.</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26. Выдача (направление) заявителю или его представителю</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результата  муниципальной услуги или уведомления об отказе</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в принятии заявления к рассмотрению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hAnsi="Arial" w:cs="Arial"/>
          <w:kern w:val="2"/>
          <w:sz w:val="24"/>
          <w:szCs w:val="24"/>
        </w:rPr>
        <w:t>или уведомления об отказе в принятии заявления к рассмотрению.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110. </w:t>
      </w:r>
      <w:proofErr w:type="gramStart"/>
      <w:r w:rsidRPr="00842F38">
        <w:rPr>
          <w:rFonts w:ascii="Arial"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w:t>
      </w:r>
      <w:proofErr w:type="gramEnd"/>
      <w:r w:rsidRPr="00842F38">
        <w:rPr>
          <w:rFonts w:ascii="Arial" w:hAnsi="Arial" w:cs="Arial"/>
          <w:kern w:val="2"/>
          <w:sz w:val="24"/>
          <w:szCs w:val="24"/>
        </w:rPr>
        <w:t xml:space="preserve"> его лично.</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 xml:space="preserve">Уведомление об отказе в принятии заявления к </w:t>
      </w:r>
      <w:proofErr w:type="spellStart"/>
      <w:r w:rsidRPr="00842F38">
        <w:rPr>
          <w:rFonts w:ascii="Arial" w:hAnsi="Arial" w:cs="Arial"/>
          <w:kern w:val="2"/>
          <w:sz w:val="24"/>
          <w:szCs w:val="24"/>
        </w:rPr>
        <w:t>рассмотрениюнаправляется</w:t>
      </w:r>
      <w:proofErr w:type="spellEnd"/>
      <w:r w:rsidRPr="00842F38">
        <w:rPr>
          <w:rFonts w:ascii="Arial" w:hAnsi="Arial" w:cs="Arial"/>
          <w:kern w:val="2"/>
          <w:sz w:val="24"/>
          <w:szCs w:val="24"/>
        </w:rPr>
        <w:t xml:space="preserve">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w:t>
      </w:r>
      <w:r w:rsidRPr="00842F38">
        <w:rPr>
          <w:rFonts w:ascii="Arial" w:hAnsi="Arial" w:cs="Arial"/>
          <w:kern w:val="2"/>
          <w:sz w:val="24"/>
          <w:szCs w:val="24"/>
        </w:rPr>
        <w:lastRenderedPageBreak/>
        <w:t>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 xml:space="preserve">В случае подачи заявления в электронной форме уведомление об отказе в принятии заявления к </w:t>
      </w:r>
      <w:proofErr w:type="spellStart"/>
      <w:r w:rsidRPr="00842F38">
        <w:rPr>
          <w:rFonts w:ascii="Arial" w:hAnsi="Arial" w:cs="Arial"/>
          <w:kern w:val="2"/>
          <w:sz w:val="24"/>
          <w:szCs w:val="24"/>
        </w:rPr>
        <w:t>рассмотрениюнаправляется</w:t>
      </w:r>
      <w:proofErr w:type="spellEnd"/>
      <w:r w:rsidRPr="00842F38">
        <w:rPr>
          <w:rFonts w:ascii="Arial" w:hAnsi="Arial" w:cs="Arial"/>
          <w:kern w:val="2"/>
          <w:sz w:val="24"/>
          <w:szCs w:val="24"/>
        </w:rPr>
        <w:t xml:space="preserve">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02207F" w:rsidRPr="00842F38" w:rsidRDefault="0002207F" w:rsidP="0002207F">
      <w:pPr>
        <w:autoSpaceDE w:val="0"/>
        <w:autoSpaceDN w:val="0"/>
        <w:adjustRightInd w:val="0"/>
        <w:ind w:firstLine="720"/>
        <w:jc w:val="both"/>
        <w:rPr>
          <w:rFonts w:ascii="Arial" w:hAnsi="Arial" w:cs="Arial"/>
          <w:kern w:val="2"/>
          <w:sz w:val="24"/>
          <w:szCs w:val="24"/>
        </w:rPr>
      </w:pPr>
      <w:r w:rsidRPr="00842F38">
        <w:rPr>
          <w:rFonts w:ascii="Arial"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hAnsi="Arial" w:cs="Arial"/>
          <w:kern w:val="2"/>
          <w:sz w:val="24"/>
          <w:szCs w:val="24"/>
        </w:rPr>
        <w:t xml:space="preserve">или уведомления об отказе в принятии </w:t>
      </w:r>
      <w:r w:rsidRPr="00000250">
        <w:rPr>
          <w:rFonts w:ascii="Arial" w:hAnsi="Arial" w:cs="Arial"/>
          <w:kern w:val="2"/>
          <w:sz w:val="24"/>
          <w:szCs w:val="24"/>
        </w:rPr>
        <w:t xml:space="preserve">заявления к рассмотрению заявитель или его представитель расписывается в их получении в </w:t>
      </w:r>
      <w:r w:rsidRPr="00000250">
        <w:rPr>
          <w:rFonts w:ascii="Arial" w:hAnsi="Arial" w:cs="Arial"/>
          <w:sz w:val="24"/>
          <w:szCs w:val="24"/>
        </w:rPr>
        <w:t>Журнале регистрации исходящей корреспонденции</w:t>
      </w:r>
      <w:r w:rsidRPr="00000250">
        <w:rPr>
          <w:rFonts w:ascii="Arial" w:hAnsi="Arial" w:cs="Arial"/>
          <w:kern w:val="2"/>
          <w:sz w:val="24"/>
          <w:szCs w:val="24"/>
        </w:rPr>
        <w:t>.</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hAnsi="Arial" w:cs="Arial"/>
          <w:kern w:val="2"/>
          <w:sz w:val="24"/>
          <w:szCs w:val="24"/>
        </w:rPr>
        <w:t xml:space="preserve"> или уведомления об отказе в принятии заявления к рассмотрению.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113. В случае</w:t>
      </w:r>
      <w:proofErr w:type="gramStart"/>
      <w:r w:rsidRPr="00842F38">
        <w:rPr>
          <w:rFonts w:ascii="Arial" w:hAnsi="Arial" w:cs="Arial"/>
          <w:kern w:val="2"/>
          <w:sz w:val="24"/>
          <w:szCs w:val="24"/>
        </w:rPr>
        <w:t>,</w:t>
      </w:r>
      <w:proofErr w:type="gramEnd"/>
      <w:r w:rsidRPr="00842F38">
        <w:rPr>
          <w:rFonts w:ascii="Arial" w:hAnsi="Arial" w:cs="Arial"/>
          <w:kern w:val="2"/>
          <w:sz w:val="24"/>
          <w:szCs w:val="24"/>
        </w:rPr>
        <w:t xml:space="preserve"> если заявление представлялось через </w:t>
      </w:r>
      <w:proofErr w:type="spellStart"/>
      <w:r w:rsidRPr="00842F38">
        <w:rPr>
          <w:rFonts w:ascii="Arial" w:hAnsi="Arial" w:cs="Arial"/>
          <w:kern w:val="2"/>
          <w:sz w:val="24"/>
          <w:szCs w:val="24"/>
        </w:rPr>
        <w:t>МФЦпроект</w:t>
      </w:r>
      <w:proofErr w:type="spellEnd"/>
      <w:r w:rsidRPr="00842F38">
        <w:rPr>
          <w:rFonts w:ascii="Arial" w:hAnsi="Arial" w:cs="Arial"/>
          <w:kern w:val="2"/>
          <w:sz w:val="24"/>
          <w:szCs w:val="24"/>
        </w:rPr>
        <w:t xml:space="preserve">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02207F" w:rsidRPr="00842F38" w:rsidRDefault="0002207F" w:rsidP="0002207F">
      <w:pPr>
        <w:autoSpaceDE w:val="0"/>
        <w:autoSpaceDN w:val="0"/>
        <w:adjustRightInd w:val="0"/>
        <w:ind w:firstLine="720"/>
        <w:jc w:val="both"/>
        <w:rPr>
          <w:rFonts w:ascii="Arial" w:hAnsi="Arial" w:cs="Arial"/>
          <w:kern w:val="2"/>
          <w:sz w:val="24"/>
          <w:szCs w:val="24"/>
        </w:rPr>
      </w:pPr>
      <w:r w:rsidRPr="00842F38">
        <w:rPr>
          <w:rFonts w:ascii="Arial" w:hAnsi="Arial" w:cs="Arial"/>
          <w:kern w:val="2"/>
          <w:sz w:val="24"/>
          <w:szCs w:val="24"/>
        </w:rPr>
        <w:t xml:space="preserve">114. </w:t>
      </w:r>
      <w:proofErr w:type="gramStart"/>
      <w:r w:rsidRPr="00842F38">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000250">
        <w:rPr>
          <w:rFonts w:ascii="Arial" w:hAnsi="Arial" w:cs="Arial"/>
          <w:kern w:val="2"/>
          <w:sz w:val="24"/>
          <w:szCs w:val="24"/>
        </w:rPr>
        <w:t xml:space="preserve">администрации, ответственным за направление (выдачу) заявителю результата муниципальной услуги, в </w:t>
      </w:r>
      <w:r w:rsidRPr="00000250">
        <w:rPr>
          <w:rFonts w:ascii="Arial" w:hAnsi="Arial" w:cs="Arial"/>
          <w:sz w:val="24"/>
          <w:szCs w:val="24"/>
        </w:rPr>
        <w:t xml:space="preserve">Журнале регистрации исходящей </w:t>
      </w:r>
      <w:proofErr w:type="spellStart"/>
      <w:r w:rsidRPr="00000250">
        <w:rPr>
          <w:rFonts w:ascii="Arial" w:hAnsi="Arial" w:cs="Arial"/>
          <w:sz w:val="24"/>
          <w:szCs w:val="24"/>
        </w:rPr>
        <w:t>корреспонденции</w:t>
      </w:r>
      <w:r w:rsidRPr="00000250">
        <w:rPr>
          <w:rFonts w:ascii="Arial" w:hAnsi="Arial" w:cs="Arial"/>
          <w:kern w:val="2"/>
          <w:sz w:val="24"/>
          <w:szCs w:val="24"/>
        </w:rPr>
        <w:t>отметки</w:t>
      </w:r>
      <w:proofErr w:type="spellEnd"/>
      <w:r w:rsidRPr="00000250">
        <w:rPr>
          <w:rFonts w:ascii="Arial" w:hAnsi="Arial" w:cs="Arial"/>
          <w:kern w:val="2"/>
          <w:sz w:val="24"/>
          <w:szCs w:val="24"/>
        </w:rPr>
        <w:t xml:space="preserve"> о направлении</w:t>
      </w:r>
      <w:r w:rsidRPr="00842F38">
        <w:rPr>
          <w:rFonts w:ascii="Arial"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 получении</w:t>
      </w:r>
      <w:proofErr w:type="gramEnd"/>
      <w:r w:rsidRPr="00842F38">
        <w:rPr>
          <w:rFonts w:ascii="Arial" w:hAnsi="Arial" w:cs="Arial"/>
          <w:kern w:val="2"/>
          <w:sz w:val="24"/>
          <w:szCs w:val="24"/>
        </w:rPr>
        <w:t xml:space="preserve"> указанного документа лично заявителем или его представителем.</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27. Особенности выполнения административных действий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116. Информация, указанная в пункте 115 настоящего административного регламента, предоставляется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F45389">
        <w:rPr>
          <w:rFonts w:ascii="Arial" w:hAnsi="Arial" w:cs="Arial"/>
          <w:kern w:val="2"/>
          <w:sz w:val="24"/>
          <w:szCs w:val="24"/>
        </w:rPr>
        <w:t>http://мфц38.рф</w:t>
      </w:r>
      <w:r w:rsidRPr="00842F38">
        <w:rPr>
          <w:rFonts w:ascii="Arial" w:hAnsi="Arial" w:cs="Arial"/>
          <w:kern w:val="2"/>
          <w:sz w:val="24"/>
          <w:szCs w:val="24"/>
        </w:rPr>
        <w:t>;</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2) с использованием </w:t>
      </w:r>
      <w:proofErr w:type="spellStart"/>
      <w:r w:rsidRPr="00842F38">
        <w:rPr>
          <w:rFonts w:ascii="Arial" w:hAnsi="Arial" w:cs="Arial"/>
          <w:kern w:val="2"/>
          <w:sz w:val="24"/>
          <w:szCs w:val="24"/>
        </w:rPr>
        <w:t>инфоматов</w:t>
      </w:r>
      <w:proofErr w:type="spellEnd"/>
      <w:r w:rsidRPr="00842F3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117. МФЦ предоставляет информацию: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по общим вопросам предоставления государственных и муниципальных услуг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по вопросам, указанным в пункте 9 настоящего административного регламента;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о ходе рассмотрения заявления о предоставлении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kern w:val="2"/>
          <w:sz w:val="24"/>
          <w:szCs w:val="24"/>
        </w:rPr>
        <w:t>№</w:t>
      </w:r>
      <w:r w:rsidRPr="00842F38">
        <w:rPr>
          <w:rFonts w:ascii="Arial" w:hAnsi="Arial" w:cs="Arial"/>
          <w:kern w:val="2"/>
          <w:sz w:val="24"/>
          <w:szCs w:val="24"/>
        </w:rPr>
        <w:t>210</w:t>
      </w:r>
      <w:r w:rsidRPr="00842F3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определяет предмет обращения;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устанавливает личность заявителя или личность и полномочия представителя заявителя;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проводит проверку правильности заполнения формы заявления;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6) направляет пакет документов в администрацию: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hAnsi="Arial" w:cs="Arial"/>
          <w:kern w:val="2"/>
          <w:sz w:val="24"/>
          <w:szCs w:val="24"/>
        </w:rPr>
        <w:t xml:space="preserve"> заявителя или его представителя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121. По окончании приема документов работник МФЦ оформляет расписку в получении МФЦ документов, которая оформляется в трех экземплярах. Первый </w:t>
      </w:r>
      <w:r w:rsidRPr="00842F38">
        <w:rPr>
          <w:rFonts w:ascii="Arial" w:hAnsi="Arial" w:cs="Arial"/>
          <w:kern w:val="2"/>
          <w:sz w:val="24"/>
          <w:szCs w:val="24"/>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устанавливает личность заявителя или личность и полномочия представителя заявителя;</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42F38">
        <w:rPr>
          <w:rFonts w:ascii="Arial" w:hAnsi="Arial" w:cs="Arial"/>
          <w:kern w:val="2"/>
          <w:sz w:val="24"/>
          <w:szCs w:val="24"/>
        </w:rPr>
        <w:t>запроса</w:t>
      </w:r>
      <w:proofErr w:type="gramEnd"/>
      <w:r w:rsidRPr="00842F38">
        <w:rPr>
          <w:rFonts w:ascii="Arial" w:hAnsi="Arial" w:cs="Arial"/>
          <w:kern w:val="2"/>
          <w:sz w:val="24"/>
          <w:szCs w:val="24"/>
        </w:rPr>
        <w:t xml:space="preserve"> возможно получить исключительно в МФЦ;</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kern w:val="2"/>
          <w:sz w:val="24"/>
          <w:szCs w:val="24"/>
        </w:rPr>
        <w:t>№</w:t>
      </w:r>
      <w:r w:rsidRPr="00842F38">
        <w:rPr>
          <w:rFonts w:ascii="Arial" w:hAnsi="Arial" w:cs="Arial"/>
          <w:kern w:val="2"/>
          <w:sz w:val="24"/>
          <w:szCs w:val="24"/>
        </w:rPr>
        <w:t xml:space="preserve">137 «Об утверждении </w:t>
      </w:r>
      <w:r w:rsidRPr="00842F38">
        <w:rPr>
          <w:rFonts w:ascii="Arial" w:hAnsi="Arial" w:cs="Arial"/>
          <w:kern w:val="2"/>
          <w:sz w:val="24"/>
          <w:szCs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устанавливает личность заявителя или личность и полномочия представителя заявителя;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направляет заявление об исправлении технической ошибки в администрацию:</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а) в электронном виде – в день обращения заявителя или его представителя в МФЦ;</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hAnsi="Arial" w:cs="Arial"/>
          <w:kern w:val="2"/>
          <w:sz w:val="24"/>
          <w:szCs w:val="24"/>
        </w:rPr>
        <w:t xml:space="preserve"> заявителя или его представителя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125. </w:t>
      </w:r>
      <w:proofErr w:type="gramStart"/>
      <w:r w:rsidRPr="00842F38">
        <w:rPr>
          <w:rFonts w:ascii="Arial" w:hAnsi="Arial" w:cs="Arial"/>
          <w:kern w:val="2"/>
          <w:sz w:val="24"/>
          <w:szCs w:val="24"/>
        </w:rPr>
        <w:t xml:space="preserve">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w:t>
      </w:r>
      <w:proofErr w:type="gramEnd"/>
      <w:r w:rsidRPr="00842F38">
        <w:rPr>
          <w:rFonts w:ascii="Arial" w:hAnsi="Arial" w:cs="Arial"/>
          <w:kern w:val="2"/>
          <w:sz w:val="24"/>
          <w:szCs w:val="24"/>
        </w:rPr>
        <w:t xml:space="preserve"> времени телефонного звонка или посредством </w:t>
      </w:r>
      <w:proofErr w:type="spellStart"/>
      <w:r w:rsidRPr="00842F38">
        <w:rPr>
          <w:rFonts w:ascii="Arial" w:hAnsi="Arial" w:cs="Arial"/>
          <w:kern w:val="2"/>
          <w:sz w:val="24"/>
          <w:szCs w:val="24"/>
        </w:rPr>
        <w:t>смс-информирования</w:t>
      </w:r>
      <w:proofErr w:type="spellEnd"/>
      <w:r w:rsidRPr="00842F38">
        <w:rPr>
          <w:rFonts w:ascii="Arial" w:hAnsi="Arial" w:cs="Arial"/>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lastRenderedPageBreak/>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28. Исправление допущенных опечаток и ошибок в выданных</w:t>
      </w:r>
      <w:r w:rsidRPr="00842F38">
        <w:rPr>
          <w:rFonts w:ascii="Arial" w:hAnsi="Arial" w:cs="Arial"/>
          <w:kern w:val="2"/>
          <w:sz w:val="24"/>
          <w:szCs w:val="24"/>
        </w:rPr>
        <w:br/>
        <w:t>в результате предоставления муниципальной услуги документах</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126. </w:t>
      </w:r>
      <w:proofErr w:type="gramStart"/>
      <w:r w:rsidRPr="00842F38">
        <w:rPr>
          <w:rFonts w:ascii="Arial"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договора аренды земельного участка, решения об отказе в предоставлении земельного участка в аренду</w:t>
      </w:r>
      <w:r w:rsidRPr="00842F38">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842F38">
        <w:rPr>
          <w:rFonts w:ascii="Arial" w:hAnsi="Arial" w:cs="Arial"/>
          <w:kern w:val="2"/>
          <w:sz w:val="24"/>
          <w:szCs w:val="24"/>
        </w:rPr>
        <w:t>.</w:t>
      </w:r>
      <w:proofErr w:type="gramEnd"/>
      <w:r w:rsidRPr="00842F38">
        <w:rPr>
          <w:rFonts w:ascii="Arial" w:hAnsi="Arial" w:cs="Arial"/>
          <w:kern w:val="2"/>
          <w:sz w:val="24"/>
          <w:szCs w:val="24"/>
        </w:rPr>
        <w:t xml:space="preserve"> </w:t>
      </w:r>
      <w:proofErr w:type="gramStart"/>
      <w:r w:rsidRPr="00842F38">
        <w:rPr>
          <w:rFonts w:ascii="Arial" w:hAnsi="Arial" w:cs="Arial"/>
          <w:kern w:val="2"/>
          <w:sz w:val="24"/>
          <w:szCs w:val="24"/>
        </w:rPr>
        <w:t>о</w:t>
      </w:r>
      <w:proofErr w:type="gramEnd"/>
      <w:r w:rsidRPr="00842F38">
        <w:rPr>
          <w:rFonts w:ascii="Arial" w:hAnsi="Arial" w:cs="Arial"/>
          <w:kern w:val="2"/>
          <w:sz w:val="24"/>
          <w:szCs w:val="24"/>
        </w:rPr>
        <w:t>тветственному за предоставление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129. </w:t>
      </w:r>
      <w:proofErr w:type="gramStart"/>
      <w:r w:rsidRPr="00842F38">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об исправлении технической ошибки;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об отсутствии технической ошибки.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133. </w:t>
      </w:r>
      <w:proofErr w:type="gramStart"/>
      <w:r w:rsidRPr="00842F38">
        <w:rPr>
          <w:rFonts w:ascii="Arial"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lastRenderedPageBreak/>
        <w:t xml:space="preserve">135. </w:t>
      </w:r>
      <w:proofErr w:type="gramStart"/>
      <w:r w:rsidRPr="00842F38">
        <w:rPr>
          <w:rFonts w:ascii="Arial"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В случае</w:t>
      </w:r>
      <w:proofErr w:type="gramStart"/>
      <w:r w:rsidRPr="00842F38">
        <w:rPr>
          <w:rFonts w:ascii="Arial" w:hAnsi="Arial" w:cs="Arial"/>
          <w:kern w:val="2"/>
          <w:sz w:val="24"/>
          <w:szCs w:val="24"/>
        </w:rPr>
        <w:t>,</w:t>
      </w:r>
      <w:proofErr w:type="gramEnd"/>
      <w:r w:rsidRPr="00842F38">
        <w:rPr>
          <w:rFonts w:ascii="Arial"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137. </w:t>
      </w:r>
      <w:proofErr w:type="gramStart"/>
      <w:r w:rsidRPr="00842F38">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hAnsi="Arial" w:cs="Arial"/>
          <w:kern w:val="2"/>
          <w:sz w:val="24"/>
          <w:szCs w:val="24"/>
        </w:rPr>
        <w:t xml:space="preserve">в </w:t>
      </w:r>
      <w:r w:rsidRPr="00000250">
        <w:rPr>
          <w:rFonts w:ascii="Arial" w:hAnsi="Arial" w:cs="Arial"/>
          <w:sz w:val="24"/>
          <w:szCs w:val="24"/>
        </w:rPr>
        <w:t>Журнале регистрации исходящей корреспонденции</w:t>
      </w:r>
      <w:r w:rsidRPr="00000250">
        <w:rPr>
          <w:rFonts w:ascii="Arial" w:hAnsi="Arial" w:cs="Arial"/>
          <w:kern w:val="2"/>
          <w:sz w:val="24"/>
          <w:szCs w:val="24"/>
        </w:rPr>
        <w:t xml:space="preserve"> отметки о направлении</w:t>
      </w:r>
      <w:r w:rsidRPr="00842F38">
        <w:rPr>
          <w:rFonts w:ascii="Arial"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842F38">
        <w:rPr>
          <w:rFonts w:ascii="Arial" w:hAnsi="Arial" w:cs="Arial"/>
          <w:kern w:val="2"/>
          <w:sz w:val="24"/>
          <w:szCs w:val="24"/>
        </w:rPr>
        <w:t xml:space="preserve"> </w:t>
      </w:r>
      <w:proofErr w:type="gramStart"/>
      <w:r w:rsidRPr="00842F38">
        <w:rPr>
          <w:rFonts w:ascii="Arial" w:hAnsi="Arial" w:cs="Arial"/>
          <w:kern w:val="2"/>
          <w:sz w:val="24"/>
          <w:szCs w:val="24"/>
        </w:rPr>
        <w:t>получении</w:t>
      </w:r>
      <w:proofErr w:type="gramEnd"/>
      <w:r w:rsidRPr="00842F38">
        <w:rPr>
          <w:rFonts w:ascii="Arial" w:hAnsi="Arial" w:cs="Arial"/>
          <w:kern w:val="2"/>
          <w:sz w:val="24"/>
          <w:szCs w:val="24"/>
        </w:rPr>
        <w:t xml:space="preserve"> указанного документа лично заявителем или его представителем.</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 xml:space="preserve">РАЗДЕЛ IV. ФОРМЫ </w:t>
      </w:r>
      <w:proofErr w:type="gramStart"/>
      <w:r w:rsidRPr="00842F38">
        <w:rPr>
          <w:rFonts w:ascii="Arial" w:hAnsi="Arial" w:cs="Arial"/>
          <w:kern w:val="2"/>
          <w:sz w:val="24"/>
          <w:szCs w:val="24"/>
        </w:rPr>
        <w:t>КОНТРОЛЯ ЗА</w:t>
      </w:r>
      <w:proofErr w:type="gramEnd"/>
      <w:r w:rsidRPr="00842F38">
        <w:rPr>
          <w:rFonts w:ascii="Arial" w:hAnsi="Arial" w:cs="Arial"/>
          <w:kern w:val="2"/>
          <w:sz w:val="24"/>
          <w:szCs w:val="24"/>
        </w:rPr>
        <w:t xml:space="preserve"> ПРЕД</w:t>
      </w:r>
      <w:r>
        <w:rPr>
          <w:rFonts w:ascii="Arial" w:hAnsi="Arial" w:cs="Arial"/>
          <w:kern w:val="2"/>
          <w:sz w:val="24"/>
          <w:szCs w:val="24"/>
        </w:rPr>
        <w:t xml:space="preserve">ОСТАВЛЕНИЕМ </w:t>
      </w:r>
      <w:r w:rsidRPr="00842F38">
        <w:rPr>
          <w:rFonts w:ascii="Arial" w:hAnsi="Arial" w:cs="Arial"/>
          <w:kern w:val="2"/>
          <w:sz w:val="24"/>
          <w:szCs w:val="24"/>
        </w:rPr>
        <w:t>МУНИЦИПАЛЬНОЙ УСЛУГИ</w:t>
      </w:r>
    </w:p>
    <w:p w:rsidR="0002207F" w:rsidRPr="00842F38" w:rsidRDefault="0002207F" w:rsidP="0002207F">
      <w:pPr>
        <w:ind w:firstLine="709"/>
        <w:jc w:val="center"/>
        <w:rPr>
          <w:rFonts w:ascii="Arial" w:hAnsi="Arial" w:cs="Arial"/>
          <w:kern w:val="2"/>
          <w:sz w:val="24"/>
          <w:szCs w:val="24"/>
        </w:rPr>
      </w:pPr>
      <w:bookmarkStart w:id="14" w:name="Par413"/>
      <w:bookmarkEnd w:id="14"/>
      <w:r w:rsidRPr="00842F38">
        <w:rPr>
          <w:rFonts w:ascii="Arial" w:hAnsi="Arial" w:cs="Arial"/>
          <w:kern w:val="2"/>
          <w:sz w:val="24"/>
          <w:szCs w:val="24"/>
        </w:rPr>
        <w:t xml:space="preserve">Глава 29. Порядок осуществления текущего </w:t>
      </w:r>
      <w:proofErr w:type="gramStart"/>
      <w:r w:rsidRPr="00842F38">
        <w:rPr>
          <w:rFonts w:ascii="Arial" w:hAnsi="Arial" w:cs="Arial"/>
          <w:kern w:val="2"/>
          <w:sz w:val="24"/>
          <w:szCs w:val="24"/>
        </w:rPr>
        <w:t>контроля за</w:t>
      </w:r>
      <w:proofErr w:type="gramEnd"/>
      <w:r w:rsidRPr="00842F38">
        <w:rPr>
          <w:rFonts w:ascii="Arial" w:hAnsi="Arial" w:cs="Arial"/>
          <w:kern w:val="2"/>
          <w:sz w:val="24"/>
          <w:szCs w:val="24"/>
        </w:rPr>
        <w:t xml:space="preserve"> соблюдением</w:t>
      </w:r>
      <w:r w:rsidRPr="00842F38">
        <w:rPr>
          <w:rFonts w:ascii="Arial" w:hAnsi="Arial" w:cs="Arial"/>
          <w:kern w:val="2"/>
          <w:sz w:val="24"/>
          <w:szCs w:val="24"/>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spellStart"/>
      <w:r w:rsidRPr="00842F38">
        <w:rPr>
          <w:rFonts w:ascii="Arial" w:hAnsi="Arial" w:cs="Arial"/>
          <w:kern w:val="2"/>
          <w:sz w:val="24"/>
          <w:szCs w:val="24"/>
        </w:rPr>
        <w:t>муниципальнойуслуги</w:t>
      </w:r>
      <w:proofErr w:type="spellEnd"/>
      <w:r w:rsidRPr="00842F38">
        <w:rPr>
          <w:rFonts w:ascii="Arial" w:hAnsi="Arial" w:cs="Arial"/>
          <w:kern w:val="2"/>
          <w:sz w:val="24"/>
          <w:szCs w:val="24"/>
        </w:rPr>
        <w:t>, а также за принятием ими решений</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t xml:space="preserve">138. Текущий </w:t>
      </w:r>
      <w:proofErr w:type="gramStart"/>
      <w:r w:rsidRPr="00842F38">
        <w:rPr>
          <w:rFonts w:ascii="Arial" w:hAnsi="Arial" w:cs="Arial"/>
          <w:kern w:val="2"/>
          <w:sz w:val="24"/>
          <w:szCs w:val="24"/>
          <w:lang w:eastAsia="ko-KR"/>
        </w:rPr>
        <w:t>контроль за</w:t>
      </w:r>
      <w:proofErr w:type="gramEnd"/>
      <w:r w:rsidRPr="00842F38">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hAnsi="Arial" w:cs="Arial"/>
          <w:kern w:val="2"/>
          <w:sz w:val="24"/>
          <w:szCs w:val="24"/>
        </w:rPr>
        <w:t>или их представителей</w:t>
      </w:r>
      <w:r w:rsidRPr="00842F38">
        <w:rPr>
          <w:rFonts w:ascii="Arial" w:hAnsi="Arial" w:cs="Arial"/>
          <w:kern w:val="2"/>
          <w:sz w:val="24"/>
          <w:szCs w:val="24"/>
          <w:lang w:eastAsia="ko-KR"/>
        </w:rPr>
        <w:t>.</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kern w:val="2"/>
          <w:sz w:val="24"/>
          <w:szCs w:val="24"/>
          <w:lang w:eastAsia="ko-KR"/>
        </w:rPr>
        <w:t>139. </w:t>
      </w:r>
      <w:r w:rsidRPr="00842F38">
        <w:rPr>
          <w:rFonts w:ascii="Arial" w:hAnsi="Arial" w:cs="Arial"/>
          <w:color w:val="000000"/>
          <w:kern w:val="2"/>
          <w:sz w:val="24"/>
          <w:szCs w:val="24"/>
        </w:rPr>
        <w:t>Основными задачами текущего контроля являются:</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color w:val="000000"/>
          <w:kern w:val="2"/>
          <w:sz w:val="24"/>
          <w:szCs w:val="24"/>
        </w:rPr>
        <w:t>2) выявление нарушений в сроках и качестве предоставления муниципальной услуги;</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color w:val="000000"/>
          <w:kern w:val="2"/>
          <w:sz w:val="24"/>
          <w:szCs w:val="24"/>
        </w:rPr>
        <w:t>4) принятие мер по надлежащему предоставлению муниципальной услуги.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lastRenderedPageBreak/>
        <w:t>140. Текущий контроль осуществляется на постоянной основе.</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30. Порядок и периодичность осуществления плановых</w:t>
      </w:r>
      <w:r w:rsidRPr="00842F38">
        <w:rPr>
          <w:rFonts w:ascii="Arial" w:hAnsi="Arial" w:cs="Arial"/>
          <w:kern w:val="2"/>
          <w:sz w:val="24"/>
          <w:szCs w:val="24"/>
        </w:rPr>
        <w:br/>
        <w:t>и внеплановых проверок полноты и качества предоставления</w:t>
      </w:r>
      <w:r w:rsidRPr="00842F38">
        <w:rPr>
          <w:rFonts w:ascii="Arial" w:hAnsi="Arial" w:cs="Arial"/>
          <w:kern w:val="2"/>
          <w:sz w:val="24"/>
          <w:szCs w:val="24"/>
        </w:rPr>
        <w:br/>
        <w:t xml:space="preserve">муниципальной услуги, в том числе порядок и формы </w:t>
      </w:r>
      <w:proofErr w:type="gramStart"/>
      <w:r w:rsidRPr="00842F38">
        <w:rPr>
          <w:rFonts w:ascii="Arial" w:hAnsi="Arial" w:cs="Arial"/>
          <w:kern w:val="2"/>
          <w:sz w:val="24"/>
          <w:szCs w:val="24"/>
        </w:rPr>
        <w:t>контроля</w:t>
      </w:r>
      <w:r w:rsidRPr="00842F38">
        <w:rPr>
          <w:rFonts w:ascii="Arial" w:hAnsi="Arial" w:cs="Arial"/>
          <w:kern w:val="2"/>
          <w:sz w:val="24"/>
          <w:szCs w:val="24"/>
        </w:rPr>
        <w:br/>
        <w:t>за</w:t>
      </w:r>
      <w:proofErr w:type="gramEnd"/>
      <w:r w:rsidRPr="00842F38">
        <w:rPr>
          <w:rFonts w:ascii="Arial" w:hAnsi="Arial" w:cs="Arial"/>
          <w:kern w:val="2"/>
          <w:sz w:val="24"/>
          <w:szCs w:val="24"/>
        </w:rPr>
        <w:t xml:space="preserve"> полнотой и качеством предоставления муниципальной услуги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t xml:space="preserve">141. </w:t>
      </w:r>
      <w:proofErr w:type="gramStart"/>
      <w:r w:rsidRPr="00842F38">
        <w:rPr>
          <w:rFonts w:ascii="Arial" w:hAnsi="Arial" w:cs="Arial"/>
          <w:kern w:val="2"/>
          <w:sz w:val="24"/>
          <w:szCs w:val="24"/>
          <w:lang w:eastAsia="ko-KR"/>
        </w:rPr>
        <w:t>Контроль за</w:t>
      </w:r>
      <w:proofErr w:type="gramEnd"/>
      <w:r w:rsidRPr="00842F38">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2207F" w:rsidRPr="00842F38" w:rsidRDefault="0002207F" w:rsidP="0002207F">
      <w:pPr>
        <w:ind w:firstLine="709"/>
        <w:jc w:val="both"/>
        <w:rPr>
          <w:rFonts w:ascii="Arial" w:hAnsi="Arial" w:cs="Arial"/>
          <w:color w:val="000000"/>
          <w:kern w:val="2"/>
          <w:sz w:val="24"/>
          <w:szCs w:val="24"/>
        </w:rPr>
      </w:pPr>
      <w:bookmarkStart w:id="15" w:name="Par427"/>
      <w:bookmarkEnd w:id="15"/>
      <w:r w:rsidRPr="00842F38">
        <w:rPr>
          <w:rFonts w:ascii="Arial" w:hAnsi="Arial" w:cs="Arial"/>
          <w:color w:val="000000"/>
          <w:kern w:val="2"/>
          <w:sz w:val="24"/>
          <w:szCs w:val="24"/>
        </w:rPr>
        <w:t>142. Плановые поверки осуществляются на основании пл</w:t>
      </w:r>
      <w:r w:rsidRPr="00842F38">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hAnsi="Arial" w:cs="Arial"/>
          <w:color w:val="000000"/>
          <w:kern w:val="2"/>
          <w:sz w:val="24"/>
          <w:szCs w:val="24"/>
        </w:rPr>
        <w:t>ействие) должностных лиц администрации.</w:t>
      </w:r>
    </w:p>
    <w:p w:rsidR="0002207F" w:rsidRPr="00842F38" w:rsidRDefault="0002207F" w:rsidP="0002207F">
      <w:pPr>
        <w:ind w:firstLine="709"/>
        <w:jc w:val="both"/>
        <w:rPr>
          <w:rFonts w:ascii="Arial" w:hAnsi="Arial" w:cs="Arial"/>
          <w:color w:val="000000"/>
          <w:kern w:val="2"/>
          <w:sz w:val="24"/>
          <w:szCs w:val="24"/>
        </w:rPr>
      </w:pPr>
      <w:r w:rsidRPr="00842F38">
        <w:rPr>
          <w:rFonts w:ascii="Arial" w:hAnsi="Arial" w:cs="Arial"/>
          <w:color w:val="000000"/>
          <w:kern w:val="2"/>
          <w:sz w:val="24"/>
          <w:szCs w:val="24"/>
        </w:rPr>
        <w:t xml:space="preserve">143. </w:t>
      </w:r>
      <w:proofErr w:type="gramStart"/>
      <w:r w:rsidRPr="00842F38">
        <w:rPr>
          <w:rFonts w:ascii="Arial" w:hAnsi="Arial" w:cs="Arial"/>
          <w:color w:val="000000"/>
          <w:kern w:val="2"/>
          <w:sz w:val="24"/>
          <w:szCs w:val="24"/>
        </w:rPr>
        <w:t>Контроль за</w:t>
      </w:r>
      <w:proofErr w:type="gramEnd"/>
      <w:r w:rsidRPr="00842F38">
        <w:rPr>
          <w:rFonts w:ascii="Arial" w:hAnsi="Arial" w:cs="Arial"/>
          <w:color w:val="000000"/>
          <w:kern w:val="2"/>
          <w:sz w:val="24"/>
          <w:szCs w:val="24"/>
        </w:rPr>
        <w:t xml:space="preserve"> полн</w:t>
      </w:r>
      <w:r w:rsidRPr="00842F38">
        <w:rPr>
          <w:rFonts w:ascii="Arial" w:hAnsi="Arial" w:cs="Arial"/>
          <w:kern w:val="2"/>
          <w:sz w:val="24"/>
          <w:szCs w:val="24"/>
        </w:rPr>
        <w:t>отой и качеством предоставления должностными лицами администрации муниципа</w:t>
      </w:r>
      <w:r w:rsidRPr="00842F3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207F" w:rsidRPr="00842F38" w:rsidRDefault="0002207F" w:rsidP="0002207F">
      <w:pPr>
        <w:ind w:firstLine="709"/>
        <w:jc w:val="both"/>
        <w:rPr>
          <w:rFonts w:ascii="Arial" w:hAnsi="Arial" w:cs="Arial"/>
          <w:kern w:val="2"/>
          <w:sz w:val="24"/>
          <w:szCs w:val="24"/>
        </w:rPr>
      </w:pPr>
      <w:r w:rsidRPr="00842F38">
        <w:rPr>
          <w:rFonts w:ascii="Arial" w:hAnsi="Arial" w:cs="Arial"/>
          <w:color w:val="000000"/>
          <w:kern w:val="2"/>
          <w:sz w:val="24"/>
          <w:szCs w:val="24"/>
        </w:rPr>
        <w:t>144. Срок проведения проверки и оформле</w:t>
      </w:r>
      <w:r w:rsidRPr="00842F38">
        <w:rPr>
          <w:rFonts w:ascii="Arial" w:hAnsi="Arial" w:cs="Arial"/>
          <w:kern w:val="2"/>
          <w:sz w:val="24"/>
          <w:szCs w:val="24"/>
        </w:rPr>
        <w:t>ния акта провер</w:t>
      </w:r>
      <w:r w:rsidRPr="00842F38">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hAnsi="Arial" w:cs="Arial"/>
          <w:kern w:val="2"/>
          <w:sz w:val="24"/>
          <w:szCs w:val="24"/>
        </w:rPr>
        <w:t>рации глава администрации в целях ор</w:t>
      </w:r>
      <w:r w:rsidRPr="00842F38">
        <w:rPr>
          <w:rFonts w:ascii="Arial" w:hAnsi="Arial" w:cs="Arial"/>
          <w:color w:val="000000"/>
          <w:kern w:val="2"/>
          <w:sz w:val="24"/>
          <w:szCs w:val="24"/>
        </w:rPr>
        <w:t>ганизации и проведения внеплановой пров</w:t>
      </w:r>
      <w:r w:rsidRPr="00842F38">
        <w:rPr>
          <w:rFonts w:ascii="Arial"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02207F" w:rsidRPr="00842F38" w:rsidRDefault="0002207F" w:rsidP="0002207F">
      <w:pPr>
        <w:ind w:firstLine="709"/>
        <w:jc w:val="center"/>
        <w:rPr>
          <w:rFonts w:ascii="Arial" w:hAnsi="Arial" w:cs="Arial"/>
          <w:kern w:val="2"/>
          <w:sz w:val="24"/>
          <w:szCs w:val="24"/>
        </w:rPr>
      </w:pPr>
      <w:bookmarkStart w:id="16" w:name="Par439"/>
      <w:bookmarkEnd w:id="16"/>
      <w:r w:rsidRPr="00842F38">
        <w:rPr>
          <w:rFonts w:ascii="Arial" w:hAnsi="Arial" w:cs="Arial"/>
          <w:kern w:val="2"/>
          <w:sz w:val="24"/>
          <w:szCs w:val="24"/>
        </w:rPr>
        <w:t>Глава 31. Ответственность должностных лиц администрации</w:t>
      </w:r>
      <w:r w:rsidRPr="00842F38">
        <w:rPr>
          <w:rFonts w:ascii="Arial" w:hAnsi="Arial" w:cs="Arial"/>
          <w:kern w:val="2"/>
          <w:sz w:val="24"/>
          <w:szCs w:val="24"/>
        </w:rPr>
        <w:br/>
        <w:t>за решения и действия (бездействие), принимаемые (осуществляемые)</w:t>
      </w:r>
      <w:r w:rsidRPr="00842F38">
        <w:rPr>
          <w:rFonts w:ascii="Arial" w:hAnsi="Arial" w:cs="Arial"/>
          <w:kern w:val="2"/>
          <w:sz w:val="24"/>
          <w:szCs w:val="24"/>
        </w:rPr>
        <w:br/>
        <w:t>ими в ходе предоставления муниципальной услуги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t xml:space="preserve">145. Обязанность соблюдения положений </w:t>
      </w:r>
      <w:r w:rsidRPr="00842F38">
        <w:rPr>
          <w:rFonts w:ascii="Arial" w:hAnsi="Arial" w:cs="Arial"/>
          <w:kern w:val="2"/>
          <w:sz w:val="24"/>
          <w:szCs w:val="24"/>
        </w:rPr>
        <w:t xml:space="preserve">настоящего </w:t>
      </w:r>
      <w:r w:rsidRPr="00842F38">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42F38">
        <w:rPr>
          <w:rFonts w:ascii="Arial" w:hAnsi="Arial" w:cs="Arial"/>
          <w:kern w:val="2"/>
          <w:sz w:val="24"/>
          <w:szCs w:val="24"/>
        </w:rPr>
        <w:t xml:space="preserve">настоящего </w:t>
      </w:r>
      <w:r w:rsidRPr="00842F38">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2207F" w:rsidRPr="00842F38" w:rsidRDefault="0002207F" w:rsidP="0002207F">
      <w:pPr>
        <w:ind w:firstLine="709"/>
        <w:jc w:val="center"/>
        <w:rPr>
          <w:rFonts w:ascii="Arial" w:hAnsi="Arial" w:cs="Arial"/>
          <w:kern w:val="2"/>
          <w:sz w:val="24"/>
          <w:szCs w:val="24"/>
        </w:rPr>
      </w:pPr>
      <w:bookmarkStart w:id="17" w:name="Par447"/>
      <w:bookmarkEnd w:id="17"/>
      <w:r w:rsidRPr="00842F38">
        <w:rPr>
          <w:rFonts w:ascii="Arial" w:hAnsi="Arial" w:cs="Arial"/>
          <w:kern w:val="2"/>
          <w:sz w:val="24"/>
          <w:szCs w:val="24"/>
        </w:rPr>
        <w:t>Глава 32. Положения, характеризующие требования к порядку</w:t>
      </w:r>
      <w:r w:rsidRPr="00842F38">
        <w:rPr>
          <w:rFonts w:ascii="Arial" w:hAnsi="Arial" w:cs="Arial"/>
          <w:kern w:val="2"/>
          <w:sz w:val="24"/>
          <w:szCs w:val="24"/>
        </w:rPr>
        <w:br/>
        <w:t xml:space="preserve">и формам </w:t>
      </w:r>
      <w:proofErr w:type="gramStart"/>
      <w:r w:rsidRPr="00842F38">
        <w:rPr>
          <w:rFonts w:ascii="Arial" w:hAnsi="Arial" w:cs="Arial"/>
          <w:kern w:val="2"/>
          <w:sz w:val="24"/>
          <w:szCs w:val="24"/>
        </w:rPr>
        <w:t>контроля за</w:t>
      </w:r>
      <w:proofErr w:type="gramEnd"/>
      <w:r w:rsidRPr="00842F38">
        <w:rPr>
          <w:rFonts w:ascii="Arial" w:hAnsi="Arial" w:cs="Arial"/>
          <w:kern w:val="2"/>
          <w:sz w:val="24"/>
          <w:szCs w:val="24"/>
        </w:rPr>
        <w:t xml:space="preserve"> предоставлением муниципальной услуги,</w:t>
      </w:r>
      <w:r w:rsidRPr="00842F38">
        <w:rPr>
          <w:rFonts w:ascii="Arial" w:hAnsi="Arial" w:cs="Arial"/>
          <w:kern w:val="2"/>
          <w:sz w:val="24"/>
          <w:szCs w:val="24"/>
        </w:rPr>
        <w:br/>
        <w:t>в том числе со стороны граждан, их объединений и организаций</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lang w:eastAsia="ko-KR"/>
        </w:rPr>
        <w:t>147. </w:t>
      </w:r>
      <w:proofErr w:type="gramStart"/>
      <w:r w:rsidRPr="00842F38">
        <w:rPr>
          <w:rFonts w:ascii="Arial" w:hAnsi="Arial" w:cs="Arial"/>
          <w:kern w:val="2"/>
          <w:sz w:val="24"/>
          <w:szCs w:val="24"/>
        </w:rPr>
        <w:t>Контроль за</w:t>
      </w:r>
      <w:proofErr w:type="gramEnd"/>
      <w:r w:rsidRPr="00842F38">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некорректного поведения должностных лиц</w:t>
      </w:r>
      <w:r w:rsidRPr="00842F38">
        <w:rPr>
          <w:rFonts w:ascii="Arial" w:hAnsi="Arial" w:cs="Arial"/>
          <w:kern w:val="2"/>
          <w:sz w:val="24"/>
          <w:szCs w:val="24"/>
          <w:lang w:eastAsia="ko-KR"/>
        </w:rPr>
        <w:t xml:space="preserve"> администрации</w:t>
      </w:r>
      <w:r w:rsidRPr="00842F38">
        <w:rPr>
          <w:rFonts w:ascii="Arial" w:hAnsi="Arial" w:cs="Arial"/>
          <w:kern w:val="2"/>
          <w:sz w:val="24"/>
          <w:szCs w:val="24"/>
        </w:rPr>
        <w:t>, нарушения правил служебной этики при предоставлении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lastRenderedPageBreak/>
        <w:t xml:space="preserve">149. </w:t>
      </w:r>
      <w:proofErr w:type="gramStart"/>
      <w:r w:rsidRPr="00842F38">
        <w:rPr>
          <w:rFonts w:ascii="Arial" w:hAnsi="Arial" w:cs="Arial"/>
          <w:kern w:val="2"/>
          <w:sz w:val="24"/>
          <w:szCs w:val="24"/>
          <w:lang w:eastAsia="ko-KR"/>
        </w:rPr>
        <w:t>Контроль за</w:t>
      </w:r>
      <w:proofErr w:type="gramEnd"/>
      <w:r w:rsidRPr="00842F38">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lang w:eastAsia="ko-KR"/>
        </w:rPr>
        <w:t xml:space="preserve">150. </w:t>
      </w:r>
      <w:r w:rsidRPr="00842F3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2207F" w:rsidRPr="00842F38" w:rsidRDefault="0002207F" w:rsidP="0002207F">
      <w:pPr>
        <w:ind w:firstLine="709"/>
        <w:jc w:val="both"/>
        <w:rPr>
          <w:rFonts w:ascii="Arial" w:hAnsi="Arial" w:cs="Arial"/>
          <w:kern w:val="2"/>
          <w:sz w:val="24"/>
          <w:szCs w:val="24"/>
          <w:lang w:eastAsia="ko-KR"/>
        </w:rPr>
      </w:pPr>
      <w:r w:rsidRPr="00842F3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РАЗДЕЛ V. ДОСУДЕБНЫЙ (ВНЕСУДЕБНЫЙ) ПОРЯДОК</w:t>
      </w:r>
      <w:r w:rsidRPr="00842F38">
        <w:rPr>
          <w:rFonts w:ascii="Arial" w:hAnsi="Arial" w:cs="Arial"/>
          <w:kern w:val="2"/>
          <w:sz w:val="24"/>
          <w:szCs w:val="24"/>
        </w:rPr>
        <w:br/>
        <w:t>ОБЖАЛОВАНИЯ РЕШЕНИЙ И ДЕЙСТВИЙ (БЕЗДЕЙСТВИЯ)</w:t>
      </w:r>
      <w:r w:rsidRPr="00842F38">
        <w:rPr>
          <w:rFonts w:ascii="Arial" w:hAnsi="Arial" w:cs="Arial"/>
          <w:kern w:val="2"/>
          <w:sz w:val="24"/>
          <w:szCs w:val="24"/>
        </w:rPr>
        <w:br/>
        <w:t>АДМИНИСТРАЦИИ, МФЦ, А ТАКЖЕ ИХ ДОЛЖНОСТНЫХ ЛИЦ, РАБОТНИКОВ</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 xml:space="preserve">Глава 33. </w:t>
      </w:r>
      <w:proofErr w:type="gramStart"/>
      <w:r w:rsidRPr="00842F38">
        <w:rPr>
          <w:rFonts w:ascii="Arial" w:hAnsi="Arial" w:cs="Arial"/>
          <w:kern w:val="2"/>
          <w:sz w:val="24"/>
          <w:szCs w:val="24"/>
        </w:rPr>
        <w:t>Информация для заинтересованных лиц</w:t>
      </w:r>
      <w:r w:rsidRPr="00842F38">
        <w:rPr>
          <w:rFonts w:ascii="Arial" w:hAnsi="Arial" w:cs="Arial"/>
          <w:kern w:val="2"/>
          <w:sz w:val="24"/>
          <w:szCs w:val="24"/>
        </w:rPr>
        <w:br/>
        <w:t>об их праве на досудебное (внесудебное) обжал</w:t>
      </w:r>
      <w:r>
        <w:rPr>
          <w:rFonts w:ascii="Arial" w:hAnsi="Arial" w:cs="Arial"/>
          <w:kern w:val="2"/>
          <w:sz w:val="24"/>
          <w:szCs w:val="24"/>
        </w:rPr>
        <w:t xml:space="preserve">ование действий (бездействия) и </w:t>
      </w:r>
      <w:r w:rsidRPr="00842F38">
        <w:rPr>
          <w:rFonts w:ascii="Arial" w:hAnsi="Arial" w:cs="Arial"/>
          <w:kern w:val="2"/>
          <w:sz w:val="24"/>
          <w:szCs w:val="24"/>
        </w:rPr>
        <w:t xml:space="preserve">(или) решений, принятых </w:t>
      </w:r>
      <w:r>
        <w:rPr>
          <w:rFonts w:ascii="Arial" w:hAnsi="Arial" w:cs="Arial"/>
          <w:kern w:val="2"/>
          <w:sz w:val="24"/>
          <w:szCs w:val="24"/>
        </w:rPr>
        <w:t xml:space="preserve">(осуществленных) </w:t>
      </w:r>
      <w:r w:rsidRPr="00842F38">
        <w:rPr>
          <w:rFonts w:ascii="Arial" w:hAnsi="Arial" w:cs="Arial"/>
          <w:kern w:val="2"/>
          <w:sz w:val="24"/>
          <w:szCs w:val="24"/>
        </w:rPr>
        <w:t>в ходе предоставления муниципальной услуги</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 210</w:t>
      </w:r>
      <w:r w:rsidRPr="00842F38">
        <w:rPr>
          <w:rFonts w:ascii="Arial" w:hAnsi="Arial" w:cs="Arial"/>
          <w:kern w:val="2"/>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proofErr w:type="gramStart"/>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kern w:val="2"/>
          <w:sz w:val="24"/>
          <w:szCs w:val="24"/>
        </w:rPr>
        <w:t>№</w:t>
      </w:r>
      <w:r w:rsidRPr="00842F38">
        <w:rPr>
          <w:rFonts w:ascii="Arial" w:hAnsi="Arial" w:cs="Arial"/>
          <w:kern w:val="2"/>
          <w:sz w:val="24"/>
          <w:szCs w:val="24"/>
        </w:rPr>
        <w:t>210</w:t>
      </w:r>
      <w:r w:rsidRPr="00842F38">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lastRenderedPageBreak/>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34. Органы государственной власти, органы местного</w:t>
      </w:r>
      <w:r w:rsidRPr="00842F38">
        <w:rPr>
          <w:rFonts w:ascii="Arial" w:hAnsi="Arial" w:cs="Arial"/>
          <w:kern w:val="2"/>
          <w:sz w:val="24"/>
          <w:szCs w:val="24"/>
        </w:rPr>
        <w:br/>
        <w:t xml:space="preserve">самоуправления, организации и уполномоченные на </w:t>
      </w:r>
      <w:proofErr w:type="spellStart"/>
      <w:r w:rsidRPr="00842F38">
        <w:rPr>
          <w:rFonts w:ascii="Arial" w:hAnsi="Arial" w:cs="Arial"/>
          <w:kern w:val="2"/>
          <w:sz w:val="24"/>
          <w:szCs w:val="24"/>
        </w:rPr>
        <w:t>рассмотрениежалобы</w:t>
      </w:r>
      <w:proofErr w:type="spellEnd"/>
      <w:r w:rsidRPr="00842F38">
        <w:rPr>
          <w:rFonts w:ascii="Arial" w:hAnsi="Arial" w:cs="Arial"/>
          <w:kern w:val="2"/>
          <w:sz w:val="24"/>
          <w:szCs w:val="24"/>
        </w:rPr>
        <w:t xml:space="preserve"> лица, которым может быть направлена жалоба </w:t>
      </w:r>
      <w:proofErr w:type="spellStart"/>
      <w:r w:rsidRPr="00842F38">
        <w:rPr>
          <w:rFonts w:ascii="Arial" w:hAnsi="Arial" w:cs="Arial"/>
          <w:kern w:val="2"/>
          <w:sz w:val="24"/>
          <w:szCs w:val="24"/>
        </w:rPr>
        <w:t>заявителяили</w:t>
      </w:r>
      <w:proofErr w:type="spellEnd"/>
      <w:r w:rsidRPr="00842F38">
        <w:rPr>
          <w:rFonts w:ascii="Arial" w:hAnsi="Arial" w:cs="Arial"/>
          <w:kern w:val="2"/>
          <w:sz w:val="24"/>
          <w:szCs w:val="24"/>
        </w:rPr>
        <w:t xml:space="preserve"> его представителя в досудебном (внесудебном) порядке</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35. Способы информирования заявителей или их представителей</w:t>
      </w:r>
      <w:r w:rsidRPr="00842F38">
        <w:rPr>
          <w:rFonts w:ascii="Arial" w:hAnsi="Arial" w:cs="Arial"/>
          <w:kern w:val="2"/>
          <w:sz w:val="24"/>
          <w:szCs w:val="24"/>
        </w:rPr>
        <w:br/>
        <w:t>о порядке подачи и рассмотрения жалобы, в том числе с использованием</w:t>
      </w:r>
      <w:r w:rsidRPr="00842F38">
        <w:rPr>
          <w:rFonts w:ascii="Arial" w:hAnsi="Arial" w:cs="Arial"/>
          <w:kern w:val="2"/>
          <w:sz w:val="24"/>
          <w:szCs w:val="24"/>
        </w:rPr>
        <w:br/>
        <w:t>единого портала государственных и муниципальных услуг (функций)</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3) на Портале;</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2207F" w:rsidRPr="00842F38" w:rsidRDefault="0002207F" w:rsidP="0002207F">
      <w:pPr>
        <w:ind w:firstLine="709"/>
        <w:jc w:val="both"/>
        <w:rPr>
          <w:rFonts w:ascii="Arial" w:hAnsi="Arial" w:cs="Arial"/>
          <w:b/>
          <w:bCs/>
          <w:kern w:val="2"/>
          <w:sz w:val="24"/>
          <w:szCs w:val="24"/>
        </w:rPr>
      </w:pPr>
    </w:p>
    <w:p w:rsidR="0002207F" w:rsidRPr="00842F38" w:rsidRDefault="0002207F" w:rsidP="0002207F">
      <w:pPr>
        <w:ind w:firstLine="709"/>
        <w:jc w:val="center"/>
        <w:rPr>
          <w:rFonts w:ascii="Arial" w:hAnsi="Arial" w:cs="Arial"/>
          <w:kern w:val="2"/>
          <w:sz w:val="24"/>
          <w:szCs w:val="24"/>
        </w:rPr>
      </w:pPr>
      <w:r w:rsidRPr="00842F38">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w:t>
      </w:r>
      <w:r>
        <w:rPr>
          <w:rFonts w:ascii="Arial" w:hAnsi="Arial" w:cs="Arial"/>
          <w:kern w:val="2"/>
          <w:sz w:val="24"/>
          <w:szCs w:val="24"/>
        </w:rPr>
        <w:t xml:space="preserve"> действий (бездействия) и (или) </w:t>
      </w:r>
      <w:r w:rsidRPr="00842F38">
        <w:rPr>
          <w:rFonts w:ascii="Arial" w:hAnsi="Arial" w:cs="Arial"/>
          <w:kern w:val="2"/>
          <w:sz w:val="24"/>
          <w:szCs w:val="24"/>
        </w:rPr>
        <w:t>решений, принятых (осуществленных</w:t>
      </w:r>
      <w:proofErr w:type="gramStart"/>
      <w:r w:rsidRPr="00842F38">
        <w:rPr>
          <w:rFonts w:ascii="Arial" w:hAnsi="Arial" w:cs="Arial"/>
          <w:kern w:val="2"/>
          <w:sz w:val="24"/>
          <w:szCs w:val="24"/>
        </w:rPr>
        <w:t>)в</w:t>
      </w:r>
      <w:proofErr w:type="gramEnd"/>
      <w:r w:rsidRPr="00842F38">
        <w:rPr>
          <w:rFonts w:ascii="Arial" w:hAnsi="Arial" w:cs="Arial"/>
          <w:kern w:val="2"/>
          <w:sz w:val="24"/>
          <w:szCs w:val="24"/>
        </w:rPr>
        <w:t xml:space="preserve"> ходе предоставления муниципальной услуги</w:t>
      </w:r>
    </w:p>
    <w:p w:rsidR="0002207F" w:rsidRPr="00842F38" w:rsidRDefault="0002207F" w:rsidP="0002207F">
      <w:pPr>
        <w:ind w:firstLine="709"/>
        <w:jc w:val="both"/>
        <w:rPr>
          <w:rFonts w:ascii="Arial" w:hAnsi="Arial" w:cs="Arial"/>
          <w:kern w:val="2"/>
          <w:sz w:val="24"/>
          <w:szCs w:val="24"/>
        </w:rPr>
      </w:pPr>
    </w:p>
    <w:p w:rsidR="0002207F" w:rsidRPr="00842F38" w:rsidRDefault="0002207F" w:rsidP="0002207F">
      <w:pPr>
        <w:ind w:firstLine="709"/>
        <w:jc w:val="both"/>
        <w:rPr>
          <w:rFonts w:ascii="Arial" w:hAnsi="Arial" w:cs="Arial"/>
          <w:kern w:val="2"/>
          <w:sz w:val="24"/>
          <w:szCs w:val="24"/>
        </w:rPr>
      </w:pPr>
      <w:bookmarkStart w:id="18" w:name="Par28"/>
      <w:bookmarkEnd w:id="18"/>
      <w:r w:rsidRPr="00842F38">
        <w:rPr>
          <w:rFonts w:ascii="Arial" w:hAnsi="Arial" w:cs="Arial"/>
          <w:kern w:val="2"/>
          <w:sz w:val="24"/>
          <w:szCs w:val="24"/>
        </w:rPr>
        <w:t xml:space="preserve">161. </w:t>
      </w:r>
      <w:proofErr w:type="gramStart"/>
      <w:r w:rsidRPr="00842F3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207F" w:rsidRPr="00842F38" w:rsidRDefault="0002207F" w:rsidP="0002207F">
      <w:pPr>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02207F" w:rsidRDefault="0002207F" w:rsidP="0002207F">
      <w:pPr>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Pr>
          <w:rFonts w:ascii="Arial" w:hAnsi="Arial" w:cs="Arial"/>
          <w:kern w:val="2"/>
          <w:sz w:val="24"/>
          <w:szCs w:val="24"/>
        </w:rPr>
        <w:t>.</w:t>
      </w:r>
    </w:p>
    <w:p w:rsidR="0002207F" w:rsidRPr="00D91B88" w:rsidRDefault="0002207F" w:rsidP="0002207F">
      <w:pPr>
        <w:autoSpaceDE w:val="0"/>
        <w:autoSpaceDN w:val="0"/>
        <w:adjustRightInd w:val="0"/>
        <w:ind w:left="4536"/>
        <w:rPr>
          <w:rFonts w:ascii="Courier New" w:hAnsi="Courier New" w:cs="Courier New"/>
          <w:kern w:val="2"/>
          <w:sz w:val="20"/>
          <w:szCs w:val="20"/>
        </w:rPr>
      </w:pPr>
      <w:r w:rsidRPr="00D91B88">
        <w:rPr>
          <w:rFonts w:ascii="Courier New" w:hAnsi="Courier New" w:cs="Courier New"/>
          <w:kern w:val="2"/>
          <w:sz w:val="20"/>
          <w:szCs w:val="20"/>
        </w:rPr>
        <w:t>Приложение №1</w:t>
      </w:r>
    </w:p>
    <w:p w:rsidR="0002207F" w:rsidRPr="00D91B88" w:rsidRDefault="0002207F" w:rsidP="0002207F">
      <w:pPr>
        <w:ind w:left="4536"/>
        <w:rPr>
          <w:rFonts w:ascii="Courier New" w:hAnsi="Courier New" w:cs="Courier New"/>
          <w:bCs/>
          <w:kern w:val="2"/>
          <w:sz w:val="20"/>
          <w:szCs w:val="20"/>
        </w:rPr>
      </w:pPr>
      <w:r w:rsidRPr="00D91B88">
        <w:rPr>
          <w:rFonts w:ascii="Courier New" w:hAnsi="Courier New" w:cs="Courier New"/>
          <w:kern w:val="2"/>
          <w:sz w:val="20"/>
          <w:szCs w:val="20"/>
        </w:rPr>
        <w:t xml:space="preserve">к административному регламенту предоставления муниципальной услуги </w:t>
      </w:r>
      <w:r w:rsidRPr="00D91B88">
        <w:rPr>
          <w:rFonts w:ascii="Courier New" w:hAnsi="Courier New" w:cs="Courier New"/>
          <w:bCs/>
          <w:kern w:val="2"/>
          <w:sz w:val="20"/>
          <w:szCs w:val="20"/>
        </w:rPr>
        <w:t xml:space="preserve">«Предоставление земельных участков, находящихся в муниципальной собственности </w:t>
      </w:r>
      <w:r w:rsidRPr="00D91B88">
        <w:rPr>
          <w:rFonts w:ascii="Courier New" w:hAnsi="Courier New" w:cs="Courier New"/>
          <w:bCs/>
          <w:kern w:val="2"/>
          <w:sz w:val="20"/>
          <w:szCs w:val="20"/>
        </w:rPr>
        <w:lastRenderedPageBreak/>
        <w:t>муниципального образовани</w:t>
      </w:r>
      <w:proofErr w:type="gramStart"/>
      <w:r w:rsidRPr="00D91B88">
        <w:rPr>
          <w:rFonts w:ascii="Courier New" w:hAnsi="Courier New" w:cs="Courier New"/>
          <w:bCs/>
          <w:kern w:val="2"/>
          <w:sz w:val="20"/>
          <w:szCs w:val="20"/>
        </w:rPr>
        <w:t>я</w:t>
      </w:r>
      <w:r w:rsidRPr="00D91B88">
        <w:rPr>
          <w:rFonts w:ascii="Courier New" w:hAnsi="Courier New" w:cs="Courier New"/>
          <w:kern w:val="2"/>
          <w:sz w:val="20"/>
          <w:szCs w:val="20"/>
        </w:rPr>
        <w:t>«</w:t>
      </w:r>
      <w:proofErr w:type="gramEnd"/>
      <w:r w:rsidRPr="00D91B88">
        <w:rPr>
          <w:rFonts w:ascii="Courier New" w:hAnsi="Courier New" w:cs="Courier New"/>
          <w:kern w:val="2"/>
          <w:sz w:val="20"/>
          <w:szCs w:val="20"/>
        </w:rPr>
        <w:t>Захальское»</w:t>
      </w:r>
      <w:r w:rsidRPr="00D91B88">
        <w:rPr>
          <w:rFonts w:ascii="Courier New" w:hAnsi="Courier New" w:cs="Courier New"/>
          <w:bCs/>
          <w:kern w:val="2"/>
          <w:sz w:val="20"/>
          <w:szCs w:val="20"/>
        </w:rPr>
        <w:t>, в аренду без проведения торгов»</w:t>
      </w:r>
    </w:p>
    <w:p w:rsidR="0002207F" w:rsidRPr="00E568B8" w:rsidRDefault="0002207F" w:rsidP="0002207F">
      <w:pPr>
        <w:ind w:left="4536"/>
        <w:jc w:val="both"/>
        <w:rPr>
          <w:bCs/>
          <w:kern w:val="2"/>
          <w:sz w:val="20"/>
          <w:szCs w:val="20"/>
        </w:rPr>
      </w:pPr>
    </w:p>
    <w:tbl>
      <w:tblPr>
        <w:tblW w:w="0" w:type="auto"/>
        <w:tblLook w:val="04A0"/>
      </w:tblPr>
      <w:tblGrid>
        <w:gridCol w:w="4785"/>
        <w:gridCol w:w="4786"/>
      </w:tblGrid>
      <w:tr w:rsidR="0002207F" w:rsidRPr="00E568B8" w:rsidTr="0002207F">
        <w:tc>
          <w:tcPr>
            <w:tcW w:w="4785" w:type="dxa"/>
          </w:tcPr>
          <w:p w:rsidR="0002207F" w:rsidRPr="006F0CBC" w:rsidRDefault="0002207F" w:rsidP="0002207F">
            <w:pPr>
              <w:jc w:val="both"/>
              <w:rPr>
                <w:rFonts w:ascii="Arial" w:hAnsi="Arial" w:cs="Arial"/>
                <w:b/>
                <w:bCs/>
                <w:kern w:val="2"/>
                <w:sz w:val="24"/>
                <w:szCs w:val="24"/>
              </w:rPr>
            </w:pPr>
          </w:p>
        </w:tc>
        <w:tc>
          <w:tcPr>
            <w:tcW w:w="4786" w:type="dxa"/>
          </w:tcPr>
          <w:p w:rsidR="0002207F" w:rsidRPr="006F0CBC" w:rsidRDefault="0002207F" w:rsidP="0002207F">
            <w:pPr>
              <w:jc w:val="both"/>
              <w:rPr>
                <w:rFonts w:ascii="Arial" w:hAnsi="Arial" w:cs="Arial"/>
                <w:bCs/>
                <w:kern w:val="2"/>
                <w:sz w:val="24"/>
                <w:szCs w:val="24"/>
              </w:rPr>
            </w:pPr>
            <w:r w:rsidRPr="006F0CBC">
              <w:rPr>
                <w:rFonts w:ascii="Arial" w:hAnsi="Arial" w:cs="Arial"/>
                <w:bCs/>
                <w:kern w:val="2"/>
                <w:sz w:val="24"/>
                <w:szCs w:val="24"/>
              </w:rPr>
              <w:t xml:space="preserve">В администрацию </w:t>
            </w:r>
            <w:r w:rsidRPr="006F0CBC">
              <w:rPr>
                <w:rFonts w:ascii="Arial" w:hAnsi="Arial" w:cs="Arial"/>
                <w:kern w:val="2"/>
                <w:sz w:val="24"/>
                <w:szCs w:val="24"/>
              </w:rPr>
              <w:t>муниципального образования «</w:t>
            </w:r>
            <w:r>
              <w:rPr>
                <w:rFonts w:ascii="Arial" w:hAnsi="Arial" w:cs="Arial"/>
                <w:kern w:val="2"/>
                <w:sz w:val="24"/>
                <w:szCs w:val="24"/>
              </w:rPr>
              <w:t>Захальское</w:t>
            </w:r>
            <w:r w:rsidRPr="006F0CBC">
              <w:rPr>
                <w:rFonts w:ascii="Arial" w:hAnsi="Arial" w:cs="Arial"/>
                <w:kern w:val="2"/>
                <w:sz w:val="24"/>
                <w:szCs w:val="24"/>
              </w:rPr>
              <w:t>»</w:t>
            </w:r>
          </w:p>
        </w:tc>
      </w:tr>
      <w:tr w:rsidR="0002207F" w:rsidRPr="00E568B8" w:rsidTr="0002207F">
        <w:tc>
          <w:tcPr>
            <w:tcW w:w="4785" w:type="dxa"/>
          </w:tcPr>
          <w:p w:rsidR="0002207F" w:rsidRPr="006F0CBC" w:rsidRDefault="0002207F" w:rsidP="0002207F">
            <w:pPr>
              <w:jc w:val="both"/>
              <w:rPr>
                <w:rFonts w:ascii="Arial" w:hAnsi="Arial" w:cs="Arial"/>
                <w:b/>
                <w:bCs/>
                <w:kern w:val="2"/>
                <w:sz w:val="24"/>
                <w:szCs w:val="24"/>
              </w:rPr>
            </w:pPr>
          </w:p>
        </w:tc>
        <w:tc>
          <w:tcPr>
            <w:tcW w:w="4786" w:type="dxa"/>
          </w:tcPr>
          <w:p w:rsidR="0002207F" w:rsidRPr="006F0CBC" w:rsidRDefault="0002207F" w:rsidP="0002207F">
            <w:pPr>
              <w:jc w:val="both"/>
              <w:rPr>
                <w:rFonts w:ascii="Arial" w:hAnsi="Arial" w:cs="Arial"/>
                <w:bCs/>
                <w:kern w:val="2"/>
                <w:sz w:val="24"/>
                <w:szCs w:val="24"/>
              </w:rPr>
            </w:pPr>
          </w:p>
          <w:p w:rsidR="0002207F" w:rsidRPr="006F0CBC" w:rsidRDefault="0002207F" w:rsidP="0002207F">
            <w:pPr>
              <w:jc w:val="both"/>
              <w:rPr>
                <w:rFonts w:ascii="Arial" w:hAnsi="Arial" w:cs="Arial"/>
                <w:bCs/>
                <w:kern w:val="2"/>
                <w:sz w:val="24"/>
                <w:szCs w:val="24"/>
              </w:rPr>
            </w:pPr>
            <w:r w:rsidRPr="006F0CBC">
              <w:rPr>
                <w:rFonts w:ascii="Arial" w:hAnsi="Arial" w:cs="Arial"/>
                <w:bCs/>
                <w:kern w:val="2"/>
                <w:sz w:val="24"/>
                <w:szCs w:val="24"/>
              </w:rPr>
              <w:t>От _______________________________</w:t>
            </w:r>
          </w:p>
          <w:p w:rsidR="0002207F" w:rsidRPr="006F0CBC" w:rsidRDefault="0002207F" w:rsidP="0002207F">
            <w:pPr>
              <w:jc w:val="both"/>
              <w:rPr>
                <w:rFonts w:ascii="Arial" w:hAnsi="Arial" w:cs="Arial"/>
                <w:bCs/>
                <w:kern w:val="2"/>
                <w:sz w:val="24"/>
                <w:szCs w:val="24"/>
              </w:rPr>
            </w:pPr>
            <w:r w:rsidRPr="006F0CBC">
              <w:rPr>
                <w:rFonts w:ascii="Arial" w:hAnsi="Arial" w:cs="Arial"/>
                <w:bCs/>
                <w:kern w:val="2"/>
                <w:sz w:val="24"/>
                <w:szCs w:val="24"/>
              </w:rPr>
              <w:t>(</w:t>
            </w:r>
            <w:r w:rsidRPr="006F0CBC">
              <w:rPr>
                <w:rFonts w:ascii="Arial" w:hAnsi="Arial" w:cs="Arial"/>
                <w:bCs/>
                <w:i/>
                <w:kern w:val="2"/>
                <w:sz w:val="24"/>
                <w:szCs w:val="24"/>
              </w:rPr>
              <w:t>указываются сведения о заявителе)</w:t>
            </w:r>
            <w:r w:rsidRPr="006F0CBC">
              <w:rPr>
                <w:rStyle w:val="af8"/>
                <w:rFonts w:ascii="Arial" w:hAnsi="Arial" w:cs="Arial"/>
                <w:bCs/>
                <w:i/>
                <w:kern w:val="2"/>
                <w:szCs w:val="24"/>
              </w:rPr>
              <w:footnoteReference w:id="3"/>
            </w:r>
          </w:p>
        </w:tc>
      </w:tr>
    </w:tbl>
    <w:p w:rsidR="0002207F" w:rsidRDefault="0002207F" w:rsidP="0002207F">
      <w:pPr>
        <w:jc w:val="center"/>
        <w:rPr>
          <w:b/>
          <w:bCs/>
          <w:kern w:val="2"/>
        </w:rPr>
      </w:pPr>
    </w:p>
    <w:p w:rsidR="0002207F" w:rsidRPr="00C64019" w:rsidRDefault="0002207F" w:rsidP="0002207F">
      <w:pPr>
        <w:jc w:val="center"/>
        <w:rPr>
          <w:rFonts w:ascii="Arial" w:hAnsi="Arial" w:cs="Arial"/>
          <w:b/>
          <w:bCs/>
          <w:kern w:val="2"/>
          <w:sz w:val="24"/>
          <w:szCs w:val="24"/>
        </w:rPr>
      </w:pPr>
      <w:r w:rsidRPr="00C64019">
        <w:rPr>
          <w:rFonts w:ascii="Arial" w:hAnsi="Arial" w:cs="Arial"/>
          <w:b/>
          <w:bCs/>
          <w:kern w:val="2"/>
          <w:sz w:val="24"/>
          <w:szCs w:val="24"/>
        </w:rPr>
        <w:t>ЗАЯВЛЕНИЕ</w:t>
      </w:r>
    </w:p>
    <w:p w:rsidR="0002207F" w:rsidRPr="00C64019" w:rsidRDefault="0002207F" w:rsidP="0002207F">
      <w:pPr>
        <w:jc w:val="both"/>
        <w:rPr>
          <w:rFonts w:ascii="Arial" w:hAnsi="Arial" w:cs="Arial"/>
          <w:kern w:val="2"/>
          <w:sz w:val="24"/>
          <w:szCs w:val="24"/>
        </w:rPr>
      </w:pPr>
    </w:p>
    <w:p w:rsidR="0002207F" w:rsidRPr="00C64019" w:rsidRDefault="0002207F" w:rsidP="0002207F">
      <w:pPr>
        <w:tabs>
          <w:tab w:val="left" w:pos="9498"/>
        </w:tabs>
        <w:ind w:firstLine="709"/>
        <w:jc w:val="both"/>
        <w:rPr>
          <w:rFonts w:ascii="Arial" w:hAnsi="Arial" w:cs="Arial"/>
          <w:sz w:val="24"/>
          <w:szCs w:val="24"/>
        </w:rPr>
      </w:pPr>
      <w:r w:rsidRPr="00C64019">
        <w:rPr>
          <w:rFonts w:ascii="Arial"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r w:rsidRPr="007C6EC7">
        <w:rPr>
          <w:rFonts w:ascii="Arial" w:hAnsi="Arial" w:cs="Arial"/>
          <w:bCs/>
          <w:kern w:val="2"/>
          <w:sz w:val="24"/>
          <w:szCs w:val="24"/>
        </w:rPr>
        <w:t>образовани</w:t>
      </w:r>
      <w:proofErr w:type="gramStart"/>
      <w:r w:rsidRPr="007C6EC7">
        <w:rPr>
          <w:rFonts w:ascii="Arial" w:hAnsi="Arial" w:cs="Arial"/>
          <w:bCs/>
          <w:kern w:val="2"/>
          <w:sz w:val="24"/>
          <w:szCs w:val="24"/>
        </w:rPr>
        <w:t>я</w:t>
      </w:r>
      <w:r w:rsidRPr="007C6EC7">
        <w:rPr>
          <w:rFonts w:ascii="Arial" w:hAnsi="Arial" w:cs="Arial"/>
          <w:kern w:val="2"/>
          <w:sz w:val="24"/>
          <w:szCs w:val="24"/>
        </w:rPr>
        <w:t>«</w:t>
      </w:r>
      <w:proofErr w:type="gramEnd"/>
      <w:r>
        <w:rPr>
          <w:rFonts w:ascii="Arial" w:hAnsi="Arial" w:cs="Arial"/>
          <w:kern w:val="2"/>
          <w:sz w:val="24"/>
          <w:szCs w:val="24"/>
        </w:rPr>
        <w:t>Захальское</w:t>
      </w:r>
      <w:r w:rsidRPr="007C6EC7">
        <w:rPr>
          <w:rFonts w:ascii="Arial" w:hAnsi="Arial" w:cs="Arial"/>
          <w:kern w:val="2"/>
          <w:sz w:val="24"/>
          <w:szCs w:val="24"/>
        </w:rPr>
        <w:t>»,</w:t>
      </w:r>
      <w:r w:rsidRPr="00C64019">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C64019">
        <w:rPr>
          <w:rFonts w:ascii="Arial" w:hAnsi="Arial" w:cs="Arial"/>
          <w:kern w:val="2"/>
          <w:sz w:val="24"/>
          <w:szCs w:val="24"/>
        </w:rPr>
        <w:t>в аренду без проведения торгов</w:t>
      </w:r>
      <w:r w:rsidRPr="00C64019">
        <w:rPr>
          <w:rFonts w:ascii="Arial" w:hAnsi="Arial" w:cs="Arial"/>
          <w:sz w:val="24"/>
          <w:szCs w:val="24"/>
        </w:rPr>
        <w:t xml:space="preserve"> для _____________________________________  ___________________________________________________________________</w:t>
      </w:r>
    </w:p>
    <w:p w:rsidR="0002207F" w:rsidRPr="00C64019" w:rsidRDefault="0002207F" w:rsidP="0002207F">
      <w:pPr>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02207F" w:rsidRPr="00C64019" w:rsidRDefault="0002207F" w:rsidP="0002207F">
      <w:pPr>
        <w:ind w:firstLine="709"/>
        <w:contextualSpacing/>
        <w:jc w:val="both"/>
        <w:rPr>
          <w:rFonts w:ascii="Arial" w:hAnsi="Arial" w:cs="Arial"/>
          <w:sz w:val="24"/>
          <w:szCs w:val="24"/>
        </w:rPr>
      </w:pPr>
    </w:p>
    <w:p w:rsidR="0002207F" w:rsidRPr="00C64019" w:rsidRDefault="0002207F" w:rsidP="0002207F">
      <w:pPr>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02207F" w:rsidRPr="00C64019" w:rsidRDefault="0002207F" w:rsidP="0002207F">
      <w:pPr>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C64019">
        <w:rPr>
          <w:rFonts w:ascii="Arial" w:hAnsi="Arial" w:cs="Arial"/>
          <w:sz w:val="24"/>
          <w:szCs w:val="24"/>
        </w:rPr>
        <w:t>жд в сл</w:t>
      </w:r>
      <w:proofErr w:type="gramEnd"/>
      <w:r w:rsidRPr="00C640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2207F" w:rsidRPr="007C6EC7" w:rsidRDefault="0002207F" w:rsidP="0002207F">
      <w:pPr>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4019">
        <w:rPr>
          <w:rFonts w:ascii="Arial" w:hAnsi="Arial" w:cs="Arial"/>
          <w:sz w:val="24"/>
          <w:szCs w:val="24"/>
        </w:rPr>
        <w:t>указанными</w:t>
      </w:r>
      <w:proofErr w:type="gramEnd"/>
      <w:r w:rsidRPr="00C64019">
        <w:rPr>
          <w:rFonts w:ascii="Arial" w:hAnsi="Arial" w:cs="Arial"/>
          <w:sz w:val="24"/>
          <w:szCs w:val="24"/>
        </w:rPr>
        <w:t xml:space="preserve"> </w:t>
      </w:r>
      <w:r w:rsidRPr="007C6EC7">
        <w:rPr>
          <w:rFonts w:ascii="Arial" w:hAnsi="Arial" w:cs="Arial"/>
          <w:sz w:val="24"/>
          <w:szCs w:val="24"/>
        </w:rPr>
        <w:t>документом и (или) проектом: ___________________________________________________________________</w:t>
      </w:r>
    </w:p>
    <w:p w:rsidR="0002207F" w:rsidRPr="007C6EC7" w:rsidRDefault="0002207F" w:rsidP="0002207F">
      <w:pPr>
        <w:ind w:firstLine="709"/>
        <w:contextualSpacing/>
        <w:jc w:val="both"/>
        <w:rPr>
          <w:rFonts w:ascii="Arial" w:hAnsi="Arial" w:cs="Arial"/>
          <w:sz w:val="24"/>
          <w:szCs w:val="24"/>
        </w:rPr>
      </w:pPr>
      <w:r w:rsidRPr="007C6EC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w:t>
      </w:r>
      <w:proofErr w:type="spellStart"/>
      <w:r w:rsidRPr="007C6EC7">
        <w:rPr>
          <w:rFonts w:ascii="Arial" w:hAnsi="Arial" w:cs="Arial"/>
          <w:sz w:val="24"/>
          <w:szCs w:val="24"/>
        </w:rPr>
        <w:t>участокобразовывался</w:t>
      </w:r>
      <w:proofErr w:type="spellEnd"/>
      <w:r w:rsidRPr="007C6EC7">
        <w:rPr>
          <w:rFonts w:ascii="Arial" w:hAnsi="Arial" w:cs="Arial"/>
          <w:sz w:val="24"/>
          <w:szCs w:val="24"/>
        </w:rPr>
        <w:t xml:space="preserve"> или его границы уточнялись на основании данного решения: ___________________________________________________________________</w:t>
      </w:r>
    </w:p>
    <w:p w:rsidR="0002207F" w:rsidRPr="007C6EC7" w:rsidRDefault="0002207F" w:rsidP="0002207F">
      <w:pPr>
        <w:autoSpaceDE w:val="0"/>
        <w:autoSpaceDN w:val="0"/>
        <w:adjustRightInd w:val="0"/>
        <w:jc w:val="both"/>
        <w:rPr>
          <w:rFonts w:ascii="Arial" w:hAnsi="Arial" w:cs="Arial"/>
          <w:sz w:val="24"/>
          <w:szCs w:val="24"/>
        </w:rPr>
      </w:pPr>
    </w:p>
    <w:p w:rsidR="0002207F" w:rsidRPr="007C6EC7" w:rsidRDefault="0002207F" w:rsidP="0002207F">
      <w:pPr>
        <w:keepNext/>
        <w:ind w:right="-142"/>
        <w:jc w:val="both"/>
        <w:rPr>
          <w:rFonts w:ascii="Arial" w:hAnsi="Arial" w:cs="Arial"/>
          <w:kern w:val="2"/>
          <w:sz w:val="24"/>
          <w:szCs w:val="24"/>
        </w:rPr>
      </w:pPr>
      <w:r w:rsidRPr="007C6EC7">
        <w:rPr>
          <w:rFonts w:ascii="Arial" w:hAnsi="Arial" w:cs="Arial"/>
          <w:kern w:val="2"/>
          <w:sz w:val="24"/>
          <w:szCs w:val="24"/>
        </w:rPr>
        <w:t>К заявлению прилагаются:</w:t>
      </w:r>
    </w:p>
    <w:tbl>
      <w:tblPr>
        <w:tblW w:w="9039" w:type="dxa"/>
        <w:tblLook w:val="01E0"/>
      </w:tblPr>
      <w:tblGrid>
        <w:gridCol w:w="534"/>
        <w:gridCol w:w="8211"/>
        <w:gridCol w:w="294"/>
      </w:tblGrid>
      <w:tr w:rsidR="0002207F" w:rsidRPr="007C6EC7" w:rsidTr="0002207F">
        <w:tc>
          <w:tcPr>
            <w:tcW w:w="534"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1)</w:t>
            </w:r>
          </w:p>
        </w:tc>
        <w:tc>
          <w:tcPr>
            <w:tcW w:w="8211" w:type="dxa"/>
            <w:tcBorders>
              <w:bottom w:val="single" w:sz="4" w:space="0" w:color="auto"/>
            </w:tcBorders>
          </w:tcPr>
          <w:p w:rsidR="0002207F" w:rsidRPr="007C6EC7" w:rsidRDefault="0002207F" w:rsidP="0002207F">
            <w:pPr>
              <w:jc w:val="both"/>
              <w:rPr>
                <w:rFonts w:ascii="Arial" w:hAnsi="Arial" w:cs="Arial"/>
                <w:kern w:val="2"/>
                <w:sz w:val="24"/>
                <w:szCs w:val="24"/>
              </w:rPr>
            </w:pPr>
          </w:p>
        </w:tc>
        <w:tc>
          <w:tcPr>
            <w:tcW w:w="294" w:type="dxa"/>
          </w:tcPr>
          <w:p w:rsidR="0002207F" w:rsidRPr="007C6EC7" w:rsidRDefault="0002207F" w:rsidP="0002207F">
            <w:pPr>
              <w:jc w:val="both"/>
              <w:rPr>
                <w:rFonts w:ascii="Arial" w:hAnsi="Arial" w:cs="Arial"/>
                <w:kern w:val="2"/>
                <w:sz w:val="24"/>
                <w:szCs w:val="24"/>
                <w:lang w:val="en-US"/>
              </w:rPr>
            </w:pPr>
            <w:r w:rsidRPr="007C6EC7">
              <w:rPr>
                <w:rFonts w:ascii="Arial" w:hAnsi="Arial" w:cs="Arial"/>
                <w:kern w:val="2"/>
                <w:sz w:val="24"/>
                <w:szCs w:val="24"/>
                <w:lang w:val="en-US"/>
              </w:rPr>
              <w:t>;</w:t>
            </w:r>
          </w:p>
        </w:tc>
      </w:tr>
      <w:tr w:rsidR="0002207F" w:rsidRPr="007C6EC7" w:rsidTr="0002207F">
        <w:tc>
          <w:tcPr>
            <w:tcW w:w="534"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2)</w:t>
            </w:r>
          </w:p>
        </w:tc>
        <w:tc>
          <w:tcPr>
            <w:tcW w:w="8211" w:type="dxa"/>
            <w:tcBorders>
              <w:top w:val="single" w:sz="4" w:space="0" w:color="auto"/>
              <w:bottom w:val="single" w:sz="4" w:space="0" w:color="auto"/>
            </w:tcBorders>
          </w:tcPr>
          <w:p w:rsidR="0002207F" w:rsidRPr="007C6EC7" w:rsidRDefault="0002207F" w:rsidP="0002207F">
            <w:pPr>
              <w:jc w:val="both"/>
              <w:rPr>
                <w:rFonts w:ascii="Arial" w:hAnsi="Arial" w:cs="Arial"/>
                <w:kern w:val="2"/>
                <w:sz w:val="24"/>
                <w:szCs w:val="24"/>
              </w:rPr>
            </w:pPr>
          </w:p>
        </w:tc>
        <w:tc>
          <w:tcPr>
            <w:tcW w:w="294" w:type="dxa"/>
          </w:tcPr>
          <w:p w:rsidR="0002207F" w:rsidRPr="007C6EC7" w:rsidRDefault="0002207F" w:rsidP="0002207F">
            <w:pPr>
              <w:jc w:val="both"/>
              <w:rPr>
                <w:rFonts w:ascii="Arial" w:hAnsi="Arial" w:cs="Arial"/>
                <w:kern w:val="2"/>
                <w:sz w:val="24"/>
                <w:szCs w:val="24"/>
                <w:lang w:val="en-US"/>
              </w:rPr>
            </w:pPr>
            <w:r w:rsidRPr="007C6EC7">
              <w:rPr>
                <w:rFonts w:ascii="Arial" w:hAnsi="Arial" w:cs="Arial"/>
                <w:kern w:val="2"/>
                <w:sz w:val="24"/>
                <w:szCs w:val="24"/>
                <w:lang w:val="en-US"/>
              </w:rPr>
              <w:t>;</w:t>
            </w:r>
          </w:p>
        </w:tc>
      </w:tr>
      <w:tr w:rsidR="0002207F" w:rsidRPr="007C6EC7" w:rsidTr="0002207F">
        <w:tc>
          <w:tcPr>
            <w:tcW w:w="534"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3)</w:t>
            </w:r>
          </w:p>
        </w:tc>
        <w:tc>
          <w:tcPr>
            <w:tcW w:w="8211" w:type="dxa"/>
            <w:tcBorders>
              <w:top w:val="single" w:sz="4" w:space="0" w:color="auto"/>
              <w:bottom w:val="single" w:sz="4" w:space="0" w:color="auto"/>
            </w:tcBorders>
          </w:tcPr>
          <w:p w:rsidR="0002207F" w:rsidRPr="007C6EC7" w:rsidRDefault="0002207F" w:rsidP="0002207F">
            <w:pPr>
              <w:jc w:val="both"/>
              <w:rPr>
                <w:rFonts w:ascii="Arial" w:hAnsi="Arial" w:cs="Arial"/>
                <w:kern w:val="2"/>
                <w:sz w:val="24"/>
                <w:szCs w:val="24"/>
              </w:rPr>
            </w:pPr>
          </w:p>
        </w:tc>
        <w:tc>
          <w:tcPr>
            <w:tcW w:w="294" w:type="dxa"/>
          </w:tcPr>
          <w:p w:rsidR="0002207F" w:rsidRPr="007C6EC7" w:rsidRDefault="0002207F" w:rsidP="0002207F">
            <w:pPr>
              <w:jc w:val="both"/>
              <w:rPr>
                <w:rFonts w:ascii="Arial" w:hAnsi="Arial" w:cs="Arial"/>
                <w:kern w:val="2"/>
                <w:sz w:val="24"/>
                <w:szCs w:val="24"/>
                <w:lang w:val="en-US"/>
              </w:rPr>
            </w:pPr>
            <w:r w:rsidRPr="007C6EC7">
              <w:rPr>
                <w:rFonts w:ascii="Arial" w:hAnsi="Arial" w:cs="Arial"/>
                <w:kern w:val="2"/>
                <w:sz w:val="24"/>
                <w:szCs w:val="24"/>
                <w:lang w:val="en-US"/>
              </w:rPr>
              <w:t>.</w:t>
            </w:r>
          </w:p>
        </w:tc>
      </w:tr>
    </w:tbl>
    <w:p w:rsidR="0002207F" w:rsidRPr="007C6EC7" w:rsidRDefault="0002207F" w:rsidP="0002207F">
      <w:pPr>
        <w:jc w:val="both"/>
        <w:rPr>
          <w:rFonts w:ascii="Arial" w:hAnsi="Arial" w:cs="Arial"/>
          <w:kern w:val="2"/>
          <w:sz w:val="24"/>
          <w:szCs w:val="24"/>
        </w:rPr>
      </w:pPr>
    </w:p>
    <w:tbl>
      <w:tblPr>
        <w:tblW w:w="0" w:type="auto"/>
        <w:tblInd w:w="78" w:type="dxa"/>
        <w:tblLayout w:type="fixed"/>
        <w:tblLook w:val="01E0"/>
      </w:tblPr>
      <w:tblGrid>
        <w:gridCol w:w="236"/>
        <w:gridCol w:w="503"/>
        <w:gridCol w:w="337"/>
        <w:gridCol w:w="1789"/>
        <w:gridCol w:w="567"/>
        <w:gridCol w:w="426"/>
        <w:gridCol w:w="401"/>
        <w:gridCol w:w="733"/>
        <w:gridCol w:w="3969"/>
      </w:tblGrid>
      <w:tr w:rsidR="0002207F" w:rsidRPr="007C6EC7" w:rsidTr="00D91B88">
        <w:tc>
          <w:tcPr>
            <w:tcW w:w="236"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w:t>
            </w:r>
          </w:p>
        </w:tc>
        <w:tc>
          <w:tcPr>
            <w:tcW w:w="503" w:type="dxa"/>
            <w:tcBorders>
              <w:bottom w:val="single" w:sz="4" w:space="0" w:color="auto"/>
            </w:tcBorders>
          </w:tcPr>
          <w:p w:rsidR="0002207F" w:rsidRPr="007C6EC7" w:rsidRDefault="0002207F" w:rsidP="0002207F">
            <w:pPr>
              <w:jc w:val="both"/>
              <w:rPr>
                <w:rFonts w:ascii="Arial" w:hAnsi="Arial" w:cs="Arial"/>
                <w:kern w:val="2"/>
                <w:sz w:val="24"/>
                <w:szCs w:val="24"/>
              </w:rPr>
            </w:pPr>
          </w:p>
        </w:tc>
        <w:tc>
          <w:tcPr>
            <w:tcW w:w="337"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w:t>
            </w:r>
          </w:p>
        </w:tc>
        <w:tc>
          <w:tcPr>
            <w:tcW w:w="1789" w:type="dxa"/>
            <w:tcBorders>
              <w:bottom w:val="single" w:sz="4" w:space="0" w:color="auto"/>
            </w:tcBorders>
          </w:tcPr>
          <w:p w:rsidR="0002207F" w:rsidRPr="007C6EC7" w:rsidRDefault="0002207F" w:rsidP="0002207F">
            <w:pPr>
              <w:jc w:val="both"/>
              <w:rPr>
                <w:rFonts w:ascii="Arial" w:hAnsi="Arial" w:cs="Arial"/>
                <w:kern w:val="2"/>
                <w:sz w:val="24"/>
                <w:szCs w:val="24"/>
              </w:rPr>
            </w:pPr>
          </w:p>
        </w:tc>
        <w:tc>
          <w:tcPr>
            <w:tcW w:w="567" w:type="dxa"/>
          </w:tcPr>
          <w:p w:rsidR="0002207F" w:rsidRPr="007C6EC7" w:rsidRDefault="0002207F" w:rsidP="0002207F">
            <w:pPr>
              <w:jc w:val="both"/>
              <w:rPr>
                <w:rFonts w:ascii="Arial" w:hAnsi="Arial" w:cs="Arial"/>
                <w:kern w:val="2"/>
                <w:sz w:val="24"/>
                <w:szCs w:val="24"/>
              </w:rPr>
            </w:pPr>
            <w:r w:rsidRPr="007C6EC7">
              <w:rPr>
                <w:rFonts w:ascii="Arial" w:hAnsi="Arial" w:cs="Arial"/>
                <w:kern w:val="2"/>
                <w:sz w:val="24"/>
                <w:szCs w:val="24"/>
              </w:rPr>
              <w:t>20</w:t>
            </w:r>
          </w:p>
        </w:tc>
        <w:tc>
          <w:tcPr>
            <w:tcW w:w="426" w:type="dxa"/>
            <w:tcBorders>
              <w:bottom w:val="single" w:sz="4" w:space="0" w:color="auto"/>
            </w:tcBorders>
          </w:tcPr>
          <w:p w:rsidR="0002207F" w:rsidRPr="007C6EC7" w:rsidRDefault="0002207F" w:rsidP="0002207F">
            <w:pPr>
              <w:jc w:val="both"/>
              <w:rPr>
                <w:rFonts w:ascii="Arial" w:hAnsi="Arial" w:cs="Arial"/>
                <w:kern w:val="2"/>
                <w:sz w:val="24"/>
                <w:szCs w:val="24"/>
              </w:rPr>
            </w:pPr>
          </w:p>
        </w:tc>
        <w:tc>
          <w:tcPr>
            <w:tcW w:w="401" w:type="dxa"/>
          </w:tcPr>
          <w:p w:rsidR="0002207F" w:rsidRPr="007C6EC7" w:rsidRDefault="0002207F" w:rsidP="0002207F">
            <w:pPr>
              <w:jc w:val="both"/>
              <w:rPr>
                <w:rFonts w:ascii="Arial" w:hAnsi="Arial" w:cs="Arial"/>
                <w:kern w:val="2"/>
                <w:sz w:val="24"/>
                <w:szCs w:val="24"/>
              </w:rPr>
            </w:pPr>
            <w:proofErr w:type="gramStart"/>
            <w:r w:rsidRPr="007C6EC7">
              <w:rPr>
                <w:rFonts w:ascii="Arial" w:hAnsi="Arial" w:cs="Arial"/>
                <w:kern w:val="2"/>
                <w:sz w:val="24"/>
                <w:szCs w:val="24"/>
              </w:rPr>
              <w:t>г</w:t>
            </w:r>
            <w:proofErr w:type="gramEnd"/>
            <w:r w:rsidRPr="007C6EC7">
              <w:rPr>
                <w:rFonts w:ascii="Arial" w:hAnsi="Arial" w:cs="Arial"/>
                <w:kern w:val="2"/>
                <w:sz w:val="24"/>
                <w:szCs w:val="24"/>
              </w:rPr>
              <w:t>.</w:t>
            </w:r>
          </w:p>
        </w:tc>
        <w:tc>
          <w:tcPr>
            <w:tcW w:w="733" w:type="dxa"/>
          </w:tcPr>
          <w:p w:rsidR="0002207F" w:rsidRPr="007C6EC7" w:rsidRDefault="0002207F" w:rsidP="0002207F">
            <w:pPr>
              <w:jc w:val="both"/>
              <w:rPr>
                <w:rFonts w:ascii="Arial" w:hAnsi="Arial" w:cs="Arial"/>
                <w:kern w:val="2"/>
                <w:sz w:val="24"/>
                <w:szCs w:val="24"/>
              </w:rPr>
            </w:pPr>
          </w:p>
        </w:tc>
        <w:tc>
          <w:tcPr>
            <w:tcW w:w="3969" w:type="dxa"/>
            <w:tcBorders>
              <w:bottom w:val="single" w:sz="4" w:space="0" w:color="auto"/>
            </w:tcBorders>
          </w:tcPr>
          <w:p w:rsidR="0002207F" w:rsidRPr="007C6EC7" w:rsidRDefault="0002207F" w:rsidP="0002207F">
            <w:pPr>
              <w:ind w:right="-108"/>
              <w:jc w:val="both"/>
              <w:rPr>
                <w:rFonts w:ascii="Arial" w:hAnsi="Arial" w:cs="Arial"/>
                <w:kern w:val="2"/>
                <w:sz w:val="24"/>
                <w:szCs w:val="24"/>
              </w:rPr>
            </w:pPr>
          </w:p>
        </w:tc>
      </w:tr>
      <w:tr w:rsidR="0002207F" w:rsidRPr="007C6EC7" w:rsidTr="00D91B88">
        <w:tc>
          <w:tcPr>
            <w:tcW w:w="236" w:type="dxa"/>
          </w:tcPr>
          <w:p w:rsidR="0002207F" w:rsidRPr="007C6EC7" w:rsidRDefault="0002207F" w:rsidP="0002207F">
            <w:pPr>
              <w:jc w:val="center"/>
              <w:rPr>
                <w:rFonts w:ascii="Arial" w:hAnsi="Arial" w:cs="Arial"/>
                <w:kern w:val="2"/>
                <w:sz w:val="24"/>
                <w:szCs w:val="24"/>
              </w:rPr>
            </w:pPr>
          </w:p>
        </w:tc>
        <w:tc>
          <w:tcPr>
            <w:tcW w:w="503" w:type="dxa"/>
            <w:tcBorders>
              <w:top w:val="single" w:sz="4" w:space="0" w:color="auto"/>
            </w:tcBorders>
          </w:tcPr>
          <w:p w:rsidR="0002207F" w:rsidRPr="007C6EC7" w:rsidRDefault="0002207F" w:rsidP="0002207F">
            <w:pPr>
              <w:jc w:val="center"/>
              <w:rPr>
                <w:rFonts w:ascii="Arial" w:hAnsi="Arial" w:cs="Arial"/>
                <w:kern w:val="2"/>
                <w:sz w:val="24"/>
                <w:szCs w:val="24"/>
              </w:rPr>
            </w:pPr>
          </w:p>
        </w:tc>
        <w:tc>
          <w:tcPr>
            <w:tcW w:w="337" w:type="dxa"/>
          </w:tcPr>
          <w:p w:rsidR="0002207F" w:rsidRPr="007C6EC7" w:rsidRDefault="0002207F" w:rsidP="0002207F">
            <w:pPr>
              <w:jc w:val="center"/>
              <w:rPr>
                <w:rFonts w:ascii="Arial" w:hAnsi="Arial" w:cs="Arial"/>
                <w:kern w:val="2"/>
                <w:sz w:val="24"/>
                <w:szCs w:val="24"/>
              </w:rPr>
            </w:pPr>
          </w:p>
        </w:tc>
        <w:tc>
          <w:tcPr>
            <w:tcW w:w="1789" w:type="dxa"/>
            <w:tcBorders>
              <w:top w:val="single" w:sz="4" w:space="0" w:color="auto"/>
            </w:tcBorders>
          </w:tcPr>
          <w:p w:rsidR="0002207F" w:rsidRPr="007C6EC7" w:rsidRDefault="0002207F" w:rsidP="0002207F">
            <w:pPr>
              <w:jc w:val="center"/>
              <w:rPr>
                <w:rFonts w:ascii="Arial" w:hAnsi="Arial" w:cs="Arial"/>
                <w:kern w:val="2"/>
                <w:sz w:val="24"/>
                <w:szCs w:val="24"/>
              </w:rPr>
            </w:pPr>
          </w:p>
        </w:tc>
        <w:tc>
          <w:tcPr>
            <w:tcW w:w="567" w:type="dxa"/>
          </w:tcPr>
          <w:p w:rsidR="0002207F" w:rsidRPr="007C6EC7" w:rsidRDefault="0002207F" w:rsidP="0002207F">
            <w:pPr>
              <w:jc w:val="center"/>
              <w:rPr>
                <w:rFonts w:ascii="Arial" w:hAnsi="Arial" w:cs="Arial"/>
                <w:kern w:val="2"/>
                <w:sz w:val="24"/>
                <w:szCs w:val="24"/>
              </w:rPr>
            </w:pPr>
          </w:p>
        </w:tc>
        <w:tc>
          <w:tcPr>
            <w:tcW w:w="426" w:type="dxa"/>
            <w:tcBorders>
              <w:top w:val="single" w:sz="4" w:space="0" w:color="auto"/>
            </w:tcBorders>
          </w:tcPr>
          <w:p w:rsidR="0002207F" w:rsidRPr="007C6EC7" w:rsidRDefault="0002207F" w:rsidP="0002207F">
            <w:pPr>
              <w:jc w:val="center"/>
              <w:rPr>
                <w:rFonts w:ascii="Arial" w:hAnsi="Arial" w:cs="Arial"/>
                <w:kern w:val="2"/>
                <w:sz w:val="24"/>
                <w:szCs w:val="24"/>
              </w:rPr>
            </w:pPr>
          </w:p>
        </w:tc>
        <w:tc>
          <w:tcPr>
            <w:tcW w:w="401" w:type="dxa"/>
          </w:tcPr>
          <w:p w:rsidR="0002207F" w:rsidRPr="007C6EC7" w:rsidRDefault="0002207F" w:rsidP="0002207F">
            <w:pPr>
              <w:jc w:val="center"/>
              <w:rPr>
                <w:rFonts w:ascii="Arial" w:hAnsi="Arial" w:cs="Arial"/>
                <w:kern w:val="2"/>
                <w:sz w:val="24"/>
                <w:szCs w:val="24"/>
              </w:rPr>
            </w:pPr>
          </w:p>
        </w:tc>
        <w:tc>
          <w:tcPr>
            <w:tcW w:w="733" w:type="dxa"/>
          </w:tcPr>
          <w:p w:rsidR="0002207F" w:rsidRPr="007C6EC7" w:rsidRDefault="0002207F" w:rsidP="0002207F">
            <w:pPr>
              <w:jc w:val="center"/>
              <w:rPr>
                <w:rFonts w:ascii="Arial" w:hAnsi="Arial" w:cs="Arial"/>
                <w:kern w:val="2"/>
                <w:sz w:val="24"/>
                <w:szCs w:val="24"/>
              </w:rPr>
            </w:pPr>
          </w:p>
        </w:tc>
        <w:tc>
          <w:tcPr>
            <w:tcW w:w="3969" w:type="dxa"/>
            <w:tcBorders>
              <w:top w:val="single" w:sz="4" w:space="0" w:color="auto"/>
            </w:tcBorders>
          </w:tcPr>
          <w:p w:rsidR="0002207F" w:rsidRPr="007C6EC7" w:rsidRDefault="0002207F" w:rsidP="0002207F">
            <w:pPr>
              <w:ind w:right="-108"/>
              <w:jc w:val="center"/>
              <w:rPr>
                <w:rFonts w:ascii="Arial" w:hAnsi="Arial" w:cs="Arial"/>
                <w:color w:val="000000"/>
                <w:kern w:val="2"/>
                <w:sz w:val="24"/>
                <w:szCs w:val="24"/>
              </w:rPr>
            </w:pPr>
            <w:r w:rsidRPr="007C6EC7">
              <w:rPr>
                <w:rFonts w:ascii="Arial" w:hAnsi="Arial" w:cs="Arial"/>
                <w:color w:val="000000"/>
                <w:kern w:val="2"/>
                <w:sz w:val="24"/>
                <w:szCs w:val="24"/>
              </w:rPr>
              <w:t>(подпись заявителя или</w:t>
            </w:r>
            <w:r w:rsidRPr="007C6EC7">
              <w:rPr>
                <w:rFonts w:ascii="Arial" w:hAnsi="Arial" w:cs="Arial"/>
                <w:color w:val="000000"/>
                <w:kern w:val="2"/>
                <w:sz w:val="24"/>
                <w:szCs w:val="24"/>
              </w:rPr>
              <w:br/>
              <w:t>представителя заявителя)</w:t>
            </w:r>
          </w:p>
        </w:tc>
      </w:tr>
    </w:tbl>
    <w:p w:rsidR="0002207F" w:rsidRPr="007C6EC7" w:rsidRDefault="0002207F" w:rsidP="0002207F">
      <w:pPr>
        <w:ind w:firstLine="720"/>
        <w:jc w:val="both"/>
        <w:rPr>
          <w:rFonts w:ascii="Arial" w:hAnsi="Arial" w:cs="Arial"/>
          <w:kern w:val="2"/>
          <w:sz w:val="24"/>
          <w:szCs w:val="24"/>
        </w:rPr>
      </w:pPr>
    </w:p>
    <w:p w:rsidR="0002207F" w:rsidRPr="00702058" w:rsidRDefault="0002207F" w:rsidP="0002207F">
      <w:pPr>
        <w:ind w:left="4536" w:firstLine="5245"/>
        <w:jc w:val="both"/>
        <w:rPr>
          <w:bCs/>
          <w:kern w:val="2"/>
          <w:sz w:val="24"/>
          <w:szCs w:val="24"/>
        </w:rPr>
      </w:pPr>
    </w:p>
    <w:p w:rsidR="0002207F" w:rsidRPr="00702058" w:rsidRDefault="0002207F" w:rsidP="0002207F">
      <w:pPr>
        <w:ind w:left="4536" w:firstLine="5245"/>
        <w:jc w:val="both"/>
        <w:rPr>
          <w:bCs/>
          <w:kern w:val="2"/>
          <w:sz w:val="24"/>
          <w:szCs w:val="24"/>
        </w:rPr>
      </w:pPr>
    </w:p>
    <w:p w:rsidR="0002207F" w:rsidRPr="00702058" w:rsidRDefault="0002207F" w:rsidP="0002207F">
      <w:pPr>
        <w:spacing w:line="233" w:lineRule="auto"/>
        <w:ind w:left="567" w:right="678"/>
        <w:jc w:val="center"/>
        <w:rPr>
          <w:b/>
          <w:sz w:val="24"/>
          <w:szCs w:val="24"/>
        </w:rPr>
      </w:pPr>
      <w:r w:rsidRPr="00702058">
        <w:rPr>
          <w:b/>
          <w:sz w:val="24"/>
          <w:szCs w:val="24"/>
        </w:rPr>
        <w:t>ДОКУМЕНТЫ, ПОДТВЕРЖДАЮЩИЕ ПРАВО ЗАЯВИТЕЛЯ</w:t>
      </w:r>
    </w:p>
    <w:p w:rsidR="0002207F" w:rsidRPr="00702058" w:rsidRDefault="0002207F" w:rsidP="0002207F">
      <w:pPr>
        <w:spacing w:line="233" w:lineRule="auto"/>
        <w:ind w:left="567" w:right="678"/>
        <w:jc w:val="center"/>
        <w:rPr>
          <w:b/>
          <w:sz w:val="24"/>
          <w:szCs w:val="24"/>
        </w:rPr>
      </w:pPr>
      <w:r w:rsidRPr="00702058">
        <w:rPr>
          <w:b/>
          <w:sz w:val="24"/>
          <w:szCs w:val="24"/>
        </w:rPr>
        <w:t>НА ПРИОБРЕТЕНИЕ ЗЕМЕЛЬНОГО УЧАСТКА В АРЕНДУ БЕЗ ПРОВЕДЕНИЯ ТОРГОВ</w:t>
      </w:r>
    </w:p>
    <w:p w:rsidR="0002207F" w:rsidRPr="00702058" w:rsidRDefault="0002207F" w:rsidP="0002207F">
      <w:pPr>
        <w:spacing w:line="233" w:lineRule="auto"/>
        <w:ind w:left="567" w:right="678"/>
        <w:jc w:val="center"/>
        <w:rPr>
          <w:sz w:val="24"/>
          <w:szCs w:val="24"/>
        </w:rPr>
      </w:pPr>
    </w:p>
    <w:p w:rsidR="00D91B88" w:rsidRDefault="00D91B88" w:rsidP="0002207F">
      <w:pPr>
        <w:pStyle w:val="ConsPlusNormal"/>
        <w:widowControl/>
        <w:suppressAutoHyphens/>
        <w:spacing w:line="233" w:lineRule="auto"/>
        <w:jc w:val="center"/>
        <w:rPr>
          <w:b/>
          <w:szCs w:val="24"/>
        </w:rPr>
        <w:sectPr w:rsidR="00D91B88" w:rsidSect="00D91B88">
          <w:headerReference w:type="default" r:id="rId129"/>
          <w:pgSz w:w="11906" w:h="16838"/>
          <w:pgMar w:top="851" w:right="992" w:bottom="851" w:left="1418" w:header="709" w:footer="709" w:gutter="0"/>
          <w:cols w:space="720"/>
          <w:docGrid w:linePitch="381"/>
        </w:sectPr>
      </w:pPr>
    </w:p>
    <w:tbl>
      <w:tblPr>
        <w:tblW w:w="1375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3119"/>
        <w:gridCol w:w="2410"/>
        <w:gridCol w:w="2693"/>
        <w:gridCol w:w="3260"/>
      </w:tblGrid>
      <w:tr w:rsidR="0002207F" w:rsidRPr="00702058" w:rsidTr="00D91B88">
        <w:trPr>
          <w:trHeight w:val="20"/>
        </w:trPr>
        <w:tc>
          <w:tcPr>
            <w:tcW w:w="709"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lastRenderedPageBreak/>
              <w:t>№</w:t>
            </w:r>
          </w:p>
          <w:p w:rsidR="0002207F" w:rsidRPr="00702058" w:rsidRDefault="0002207F" w:rsidP="0002207F">
            <w:pPr>
              <w:pStyle w:val="ConsPlusNormal"/>
              <w:widowControl/>
              <w:suppressAutoHyphens/>
              <w:spacing w:line="233" w:lineRule="auto"/>
              <w:jc w:val="center"/>
              <w:rPr>
                <w:b/>
                <w:szCs w:val="24"/>
              </w:rPr>
            </w:pPr>
            <w:proofErr w:type="spellStart"/>
            <w:proofErr w:type="gramStart"/>
            <w:r w:rsidRPr="00702058">
              <w:rPr>
                <w:b/>
                <w:szCs w:val="24"/>
              </w:rPr>
              <w:t>п</w:t>
            </w:r>
            <w:proofErr w:type="spellEnd"/>
            <w:proofErr w:type="gramEnd"/>
            <w:r w:rsidRPr="00702058">
              <w:rPr>
                <w:b/>
                <w:szCs w:val="24"/>
              </w:rPr>
              <w:t>/</w:t>
            </w:r>
            <w:proofErr w:type="spellStart"/>
            <w:r w:rsidRPr="00702058">
              <w:rPr>
                <w:b/>
                <w:szCs w:val="24"/>
              </w:rPr>
              <w:t>п</w:t>
            </w:r>
            <w:proofErr w:type="spellEnd"/>
          </w:p>
        </w:tc>
        <w:tc>
          <w:tcPr>
            <w:tcW w:w="1559"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t>Заявитель</w:t>
            </w:r>
          </w:p>
        </w:tc>
        <w:tc>
          <w:tcPr>
            <w:tcW w:w="2410"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t>Земельный участок</w:t>
            </w:r>
          </w:p>
        </w:tc>
        <w:tc>
          <w:tcPr>
            <w:tcW w:w="2693"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02207F" w:rsidRPr="00702058" w:rsidRDefault="0002207F" w:rsidP="0002207F">
            <w:pPr>
              <w:pStyle w:val="ConsPlusNormal"/>
              <w:widowControl/>
              <w:suppressAutoHyphens/>
              <w:spacing w:line="233" w:lineRule="auto"/>
              <w:jc w:val="center"/>
              <w:rPr>
                <w:b/>
                <w:szCs w:val="24"/>
              </w:rPr>
            </w:pPr>
            <w:r w:rsidRPr="00702058">
              <w:rPr>
                <w:b/>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02207F" w:rsidRPr="00702058" w:rsidTr="00D91B88">
        <w:trPr>
          <w:trHeight w:val="20"/>
        </w:trPr>
        <w:tc>
          <w:tcPr>
            <w:tcW w:w="70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1</w:t>
            </w:r>
          </w:p>
        </w:tc>
        <w:tc>
          <w:tcPr>
            <w:tcW w:w="155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2</w:t>
            </w:r>
          </w:p>
        </w:tc>
        <w:tc>
          <w:tcPr>
            <w:tcW w:w="311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3</w:t>
            </w:r>
          </w:p>
        </w:tc>
        <w:tc>
          <w:tcPr>
            <w:tcW w:w="241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4</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5</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b/>
                <w:szCs w:val="24"/>
              </w:rPr>
            </w:pPr>
            <w:r w:rsidRPr="00702058">
              <w:rPr>
                <w:b/>
                <w:szCs w:val="24"/>
              </w:rPr>
              <w:t>6</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0" w:history="1">
              <w:r w:rsidRPr="00702058">
                <w:rPr>
                  <w:szCs w:val="24"/>
                </w:rPr>
                <w:t>Подпункт 1 пункта 2 статьи 39</w:t>
              </w:r>
              <w:r w:rsidRPr="00702058">
                <w:rPr>
                  <w:szCs w:val="24"/>
                  <w:vertAlign w:val="superscript"/>
                </w:rPr>
                <w:t>6</w:t>
              </w:r>
            </w:hyperlink>
            <w:r w:rsidRPr="00702058">
              <w:rPr>
                <w:szCs w:val="24"/>
              </w:rPr>
              <w:t xml:space="preserve"> Земельного кодекса Российской Федерации (далее – Земельный кодекс)</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Указ или распоряжение Президента Российской Федерации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Единого государственного реестра недвижимости (далее – ЕГРН</w:t>
            </w:r>
            <w:proofErr w:type="gramStart"/>
            <w:r w:rsidRPr="00702058">
              <w:rPr>
                <w:szCs w:val="24"/>
              </w:rPr>
              <w:t>)о</w:t>
            </w:r>
            <w:proofErr w:type="gramEnd"/>
            <w:r w:rsidRPr="00702058">
              <w:rPr>
                <w:szCs w:val="24"/>
              </w:rPr>
              <w:t>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Единого государственного реестра юридических лиц (далее –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1" w:history="1">
              <w:r w:rsidRPr="00702058">
                <w:rPr>
                  <w:szCs w:val="24"/>
                </w:rPr>
                <w:t>Подпункт 2 пункта 2 статьи 39</w:t>
              </w:r>
              <w:r w:rsidRPr="00702058">
                <w:rPr>
                  <w:szCs w:val="24"/>
                  <w:vertAlign w:val="superscript"/>
                </w:rPr>
                <w:t>6</w:t>
              </w:r>
            </w:hyperlink>
            <w:r w:rsidRPr="00702058">
              <w:rPr>
                <w:szCs w:val="24"/>
              </w:rPr>
              <w:t xml:space="preserve"> </w:t>
            </w:r>
            <w:r w:rsidRPr="00702058">
              <w:rPr>
                <w:szCs w:val="24"/>
              </w:rPr>
              <w:lastRenderedPageBreak/>
              <w:t>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Юридическое лицо</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предназначенный для размещения объектов </w:t>
            </w:r>
            <w:r w:rsidRPr="00702058">
              <w:rPr>
                <w:szCs w:val="24"/>
              </w:rPr>
              <w:lastRenderedPageBreak/>
              <w:t>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Распоряжение Правительства Российской Федерации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w:t>
            </w:r>
            <w:r w:rsidRPr="00702058">
              <w:rPr>
                <w:szCs w:val="24"/>
              </w:rPr>
              <w:lastRenderedPageBreak/>
              <w:t>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2" w:history="1">
              <w:r w:rsidRPr="00702058">
                <w:rPr>
                  <w:szCs w:val="24"/>
                </w:rPr>
                <w:t>Подпункт 3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Распоряжение Губернатора Иркутской области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4.</w:t>
            </w:r>
          </w:p>
        </w:tc>
        <w:tc>
          <w:tcPr>
            <w:tcW w:w="155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hyperlink r:id="rId133" w:history="1">
              <w:r w:rsidRPr="00702058">
                <w:rPr>
                  <w:szCs w:val="24"/>
                </w:rPr>
                <w:t>Подпункт 4 пункта 2 статьи 39</w:t>
              </w:r>
              <w:r w:rsidRPr="00702058">
                <w:rPr>
                  <w:szCs w:val="24"/>
                  <w:vertAlign w:val="superscript"/>
                </w:rPr>
                <w:t>6</w:t>
              </w:r>
            </w:hyperlink>
            <w:r w:rsidRPr="00702058">
              <w:rPr>
                <w:szCs w:val="24"/>
              </w:rPr>
              <w:t xml:space="preserve"> Земельного кодекса</w:t>
            </w:r>
          </w:p>
        </w:tc>
        <w:tc>
          <w:tcPr>
            <w:tcW w:w="311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w:t>
            </w:r>
          </w:p>
        </w:tc>
        <w:tc>
          <w:tcPr>
            <w:tcW w:w="241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4" w:history="1">
              <w:r w:rsidRPr="00702058">
                <w:rPr>
                  <w:szCs w:val="24"/>
                </w:rPr>
                <w:t>Подпункт 4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предназначенный для размещения объектов, предназначенных для обеспечения </w:t>
            </w:r>
            <w:proofErr w:type="spellStart"/>
            <w:r w:rsidRPr="00702058">
              <w:rPr>
                <w:szCs w:val="24"/>
              </w:rPr>
              <w:t>электро</w:t>
            </w:r>
            <w:proofErr w:type="spellEnd"/>
            <w:r w:rsidRPr="00702058">
              <w:rPr>
                <w:szCs w:val="24"/>
              </w:rPr>
              <w:t>-, тепл</w:t>
            </w:r>
            <w:proofErr w:type="gramStart"/>
            <w:r w:rsidRPr="00702058">
              <w:rPr>
                <w:szCs w:val="24"/>
              </w:rPr>
              <w:t>о-</w:t>
            </w:r>
            <w:proofErr w:type="gramEnd"/>
            <w:r w:rsidRPr="00702058">
              <w:rPr>
                <w:szCs w:val="24"/>
              </w:rPr>
              <w:t xml:space="preserve">, </w:t>
            </w:r>
            <w:proofErr w:type="spellStart"/>
            <w:r w:rsidRPr="00702058">
              <w:rPr>
                <w:szCs w:val="24"/>
              </w:rPr>
              <w:t>газо</w:t>
            </w:r>
            <w:proofErr w:type="spellEnd"/>
            <w:r w:rsidRPr="00702058">
              <w:rPr>
                <w:szCs w:val="24"/>
              </w:rPr>
              <w:t xml:space="preserve">- и водоснабжения, водоотведения, связи, </w:t>
            </w:r>
            <w:r w:rsidRPr="00702058">
              <w:rPr>
                <w:szCs w:val="24"/>
              </w:rPr>
              <w:lastRenderedPageBreak/>
              <w:t>нефтепроводов, объектов федерального, регионального или местного значения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w:t>
            </w:r>
            <w:r w:rsidRPr="00702058">
              <w:rPr>
                <w:szCs w:val="24"/>
              </w:rPr>
              <w:lastRenderedPageBreak/>
              <w:t xml:space="preserve">случае размещения объектов, предназначенных для обеспечения </w:t>
            </w:r>
            <w:proofErr w:type="spellStart"/>
            <w:r w:rsidRPr="00702058">
              <w:rPr>
                <w:szCs w:val="24"/>
              </w:rPr>
              <w:t>электро</w:t>
            </w:r>
            <w:proofErr w:type="spellEnd"/>
            <w:r w:rsidRPr="00702058">
              <w:rPr>
                <w:szCs w:val="24"/>
              </w:rPr>
              <w:t>-, тепл</w:t>
            </w:r>
            <w:proofErr w:type="gramStart"/>
            <w:r w:rsidRPr="00702058">
              <w:rPr>
                <w:szCs w:val="24"/>
              </w:rPr>
              <w:t>о-</w:t>
            </w:r>
            <w:proofErr w:type="gramEnd"/>
            <w:r w:rsidRPr="00702058">
              <w:rPr>
                <w:szCs w:val="24"/>
              </w:rPr>
              <w:t xml:space="preserve">, </w:t>
            </w:r>
            <w:proofErr w:type="spellStart"/>
            <w:r w:rsidRPr="00702058">
              <w:rPr>
                <w:szCs w:val="24"/>
              </w:rPr>
              <w:t>газо</w:t>
            </w:r>
            <w:proofErr w:type="spellEnd"/>
            <w:r w:rsidRPr="00702058">
              <w:rPr>
                <w:szCs w:val="24"/>
              </w:rPr>
              <w:t>- и водоснабжения, водоотведения, связи, нефтепроводов, не относящихся к объектам регионального или местного значения)</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6.</w:t>
            </w:r>
          </w:p>
        </w:tc>
        <w:tc>
          <w:tcPr>
            <w:tcW w:w="155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hyperlink r:id="rId135" w:history="1">
              <w:r w:rsidRPr="00702058">
                <w:rPr>
                  <w:szCs w:val="24"/>
                </w:rPr>
                <w:t>Подпункт 5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на основании которого образован испрашиваемый земельный участок, принятое до 1 марта 2015 года.</w:t>
            </w: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915"/>
        </w:trPr>
        <w:tc>
          <w:tcPr>
            <w:tcW w:w="709" w:type="dxa"/>
            <w:vMerge/>
          </w:tcPr>
          <w:p w:rsidR="0002207F" w:rsidRPr="00702058" w:rsidRDefault="0002207F" w:rsidP="0002207F">
            <w:pPr>
              <w:spacing w:line="233" w:lineRule="auto"/>
              <w:jc w:val="center"/>
              <w:rPr>
                <w:sz w:val="24"/>
                <w:szCs w:val="24"/>
              </w:rPr>
            </w:pPr>
          </w:p>
        </w:tc>
        <w:tc>
          <w:tcPr>
            <w:tcW w:w="1559" w:type="dxa"/>
            <w:vMerge/>
          </w:tcPr>
          <w:p w:rsidR="0002207F" w:rsidRPr="00702058" w:rsidRDefault="0002207F" w:rsidP="0002207F">
            <w:pPr>
              <w:spacing w:line="233" w:lineRule="auto"/>
              <w:jc w:val="center"/>
              <w:rPr>
                <w:sz w:val="24"/>
                <w:szCs w:val="24"/>
              </w:rPr>
            </w:pPr>
          </w:p>
        </w:tc>
        <w:tc>
          <w:tcPr>
            <w:tcW w:w="3119" w:type="dxa"/>
            <w:vMerge/>
          </w:tcPr>
          <w:p w:rsidR="0002207F" w:rsidRPr="00702058" w:rsidRDefault="0002207F" w:rsidP="0002207F">
            <w:pPr>
              <w:spacing w:line="233" w:lineRule="auto"/>
              <w:jc w:val="center"/>
              <w:rPr>
                <w:sz w:val="24"/>
                <w:szCs w:val="24"/>
              </w:rPr>
            </w:pPr>
          </w:p>
        </w:tc>
        <w:tc>
          <w:tcPr>
            <w:tcW w:w="2410" w:type="dxa"/>
            <w:vMerge/>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1500"/>
        </w:trPr>
        <w:tc>
          <w:tcPr>
            <w:tcW w:w="709" w:type="dxa"/>
            <w:vMerge/>
            <w:tcBorders>
              <w:bottom w:val="nil"/>
            </w:tcBorders>
          </w:tcPr>
          <w:p w:rsidR="0002207F" w:rsidRPr="00702058" w:rsidRDefault="0002207F" w:rsidP="0002207F">
            <w:pPr>
              <w:spacing w:line="233" w:lineRule="auto"/>
              <w:jc w:val="center"/>
              <w:rPr>
                <w:sz w:val="24"/>
                <w:szCs w:val="24"/>
              </w:rPr>
            </w:pPr>
          </w:p>
        </w:tc>
        <w:tc>
          <w:tcPr>
            <w:tcW w:w="1559" w:type="dxa"/>
            <w:vMerge/>
            <w:tcBorders>
              <w:bottom w:val="nil"/>
            </w:tcBorders>
          </w:tcPr>
          <w:p w:rsidR="0002207F" w:rsidRPr="00702058" w:rsidRDefault="0002207F" w:rsidP="0002207F">
            <w:pPr>
              <w:spacing w:line="233" w:lineRule="auto"/>
              <w:jc w:val="center"/>
              <w:rPr>
                <w:sz w:val="24"/>
                <w:szCs w:val="24"/>
              </w:rPr>
            </w:pPr>
          </w:p>
        </w:tc>
        <w:tc>
          <w:tcPr>
            <w:tcW w:w="3119" w:type="dxa"/>
            <w:vMerge/>
            <w:tcBorders>
              <w:bottom w:val="nil"/>
            </w:tcBorders>
          </w:tcPr>
          <w:p w:rsidR="0002207F" w:rsidRPr="00702058" w:rsidRDefault="0002207F" w:rsidP="0002207F">
            <w:pPr>
              <w:spacing w:line="233" w:lineRule="auto"/>
              <w:jc w:val="center"/>
              <w:rPr>
                <w:sz w:val="24"/>
                <w:szCs w:val="24"/>
              </w:rPr>
            </w:pPr>
          </w:p>
        </w:tc>
        <w:tc>
          <w:tcPr>
            <w:tcW w:w="2410" w:type="dxa"/>
            <w:vMerge/>
            <w:tcBorders>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nil"/>
            </w:tcBorders>
          </w:tcPr>
          <w:p w:rsidR="0002207F" w:rsidRPr="00702058" w:rsidRDefault="0002207F" w:rsidP="0002207F">
            <w:pPr>
              <w:pStyle w:val="ConsPlusNormal"/>
              <w:spacing w:line="233" w:lineRule="auto"/>
              <w:jc w:val="center"/>
              <w:rPr>
                <w:szCs w:val="24"/>
              </w:rPr>
            </w:pPr>
            <w:r w:rsidRPr="00702058">
              <w:rPr>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136" w:history="1">
              <w:r w:rsidRPr="00702058">
                <w:rPr>
                  <w:szCs w:val="24"/>
                </w:rPr>
                <w:t>закона</w:t>
              </w:r>
            </w:hyperlink>
            <w:r w:rsidRPr="00702058">
              <w:rPr>
                <w:szCs w:val="24"/>
              </w:rPr>
              <w:t xml:space="preserve"> от 21 июля 1997 года № 122-ФЗ «О </w:t>
            </w:r>
            <w:r w:rsidRPr="00702058">
              <w:rPr>
                <w:szCs w:val="24"/>
              </w:rPr>
              <w:lastRenderedPageBreak/>
              <w:t>государственной регистрации прав на недвижимое имущество и сделок с ним»</w:t>
            </w:r>
          </w:p>
        </w:tc>
        <w:tc>
          <w:tcPr>
            <w:tcW w:w="3260" w:type="dxa"/>
            <w:vMerge/>
            <w:tcBorders>
              <w:bottom w:val="nil"/>
            </w:tcBorders>
          </w:tcPr>
          <w:p w:rsidR="0002207F" w:rsidRPr="00702058" w:rsidRDefault="0002207F" w:rsidP="0002207F">
            <w:pPr>
              <w:pStyle w:val="ConsPlusNormal"/>
              <w:widowControl/>
              <w:spacing w:line="233" w:lineRule="auto"/>
              <w:jc w:val="center"/>
              <w:rPr>
                <w:szCs w:val="24"/>
              </w:rPr>
            </w:pP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7" w:history="1">
              <w:r w:rsidRPr="00702058">
                <w:rPr>
                  <w:szCs w:val="24"/>
                </w:rPr>
                <w:t>Подпункт 5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8" w:history="1">
              <w:r w:rsidRPr="00702058">
                <w:rPr>
                  <w:szCs w:val="24"/>
                </w:rPr>
                <w:t>Подпункт 6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702058">
              <w:rPr>
                <w:szCs w:val="24"/>
              </w:rPr>
              <w:lastRenderedPageBreak/>
              <w:t>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Договор о комплексном освоении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Решение общего собрания членов некоммерческой </w:t>
            </w:r>
            <w:r w:rsidRPr="00702058">
              <w:rPr>
                <w:szCs w:val="24"/>
              </w:rPr>
              <w:lastRenderedPageBreak/>
              <w:t>организации о распределении испрашиваемого земельного участка заявителю</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9.</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39" w:history="1">
              <w:r w:rsidRPr="00702058">
                <w:rPr>
                  <w:szCs w:val="24"/>
                </w:rPr>
                <w:t>Подпункт 6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10.</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0" w:history="1">
              <w:r w:rsidRPr="00702058">
                <w:rPr>
                  <w:szCs w:val="24"/>
                </w:rPr>
                <w:t>Подпункт 7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ind w:firstLine="709"/>
              <w:jc w:val="both"/>
              <w:rPr>
                <w:sz w:val="24"/>
                <w:szCs w:val="24"/>
              </w:rPr>
            </w:pPr>
            <w:r w:rsidRPr="00702058">
              <w:rPr>
                <w:kern w:val="28"/>
                <w:sz w:val="24"/>
                <w:szCs w:val="24"/>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02207F" w:rsidRPr="00702058" w:rsidRDefault="0002207F" w:rsidP="0002207F">
            <w:pPr>
              <w:autoSpaceDE w:val="0"/>
              <w:autoSpaceDN w:val="0"/>
              <w:adjustRightInd w:val="0"/>
              <w:jc w:val="both"/>
              <w:rPr>
                <w:sz w:val="24"/>
                <w:szCs w:val="24"/>
              </w:rPr>
            </w:pPr>
            <w:r w:rsidRPr="00702058">
              <w:rPr>
                <w:sz w:val="24"/>
                <w:szCs w:val="24"/>
              </w:rPr>
              <w:t xml:space="preserve">Садовый или огородный земельный участок, образованный из земельного участка, предоставленного садоводческому или </w:t>
            </w:r>
            <w:r w:rsidRPr="00702058">
              <w:rPr>
                <w:sz w:val="24"/>
                <w:szCs w:val="24"/>
              </w:rPr>
              <w:lastRenderedPageBreak/>
              <w:t>огородническому некоммерческому товариществу, за исключением земельных участков общего назначения</w:t>
            </w:r>
          </w:p>
          <w:p w:rsidR="0002207F" w:rsidRPr="00702058" w:rsidRDefault="0002207F" w:rsidP="0002207F">
            <w:pPr>
              <w:pStyle w:val="ConsPlusNormal"/>
              <w:widowControl/>
              <w:spacing w:line="233" w:lineRule="auto"/>
              <w:jc w:val="center"/>
              <w:rPr>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Решение уполномоченного органа о предоставлении земельного участка садоводческому или огородническому некоммерческому товариществу, за </w:t>
            </w:r>
            <w:r w:rsidRPr="00702058">
              <w:rPr>
                <w:szCs w:val="24"/>
              </w:rPr>
              <w:lastRenderedPageBreak/>
              <w:t>исключением случаев, если такое право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подтверждающий членство заявителя в 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садоводческом или огородническом некоммерческом товариществе, членом которой является гражданин</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садоводческого или огороднического некоммерческого товарищества о распределении земельного участка заявителю</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11.</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1" w:history="1">
              <w:r w:rsidRPr="00702058">
                <w:rPr>
                  <w:szCs w:val="24"/>
                </w:rPr>
                <w:t>Подпункт 8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jc w:val="both"/>
              <w:rPr>
                <w:sz w:val="24"/>
                <w:szCs w:val="24"/>
              </w:rPr>
            </w:pPr>
            <w:r w:rsidRPr="00702058">
              <w:rPr>
                <w:kern w:val="28"/>
                <w:sz w:val="24"/>
                <w:szCs w:val="24"/>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02207F" w:rsidRPr="00702058" w:rsidRDefault="0002207F" w:rsidP="0002207F">
            <w:pPr>
              <w:autoSpaceDE w:val="0"/>
              <w:autoSpaceDN w:val="0"/>
              <w:adjustRightInd w:val="0"/>
              <w:jc w:val="both"/>
              <w:rPr>
                <w:sz w:val="24"/>
                <w:szCs w:val="24"/>
              </w:rPr>
            </w:pPr>
            <w:r w:rsidRPr="00702058">
              <w:rPr>
                <w:sz w:val="24"/>
                <w:szCs w:val="24"/>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w:t>
            </w:r>
            <w:r w:rsidRPr="00702058">
              <w:rPr>
                <w:sz w:val="24"/>
                <w:szCs w:val="24"/>
              </w:rPr>
              <w:lastRenderedPageBreak/>
              <w:t>огородничества, для собственных нужд</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702058">
              <w:rPr>
                <w:szCs w:val="24"/>
              </w:rPr>
              <w:lastRenderedPageBreak/>
              <w:t>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951"/>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c>
          <w:tcPr>
            <w:tcW w:w="70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12.</w:t>
            </w:r>
          </w:p>
        </w:tc>
        <w:tc>
          <w:tcPr>
            <w:tcW w:w="155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hyperlink r:id="rId142" w:history="1">
              <w:r w:rsidRPr="00702058">
                <w:rPr>
                  <w:szCs w:val="24"/>
                </w:rPr>
                <w:t>Подпункт 8.1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tcBorders>
          </w:tcPr>
          <w:p w:rsidR="0002207F" w:rsidRPr="00702058" w:rsidRDefault="0002207F" w:rsidP="0002207F">
            <w:pPr>
              <w:jc w:val="both"/>
              <w:rPr>
                <w:sz w:val="24"/>
                <w:szCs w:val="24"/>
              </w:rPr>
            </w:pPr>
            <w:r w:rsidRPr="00702058">
              <w:rPr>
                <w:kern w:val="28"/>
                <w:sz w:val="24"/>
                <w:szCs w:val="24"/>
              </w:rPr>
              <w:t>Юридическое лицо</w:t>
            </w:r>
          </w:p>
        </w:tc>
        <w:tc>
          <w:tcPr>
            <w:tcW w:w="2410" w:type="dxa"/>
            <w:vMerge w:val="restart"/>
            <w:tcBorders>
              <w:top w:val="single" w:sz="4" w:space="0" w:color="auto"/>
            </w:tcBorders>
          </w:tcPr>
          <w:p w:rsidR="0002207F" w:rsidRPr="00702058" w:rsidRDefault="0002207F" w:rsidP="0002207F">
            <w:pPr>
              <w:autoSpaceDE w:val="0"/>
              <w:autoSpaceDN w:val="0"/>
              <w:adjustRightInd w:val="0"/>
              <w:jc w:val="both"/>
              <w:rPr>
                <w:sz w:val="24"/>
                <w:szCs w:val="24"/>
              </w:rPr>
            </w:pPr>
            <w:r w:rsidRPr="00702058">
              <w:rPr>
                <w:sz w:val="24"/>
                <w:szCs w:val="24"/>
              </w:rPr>
              <w:t>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956"/>
        </w:trPr>
        <w:tc>
          <w:tcPr>
            <w:tcW w:w="709" w:type="dxa"/>
            <w:vMerge/>
          </w:tcPr>
          <w:p w:rsidR="0002207F" w:rsidRPr="00702058" w:rsidRDefault="0002207F" w:rsidP="0002207F">
            <w:pPr>
              <w:pStyle w:val="ConsPlusNormal"/>
              <w:widowControl/>
              <w:spacing w:line="233" w:lineRule="auto"/>
              <w:jc w:val="center"/>
              <w:rPr>
                <w:szCs w:val="24"/>
              </w:rPr>
            </w:pPr>
          </w:p>
        </w:tc>
        <w:tc>
          <w:tcPr>
            <w:tcW w:w="1559" w:type="dxa"/>
            <w:vMerge/>
          </w:tcPr>
          <w:p w:rsidR="0002207F" w:rsidRPr="00702058" w:rsidRDefault="0002207F" w:rsidP="0002207F">
            <w:pPr>
              <w:pStyle w:val="ConsPlusNormal"/>
              <w:widowControl/>
              <w:spacing w:line="233" w:lineRule="auto"/>
              <w:jc w:val="center"/>
              <w:rPr>
                <w:szCs w:val="24"/>
              </w:rPr>
            </w:pPr>
          </w:p>
        </w:tc>
        <w:tc>
          <w:tcPr>
            <w:tcW w:w="3119" w:type="dxa"/>
            <w:vMerge/>
          </w:tcPr>
          <w:p w:rsidR="0002207F" w:rsidRPr="00702058" w:rsidRDefault="0002207F" w:rsidP="0002207F">
            <w:pPr>
              <w:jc w:val="both"/>
              <w:rPr>
                <w:kern w:val="28"/>
                <w:sz w:val="24"/>
                <w:szCs w:val="24"/>
              </w:rPr>
            </w:pPr>
          </w:p>
        </w:tc>
        <w:tc>
          <w:tcPr>
            <w:tcW w:w="2410" w:type="dxa"/>
            <w:vMerge/>
          </w:tcPr>
          <w:p w:rsidR="0002207F" w:rsidRPr="00702058" w:rsidRDefault="0002207F" w:rsidP="0002207F">
            <w:pPr>
              <w:autoSpaceDE w:val="0"/>
              <w:autoSpaceDN w:val="0"/>
              <w:adjustRightInd w:val="0"/>
              <w:jc w:val="both"/>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c>
          <w:tcPr>
            <w:tcW w:w="709" w:type="dxa"/>
            <w:vMerge/>
            <w:tcBorders>
              <w:bottom w:val="nil"/>
            </w:tcBorders>
          </w:tcPr>
          <w:p w:rsidR="0002207F" w:rsidRPr="00702058" w:rsidRDefault="0002207F" w:rsidP="0002207F">
            <w:pPr>
              <w:pStyle w:val="ConsPlusNormal"/>
              <w:widowControl/>
              <w:spacing w:line="233" w:lineRule="auto"/>
              <w:jc w:val="center"/>
              <w:rPr>
                <w:szCs w:val="24"/>
              </w:rPr>
            </w:pPr>
          </w:p>
        </w:tc>
        <w:tc>
          <w:tcPr>
            <w:tcW w:w="1559"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119" w:type="dxa"/>
            <w:vMerge/>
            <w:tcBorders>
              <w:bottom w:val="nil"/>
            </w:tcBorders>
          </w:tcPr>
          <w:p w:rsidR="0002207F" w:rsidRPr="00702058" w:rsidRDefault="0002207F" w:rsidP="0002207F">
            <w:pPr>
              <w:jc w:val="both"/>
              <w:rPr>
                <w:kern w:val="28"/>
                <w:sz w:val="24"/>
                <w:szCs w:val="24"/>
              </w:rPr>
            </w:pPr>
          </w:p>
        </w:tc>
        <w:tc>
          <w:tcPr>
            <w:tcW w:w="2410" w:type="dxa"/>
            <w:vMerge/>
            <w:tcBorders>
              <w:bottom w:val="nil"/>
            </w:tcBorders>
          </w:tcPr>
          <w:p w:rsidR="0002207F" w:rsidRPr="00702058" w:rsidRDefault="0002207F" w:rsidP="0002207F">
            <w:pPr>
              <w:autoSpaceDE w:val="0"/>
              <w:autoSpaceDN w:val="0"/>
              <w:adjustRightInd w:val="0"/>
              <w:jc w:val="both"/>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13.</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3" w:history="1">
              <w:r w:rsidRPr="00702058">
                <w:rPr>
                  <w:szCs w:val="24"/>
                </w:rPr>
                <w:t>Подпункт 9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4" w:history="1">
              <w:r w:rsidRPr="00702058">
                <w:rPr>
                  <w:szCs w:val="24"/>
                </w:rPr>
                <w:t>статьей 39</w:t>
              </w:r>
              <w:r w:rsidRPr="00702058">
                <w:rPr>
                  <w:szCs w:val="24"/>
                  <w:vertAlign w:val="superscript"/>
                </w:rPr>
                <w:t>20</w:t>
              </w:r>
            </w:hyperlink>
            <w:r w:rsidRPr="00702058">
              <w:rPr>
                <w:szCs w:val="24"/>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Документы, удостоверяющие </w:t>
            </w:r>
            <w:r w:rsidRPr="00702058">
              <w:rPr>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Выписка из ЕГРН об объекте недвижимости (о здании и </w:t>
            </w:r>
            <w:r w:rsidRPr="00702058">
              <w:rPr>
                <w:szCs w:val="24"/>
              </w:rPr>
              <w:lastRenderedPageBreak/>
              <w:t>(или) сооружении, расположенно</w:t>
            </w:r>
            <w:proofErr w:type="gramStart"/>
            <w:r w:rsidRPr="00702058">
              <w:rPr>
                <w:szCs w:val="24"/>
              </w:rPr>
              <w:t>м(</w:t>
            </w:r>
            <w:proofErr w:type="gramEnd"/>
            <w:r w:rsidRPr="00702058">
              <w:rPr>
                <w:szCs w:val="24"/>
              </w:rPr>
              <w:t>расположенных) на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14.</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5" w:history="1">
              <w:r w:rsidRPr="00702058">
                <w:rPr>
                  <w:szCs w:val="24"/>
                </w:rPr>
                <w:t>Подпункт 10 пункта 2 статьи 39</w:t>
              </w:r>
              <w:r w:rsidRPr="00702058">
                <w:rPr>
                  <w:szCs w:val="24"/>
                  <w:vertAlign w:val="superscript"/>
                </w:rPr>
                <w:t>6</w:t>
              </w:r>
            </w:hyperlink>
            <w:r w:rsidRPr="00702058">
              <w:rPr>
                <w:szCs w:val="24"/>
              </w:rPr>
              <w:t xml:space="preserve"> Земельного кодекса, </w:t>
            </w:r>
            <w:hyperlink r:id="rId146" w:history="1">
              <w:r w:rsidRPr="00702058">
                <w:rPr>
                  <w:szCs w:val="24"/>
                </w:rPr>
                <w:t>пункт 21 статьи 3</w:t>
              </w:r>
            </w:hyperlink>
            <w:r w:rsidRPr="00702058">
              <w:rPr>
                <w:szCs w:val="24"/>
              </w:rPr>
              <w:t xml:space="preserve"> </w:t>
            </w:r>
            <w:r w:rsidRPr="00702058">
              <w:rPr>
                <w:szCs w:val="24"/>
              </w:rPr>
              <w:lastRenderedPageBreak/>
              <w:t>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Собственник объекта незавершенного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Документы, удостоверяющие (устанавливающие) права заявителя на объект незавершенного строительства, если право на такой объект </w:t>
            </w:r>
            <w:r w:rsidRPr="00702058">
              <w:rPr>
                <w:szCs w:val="24"/>
              </w:rPr>
              <w:lastRenderedPageBreak/>
              <w:t>незавершенного строительства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proofErr w:type="gramStart"/>
            <w:r w:rsidRPr="00702058">
              <w:rPr>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702058">
              <w:rPr>
                <w:szCs w:val="24"/>
              </w:rPr>
              <w:lastRenderedPageBreak/>
              <w:t>строительства, принадлежащих на соответствующем праве заявителю</w:t>
            </w:r>
            <w:proofErr w:type="gramEnd"/>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15.</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7" w:history="1">
              <w:r w:rsidRPr="00702058">
                <w:rPr>
                  <w:szCs w:val="24"/>
                </w:rPr>
                <w:t>Подпункт 11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16.</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8" w:history="1">
              <w:r w:rsidRPr="00702058">
                <w:rPr>
                  <w:szCs w:val="24"/>
                </w:rPr>
                <w:t>Подпункт 12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49" w:history="1">
              <w:r w:rsidRPr="00702058">
                <w:rPr>
                  <w:szCs w:val="24"/>
                </w:rPr>
                <w:t>Подпункт 13 пункта 2 статьи 39</w:t>
              </w:r>
              <w:r w:rsidRPr="00702058">
                <w:rPr>
                  <w:szCs w:val="24"/>
                  <w:vertAlign w:val="superscript"/>
                </w:rPr>
                <w:t>6</w:t>
              </w:r>
            </w:hyperlink>
            <w:r w:rsidRPr="00702058">
              <w:rPr>
                <w:szCs w:val="24"/>
              </w:rPr>
              <w:t xml:space="preserve"> Земельного </w:t>
            </w:r>
            <w:r w:rsidRPr="00702058">
              <w:rPr>
                <w:szCs w:val="24"/>
              </w:rPr>
              <w:lastRenderedPageBreak/>
              <w:t>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образованный в границах застроенной территории, в </w:t>
            </w:r>
            <w:r w:rsidRPr="00702058">
              <w:rPr>
                <w:szCs w:val="24"/>
              </w:rPr>
              <w:lastRenderedPageBreak/>
              <w:t>отношении которой заключен договор о ее развитии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Договор о развитии застроенной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w:t>
            </w:r>
            <w:r w:rsidRPr="00702058">
              <w:rPr>
                <w:szCs w:val="24"/>
              </w:rPr>
              <w:lastRenderedPageBreak/>
              <w:t>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0" w:history="1">
              <w:r w:rsidRPr="00702058">
                <w:rPr>
                  <w:szCs w:val="24"/>
                </w:rPr>
                <w:t>Подпункт 13.1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19.</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1" w:history="1">
              <w:r w:rsidRPr="00702058">
                <w:rPr>
                  <w:szCs w:val="24"/>
                </w:rPr>
                <w:t>Подпункт 13.1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20.</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2" w:history="1">
              <w:r w:rsidRPr="00702058">
                <w:rPr>
                  <w:szCs w:val="24"/>
                </w:rPr>
                <w:t>Подпункты 13.2</w:t>
              </w:r>
            </w:hyperlink>
            <w:r w:rsidRPr="00702058">
              <w:rPr>
                <w:szCs w:val="24"/>
              </w:rPr>
              <w:t xml:space="preserve"> и </w:t>
            </w:r>
            <w:hyperlink r:id="rId153" w:history="1">
              <w:r w:rsidRPr="00702058">
                <w:rPr>
                  <w:szCs w:val="24"/>
                </w:rPr>
                <w:t xml:space="preserve">13.3 </w:t>
              </w:r>
              <w:r w:rsidRPr="00702058">
                <w:rPr>
                  <w:szCs w:val="24"/>
                </w:rPr>
                <w:lastRenderedPageBreak/>
                <w:t>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Юридическое лицо, с которым заключен договор о </w:t>
            </w:r>
            <w:r w:rsidRPr="00702058">
              <w:rPr>
                <w:szCs w:val="24"/>
              </w:rPr>
              <w:lastRenderedPageBreak/>
              <w:t>комплексном развитии территории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Земельный участок, предназначенный для </w:t>
            </w:r>
            <w:r w:rsidRPr="00702058">
              <w:rPr>
                <w:szCs w:val="24"/>
              </w:rPr>
              <w:lastRenderedPageBreak/>
              <w:t>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Договор о комплексном развитии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ЕГРЮЛ о юридическом лице, </w:t>
            </w:r>
            <w:r w:rsidRPr="00702058">
              <w:rPr>
                <w:szCs w:val="24"/>
              </w:rPr>
              <w:lastRenderedPageBreak/>
              <w:t>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21.</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4" w:history="1">
              <w:r w:rsidRPr="00702058">
                <w:rPr>
                  <w:szCs w:val="24"/>
                </w:rPr>
                <w:t>Подпункт 15 пункта 2 статьи 39</w:t>
              </w:r>
              <w:r w:rsidRPr="00702058">
                <w:rPr>
                  <w:szCs w:val="24"/>
                  <w:vertAlign w:val="superscript"/>
                </w:rPr>
                <w:t>6</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22.</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5" w:history="1">
              <w:r w:rsidRPr="00702058">
                <w:rPr>
                  <w:szCs w:val="24"/>
                </w:rPr>
                <w:t>Подпункт 16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02207F" w:rsidRPr="00702058" w:rsidRDefault="0002207F" w:rsidP="0002207F">
            <w:pPr>
              <w:spacing w:line="233" w:lineRule="auto"/>
              <w:jc w:val="center"/>
              <w:rPr>
                <w:sz w:val="24"/>
                <w:szCs w:val="24"/>
              </w:rPr>
            </w:pPr>
            <w:r w:rsidRPr="00702058">
              <w:rPr>
                <w:sz w:val="24"/>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23.</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6" w:history="1">
              <w:r w:rsidRPr="00702058">
                <w:rPr>
                  <w:szCs w:val="24"/>
                </w:rPr>
                <w:t xml:space="preserve">Подпункт 17 </w:t>
              </w:r>
              <w:r w:rsidRPr="00702058">
                <w:rPr>
                  <w:szCs w:val="24"/>
                </w:rPr>
                <w:lastRenderedPageBreak/>
                <w:t>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Религиозная организация</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w:t>
            </w:r>
            <w:r w:rsidRPr="00702058">
              <w:rPr>
                <w:szCs w:val="24"/>
              </w:rPr>
              <w:lastRenderedPageBreak/>
              <w:t>предназначенный для осуществления сельскохозяйственного производства</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w:t>
            </w:r>
            <w:r w:rsidRPr="00702058">
              <w:rPr>
                <w:szCs w:val="24"/>
              </w:rPr>
              <w:lastRenderedPageBreak/>
              <w:t>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24.</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7" w:history="1">
              <w:r w:rsidRPr="00702058">
                <w:rPr>
                  <w:szCs w:val="24"/>
                </w:rPr>
                <w:t>Подпункт 17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Казачье общество</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25.</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58"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59" w:history="1">
              <w:r w:rsidRPr="00702058">
                <w:rPr>
                  <w:szCs w:val="24"/>
                </w:rPr>
                <w:t>Подпункт 1 пункта 2 статьи 39</w:t>
              </w:r>
              <w:r w:rsidRPr="00702058">
                <w:rPr>
                  <w:szCs w:val="24"/>
                  <w:vertAlign w:val="superscript"/>
                </w:rPr>
                <w:t>3</w:t>
              </w:r>
            </w:hyperlink>
            <w:r w:rsidRPr="00702058">
              <w:rPr>
                <w:szCs w:val="24"/>
              </w:rPr>
              <w:t xml:space="preserve"> Земельного кодекса Российской Федерации)</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contextualSpacing/>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contextualSpacing/>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contextualSpacing/>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26.</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0" w:history="1">
              <w:r w:rsidRPr="00702058">
                <w:rPr>
                  <w:szCs w:val="24"/>
                </w:rPr>
                <w:t xml:space="preserve">Подпункт 18 </w:t>
              </w:r>
              <w:r w:rsidRPr="00702058">
                <w:rPr>
                  <w:szCs w:val="24"/>
                </w:rPr>
                <w:lastRenderedPageBreak/>
                <w:t>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(Подпункт 2 пункта 2 статьи 39</w:t>
            </w:r>
            <w:r w:rsidRPr="00702058">
              <w:rPr>
                <w:szCs w:val="24"/>
                <w:vertAlign w:val="superscript"/>
              </w:rPr>
              <w:t>3</w:t>
            </w:r>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Член некоммерческой </w:t>
            </w:r>
            <w:r w:rsidRPr="00702058">
              <w:rPr>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Земельный участок, </w:t>
            </w:r>
            <w:r w:rsidRPr="00702058">
              <w:rPr>
                <w:szCs w:val="24"/>
              </w:rPr>
              <w:lastRenderedPageBreak/>
              <w:t>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Документ, </w:t>
            </w:r>
            <w:r w:rsidRPr="00702058">
              <w:rPr>
                <w:szCs w:val="24"/>
              </w:rPr>
              <w:lastRenderedPageBreak/>
              <w:t>подтверждающий членство заявителя в некоммерческой организации</w:t>
            </w:r>
          </w:p>
        </w:tc>
        <w:tc>
          <w:tcPr>
            <w:tcW w:w="3260"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Выписка из ЕГРН об объекте </w:t>
            </w:r>
            <w:r w:rsidRPr="00702058">
              <w:rPr>
                <w:szCs w:val="24"/>
              </w:rPr>
              <w:lastRenderedPageBreak/>
              <w:t>недвижимости (об испрашиваемом земельном участке)</w:t>
            </w:r>
          </w:p>
        </w:tc>
      </w:tr>
      <w:tr w:rsidR="0002207F" w:rsidRPr="00702058" w:rsidTr="00D91B88">
        <w:tblPrEx>
          <w:tblBorders>
            <w:insideH w:val="none" w:sz="0" w:space="0" w:color="auto"/>
          </w:tblBorders>
        </w:tblPrEx>
        <w:trPr>
          <w:trHeight w:val="313"/>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313"/>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w:t>
            </w:r>
          </w:p>
        </w:tc>
        <w:tc>
          <w:tcPr>
            <w:tcW w:w="3260" w:type="dxa"/>
            <w:vMerge/>
          </w:tcPr>
          <w:p w:rsidR="0002207F" w:rsidRPr="00702058" w:rsidRDefault="0002207F" w:rsidP="0002207F">
            <w:pPr>
              <w:pStyle w:val="ConsPlusNormal"/>
              <w:widowControl/>
              <w:spacing w:line="233" w:lineRule="auto"/>
              <w:jc w:val="center"/>
              <w:rPr>
                <w:szCs w:val="24"/>
              </w:rPr>
            </w:pP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1"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62" w:history="1">
              <w:r w:rsidRPr="00702058">
                <w:rPr>
                  <w:szCs w:val="24"/>
                </w:rPr>
                <w:t>Подпункт 2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02058">
              <w:rPr>
                <w:szCs w:val="24"/>
              </w:rPr>
              <w:lastRenderedPageBreak/>
              <w:t>строительства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Договор о комплексном освоении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28.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3"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64" w:history="1">
              <w:r w:rsidRPr="00702058">
                <w:rPr>
                  <w:szCs w:val="24"/>
                </w:rPr>
                <w:t>Подпункт 3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29.</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5"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w:t>
            </w:r>
            <w:r w:rsidRPr="00702058">
              <w:rPr>
                <w:szCs w:val="24"/>
              </w:rPr>
              <w:lastRenderedPageBreak/>
              <w:t>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66" w:history="1">
              <w:r w:rsidRPr="00702058">
                <w:rPr>
                  <w:szCs w:val="24"/>
                </w:rPr>
                <w:t>Подпункт 4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Некоммерческая организация, созданная гражданами, которой предоставлен земельный </w:t>
            </w:r>
            <w:r w:rsidRPr="00702058">
              <w:rPr>
                <w:szCs w:val="24"/>
              </w:rPr>
              <w:lastRenderedPageBreak/>
              <w:t>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Земельный участок, образованный в результате раздела земельного участка, </w:t>
            </w:r>
            <w:r w:rsidRPr="00702058">
              <w:rPr>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Решение органа некоммерческой организации о приобретении </w:t>
            </w:r>
            <w:r w:rsidRPr="00702058">
              <w:rPr>
                <w:szCs w:val="24"/>
              </w:rPr>
              <w:lastRenderedPageBreak/>
              <w:t>земельного участка, относящегося к имуществу общего пользования</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Договор о комплексном освоении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недвижимости (об </w:t>
            </w:r>
            <w:r w:rsidRPr="00702058">
              <w:rPr>
                <w:szCs w:val="24"/>
              </w:rPr>
              <w:lastRenderedPageBreak/>
              <w:t>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30.</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7"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68" w:history="1">
              <w:r w:rsidRPr="00702058">
                <w:rPr>
                  <w:szCs w:val="24"/>
                </w:rPr>
                <w:t>Подпункт 5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702058" w:rsidTr="00D91B88">
        <w:tblPrEx>
          <w:tblBorders>
            <w:insideH w:val="none" w:sz="0" w:space="0" w:color="auto"/>
          </w:tblBorders>
        </w:tblPrEx>
        <w:trPr>
          <w:trHeight w:val="313"/>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ЕГРЮЛ о юридическом лице, </w:t>
            </w:r>
            <w:r w:rsidRPr="00702058">
              <w:rPr>
                <w:szCs w:val="24"/>
              </w:rPr>
              <w:lastRenderedPageBreak/>
              <w:t>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31.</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69"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70" w:history="1">
              <w:r w:rsidRPr="00702058">
                <w:rPr>
                  <w:szCs w:val="24"/>
                </w:rPr>
                <w:t>Подпункт 6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 здании и (или) сооружении, расположенно</w:t>
            </w:r>
            <w:proofErr w:type="gramStart"/>
            <w:r w:rsidRPr="00702058">
              <w:rPr>
                <w:szCs w:val="24"/>
              </w:rPr>
              <w:t>м(</w:t>
            </w:r>
            <w:proofErr w:type="gramEnd"/>
            <w:r w:rsidRPr="00702058">
              <w:rPr>
                <w:szCs w:val="24"/>
              </w:rPr>
              <w:t>расположенных) на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Сообщение заявителя (заявителей), содержащее перечень всех зданий, сооружений, расположенных на испрашиваемом </w:t>
            </w:r>
            <w:r w:rsidRPr="00702058">
              <w:rPr>
                <w:szCs w:val="24"/>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32.</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71"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72" w:history="1">
              <w:r w:rsidRPr="00702058">
                <w:rPr>
                  <w:szCs w:val="24"/>
                </w:rPr>
                <w:t>Подпункт 7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33.</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73"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74" w:history="1">
              <w:r w:rsidRPr="00702058">
                <w:rPr>
                  <w:szCs w:val="24"/>
                </w:rPr>
                <w:t>Подпункт 8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34.</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75"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76" w:history="1">
              <w:r w:rsidRPr="00702058">
                <w:rPr>
                  <w:szCs w:val="24"/>
                </w:rPr>
                <w:t>Подпункт 9 пункта 2 статьи 39</w:t>
              </w:r>
              <w:r w:rsidRPr="00702058">
                <w:rPr>
                  <w:szCs w:val="24"/>
                  <w:vertAlign w:val="superscript"/>
                </w:rPr>
                <w:t>3</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35.</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77"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78" w:history="1">
              <w:r w:rsidRPr="00702058">
                <w:rPr>
                  <w:szCs w:val="24"/>
                </w:rPr>
                <w:t>Подпункт 10 пункта 2 статьи 39</w:t>
              </w:r>
              <w:r w:rsidRPr="00702058">
                <w:rPr>
                  <w:szCs w:val="24"/>
                  <w:vertAlign w:val="superscript"/>
                </w:rPr>
                <w:t>3</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36.</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79"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w:t>
            </w:r>
            <w:r w:rsidRPr="00702058">
              <w:rPr>
                <w:szCs w:val="24"/>
              </w:rPr>
              <w:lastRenderedPageBreak/>
              <w:t>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80" w:history="1">
              <w:r w:rsidRPr="00702058">
                <w:rPr>
                  <w:szCs w:val="24"/>
                </w:rPr>
                <w:t>Подпункт 1 статьи 39</w:t>
              </w:r>
              <w:r w:rsidRPr="00702058">
                <w:rPr>
                  <w:szCs w:val="24"/>
                  <w:vertAlign w:val="superscript"/>
                </w:rPr>
                <w:t>5</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Земельный участок, образованный в границах застроенной территории, в </w:t>
            </w:r>
            <w:r w:rsidRPr="00702058">
              <w:rPr>
                <w:szCs w:val="24"/>
              </w:rPr>
              <w:lastRenderedPageBreak/>
              <w:t>отношении которой заключен договор о ее развитии</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Договор о развитии застроенной территории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81"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82" w:history="1">
              <w:r w:rsidRPr="00702058">
                <w:rPr>
                  <w:szCs w:val="24"/>
                </w:rPr>
                <w:t>Подпункт 2 статьи 39</w:t>
              </w:r>
              <w:r w:rsidRPr="00702058">
                <w:rPr>
                  <w:szCs w:val="24"/>
                  <w:vertAlign w:val="superscript"/>
                </w:rPr>
                <w:t>5</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 здании и (или) сооружении, расположенно</w:t>
            </w:r>
            <w:proofErr w:type="gramStart"/>
            <w:r w:rsidRPr="00702058">
              <w:rPr>
                <w:szCs w:val="24"/>
              </w:rPr>
              <w:t>м(</w:t>
            </w:r>
            <w:proofErr w:type="gramEnd"/>
            <w:r w:rsidRPr="00702058">
              <w:rPr>
                <w:szCs w:val="24"/>
              </w:rPr>
              <w:t>расположенных) на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Сообщение заявителя (заявителей), содержащее перечень всех зданий, </w:t>
            </w:r>
            <w:r w:rsidRPr="00702058">
              <w:rPr>
                <w:szCs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38.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83"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84" w:history="1">
              <w:r w:rsidRPr="00702058">
                <w:rPr>
                  <w:szCs w:val="24"/>
                </w:rPr>
                <w:t>Подпункт 3 статьи 39</w:t>
              </w:r>
              <w:r w:rsidRPr="00702058">
                <w:rPr>
                  <w:szCs w:val="24"/>
                  <w:vertAlign w:val="superscript"/>
                </w:rPr>
                <w:t>5</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39.</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85" w:history="1">
              <w:r w:rsidRPr="00702058">
                <w:rPr>
                  <w:szCs w:val="24"/>
                </w:rPr>
                <w:t xml:space="preserve">Подпункт 18 пункта 2 </w:t>
              </w:r>
              <w:r w:rsidRPr="00702058">
                <w:rPr>
                  <w:szCs w:val="24"/>
                </w:rPr>
                <w:lastRenderedPageBreak/>
                <w:t>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86" w:history="1">
              <w:r w:rsidRPr="00702058">
                <w:rPr>
                  <w:szCs w:val="24"/>
                </w:rPr>
                <w:t>Подпункт 3 статьи 39</w:t>
              </w:r>
              <w:r w:rsidRPr="00702058">
                <w:rPr>
                  <w:szCs w:val="24"/>
                  <w:vertAlign w:val="superscript"/>
                </w:rPr>
                <w:t>5</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Члены некоммерческой организации, созданной </w:t>
            </w:r>
            <w:r w:rsidRPr="00702058">
              <w:rPr>
                <w:szCs w:val="24"/>
              </w:rPr>
              <w:lastRenderedPageBreak/>
              <w:t>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Земельный участок, образованный в </w:t>
            </w:r>
            <w:r w:rsidRPr="00702058">
              <w:rPr>
                <w:szCs w:val="24"/>
              </w:rP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Документ, подтверждающий </w:t>
            </w:r>
            <w:r w:rsidRPr="00702058">
              <w:rPr>
                <w:szCs w:val="24"/>
              </w:rPr>
              <w:lastRenderedPageBreak/>
              <w:t>членство заявителя в некоммерческой организации</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 xml:space="preserve">Выписка из ЕГРЮЛ о некоммерческой организации, </w:t>
            </w:r>
            <w:r w:rsidRPr="00702058">
              <w:rPr>
                <w:szCs w:val="24"/>
              </w:rPr>
              <w:lastRenderedPageBreak/>
              <w:t>членом которой является гражданин</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40.</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87"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88" w:history="1">
              <w:r w:rsidRPr="00702058">
                <w:rPr>
                  <w:szCs w:val="24"/>
                </w:rPr>
                <w:t>Подпункт 4 статьи 39</w:t>
              </w:r>
              <w:r w:rsidRPr="00702058">
                <w:rPr>
                  <w:szCs w:val="24"/>
                  <w:vertAlign w:val="superscript"/>
                </w:rPr>
                <w:t>5</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41.</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89"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90" w:history="1">
              <w:r w:rsidRPr="00702058">
                <w:rPr>
                  <w:szCs w:val="24"/>
                </w:rPr>
                <w:t>Подпункт 5 статьи 39</w:t>
              </w:r>
              <w:r w:rsidRPr="00702058">
                <w:rPr>
                  <w:szCs w:val="24"/>
                  <w:vertAlign w:val="superscript"/>
                </w:rPr>
                <w:t>5</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42.</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91"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w:t>
            </w:r>
            <w:hyperlink r:id="rId192" w:history="1">
              <w:r w:rsidRPr="00702058">
                <w:rPr>
                  <w:sz w:val="24"/>
                  <w:szCs w:val="24"/>
                </w:rPr>
                <w:t>Подпункт 6 статьи 39</w:t>
              </w:r>
              <w:r w:rsidRPr="00702058">
                <w:rPr>
                  <w:sz w:val="24"/>
                  <w:szCs w:val="24"/>
                  <w:vertAlign w:val="superscript"/>
                </w:rPr>
                <w:t>5</w:t>
              </w:r>
            </w:hyperlink>
            <w:r w:rsidRPr="00702058">
              <w:rPr>
                <w:sz w:val="24"/>
                <w:szCs w:val="24"/>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w:t>
            </w:r>
            <w:r w:rsidRPr="00702058">
              <w:rPr>
                <w:sz w:val="24"/>
                <w:szCs w:val="24"/>
              </w:rPr>
              <w:lastRenderedPageBreak/>
              <w:t>участков в собственность граждан»)</w:t>
            </w:r>
          </w:p>
        </w:tc>
        <w:tc>
          <w:tcPr>
            <w:tcW w:w="311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Граждане, имеющие трех и более детей</w:t>
            </w:r>
          </w:p>
        </w:tc>
        <w:tc>
          <w:tcPr>
            <w:tcW w:w="2410" w:type="dxa"/>
            <w:vMerge w:val="restart"/>
            <w:tcBorders>
              <w:top w:val="single" w:sz="4" w:space="0" w:color="auto"/>
              <w:bottom w:val="nil"/>
            </w:tcBorders>
          </w:tcPr>
          <w:p w:rsidR="0002207F" w:rsidRPr="00702058" w:rsidRDefault="0002207F" w:rsidP="0002207F">
            <w:pPr>
              <w:autoSpaceDE w:val="0"/>
              <w:autoSpaceDN w:val="0"/>
              <w:adjustRightInd w:val="0"/>
              <w:spacing w:line="233" w:lineRule="auto"/>
              <w:contextualSpacing/>
              <w:jc w:val="center"/>
              <w:rPr>
                <w:sz w:val="24"/>
                <w:szCs w:val="24"/>
              </w:rPr>
            </w:pPr>
            <w:proofErr w:type="gramStart"/>
            <w:r w:rsidRPr="00702058">
              <w:rPr>
                <w:sz w:val="24"/>
                <w:szCs w:val="24"/>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702058">
              <w:rPr>
                <w:sz w:val="24"/>
                <w:szCs w:val="24"/>
              </w:rPr>
              <w:lastRenderedPageBreak/>
              <w:t>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tcBorders>
              <w:bottom w:val="nil"/>
            </w:tcBorders>
          </w:tcPr>
          <w:p w:rsidR="0002207F" w:rsidRPr="00702058" w:rsidRDefault="0002207F" w:rsidP="0002207F">
            <w:pPr>
              <w:pStyle w:val="ConsPlusNormal"/>
              <w:widowControl/>
              <w:spacing w:line="233" w:lineRule="auto"/>
              <w:jc w:val="center"/>
              <w:rPr>
                <w:szCs w:val="24"/>
              </w:rPr>
            </w:pPr>
          </w:p>
        </w:tc>
        <w:tc>
          <w:tcPr>
            <w:tcW w:w="1559"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119" w:type="dxa"/>
            <w:vMerge/>
            <w:tcBorders>
              <w:bottom w:val="nil"/>
            </w:tcBorders>
          </w:tcPr>
          <w:p w:rsidR="0002207F" w:rsidRPr="00702058" w:rsidRDefault="0002207F" w:rsidP="0002207F">
            <w:pPr>
              <w:pStyle w:val="ConsPlusNormal"/>
              <w:widowControl/>
              <w:spacing w:line="233" w:lineRule="auto"/>
              <w:jc w:val="center"/>
              <w:rPr>
                <w:szCs w:val="24"/>
              </w:rPr>
            </w:pPr>
          </w:p>
        </w:tc>
        <w:tc>
          <w:tcPr>
            <w:tcW w:w="2410" w:type="dxa"/>
            <w:vMerge/>
            <w:tcBorders>
              <w:bottom w:val="nil"/>
            </w:tcBorders>
          </w:tcPr>
          <w:p w:rsidR="0002207F" w:rsidRPr="00702058" w:rsidRDefault="0002207F" w:rsidP="0002207F">
            <w:pPr>
              <w:pStyle w:val="ConsPlusNormal"/>
              <w:widowControl/>
              <w:spacing w:line="233" w:lineRule="auto"/>
              <w:jc w:val="center"/>
              <w:rPr>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 правах отдельного лица на имевшиеся (имеющиеся) у него объекты недвижимости в отношении членов семьи</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43.</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193"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w:t>
            </w:r>
            <w:hyperlink r:id="rId194" w:history="1">
              <w:r w:rsidRPr="00702058">
                <w:rPr>
                  <w:szCs w:val="24"/>
                </w:rPr>
                <w:t>Подпункт 7 статьи 39</w:t>
              </w:r>
              <w:r w:rsidRPr="00702058">
                <w:rPr>
                  <w:szCs w:val="24"/>
                  <w:vertAlign w:val="superscript"/>
                </w:rPr>
                <w:t>5</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Случаи предоставления земельных участков устанавливаются федеральным законом</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44.</w:t>
            </w:r>
          </w:p>
        </w:tc>
        <w:tc>
          <w:tcPr>
            <w:tcW w:w="1559"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hyperlink r:id="rId195" w:history="1">
              <w:r w:rsidRPr="00702058">
                <w:rPr>
                  <w:szCs w:val="24"/>
                </w:rPr>
                <w:t>Подпункт 18 пункта 2 статьи 39</w:t>
              </w:r>
              <w:r w:rsidRPr="00702058">
                <w:rPr>
                  <w:szCs w:val="24"/>
                  <w:vertAlign w:val="superscript"/>
                </w:rPr>
                <w:t>6</w:t>
              </w:r>
            </w:hyperlink>
            <w:r w:rsidRPr="00702058">
              <w:rPr>
                <w:szCs w:val="24"/>
              </w:rPr>
              <w:t xml:space="preserve"> Земельного кодекса</w:t>
            </w: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roofErr w:type="gramStart"/>
            <w:r w:rsidRPr="00702058">
              <w:rPr>
                <w:szCs w:val="24"/>
              </w:rPr>
              <w:t>(</w:t>
            </w:r>
            <w:hyperlink r:id="rId196" w:history="1">
              <w:r w:rsidRPr="00702058">
                <w:rPr>
                  <w:szCs w:val="24"/>
                </w:rPr>
                <w:t>Подпункт 7 статьи 39</w:t>
              </w:r>
              <w:r w:rsidRPr="00702058">
                <w:rPr>
                  <w:szCs w:val="24"/>
                  <w:vertAlign w:val="superscript"/>
                </w:rPr>
                <w:t>5</w:t>
              </w:r>
            </w:hyperlink>
            <w:r w:rsidRPr="00702058">
              <w:rPr>
                <w:szCs w:val="24"/>
              </w:rPr>
              <w:t xml:space="preserve"> Земельного кодекса,</w:t>
            </w:r>
            <w:proofErr w:type="gramEnd"/>
          </w:p>
          <w:p w:rsidR="0002207F" w:rsidRPr="00702058" w:rsidRDefault="0002207F" w:rsidP="0002207F">
            <w:pPr>
              <w:pStyle w:val="ConsPlusNormal"/>
              <w:widowControl/>
              <w:spacing w:line="233" w:lineRule="auto"/>
              <w:jc w:val="center"/>
              <w:rPr>
                <w:szCs w:val="24"/>
              </w:rPr>
            </w:pPr>
            <w:r w:rsidRPr="00702058">
              <w:rPr>
                <w:szCs w:val="24"/>
              </w:rPr>
              <w:t>часть 1</w:t>
            </w:r>
          </w:p>
          <w:p w:rsidR="0002207F" w:rsidRPr="00702058" w:rsidRDefault="0002207F" w:rsidP="0002207F">
            <w:pPr>
              <w:pStyle w:val="ConsPlusNormal"/>
              <w:widowControl/>
              <w:spacing w:line="233" w:lineRule="auto"/>
              <w:jc w:val="center"/>
              <w:rPr>
                <w:szCs w:val="24"/>
              </w:rPr>
            </w:pPr>
            <w:r w:rsidRPr="00702058">
              <w:rPr>
                <w:szCs w:val="24"/>
              </w:rPr>
              <w:t>статьи 2 Закона Иркутской области</w:t>
            </w:r>
          </w:p>
          <w:p w:rsidR="0002207F" w:rsidRPr="00702058" w:rsidRDefault="0002207F" w:rsidP="0002207F">
            <w:pPr>
              <w:pStyle w:val="ConsPlusNormal"/>
              <w:widowControl/>
              <w:spacing w:line="233" w:lineRule="auto"/>
              <w:jc w:val="center"/>
              <w:rPr>
                <w:szCs w:val="24"/>
              </w:rPr>
            </w:pPr>
            <w:proofErr w:type="gramStart"/>
            <w:r w:rsidRPr="00702058">
              <w:rPr>
                <w:szCs w:val="24"/>
              </w:rPr>
              <w:t xml:space="preserve">№ 146-ОЗ (за </w:t>
            </w:r>
            <w:r w:rsidRPr="00702058">
              <w:rPr>
                <w:szCs w:val="24"/>
              </w:rPr>
              <w:lastRenderedPageBreak/>
              <w:t>исключением подпункта «а» пункта 5</w:t>
            </w:r>
            <w:proofErr w:type="gramEnd"/>
          </w:p>
          <w:p w:rsidR="0002207F" w:rsidRPr="00702058" w:rsidRDefault="0002207F" w:rsidP="0002207F">
            <w:pPr>
              <w:pStyle w:val="ConsPlusNormal"/>
              <w:widowControl/>
              <w:spacing w:line="233" w:lineRule="auto"/>
              <w:jc w:val="center"/>
              <w:rPr>
                <w:szCs w:val="24"/>
              </w:rPr>
            </w:pPr>
            <w:r w:rsidRPr="00702058">
              <w:rPr>
                <w:szCs w:val="24"/>
              </w:rPr>
              <w:t>части 1 статьи 2 Закона Иркутской области</w:t>
            </w:r>
            <w:r w:rsidRPr="00702058">
              <w:rPr>
                <w:szCs w:val="24"/>
              </w:rPr>
              <w:br/>
              <w:t>№ 146-ОЗ)</w:t>
            </w:r>
          </w:p>
        </w:tc>
        <w:tc>
          <w:tcPr>
            <w:tcW w:w="3119" w:type="dxa"/>
            <w:tcBorders>
              <w:top w:val="single" w:sz="4" w:space="0" w:color="auto"/>
              <w:bottom w:val="single" w:sz="4" w:space="0" w:color="auto"/>
            </w:tcBorders>
          </w:tcPr>
          <w:p w:rsidR="0002207F" w:rsidRPr="00702058" w:rsidRDefault="0002207F" w:rsidP="0002207F">
            <w:pPr>
              <w:autoSpaceDE w:val="0"/>
              <w:autoSpaceDN w:val="0"/>
              <w:adjustRightInd w:val="0"/>
              <w:spacing w:line="233" w:lineRule="auto"/>
              <w:contextualSpacing/>
              <w:jc w:val="center"/>
              <w:rPr>
                <w:color w:val="FF33CC"/>
                <w:sz w:val="24"/>
                <w:szCs w:val="24"/>
                <w:highlight w:val="yellow"/>
              </w:rPr>
            </w:pPr>
            <w:r w:rsidRPr="00702058">
              <w:rPr>
                <w:sz w:val="24"/>
                <w:szCs w:val="24"/>
              </w:rPr>
              <w:lastRenderedPageBreak/>
              <w:t>Граждане, являющиеся арендаторами таких земельных участков</w:t>
            </w:r>
          </w:p>
        </w:tc>
        <w:tc>
          <w:tcPr>
            <w:tcW w:w="2410" w:type="dxa"/>
            <w:tcBorders>
              <w:top w:val="single" w:sz="4" w:space="0" w:color="auto"/>
            </w:tcBorders>
          </w:tcPr>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Договор аренды земельного участка</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w:t>
            </w:r>
            <w:r w:rsidRPr="00702058">
              <w:rPr>
                <w:sz w:val="24"/>
                <w:szCs w:val="24"/>
              </w:rPr>
              <w:lastRenderedPageBreak/>
              <w:t>земельного участка)</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Выписка из ЕГРН об объекте недвижимости в отношении земельного участка</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Выписка из ЕГРН о правах отдельного лица на имевшиеся (имеющиеся) у него объекты недвижимости в отношении заявителя</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702058">
              <w:rPr>
                <w:sz w:val="24"/>
                <w:szCs w:val="24"/>
              </w:rPr>
              <w:t>порядке</w:t>
            </w:r>
            <w:proofErr w:type="gramEnd"/>
            <w:r w:rsidRPr="00702058">
              <w:rPr>
                <w:sz w:val="24"/>
                <w:szCs w:val="24"/>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а) ветераны Великой Отечественной войны;</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б) ветераны боевых действий на территории СССР, на территории </w:t>
            </w:r>
            <w:r w:rsidRPr="00702058">
              <w:rPr>
                <w:sz w:val="24"/>
                <w:szCs w:val="24"/>
              </w:rPr>
              <w:lastRenderedPageBreak/>
              <w:t>Российской Федерации и на территориях других государств;</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в) лица, признанные реабилитированными в соответствии с </w:t>
            </w:r>
            <w:hyperlink r:id="rId197" w:history="1">
              <w:r w:rsidRPr="00702058">
                <w:rPr>
                  <w:sz w:val="24"/>
                  <w:szCs w:val="24"/>
                </w:rPr>
                <w:t>Законом</w:t>
              </w:r>
            </w:hyperlink>
            <w:r w:rsidRPr="00702058">
              <w:rPr>
                <w:sz w:val="24"/>
                <w:szCs w:val="24"/>
              </w:rPr>
              <w:t xml:space="preserve"> Российской Федерации от 18 октября 1991 года № 1761-1 «О реабилитации жертв политических репрессий»;</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2207F" w:rsidRPr="00702058" w:rsidRDefault="0002207F" w:rsidP="0002207F">
            <w:pPr>
              <w:autoSpaceDE w:val="0"/>
              <w:autoSpaceDN w:val="0"/>
              <w:adjustRightInd w:val="0"/>
              <w:spacing w:line="233" w:lineRule="auto"/>
              <w:contextualSpacing/>
              <w:jc w:val="center"/>
              <w:rPr>
                <w:sz w:val="24"/>
                <w:szCs w:val="24"/>
              </w:rPr>
            </w:pPr>
            <w:proofErr w:type="spellStart"/>
            <w:r w:rsidRPr="00702058">
              <w:rPr>
                <w:sz w:val="24"/>
                <w:szCs w:val="24"/>
              </w:rPr>
              <w:t>д</w:t>
            </w:r>
            <w:proofErr w:type="spellEnd"/>
            <w:r w:rsidRPr="00702058">
              <w:rPr>
                <w:sz w:val="24"/>
                <w:szCs w:val="24"/>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е) молодой родитель неполной семьи, не достигший возраста 36 лет на дату подачи заявления о </w:t>
            </w:r>
            <w:r w:rsidRPr="00702058">
              <w:rPr>
                <w:sz w:val="24"/>
                <w:szCs w:val="24"/>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02207F" w:rsidRPr="00702058" w:rsidRDefault="0002207F" w:rsidP="0002207F">
            <w:pPr>
              <w:autoSpaceDE w:val="0"/>
              <w:autoSpaceDN w:val="0"/>
              <w:adjustRightInd w:val="0"/>
              <w:spacing w:line="233" w:lineRule="auto"/>
              <w:contextualSpacing/>
              <w:jc w:val="center"/>
              <w:rPr>
                <w:color w:val="00B050"/>
                <w:sz w:val="24"/>
                <w:szCs w:val="24"/>
              </w:rPr>
            </w:pPr>
            <w:r w:rsidRPr="00702058">
              <w:rPr>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02207F" w:rsidRPr="00702058" w:rsidRDefault="0002207F" w:rsidP="0002207F">
            <w:pPr>
              <w:pBdr>
                <w:bottom w:val="single" w:sz="4" w:space="1" w:color="auto"/>
              </w:pBdr>
              <w:spacing w:line="233" w:lineRule="auto"/>
              <w:contextualSpacing/>
              <w:jc w:val="center"/>
              <w:rPr>
                <w:sz w:val="24"/>
                <w:szCs w:val="24"/>
              </w:rPr>
            </w:pPr>
            <w:r w:rsidRPr="00702058">
              <w:rPr>
                <w:sz w:val="24"/>
                <w:szCs w:val="24"/>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2207F" w:rsidRPr="00702058" w:rsidRDefault="0002207F" w:rsidP="0002207F">
            <w:pPr>
              <w:pBdr>
                <w:bottom w:val="single" w:sz="4" w:space="1" w:color="auto"/>
              </w:pBdr>
              <w:spacing w:line="233" w:lineRule="auto"/>
              <w:contextualSpacing/>
              <w:jc w:val="center"/>
              <w:rPr>
                <w:sz w:val="24"/>
                <w:szCs w:val="24"/>
              </w:rPr>
            </w:pPr>
          </w:p>
          <w:p w:rsidR="0002207F" w:rsidRPr="00702058" w:rsidRDefault="0002207F" w:rsidP="0002207F">
            <w:pPr>
              <w:pBdr>
                <w:bottom w:val="single" w:sz="4" w:space="1" w:color="auto"/>
              </w:pBdr>
              <w:spacing w:line="233" w:lineRule="auto"/>
              <w:contextualSpacing/>
              <w:jc w:val="center"/>
              <w:rPr>
                <w:sz w:val="24"/>
                <w:szCs w:val="24"/>
              </w:rPr>
            </w:pPr>
            <w:r w:rsidRPr="00702058">
              <w:rPr>
                <w:sz w:val="24"/>
                <w:szCs w:val="24"/>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2207F" w:rsidRPr="00702058" w:rsidRDefault="0002207F" w:rsidP="0002207F">
            <w:pPr>
              <w:spacing w:line="233" w:lineRule="auto"/>
              <w:contextualSpacing/>
              <w:jc w:val="center"/>
              <w:rPr>
                <w:sz w:val="24"/>
                <w:szCs w:val="24"/>
              </w:rPr>
            </w:pPr>
            <w:r w:rsidRPr="00702058">
              <w:rPr>
                <w:sz w:val="24"/>
                <w:szCs w:val="24"/>
              </w:rPr>
              <w:t xml:space="preserve">Решение суда о расторжении брака или </w:t>
            </w:r>
            <w:r w:rsidRPr="00702058">
              <w:rPr>
                <w:sz w:val="24"/>
                <w:szCs w:val="24"/>
              </w:rPr>
              <w:lastRenderedPageBreak/>
              <w:t xml:space="preserve">признании брака </w:t>
            </w:r>
            <w:proofErr w:type="gramStart"/>
            <w:r w:rsidRPr="00702058">
              <w:rPr>
                <w:sz w:val="24"/>
                <w:szCs w:val="24"/>
              </w:rPr>
              <w:t>недействительным</w:t>
            </w:r>
            <w:proofErr w:type="gramEnd"/>
            <w:r w:rsidRPr="00702058">
              <w:rPr>
                <w:sz w:val="24"/>
                <w:szCs w:val="24"/>
              </w:rPr>
              <w:t>, вступившее в законную силу</w:t>
            </w:r>
          </w:p>
          <w:p w:rsidR="0002207F" w:rsidRPr="00702058" w:rsidRDefault="0002207F" w:rsidP="0002207F">
            <w:pPr>
              <w:spacing w:line="233" w:lineRule="auto"/>
              <w:contextualSpacing/>
              <w:jc w:val="center"/>
              <w:rPr>
                <w:sz w:val="24"/>
                <w:szCs w:val="24"/>
              </w:rPr>
            </w:pPr>
          </w:p>
        </w:tc>
        <w:tc>
          <w:tcPr>
            <w:tcW w:w="3260" w:type="dxa"/>
          </w:tcPr>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lastRenderedPageBreak/>
              <w:t>Выписка из ЕГРН о правах отдельного лица на имевшиеся (имеющиеся) у него объекты недвижимости в отношении заявителя</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2207F" w:rsidRPr="00702058" w:rsidRDefault="0002207F" w:rsidP="0002207F">
            <w:pPr>
              <w:autoSpaceDE w:val="0"/>
              <w:autoSpaceDN w:val="0"/>
              <w:adjustRightInd w:val="0"/>
              <w:spacing w:line="233" w:lineRule="auto"/>
              <w:contextualSpacing/>
              <w:jc w:val="center"/>
              <w:rPr>
                <w:sz w:val="24"/>
                <w:szCs w:val="24"/>
              </w:rPr>
            </w:pPr>
            <w:proofErr w:type="gramStart"/>
            <w:r w:rsidRPr="00702058">
              <w:rPr>
                <w:sz w:val="24"/>
                <w:szCs w:val="24"/>
              </w:rPr>
              <w:t xml:space="preserve">Справка уполномоченного органа о реабилитации, выданная в соответствии с </w:t>
            </w:r>
            <w:hyperlink r:id="rId198" w:history="1">
              <w:r w:rsidRPr="00702058">
                <w:rPr>
                  <w:sz w:val="24"/>
                  <w:szCs w:val="24"/>
                </w:rPr>
                <w:t>Законом</w:t>
              </w:r>
            </w:hyperlink>
            <w:r w:rsidRPr="00702058">
              <w:rPr>
                <w:sz w:val="24"/>
                <w:szCs w:val="24"/>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199" w:history="1">
              <w:r w:rsidRPr="00702058">
                <w:rPr>
                  <w:sz w:val="24"/>
                  <w:szCs w:val="24"/>
                </w:rPr>
                <w:t>Законом</w:t>
              </w:r>
            </w:hyperlink>
            <w:r w:rsidRPr="00702058">
              <w:rPr>
                <w:sz w:val="24"/>
                <w:szCs w:val="24"/>
              </w:rPr>
              <w:t xml:space="preserve"> </w:t>
            </w:r>
            <w:r w:rsidRPr="00702058">
              <w:rPr>
                <w:sz w:val="24"/>
                <w:szCs w:val="24"/>
              </w:rPr>
              <w:lastRenderedPageBreak/>
              <w:t>Российской Федерации от 18 октября 1991 года</w:t>
            </w:r>
            <w:r w:rsidRPr="00702058">
              <w:rPr>
                <w:sz w:val="24"/>
                <w:szCs w:val="24"/>
              </w:rPr>
              <w:br/>
              <w:t>№ 1761-1 «О реабилитации жертв политических репрессий»</w:t>
            </w:r>
            <w:proofErr w:type="gramEnd"/>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r w:rsidRPr="00702058">
              <w:rPr>
                <w:sz w:val="24"/>
                <w:szCs w:val="24"/>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r w:rsidRPr="00702058">
              <w:rPr>
                <w:sz w:val="24"/>
                <w:szCs w:val="24"/>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r w:rsidRPr="00702058">
              <w:rPr>
                <w:sz w:val="24"/>
                <w:szCs w:val="24"/>
              </w:rPr>
              <w:t>– свидетельство о смерти одного из родителей;</w:t>
            </w:r>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r w:rsidRPr="00702058">
              <w:rPr>
                <w:sz w:val="24"/>
                <w:szCs w:val="24"/>
              </w:rPr>
              <w:t>– свидетельство о расторжении брака;</w:t>
            </w:r>
          </w:p>
          <w:p w:rsidR="0002207F" w:rsidRPr="00702058" w:rsidRDefault="0002207F" w:rsidP="0002207F">
            <w:pPr>
              <w:pBdr>
                <w:top w:val="single" w:sz="4" w:space="1" w:color="auto"/>
              </w:pBdr>
              <w:autoSpaceDE w:val="0"/>
              <w:autoSpaceDN w:val="0"/>
              <w:adjustRightInd w:val="0"/>
              <w:spacing w:line="233" w:lineRule="auto"/>
              <w:contextualSpacing/>
              <w:jc w:val="center"/>
              <w:rPr>
                <w:sz w:val="24"/>
                <w:szCs w:val="24"/>
              </w:rPr>
            </w:pPr>
            <w:r w:rsidRPr="00702058">
              <w:rPr>
                <w:sz w:val="24"/>
                <w:szCs w:val="24"/>
              </w:rPr>
              <w:t xml:space="preserve">– справка о рождении, выданная органом записи </w:t>
            </w:r>
            <w:r w:rsidRPr="00702058">
              <w:rPr>
                <w:sz w:val="24"/>
                <w:szCs w:val="24"/>
              </w:rPr>
              <w:lastRenderedPageBreak/>
              <w:t>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702058">
              <w:rPr>
                <w:sz w:val="24"/>
                <w:szCs w:val="24"/>
              </w:rPr>
              <w:lastRenderedPageBreak/>
              <w:t xml:space="preserve">бесплатно, имеющие среднее профессиональное или высшее образование, основное место </w:t>
            </w:r>
            <w:proofErr w:type="gramStart"/>
            <w:r w:rsidRPr="00702058">
              <w:rPr>
                <w:sz w:val="24"/>
                <w:szCs w:val="24"/>
              </w:rPr>
              <w:t>работы</w:t>
            </w:r>
            <w:proofErr w:type="gramEnd"/>
            <w:r w:rsidRPr="00702058">
              <w:rPr>
                <w:sz w:val="24"/>
                <w:szCs w:val="24"/>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702058" w:rsidRDefault="0002207F" w:rsidP="0002207F">
            <w:pPr>
              <w:autoSpaceDE w:val="0"/>
              <w:autoSpaceDN w:val="0"/>
              <w:adjustRightInd w:val="0"/>
              <w:spacing w:line="233" w:lineRule="auto"/>
              <w:contextualSpacing/>
              <w:jc w:val="center"/>
              <w:rPr>
                <w:color w:val="FF33CC"/>
                <w:sz w:val="24"/>
                <w:szCs w:val="24"/>
                <w:highlight w:val="yellow"/>
              </w:rPr>
            </w:pPr>
            <w:proofErr w:type="gramStart"/>
            <w:r w:rsidRPr="00702058">
              <w:rPr>
                <w:sz w:val="24"/>
                <w:szCs w:val="24"/>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w:t>
            </w:r>
            <w:r w:rsidRPr="00702058">
              <w:rPr>
                <w:sz w:val="24"/>
                <w:szCs w:val="24"/>
              </w:rPr>
              <w:lastRenderedPageBreak/>
              <w:t>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702058">
              <w:rPr>
                <w:sz w:val="24"/>
                <w:szCs w:val="24"/>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02207F" w:rsidRPr="00702058" w:rsidRDefault="0002207F" w:rsidP="0002207F">
            <w:pPr>
              <w:autoSpaceDE w:val="0"/>
              <w:autoSpaceDN w:val="0"/>
              <w:adjustRightInd w:val="0"/>
              <w:spacing w:line="233" w:lineRule="auto"/>
              <w:contextualSpacing/>
              <w:jc w:val="center"/>
              <w:rPr>
                <w:color w:val="00B0F0"/>
                <w:sz w:val="24"/>
                <w:szCs w:val="24"/>
              </w:rPr>
            </w:pPr>
            <w:r w:rsidRPr="00702058">
              <w:rPr>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«Захальское»</w:t>
            </w:r>
          </w:p>
        </w:tc>
        <w:tc>
          <w:tcPr>
            <w:tcW w:w="2693" w:type="dxa"/>
          </w:tcPr>
          <w:p w:rsidR="0002207F" w:rsidRPr="00702058" w:rsidRDefault="0002207F" w:rsidP="0002207F">
            <w:pPr>
              <w:pBdr>
                <w:bottom w:val="single" w:sz="4" w:space="1" w:color="auto"/>
              </w:pBdr>
              <w:autoSpaceDE w:val="0"/>
              <w:autoSpaceDN w:val="0"/>
              <w:adjustRightInd w:val="0"/>
              <w:spacing w:line="233" w:lineRule="auto"/>
              <w:contextualSpacing/>
              <w:jc w:val="center"/>
              <w:rPr>
                <w:sz w:val="24"/>
                <w:szCs w:val="24"/>
              </w:rPr>
            </w:pPr>
            <w:r w:rsidRPr="00702058">
              <w:rPr>
                <w:sz w:val="24"/>
                <w:szCs w:val="24"/>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02058">
              <w:rPr>
                <w:sz w:val="24"/>
                <w:szCs w:val="24"/>
              </w:rPr>
              <w:t>работы</w:t>
            </w:r>
            <w:proofErr w:type="gramEnd"/>
            <w:r w:rsidRPr="00702058">
              <w:rPr>
                <w:sz w:val="24"/>
                <w:szCs w:val="24"/>
              </w:rPr>
              <w:t xml:space="preserve"> которых находится на территории соответствующего муниципального района, сельского населенного пункта в составе территории </w:t>
            </w:r>
            <w:r w:rsidRPr="00702058">
              <w:rPr>
                <w:sz w:val="24"/>
                <w:szCs w:val="24"/>
              </w:rPr>
              <w:lastRenderedPageBreak/>
              <w:t>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702058" w:rsidRDefault="0002207F" w:rsidP="0002207F">
            <w:pPr>
              <w:pBdr>
                <w:bottom w:val="single" w:sz="4" w:space="1" w:color="auto"/>
              </w:pBdr>
              <w:autoSpaceDE w:val="0"/>
              <w:autoSpaceDN w:val="0"/>
              <w:adjustRightInd w:val="0"/>
              <w:spacing w:line="233" w:lineRule="auto"/>
              <w:contextualSpacing/>
              <w:jc w:val="center"/>
              <w:rPr>
                <w:sz w:val="24"/>
                <w:szCs w:val="24"/>
              </w:rPr>
            </w:pPr>
            <w:r w:rsidRPr="00702058">
              <w:rPr>
                <w:sz w:val="24"/>
                <w:szCs w:val="24"/>
              </w:rPr>
              <w:t>– документ об образовании;</w:t>
            </w:r>
          </w:p>
          <w:p w:rsidR="0002207F" w:rsidRPr="00702058" w:rsidRDefault="0002207F" w:rsidP="0002207F">
            <w:pPr>
              <w:pBdr>
                <w:bottom w:val="single" w:sz="4" w:space="1" w:color="auto"/>
              </w:pBdr>
              <w:autoSpaceDE w:val="0"/>
              <w:autoSpaceDN w:val="0"/>
              <w:adjustRightInd w:val="0"/>
              <w:spacing w:line="233" w:lineRule="auto"/>
              <w:contextualSpacing/>
              <w:jc w:val="center"/>
              <w:rPr>
                <w:sz w:val="24"/>
                <w:szCs w:val="24"/>
              </w:rPr>
            </w:pPr>
            <w:r w:rsidRPr="00702058">
              <w:rPr>
                <w:sz w:val="24"/>
                <w:szCs w:val="24"/>
              </w:rPr>
              <w:t>– копия трудовой книжки, заверенная работодателем</w:t>
            </w:r>
          </w:p>
          <w:p w:rsidR="0002207F" w:rsidRPr="00702058" w:rsidRDefault="0002207F" w:rsidP="0002207F">
            <w:pPr>
              <w:autoSpaceDE w:val="0"/>
              <w:autoSpaceDN w:val="0"/>
              <w:adjustRightInd w:val="0"/>
              <w:spacing w:line="233" w:lineRule="auto"/>
              <w:contextualSpacing/>
              <w:jc w:val="center"/>
              <w:rPr>
                <w:sz w:val="24"/>
                <w:szCs w:val="24"/>
              </w:rPr>
            </w:pPr>
            <w:proofErr w:type="gramStart"/>
            <w:r w:rsidRPr="00702058">
              <w:rPr>
                <w:sz w:val="24"/>
                <w:szCs w:val="24"/>
              </w:rPr>
              <w:t xml:space="preserve">Для граждан, постоянно проживающих на территории муниципального района, сельского населенного пункта в составе территории городского </w:t>
            </w:r>
            <w:r w:rsidRPr="00702058">
              <w:rPr>
                <w:sz w:val="24"/>
                <w:szCs w:val="24"/>
              </w:rPr>
              <w:lastRenderedPageBreak/>
              <w:t>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702058">
              <w:rPr>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Pr="00702058">
              <w:rPr>
                <w:sz w:val="24"/>
                <w:szCs w:val="24"/>
              </w:rPr>
              <w:lastRenderedPageBreak/>
              <w:t>учреждениях культуры:</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копия трудовой книжки, заверенная работодателем</w:t>
            </w:r>
          </w:p>
        </w:tc>
        <w:tc>
          <w:tcPr>
            <w:tcW w:w="3260" w:type="dxa"/>
          </w:tcPr>
          <w:p w:rsidR="0002207F" w:rsidRPr="00702058" w:rsidRDefault="0002207F" w:rsidP="0002207F">
            <w:pPr>
              <w:pBdr>
                <w:bottom w:val="single" w:sz="4" w:space="1" w:color="auto"/>
              </w:pBdr>
              <w:autoSpaceDE w:val="0"/>
              <w:autoSpaceDN w:val="0"/>
              <w:adjustRightInd w:val="0"/>
              <w:spacing w:line="233" w:lineRule="auto"/>
              <w:contextualSpacing/>
              <w:jc w:val="center"/>
              <w:rPr>
                <w:sz w:val="24"/>
                <w:szCs w:val="24"/>
              </w:rPr>
            </w:pPr>
            <w:r w:rsidRPr="00702058">
              <w:rPr>
                <w:sz w:val="24"/>
                <w:szCs w:val="24"/>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02058">
              <w:rPr>
                <w:sz w:val="24"/>
                <w:szCs w:val="24"/>
              </w:rPr>
              <w:t>работы</w:t>
            </w:r>
            <w:proofErr w:type="gramEnd"/>
            <w:r w:rsidRPr="00702058">
              <w:rPr>
                <w:sz w:val="24"/>
                <w:szCs w:val="24"/>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w:t>
            </w:r>
            <w:r w:rsidRPr="00702058">
              <w:rPr>
                <w:sz w:val="24"/>
                <w:szCs w:val="24"/>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2207F" w:rsidRPr="00702058" w:rsidRDefault="0002207F" w:rsidP="0002207F">
            <w:pPr>
              <w:pBdr>
                <w:bottom w:val="single" w:sz="4" w:space="1" w:color="auto"/>
              </w:pBdr>
              <w:autoSpaceDE w:val="0"/>
              <w:autoSpaceDN w:val="0"/>
              <w:adjustRightInd w:val="0"/>
              <w:spacing w:line="233" w:lineRule="auto"/>
              <w:contextualSpacing/>
              <w:jc w:val="both"/>
              <w:rPr>
                <w:sz w:val="24"/>
                <w:szCs w:val="24"/>
              </w:rPr>
            </w:pPr>
            <w:r w:rsidRPr="00702058">
              <w:rPr>
                <w:sz w:val="24"/>
                <w:szCs w:val="24"/>
              </w:rPr>
              <w:t>– выписка из ЕГРЮЛ либо выписка из ЕГРИП в отношении работодателя</w:t>
            </w:r>
          </w:p>
          <w:p w:rsidR="0002207F" w:rsidRPr="00702058" w:rsidRDefault="0002207F" w:rsidP="0002207F">
            <w:pPr>
              <w:autoSpaceDE w:val="0"/>
              <w:autoSpaceDN w:val="0"/>
              <w:adjustRightInd w:val="0"/>
              <w:spacing w:line="233" w:lineRule="auto"/>
              <w:contextualSpacing/>
              <w:jc w:val="center"/>
              <w:rPr>
                <w:sz w:val="24"/>
                <w:szCs w:val="24"/>
              </w:rPr>
            </w:pPr>
            <w:proofErr w:type="gramStart"/>
            <w:r w:rsidRPr="00702058">
              <w:rPr>
                <w:sz w:val="24"/>
                <w:szCs w:val="24"/>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w:t>
            </w:r>
            <w:r w:rsidRPr="00702058">
              <w:rPr>
                <w:sz w:val="24"/>
                <w:szCs w:val="24"/>
              </w:rPr>
              <w:lastRenderedPageBreak/>
              <w:t>деятельность в сфере сельскохозяйственного</w:t>
            </w:r>
            <w:proofErr w:type="gramEnd"/>
            <w:r w:rsidRPr="00702058">
              <w:rPr>
                <w:sz w:val="24"/>
                <w:szCs w:val="24"/>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выписка из ЕГРЮЛ либо выписка из ЕГРИП в отношении работодателя</w:t>
            </w:r>
          </w:p>
          <w:p w:rsidR="0002207F" w:rsidRPr="00702058" w:rsidRDefault="0002207F" w:rsidP="0002207F">
            <w:pPr>
              <w:pStyle w:val="ConsPlusNormal"/>
              <w:widowControl/>
              <w:spacing w:line="233" w:lineRule="auto"/>
              <w:jc w:val="center"/>
              <w:rPr>
                <w:szCs w:val="24"/>
              </w:rPr>
            </w:pP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highlight w:val="yellow"/>
              </w:rPr>
            </w:pPr>
            <w:r w:rsidRPr="00702058">
              <w:rPr>
                <w:szCs w:val="24"/>
              </w:rPr>
              <w:t>Постоянно проживающие в указанном поселении, городском округе гражданам, награжденным орденом «За заслуги перед Отечеством» I-</w:t>
            </w:r>
            <w:r w:rsidRPr="00702058">
              <w:rPr>
                <w:szCs w:val="24"/>
                <w:lang w:val="en-US"/>
              </w:rPr>
              <w:t>IV</w:t>
            </w:r>
            <w:r w:rsidRPr="00702058">
              <w:rPr>
                <w:szCs w:val="24"/>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02207F" w:rsidRPr="00702058" w:rsidRDefault="0002207F" w:rsidP="0002207F">
            <w:pPr>
              <w:spacing w:line="233" w:lineRule="auto"/>
              <w:jc w:val="center"/>
              <w:rPr>
                <w:sz w:val="24"/>
                <w:szCs w:val="24"/>
              </w:rPr>
            </w:pPr>
            <w:r w:rsidRPr="00702058">
              <w:rPr>
                <w:sz w:val="24"/>
                <w:szCs w:val="24"/>
              </w:rPr>
              <w:t xml:space="preserve">Земельный участок </w:t>
            </w:r>
            <w:proofErr w:type="spellStart"/>
            <w:r w:rsidRPr="00702058">
              <w:rPr>
                <w:sz w:val="24"/>
                <w:szCs w:val="24"/>
              </w:rPr>
              <w:t>дляиндивидуального</w:t>
            </w:r>
            <w:proofErr w:type="spellEnd"/>
            <w:r w:rsidRPr="00702058">
              <w:rPr>
                <w:sz w:val="24"/>
                <w:szCs w:val="24"/>
              </w:rPr>
              <w:t xml:space="preserve"> жилищного строительства, ведения личного подсобного хозяйства в границах населенного пункта на территории поселения</w:t>
            </w:r>
          </w:p>
        </w:tc>
        <w:tc>
          <w:tcPr>
            <w:tcW w:w="2693" w:type="dxa"/>
          </w:tcPr>
          <w:p w:rsidR="0002207F" w:rsidRPr="00702058" w:rsidRDefault="0002207F" w:rsidP="0002207F">
            <w:pPr>
              <w:pStyle w:val="ConsPlusNormal"/>
              <w:widowControl/>
              <w:spacing w:line="233" w:lineRule="auto"/>
              <w:jc w:val="center"/>
              <w:rPr>
                <w:szCs w:val="24"/>
                <w:highlight w:val="yellow"/>
              </w:rPr>
            </w:pPr>
            <w:r w:rsidRPr="00702058">
              <w:rPr>
                <w:szCs w:val="24"/>
              </w:rPr>
              <w:t>Документ, подтверждающий награждение заявителя соответственно орденом «За заслуги перед Отечеством» I-IV степени.</w:t>
            </w:r>
          </w:p>
        </w:tc>
        <w:tc>
          <w:tcPr>
            <w:tcW w:w="3260" w:type="dxa"/>
          </w:tcPr>
          <w:p w:rsidR="0002207F" w:rsidRPr="00702058" w:rsidRDefault="0002207F" w:rsidP="0002207F">
            <w:pPr>
              <w:pStyle w:val="ConsPlusNormal"/>
              <w:widowControl/>
              <w:spacing w:line="233" w:lineRule="auto"/>
              <w:jc w:val="center"/>
              <w:rPr>
                <w:szCs w:val="24"/>
              </w:rPr>
            </w:pPr>
            <w:r w:rsidRPr="00702058">
              <w:rPr>
                <w:szCs w:val="24"/>
              </w:rPr>
              <w:t>Выписка из ЕГРН о правах отдельного лица на имевшиеся (имеющиеся) у него объекты недвижимости в отношении заявителя</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highlight w:val="yellow"/>
              </w:rPr>
            </w:pPr>
            <w:r w:rsidRPr="00702058">
              <w:rPr>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02207F" w:rsidRPr="00702058" w:rsidRDefault="0002207F" w:rsidP="0002207F">
            <w:pPr>
              <w:spacing w:line="233" w:lineRule="auto"/>
              <w:jc w:val="center"/>
              <w:rPr>
                <w:sz w:val="24"/>
                <w:szCs w:val="24"/>
              </w:rPr>
            </w:pPr>
            <w:r w:rsidRPr="00702058">
              <w:rPr>
                <w:sz w:val="24"/>
                <w:szCs w:val="24"/>
              </w:rPr>
              <w:t xml:space="preserve">Земельный участок </w:t>
            </w:r>
            <w:proofErr w:type="spellStart"/>
            <w:r w:rsidRPr="00702058">
              <w:rPr>
                <w:sz w:val="24"/>
                <w:szCs w:val="24"/>
              </w:rPr>
              <w:t>дляиндивидуального</w:t>
            </w:r>
            <w:proofErr w:type="spellEnd"/>
            <w:r w:rsidRPr="00702058">
              <w:rPr>
                <w:sz w:val="24"/>
                <w:szCs w:val="24"/>
              </w:rPr>
              <w:t xml:space="preserve"> жилищного строительства, ведения личного подсобного хозяйства в границах населенного пункта</w:t>
            </w:r>
          </w:p>
        </w:tc>
        <w:tc>
          <w:tcPr>
            <w:tcW w:w="2693" w:type="dxa"/>
          </w:tcPr>
          <w:p w:rsidR="0002207F" w:rsidRPr="00702058" w:rsidRDefault="0002207F" w:rsidP="0002207F">
            <w:pPr>
              <w:pStyle w:val="ConsPlusNormal"/>
              <w:widowControl/>
              <w:spacing w:line="233" w:lineRule="auto"/>
              <w:jc w:val="center"/>
              <w:rPr>
                <w:szCs w:val="24"/>
                <w:highlight w:val="yellow"/>
              </w:rPr>
            </w:pPr>
          </w:p>
        </w:tc>
        <w:tc>
          <w:tcPr>
            <w:tcW w:w="3260" w:type="dxa"/>
          </w:tcPr>
          <w:p w:rsidR="0002207F" w:rsidRPr="00702058" w:rsidRDefault="0002207F" w:rsidP="0002207F">
            <w:pPr>
              <w:pBdr>
                <w:bottom w:val="single" w:sz="4" w:space="1" w:color="auto"/>
              </w:pBdr>
              <w:autoSpaceDE w:val="0"/>
              <w:autoSpaceDN w:val="0"/>
              <w:adjustRightInd w:val="0"/>
              <w:spacing w:line="233" w:lineRule="auto"/>
              <w:contextualSpacing/>
              <w:jc w:val="center"/>
              <w:rPr>
                <w:sz w:val="24"/>
                <w:szCs w:val="24"/>
              </w:rPr>
            </w:pPr>
            <w:r w:rsidRPr="00702058">
              <w:rPr>
                <w:sz w:val="24"/>
                <w:szCs w:val="24"/>
              </w:rPr>
              <w:t>Выписка из ЕГРН о правах отдельного лица на имевшиеся (имеющиеся) у него объекты недвижимости в отношении заявителя</w:t>
            </w:r>
          </w:p>
          <w:p w:rsidR="0002207F" w:rsidRPr="00702058" w:rsidRDefault="0002207F" w:rsidP="0002207F">
            <w:pPr>
              <w:autoSpaceDE w:val="0"/>
              <w:autoSpaceDN w:val="0"/>
              <w:adjustRightInd w:val="0"/>
              <w:spacing w:line="233" w:lineRule="auto"/>
              <w:contextualSpacing/>
              <w:jc w:val="center"/>
              <w:rPr>
                <w:sz w:val="24"/>
                <w:szCs w:val="24"/>
              </w:rPr>
            </w:pPr>
            <w:proofErr w:type="gramStart"/>
            <w:r w:rsidRPr="00702058">
              <w:rPr>
                <w:sz w:val="24"/>
                <w:szCs w:val="24"/>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w:t>
            </w:r>
            <w:r w:rsidRPr="00702058">
              <w:rPr>
                <w:sz w:val="24"/>
                <w:szCs w:val="24"/>
              </w:rPr>
              <w:lastRenderedPageBreak/>
              <w:t>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702058">
              <w:rPr>
                <w:sz w:val="24"/>
                <w:szCs w:val="24"/>
              </w:rPr>
              <w:t xml:space="preserve"> не получил соответствующую социальную выплату</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color w:val="FF33CC"/>
                <w:szCs w:val="24"/>
                <w:highlight w:val="yellow"/>
              </w:rPr>
            </w:pPr>
            <w:r w:rsidRPr="00702058">
              <w:rPr>
                <w:szCs w:val="24"/>
              </w:rPr>
              <w:t xml:space="preserve">Инвалиды, имеющие I, II группу инвалидности, и детям-инвалидам (далее - инвалиды) </w:t>
            </w:r>
          </w:p>
        </w:tc>
        <w:tc>
          <w:tcPr>
            <w:tcW w:w="2410" w:type="dxa"/>
          </w:tcPr>
          <w:p w:rsidR="0002207F" w:rsidRPr="00702058" w:rsidRDefault="0002207F" w:rsidP="0002207F">
            <w:pPr>
              <w:spacing w:line="233" w:lineRule="auto"/>
              <w:jc w:val="center"/>
              <w:rPr>
                <w:sz w:val="24"/>
                <w:szCs w:val="24"/>
              </w:rPr>
            </w:pPr>
            <w:r w:rsidRPr="00702058">
              <w:rPr>
                <w:sz w:val="24"/>
                <w:szCs w:val="24"/>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02207F" w:rsidRPr="00702058" w:rsidRDefault="0002207F" w:rsidP="0002207F">
            <w:pPr>
              <w:pStyle w:val="ConsPlusNormal"/>
              <w:widowControl/>
              <w:spacing w:line="233" w:lineRule="auto"/>
              <w:jc w:val="center"/>
              <w:rPr>
                <w:szCs w:val="24"/>
                <w:highlight w:val="yellow"/>
              </w:rPr>
            </w:pPr>
            <w:r w:rsidRPr="00702058">
              <w:rPr>
                <w:szCs w:val="24"/>
              </w:rPr>
              <w:t>Справка, подтверждающая факт установления инвалидности</w:t>
            </w:r>
          </w:p>
        </w:tc>
        <w:tc>
          <w:tcPr>
            <w:tcW w:w="3260" w:type="dxa"/>
          </w:tcPr>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Выписка из ЕГРН о правах отдельного лица на имевшиеся (имеющиеся) у него объекты недвижимости в отношении заявителя</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Договор аренды земельного участка</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Выписка из ЕГРН об объекте недвижимости в отношении земельного участка</w:t>
            </w:r>
          </w:p>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Выписка из ЕГРН об объекте недвижимости в отношении жилого дома, расположенного на испрашиваемом земельном участке</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autoSpaceDE w:val="0"/>
              <w:autoSpaceDN w:val="0"/>
              <w:adjustRightInd w:val="0"/>
              <w:spacing w:line="233" w:lineRule="auto"/>
              <w:contextualSpacing/>
              <w:jc w:val="center"/>
              <w:rPr>
                <w:sz w:val="24"/>
                <w:szCs w:val="24"/>
              </w:rPr>
            </w:pPr>
            <w:r w:rsidRPr="00702058">
              <w:rPr>
                <w:sz w:val="24"/>
                <w:szCs w:val="24"/>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w:t>
            </w:r>
            <w:r w:rsidRPr="00702058">
              <w:rPr>
                <w:sz w:val="24"/>
                <w:szCs w:val="24"/>
              </w:rPr>
              <w:lastRenderedPageBreak/>
              <w:t>государственной или муниципальной собственности, относящимся к следующим категориям:</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00" w:history="1">
              <w:r w:rsidRPr="00702058">
                <w:rPr>
                  <w:sz w:val="24"/>
                  <w:szCs w:val="24"/>
                </w:rPr>
                <w:t>Закона</w:t>
              </w:r>
            </w:hyperlink>
            <w:r w:rsidRPr="00702058">
              <w:rPr>
                <w:sz w:val="24"/>
                <w:szCs w:val="24"/>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01" w:history="1">
              <w:r w:rsidRPr="00702058">
                <w:rPr>
                  <w:sz w:val="24"/>
                  <w:szCs w:val="24"/>
                </w:rPr>
                <w:t>Закона</w:t>
              </w:r>
            </w:hyperlink>
            <w:r w:rsidRPr="00702058">
              <w:rPr>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w:t>
            </w:r>
            <w:r w:rsidRPr="00702058">
              <w:rPr>
                <w:sz w:val="24"/>
                <w:szCs w:val="24"/>
              </w:rPr>
              <w:lastRenderedPageBreak/>
              <w:t>отдельным категориям граждан» (далее – Закон Иркутской области № 29-ОЗ);</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02" w:history="1">
              <w:r w:rsidRPr="00702058">
                <w:rPr>
                  <w:sz w:val="24"/>
                  <w:szCs w:val="24"/>
                </w:rPr>
                <w:t>Закона</w:t>
              </w:r>
            </w:hyperlink>
            <w:r w:rsidRPr="00702058">
              <w:rPr>
                <w:sz w:val="24"/>
                <w:szCs w:val="24"/>
              </w:rPr>
              <w:t xml:space="preserve"> Иркутской области № 76-ОЗ;</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03" w:history="1">
              <w:r w:rsidRPr="00702058">
                <w:rPr>
                  <w:sz w:val="24"/>
                  <w:szCs w:val="24"/>
                </w:rPr>
                <w:t>Закона</w:t>
              </w:r>
            </w:hyperlink>
            <w:r w:rsidRPr="00702058">
              <w:rPr>
                <w:sz w:val="24"/>
                <w:szCs w:val="24"/>
              </w:rPr>
              <w:t xml:space="preserve"> Иркутской области № 29-ОЗ;</w:t>
            </w:r>
          </w:p>
          <w:p w:rsidR="0002207F" w:rsidRPr="00702058" w:rsidRDefault="0002207F" w:rsidP="0002207F">
            <w:pPr>
              <w:autoSpaceDE w:val="0"/>
              <w:autoSpaceDN w:val="0"/>
              <w:adjustRightInd w:val="0"/>
              <w:spacing w:line="233" w:lineRule="auto"/>
              <w:contextualSpacing/>
              <w:jc w:val="both"/>
              <w:rPr>
                <w:sz w:val="24"/>
                <w:szCs w:val="24"/>
              </w:rPr>
            </w:pPr>
            <w:proofErr w:type="spellStart"/>
            <w:r w:rsidRPr="00702058">
              <w:rPr>
                <w:sz w:val="24"/>
                <w:szCs w:val="24"/>
              </w:rPr>
              <w:t>д</w:t>
            </w:r>
            <w:proofErr w:type="spellEnd"/>
            <w:r w:rsidRPr="00702058">
              <w:rPr>
                <w:sz w:val="24"/>
                <w:szCs w:val="24"/>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w:t>
            </w:r>
            <w:r w:rsidRPr="00702058">
              <w:rPr>
                <w:sz w:val="24"/>
                <w:szCs w:val="24"/>
              </w:rPr>
              <w:lastRenderedPageBreak/>
              <w:t xml:space="preserve">жилых помещений) в соответствии с </w:t>
            </w:r>
            <w:hyperlink r:id="rId204" w:history="1">
              <w:r w:rsidRPr="00702058">
                <w:rPr>
                  <w:sz w:val="24"/>
                  <w:szCs w:val="24"/>
                </w:rPr>
                <w:t>Законом</w:t>
              </w:r>
            </w:hyperlink>
            <w:r w:rsidRPr="00702058">
              <w:rPr>
                <w:sz w:val="24"/>
                <w:szCs w:val="24"/>
              </w:rPr>
              <w:t xml:space="preserve"> Иркутской области № 76-ОЗ;</w:t>
            </w:r>
          </w:p>
          <w:p w:rsidR="0002207F" w:rsidRPr="00702058" w:rsidRDefault="0002207F" w:rsidP="0002207F">
            <w:pPr>
              <w:autoSpaceDE w:val="0"/>
              <w:autoSpaceDN w:val="0"/>
              <w:adjustRightInd w:val="0"/>
              <w:spacing w:line="233" w:lineRule="auto"/>
              <w:contextualSpacing/>
              <w:jc w:val="both"/>
              <w:rPr>
                <w:sz w:val="24"/>
                <w:szCs w:val="24"/>
              </w:rPr>
            </w:pPr>
            <w:r w:rsidRPr="00702058">
              <w:rPr>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05" w:history="1">
              <w:r w:rsidRPr="00702058">
                <w:rPr>
                  <w:sz w:val="24"/>
                  <w:szCs w:val="24"/>
                </w:rPr>
                <w:t>Законом</w:t>
              </w:r>
            </w:hyperlink>
            <w:r w:rsidRPr="00702058">
              <w:rPr>
                <w:sz w:val="24"/>
                <w:szCs w:val="24"/>
              </w:rPr>
              <w:t xml:space="preserve"> Иркутской области № 29-ОЗ;</w:t>
            </w:r>
          </w:p>
          <w:p w:rsidR="0002207F" w:rsidRPr="00702058" w:rsidRDefault="0002207F" w:rsidP="0002207F">
            <w:pPr>
              <w:pStyle w:val="ConsPlusNormal"/>
              <w:widowControl/>
              <w:spacing w:line="233" w:lineRule="auto"/>
              <w:jc w:val="center"/>
              <w:rPr>
                <w:color w:val="FF33CC"/>
                <w:szCs w:val="24"/>
                <w:highlight w:val="yellow"/>
              </w:rPr>
            </w:pPr>
            <w:r w:rsidRPr="00702058">
              <w:rPr>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06" w:history="1">
              <w:r w:rsidRPr="00702058">
                <w:rPr>
                  <w:szCs w:val="24"/>
                </w:rPr>
                <w:t>Законом</w:t>
              </w:r>
            </w:hyperlink>
            <w:r w:rsidRPr="00702058">
              <w:rPr>
                <w:szCs w:val="24"/>
              </w:rPr>
              <w:t xml:space="preserve"> Иркутской области № 29-ОЗ </w:t>
            </w:r>
          </w:p>
        </w:tc>
        <w:tc>
          <w:tcPr>
            <w:tcW w:w="2410" w:type="dxa"/>
          </w:tcPr>
          <w:p w:rsidR="0002207F" w:rsidRPr="00702058" w:rsidRDefault="0002207F" w:rsidP="0002207F">
            <w:pPr>
              <w:spacing w:line="233" w:lineRule="auto"/>
              <w:jc w:val="center"/>
              <w:rPr>
                <w:sz w:val="24"/>
                <w:szCs w:val="24"/>
              </w:rPr>
            </w:pPr>
            <w:r w:rsidRPr="00702058">
              <w:rPr>
                <w:sz w:val="24"/>
                <w:szCs w:val="24"/>
              </w:rPr>
              <w:lastRenderedPageBreak/>
              <w:t xml:space="preserve">Земельный участок для ведения сельскохозяйственного производства, иных связанных с сельскохозяйственным производством </w:t>
            </w:r>
            <w:r w:rsidRPr="00702058">
              <w:rPr>
                <w:sz w:val="24"/>
                <w:szCs w:val="24"/>
              </w:rPr>
              <w:lastRenderedPageBreak/>
              <w:t>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02207F" w:rsidRPr="00702058" w:rsidRDefault="0002207F" w:rsidP="0002207F">
            <w:pPr>
              <w:pStyle w:val="ConsPlusNormal"/>
              <w:widowControl/>
              <w:spacing w:line="233" w:lineRule="auto"/>
              <w:jc w:val="center"/>
              <w:rPr>
                <w:szCs w:val="24"/>
                <w:highlight w:val="yellow"/>
              </w:rPr>
            </w:pPr>
          </w:p>
        </w:tc>
        <w:tc>
          <w:tcPr>
            <w:tcW w:w="3260" w:type="dxa"/>
          </w:tcPr>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r w:rsidRPr="00702058">
              <w:rPr>
                <w:sz w:val="24"/>
                <w:szCs w:val="24"/>
              </w:rPr>
              <w:t>Выписка из ЕГРН о правах отдельного лица на имевшиеся (имеющиеся) у него объекты недвижимости в отношении заявителя</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proofErr w:type="gramStart"/>
            <w:r w:rsidRPr="00702058">
              <w:rPr>
                <w:sz w:val="24"/>
                <w:szCs w:val="24"/>
              </w:rPr>
              <w:t xml:space="preserve">Договор передачи жилого помещения в собственность </w:t>
            </w:r>
            <w:r w:rsidRPr="00702058">
              <w:rPr>
                <w:sz w:val="24"/>
                <w:szCs w:val="24"/>
              </w:rPr>
              <w:lastRenderedPageBreak/>
              <w:t xml:space="preserve">из специального жилищного фонда Иркутской области или договор социального найма жилого помещения, заключенный в соответствии с </w:t>
            </w:r>
            <w:hyperlink r:id="rId207" w:history="1">
              <w:r w:rsidRPr="00702058">
                <w:rPr>
                  <w:sz w:val="24"/>
                  <w:szCs w:val="24"/>
                </w:rPr>
                <w:t>Законом</w:t>
              </w:r>
            </w:hyperlink>
            <w:r w:rsidRPr="00702058">
              <w:rPr>
                <w:sz w:val="24"/>
                <w:szCs w:val="24"/>
              </w:rPr>
              <w:t xml:space="preserve"> Иркутской области</w:t>
            </w:r>
            <w:r w:rsidRPr="00702058">
              <w:rPr>
                <w:sz w:val="24"/>
                <w:szCs w:val="24"/>
              </w:rPr>
              <w:br/>
              <w:t>№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702058">
              <w:rPr>
                <w:sz w:val="24"/>
                <w:szCs w:val="24"/>
              </w:rPr>
              <w:t xml:space="preserve"> жилищного фонда Иркутской области, сформированного в целях реализации Закона Иркутской </w:t>
            </w:r>
            <w:proofErr w:type="spellStart"/>
            <w:r w:rsidRPr="00702058">
              <w:rPr>
                <w:sz w:val="24"/>
                <w:szCs w:val="24"/>
              </w:rPr>
              <w:t>области№</w:t>
            </w:r>
            <w:proofErr w:type="spellEnd"/>
            <w:r w:rsidRPr="00702058">
              <w:rPr>
                <w:sz w:val="24"/>
                <w:szCs w:val="24"/>
              </w:rPr>
              <w:t> 76-ОЗ, учтенных при определении площади предоставленного жилого помещения)</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proofErr w:type="gramStart"/>
            <w:r w:rsidRPr="00702058">
              <w:rPr>
                <w:sz w:val="24"/>
                <w:szCs w:val="24"/>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08" w:history="1">
              <w:r w:rsidRPr="00702058">
                <w:rPr>
                  <w:sz w:val="24"/>
                  <w:szCs w:val="24"/>
                </w:rPr>
                <w:t>Законом</w:t>
              </w:r>
            </w:hyperlink>
            <w:r w:rsidRPr="00702058">
              <w:rPr>
                <w:sz w:val="24"/>
                <w:szCs w:val="24"/>
              </w:rPr>
              <w:t xml:space="preserve"> Иркутской области № 29-ОЗ (для граждан, которым было </w:t>
            </w:r>
            <w:r w:rsidRPr="00702058">
              <w:rPr>
                <w:sz w:val="24"/>
                <w:szCs w:val="24"/>
              </w:rPr>
              <w:lastRenderedPageBreak/>
              <w:t>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702058">
              <w:rPr>
                <w:sz w:val="24"/>
                <w:szCs w:val="24"/>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4"/>
                <w:szCs w:val="24"/>
              </w:rPr>
            </w:pPr>
            <w:proofErr w:type="gramStart"/>
            <w:r w:rsidRPr="00702058">
              <w:rPr>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702058">
              <w:rPr>
                <w:sz w:val="24"/>
                <w:szCs w:val="24"/>
              </w:rPr>
              <w:t>Богучанской</w:t>
            </w:r>
            <w:proofErr w:type="spellEnd"/>
            <w:r w:rsidRPr="00702058">
              <w:rPr>
                <w:sz w:val="24"/>
                <w:szCs w:val="24"/>
              </w:rPr>
              <w:t xml:space="preserve"> ГЭС, заключенный в соответствии с Законом Иркутской области № 76-ОЗ (для граждан, которым была предоставлена денежная </w:t>
            </w:r>
            <w:r w:rsidRPr="00702058">
              <w:rPr>
                <w:sz w:val="24"/>
                <w:szCs w:val="24"/>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02207F" w:rsidRPr="00702058" w:rsidRDefault="0002207F" w:rsidP="000220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sz w:val="24"/>
                <w:szCs w:val="24"/>
              </w:rPr>
            </w:pPr>
            <w:r w:rsidRPr="00702058">
              <w:rPr>
                <w:sz w:val="24"/>
                <w:szCs w:val="24"/>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02207F" w:rsidRPr="00702058" w:rsidRDefault="0002207F" w:rsidP="0002207F">
            <w:pPr>
              <w:pStyle w:val="ConsPlusNormal"/>
              <w:widowControl/>
              <w:spacing w:line="233" w:lineRule="auto"/>
              <w:jc w:val="center"/>
              <w:rPr>
                <w:szCs w:val="24"/>
              </w:rPr>
            </w:pPr>
            <w:r w:rsidRPr="00702058">
              <w:rPr>
                <w:szCs w:val="24"/>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w:t>
            </w:r>
            <w:r w:rsidRPr="00702058">
              <w:rPr>
                <w:szCs w:val="24"/>
              </w:rPr>
              <w:lastRenderedPageBreak/>
              <w:t>учитываемый земельный участок в соответствии с Законом Иркутской области № 29-ОЗ)</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single" w:sz="4" w:space="0" w:color="auto"/>
            </w:tcBorders>
          </w:tcPr>
          <w:p w:rsidR="0002207F" w:rsidRPr="00702058" w:rsidRDefault="0002207F" w:rsidP="0002207F">
            <w:pPr>
              <w:autoSpaceDE w:val="0"/>
              <w:autoSpaceDN w:val="0"/>
              <w:adjustRightInd w:val="0"/>
              <w:spacing w:line="233" w:lineRule="auto"/>
              <w:jc w:val="both"/>
              <w:rPr>
                <w:color w:val="FF33CC"/>
                <w:sz w:val="24"/>
                <w:szCs w:val="24"/>
                <w:highlight w:val="yellow"/>
              </w:rPr>
            </w:pPr>
            <w:proofErr w:type="gramStart"/>
            <w:r w:rsidRPr="00702058">
              <w:rPr>
                <w:sz w:val="24"/>
                <w:szCs w:val="24"/>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410" w:type="dxa"/>
            <w:tcBorders>
              <w:bottom w:val="single" w:sz="4" w:space="0" w:color="auto"/>
            </w:tcBorders>
          </w:tcPr>
          <w:p w:rsidR="0002207F" w:rsidRPr="00702058" w:rsidRDefault="0002207F" w:rsidP="0002207F">
            <w:pPr>
              <w:spacing w:line="233" w:lineRule="auto"/>
              <w:jc w:val="center"/>
              <w:rPr>
                <w:sz w:val="24"/>
                <w:szCs w:val="24"/>
              </w:rPr>
            </w:pPr>
            <w:r w:rsidRPr="00702058">
              <w:rPr>
                <w:sz w:val="24"/>
                <w:szCs w:val="24"/>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02207F" w:rsidRPr="00702058" w:rsidRDefault="0002207F" w:rsidP="0002207F">
            <w:pPr>
              <w:autoSpaceDE w:val="0"/>
              <w:autoSpaceDN w:val="0"/>
              <w:adjustRightInd w:val="0"/>
              <w:spacing w:line="233" w:lineRule="auto"/>
              <w:jc w:val="center"/>
              <w:rPr>
                <w:sz w:val="24"/>
                <w:szCs w:val="24"/>
                <w:highlight w:val="yellow"/>
              </w:rPr>
            </w:pPr>
            <w:proofErr w:type="gramStart"/>
            <w:r w:rsidRPr="00702058">
              <w:rPr>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260" w:type="dxa"/>
            <w:tcBorders>
              <w:bottom w:val="single" w:sz="4" w:space="0" w:color="auto"/>
            </w:tcBorders>
          </w:tcPr>
          <w:p w:rsidR="0002207F" w:rsidRPr="00702058" w:rsidRDefault="0002207F" w:rsidP="0002207F">
            <w:pPr>
              <w:autoSpaceDE w:val="0"/>
              <w:autoSpaceDN w:val="0"/>
              <w:adjustRightInd w:val="0"/>
              <w:spacing w:line="233" w:lineRule="auto"/>
              <w:jc w:val="center"/>
              <w:rPr>
                <w:sz w:val="24"/>
                <w:szCs w:val="24"/>
              </w:rPr>
            </w:pPr>
            <w:r w:rsidRPr="00702058">
              <w:rPr>
                <w:sz w:val="24"/>
                <w:szCs w:val="24"/>
              </w:rPr>
              <w:t>Выписка из ЕГРН о правах отдельного лица на имевшиеся (имеющиеся) у него объекты недвижимости в отношении заявителя</w:t>
            </w:r>
          </w:p>
        </w:tc>
      </w:tr>
      <w:tr w:rsidR="0002207F" w:rsidRPr="00702058" w:rsidTr="00D91B88">
        <w:trPr>
          <w:trHeight w:val="20"/>
        </w:trPr>
        <w:tc>
          <w:tcPr>
            <w:tcW w:w="709" w:type="dxa"/>
            <w:vMerge/>
          </w:tcPr>
          <w:p w:rsidR="0002207F" w:rsidRPr="00702058" w:rsidRDefault="0002207F" w:rsidP="0002207F">
            <w:pPr>
              <w:pStyle w:val="ConsPlusNormal"/>
              <w:widowControl/>
              <w:spacing w:line="233" w:lineRule="auto"/>
              <w:jc w:val="center"/>
              <w:rPr>
                <w:szCs w:val="24"/>
                <w:highlight w:val="yellow"/>
              </w:rPr>
            </w:pPr>
          </w:p>
        </w:tc>
        <w:tc>
          <w:tcPr>
            <w:tcW w:w="1559" w:type="dxa"/>
            <w:vMerge/>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tcBorders>
              <w:bottom w:val="single" w:sz="4" w:space="0" w:color="auto"/>
            </w:tcBorders>
          </w:tcPr>
          <w:p w:rsidR="0002207F" w:rsidRPr="00702058" w:rsidRDefault="0002207F" w:rsidP="0002207F">
            <w:pPr>
              <w:pStyle w:val="ConsPlusNormal"/>
              <w:widowControl/>
              <w:spacing w:line="233" w:lineRule="auto"/>
              <w:jc w:val="center"/>
              <w:rPr>
                <w:szCs w:val="24"/>
                <w:highlight w:val="yellow"/>
              </w:rPr>
            </w:pPr>
          </w:p>
        </w:tc>
        <w:tc>
          <w:tcPr>
            <w:tcW w:w="1559" w:type="dxa"/>
            <w:vMerge/>
            <w:tcBorders>
              <w:bottom w:val="single" w:sz="4" w:space="0" w:color="auto"/>
            </w:tcBorders>
          </w:tcPr>
          <w:p w:rsidR="0002207F" w:rsidRPr="00702058" w:rsidRDefault="0002207F" w:rsidP="0002207F">
            <w:pPr>
              <w:pStyle w:val="ConsPlusNormal"/>
              <w:widowControl/>
              <w:spacing w:line="233" w:lineRule="auto"/>
              <w:jc w:val="center"/>
              <w:rPr>
                <w:szCs w:val="24"/>
                <w:highlight w:val="yellow"/>
              </w:rPr>
            </w:pPr>
          </w:p>
        </w:tc>
        <w:tc>
          <w:tcPr>
            <w:tcW w:w="311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roofErr w:type="spellStart"/>
            <w:r w:rsidRPr="00702058">
              <w:rPr>
                <w:szCs w:val="24"/>
              </w:rPr>
              <w:t>Недропользователь</w:t>
            </w:r>
            <w:proofErr w:type="spellEnd"/>
          </w:p>
        </w:tc>
        <w:tc>
          <w:tcPr>
            <w:tcW w:w="241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45.</w:t>
            </w:r>
          </w:p>
        </w:tc>
        <w:tc>
          <w:tcPr>
            <w:tcW w:w="1559"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09" w:history="1">
              <w:r w:rsidRPr="00702058">
                <w:rPr>
                  <w:szCs w:val="24"/>
                </w:rPr>
                <w:t>Подпункт 19 пункта 2 статьи 39</w:t>
              </w:r>
              <w:r w:rsidRPr="00702058">
                <w:rPr>
                  <w:szCs w:val="24"/>
                  <w:vertAlign w:val="superscript"/>
                </w:rPr>
                <w:t>6</w:t>
              </w:r>
            </w:hyperlink>
            <w:r w:rsidRPr="00702058">
              <w:rPr>
                <w:szCs w:val="24"/>
              </w:rPr>
              <w:t xml:space="preserve"> Земельного кодекса</w:t>
            </w:r>
          </w:p>
        </w:tc>
        <w:tc>
          <w:tcPr>
            <w:tcW w:w="3119" w:type="dxa"/>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Лицо, с которым заключено концессионное соглашение</w:t>
            </w:r>
          </w:p>
        </w:tc>
        <w:tc>
          <w:tcPr>
            <w:tcW w:w="2410" w:type="dxa"/>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Концессионное соглашение</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46.</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0" w:history="1">
              <w:r w:rsidRPr="00702058">
                <w:rPr>
                  <w:szCs w:val="24"/>
                </w:rPr>
                <w:t>Подпункт 20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1" w:history="1">
              <w:r w:rsidRPr="00702058">
                <w:rPr>
                  <w:szCs w:val="24"/>
                </w:rPr>
                <w:t>Подпункт 23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Юридическое лицо, заключившее договор об освоении территории в целях строительства и эксплуатации наемного дома </w:t>
            </w:r>
            <w:r w:rsidRPr="00702058">
              <w:rPr>
                <w:sz w:val="24"/>
                <w:szCs w:val="24"/>
              </w:rPr>
              <w:lastRenderedPageBreak/>
              <w:t>социального использования</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Земельный участок, предназначенный для освоения территории в целях строительства и эксплуатации </w:t>
            </w:r>
            <w:r w:rsidRPr="00702058">
              <w:rPr>
                <w:sz w:val="24"/>
                <w:szCs w:val="24"/>
              </w:rPr>
              <w:lastRenderedPageBreak/>
              <w:t>наемного дома социального использования</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 xml:space="preserve">Договор об освоении территории в целях строительства и эксплуатации наемного дома социального </w:t>
            </w:r>
            <w:r w:rsidRPr="00702058">
              <w:rPr>
                <w:szCs w:val="24"/>
              </w:rPr>
              <w:lastRenderedPageBreak/>
              <w:t>использования</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недвижимости (об испрашиваемом земельном </w:t>
            </w:r>
            <w:r w:rsidRPr="00702058">
              <w:rPr>
                <w:szCs w:val="24"/>
              </w:rPr>
              <w:lastRenderedPageBreak/>
              <w:t>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48.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2" w:history="1">
              <w:r w:rsidRPr="00702058">
                <w:rPr>
                  <w:szCs w:val="24"/>
                </w:rPr>
                <w:t>Подпункт 23</w:t>
              </w:r>
              <w:r w:rsidRPr="00702058">
                <w:rPr>
                  <w:szCs w:val="24"/>
                  <w:vertAlign w:val="superscript"/>
                </w:rPr>
                <w:t>1</w:t>
              </w:r>
              <w:r w:rsidRPr="00702058">
                <w:rPr>
                  <w:szCs w:val="24"/>
                </w:rPr>
                <w:t xml:space="preserve">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Специальный инвестиционный контракт</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Утвержденный проект планировки и утвержденный проект межевания территории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49.</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3" w:history="1">
              <w:r w:rsidRPr="00702058">
                <w:rPr>
                  <w:szCs w:val="24"/>
                </w:rPr>
                <w:t>Подпункт 23</w:t>
              </w:r>
              <w:r w:rsidRPr="00702058">
                <w:rPr>
                  <w:szCs w:val="24"/>
                  <w:vertAlign w:val="superscript"/>
                </w:rPr>
                <w:t>1</w:t>
              </w:r>
              <w:r w:rsidRPr="00702058">
                <w:rPr>
                  <w:szCs w:val="24"/>
                </w:rPr>
                <w:t xml:space="preserve">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Лицо, с которым заключено </w:t>
            </w:r>
            <w:proofErr w:type="spellStart"/>
            <w:r w:rsidRPr="00702058">
              <w:rPr>
                <w:sz w:val="24"/>
                <w:szCs w:val="24"/>
              </w:rPr>
              <w:t>охотхозяйственное</w:t>
            </w:r>
            <w:proofErr w:type="spellEnd"/>
            <w:r w:rsidRPr="00702058">
              <w:rPr>
                <w:sz w:val="24"/>
                <w:szCs w:val="24"/>
              </w:rPr>
              <w:t xml:space="preserve"> соглашение</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roofErr w:type="spellStart"/>
            <w:r w:rsidRPr="00702058">
              <w:rPr>
                <w:szCs w:val="24"/>
              </w:rPr>
              <w:t>Охотхозяйственное</w:t>
            </w:r>
            <w:proofErr w:type="spellEnd"/>
            <w:r w:rsidRPr="00702058">
              <w:rPr>
                <w:szCs w:val="24"/>
              </w:rPr>
              <w:t xml:space="preserve"> соглашение</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50.</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4" w:history="1">
              <w:r w:rsidRPr="00702058">
                <w:rPr>
                  <w:szCs w:val="24"/>
                </w:rPr>
                <w:t>Подпункт 23</w:t>
              </w:r>
              <w:r w:rsidRPr="00702058">
                <w:rPr>
                  <w:szCs w:val="24"/>
                  <w:vertAlign w:val="superscript"/>
                </w:rPr>
                <w:t>2</w:t>
              </w:r>
              <w:r w:rsidRPr="00702058">
                <w:rPr>
                  <w:szCs w:val="24"/>
                </w:rPr>
                <w:t xml:space="preserve">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Лицо, испрашивающее земельный участок для размещения водохранилища и (или) гидротехнического </w:t>
            </w:r>
            <w:r w:rsidRPr="00702058">
              <w:rPr>
                <w:sz w:val="24"/>
                <w:szCs w:val="24"/>
              </w:rPr>
              <w:lastRenderedPageBreak/>
              <w:t>сооружения</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Земельный участок, предназначенный для размещения водохранилища и </w:t>
            </w:r>
            <w:r w:rsidRPr="00702058">
              <w:rPr>
                <w:sz w:val="24"/>
                <w:szCs w:val="24"/>
              </w:rPr>
              <w:lastRenderedPageBreak/>
              <w:t>(или) гидротехнического сооружения</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ЕГРЮЛ о </w:t>
            </w:r>
            <w:r w:rsidRPr="00702058">
              <w:rPr>
                <w:szCs w:val="24"/>
              </w:rPr>
              <w:lastRenderedPageBreak/>
              <w:t>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51.</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5" w:history="1">
              <w:r w:rsidRPr="00702058">
                <w:rPr>
                  <w:szCs w:val="24"/>
                </w:rPr>
                <w:t>Подпункт 24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Государственная компания «Российские автомобильные дороги»</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52.</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6" w:history="1">
              <w:r w:rsidRPr="00702058">
                <w:rPr>
                  <w:szCs w:val="24"/>
                </w:rPr>
                <w:t>Подпункт 25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Открытое акционерное общество «Российские железные дороги»</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702058">
              <w:rPr>
                <w:sz w:val="24"/>
                <w:szCs w:val="24"/>
              </w:rPr>
              <w:lastRenderedPageBreak/>
              <w:t>инфраструктуры железнодорожного транспорта общего пользования</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53.</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7" w:history="1">
              <w:r w:rsidRPr="00702058">
                <w:rPr>
                  <w:szCs w:val="24"/>
                </w:rPr>
                <w:t>Подпункт 26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2693"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54.</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8" w:history="1">
              <w:r w:rsidRPr="00702058">
                <w:rPr>
                  <w:szCs w:val="24"/>
                </w:rPr>
                <w:t>Подпункт 27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w:t>
            </w:r>
            <w:r w:rsidRPr="00702058">
              <w:rPr>
                <w:sz w:val="24"/>
                <w:szCs w:val="24"/>
              </w:rPr>
              <w:lastRenderedPageBreak/>
              <w:t>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702058">
              <w:rPr>
                <w:sz w:val="24"/>
                <w:szCs w:val="24"/>
              </w:rPr>
              <w:lastRenderedPageBreak/>
              <w:t>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недвижимости (об </w:t>
            </w:r>
            <w:r w:rsidRPr="00702058">
              <w:rPr>
                <w:szCs w:val="24"/>
              </w:rPr>
              <w:lastRenderedPageBreak/>
              <w:t>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lastRenderedPageBreak/>
              <w:t>55.</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19" w:history="1">
              <w:r w:rsidRPr="00702058">
                <w:rPr>
                  <w:szCs w:val="24"/>
                </w:rPr>
                <w:t>Подпункт 29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56.</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20" w:history="1">
              <w:r w:rsidRPr="00702058">
                <w:rPr>
                  <w:szCs w:val="24"/>
                </w:rPr>
                <w:t>Подпункт 30 пункта 2 статьи 39</w:t>
              </w:r>
              <w:r w:rsidRPr="00702058">
                <w:rPr>
                  <w:szCs w:val="24"/>
                  <w:vertAlign w:val="superscript"/>
                </w:rPr>
                <w:t>6</w:t>
              </w:r>
            </w:hyperlink>
            <w:r w:rsidRPr="00702058">
              <w:rPr>
                <w:szCs w:val="24"/>
              </w:rPr>
              <w:t xml:space="preserve"> Земельного </w:t>
            </w:r>
            <w:r w:rsidRPr="00702058">
              <w:rPr>
                <w:szCs w:val="24"/>
              </w:rPr>
              <w:lastRenderedPageBreak/>
              <w:t>кодекса</w:t>
            </w:r>
          </w:p>
        </w:tc>
        <w:tc>
          <w:tcPr>
            <w:tcW w:w="3119"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Арендатор земельного участка, имеющий право на </w:t>
            </w:r>
            <w:r w:rsidRPr="00702058">
              <w:rPr>
                <w:sz w:val="24"/>
                <w:szCs w:val="24"/>
              </w:rPr>
              <w:lastRenderedPageBreak/>
              <w:t>заключение нового договора аренды земельного участка</w:t>
            </w:r>
          </w:p>
        </w:tc>
        <w:tc>
          <w:tcPr>
            <w:tcW w:w="2410" w:type="dxa"/>
            <w:vMerge w:val="restart"/>
            <w:tcBorders>
              <w:top w:val="single" w:sz="4" w:space="0" w:color="auto"/>
              <w:bottom w:val="nil"/>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r w:rsidRPr="00702058">
              <w:rPr>
                <w:sz w:val="24"/>
                <w:szCs w:val="24"/>
              </w:rPr>
              <w:t xml:space="preserve">Земельный участок, используемый на </w:t>
            </w:r>
            <w:r w:rsidRPr="00702058">
              <w:rPr>
                <w:sz w:val="24"/>
                <w:szCs w:val="24"/>
              </w:rPr>
              <w:lastRenderedPageBreak/>
              <w:t>основании договора аренды</w:t>
            </w:r>
          </w:p>
        </w:tc>
        <w:tc>
          <w:tcPr>
            <w:tcW w:w="2693" w:type="dxa"/>
            <w:vMerge w:val="restart"/>
            <w:tcBorders>
              <w:bottom w:val="nil"/>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r w:rsidRPr="00702058">
              <w:rPr>
                <w:szCs w:val="24"/>
              </w:rPr>
              <w:t xml:space="preserve">Документы, удостоверяющие </w:t>
            </w:r>
            <w:r w:rsidRPr="00702058">
              <w:rPr>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lastRenderedPageBreak/>
              <w:t>Выписка из ЕГРЮЛ о юридическом лице,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 xml:space="preserve">Выписка из ЕГРН об объекте </w:t>
            </w:r>
            <w:r w:rsidRPr="00702058">
              <w:rPr>
                <w:szCs w:val="24"/>
              </w:rPr>
              <w:lastRenderedPageBreak/>
              <w:t>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57.</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21" w:history="1">
              <w:r w:rsidRPr="00702058">
                <w:rPr>
                  <w:szCs w:val="24"/>
                </w:rPr>
                <w:t>Подпункт 31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single" w:sz="4" w:space="0" w:color="auto"/>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tc>
        <w:tc>
          <w:tcPr>
            <w:tcW w:w="2410" w:type="dxa"/>
            <w:vMerge w:val="restart"/>
            <w:tcBorders>
              <w:top w:val="single" w:sz="4" w:space="0" w:color="auto"/>
              <w:bottom w:val="single" w:sz="4" w:space="0" w:color="auto"/>
            </w:tcBorders>
          </w:tcPr>
          <w:p w:rsidR="0002207F" w:rsidRPr="00702058" w:rsidRDefault="0002207F" w:rsidP="0002207F">
            <w:pPr>
              <w:spacing w:line="233" w:lineRule="auto"/>
              <w:jc w:val="center"/>
              <w:rPr>
                <w:sz w:val="24"/>
                <w:szCs w:val="24"/>
              </w:rPr>
            </w:pPr>
          </w:p>
          <w:p w:rsidR="0002207F" w:rsidRPr="00702058" w:rsidRDefault="0002207F" w:rsidP="0002207F">
            <w:pPr>
              <w:spacing w:line="233" w:lineRule="auto"/>
              <w:jc w:val="center"/>
              <w:rPr>
                <w:sz w:val="24"/>
                <w:szCs w:val="24"/>
              </w:rPr>
            </w:pPr>
          </w:p>
        </w:tc>
        <w:tc>
          <w:tcPr>
            <w:tcW w:w="2693" w:type="dxa"/>
            <w:vMerge w:val="restart"/>
            <w:tcBorders>
              <w:bottom w:val="single" w:sz="4" w:space="0" w:color="auto"/>
            </w:tcBorders>
          </w:tcPr>
          <w:p w:rsidR="0002207F" w:rsidRPr="00702058" w:rsidRDefault="0002207F" w:rsidP="0002207F">
            <w:pPr>
              <w:pStyle w:val="ConsPlusNormal"/>
              <w:widowControl/>
              <w:spacing w:line="233" w:lineRule="auto"/>
              <w:jc w:val="center"/>
              <w:rPr>
                <w:szCs w:val="24"/>
              </w:rPr>
            </w:pPr>
          </w:p>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ЕГРИП об индивидуальном предпринимателе, являющемся заявителем</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nil"/>
            </w:tcBorders>
          </w:tcPr>
          <w:p w:rsidR="0002207F" w:rsidRPr="00702058" w:rsidRDefault="0002207F" w:rsidP="0002207F">
            <w:pPr>
              <w:spacing w:line="233" w:lineRule="auto"/>
              <w:jc w:val="center"/>
              <w:rPr>
                <w:sz w:val="24"/>
                <w:szCs w:val="24"/>
              </w:rPr>
            </w:pPr>
          </w:p>
        </w:tc>
        <w:tc>
          <w:tcPr>
            <w:tcW w:w="2693" w:type="dxa"/>
            <w:vMerge/>
            <w:tcBorders>
              <w:top w:val="single" w:sz="4" w:space="0" w:color="auto"/>
              <w:bottom w:val="nil"/>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ЕГРН об объекте недвижимости (об испрашиваемом земельном участке)</w:t>
            </w:r>
          </w:p>
        </w:tc>
      </w:tr>
      <w:tr w:rsidR="0002207F" w:rsidRPr="00702058" w:rsidTr="00D91B88">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r w:rsidRPr="00702058">
              <w:rPr>
                <w:szCs w:val="24"/>
              </w:rPr>
              <w:t>Выписка из ЕГРЮЛ о юридическом лице, являющемся заявителем</w:t>
            </w:r>
          </w:p>
        </w:tc>
      </w:tr>
      <w:tr w:rsidR="0002207F" w:rsidRPr="00702058" w:rsidTr="00D91B88">
        <w:trPr>
          <w:trHeight w:val="20"/>
        </w:trPr>
        <w:tc>
          <w:tcPr>
            <w:tcW w:w="70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r w:rsidRPr="00702058">
              <w:rPr>
                <w:szCs w:val="24"/>
              </w:rPr>
              <w:t>58.</w:t>
            </w:r>
          </w:p>
        </w:tc>
        <w:tc>
          <w:tcPr>
            <w:tcW w:w="1559" w:type="dxa"/>
            <w:vMerge w:val="restart"/>
            <w:tcBorders>
              <w:top w:val="single" w:sz="4" w:space="0" w:color="auto"/>
              <w:bottom w:val="nil"/>
            </w:tcBorders>
          </w:tcPr>
          <w:p w:rsidR="0002207F" w:rsidRPr="00702058" w:rsidRDefault="0002207F" w:rsidP="0002207F">
            <w:pPr>
              <w:pStyle w:val="ConsPlusNormal"/>
              <w:widowControl/>
              <w:spacing w:line="233" w:lineRule="auto"/>
              <w:jc w:val="center"/>
              <w:rPr>
                <w:szCs w:val="24"/>
              </w:rPr>
            </w:pPr>
            <w:hyperlink r:id="rId222" w:history="1">
              <w:r w:rsidRPr="00702058">
                <w:rPr>
                  <w:szCs w:val="24"/>
                </w:rPr>
                <w:t>Подпункт 32 пункта 2 статьи 39</w:t>
              </w:r>
              <w:r w:rsidRPr="00702058">
                <w:rPr>
                  <w:szCs w:val="24"/>
                  <w:vertAlign w:val="superscript"/>
                </w:rPr>
                <w:t>6</w:t>
              </w:r>
            </w:hyperlink>
            <w:r w:rsidRPr="00702058">
              <w:rPr>
                <w:szCs w:val="24"/>
              </w:rPr>
              <w:t xml:space="preserve"> Земельного кодекса</w:t>
            </w:r>
          </w:p>
        </w:tc>
        <w:tc>
          <w:tcPr>
            <w:tcW w:w="3119" w:type="dxa"/>
            <w:vMerge w:val="restart"/>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410" w:type="dxa"/>
            <w:vMerge w:val="restart"/>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693" w:type="dxa"/>
            <w:vMerge w:val="restart"/>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p>
        </w:tc>
      </w:tr>
      <w:tr w:rsidR="0002207F" w:rsidRPr="00702058" w:rsidTr="00D91B88">
        <w:tblPrEx>
          <w:tblBorders>
            <w:insideH w:val="none" w:sz="0" w:space="0" w:color="auto"/>
          </w:tblBorders>
        </w:tblPrEx>
        <w:trPr>
          <w:trHeight w:val="20"/>
        </w:trPr>
        <w:tc>
          <w:tcPr>
            <w:tcW w:w="70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155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3119"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410" w:type="dxa"/>
            <w:vMerge/>
            <w:tcBorders>
              <w:top w:val="single" w:sz="4" w:space="0" w:color="auto"/>
              <w:bottom w:val="single" w:sz="4" w:space="0" w:color="auto"/>
            </w:tcBorders>
          </w:tcPr>
          <w:p w:rsidR="0002207F" w:rsidRPr="00702058" w:rsidRDefault="0002207F" w:rsidP="0002207F">
            <w:pPr>
              <w:spacing w:line="233" w:lineRule="auto"/>
              <w:jc w:val="center"/>
              <w:rPr>
                <w:sz w:val="24"/>
                <w:szCs w:val="24"/>
              </w:rPr>
            </w:pPr>
          </w:p>
        </w:tc>
        <w:tc>
          <w:tcPr>
            <w:tcW w:w="2693" w:type="dxa"/>
            <w:vMerge/>
            <w:tcBorders>
              <w:bottom w:val="single" w:sz="4" w:space="0" w:color="auto"/>
            </w:tcBorders>
          </w:tcPr>
          <w:p w:rsidR="0002207F" w:rsidRPr="00702058" w:rsidRDefault="0002207F" w:rsidP="0002207F">
            <w:pPr>
              <w:pStyle w:val="ConsPlusNormal"/>
              <w:widowControl/>
              <w:spacing w:line="233" w:lineRule="auto"/>
              <w:jc w:val="center"/>
              <w:rPr>
                <w:szCs w:val="24"/>
              </w:rPr>
            </w:pPr>
          </w:p>
        </w:tc>
        <w:tc>
          <w:tcPr>
            <w:tcW w:w="3260" w:type="dxa"/>
            <w:tcBorders>
              <w:top w:val="single" w:sz="4" w:space="0" w:color="auto"/>
              <w:bottom w:val="single" w:sz="4" w:space="0" w:color="auto"/>
            </w:tcBorders>
          </w:tcPr>
          <w:p w:rsidR="0002207F" w:rsidRPr="00702058" w:rsidRDefault="0002207F" w:rsidP="0002207F">
            <w:pPr>
              <w:pStyle w:val="ConsPlusNormal"/>
              <w:widowControl/>
              <w:spacing w:line="233" w:lineRule="auto"/>
              <w:jc w:val="center"/>
              <w:rPr>
                <w:szCs w:val="24"/>
              </w:rPr>
            </w:pPr>
          </w:p>
        </w:tc>
      </w:tr>
    </w:tbl>
    <w:p w:rsidR="0002207F" w:rsidRPr="00702058" w:rsidRDefault="0002207F" w:rsidP="0002207F">
      <w:pPr>
        <w:rPr>
          <w:sz w:val="24"/>
          <w:szCs w:val="24"/>
        </w:rPr>
      </w:pPr>
    </w:p>
    <w:p w:rsidR="0002207F" w:rsidRPr="00702058" w:rsidRDefault="0002207F" w:rsidP="0002207F">
      <w:pPr>
        <w:ind w:firstLine="709"/>
        <w:jc w:val="both"/>
        <w:rPr>
          <w:sz w:val="24"/>
          <w:szCs w:val="24"/>
        </w:rPr>
      </w:pPr>
    </w:p>
    <w:p w:rsidR="0002207F" w:rsidRPr="00702058" w:rsidRDefault="0002207F" w:rsidP="0002207F">
      <w:pPr>
        <w:ind w:firstLine="709"/>
        <w:jc w:val="both"/>
        <w:rPr>
          <w:sz w:val="24"/>
          <w:szCs w:val="24"/>
        </w:rPr>
      </w:pPr>
    </w:p>
    <w:p w:rsidR="00D91B88" w:rsidRDefault="00D91B88" w:rsidP="00D91B88">
      <w:pPr>
        <w:jc w:val="both"/>
        <w:rPr>
          <w:sz w:val="24"/>
          <w:szCs w:val="24"/>
        </w:rPr>
        <w:sectPr w:rsidR="00D91B88" w:rsidSect="00D91B88">
          <w:pgSz w:w="16838" w:h="11906" w:orient="landscape"/>
          <w:pgMar w:top="1418" w:right="851" w:bottom="992" w:left="851" w:header="709" w:footer="709" w:gutter="0"/>
          <w:cols w:space="720"/>
          <w:docGrid w:linePitch="381"/>
        </w:sectPr>
      </w:pPr>
    </w:p>
    <w:p w:rsidR="0002207F" w:rsidRPr="008E4EAA" w:rsidRDefault="0002207F" w:rsidP="00D91B88">
      <w:pPr>
        <w:jc w:val="center"/>
        <w:rPr>
          <w:rFonts w:ascii="Arial" w:hAnsi="Arial" w:cs="Arial"/>
          <w:b/>
          <w:sz w:val="32"/>
          <w:szCs w:val="32"/>
        </w:rPr>
      </w:pPr>
      <w:r>
        <w:rPr>
          <w:rFonts w:ascii="Arial" w:hAnsi="Arial" w:cs="Arial"/>
          <w:b/>
          <w:bCs/>
          <w:sz w:val="32"/>
          <w:szCs w:val="32"/>
        </w:rPr>
        <w:lastRenderedPageBreak/>
        <w:t>06.04.2020</w:t>
      </w:r>
      <w:r w:rsidRPr="008E4EAA">
        <w:rPr>
          <w:rFonts w:ascii="Arial" w:hAnsi="Arial" w:cs="Arial"/>
          <w:b/>
          <w:bCs/>
          <w:sz w:val="32"/>
          <w:szCs w:val="32"/>
        </w:rPr>
        <w:t xml:space="preserve"> г. №</w:t>
      </w:r>
      <w:r>
        <w:rPr>
          <w:rFonts w:ascii="Arial" w:hAnsi="Arial" w:cs="Arial"/>
          <w:b/>
          <w:bCs/>
          <w:sz w:val="32"/>
          <w:szCs w:val="32"/>
        </w:rPr>
        <w:t xml:space="preserve"> 13</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РОССИЙСКАЯ ФЕДЕРАЦИЯ</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ИРКУТСКАЯ ОБЛАСТЬ</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ЭХИРИТ-БУЛАГАТСКИЙ РАЙОН</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МУНИЦИПАЛЬНОЕ ОБРАЗОВАНИЕ «ЗАХАЛЬСКОЕ»</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АДМИНИСТРАЦИЯ</w:t>
      </w:r>
    </w:p>
    <w:p w:rsidR="0002207F" w:rsidRPr="00E72498" w:rsidRDefault="0002207F" w:rsidP="0002207F">
      <w:pPr>
        <w:jc w:val="center"/>
        <w:rPr>
          <w:rFonts w:ascii="Arial" w:hAnsi="Arial" w:cs="Arial"/>
          <w:b/>
          <w:noProof/>
          <w:sz w:val="32"/>
          <w:szCs w:val="32"/>
        </w:rPr>
      </w:pPr>
      <w:r w:rsidRPr="00E72498">
        <w:rPr>
          <w:rFonts w:ascii="Arial" w:hAnsi="Arial" w:cs="Arial"/>
          <w:b/>
          <w:noProof/>
          <w:sz w:val="32"/>
          <w:szCs w:val="32"/>
        </w:rPr>
        <w:t>ПОСТАНОВЛЕНИЕ</w:t>
      </w:r>
    </w:p>
    <w:p w:rsidR="0002207F" w:rsidRPr="00CD795A" w:rsidRDefault="0002207F" w:rsidP="0002207F">
      <w:pPr>
        <w:rPr>
          <w:rFonts w:ascii="Arial" w:hAnsi="Arial" w:cs="Arial"/>
          <w:noProof/>
          <w:sz w:val="32"/>
          <w:szCs w:val="32"/>
        </w:rPr>
      </w:pPr>
    </w:p>
    <w:p w:rsidR="0002207F" w:rsidRPr="00AC4DC4" w:rsidRDefault="0002207F" w:rsidP="0002207F">
      <w:pPr>
        <w:jc w:val="center"/>
        <w:rPr>
          <w:rFonts w:ascii="Arial" w:hAnsi="Arial" w:cs="Arial"/>
          <w:b/>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02207F" w:rsidRPr="00AC4DC4" w:rsidRDefault="0002207F" w:rsidP="0002207F">
      <w:pPr>
        <w:jc w:val="center"/>
        <w:rPr>
          <w:rFonts w:ascii="Arial" w:hAnsi="Arial" w:cs="Arial"/>
          <w:b/>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МУНИЦИПАЛЬНОГО СЛУЖАЩЕГО</w:t>
      </w:r>
    </w:p>
    <w:p w:rsidR="0002207F" w:rsidRPr="00AC4DC4" w:rsidRDefault="0002207F" w:rsidP="0002207F">
      <w:pPr>
        <w:jc w:val="center"/>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Pr>
          <w:rFonts w:ascii="Arial" w:hAnsi="Arial" w:cs="Arial"/>
          <w:caps/>
          <w:sz w:val="32"/>
          <w:szCs w:val="32"/>
        </w:rPr>
        <w:t>ЗАХАЛЬСКОЕ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02207F" w:rsidRPr="00DE1A8C" w:rsidRDefault="0002207F" w:rsidP="0002207F">
      <w:pPr>
        <w:rPr>
          <w:rFonts w:ascii="Arial" w:hAnsi="Arial" w:cs="Arial"/>
          <w:sz w:val="24"/>
          <w:szCs w:val="24"/>
        </w:rPr>
      </w:pPr>
    </w:p>
    <w:p w:rsidR="0002207F" w:rsidRPr="00DE1A8C" w:rsidRDefault="0002207F" w:rsidP="0002207F">
      <w:pPr>
        <w:autoSpaceDE w:val="0"/>
        <w:autoSpaceDN w:val="0"/>
        <w:adjustRightInd w:val="0"/>
        <w:ind w:firstLine="709"/>
        <w:jc w:val="both"/>
        <w:rPr>
          <w:rFonts w:ascii="Arial" w:hAnsi="Arial" w:cs="Arial"/>
          <w:b/>
          <w:sz w:val="24"/>
          <w:szCs w:val="24"/>
        </w:rPr>
      </w:pPr>
      <w:proofErr w:type="gramStart"/>
      <w:r w:rsidRPr="008A4FDE">
        <w:rPr>
          <w:rFonts w:ascii="Arial" w:hAnsi="Arial" w:cs="Arial"/>
          <w:bCs/>
          <w:sz w:val="24"/>
          <w:szCs w:val="24"/>
        </w:rPr>
        <w:t xml:space="preserve">В соответствии с Федеральным </w:t>
      </w:r>
      <w:hyperlink r:id="rId223" w:history="1">
        <w:r w:rsidRPr="008A4FDE">
          <w:rPr>
            <w:rFonts w:ascii="Arial" w:hAnsi="Arial" w:cs="Arial"/>
            <w:bCs/>
            <w:sz w:val="24"/>
            <w:szCs w:val="24"/>
          </w:rPr>
          <w:t>законом</w:t>
        </w:r>
      </w:hyperlink>
      <w:r w:rsidRPr="008A4FDE">
        <w:rPr>
          <w:rFonts w:ascii="Arial" w:hAnsi="Arial" w:cs="Arial"/>
          <w:bCs/>
          <w:sz w:val="24"/>
          <w:szCs w:val="24"/>
        </w:rPr>
        <w:t xml:space="preserve"> от 25 декабря 2008 года</w:t>
      </w:r>
      <w:r>
        <w:rPr>
          <w:rFonts w:ascii="Arial" w:hAnsi="Arial" w:cs="Arial"/>
          <w:bCs/>
          <w:sz w:val="24"/>
          <w:szCs w:val="24"/>
        </w:rPr>
        <w:t xml:space="preserve"> </w:t>
      </w:r>
      <w:r w:rsidRPr="008A4FDE">
        <w:rPr>
          <w:rFonts w:ascii="Arial" w:hAnsi="Arial" w:cs="Arial"/>
          <w:bCs/>
          <w:sz w:val="24"/>
          <w:szCs w:val="24"/>
        </w:rPr>
        <w:t>№273</w:t>
      </w:r>
      <w:r w:rsidRPr="008A4FDE">
        <w:rPr>
          <w:rFonts w:ascii="Arial" w:hAnsi="Arial" w:cs="Arial"/>
          <w:bCs/>
          <w:sz w:val="24"/>
          <w:szCs w:val="24"/>
        </w:rPr>
        <w:noBreakHyphen/>
        <w:t xml:space="preserve">ФЗ «О противодействии коррупции», Трудовым кодексом Российской Федерации, </w:t>
      </w:r>
      <w:r w:rsidRPr="008A4FDE">
        <w:rPr>
          <w:rFonts w:ascii="Arial" w:hAnsi="Arial" w:cs="Arial"/>
          <w:sz w:val="24"/>
          <w:szCs w:val="24"/>
        </w:rPr>
        <w:t>Федеральным</w:t>
      </w:r>
      <w:r>
        <w:rPr>
          <w:rFonts w:ascii="Arial" w:hAnsi="Arial" w:cs="Arial"/>
          <w:sz w:val="24"/>
          <w:szCs w:val="24"/>
        </w:rPr>
        <w:t xml:space="preserve"> законом от 2 марта 2007 года №25-ФЗ </w:t>
      </w:r>
      <w:r w:rsidRPr="008A4FDE">
        <w:rPr>
          <w:rFonts w:ascii="Arial" w:hAnsi="Arial" w:cs="Arial"/>
          <w:sz w:val="24"/>
          <w:szCs w:val="24"/>
        </w:rPr>
        <w:t>«О муниципальной службе в Российской Федерации», Законом Иркутской о</w:t>
      </w:r>
      <w:r>
        <w:rPr>
          <w:rFonts w:ascii="Arial" w:hAnsi="Arial" w:cs="Arial"/>
          <w:sz w:val="24"/>
          <w:szCs w:val="24"/>
        </w:rPr>
        <w:t>бласти от 15 октября 2007 года №</w:t>
      </w:r>
      <w:r w:rsidRPr="008A4FDE">
        <w:rPr>
          <w:rFonts w:ascii="Arial" w:hAnsi="Arial" w:cs="Arial"/>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Pr>
          <w:rFonts w:ascii="Arial" w:hAnsi="Arial" w:cs="Arial"/>
          <w:sz w:val="24"/>
          <w:szCs w:val="24"/>
        </w:rPr>
        <w:t xml:space="preserve">руководствуясь </w:t>
      </w:r>
      <w:r w:rsidRPr="00DE1A8C">
        <w:rPr>
          <w:rFonts w:ascii="Arial" w:hAnsi="Arial" w:cs="Arial"/>
          <w:sz w:val="24"/>
          <w:szCs w:val="24"/>
        </w:rPr>
        <w:t>Уставом муниципального образования «</w:t>
      </w:r>
      <w:r>
        <w:rPr>
          <w:rFonts w:ascii="Arial" w:hAnsi="Arial" w:cs="Arial"/>
          <w:sz w:val="24"/>
          <w:szCs w:val="24"/>
        </w:rPr>
        <w:t>Захальское</w:t>
      </w:r>
      <w:r w:rsidRPr="00DE1A8C">
        <w:rPr>
          <w:rFonts w:ascii="Arial" w:hAnsi="Arial" w:cs="Arial"/>
          <w:sz w:val="24"/>
          <w:szCs w:val="24"/>
        </w:rPr>
        <w:t>»</w:t>
      </w:r>
      <w:r>
        <w:rPr>
          <w:rFonts w:ascii="Arial" w:hAnsi="Arial" w:cs="Arial"/>
          <w:sz w:val="24"/>
          <w:szCs w:val="24"/>
        </w:rPr>
        <w:t>, администрация</w:t>
      </w:r>
      <w:r w:rsidRPr="00DE1A8C">
        <w:rPr>
          <w:rFonts w:ascii="Arial" w:hAnsi="Arial" w:cs="Arial"/>
          <w:sz w:val="24"/>
          <w:szCs w:val="24"/>
        </w:rPr>
        <w:t xml:space="preserve"> муниципального образования «</w:t>
      </w:r>
      <w:r>
        <w:rPr>
          <w:rFonts w:ascii="Arial" w:hAnsi="Arial" w:cs="Arial"/>
          <w:sz w:val="24"/>
          <w:szCs w:val="24"/>
        </w:rPr>
        <w:t>Захальское</w:t>
      </w:r>
      <w:r w:rsidRPr="00DE1A8C">
        <w:rPr>
          <w:rFonts w:ascii="Arial" w:hAnsi="Arial" w:cs="Arial"/>
          <w:sz w:val="24"/>
          <w:szCs w:val="24"/>
        </w:rPr>
        <w:t>»</w:t>
      </w:r>
      <w:proofErr w:type="gramEnd"/>
    </w:p>
    <w:p w:rsidR="0002207F" w:rsidRPr="00DE1A8C" w:rsidRDefault="0002207F" w:rsidP="0002207F">
      <w:pPr>
        <w:autoSpaceDE w:val="0"/>
        <w:autoSpaceDN w:val="0"/>
        <w:adjustRightInd w:val="0"/>
        <w:ind w:firstLine="709"/>
        <w:jc w:val="both"/>
        <w:rPr>
          <w:rFonts w:ascii="Arial" w:hAnsi="Arial" w:cs="Arial"/>
          <w:b/>
          <w:sz w:val="24"/>
          <w:szCs w:val="24"/>
        </w:rPr>
      </w:pPr>
    </w:p>
    <w:p w:rsidR="0002207F" w:rsidRPr="00DE1A8C" w:rsidRDefault="0002207F" w:rsidP="0002207F">
      <w:pPr>
        <w:autoSpaceDE w:val="0"/>
        <w:autoSpaceDN w:val="0"/>
        <w:adjustRightInd w:val="0"/>
        <w:jc w:val="center"/>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02207F" w:rsidRPr="008A4FDE" w:rsidRDefault="0002207F" w:rsidP="0002207F">
      <w:pPr>
        <w:autoSpaceDE w:val="0"/>
        <w:autoSpaceDN w:val="0"/>
        <w:adjustRightInd w:val="0"/>
        <w:ind w:firstLine="709"/>
        <w:jc w:val="both"/>
        <w:rPr>
          <w:rFonts w:ascii="Arial" w:hAnsi="Arial" w:cs="Arial"/>
          <w:b/>
          <w:sz w:val="24"/>
          <w:szCs w:val="24"/>
        </w:rPr>
      </w:pPr>
    </w:p>
    <w:p w:rsidR="0002207F" w:rsidRPr="00695A3B" w:rsidRDefault="0002207F" w:rsidP="0002207F">
      <w:pPr>
        <w:autoSpaceDE w:val="0"/>
        <w:autoSpaceDN w:val="0"/>
        <w:adjustRightInd w:val="0"/>
        <w:ind w:firstLine="709"/>
        <w:jc w:val="both"/>
        <w:rPr>
          <w:rFonts w:ascii="Arial" w:hAnsi="Arial" w:cs="Arial"/>
          <w:b/>
          <w:sz w:val="24"/>
          <w:szCs w:val="24"/>
        </w:rPr>
      </w:pPr>
      <w:r w:rsidRPr="008A4FDE">
        <w:rPr>
          <w:rFonts w:ascii="Arial" w:hAnsi="Arial" w:cs="Arial"/>
          <w:sz w:val="24"/>
          <w:szCs w:val="24"/>
        </w:rPr>
        <w:t xml:space="preserve">1. </w:t>
      </w:r>
      <w:r w:rsidRPr="00AE10AD">
        <w:rPr>
          <w:rFonts w:ascii="Arial" w:hAnsi="Arial" w:cs="Arial"/>
          <w:bCs/>
          <w:sz w:val="24"/>
          <w:szCs w:val="24"/>
        </w:rPr>
        <w:t>Утвердить П</w:t>
      </w:r>
      <w:r w:rsidRPr="00AE10AD">
        <w:rPr>
          <w:rFonts w:ascii="Arial" w:hAnsi="Arial" w:cs="Arial"/>
          <w:sz w:val="24"/>
          <w:szCs w:val="24"/>
        </w:rPr>
        <w:t xml:space="preserve">оложение о </w:t>
      </w:r>
      <w:r w:rsidRPr="00AE10AD">
        <w:rPr>
          <w:rFonts w:ascii="Arial" w:hAnsi="Arial" w:cs="Arial"/>
          <w:bCs/>
          <w:sz w:val="24"/>
          <w:szCs w:val="24"/>
        </w:rPr>
        <w:t xml:space="preserve">порядке увольнения муниципального служащего администрации </w:t>
      </w:r>
      <w:r w:rsidRPr="00AE10AD">
        <w:rPr>
          <w:rFonts w:ascii="Arial" w:hAnsi="Arial" w:cs="Arial"/>
          <w:sz w:val="24"/>
          <w:szCs w:val="24"/>
        </w:rPr>
        <w:t>муниципального образования</w:t>
      </w:r>
      <w:r>
        <w:rPr>
          <w:rFonts w:ascii="Arial" w:hAnsi="Arial" w:cs="Arial"/>
          <w:sz w:val="24"/>
          <w:szCs w:val="24"/>
        </w:rPr>
        <w:t xml:space="preserve"> «Захальское»</w:t>
      </w:r>
      <w:r w:rsidRPr="00AE10AD">
        <w:rPr>
          <w:rFonts w:ascii="Arial" w:hAnsi="Arial" w:cs="Arial"/>
          <w:bCs/>
          <w:sz w:val="24"/>
          <w:szCs w:val="24"/>
        </w:rPr>
        <w:t xml:space="preserve"> в связи с утратой доверия (приложение</w:t>
      </w:r>
      <w:r>
        <w:rPr>
          <w:rFonts w:ascii="Arial" w:hAnsi="Arial" w:cs="Arial"/>
          <w:bCs/>
          <w:sz w:val="24"/>
          <w:szCs w:val="24"/>
        </w:rPr>
        <w:t xml:space="preserve"> №1).</w:t>
      </w:r>
    </w:p>
    <w:p w:rsidR="0002207F" w:rsidRPr="00DE1A8C" w:rsidRDefault="0002207F" w:rsidP="0002207F">
      <w:pPr>
        <w:autoSpaceDE w:val="0"/>
        <w:autoSpaceDN w:val="0"/>
        <w:adjustRightInd w:val="0"/>
        <w:ind w:firstLine="709"/>
        <w:jc w:val="both"/>
        <w:rPr>
          <w:rFonts w:ascii="Arial" w:hAnsi="Arial" w:cs="Arial"/>
          <w:b/>
          <w:sz w:val="24"/>
          <w:szCs w:val="24"/>
        </w:rPr>
      </w:pPr>
      <w:r w:rsidRPr="00DE1A8C">
        <w:rPr>
          <w:rFonts w:ascii="Arial" w:hAnsi="Arial" w:cs="Arial"/>
          <w:sz w:val="24"/>
          <w:szCs w:val="24"/>
        </w:rPr>
        <w:t>2.</w:t>
      </w:r>
      <w:r>
        <w:rPr>
          <w:rFonts w:ascii="Arial" w:hAnsi="Arial" w:cs="Arial"/>
          <w:sz w:val="24"/>
          <w:szCs w:val="24"/>
        </w:rPr>
        <w:t xml:space="preserve"> Опубликовать н</w:t>
      </w:r>
      <w:r w:rsidRPr="00DE1A8C">
        <w:rPr>
          <w:rFonts w:ascii="Arial" w:hAnsi="Arial" w:cs="Arial"/>
          <w:sz w:val="24"/>
          <w:szCs w:val="24"/>
        </w:rPr>
        <w:t xml:space="preserve">астоящее </w:t>
      </w:r>
      <w:r>
        <w:rPr>
          <w:rFonts w:ascii="Arial" w:hAnsi="Arial" w:cs="Arial"/>
          <w:sz w:val="24"/>
          <w:szCs w:val="24"/>
        </w:rPr>
        <w:t>постановление</w:t>
      </w:r>
      <w:r w:rsidRPr="00DE1A8C">
        <w:rPr>
          <w:rFonts w:ascii="Arial" w:hAnsi="Arial" w:cs="Arial"/>
          <w:sz w:val="24"/>
          <w:szCs w:val="24"/>
        </w:rPr>
        <w:t xml:space="preserve"> в </w:t>
      </w:r>
      <w:r w:rsidRPr="00576DEE">
        <w:rPr>
          <w:rFonts w:ascii="Arial" w:hAnsi="Arial" w:cs="Arial"/>
          <w:sz w:val="24"/>
          <w:szCs w:val="24"/>
        </w:rPr>
        <w:t xml:space="preserve">газете </w:t>
      </w:r>
      <w:r w:rsidRPr="00576DEE">
        <w:rPr>
          <w:rFonts w:ascii="Arial" w:hAnsi="Arial" w:cs="Arial"/>
          <w:sz w:val="24"/>
          <w:szCs w:val="24"/>
          <w:shd w:val="clear" w:color="auto" w:fill="FFFFFF"/>
        </w:rPr>
        <w:t>«</w:t>
      </w:r>
      <w:proofErr w:type="spellStart"/>
      <w:r w:rsidRPr="00576DEE">
        <w:rPr>
          <w:rFonts w:ascii="Arial" w:hAnsi="Arial" w:cs="Arial"/>
          <w:sz w:val="24"/>
          <w:szCs w:val="24"/>
          <w:shd w:val="clear" w:color="auto" w:fill="FFFFFF"/>
        </w:rPr>
        <w:t>Захальский</w:t>
      </w:r>
      <w:proofErr w:type="spellEnd"/>
      <w:r w:rsidRPr="00576DEE">
        <w:rPr>
          <w:rFonts w:ascii="Arial" w:hAnsi="Arial" w:cs="Arial"/>
          <w:sz w:val="24"/>
          <w:szCs w:val="24"/>
          <w:shd w:val="clear" w:color="auto" w:fill="FFFFFF"/>
        </w:rPr>
        <w:t xml:space="preserve"> Вестник»</w:t>
      </w:r>
      <w:r>
        <w:rPr>
          <w:rFonts w:ascii="Arial" w:hAnsi="Arial" w:cs="Arial"/>
          <w:sz w:val="24"/>
          <w:szCs w:val="24"/>
          <w:shd w:val="clear" w:color="auto" w:fill="FFFFFF"/>
        </w:rPr>
        <w:t xml:space="preserve"> </w:t>
      </w:r>
      <w:r w:rsidRPr="005210FC">
        <w:rPr>
          <w:rFonts w:ascii="Arial" w:hAnsi="Arial" w:cs="Arial"/>
          <w:sz w:val="24"/>
          <w:szCs w:val="24"/>
        </w:rPr>
        <w:t>и</w:t>
      </w:r>
      <w:r w:rsidRPr="00DE1A8C">
        <w:rPr>
          <w:rFonts w:ascii="Arial" w:hAnsi="Arial" w:cs="Arial"/>
          <w:sz w:val="24"/>
          <w:szCs w:val="24"/>
        </w:rPr>
        <w:t xml:space="preserve"> разме</w:t>
      </w:r>
      <w:r>
        <w:rPr>
          <w:rFonts w:ascii="Arial" w:hAnsi="Arial" w:cs="Arial"/>
          <w:sz w:val="24"/>
          <w:szCs w:val="24"/>
        </w:rPr>
        <w:t>стить</w:t>
      </w:r>
      <w:r w:rsidRPr="00DE1A8C">
        <w:rPr>
          <w:rFonts w:ascii="Arial" w:hAnsi="Arial" w:cs="Arial"/>
          <w:sz w:val="24"/>
          <w:szCs w:val="24"/>
        </w:rPr>
        <w:t xml:space="preserve"> на официальном сайте администрации муниципального образования «</w:t>
      </w:r>
      <w:r>
        <w:rPr>
          <w:rFonts w:ascii="Arial" w:hAnsi="Arial" w:cs="Arial"/>
          <w:sz w:val="24"/>
          <w:szCs w:val="24"/>
        </w:rPr>
        <w:t>Захальское</w:t>
      </w:r>
      <w:r w:rsidRPr="00DE1A8C">
        <w:rPr>
          <w:rFonts w:ascii="Arial" w:hAnsi="Arial" w:cs="Arial"/>
          <w:sz w:val="24"/>
          <w:szCs w:val="24"/>
        </w:rPr>
        <w:t>»</w:t>
      </w:r>
      <w:r>
        <w:rPr>
          <w:rFonts w:ascii="Arial" w:hAnsi="Arial" w:cs="Arial"/>
          <w:sz w:val="24"/>
          <w:szCs w:val="24"/>
        </w:rPr>
        <w:t xml:space="preserve"> в информационно-телекоммуникационной сети «Интернет»</w:t>
      </w:r>
      <w:r w:rsidRPr="00DE1A8C">
        <w:rPr>
          <w:rFonts w:ascii="Arial" w:hAnsi="Arial" w:cs="Arial"/>
          <w:sz w:val="24"/>
          <w:szCs w:val="24"/>
        </w:rPr>
        <w:t>.</w:t>
      </w:r>
    </w:p>
    <w:p w:rsidR="0002207F" w:rsidRPr="00DE1A8C" w:rsidRDefault="0002207F" w:rsidP="0002207F">
      <w:pPr>
        <w:autoSpaceDE w:val="0"/>
        <w:autoSpaceDN w:val="0"/>
        <w:adjustRightInd w:val="0"/>
        <w:ind w:firstLine="709"/>
        <w:jc w:val="both"/>
        <w:rPr>
          <w:rFonts w:ascii="Arial" w:hAnsi="Arial" w:cs="Arial"/>
          <w:b/>
          <w:sz w:val="24"/>
          <w:szCs w:val="24"/>
        </w:rPr>
      </w:pPr>
      <w:r w:rsidRPr="00DE1A8C">
        <w:rPr>
          <w:rFonts w:ascii="Arial" w:hAnsi="Arial" w:cs="Arial"/>
          <w:sz w:val="24"/>
          <w:szCs w:val="24"/>
        </w:rPr>
        <w:t>3.</w:t>
      </w:r>
      <w:r>
        <w:rPr>
          <w:rFonts w:ascii="Arial" w:hAnsi="Arial" w:cs="Arial"/>
          <w:sz w:val="24"/>
          <w:szCs w:val="24"/>
        </w:rPr>
        <w:t xml:space="preserve"> Настоящее Постановление</w:t>
      </w:r>
      <w:r w:rsidRPr="00DE1A8C">
        <w:rPr>
          <w:rFonts w:ascii="Arial" w:hAnsi="Arial" w:cs="Arial"/>
          <w:sz w:val="24"/>
          <w:szCs w:val="24"/>
        </w:rPr>
        <w:t xml:space="preserve"> вступает в силу </w:t>
      </w:r>
      <w:r>
        <w:rPr>
          <w:rFonts w:ascii="Arial" w:hAnsi="Arial" w:cs="Arial"/>
          <w:sz w:val="24"/>
          <w:szCs w:val="24"/>
        </w:rPr>
        <w:t>после дня его официального опубликования</w:t>
      </w:r>
      <w:r w:rsidRPr="00DE1A8C">
        <w:rPr>
          <w:rFonts w:ascii="Arial" w:hAnsi="Arial" w:cs="Arial"/>
          <w:sz w:val="24"/>
          <w:szCs w:val="24"/>
        </w:rPr>
        <w:t xml:space="preserve">. </w:t>
      </w:r>
    </w:p>
    <w:p w:rsidR="0002207F" w:rsidRPr="00DE1A8C" w:rsidRDefault="0002207F" w:rsidP="0002207F">
      <w:pPr>
        <w:autoSpaceDE w:val="0"/>
        <w:autoSpaceDN w:val="0"/>
        <w:adjustRightInd w:val="0"/>
        <w:ind w:firstLine="709"/>
        <w:jc w:val="both"/>
        <w:rPr>
          <w:rFonts w:ascii="Arial" w:hAnsi="Arial" w:cs="Arial"/>
          <w:b/>
          <w:sz w:val="24"/>
          <w:szCs w:val="24"/>
        </w:rPr>
      </w:pPr>
      <w:r w:rsidRPr="00DE1A8C">
        <w:rPr>
          <w:rFonts w:ascii="Arial" w:hAnsi="Arial" w:cs="Arial"/>
          <w:sz w:val="24"/>
          <w:szCs w:val="24"/>
        </w:rPr>
        <w:t xml:space="preserve">4. </w:t>
      </w:r>
      <w:proofErr w:type="gramStart"/>
      <w:r w:rsidRPr="00DE1A8C">
        <w:rPr>
          <w:rFonts w:ascii="Arial" w:hAnsi="Arial" w:cs="Arial"/>
          <w:sz w:val="24"/>
          <w:szCs w:val="24"/>
        </w:rPr>
        <w:t>Контроль за</w:t>
      </w:r>
      <w:proofErr w:type="gramEnd"/>
      <w:r w:rsidRPr="00DE1A8C">
        <w:rPr>
          <w:rFonts w:ascii="Arial" w:hAnsi="Arial" w:cs="Arial"/>
          <w:sz w:val="24"/>
          <w:szCs w:val="24"/>
        </w:rPr>
        <w:t xml:space="preserve"> исполнением настоящего </w:t>
      </w:r>
      <w:r>
        <w:rPr>
          <w:rFonts w:ascii="Arial" w:hAnsi="Arial" w:cs="Arial"/>
          <w:sz w:val="24"/>
          <w:szCs w:val="24"/>
        </w:rPr>
        <w:t>постановления</w:t>
      </w:r>
      <w:r w:rsidRPr="00DE1A8C">
        <w:rPr>
          <w:rFonts w:ascii="Arial" w:hAnsi="Arial" w:cs="Arial"/>
          <w:sz w:val="24"/>
          <w:szCs w:val="24"/>
        </w:rPr>
        <w:t xml:space="preserve"> оставляю за собой.</w:t>
      </w:r>
    </w:p>
    <w:p w:rsidR="0002207F" w:rsidRDefault="0002207F" w:rsidP="0002207F">
      <w:pPr>
        <w:autoSpaceDE w:val="0"/>
        <w:autoSpaceDN w:val="0"/>
        <w:adjustRightInd w:val="0"/>
        <w:jc w:val="both"/>
        <w:rPr>
          <w:rFonts w:ascii="Arial" w:hAnsi="Arial" w:cs="Arial"/>
          <w:b/>
          <w:sz w:val="24"/>
          <w:szCs w:val="24"/>
        </w:rPr>
      </w:pPr>
    </w:p>
    <w:p w:rsidR="0002207F" w:rsidRDefault="0002207F" w:rsidP="0002207F">
      <w:pPr>
        <w:autoSpaceDE w:val="0"/>
        <w:autoSpaceDN w:val="0"/>
        <w:adjustRightInd w:val="0"/>
        <w:jc w:val="both"/>
        <w:rPr>
          <w:rFonts w:ascii="Arial" w:hAnsi="Arial" w:cs="Arial"/>
          <w:b/>
          <w:sz w:val="24"/>
          <w:szCs w:val="24"/>
        </w:rPr>
      </w:pPr>
    </w:p>
    <w:p w:rsidR="0002207F" w:rsidRDefault="0002207F" w:rsidP="0002207F">
      <w:pPr>
        <w:autoSpaceDE w:val="0"/>
        <w:autoSpaceDN w:val="0"/>
        <w:adjustRightInd w:val="0"/>
        <w:jc w:val="both"/>
        <w:rPr>
          <w:rFonts w:ascii="Arial" w:hAnsi="Arial" w:cs="Arial"/>
          <w:b/>
          <w:sz w:val="24"/>
          <w:szCs w:val="24"/>
        </w:rPr>
      </w:pPr>
      <w:r w:rsidRPr="00DE1A8C">
        <w:rPr>
          <w:rFonts w:ascii="Arial" w:hAnsi="Arial" w:cs="Arial"/>
          <w:sz w:val="24"/>
          <w:szCs w:val="24"/>
        </w:rPr>
        <w:t>Глава МО «</w:t>
      </w:r>
      <w:r>
        <w:rPr>
          <w:rFonts w:ascii="Arial" w:hAnsi="Arial" w:cs="Arial"/>
          <w:sz w:val="24"/>
          <w:szCs w:val="24"/>
        </w:rPr>
        <w:t>Захальское</w:t>
      </w:r>
      <w:r w:rsidRPr="00DE1A8C">
        <w:rPr>
          <w:rFonts w:ascii="Arial" w:hAnsi="Arial" w:cs="Arial"/>
          <w:sz w:val="24"/>
          <w:szCs w:val="24"/>
        </w:rPr>
        <w:t>»</w:t>
      </w:r>
      <w:r w:rsidRPr="00DE1A8C">
        <w:rPr>
          <w:rFonts w:ascii="Arial" w:hAnsi="Arial" w:cs="Arial"/>
          <w:sz w:val="24"/>
          <w:szCs w:val="24"/>
        </w:rPr>
        <w:tab/>
      </w:r>
      <w:r>
        <w:rPr>
          <w:rFonts w:ascii="Arial" w:hAnsi="Arial" w:cs="Arial"/>
          <w:sz w:val="24"/>
          <w:szCs w:val="24"/>
        </w:rPr>
        <w:tab/>
      </w:r>
      <w:r>
        <w:rPr>
          <w:rFonts w:ascii="Arial" w:hAnsi="Arial" w:cs="Arial"/>
          <w:sz w:val="24"/>
          <w:szCs w:val="24"/>
        </w:rPr>
        <w:tab/>
      </w:r>
      <w:r w:rsidRPr="00DE1A8C">
        <w:rPr>
          <w:rFonts w:ascii="Arial" w:hAnsi="Arial" w:cs="Arial"/>
          <w:sz w:val="24"/>
          <w:szCs w:val="24"/>
        </w:rPr>
        <w:tab/>
      </w:r>
      <w:r w:rsidRPr="00DE1A8C">
        <w:rPr>
          <w:rFonts w:ascii="Arial" w:hAnsi="Arial" w:cs="Arial"/>
          <w:sz w:val="24"/>
          <w:szCs w:val="24"/>
        </w:rPr>
        <w:tab/>
      </w:r>
      <w:r>
        <w:rPr>
          <w:rFonts w:ascii="Arial" w:hAnsi="Arial" w:cs="Arial"/>
          <w:sz w:val="24"/>
          <w:szCs w:val="24"/>
        </w:rPr>
        <w:tab/>
      </w:r>
      <w:r w:rsidRPr="00DE1A8C">
        <w:rPr>
          <w:rFonts w:ascii="Arial" w:hAnsi="Arial" w:cs="Arial"/>
          <w:sz w:val="24"/>
          <w:szCs w:val="24"/>
        </w:rPr>
        <w:tab/>
      </w:r>
      <w:r w:rsidRPr="00DE1A8C">
        <w:rPr>
          <w:rFonts w:ascii="Arial" w:hAnsi="Arial" w:cs="Arial"/>
          <w:sz w:val="24"/>
          <w:szCs w:val="24"/>
        </w:rPr>
        <w:tab/>
      </w:r>
      <w:r>
        <w:rPr>
          <w:rFonts w:ascii="Arial" w:hAnsi="Arial" w:cs="Arial"/>
          <w:sz w:val="24"/>
          <w:szCs w:val="24"/>
        </w:rPr>
        <w:t>А</w:t>
      </w:r>
      <w:r w:rsidRPr="005210FC">
        <w:rPr>
          <w:rFonts w:ascii="Arial" w:hAnsi="Arial" w:cs="Arial"/>
          <w:sz w:val="24"/>
          <w:szCs w:val="24"/>
        </w:rPr>
        <w:t>.</w:t>
      </w:r>
      <w:r>
        <w:rPr>
          <w:rFonts w:ascii="Arial" w:hAnsi="Arial" w:cs="Arial"/>
          <w:sz w:val="24"/>
          <w:szCs w:val="24"/>
        </w:rPr>
        <w:t>Н.</w:t>
      </w:r>
      <w:r w:rsidRPr="005210FC">
        <w:rPr>
          <w:rFonts w:ascii="Arial" w:hAnsi="Arial" w:cs="Arial"/>
          <w:sz w:val="24"/>
          <w:szCs w:val="24"/>
        </w:rPr>
        <w:t xml:space="preserve"> </w:t>
      </w:r>
      <w:r w:rsidRPr="00576DEE">
        <w:rPr>
          <w:rFonts w:ascii="Arial" w:hAnsi="Arial" w:cs="Arial"/>
          <w:sz w:val="24"/>
          <w:szCs w:val="24"/>
        </w:rPr>
        <w:t>Чернигов</w:t>
      </w:r>
    </w:p>
    <w:p w:rsidR="0002207F" w:rsidRDefault="0002207F" w:rsidP="0002207F">
      <w:pPr>
        <w:autoSpaceDE w:val="0"/>
        <w:autoSpaceDN w:val="0"/>
        <w:adjustRightInd w:val="0"/>
        <w:jc w:val="both"/>
        <w:rPr>
          <w:rFonts w:ascii="Arial" w:hAnsi="Arial" w:cs="Arial"/>
          <w:b/>
          <w:sz w:val="24"/>
          <w:szCs w:val="24"/>
        </w:rPr>
      </w:pPr>
    </w:p>
    <w:p w:rsidR="0002207F" w:rsidRDefault="0002207F" w:rsidP="0002207F">
      <w:pPr>
        <w:autoSpaceDE w:val="0"/>
        <w:autoSpaceDN w:val="0"/>
        <w:adjustRightInd w:val="0"/>
        <w:jc w:val="both"/>
        <w:rPr>
          <w:rFonts w:ascii="Arial" w:hAnsi="Arial" w:cs="Arial"/>
          <w:b/>
          <w:spacing w:val="-1"/>
          <w:sz w:val="24"/>
          <w:szCs w:val="24"/>
        </w:rPr>
      </w:pPr>
    </w:p>
    <w:p w:rsidR="0002207F" w:rsidRPr="00D91B88" w:rsidRDefault="0002207F" w:rsidP="0002207F">
      <w:pPr>
        <w:autoSpaceDE w:val="0"/>
        <w:autoSpaceDN w:val="0"/>
        <w:adjustRightInd w:val="0"/>
        <w:ind w:firstLine="709"/>
        <w:jc w:val="right"/>
        <w:rPr>
          <w:rFonts w:ascii="Arial" w:hAnsi="Arial" w:cs="Arial"/>
          <w:b/>
          <w:spacing w:val="-1"/>
          <w:sz w:val="20"/>
          <w:szCs w:val="20"/>
        </w:rPr>
      </w:pPr>
      <w:r w:rsidRPr="00D91B88">
        <w:rPr>
          <w:rFonts w:ascii="Arial" w:hAnsi="Arial" w:cs="Arial"/>
          <w:spacing w:val="-1"/>
          <w:sz w:val="20"/>
          <w:szCs w:val="20"/>
        </w:rPr>
        <w:t xml:space="preserve">Приложение №1 к постановлению администрации </w:t>
      </w:r>
    </w:p>
    <w:p w:rsidR="0002207F" w:rsidRPr="00D91B88" w:rsidRDefault="0002207F" w:rsidP="0002207F">
      <w:pPr>
        <w:autoSpaceDE w:val="0"/>
        <w:autoSpaceDN w:val="0"/>
        <w:adjustRightInd w:val="0"/>
        <w:ind w:firstLine="709"/>
        <w:jc w:val="right"/>
        <w:rPr>
          <w:rFonts w:ascii="Arial" w:hAnsi="Arial" w:cs="Arial"/>
          <w:b/>
          <w:spacing w:val="-1"/>
          <w:sz w:val="20"/>
          <w:szCs w:val="20"/>
        </w:rPr>
      </w:pPr>
      <w:r w:rsidRPr="00D91B88">
        <w:rPr>
          <w:rFonts w:ascii="Arial" w:hAnsi="Arial" w:cs="Arial"/>
          <w:spacing w:val="-1"/>
          <w:sz w:val="20"/>
          <w:szCs w:val="20"/>
        </w:rPr>
        <w:t>муниципального образования</w:t>
      </w:r>
      <w:r w:rsidRPr="00D91B88">
        <w:rPr>
          <w:rFonts w:ascii="Arial" w:hAnsi="Arial" w:cs="Arial"/>
          <w:sz w:val="20"/>
          <w:szCs w:val="20"/>
        </w:rPr>
        <w:t xml:space="preserve"> «Захальское»</w:t>
      </w:r>
    </w:p>
    <w:p w:rsidR="0002207F" w:rsidRPr="00D91B88" w:rsidRDefault="0002207F" w:rsidP="0002207F">
      <w:pPr>
        <w:autoSpaceDE w:val="0"/>
        <w:autoSpaceDN w:val="0"/>
        <w:adjustRightInd w:val="0"/>
        <w:ind w:firstLine="709"/>
        <w:jc w:val="right"/>
        <w:rPr>
          <w:rFonts w:ascii="Arial" w:hAnsi="Arial" w:cs="Arial"/>
          <w:b/>
          <w:spacing w:val="-1"/>
          <w:sz w:val="20"/>
          <w:szCs w:val="20"/>
        </w:rPr>
      </w:pPr>
      <w:r w:rsidRPr="00D91B88">
        <w:rPr>
          <w:rFonts w:ascii="Arial" w:hAnsi="Arial" w:cs="Arial"/>
          <w:spacing w:val="-1"/>
          <w:sz w:val="20"/>
          <w:szCs w:val="20"/>
        </w:rPr>
        <w:t>от 06.04.2019г. №13</w:t>
      </w:r>
    </w:p>
    <w:p w:rsidR="0002207F" w:rsidRPr="00D91B88" w:rsidRDefault="0002207F" w:rsidP="0002207F">
      <w:pPr>
        <w:autoSpaceDE w:val="0"/>
        <w:autoSpaceDN w:val="0"/>
        <w:adjustRightInd w:val="0"/>
        <w:ind w:firstLine="709"/>
        <w:jc w:val="center"/>
        <w:rPr>
          <w:rFonts w:ascii="Arial" w:hAnsi="Arial" w:cs="Arial"/>
          <w:b/>
          <w:sz w:val="20"/>
          <w:szCs w:val="20"/>
        </w:rPr>
      </w:pPr>
    </w:p>
    <w:p w:rsidR="0002207F" w:rsidRPr="004C3A57" w:rsidRDefault="0002207F" w:rsidP="0002207F">
      <w:pPr>
        <w:ind w:firstLine="709"/>
        <w:jc w:val="center"/>
        <w:rPr>
          <w:rFonts w:ascii="Arial" w:hAnsi="Arial" w:cs="Arial"/>
          <w:b/>
          <w:caps/>
          <w:sz w:val="30"/>
          <w:szCs w:val="30"/>
        </w:rPr>
      </w:pPr>
      <w:r w:rsidRPr="004C3A57">
        <w:rPr>
          <w:rFonts w:ascii="Arial" w:hAnsi="Arial" w:cs="Arial"/>
          <w:bCs/>
          <w:sz w:val="30"/>
          <w:szCs w:val="30"/>
        </w:rPr>
        <w:t>ПОЛОЖЕНИЕ</w:t>
      </w:r>
    </w:p>
    <w:p w:rsidR="0002207F" w:rsidRPr="00AE10AD" w:rsidRDefault="0002207F" w:rsidP="0002207F">
      <w:pPr>
        <w:autoSpaceDE w:val="0"/>
        <w:autoSpaceDN w:val="0"/>
        <w:adjustRightInd w:val="0"/>
        <w:ind w:firstLine="709"/>
        <w:jc w:val="center"/>
        <w:rPr>
          <w:rFonts w:ascii="Arial" w:hAnsi="Arial" w:cs="Arial"/>
          <w:b/>
          <w:sz w:val="30"/>
          <w:szCs w:val="30"/>
        </w:rPr>
      </w:pPr>
      <w:r w:rsidRPr="00AE10AD">
        <w:rPr>
          <w:rFonts w:ascii="Arial" w:hAnsi="Arial" w:cs="Arial"/>
          <w:sz w:val="30"/>
          <w:szCs w:val="30"/>
        </w:rPr>
        <w:t xml:space="preserve">О </w:t>
      </w:r>
      <w:r w:rsidRPr="00AE10AD">
        <w:rPr>
          <w:rFonts w:ascii="Arial" w:hAnsi="Arial" w:cs="Arial"/>
          <w:bCs/>
          <w:sz w:val="30"/>
          <w:szCs w:val="30"/>
        </w:rPr>
        <w:t xml:space="preserve">ПОРЯДКЕ УВОЛЬНЕНИЯ МУНИЦИПАЛЬНОГО СЛУЖАЩЕГО АДМИНИСТРАЦИИ </w:t>
      </w:r>
      <w:r w:rsidRPr="00AE10AD">
        <w:rPr>
          <w:rFonts w:ascii="Arial" w:hAnsi="Arial" w:cs="Arial"/>
          <w:sz w:val="30"/>
          <w:szCs w:val="30"/>
        </w:rPr>
        <w:t>МУНИЦИПАЛЬНОГО ОБРАЗОВАНИЯ «</w:t>
      </w:r>
      <w:r>
        <w:rPr>
          <w:rFonts w:ascii="Arial" w:hAnsi="Arial" w:cs="Arial"/>
          <w:sz w:val="30"/>
          <w:szCs w:val="30"/>
        </w:rPr>
        <w:t>ЗАХАЛЬСКОЕ</w:t>
      </w:r>
      <w:r w:rsidRPr="00AE10AD">
        <w:rPr>
          <w:rFonts w:ascii="Arial" w:hAnsi="Arial" w:cs="Arial"/>
          <w:sz w:val="30"/>
          <w:szCs w:val="30"/>
        </w:rPr>
        <w:t>»</w:t>
      </w:r>
      <w:r w:rsidRPr="00AE10AD">
        <w:rPr>
          <w:rFonts w:ascii="Arial" w:hAnsi="Arial" w:cs="Arial"/>
          <w:bCs/>
          <w:sz w:val="30"/>
          <w:szCs w:val="30"/>
        </w:rPr>
        <w:t xml:space="preserve">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00753B">
        <w:rPr>
          <w:rFonts w:ascii="Arial" w:hAnsi="Arial" w:cs="Arial"/>
          <w:sz w:val="24"/>
          <w:szCs w:val="24"/>
        </w:rPr>
        <w:t xml:space="preserve">1. </w:t>
      </w:r>
      <w:proofErr w:type="gramStart"/>
      <w:r w:rsidRPr="0000753B">
        <w:rPr>
          <w:rFonts w:ascii="Arial" w:hAnsi="Arial" w:cs="Arial"/>
          <w:sz w:val="24"/>
          <w:szCs w:val="24"/>
        </w:rPr>
        <w:t xml:space="preserve">Настоящее Положение в соответствии с Федеральным законом от </w:t>
      </w:r>
      <w:r w:rsidRPr="0000753B">
        <w:rPr>
          <w:rFonts w:ascii="Arial" w:hAnsi="Arial" w:cs="Arial"/>
          <w:sz w:val="24"/>
          <w:szCs w:val="24"/>
        </w:rPr>
        <w:br/>
        <w:t xml:space="preserve">2 марта 2007 года №25-ФЗ «О муниципальной службе в Российской Федерации» (далее – Федеральный закон №25-ФЗ), Законом Иркутской области от 15 октября 2007 года </w:t>
      </w:r>
      <w:r w:rsidRPr="0000753B">
        <w:rPr>
          <w:rFonts w:ascii="Arial" w:hAnsi="Arial" w:cs="Arial"/>
          <w:sz w:val="24"/>
          <w:szCs w:val="24"/>
        </w:rPr>
        <w:lastRenderedPageBreak/>
        <w:t>№88-оз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00753B">
        <w:rPr>
          <w:rFonts w:ascii="Arial" w:hAnsi="Arial" w:cs="Arial"/>
          <w:sz w:val="24"/>
          <w:szCs w:val="24"/>
        </w:rPr>
        <w:t xml:space="preserve"> </w:t>
      </w:r>
      <w:proofErr w:type="gramStart"/>
      <w:r w:rsidRPr="0000753B">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0753B">
        <w:rPr>
          <w:rFonts w:ascii="Arial" w:hAnsi="Arial" w:cs="Arial"/>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w:t>
      </w:r>
      <w:r>
        <w:rPr>
          <w:rFonts w:ascii="Arial" w:hAnsi="Arial" w:cs="Arial"/>
          <w:sz w:val="24"/>
          <w:szCs w:val="24"/>
        </w:rPr>
        <w:t xml:space="preserve"> </w:t>
      </w:r>
      <w:r w:rsidRPr="0000753B">
        <w:rPr>
          <w:rFonts w:ascii="Arial" w:hAnsi="Arial" w:cs="Arial"/>
          <w:sz w:val="24"/>
          <w:szCs w:val="24"/>
        </w:rPr>
        <w:t>муниципального служащего администрации муниципального образования</w:t>
      </w:r>
      <w:r>
        <w:rPr>
          <w:rFonts w:ascii="Arial" w:hAnsi="Arial" w:cs="Arial"/>
          <w:sz w:val="24"/>
          <w:szCs w:val="24"/>
        </w:rPr>
        <w:t xml:space="preserve"> «Захальское»</w:t>
      </w:r>
      <w:r w:rsidRPr="0000753B">
        <w:rPr>
          <w:rFonts w:ascii="Arial" w:hAnsi="Arial" w:cs="Arial"/>
          <w:sz w:val="24"/>
          <w:szCs w:val="24"/>
        </w:rPr>
        <w:t xml:space="preserve"> (далее – муниципальный служащий)</w:t>
      </w:r>
      <w:r>
        <w:rPr>
          <w:rFonts w:ascii="Arial" w:hAnsi="Arial" w:cs="Arial"/>
          <w:sz w:val="24"/>
          <w:szCs w:val="24"/>
        </w:rPr>
        <w:t xml:space="preserve"> </w:t>
      </w:r>
      <w:r w:rsidRPr="0000753B">
        <w:rPr>
          <w:rFonts w:ascii="Arial" w:hAnsi="Arial" w:cs="Arial"/>
          <w:sz w:val="24"/>
          <w:szCs w:val="24"/>
        </w:rPr>
        <w:t xml:space="preserve">с муниципальной службы в связи с </w:t>
      </w:r>
      <w:r w:rsidRPr="00772C6C">
        <w:rPr>
          <w:rFonts w:ascii="Arial" w:hAnsi="Arial" w:cs="Arial"/>
          <w:sz w:val="24"/>
          <w:szCs w:val="24"/>
        </w:rPr>
        <w:t>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kern w:val="2"/>
          <w:sz w:val="24"/>
          <w:szCs w:val="24"/>
          <w:vertAlign w:val="superscript"/>
        </w:rPr>
        <w:t>1</w:t>
      </w:r>
      <w:r w:rsidRPr="00772C6C">
        <w:rPr>
          <w:rFonts w:ascii="Arial" w:hAnsi="Arial" w:cs="Arial"/>
          <w:sz w:val="24"/>
          <w:szCs w:val="24"/>
        </w:rPr>
        <w:t xml:space="preserve"> и</w:t>
      </w:r>
      <w:r>
        <w:rPr>
          <w:rFonts w:ascii="Arial" w:hAnsi="Arial" w:cs="Arial"/>
          <w:sz w:val="24"/>
          <w:szCs w:val="24"/>
        </w:rPr>
        <w:t xml:space="preserve"> 15 Федерального закона №</w:t>
      </w:r>
      <w:r w:rsidRPr="00772C6C">
        <w:rPr>
          <w:rFonts w:ascii="Arial" w:hAnsi="Arial" w:cs="Arial"/>
          <w:sz w:val="24"/>
          <w:szCs w:val="24"/>
        </w:rPr>
        <w:t>25-ФЗ (далее – увольнение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3. </w:t>
      </w:r>
      <w:proofErr w:type="gramStart"/>
      <w:r w:rsidRPr="00772C6C">
        <w:rPr>
          <w:rFonts w:ascii="Arial" w:hAnsi="Arial" w:cs="Arial"/>
          <w:sz w:val="24"/>
          <w:szCs w:val="24"/>
        </w:rPr>
        <w:t>Взыскание в виде увольнения в связи с утратой доверия</w:t>
      </w:r>
      <w:r>
        <w:rPr>
          <w:rFonts w:ascii="Arial" w:hAnsi="Arial" w:cs="Arial"/>
          <w:sz w:val="24"/>
          <w:szCs w:val="24"/>
        </w:rPr>
        <w:t xml:space="preserve"> </w:t>
      </w:r>
      <w:r w:rsidRPr="00772C6C">
        <w:rPr>
          <w:rFonts w:ascii="Arial" w:hAnsi="Arial" w:cs="Arial"/>
          <w:sz w:val="24"/>
          <w:szCs w:val="24"/>
        </w:rPr>
        <w:t>применяется представителем нанимателя (работодателем)</w:t>
      </w:r>
      <w:r w:rsidRPr="00393BF6">
        <w:rPr>
          <w:rFonts w:ascii="Arial" w:hAnsi="Arial" w:cs="Arial"/>
          <w:sz w:val="24"/>
          <w:szCs w:val="24"/>
        </w:rPr>
        <w:t xml:space="preserve"> </w:t>
      </w:r>
      <w:r w:rsidRPr="00B77556">
        <w:rPr>
          <w:rFonts w:ascii="Arial" w:hAnsi="Arial" w:cs="Arial"/>
          <w:sz w:val="24"/>
          <w:szCs w:val="24"/>
        </w:rPr>
        <w:t>главой администрации муниципального образования «</w:t>
      </w:r>
      <w:r>
        <w:rPr>
          <w:rFonts w:ascii="Arial" w:hAnsi="Arial" w:cs="Arial"/>
          <w:sz w:val="24"/>
          <w:szCs w:val="24"/>
        </w:rPr>
        <w:t>Захальское</w:t>
      </w:r>
      <w:r w:rsidRPr="00B77556">
        <w:rPr>
          <w:rFonts w:ascii="Arial" w:hAnsi="Arial" w:cs="Arial"/>
          <w:sz w:val="24"/>
          <w:szCs w:val="24"/>
        </w:rPr>
        <w:t>»</w:t>
      </w:r>
      <w:r w:rsidRPr="004C3A57">
        <w:rPr>
          <w:rFonts w:ascii="Arial" w:hAnsi="Arial" w:cs="Arial"/>
          <w:sz w:val="24"/>
          <w:szCs w:val="24"/>
        </w:rPr>
        <w:t xml:space="preserve"> </w:t>
      </w:r>
      <w:r w:rsidRPr="00772C6C">
        <w:rPr>
          <w:rFonts w:ascii="Arial" w:hAnsi="Arial" w:cs="Arial"/>
          <w:sz w:val="24"/>
          <w:szCs w:val="24"/>
        </w:rPr>
        <w:t>(далее – представитель нанимателя (работодатель), на основании:</w:t>
      </w:r>
      <w:proofErr w:type="gramEnd"/>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 доклада о результатах проверки, проведенной </w:t>
      </w:r>
      <w:r w:rsidRPr="00B77556">
        <w:rPr>
          <w:rFonts w:ascii="Arial" w:hAnsi="Arial" w:cs="Arial"/>
          <w:sz w:val="24"/>
          <w:szCs w:val="24"/>
        </w:rPr>
        <w:t>специалистом администрации муниципального образования «</w:t>
      </w:r>
      <w:r>
        <w:rPr>
          <w:rFonts w:ascii="Arial" w:hAnsi="Arial" w:cs="Arial"/>
          <w:sz w:val="24"/>
          <w:szCs w:val="24"/>
        </w:rPr>
        <w:t>Захальское</w:t>
      </w:r>
      <w:r w:rsidRPr="00B77556">
        <w:rPr>
          <w:rFonts w:ascii="Arial" w:hAnsi="Arial" w:cs="Arial"/>
          <w:sz w:val="24"/>
          <w:szCs w:val="24"/>
        </w:rPr>
        <w:t xml:space="preserve">», определенным главой </w:t>
      </w:r>
      <w:r>
        <w:rPr>
          <w:rFonts w:ascii="Arial" w:hAnsi="Arial" w:cs="Arial"/>
          <w:sz w:val="24"/>
          <w:szCs w:val="24"/>
        </w:rPr>
        <w:t xml:space="preserve">администрации </w:t>
      </w:r>
      <w:r w:rsidRPr="00B77556">
        <w:rPr>
          <w:rFonts w:ascii="Arial" w:hAnsi="Arial" w:cs="Arial"/>
          <w:sz w:val="24"/>
          <w:szCs w:val="24"/>
        </w:rPr>
        <w:t>муниципального образования «</w:t>
      </w:r>
      <w:r>
        <w:rPr>
          <w:rFonts w:ascii="Arial" w:hAnsi="Arial" w:cs="Arial"/>
          <w:sz w:val="24"/>
          <w:szCs w:val="24"/>
        </w:rPr>
        <w:t>Захальское</w:t>
      </w:r>
      <w:r w:rsidRPr="00B77556">
        <w:rPr>
          <w:rFonts w:ascii="Arial" w:hAnsi="Arial" w:cs="Arial"/>
          <w:sz w:val="24"/>
          <w:szCs w:val="24"/>
        </w:rPr>
        <w:t>» ответственным за  реализацию настоящего Положения</w:t>
      </w:r>
      <w:r>
        <w:rPr>
          <w:rFonts w:ascii="Arial" w:hAnsi="Arial" w:cs="Arial"/>
          <w:sz w:val="24"/>
          <w:szCs w:val="24"/>
        </w:rPr>
        <w:t xml:space="preserve"> </w:t>
      </w:r>
      <w:r w:rsidRPr="00772C6C">
        <w:rPr>
          <w:rFonts w:ascii="Arial" w:hAnsi="Arial" w:cs="Arial"/>
          <w:sz w:val="24"/>
          <w:szCs w:val="24"/>
        </w:rPr>
        <w:t>(далее –</w:t>
      </w:r>
      <w:r>
        <w:rPr>
          <w:rFonts w:ascii="Arial" w:hAnsi="Arial" w:cs="Arial"/>
          <w:sz w:val="24"/>
          <w:szCs w:val="24"/>
        </w:rPr>
        <w:t xml:space="preserve"> </w:t>
      </w:r>
      <w:r w:rsidRPr="00772C6C">
        <w:rPr>
          <w:rFonts w:ascii="Arial" w:hAnsi="Arial" w:cs="Arial"/>
          <w:sz w:val="24"/>
          <w:szCs w:val="24"/>
        </w:rPr>
        <w:t>уполномоченный орга</w:t>
      </w:r>
      <w:r w:rsidRPr="00393BF6">
        <w:rPr>
          <w:rFonts w:ascii="Arial" w:hAnsi="Arial" w:cs="Arial"/>
          <w:sz w:val="24"/>
          <w:szCs w:val="24"/>
        </w:rPr>
        <w:t>н);</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proofErr w:type="gramStart"/>
      <w:r w:rsidRPr="00772C6C">
        <w:rPr>
          <w:rFonts w:ascii="Arial" w:hAnsi="Arial" w:cs="Arial"/>
          <w:sz w:val="24"/>
          <w:szCs w:val="24"/>
        </w:rPr>
        <w:t xml:space="preserve">2) рекомендации комиссии по соблюдению требований к служебному поведению муниципальных служащих </w:t>
      </w:r>
      <w:r>
        <w:rPr>
          <w:rFonts w:ascii="Arial" w:hAnsi="Arial" w:cs="Arial"/>
          <w:sz w:val="24"/>
          <w:szCs w:val="24"/>
        </w:rPr>
        <w:t xml:space="preserve">администрации </w:t>
      </w:r>
      <w:r w:rsidRPr="00B77556">
        <w:rPr>
          <w:rFonts w:ascii="Arial" w:hAnsi="Arial" w:cs="Arial"/>
          <w:sz w:val="24"/>
          <w:szCs w:val="24"/>
        </w:rPr>
        <w:t>муниципального образования «</w:t>
      </w:r>
      <w:r>
        <w:rPr>
          <w:rFonts w:ascii="Arial" w:hAnsi="Arial" w:cs="Arial"/>
          <w:sz w:val="24"/>
          <w:szCs w:val="24"/>
        </w:rPr>
        <w:t>Захальское</w:t>
      </w:r>
      <w:r w:rsidRPr="00B77556">
        <w:rPr>
          <w:rFonts w:ascii="Arial" w:hAnsi="Arial" w:cs="Arial"/>
          <w:sz w:val="24"/>
          <w:szCs w:val="24"/>
        </w:rPr>
        <w:t>»</w:t>
      </w:r>
      <w:r>
        <w:rPr>
          <w:rFonts w:ascii="Arial" w:hAnsi="Arial" w:cs="Arial"/>
          <w:sz w:val="24"/>
          <w:szCs w:val="24"/>
        </w:rPr>
        <w:t xml:space="preserve"> </w:t>
      </w:r>
      <w:r w:rsidRPr="00772C6C">
        <w:rPr>
          <w:rFonts w:ascii="Arial" w:hAnsi="Arial" w:cs="Arial"/>
          <w:sz w:val="24"/>
          <w:szCs w:val="24"/>
        </w:rPr>
        <w:t>и урегулированию конфликта интересов (далее – комиссия по урегулированию конфликта интересов)</w:t>
      </w:r>
      <w:r>
        <w:rPr>
          <w:rFonts w:ascii="Arial" w:hAnsi="Arial" w:cs="Arial"/>
          <w:sz w:val="24"/>
          <w:szCs w:val="24"/>
        </w:rPr>
        <w:t xml:space="preserve"> </w:t>
      </w:r>
      <w:r w:rsidRPr="00772C6C">
        <w:rPr>
          <w:rFonts w:ascii="Arial" w:hAnsi="Arial" w:cs="Arial"/>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kern w:val="2"/>
          <w:sz w:val="24"/>
          <w:szCs w:val="24"/>
          <w:vertAlign w:val="superscript"/>
        </w:rPr>
        <w:t>1</w:t>
      </w:r>
      <w:r w:rsidRPr="00772C6C">
        <w:rPr>
          <w:rFonts w:ascii="Arial" w:hAnsi="Arial" w:cs="Arial"/>
          <w:sz w:val="24"/>
          <w:szCs w:val="24"/>
        </w:rPr>
        <w:t xml:space="preserve"> и 15 Федерального</w:t>
      </w:r>
      <w:r>
        <w:rPr>
          <w:rFonts w:ascii="Arial" w:hAnsi="Arial" w:cs="Arial"/>
          <w:sz w:val="24"/>
          <w:szCs w:val="24"/>
        </w:rPr>
        <w:t xml:space="preserve"> закона №</w:t>
      </w:r>
      <w:r w:rsidRPr="00772C6C">
        <w:rPr>
          <w:rFonts w:ascii="Arial" w:hAnsi="Arial" w:cs="Arial"/>
          <w:sz w:val="24"/>
          <w:szCs w:val="24"/>
        </w:rPr>
        <w:t>25-ФЗ (далее соответственно – проверка, коррупционное правонарушение),</w:t>
      </w:r>
      <w:r>
        <w:rPr>
          <w:rFonts w:ascii="Arial" w:hAnsi="Arial" w:cs="Arial"/>
          <w:sz w:val="24"/>
          <w:szCs w:val="24"/>
        </w:rPr>
        <w:t xml:space="preserve"> </w:t>
      </w:r>
      <w:r w:rsidRPr="00772C6C">
        <w:rPr>
          <w:rFonts w:ascii="Arial" w:hAnsi="Arial" w:cs="Arial"/>
          <w:sz w:val="24"/>
          <w:szCs w:val="24"/>
        </w:rPr>
        <w:t>направлялся в комиссию</w:t>
      </w:r>
      <w:r>
        <w:rPr>
          <w:rFonts w:ascii="Arial" w:hAnsi="Arial" w:cs="Arial"/>
          <w:sz w:val="24"/>
          <w:szCs w:val="24"/>
        </w:rPr>
        <w:t xml:space="preserve"> </w:t>
      </w:r>
      <w:r w:rsidRPr="00772C6C">
        <w:rPr>
          <w:rFonts w:ascii="Arial" w:hAnsi="Arial" w:cs="Arial"/>
          <w:sz w:val="24"/>
          <w:szCs w:val="24"/>
        </w:rPr>
        <w:t>по урегулированию конфликта интересов;</w:t>
      </w:r>
      <w:proofErr w:type="gramEnd"/>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объяснений муниципального служащего;</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иных материалов.</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Pr>
          <w:rFonts w:ascii="Arial" w:hAnsi="Arial" w:cs="Arial"/>
          <w:sz w:val="24"/>
          <w:szCs w:val="24"/>
        </w:rPr>
        <w:t xml:space="preserve"> области №</w:t>
      </w:r>
      <w:r w:rsidRPr="00772C6C">
        <w:rPr>
          <w:rFonts w:ascii="Arial" w:hAnsi="Arial" w:cs="Arial"/>
          <w:sz w:val="24"/>
          <w:szCs w:val="24"/>
        </w:rPr>
        <w:t>7-уг,</w:t>
      </w:r>
      <w:r>
        <w:rPr>
          <w:rFonts w:ascii="Arial" w:hAnsi="Arial" w:cs="Arial"/>
          <w:sz w:val="24"/>
          <w:szCs w:val="24"/>
        </w:rPr>
        <w:t xml:space="preserve"> </w:t>
      </w:r>
      <w:r w:rsidRPr="00772C6C">
        <w:rPr>
          <w:rFonts w:ascii="Arial" w:hAnsi="Arial" w:cs="Arial"/>
          <w:sz w:val="24"/>
          <w:szCs w:val="24"/>
        </w:rPr>
        <w:t>уполномоченный орган</w:t>
      </w:r>
      <w:r>
        <w:rPr>
          <w:rFonts w:ascii="Arial" w:hAnsi="Arial" w:cs="Arial"/>
          <w:sz w:val="24"/>
          <w:szCs w:val="24"/>
        </w:rPr>
        <w:t xml:space="preserve"> </w:t>
      </w:r>
      <w:r w:rsidRPr="00772C6C">
        <w:rPr>
          <w:rFonts w:ascii="Arial" w:hAnsi="Arial" w:cs="Arial"/>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5. </w:t>
      </w:r>
      <w:proofErr w:type="gramStart"/>
      <w:r w:rsidRPr="00772C6C">
        <w:rPr>
          <w:rFonts w:ascii="Arial" w:hAnsi="Arial" w:cs="Arial"/>
          <w:sz w:val="24"/>
          <w:szCs w:val="24"/>
        </w:rPr>
        <w:t>Не позднее двух рабочих дней со дня получения от муниципального служащего письменного объяснения уполномоченный орган</w:t>
      </w:r>
      <w:r>
        <w:rPr>
          <w:rFonts w:ascii="Arial" w:hAnsi="Arial" w:cs="Arial"/>
          <w:sz w:val="24"/>
          <w:szCs w:val="24"/>
        </w:rPr>
        <w:t xml:space="preserve"> </w:t>
      </w:r>
      <w:r w:rsidRPr="00772C6C">
        <w:rPr>
          <w:rFonts w:ascii="Arial" w:hAnsi="Arial" w:cs="Arial"/>
          <w:sz w:val="24"/>
          <w:szCs w:val="24"/>
        </w:rPr>
        <w:t>передает информацию,</w:t>
      </w:r>
      <w:r>
        <w:rPr>
          <w:rFonts w:ascii="Arial" w:hAnsi="Arial" w:cs="Arial"/>
          <w:sz w:val="24"/>
          <w:szCs w:val="24"/>
        </w:rPr>
        <w:t xml:space="preserve"> </w:t>
      </w:r>
      <w:r w:rsidRPr="00772C6C">
        <w:rPr>
          <w:rFonts w:ascii="Arial" w:hAnsi="Arial" w:cs="Arial"/>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Pr>
          <w:rFonts w:ascii="Arial" w:hAnsi="Arial" w:cs="Arial"/>
          <w:sz w:val="24"/>
          <w:szCs w:val="24"/>
        </w:rPr>
        <w:t>Губернатора Иркутской области №</w:t>
      </w:r>
      <w:r w:rsidRPr="00772C6C">
        <w:rPr>
          <w:rFonts w:ascii="Arial" w:hAnsi="Arial" w:cs="Arial"/>
          <w:sz w:val="24"/>
          <w:szCs w:val="24"/>
        </w:rPr>
        <w:t>7-уг.</w:t>
      </w:r>
      <w:proofErr w:type="gramEnd"/>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w:t>
      </w:r>
      <w:r w:rsidRPr="00772C6C">
        <w:rPr>
          <w:rFonts w:ascii="Arial" w:hAnsi="Arial" w:cs="Arial"/>
          <w:sz w:val="24"/>
          <w:szCs w:val="24"/>
        </w:rPr>
        <w:lastRenderedPageBreak/>
        <w:t>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Pr>
          <w:rFonts w:ascii="Arial" w:hAnsi="Arial" w:cs="Arial"/>
          <w:sz w:val="24"/>
          <w:szCs w:val="24"/>
        </w:rPr>
        <w:t xml:space="preserve"> </w:t>
      </w:r>
      <w:r w:rsidRPr="00772C6C">
        <w:rPr>
          <w:rFonts w:ascii="Arial" w:hAnsi="Arial" w:cs="Arial"/>
          <w:sz w:val="24"/>
          <w:szCs w:val="24"/>
        </w:rPr>
        <w:t>составляется акт о непредставлении муниципальным служащим запрошенного письменного объяснения, который должен содержать:</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дату и номер акта;</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время и место составления акта;</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дату, номер запроса, дату вручения указанного запроса муниципальному служащему;</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5) сведения о непредставлении письменного объяснения;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6) подписи </w:t>
      </w:r>
      <w:r w:rsidRPr="00463317">
        <w:rPr>
          <w:rFonts w:ascii="Arial" w:hAnsi="Arial" w:cs="Arial"/>
          <w:sz w:val="24"/>
          <w:szCs w:val="24"/>
        </w:rPr>
        <w:t>должностного лица уполномоченного органа, а также двух муниципальных служащих администрации муниципального образования «</w:t>
      </w:r>
      <w:r>
        <w:rPr>
          <w:rFonts w:ascii="Arial" w:hAnsi="Arial" w:cs="Arial"/>
          <w:sz w:val="24"/>
          <w:szCs w:val="24"/>
        </w:rPr>
        <w:t>Захальское</w:t>
      </w:r>
      <w:r w:rsidRPr="00463317">
        <w:rPr>
          <w:rFonts w:ascii="Arial" w:hAnsi="Arial" w:cs="Arial"/>
          <w:sz w:val="24"/>
          <w:szCs w:val="24"/>
        </w:rPr>
        <w:t>», подтверждающих</w:t>
      </w:r>
      <w:r w:rsidRPr="00772C6C">
        <w:rPr>
          <w:rFonts w:ascii="Arial" w:hAnsi="Arial" w:cs="Arial"/>
          <w:sz w:val="24"/>
          <w:szCs w:val="24"/>
        </w:rPr>
        <w:t xml:space="preserve"> непредставление муниципальным служащим письменного объяснения.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Не позднее двух рабочих дней со дня составления акта, предусмотренного настоящим пунктом, уполномоченный орган</w:t>
      </w:r>
      <w:r>
        <w:rPr>
          <w:rFonts w:ascii="Arial" w:hAnsi="Arial" w:cs="Arial"/>
          <w:sz w:val="24"/>
          <w:szCs w:val="24"/>
        </w:rPr>
        <w:t xml:space="preserve"> </w:t>
      </w:r>
      <w:r w:rsidRPr="00772C6C">
        <w:rPr>
          <w:rFonts w:ascii="Arial" w:hAnsi="Arial" w:cs="Arial"/>
          <w:sz w:val="24"/>
          <w:szCs w:val="24"/>
        </w:rPr>
        <w:t>передает указанный акт и информацию,</w:t>
      </w:r>
      <w:r>
        <w:rPr>
          <w:rFonts w:ascii="Arial" w:hAnsi="Arial" w:cs="Arial"/>
          <w:sz w:val="24"/>
          <w:szCs w:val="24"/>
        </w:rPr>
        <w:t xml:space="preserve"> </w:t>
      </w:r>
      <w:r w:rsidRPr="00772C6C">
        <w:rPr>
          <w:rFonts w:ascii="Arial" w:hAnsi="Arial" w:cs="Arial"/>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Pr>
          <w:rFonts w:ascii="Arial" w:hAnsi="Arial" w:cs="Arial"/>
          <w:sz w:val="24"/>
          <w:szCs w:val="24"/>
        </w:rPr>
        <w:t>Губернатора Иркутской области №</w:t>
      </w:r>
      <w:r w:rsidRPr="00772C6C">
        <w:rPr>
          <w:rFonts w:ascii="Arial" w:hAnsi="Arial" w:cs="Arial"/>
          <w:sz w:val="24"/>
          <w:szCs w:val="24"/>
        </w:rPr>
        <w:t>7-уг.</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7. Проверка проводится уполномоченным органом в порядке и сроки, установленные</w:t>
      </w:r>
      <w:r>
        <w:rPr>
          <w:rFonts w:ascii="Arial" w:hAnsi="Arial" w:cs="Arial"/>
          <w:sz w:val="24"/>
          <w:szCs w:val="24"/>
        </w:rPr>
        <w:t xml:space="preserve"> </w:t>
      </w:r>
      <w:r w:rsidRPr="00772C6C">
        <w:rPr>
          <w:rFonts w:ascii="Arial" w:hAnsi="Arial" w:cs="Arial"/>
          <w:sz w:val="24"/>
          <w:szCs w:val="24"/>
        </w:rPr>
        <w:t xml:space="preserve">Положением, утвержденным указом </w:t>
      </w:r>
      <w:r>
        <w:rPr>
          <w:rFonts w:ascii="Arial" w:hAnsi="Arial" w:cs="Arial"/>
          <w:sz w:val="24"/>
          <w:szCs w:val="24"/>
        </w:rPr>
        <w:t>Губернатора Иркутской области №</w:t>
      </w:r>
      <w:r w:rsidRPr="00772C6C">
        <w:rPr>
          <w:rFonts w:ascii="Arial" w:hAnsi="Arial" w:cs="Arial"/>
          <w:sz w:val="24"/>
          <w:szCs w:val="24"/>
        </w:rPr>
        <w:t xml:space="preserve">7-уг.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8. По результатам проверки не позднее трех рабочих дней со дня завершения проверки</w:t>
      </w:r>
      <w:r>
        <w:rPr>
          <w:rFonts w:ascii="Arial" w:hAnsi="Arial" w:cs="Arial"/>
          <w:sz w:val="24"/>
          <w:szCs w:val="24"/>
        </w:rPr>
        <w:t xml:space="preserve"> </w:t>
      </w:r>
      <w:r w:rsidRPr="00772C6C">
        <w:rPr>
          <w:rFonts w:ascii="Arial" w:hAnsi="Arial" w:cs="Arial"/>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об отсутствии оснований для увольнения</w:t>
      </w:r>
      <w:r>
        <w:rPr>
          <w:rFonts w:ascii="Arial" w:hAnsi="Arial" w:cs="Arial"/>
          <w:sz w:val="24"/>
          <w:szCs w:val="24"/>
        </w:rPr>
        <w:t xml:space="preserve"> </w:t>
      </w:r>
      <w:r w:rsidRPr="00772C6C">
        <w:rPr>
          <w:rFonts w:ascii="Arial" w:hAnsi="Arial" w:cs="Arial"/>
          <w:sz w:val="24"/>
          <w:szCs w:val="24"/>
        </w:rPr>
        <w:t>муниципального служащего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об увольнении муниципального служащего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о представлении материалов проверки в комиссию по урегулированию конфликта интересов.</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Pr>
          <w:rFonts w:ascii="Arial" w:hAnsi="Arial" w:cs="Arial"/>
          <w:sz w:val="24"/>
          <w:szCs w:val="24"/>
        </w:rPr>
        <w:t xml:space="preserve"> </w:t>
      </w:r>
      <w:r w:rsidRPr="00772C6C">
        <w:rPr>
          <w:rFonts w:ascii="Arial" w:hAnsi="Arial" w:cs="Arial"/>
          <w:sz w:val="24"/>
          <w:szCs w:val="24"/>
        </w:rPr>
        <w:t>принимает одно из следующих решений:</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уволить муниципального служащего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представить материалы проверки в комиссию по урегулированию конфликта интересов.</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Решение представителя нанимателя (работодателя) оформляется письменной резолюцией на докладе уполномоченного органа</w:t>
      </w:r>
      <w:r>
        <w:rPr>
          <w:rFonts w:ascii="Arial" w:hAnsi="Arial" w:cs="Arial"/>
          <w:sz w:val="24"/>
          <w:szCs w:val="24"/>
        </w:rPr>
        <w:t xml:space="preserve"> </w:t>
      </w:r>
      <w:r w:rsidRPr="00772C6C">
        <w:rPr>
          <w:rFonts w:ascii="Arial" w:hAnsi="Arial" w:cs="Arial"/>
          <w:sz w:val="24"/>
          <w:szCs w:val="24"/>
        </w:rPr>
        <w:t>о результатах проверки.</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w:t>
      </w:r>
      <w:r w:rsidRPr="00772C6C">
        <w:rPr>
          <w:rFonts w:ascii="Arial" w:hAnsi="Arial" w:cs="Arial"/>
          <w:sz w:val="24"/>
          <w:szCs w:val="24"/>
        </w:rPr>
        <w:lastRenderedPageBreak/>
        <w:t>представителем нанимателя (работодателем) решения передается им на рассмотрение в комиссию по урегулированию конфликта интересов.</w:t>
      </w:r>
    </w:p>
    <w:p w:rsidR="0002207F" w:rsidRPr="00772C6C" w:rsidRDefault="0002207F" w:rsidP="0002207F">
      <w:pPr>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772C6C">
        <w:rPr>
          <w:rFonts w:ascii="Arial" w:hAnsi="Arial" w:cs="Arial"/>
          <w:sz w:val="24"/>
          <w:szCs w:val="24"/>
        </w:rPr>
        <w:t>порядке</w:t>
      </w:r>
      <w:proofErr w:type="gramEnd"/>
      <w:r w:rsidRPr="00772C6C">
        <w:rPr>
          <w:rFonts w:ascii="Arial"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02207F" w:rsidRPr="00772C6C" w:rsidRDefault="0002207F" w:rsidP="0002207F">
      <w:pPr>
        <w:autoSpaceDE w:val="0"/>
        <w:autoSpaceDN w:val="0"/>
        <w:adjustRightInd w:val="0"/>
        <w:ind w:firstLine="709"/>
        <w:jc w:val="both"/>
        <w:rPr>
          <w:rFonts w:ascii="Arial" w:hAnsi="Arial" w:cs="Arial"/>
          <w:b/>
          <w:sz w:val="24"/>
          <w:szCs w:val="24"/>
        </w:rPr>
      </w:pPr>
      <w:r w:rsidRPr="00772C6C">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02207F" w:rsidRPr="00772C6C" w:rsidRDefault="0002207F" w:rsidP="0002207F">
      <w:pPr>
        <w:autoSpaceDE w:val="0"/>
        <w:autoSpaceDN w:val="0"/>
        <w:adjustRightInd w:val="0"/>
        <w:ind w:firstLine="709"/>
        <w:jc w:val="both"/>
        <w:rPr>
          <w:rFonts w:ascii="Arial" w:hAnsi="Arial" w:cs="Arial"/>
          <w:b/>
          <w:sz w:val="24"/>
          <w:szCs w:val="24"/>
        </w:rPr>
      </w:pPr>
      <w:r w:rsidRPr="00772C6C">
        <w:rPr>
          <w:rFonts w:ascii="Arial" w:hAnsi="Arial" w:cs="Arial"/>
          <w:sz w:val="24"/>
          <w:szCs w:val="24"/>
        </w:rPr>
        <w:t>1) о</w:t>
      </w:r>
      <w:r>
        <w:rPr>
          <w:rFonts w:ascii="Arial" w:hAnsi="Arial" w:cs="Arial"/>
          <w:sz w:val="24"/>
          <w:szCs w:val="24"/>
        </w:rPr>
        <w:t xml:space="preserve"> </w:t>
      </w:r>
      <w:r w:rsidRPr="00772C6C">
        <w:rPr>
          <w:rFonts w:ascii="Arial" w:hAnsi="Arial" w:cs="Arial"/>
          <w:sz w:val="24"/>
          <w:szCs w:val="24"/>
        </w:rPr>
        <w:t>неприменении к муниципальному служащему взыскания в виде увольнения в связи</w:t>
      </w:r>
      <w:r>
        <w:rPr>
          <w:rFonts w:ascii="Arial" w:hAnsi="Arial" w:cs="Arial"/>
          <w:sz w:val="24"/>
          <w:szCs w:val="24"/>
        </w:rPr>
        <w:t xml:space="preserve"> </w:t>
      </w:r>
      <w:r w:rsidRPr="00772C6C">
        <w:rPr>
          <w:rFonts w:ascii="Arial" w:hAnsi="Arial" w:cs="Arial"/>
          <w:sz w:val="24"/>
          <w:szCs w:val="24"/>
        </w:rPr>
        <w:t>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об увольнении муниципального служащего в связи с утратой доверия.</w:t>
      </w:r>
    </w:p>
    <w:p w:rsidR="0002207F" w:rsidRPr="00772C6C" w:rsidRDefault="0002207F" w:rsidP="0002207F">
      <w:pPr>
        <w:autoSpaceDE w:val="0"/>
        <w:autoSpaceDN w:val="0"/>
        <w:adjustRightInd w:val="0"/>
        <w:ind w:firstLine="709"/>
        <w:jc w:val="both"/>
        <w:rPr>
          <w:rFonts w:ascii="Arial" w:hAnsi="Arial" w:cs="Arial"/>
          <w:b/>
          <w:sz w:val="24"/>
          <w:szCs w:val="24"/>
        </w:rPr>
      </w:pPr>
      <w:r w:rsidRPr="00772C6C">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Pr>
          <w:rFonts w:ascii="Arial" w:hAnsi="Arial" w:cs="Arial"/>
          <w:sz w:val="24"/>
          <w:szCs w:val="24"/>
        </w:rPr>
        <w:t xml:space="preserve"> </w:t>
      </w:r>
      <w:r w:rsidRPr="00772C6C">
        <w:rPr>
          <w:rFonts w:ascii="Arial" w:hAnsi="Arial" w:cs="Arial"/>
          <w:sz w:val="24"/>
          <w:szCs w:val="24"/>
        </w:rPr>
        <w:t>принимает одно из следующих решений:</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не применять к муниципальному служащему взыскание</w:t>
      </w:r>
      <w:r>
        <w:rPr>
          <w:rFonts w:ascii="Arial" w:hAnsi="Arial" w:cs="Arial"/>
          <w:sz w:val="24"/>
          <w:szCs w:val="24"/>
        </w:rPr>
        <w:t xml:space="preserve"> </w:t>
      </w:r>
      <w:r w:rsidRPr="00772C6C">
        <w:rPr>
          <w:rFonts w:ascii="Arial" w:hAnsi="Arial" w:cs="Arial"/>
          <w:sz w:val="24"/>
          <w:szCs w:val="24"/>
        </w:rPr>
        <w:t>в виде увольнения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уволить муниципального служащего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kern w:val="2"/>
          <w:sz w:val="24"/>
          <w:szCs w:val="24"/>
          <w:vertAlign w:val="superscript"/>
        </w:rPr>
        <w:t xml:space="preserve">1 </w:t>
      </w:r>
      <w:r w:rsidRPr="00772C6C">
        <w:rPr>
          <w:rFonts w:ascii="Arial" w:hAnsi="Arial" w:cs="Arial"/>
          <w:sz w:val="24"/>
          <w:szCs w:val="24"/>
        </w:rPr>
        <w:t>Федерального закона</w:t>
      </w:r>
      <w:r>
        <w:rPr>
          <w:rFonts w:ascii="Arial" w:hAnsi="Arial" w:cs="Arial"/>
          <w:sz w:val="24"/>
          <w:szCs w:val="24"/>
        </w:rPr>
        <w:t xml:space="preserve"> №</w:t>
      </w:r>
      <w:r w:rsidRPr="00772C6C">
        <w:rPr>
          <w:rFonts w:ascii="Arial" w:hAnsi="Arial" w:cs="Arial"/>
          <w:sz w:val="24"/>
          <w:szCs w:val="24"/>
        </w:rPr>
        <w:t xml:space="preserve">25-ФЗ.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17. </w:t>
      </w:r>
      <w:proofErr w:type="gramStart"/>
      <w:r w:rsidRPr="00772C6C">
        <w:rPr>
          <w:rFonts w:ascii="Arial" w:hAnsi="Arial" w:cs="Arial"/>
          <w:sz w:val="24"/>
          <w:szCs w:val="24"/>
        </w:rPr>
        <w:t>Решение представителя нанимателя (работодателя), предусмотренное пунктом 15 настоящего Положения,</w:t>
      </w:r>
      <w:r>
        <w:rPr>
          <w:rFonts w:ascii="Arial" w:hAnsi="Arial" w:cs="Arial"/>
          <w:sz w:val="24"/>
          <w:szCs w:val="24"/>
        </w:rPr>
        <w:t xml:space="preserve"> </w:t>
      </w:r>
      <w:r w:rsidRPr="00772C6C">
        <w:rPr>
          <w:rFonts w:ascii="Arial" w:hAnsi="Arial" w:cs="Arial"/>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Pr>
          <w:rFonts w:ascii="Arial" w:hAnsi="Arial" w:cs="Arial"/>
          <w:sz w:val="24"/>
          <w:szCs w:val="24"/>
        </w:rPr>
        <w:t xml:space="preserve"> </w:t>
      </w:r>
      <w:r w:rsidRPr="005210FC">
        <w:rPr>
          <w:rFonts w:ascii="Arial" w:hAnsi="Arial" w:cs="Arial"/>
          <w:sz w:val="24"/>
          <w:szCs w:val="24"/>
        </w:rPr>
        <w:t>(распоряжения)</w:t>
      </w:r>
      <w:r>
        <w:rPr>
          <w:rFonts w:ascii="Arial" w:hAnsi="Arial" w:cs="Arial"/>
          <w:i/>
          <w:sz w:val="24"/>
          <w:szCs w:val="24"/>
        </w:rPr>
        <w:t xml:space="preserve"> </w:t>
      </w:r>
      <w:r w:rsidRPr="00772C6C">
        <w:rPr>
          <w:rFonts w:ascii="Arial" w:hAnsi="Arial" w:cs="Arial"/>
          <w:sz w:val="24"/>
          <w:szCs w:val="24"/>
        </w:rPr>
        <w:t>об отказе в применении к муниципальному служащему взыскания в виде увольнения в связи с утратой доверия</w:t>
      </w:r>
      <w:r>
        <w:rPr>
          <w:rFonts w:ascii="Arial" w:hAnsi="Arial" w:cs="Arial"/>
          <w:sz w:val="24"/>
          <w:szCs w:val="24"/>
        </w:rPr>
        <w:t xml:space="preserve"> </w:t>
      </w:r>
      <w:r w:rsidRPr="00772C6C">
        <w:rPr>
          <w:rFonts w:ascii="Arial" w:hAnsi="Arial" w:cs="Arial"/>
          <w:sz w:val="24"/>
          <w:szCs w:val="24"/>
        </w:rPr>
        <w:t>(далее – акт об отказе в применении взыскания) или правового акта</w:t>
      </w:r>
      <w:r>
        <w:rPr>
          <w:rFonts w:ascii="Arial" w:hAnsi="Arial" w:cs="Arial"/>
          <w:sz w:val="24"/>
          <w:szCs w:val="24"/>
        </w:rPr>
        <w:t xml:space="preserve"> </w:t>
      </w:r>
      <w:r w:rsidRPr="005210FC">
        <w:rPr>
          <w:rFonts w:ascii="Arial" w:hAnsi="Arial" w:cs="Arial"/>
          <w:sz w:val="24"/>
          <w:szCs w:val="24"/>
        </w:rPr>
        <w:t>(распоряжения)</w:t>
      </w:r>
      <w:r>
        <w:rPr>
          <w:rFonts w:ascii="Arial" w:hAnsi="Arial" w:cs="Arial"/>
          <w:sz w:val="24"/>
          <w:szCs w:val="24"/>
        </w:rPr>
        <w:t xml:space="preserve"> </w:t>
      </w:r>
      <w:r w:rsidRPr="00772C6C">
        <w:rPr>
          <w:rFonts w:ascii="Arial" w:hAnsi="Arial" w:cs="Arial"/>
          <w:sz w:val="24"/>
          <w:szCs w:val="24"/>
        </w:rPr>
        <w:t>об</w:t>
      </w:r>
      <w:r>
        <w:rPr>
          <w:rFonts w:ascii="Arial" w:hAnsi="Arial" w:cs="Arial"/>
          <w:sz w:val="24"/>
          <w:szCs w:val="24"/>
        </w:rPr>
        <w:t xml:space="preserve"> </w:t>
      </w:r>
      <w:r w:rsidRPr="00772C6C">
        <w:rPr>
          <w:rFonts w:ascii="Arial" w:hAnsi="Arial" w:cs="Arial"/>
          <w:sz w:val="24"/>
          <w:szCs w:val="24"/>
        </w:rPr>
        <w:t>увольнении муниципального</w:t>
      </w:r>
      <w:proofErr w:type="gramEnd"/>
      <w:r w:rsidRPr="00772C6C">
        <w:rPr>
          <w:rFonts w:ascii="Arial" w:hAnsi="Arial" w:cs="Arial"/>
          <w:sz w:val="24"/>
          <w:szCs w:val="24"/>
        </w:rPr>
        <w:t xml:space="preserve"> служащего</w:t>
      </w:r>
      <w:r>
        <w:rPr>
          <w:rFonts w:ascii="Arial" w:hAnsi="Arial" w:cs="Arial"/>
          <w:sz w:val="24"/>
          <w:szCs w:val="24"/>
        </w:rPr>
        <w:t xml:space="preserve"> </w:t>
      </w:r>
      <w:r w:rsidRPr="00772C6C">
        <w:rPr>
          <w:rFonts w:ascii="Arial" w:hAnsi="Arial" w:cs="Arial"/>
          <w:sz w:val="24"/>
          <w:szCs w:val="24"/>
        </w:rPr>
        <w:t xml:space="preserve">в связи с утратой доверия (далее – акт о применении взыскания).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18. Подготовку проекта акта об отказе в применении взыскания или проекта акта</w:t>
      </w:r>
      <w:r>
        <w:rPr>
          <w:rFonts w:ascii="Arial" w:hAnsi="Arial" w:cs="Arial"/>
          <w:sz w:val="24"/>
          <w:szCs w:val="24"/>
        </w:rPr>
        <w:t xml:space="preserve"> </w:t>
      </w:r>
      <w:r w:rsidRPr="00772C6C">
        <w:rPr>
          <w:rFonts w:ascii="Arial" w:hAnsi="Arial" w:cs="Arial"/>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kern w:val="2"/>
          <w:sz w:val="24"/>
          <w:szCs w:val="24"/>
          <w:vertAlign w:val="superscript"/>
        </w:rPr>
        <w:t xml:space="preserve">1 </w:t>
      </w:r>
      <w:r>
        <w:rPr>
          <w:rFonts w:ascii="Arial" w:hAnsi="Arial" w:cs="Arial"/>
          <w:sz w:val="24"/>
          <w:szCs w:val="24"/>
        </w:rPr>
        <w:t>Федерального закона №</w:t>
      </w:r>
      <w:r w:rsidRPr="00772C6C">
        <w:rPr>
          <w:rFonts w:ascii="Arial" w:hAnsi="Arial" w:cs="Arial"/>
          <w:sz w:val="24"/>
          <w:szCs w:val="24"/>
        </w:rPr>
        <w:t>25-ФЗ, совершенн</w:t>
      </w:r>
      <w:r>
        <w:rPr>
          <w:rFonts w:ascii="Arial" w:hAnsi="Arial" w:cs="Arial"/>
          <w:sz w:val="24"/>
          <w:szCs w:val="24"/>
        </w:rPr>
        <w:t>ый</w:t>
      </w:r>
      <w:r w:rsidRPr="00772C6C">
        <w:rPr>
          <w:rFonts w:ascii="Arial" w:hAnsi="Arial" w:cs="Arial"/>
          <w:sz w:val="24"/>
          <w:szCs w:val="24"/>
        </w:rPr>
        <w:t xml:space="preserve"> муниципальным служащим</w:t>
      </w:r>
      <w:r>
        <w:rPr>
          <w:rFonts w:ascii="Arial" w:hAnsi="Arial" w:cs="Arial"/>
          <w:sz w:val="24"/>
          <w:szCs w:val="24"/>
        </w:rPr>
        <w:t xml:space="preserve"> проступок</w:t>
      </w:r>
      <w:r w:rsidRPr="00772C6C">
        <w:rPr>
          <w:rFonts w:ascii="Arial" w:hAnsi="Arial" w:cs="Arial"/>
          <w:sz w:val="24"/>
          <w:szCs w:val="24"/>
        </w:rPr>
        <w:t xml:space="preserve"> и положения нормативных правовых актов, которые нарушены муниципальным служащим.</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В акте об отказе в применении взыскания указываются обстоятельства, которые послужили мотивом принятия</w:t>
      </w:r>
      <w:r>
        <w:rPr>
          <w:rFonts w:ascii="Arial" w:hAnsi="Arial" w:cs="Arial"/>
          <w:sz w:val="24"/>
          <w:szCs w:val="24"/>
        </w:rPr>
        <w:t xml:space="preserve"> </w:t>
      </w:r>
      <w:r w:rsidRPr="00772C6C">
        <w:rPr>
          <w:rFonts w:ascii="Arial" w:hAnsi="Arial" w:cs="Arial"/>
          <w:sz w:val="24"/>
          <w:szCs w:val="24"/>
        </w:rPr>
        <w:t>представителем нанимателя</w:t>
      </w:r>
      <w:r>
        <w:rPr>
          <w:rFonts w:ascii="Arial" w:hAnsi="Arial" w:cs="Arial"/>
          <w:sz w:val="24"/>
          <w:szCs w:val="24"/>
        </w:rPr>
        <w:t xml:space="preserve"> </w:t>
      </w:r>
      <w:r w:rsidRPr="00772C6C">
        <w:rPr>
          <w:rFonts w:ascii="Arial" w:hAnsi="Arial" w:cs="Arial"/>
          <w:sz w:val="24"/>
          <w:szCs w:val="24"/>
        </w:rPr>
        <w:t>(работодателем) решения не применять к муниципальному служащему взыскание в виде увольнения в связи с утратой доверия.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20. </w:t>
      </w:r>
      <w:proofErr w:type="gramStart"/>
      <w:r w:rsidRPr="00772C6C">
        <w:rPr>
          <w:rFonts w:ascii="Arial" w:hAnsi="Arial" w:cs="Arial"/>
          <w:sz w:val="24"/>
          <w:szCs w:val="24"/>
        </w:rPr>
        <w:t>Взыскание в виде увольнения в связи с утратой доверия</w:t>
      </w:r>
      <w:r>
        <w:rPr>
          <w:rFonts w:ascii="Arial" w:hAnsi="Arial" w:cs="Arial"/>
          <w:sz w:val="24"/>
          <w:szCs w:val="24"/>
        </w:rPr>
        <w:t xml:space="preserve"> налага</w:t>
      </w:r>
      <w:r w:rsidRPr="00772C6C">
        <w:rPr>
          <w:rFonts w:ascii="Arial" w:hAnsi="Arial" w:cs="Arial"/>
          <w:sz w:val="24"/>
          <w:szCs w:val="24"/>
        </w:rPr>
        <w:t xml:space="preserve">ется не позднее одного месяца со </w:t>
      </w:r>
      <w:r w:rsidRPr="0095480E">
        <w:rPr>
          <w:rFonts w:ascii="Arial" w:hAnsi="Arial" w:cs="Arial"/>
          <w:sz w:val="24"/>
          <w:szCs w:val="24"/>
        </w:rPr>
        <w:t>дня обнаружения проступка, совершенного муниципальным служащим, не считая</w:t>
      </w:r>
      <w:r w:rsidRPr="00772C6C">
        <w:rPr>
          <w:rFonts w:ascii="Arial" w:hAnsi="Arial" w:cs="Arial"/>
          <w:sz w:val="24"/>
          <w:szCs w:val="24"/>
        </w:rPr>
        <w:t xml:space="preserve"> периода временной нетрудоспособности муниципального служащего, пребывания его в отпуске, других случаев его отсутствия на службе по </w:t>
      </w:r>
      <w:r w:rsidRPr="00772C6C">
        <w:rPr>
          <w:rFonts w:ascii="Arial" w:hAnsi="Arial" w:cs="Arial"/>
          <w:sz w:val="24"/>
          <w:szCs w:val="24"/>
        </w:rPr>
        <w:lastRenderedPageBreak/>
        <w:t>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772C6C">
        <w:rPr>
          <w:rFonts w:ascii="Arial" w:hAnsi="Arial" w:cs="Arial"/>
          <w:sz w:val="24"/>
          <w:szCs w:val="24"/>
        </w:rPr>
        <w:t xml:space="preserve"> При этом взыскание в виде увольнения в связи с утратой доверия не может быть применено позднее трех лет со дня совершения </w:t>
      </w:r>
      <w:r>
        <w:rPr>
          <w:rFonts w:ascii="Arial" w:hAnsi="Arial" w:cs="Arial"/>
          <w:sz w:val="24"/>
          <w:szCs w:val="24"/>
        </w:rPr>
        <w:t>проступка</w:t>
      </w:r>
      <w:r w:rsidRPr="00772C6C">
        <w:rPr>
          <w:rFonts w:ascii="Arial" w:hAnsi="Arial" w:cs="Arial"/>
          <w:sz w:val="24"/>
          <w:szCs w:val="24"/>
        </w:rPr>
        <w:t>. В указанные сроки не включается время производства по уголовному делу.</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22. Если муниципальный служащий отказывается от вручения ему копии акта об отказе в применении взыскания или копии</w:t>
      </w:r>
      <w:r>
        <w:rPr>
          <w:rFonts w:ascii="Arial" w:hAnsi="Arial" w:cs="Arial"/>
          <w:sz w:val="24"/>
          <w:szCs w:val="24"/>
        </w:rPr>
        <w:t xml:space="preserve"> </w:t>
      </w:r>
      <w:r w:rsidRPr="00772C6C">
        <w:rPr>
          <w:rFonts w:ascii="Arial" w:hAnsi="Arial" w:cs="Arial"/>
          <w:sz w:val="24"/>
          <w:szCs w:val="24"/>
        </w:rPr>
        <w:t>акта о применении взыскания,</w:t>
      </w:r>
      <w:r>
        <w:rPr>
          <w:rFonts w:ascii="Arial" w:hAnsi="Arial" w:cs="Arial"/>
          <w:sz w:val="24"/>
          <w:szCs w:val="24"/>
        </w:rPr>
        <w:t xml:space="preserve"> </w:t>
      </w:r>
      <w:r w:rsidRPr="00772C6C">
        <w:rPr>
          <w:rFonts w:ascii="Arial" w:hAnsi="Arial" w:cs="Arial"/>
          <w:sz w:val="24"/>
          <w:szCs w:val="24"/>
        </w:rPr>
        <w:t>уполномоченным органом не позднее одного рабочего дня со дня истечения срока, предусмотренного пунктом 21 настоящего Положения,</w:t>
      </w:r>
      <w:r>
        <w:rPr>
          <w:rFonts w:ascii="Arial" w:hAnsi="Arial" w:cs="Arial"/>
          <w:sz w:val="24"/>
          <w:szCs w:val="24"/>
        </w:rPr>
        <w:t xml:space="preserve"> </w:t>
      </w:r>
      <w:r w:rsidRPr="00772C6C">
        <w:rPr>
          <w:rFonts w:ascii="Arial" w:hAnsi="Arial" w:cs="Arial"/>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Pr>
          <w:rFonts w:ascii="Arial" w:hAnsi="Arial" w:cs="Arial"/>
          <w:sz w:val="24"/>
          <w:szCs w:val="24"/>
        </w:rPr>
        <w:t xml:space="preserve"> </w:t>
      </w:r>
      <w:r w:rsidRPr="00772C6C">
        <w:rPr>
          <w:rFonts w:ascii="Arial" w:hAnsi="Arial" w:cs="Arial"/>
          <w:sz w:val="24"/>
          <w:szCs w:val="24"/>
        </w:rPr>
        <w:t>должен содержать:</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1) дату и номер акта;</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2) время и место составления акта;</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5) подписи должностного лица уполномоченного органа, а также двух муниципальных служащих </w:t>
      </w:r>
      <w:r w:rsidRPr="003923A7">
        <w:rPr>
          <w:rFonts w:ascii="Arial" w:hAnsi="Arial" w:cs="Arial"/>
          <w:sz w:val="24"/>
          <w:szCs w:val="24"/>
        </w:rPr>
        <w:t>администрации муниципального образования «</w:t>
      </w:r>
      <w:r>
        <w:rPr>
          <w:rFonts w:ascii="Arial" w:hAnsi="Arial" w:cs="Arial"/>
          <w:sz w:val="24"/>
          <w:szCs w:val="24"/>
        </w:rPr>
        <w:t>Захальское</w:t>
      </w:r>
      <w:r w:rsidRPr="003923A7">
        <w:rPr>
          <w:rFonts w:ascii="Arial" w:hAnsi="Arial" w:cs="Arial"/>
          <w:sz w:val="24"/>
          <w:szCs w:val="24"/>
        </w:rPr>
        <w:t>»,</w:t>
      </w:r>
      <w:r>
        <w:rPr>
          <w:rFonts w:ascii="Arial" w:hAnsi="Arial" w:cs="Arial"/>
          <w:sz w:val="24"/>
          <w:szCs w:val="24"/>
        </w:rPr>
        <w:t xml:space="preserve"> </w:t>
      </w:r>
      <w:r w:rsidRPr="00772C6C">
        <w:rPr>
          <w:rFonts w:ascii="Arial" w:hAnsi="Arial" w:cs="Arial"/>
          <w:sz w:val="24"/>
          <w:szCs w:val="24"/>
        </w:rPr>
        <w:t>подтверждающих отказ муниципального служащего от вручения ему копии соответствующего правового акта под расписку.</w:t>
      </w:r>
    </w:p>
    <w:p w:rsidR="0002207F" w:rsidRPr="00772C6C" w:rsidRDefault="0002207F" w:rsidP="0002207F">
      <w:pPr>
        <w:suppressAutoHyphens/>
        <w:autoSpaceDE w:val="0"/>
        <w:autoSpaceDN w:val="0"/>
        <w:adjustRightInd w:val="0"/>
        <w:ind w:firstLine="709"/>
        <w:jc w:val="both"/>
        <w:rPr>
          <w:rFonts w:ascii="Arial" w:hAnsi="Arial" w:cs="Arial"/>
          <w:b/>
          <w:sz w:val="24"/>
          <w:szCs w:val="24"/>
        </w:rPr>
      </w:pPr>
      <w:r w:rsidRPr="00772C6C">
        <w:rPr>
          <w:rFonts w:ascii="Arial" w:hAnsi="Arial" w:cs="Arial"/>
          <w:sz w:val="24"/>
          <w:szCs w:val="24"/>
        </w:rPr>
        <w:t xml:space="preserve">23. Сведения </w:t>
      </w:r>
      <w:proofErr w:type="gramStart"/>
      <w:r w:rsidRPr="00772C6C">
        <w:rPr>
          <w:rFonts w:ascii="Arial" w:hAnsi="Arial" w:cs="Arial"/>
          <w:sz w:val="24"/>
          <w:szCs w:val="24"/>
        </w:rPr>
        <w:t>о применении к муниципальному служащему взыскания в виде увольнения в связи с утратой</w:t>
      </w:r>
      <w:proofErr w:type="gramEnd"/>
      <w:r w:rsidRPr="00772C6C">
        <w:rPr>
          <w:rFonts w:ascii="Arial" w:hAnsi="Arial" w:cs="Arial"/>
          <w:sz w:val="24"/>
          <w:szCs w:val="24"/>
        </w:rPr>
        <w:t xml:space="preserve"> доверия направляются</w:t>
      </w:r>
      <w:r>
        <w:rPr>
          <w:rFonts w:ascii="Arial" w:hAnsi="Arial" w:cs="Arial"/>
          <w:sz w:val="24"/>
          <w:szCs w:val="24"/>
        </w:rPr>
        <w:t xml:space="preserve"> </w:t>
      </w:r>
      <w:r w:rsidRPr="003923A7">
        <w:rPr>
          <w:rFonts w:ascii="Arial" w:hAnsi="Arial" w:cs="Arial"/>
          <w:sz w:val="24"/>
          <w:szCs w:val="24"/>
        </w:rPr>
        <w:t>администраци</w:t>
      </w:r>
      <w:r>
        <w:rPr>
          <w:rFonts w:ascii="Arial" w:hAnsi="Arial" w:cs="Arial"/>
          <w:sz w:val="24"/>
          <w:szCs w:val="24"/>
        </w:rPr>
        <w:t>ей</w:t>
      </w:r>
      <w:r w:rsidRPr="003923A7">
        <w:rPr>
          <w:rFonts w:ascii="Arial" w:hAnsi="Arial" w:cs="Arial"/>
          <w:sz w:val="24"/>
          <w:szCs w:val="24"/>
        </w:rPr>
        <w:t xml:space="preserve"> муниципального образования «</w:t>
      </w:r>
      <w:r>
        <w:rPr>
          <w:rFonts w:ascii="Arial" w:hAnsi="Arial" w:cs="Arial"/>
          <w:sz w:val="24"/>
          <w:szCs w:val="24"/>
        </w:rPr>
        <w:t>Захальское</w:t>
      </w:r>
      <w:r w:rsidRPr="003923A7">
        <w:rPr>
          <w:rFonts w:ascii="Arial" w:hAnsi="Arial" w:cs="Arial"/>
          <w:sz w:val="24"/>
          <w:szCs w:val="24"/>
        </w:rPr>
        <w:t>»</w:t>
      </w:r>
      <w:r w:rsidRPr="00772C6C">
        <w:rPr>
          <w:rFonts w:ascii="Arial" w:hAnsi="Arial" w:cs="Arial"/>
          <w:sz w:val="24"/>
          <w:szCs w:val="24"/>
        </w:rPr>
        <w:t xml:space="preserve"> для включения в реестр лиц, уволенных в связи с утратой доверия, предусмотренный статьей 15 Федерального закона от</w:t>
      </w:r>
      <w:r>
        <w:rPr>
          <w:rFonts w:ascii="Arial" w:hAnsi="Arial" w:cs="Arial"/>
          <w:sz w:val="24"/>
          <w:szCs w:val="24"/>
        </w:rPr>
        <w:t xml:space="preserve"> </w:t>
      </w:r>
      <w:r w:rsidRPr="00772C6C">
        <w:rPr>
          <w:rFonts w:ascii="Arial" w:hAnsi="Arial" w:cs="Arial"/>
          <w:sz w:val="24"/>
          <w:szCs w:val="24"/>
        </w:rPr>
        <w:t>25 декабря 2008 года №273-ФЗ «О противодействии коррупции», в порядке, установленном федеральным законодательством.</w:t>
      </w:r>
    </w:p>
    <w:p w:rsidR="0002207F" w:rsidRPr="0008287A" w:rsidRDefault="0002207F" w:rsidP="0002207F">
      <w:pPr>
        <w:suppressAutoHyphens/>
        <w:autoSpaceDE w:val="0"/>
        <w:autoSpaceDN w:val="0"/>
        <w:adjustRightInd w:val="0"/>
        <w:ind w:firstLine="709"/>
        <w:jc w:val="both"/>
        <w:rPr>
          <w:rFonts w:ascii="Arial" w:hAnsi="Arial" w:cs="Arial"/>
          <w:sz w:val="24"/>
          <w:szCs w:val="24"/>
        </w:rPr>
      </w:pPr>
    </w:p>
    <w:p w:rsidR="0002207F" w:rsidRPr="008E4EAA" w:rsidRDefault="0002207F" w:rsidP="0002207F">
      <w:pPr>
        <w:jc w:val="center"/>
        <w:rPr>
          <w:rFonts w:ascii="Arial" w:hAnsi="Arial" w:cs="Arial"/>
          <w:b/>
          <w:sz w:val="32"/>
          <w:szCs w:val="32"/>
        </w:rPr>
      </w:pPr>
      <w:r>
        <w:rPr>
          <w:rFonts w:ascii="Arial" w:hAnsi="Arial" w:cs="Arial"/>
          <w:b/>
          <w:bCs/>
          <w:sz w:val="32"/>
          <w:szCs w:val="32"/>
        </w:rPr>
        <w:t>06.04.2020</w:t>
      </w:r>
      <w:r w:rsidRPr="008E4EAA">
        <w:rPr>
          <w:rFonts w:ascii="Arial" w:hAnsi="Arial" w:cs="Arial"/>
          <w:b/>
          <w:bCs/>
          <w:sz w:val="32"/>
          <w:szCs w:val="32"/>
        </w:rPr>
        <w:t xml:space="preserve"> г. №</w:t>
      </w:r>
      <w:r>
        <w:rPr>
          <w:rFonts w:ascii="Arial" w:hAnsi="Arial" w:cs="Arial"/>
          <w:b/>
          <w:bCs/>
          <w:sz w:val="32"/>
          <w:szCs w:val="32"/>
        </w:rPr>
        <w:t xml:space="preserve"> 12</w:t>
      </w:r>
    </w:p>
    <w:p w:rsidR="0002207F" w:rsidRPr="008E4EAA" w:rsidRDefault="0002207F" w:rsidP="0002207F">
      <w:pPr>
        <w:jc w:val="center"/>
        <w:rPr>
          <w:rFonts w:ascii="Arial" w:hAnsi="Arial" w:cs="Arial"/>
          <w:b/>
          <w:sz w:val="32"/>
          <w:szCs w:val="32"/>
        </w:rPr>
      </w:pPr>
      <w:r w:rsidRPr="008E4EAA">
        <w:rPr>
          <w:rFonts w:ascii="Arial" w:hAnsi="Arial" w:cs="Arial"/>
          <w:b/>
          <w:sz w:val="32"/>
          <w:szCs w:val="32"/>
        </w:rPr>
        <w:t>Российская Федерация</w:t>
      </w:r>
    </w:p>
    <w:p w:rsidR="0002207F" w:rsidRPr="008E4EAA" w:rsidRDefault="0002207F" w:rsidP="0002207F">
      <w:pPr>
        <w:pStyle w:val="ac"/>
        <w:rPr>
          <w:rFonts w:ascii="Arial" w:hAnsi="Arial" w:cs="Arial"/>
          <w:sz w:val="32"/>
          <w:szCs w:val="32"/>
        </w:rPr>
      </w:pPr>
      <w:r w:rsidRPr="008E4EAA">
        <w:rPr>
          <w:rFonts w:ascii="Arial" w:hAnsi="Arial" w:cs="Arial"/>
          <w:sz w:val="32"/>
          <w:szCs w:val="32"/>
        </w:rPr>
        <w:t>Иркутская область</w:t>
      </w:r>
    </w:p>
    <w:p w:rsidR="0002207F" w:rsidRPr="008E4EAA" w:rsidRDefault="0002207F" w:rsidP="0002207F">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02207F" w:rsidRPr="008E4EAA" w:rsidRDefault="0002207F" w:rsidP="0002207F">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02207F" w:rsidRPr="008E4EAA" w:rsidRDefault="0002207F" w:rsidP="0002207F">
      <w:pPr>
        <w:jc w:val="center"/>
        <w:rPr>
          <w:rFonts w:ascii="Arial" w:hAnsi="Arial" w:cs="Arial"/>
          <w:b/>
          <w:sz w:val="32"/>
          <w:szCs w:val="32"/>
        </w:rPr>
      </w:pPr>
      <w:r w:rsidRPr="008E4EAA">
        <w:rPr>
          <w:rFonts w:ascii="Arial" w:hAnsi="Arial" w:cs="Arial"/>
          <w:b/>
          <w:sz w:val="32"/>
          <w:szCs w:val="32"/>
        </w:rPr>
        <w:t>ГЛАВА АДМИНИСТРАЦИИ</w:t>
      </w:r>
    </w:p>
    <w:p w:rsidR="0002207F" w:rsidRDefault="0002207F" w:rsidP="0002207F">
      <w:pPr>
        <w:jc w:val="center"/>
        <w:rPr>
          <w:rFonts w:ascii="Arial" w:hAnsi="Arial" w:cs="Arial"/>
          <w:b/>
          <w:sz w:val="32"/>
          <w:szCs w:val="32"/>
        </w:rPr>
      </w:pPr>
      <w:r w:rsidRPr="008E4EAA">
        <w:rPr>
          <w:rFonts w:ascii="Arial" w:hAnsi="Arial" w:cs="Arial"/>
          <w:b/>
          <w:sz w:val="32"/>
          <w:szCs w:val="32"/>
        </w:rPr>
        <w:t>ПОСТАНОВЛЕНИЕ</w:t>
      </w:r>
    </w:p>
    <w:p w:rsidR="0002207F" w:rsidRDefault="0002207F" w:rsidP="0002207F">
      <w:pPr>
        <w:jc w:val="center"/>
        <w:rPr>
          <w:rFonts w:ascii="Arial" w:hAnsi="Arial" w:cs="Arial"/>
          <w:bCs/>
          <w:sz w:val="32"/>
          <w:szCs w:val="32"/>
        </w:rPr>
      </w:pPr>
      <w:r>
        <w:rPr>
          <w:rFonts w:ascii="Arial" w:hAnsi="Arial" w:cs="Arial"/>
          <w:caps/>
          <w:sz w:val="32"/>
          <w:szCs w:val="24"/>
        </w:rPr>
        <w:t>О ВНЕСЕНИИ ИЗМЕНЕНИЙ В ПОСТАНОВЛЕНИЕ</w:t>
      </w:r>
    </w:p>
    <w:p w:rsidR="0002207F" w:rsidRDefault="0002207F" w:rsidP="0002207F">
      <w:pPr>
        <w:jc w:val="center"/>
        <w:rPr>
          <w:rFonts w:ascii="Arial" w:hAnsi="Arial" w:cs="Arial"/>
          <w:sz w:val="32"/>
          <w:szCs w:val="32"/>
        </w:rPr>
      </w:pPr>
      <w:r>
        <w:rPr>
          <w:rFonts w:ascii="Arial" w:hAnsi="Arial" w:cs="Arial"/>
          <w:bCs/>
          <w:sz w:val="32"/>
          <w:szCs w:val="32"/>
        </w:rPr>
        <w:t xml:space="preserve">АДМИНИСТРАЦИИ </w:t>
      </w:r>
      <w:r>
        <w:rPr>
          <w:rFonts w:ascii="Arial" w:hAnsi="Arial" w:cs="Arial"/>
          <w:sz w:val="32"/>
          <w:szCs w:val="32"/>
        </w:rPr>
        <w:t>МУНИЦИПАЛЬНОГО ОБРАЗОВАНИЯ  «ЗАХАЛЬСКОЕ»</w:t>
      </w:r>
      <w:r>
        <w:rPr>
          <w:rFonts w:ascii="Arial" w:hAnsi="Arial" w:cs="Arial"/>
          <w:b/>
          <w:sz w:val="24"/>
          <w:szCs w:val="24"/>
        </w:rPr>
        <w:t xml:space="preserve"> </w:t>
      </w:r>
      <w:r>
        <w:rPr>
          <w:rFonts w:ascii="Arial" w:hAnsi="Arial" w:cs="Arial"/>
          <w:sz w:val="32"/>
          <w:szCs w:val="32"/>
        </w:rPr>
        <w:t>ОТ 01.11.2019Г.№44</w:t>
      </w:r>
    </w:p>
    <w:p w:rsidR="0002207F" w:rsidRPr="00E1686F" w:rsidRDefault="0002207F" w:rsidP="0002207F">
      <w:pPr>
        <w:autoSpaceDE w:val="0"/>
        <w:autoSpaceDN w:val="0"/>
        <w:adjustRightInd w:val="0"/>
        <w:ind w:firstLine="709"/>
        <w:jc w:val="both"/>
        <w:rPr>
          <w:rFonts w:ascii="Arial" w:hAnsi="Arial" w:cs="Arial"/>
          <w:sz w:val="24"/>
          <w:szCs w:val="24"/>
        </w:rPr>
      </w:pPr>
      <w:proofErr w:type="gramStart"/>
      <w:r w:rsidRPr="00E1686F">
        <w:rPr>
          <w:rFonts w:ascii="Arial" w:hAnsi="Arial" w:cs="Arial"/>
          <w:bCs/>
          <w:sz w:val="24"/>
          <w:szCs w:val="24"/>
        </w:rPr>
        <w:t xml:space="preserve">В соответствии с Федеральным </w:t>
      </w:r>
      <w:hyperlink r:id="rId224" w:history="1">
        <w:r w:rsidRPr="00E1686F">
          <w:rPr>
            <w:rStyle w:val="af1"/>
            <w:bCs/>
            <w:sz w:val="24"/>
            <w:szCs w:val="24"/>
          </w:rPr>
          <w:t>законом</w:t>
        </w:r>
      </w:hyperlink>
      <w:r w:rsidRPr="00E1686F">
        <w:rPr>
          <w:rFonts w:ascii="Arial" w:hAnsi="Arial" w:cs="Arial"/>
          <w:bCs/>
          <w:sz w:val="24"/>
          <w:szCs w:val="24"/>
        </w:rPr>
        <w:t xml:space="preserve"> от 25 декабря 2008 года №273</w:t>
      </w:r>
      <w:r w:rsidRPr="00E1686F">
        <w:rPr>
          <w:rFonts w:ascii="Arial" w:hAnsi="Arial" w:cs="Arial"/>
          <w:bCs/>
          <w:sz w:val="24"/>
          <w:szCs w:val="24"/>
        </w:rPr>
        <w:noBreakHyphen/>
        <w:t xml:space="preserve">ФЗ «О противодействии коррупции», Трудовым кодексом Российской Федерации, </w:t>
      </w:r>
      <w:r w:rsidRPr="00E1686F">
        <w:rPr>
          <w:rFonts w:ascii="Arial" w:hAnsi="Arial" w:cs="Arial"/>
          <w:sz w:val="24"/>
          <w:szCs w:val="24"/>
        </w:rPr>
        <w:t xml:space="preserve">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w:t>
      </w:r>
      <w:r w:rsidRPr="00E1686F">
        <w:rPr>
          <w:rFonts w:ascii="Arial" w:hAnsi="Arial" w:cs="Arial"/>
          <w:sz w:val="24"/>
          <w:szCs w:val="24"/>
        </w:rPr>
        <w:lastRenderedPageBreak/>
        <w:t>Уставом муниципального образования «Захальское», администрация муниципального образования «Захальское»</w:t>
      </w:r>
      <w:proofErr w:type="gramEnd"/>
    </w:p>
    <w:p w:rsidR="0002207F" w:rsidRPr="00E1686F" w:rsidRDefault="0002207F" w:rsidP="0002207F">
      <w:pPr>
        <w:autoSpaceDE w:val="0"/>
        <w:autoSpaceDN w:val="0"/>
        <w:adjustRightInd w:val="0"/>
        <w:jc w:val="center"/>
        <w:rPr>
          <w:rFonts w:ascii="Arial" w:hAnsi="Arial" w:cs="Arial"/>
          <w:sz w:val="30"/>
          <w:szCs w:val="30"/>
        </w:rPr>
      </w:pPr>
      <w:r w:rsidRPr="00E1686F">
        <w:rPr>
          <w:rFonts w:ascii="Arial" w:hAnsi="Arial" w:cs="Arial"/>
          <w:sz w:val="30"/>
          <w:szCs w:val="30"/>
        </w:rPr>
        <w:t>ПОСТАНОВЛЯЕТ:</w:t>
      </w:r>
    </w:p>
    <w:p w:rsidR="0002207F" w:rsidRPr="00E1686F" w:rsidRDefault="0002207F" w:rsidP="0002207F">
      <w:pPr>
        <w:autoSpaceDE w:val="0"/>
        <w:autoSpaceDN w:val="0"/>
        <w:adjustRightInd w:val="0"/>
        <w:ind w:firstLine="709"/>
        <w:jc w:val="both"/>
        <w:rPr>
          <w:rFonts w:ascii="Arial" w:hAnsi="Arial" w:cs="Arial"/>
          <w:bCs/>
          <w:sz w:val="24"/>
          <w:szCs w:val="24"/>
        </w:rPr>
      </w:pPr>
      <w:r w:rsidRPr="00E1686F">
        <w:rPr>
          <w:rFonts w:ascii="Arial" w:hAnsi="Arial" w:cs="Arial"/>
          <w:sz w:val="24"/>
          <w:szCs w:val="24"/>
        </w:rPr>
        <w:t xml:space="preserve">1. </w:t>
      </w:r>
      <w:proofErr w:type="gramStart"/>
      <w:r w:rsidRPr="00E1686F">
        <w:rPr>
          <w:rFonts w:ascii="Arial" w:hAnsi="Arial" w:cs="Arial"/>
          <w:bCs/>
          <w:sz w:val="24"/>
          <w:szCs w:val="24"/>
        </w:rPr>
        <w:t xml:space="preserve">Внести изменения в постановление  администрации </w:t>
      </w:r>
      <w:r w:rsidRPr="00E1686F">
        <w:rPr>
          <w:rFonts w:ascii="Arial" w:hAnsi="Arial" w:cs="Arial"/>
          <w:sz w:val="24"/>
          <w:szCs w:val="24"/>
        </w:rPr>
        <w:t>муниципального образования «Захальское» от 01.11.2019г. №44 «Об утверждении</w:t>
      </w:r>
      <w:r w:rsidRPr="00E1686F">
        <w:rPr>
          <w:rFonts w:ascii="Arial" w:hAnsi="Arial" w:cs="Arial"/>
          <w:bCs/>
          <w:sz w:val="24"/>
          <w:szCs w:val="24"/>
        </w:rPr>
        <w:t xml:space="preserve"> Положения </w:t>
      </w:r>
      <w:r w:rsidRPr="00E1686F">
        <w:rPr>
          <w:rFonts w:ascii="Arial" w:hAnsi="Arial" w:cs="Arial"/>
          <w:sz w:val="24"/>
          <w:szCs w:val="24"/>
        </w:rPr>
        <w:t xml:space="preserve">о </w:t>
      </w:r>
      <w:r w:rsidRPr="00E1686F">
        <w:rPr>
          <w:rFonts w:ascii="Arial" w:hAnsi="Arial" w:cs="Arial"/>
          <w:bCs/>
          <w:sz w:val="24"/>
          <w:szCs w:val="24"/>
        </w:rPr>
        <w:t xml:space="preserve">порядке и сроках применения к муниципальным служащим администрации </w:t>
      </w:r>
      <w:r w:rsidRPr="00E1686F">
        <w:rPr>
          <w:rFonts w:ascii="Arial" w:hAnsi="Arial" w:cs="Arial"/>
          <w:sz w:val="24"/>
          <w:szCs w:val="24"/>
        </w:rPr>
        <w:t xml:space="preserve">муниципального образования «Захальское» </w:t>
      </w:r>
      <w:r w:rsidRPr="00E1686F">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roofErr w:type="gramEnd"/>
    </w:p>
    <w:p w:rsidR="0002207F" w:rsidRPr="00E1686F" w:rsidRDefault="0002207F" w:rsidP="0002207F">
      <w:pPr>
        <w:suppressAutoHyphens/>
        <w:autoSpaceDE w:val="0"/>
        <w:autoSpaceDN w:val="0"/>
        <w:adjustRightInd w:val="0"/>
        <w:ind w:firstLine="709"/>
        <w:jc w:val="both"/>
        <w:rPr>
          <w:rFonts w:ascii="Arial" w:hAnsi="Arial" w:cs="Arial"/>
          <w:sz w:val="24"/>
          <w:szCs w:val="24"/>
        </w:rPr>
      </w:pPr>
      <w:r w:rsidRPr="00E1686F">
        <w:rPr>
          <w:rFonts w:ascii="Arial" w:hAnsi="Arial" w:cs="Arial"/>
          <w:sz w:val="24"/>
          <w:szCs w:val="24"/>
        </w:rPr>
        <w:t>1.1. Пункт 20 Положения изложить в следующей редакции:</w:t>
      </w:r>
    </w:p>
    <w:p w:rsidR="0002207F" w:rsidRPr="00E1686F" w:rsidRDefault="0002207F" w:rsidP="0002207F">
      <w:pPr>
        <w:suppressAutoHyphens/>
        <w:autoSpaceDE w:val="0"/>
        <w:autoSpaceDN w:val="0"/>
        <w:adjustRightInd w:val="0"/>
        <w:ind w:firstLine="709"/>
        <w:jc w:val="both"/>
        <w:rPr>
          <w:rFonts w:ascii="Arial" w:hAnsi="Arial" w:cs="Arial"/>
          <w:sz w:val="24"/>
          <w:szCs w:val="24"/>
        </w:rPr>
      </w:pPr>
      <w:r w:rsidRPr="00E1686F">
        <w:rPr>
          <w:rFonts w:ascii="Arial" w:hAnsi="Arial" w:cs="Arial"/>
          <w:sz w:val="24"/>
          <w:szCs w:val="24"/>
        </w:rPr>
        <w:t xml:space="preserve">«20. Взыскания налагаются </w:t>
      </w:r>
      <w:r w:rsidRPr="00E1686F">
        <w:rPr>
          <w:rFonts w:ascii="Arial" w:hAnsi="Arial" w:cs="Arial"/>
          <w:sz w:val="24"/>
          <w:szCs w:val="24"/>
          <w:shd w:val="clear" w:color="auto" w:fill="FFFFFF"/>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r w:rsidRPr="00E1686F">
        <w:rPr>
          <w:rFonts w:ascii="Arial" w:hAnsi="Arial" w:cs="Arial"/>
          <w:sz w:val="24"/>
          <w:szCs w:val="24"/>
        </w:rPr>
        <w:t xml:space="preserve"> В указанные сроки не включается время производства по уголовному делу</w:t>
      </w:r>
      <w:proofErr w:type="gramStart"/>
      <w:r w:rsidRPr="00E1686F">
        <w:rPr>
          <w:rFonts w:ascii="Arial" w:hAnsi="Arial" w:cs="Arial"/>
          <w:sz w:val="24"/>
          <w:szCs w:val="24"/>
        </w:rPr>
        <w:t>.»;</w:t>
      </w:r>
      <w:proofErr w:type="gramEnd"/>
    </w:p>
    <w:p w:rsidR="0002207F" w:rsidRPr="00E1686F" w:rsidRDefault="0002207F" w:rsidP="0002207F">
      <w:pPr>
        <w:suppressAutoHyphens/>
        <w:autoSpaceDE w:val="0"/>
        <w:autoSpaceDN w:val="0"/>
        <w:adjustRightInd w:val="0"/>
        <w:ind w:firstLine="709"/>
        <w:jc w:val="both"/>
        <w:rPr>
          <w:rFonts w:ascii="Arial" w:hAnsi="Arial" w:cs="Arial"/>
          <w:sz w:val="24"/>
          <w:szCs w:val="24"/>
        </w:rPr>
      </w:pPr>
      <w:r w:rsidRPr="00E1686F">
        <w:rPr>
          <w:rFonts w:ascii="Arial" w:hAnsi="Arial" w:cs="Arial"/>
          <w:sz w:val="24"/>
          <w:szCs w:val="24"/>
        </w:rPr>
        <w:t>1.2. В подпункте 5 пункта 22 Положения слова «должностного лица» исключить.</w:t>
      </w:r>
    </w:p>
    <w:p w:rsidR="0002207F" w:rsidRPr="00E1686F" w:rsidRDefault="0002207F" w:rsidP="0002207F">
      <w:pPr>
        <w:autoSpaceDE w:val="0"/>
        <w:autoSpaceDN w:val="0"/>
        <w:adjustRightInd w:val="0"/>
        <w:ind w:firstLine="709"/>
        <w:jc w:val="both"/>
        <w:rPr>
          <w:rFonts w:ascii="Arial" w:hAnsi="Arial" w:cs="Arial"/>
          <w:sz w:val="24"/>
          <w:szCs w:val="24"/>
        </w:rPr>
      </w:pPr>
      <w:r w:rsidRPr="00E1686F">
        <w:rPr>
          <w:rFonts w:ascii="Arial" w:hAnsi="Arial" w:cs="Arial"/>
          <w:sz w:val="24"/>
          <w:szCs w:val="24"/>
        </w:rPr>
        <w:t>2. Опубликовать настоящее постановление в газете «</w:t>
      </w:r>
      <w:proofErr w:type="spellStart"/>
      <w:r w:rsidRPr="00E1686F">
        <w:rPr>
          <w:rFonts w:ascii="Arial" w:hAnsi="Arial" w:cs="Arial"/>
          <w:sz w:val="24"/>
          <w:szCs w:val="24"/>
          <w:shd w:val="clear" w:color="auto" w:fill="FFFFFF"/>
        </w:rPr>
        <w:t>Захальский</w:t>
      </w:r>
      <w:proofErr w:type="spellEnd"/>
      <w:r w:rsidRPr="00E1686F">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2207F" w:rsidRPr="00E1686F" w:rsidRDefault="0002207F" w:rsidP="0002207F">
      <w:pPr>
        <w:autoSpaceDE w:val="0"/>
        <w:autoSpaceDN w:val="0"/>
        <w:adjustRightInd w:val="0"/>
        <w:ind w:firstLine="709"/>
        <w:jc w:val="both"/>
        <w:rPr>
          <w:rFonts w:ascii="Arial" w:hAnsi="Arial" w:cs="Arial"/>
          <w:sz w:val="24"/>
          <w:szCs w:val="24"/>
        </w:rPr>
      </w:pPr>
      <w:r w:rsidRPr="00E1686F">
        <w:rPr>
          <w:rFonts w:ascii="Arial" w:hAnsi="Arial" w:cs="Arial"/>
          <w:sz w:val="24"/>
          <w:szCs w:val="24"/>
        </w:rPr>
        <w:t xml:space="preserve">3. Настоящее Постановление вступает в силу после дня его официального опубликования. </w:t>
      </w:r>
    </w:p>
    <w:p w:rsidR="0002207F" w:rsidRPr="00E1686F" w:rsidRDefault="0002207F" w:rsidP="0002207F">
      <w:pPr>
        <w:autoSpaceDE w:val="0"/>
        <w:autoSpaceDN w:val="0"/>
        <w:adjustRightInd w:val="0"/>
        <w:ind w:firstLine="709"/>
        <w:jc w:val="both"/>
        <w:rPr>
          <w:rFonts w:ascii="Arial" w:hAnsi="Arial" w:cs="Arial"/>
          <w:sz w:val="24"/>
          <w:szCs w:val="24"/>
        </w:rPr>
      </w:pPr>
      <w:r w:rsidRPr="00E1686F">
        <w:rPr>
          <w:rFonts w:ascii="Arial" w:hAnsi="Arial" w:cs="Arial"/>
          <w:sz w:val="24"/>
          <w:szCs w:val="24"/>
        </w:rPr>
        <w:t xml:space="preserve">4. </w:t>
      </w:r>
      <w:proofErr w:type="gramStart"/>
      <w:r w:rsidRPr="00E1686F">
        <w:rPr>
          <w:rFonts w:ascii="Arial" w:hAnsi="Arial" w:cs="Arial"/>
          <w:sz w:val="24"/>
          <w:szCs w:val="24"/>
        </w:rPr>
        <w:t>Контроль за</w:t>
      </w:r>
      <w:proofErr w:type="gramEnd"/>
      <w:r w:rsidRPr="00E1686F">
        <w:rPr>
          <w:rFonts w:ascii="Arial" w:hAnsi="Arial" w:cs="Arial"/>
          <w:sz w:val="24"/>
          <w:szCs w:val="24"/>
        </w:rPr>
        <w:t xml:space="preserve"> исполнением настоящего постановления оставляю за собой.</w:t>
      </w:r>
    </w:p>
    <w:p w:rsidR="0002207F" w:rsidRPr="00E1686F" w:rsidRDefault="0002207F" w:rsidP="0002207F">
      <w:pPr>
        <w:autoSpaceDE w:val="0"/>
        <w:autoSpaceDN w:val="0"/>
        <w:adjustRightInd w:val="0"/>
        <w:jc w:val="both"/>
        <w:rPr>
          <w:rFonts w:ascii="Arial" w:hAnsi="Arial" w:cs="Arial"/>
          <w:sz w:val="24"/>
          <w:szCs w:val="24"/>
        </w:rPr>
      </w:pPr>
    </w:p>
    <w:p w:rsidR="0002207F" w:rsidRPr="00E1686F" w:rsidRDefault="0002207F" w:rsidP="0002207F">
      <w:pPr>
        <w:autoSpaceDE w:val="0"/>
        <w:autoSpaceDN w:val="0"/>
        <w:adjustRightInd w:val="0"/>
        <w:jc w:val="both"/>
        <w:rPr>
          <w:rFonts w:ascii="Arial" w:hAnsi="Arial" w:cs="Arial"/>
          <w:sz w:val="24"/>
          <w:szCs w:val="24"/>
        </w:rPr>
      </w:pPr>
      <w:r w:rsidRPr="00E1686F">
        <w:rPr>
          <w:rFonts w:ascii="Arial" w:hAnsi="Arial" w:cs="Arial"/>
          <w:sz w:val="24"/>
          <w:szCs w:val="24"/>
        </w:rPr>
        <w:t>Глава МО «Захальское»</w:t>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r>
      <w:r w:rsidRPr="00E1686F">
        <w:rPr>
          <w:rFonts w:ascii="Arial" w:hAnsi="Arial" w:cs="Arial"/>
          <w:sz w:val="24"/>
          <w:szCs w:val="24"/>
        </w:rPr>
        <w:tab/>
        <w:t>А.Н. Чернигов</w:t>
      </w:r>
    </w:p>
    <w:p w:rsidR="0002207F" w:rsidRPr="008E4EAA" w:rsidRDefault="0002207F" w:rsidP="00D91B88">
      <w:pPr>
        <w:jc w:val="center"/>
        <w:rPr>
          <w:rFonts w:ascii="Arial" w:hAnsi="Arial" w:cs="Arial"/>
          <w:b/>
          <w:sz w:val="32"/>
          <w:szCs w:val="32"/>
        </w:rPr>
      </w:pPr>
      <w:r>
        <w:rPr>
          <w:rFonts w:ascii="Arial" w:hAnsi="Arial" w:cs="Arial"/>
          <w:b/>
          <w:bCs/>
          <w:sz w:val="32"/>
          <w:szCs w:val="32"/>
        </w:rPr>
        <w:t>20.03.2020</w:t>
      </w:r>
      <w:r w:rsidRPr="008E4EAA">
        <w:rPr>
          <w:rFonts w:ascii="Arial" w:hAnsi="Arial" w:cs="Arial"/>
          <w:b/>
          <w:bCs/>
          <w:sz w:val="32"/>
          <w:szCs w:val="32"/>
        </w:rPr>
        <w:t xml:space="preserve"> г. №</w:t>
      </w:r>
      <w:r>
        <w:rPr>
          <w:rFonts w:ascii="Arial" w:hAnsi="Arial" w:cs="Arial"/>
          <w:b/>
          <w:bCs/>
          <w:sz w:val="32"/>
          <w:szCs w:val="32"/>
        </w:rPr>
        <w:t xml:space="preserve"> 11</w:t>
      </w:r>
    </w:p>
    <w:p w:rsidR="0002207F" w:rsidRPr="008E4EAA" w:rsidRDefault="0002207F" w:rsidP="00D91B88">
      <w:pPr>
        <w:jc w:val="center"/>
        <w:rPr>
          <w:rFonts w:ascii="Arial" w:hAnsi="Arial" w:cs="Arial"/>
          <w:b/>
          <w:sz w:val="32"/>
          <w:szCs w:val="32"/>
        </w:rPr>
      </w:pPr>
      <w:r w:rsidRPr="008E4EAA">
        <w:rPr>
          <w:rFonts w:ascii="Arial" w:hAnsi="Arial" w:cs="Arial"/>
          <w:b/>
          <w:sz w:val="32"/>
          <w:szCs w:val="32"/>
        </w:rPr>
        <w:t>Российская Федерация</w:t>
      </w:r>
    </w:p>
    <w:p w:rsidR="0002207F" w:rsidRPr="008E4EAA" w:rsidRDefault="0002207F" w:rsidP="00D91B88">
      <w:pPr>
        <w:pStyle w:val="ac"/>
        <w:rPr>
          <w:rFonts w:ascii="Arial" w:hAnsi="Arial" w:cs="Arial"/>
          <w:sz w:val="32"/>
          <w:szCs w:val="32"/>
        </w:rPr>
      </w:pPr>
      <w:r w:rsidRPr="008E4EAA">
        <w:rPr>
          <w:rFonts w:ascii="Arial" w:hAnsi="Arial" w:cs="Arial"/>
          <w:sz w:val="32"/>
          <w:szCs w:val="32"/>
        </w:rPr>
        <w:t>Иркутская область</w:t>
      </w:r>
    </w:p>
    <w:p w:rsidR="0002207F" w:rsidRPr="008E4EAA" w:rsidRDefault="0002207F" w:rsidP="00D91B88">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02207F" w:rsidRPr="008E4EAA" w:rsidRDefault="0002207F" w:rsidP="00D91B88">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02207F" w:rsidRPr="008E4EAA" w:rsidRDefault="0002207F" w:rsidP="00D91B88">
      <w:pPr>
        <w:jc w:val="center"/>
        <w:rPr>
          <w:rFonts w:ascii="Arial" w:hAnsi="Arial" w:cs="Arial"/>
          <w:b/>
          <w:sz w:val="32"/>
          <w:szCs w:val="32"/>
        </w:rPr>
      </w:pPr>
      <w:r w:rsidRPr="008E4EAA">
        <w:rPr>
          <w:rFonts w:ascii="Arial" w:hAnsi="Arial" w:cs="Arial"/>
          <w:b/>
          <w:sz w:val="32"/>
          <w:szCs w:val="32"/>
        </w:rPr>
        <w:t>ГЛАВА АДМИНИСТРАЦИИ</w:t>
      </w:r>
    </w:p>
    <w:p w:rsidR="0002207F" w:rsidRDefault="0002207F" w:rsidP="00D91B88">
      <w:pPr>
        <w:jc w:val="center"/>
        <w:rPr>
          <w:rFonts w:ascii="Arial" w:hAnsi="Arial" w:cs="Arial"/>
          <w:b/>
          <w:sz w:val="32"/>
          <w:szCs w:val="32"/>
        </w:rPr>
      </w:pPr>
      <w:r w:rsidRPr="008E4EAA">
        <w:rPr>
          <w:rFonts w:ascii="Arial" w:hAnsi="Arial" w:cs="Arial"/>
          <w:b/>
          <w:sz w:val="32"/>
          <w:szCs w:val="32"/>
        </w:rPr>
        <w:t>ПОСТАНОВЛЕНИЕ</w:t>
      </w:r>
    </w:p>
    <w:p w:rsidR="0002207F" w:rsidRDefault="0002207F" w:rsidP="00D91B88">
      <w:pPr>
        <w:jc w:val="center"/>
        <w:rPr>
          <w:rFonts w:ascii="Arial" w:hAnsi="Arial" w:cs="Arial"/>
          <w:b/>
          <w:sz w:val="32"/>
          <w:szCs w:val="32"/>
        </w:rPr>
      </w:pPr>
      <w:r w:rsidRPr="00534566">
        <w:rPr>
          <w:rFonts w:ascii="Arial" w:hAnsi="Arial" w:cs="Arial"/>
          <w:b/>
          <w:sz w:val="32"/>
          <w:szCs w:val="32"/>
        </w:rPr>
        <w:t>«О присвоении адреса</w:t>
      </w:r>
    </w:p>
    <w:p w:rsidR="0002207F" w:rsidRDefault="0002207F" w:rsidP="00D91B88">
      <w:pPr>
        <w:jc w:val="center"/>
        <w:rPr>
          <w:rFonts w:ascii="Arial" w:hAnsi="Arial" w:cs="Arial"/>
          <w:b/>
          <w:sz w:val="32"/>
          <w:szCs w:val="32"/>
        </w:rPr>
      </w:pPr>
      <w:r>
        <w:rPr>
          <w:rFonts w:ascii="Arial" w:hAnsi="Arial" w:cs="Arial"/>
          <w:b/>
          <w:sz w:val="32"/>
          <w:szCs w:val="32"/>
        </w:rPr>
        <w:t>автомобильным дорогам общего пользования местного значения, расположенным в границах муниципального образования «Захальское»</w:t>
      </w:r>
    </w:p>
    <w:p w:rsidR="0002207F" w:rsidRPr="00534566" w:rsidRDefault="0002207F" w:rsidP="00D91B88">
      <w:pPr>
        <w:jc w:val="center"/>
        <w:rPr>
          <w:rFonts w:ascii="Arial" w:hAnsi="Arial" w:cs="Arial"/>
          <w:b/>
          <w:sz w:val="32"/>
          <w:szCs w:val="32"/>
        </w:rPr>
      </w:pPr>
    </w:p>
    <w:p w:rsidR="0002207F" w:rsidRPr="00A30B4E" w:rsidRDefault="0002207F" w:rsidP="00D91B88">
      <w:pPr>
        <w:jc w:val="both"/>
        <w:rPr>
          <w:rFonts w:ascii="Arial" w:hAnsi="Arial" w:cs="Arial"/>
          <w:sz w:val="24"/>
          <w:szCs w:val="24"/>
        </w:rPr>
      </w:pPr>
      <w:r w:rsidRPr="00A30B4E">
        <w:rPr>
          <w:rFonts w:ascii="Arial" w:hAnsi="Arial" w:cs="Arial"/>
          <w:sz w:val="24"/>
          <w:szCs w:val="24"/>
        </w:rPr>
        <w:t xml:space="preserve">                            </w:t>
      </w:r>
      <w:r>
        <w:rPr>
          <w:rFonts w:ascii="Arial" w:hAnsi="Arial" w:cs="Arial"/>
          <w:sz w:val="24"/>
          <w:szCs w:val="24"/>
        </w:rPr>
        <w:t xml:space="preserve">В соответствии с </w:t>
      </w:r>
      <w:r w:rsidRPr="00A30B4E">
        <w:rPr>
          <w:rFonts w:ascii="Arial" w:hAnsi="Arial" w:cs="Arial"/>
          <w:sz w:val="24"/>
          <w:szCs w:val="24"/>
        </w:rPr>
        <w:t xml:space="preserve">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w:t>
      </w:r>
      <w:r>
        <w:rPr>
          <w:rFonts w:ascii="Arial" w:hAnsi="Arial" w:cs="Arial"/>
          <w:sz w:val="24"/>
          <w:szCs w:val="24"/>
        </w:rPr>
        <w:t xml:space="preserve">руководствуясь </w:t>
      </w:r>
      <w:r w:rsidRPr="00A30B4E">
        <w:rPr>
          <w:rFonts w:ascii="Arial" w:hAnsi="Arial" w:cs="Arial"/>
          <w:sz w:val="24"/>
          <w:szCs w:val="24"/>
        </w:rPr>
        <w:t>п. 13  ст. 39  Устава муниципального образования  «Захальское»</w:t>
      </w:r>
    </w:p>
    <w:p w:rsidR="0002207F" w:rsidRPr="003103C6" w:rsidRDefault="0002207F" w:rsidP="00D91B88">
      <w:pPr>
        <w:jc w:val="both"/>
        <w:rPr>
          <w:rFonts w:ascii="Arial" w:hAnsi="Arial" w:cs="Arial"/>
        </w:rPr>
      </w:pPr>
    </w:p>
    <w:p w:rsidR="0002207F" w:rsidRPr="003103C6" w:rsidRDefault="0002207F" w:rsidP="00D91B88">
      <w:pPr>
        <w:jc w:val="center"/>
        <w:rPr>
          <w:rFonts w:ascii="Arial" w:hAnsi="Arial" w:cs="Arial"/>
        </w:rPr>
      </w:pPr>
      <w:r w:rsidRPr="003103C6">
        <w:rPr>
          <w:rFonts w:ascii="Arial" w:hAnsi="Arial" w:cs="Arial"/>
        </w:rPr>
        <w:t>ПОСТАНОВЛЯЮ:</w:t>
      </w:r>
    </w:p>
    <w:p w:rsidR="0002207F" w:rsidRPr="003103C6" w:rsidRDefault="0002207F" w:rsidP="00D91B88">
      <w:pPr>
        <w:jc w:val="center"/>
        <w:rPr>
          <w:rFonts w:ascii="Arial" w:hAnsi="Arial" w:cs="Arial"/>
        </w:rPr>
      </w:pPr>
    </w:p>
    <w:p w:rsidR="0002207F" w:rsidRDefault="0002207F" w:rsidP="00D91B88">
      <w:pPr>
        <w:pStyle w:val="aa"/>
        <w:numPr>
          <w:ilvl w:val="1"/>
          <w:numId w:val="2"/>
        </w:numPr>
        <w:spacing w:after="200"/>
        <w:jc w:val="both"/>
        <w:rPr>
          <w:rFonts w:ascii="Arial" w:hAnsi="Arial" w:cs="Arial"/>
          <w:sz w:val="24"/>
          <w:szCs w:val="24"/>
        </w:rPr>
      </w:pPr>
      <w:r>
        <w:rPr>
          <w:rFonts w:ascii="Arial" w:hAnsi="Arial" w:cs="Arial"/>
          <w:sz w:val="24"/>
          <w:szCs w:val="24"/>
        </w:rPr>
        <w:lastRenderedPageBreak/>
        <w:t>Присвоить адреса объектам недвижимости – автомобильным дорогам местного значения общего пользования, расположенным в границах муниципального образования «Захальское» согласно приложению 1.</w:t>
      </w:r>
    </w:p>
    <w:p w:rsidR="0002207F" w:rsidRPr="00902D2D" w:rsidRDefault="0002207F" w:rsidP="00D91B88">
      <w:pPr>
        <w:pStyle w:val="aa"/>
        <w:numPr>
          <w:ilvl w:val="0"/>
          <w:numId w:val="2"/>
        </w:numPr>
        <w:jc w:val="both"/>
        <w:textAlignment w:val="baseline"/>
        <w:rPr>
          <w:rFonts w:ascii="Arial" w:hAnsi="Arial" w:cs="Arial"/>
          <w:sz w:val="24"/>
          <w:szCs w:val="24"/>
        </w:rPr>
      </w:pPr>
      <w:r w:rsidRPr="00902D2D">
        <w:rPr>
          <w:rFonts w:ascii="Arial" w:hAnsi="Arial" w:cs="Arial"/>
          <w:sz w:val="24"/>
          <w:szCs w:val="24"/>
        </w:rPr>
        <w:t>Опубликовать настоящее постановление в газете «</w:t>
      </w:r>
      <w:proofErr w:type="spellStart"/>
      <w:r w:rsidRPr="00902D2D">
        <w:rPr>
          <w:rFonts w:ascii="Arial" w:hAnsi="Arial" w:cs="Arial"/>
          <w:sz w:val="24"/>
          <w:szCs w:val="24"/>
        </w:rPr>
        <w:t>Захальский</w:t>
      </w:r>
      <w:proofErr w:type="spellEnd"/>
      <w:r w:rsidRPr="00902D2D">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2207F" w:rsidRPr="00902D2D" w:rsidRDefault="0002207F" w:rsidP="00D91B88">
      <w:pPr>
        <w:pStyle w:val="aa"/>
        <w:numPr>
          <w:ilvl w:val="0"/>
          <w:numId w:val="2"/>
        </w:numPr>
        <w:jc w:val="both"/>
        <w:textAlignment w:val="baseline"/>
        <w:rPr>
          <w:rFonts w:ascii="Arial" w:hAnsi="Arial" w:cs="Arial"/>
          <w:sz w:val="24"/>
          <w:szCs w:val="24"/>
        </w:rPr>
      </w:pPr>
      <w:proofErr w:type="gramStart"/>
      <w:r w:rsidRPr="00902D2D">
        <w:rPr>
          <w:rFonts w:ascii="Arial" w:hAnsi="Arial" w:cs="Arial"/>
          <w:sz w:val="24"/>
          <w:szCs w:val="24"/>
        </w:rPr>
        <w:t>Контроль за</w:t>
      </w:r>
      <w:proofErr w:type="gramEnd"/>
      <w:r w:rsidRPr="00902D2D">
        <w:rPr>
          <w:rFonts w:ascii="Arial" w:hAnsi="Arial" w:cs="Arial"/>
          <w:sz w:val="24"/>
          <w:szCs w:val="24"/>
        </w:rPr>
        <w:t xml:space="preserve"> исполнением настоящего постановления оставляю за      собой.</w:t>
      </w:r>
    </w:p>
    <w:p w:rsidR="0002207F" w:rsidRPr="00846378" w:rsidRDefault="0002207F" w:rsidP="00D91B88">
      <w:pPr>
        <w:pStyle w:val="aa"/>
        <w:spacing w:after="200"/>
        <w:ind w:left="1200"/>
        <w:jc w:val="both"/>
        <w:rPr>
          <w:rFonts w:ascii="Arial" w:hAnsi="Arial" w:cs="Arial"/>
          <w:sz w:val="24"/>
          <w:szCs w:val="24"/>
        </w:rPr>
      </w:pPr>
    </w:p>
    <w:p w:rsidR="0002207F" w:rsidRPr="00582F3B" w:rsidRDefault="0002207F" w:rsidP="00D91B88">
      <w:pPr>
        <w:pStyle w:val="3"/>
        <w:rPr>
          <w:b w:val="0"/>
          <w:sz w:val="24"/>
          <w:szCs w:val="24"/>
        </w:rPr>
      </w:pPr>
      <w:r w:rsidRPr="00582F3B">
        <w:rPr>
          <w:b w:val="0"/>
          <w:sz w:val="24"/>
          <w:szCs w:val="24"/>
        </w:rPr>
        <w:t>Глава администрации:                                                     А.Н. Чернигов</w:t>
      </w:r>
    </w:p>
    <w:p w:rsidR="0002207F" w:rsidRPr="00582F3B" w:rsidRDefault="0002207F" w:rsidP="00D91B88">
      <w:pPr>
        <w:rPr>
          <w:rFonts w:ascii="Arial" w:hAnsi="Arial" w:cs="Arial"/>
          <w:sz w:val="24"/>
          <w:szCs w:val="24"/>
        </w:rPr>
      </w:pPr>
      <w:r w:rsidRPr="00582F3B">
        <w:rPr>
          <w:rFonts w:ascii="Arial" w:hAnsi="Arial" w:cs="Arial"/>
          <w:sz w:val="24"/>
          <w:szCs w:val="24"/>
        </w:rPr>
        <w:t>МО «Захальское»</w:t>
      </w:r>
    </w:p>
    <w:p w:rsidR="0002207F" w:rsidRDefault="00D91B88" w:rsidP="00D91B88">
      <w:pPr>
        <w:jc w:val="right"/>
        <w:rPr>
          <w:rFonts w:ascii="Arial" w:hAnsi="Arial" w:cs="Arial"/>
          <w:b/>
          <w:bCs/>
          <w:sz w:val="24"/>
          <w:szCs w:val="24"/>
        </w:rPr>
      </w:pPr>
      <w:r>
        <w:rPr>
          <w:rFonts w:ascii="Arial" w:hAnsi="Arial" w:cs="Arial"/>
          <w:b/>
          <w:bCs/>
          <w:sz w:val="24"/>
          <w:szCs w:val="24"/>
        </w:rPr>
        <w:t>П</w:t>
      </w:r>
      <w:r w:rsidR="0002207F">
        <w:rPr>
          <w:rFonts w:ascii="Arial" w:hAnsi="Arial" w:cs="Arial"/>
          <w:b/>
          <w:bCs/>
          <w:sz w:val="24"/>
          <w:szCs w:val="24"/>
        </w:rPr>
        <w:t>риложение 1</w:t>
      </w:r>
    </w:p>
    <w:p w:rsidR="0002207F" w:rsidRDefault="0002207F" w:rsidP="00D91B88">
      <w:pPr>
        <w:jc w:val="right"/>
        <w:rPr>
          <w:rFonts w:ascii="Arial" w:hAnsi="Arial" w:cs="Arial"/>
          <w:b/>
          <w:bCs/>
          <w:sz w:val="24"/>
          <w:szCs w:val="24"/>
        </w:rPr>
      </w:pPr>
      <w:r>
        <w:rPr>
          <w:rFonts w:ascii="Arial" w:hAnsi="Arial" w:cs="Arial"/>
          <w:b/>
          <w:bCs/>
          <w:sz w:val="24"/>
          <w:szCs w:val="24"/>
        </w:rPr>
        <w:t>К постановлению №11</w:t>
      </w:r>
    </w:p>
    <w:p w:rsidR="0002207F" w:rsidRDefault="0002207F" w:rsidP="00D91B88">
      <w:pPr>
        <w:jc w:val="right"/>
        <w:rPr>
          <w:rFonts w:ascii="Arial" w:hAnsi="Arial" w:cs="Arial"/>
          <w:b/>
          <w:bCs/>
          <w:sz w:val="24"/>
          <w:szCs w:val="24"/>
        </w:rPr>
      </w:pPr>
      <w:r>
        <w:rPr>
          <w:rFonts w:ascii="Arial" w:hAnsi="Arial" w:cs="Arial"/>
          <w:b/>
          <w:bCs/>
          <w:sz w:val="24"/>
          <w:szCs w:val="24"/>
        </w:rPr>
        <w:t>от 20.03.2020 г.</w:t>
      </w:r>
    </w:p>
    <w:tbl>
      <w:tblPr>
        <w:tblW w:w="0" w:type="auto"/>
        <w:tblInd w:w="-318" w:type="dxa"/>
        <w:tblLook w:val="04A0"/>
      </w:tblPr>
      <w:tblGrid>
        <w:gridCol w:w="573"/>
        <w:gridCol w:w="1980"/>
        <w:gridCol w:w="2410"/>
        <w:gridCol w:w="4750"/>
      </w:tblGrid>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 xml:space="preserve">№ </w:t>
            </w:r>
            <w:proofErr w:type="spellStart"/>
            <w:proofErr w:type="gramStart"/>
            <w:r>
              <w:rPr>
                <w:rFonts w:ascii="Arial" w:hAnsi="Arial" w:cs="Arial"/>
                <w:b/>
                <w:bCs/>
                <w:sz w:val="24"/>
                <w:szCs w:val="24"/>
              </w:rPr>
              <w:t>п</w:t>
            </w:r>
            <w:proofErr w:type="spellEnd"/>
            <w:proofErr w:type="gramEnd"/>
            <w:r>
              <w:rPr>
                <w:rFonts w:ascii="Arial" w:hAnsi="Arial" w:cs="Arial"/>
                <w:b/>
                <w:bCs/>
                <w:sz w:val="24"/>
                <w:szCs w:val="24"/>
              </w:rPr>
              <w:t>/</w:t>
            </w:r>
            <w:proofErr w:type="spellStart"/>
            <w:r>
              <w:rPr>
                <w:rFonts w:ascii="Arial" w:hAnsi="Arial" w:cs="Arial"/>
                <w:b/>
                <w:bCs/>
                <w:sz w:val="24"/>
                <w:szCs w:val="24"/>
              </w:rPr>
              <w:t>п</w:t>
            </w:r>
            <w:proofErr w:type="spellEnd"/>
          </w:p>
        </w:tc>
        <w:tc>
          <w:tcPr>
            <w:tcW w:w="1980"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Наименование</w:t>
            </w:r>
          </w:p>
        </w:tc>
        <w:tc>
          <w:tcPr>
            <w:tcW w:w="2410"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Кадастровый номер</w:t>
            </w:r>
          </w:p>
        </w:tc>
        <w:tc>
          <w:tcPr>
            <w:tcW w:w="4750"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Адрес</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w:t>
            </w:r>
          </w:p>
        </w:tc>
        <w:tc>
          <w:tcPr>
            <w:tcW w:w="1980" w:type="dxa"/>
          </w:tcPr>
          <w:p w:rsidR="0002207F" w:rsidRPr="00180940" w:rsidRDefault="0002207F" w:rsidP="0002207F">
            <w:pPr>
              <w:jc w:val="right"/>
              <w:rPr>
                <w:rFonts w:ascii="Arial" w:hAnsi="Arial" w:cs="Arial"/>
                <w:bCs/>
                <w:sz w:val="24"/>
                <w:szCs w:val="24"/>
              </w:rPr>
            </w:pPr>
            <w:r w:rsidRPr="00180940">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85:06:000000:3632</w:t>
            </w:r>
          </w:p>
        </w:tc>
        <w:tc>
          <w:tcPr>
            <w:tcW w:w="4750" w:type="dxa"/>
          </w:tcPr>
          <w:p w:rsidR="0002207F" w:rsidRDefault="0002207F" w:rsidP="0002207F">
            <w:pPr>
              <w:jc w:val="both"/>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 xml:space="preserve">п. Свердлово, пер. </w:t>
            </w:r>
            <w:r w:rsidRPr="00353194">
              <w:t xml:space="preserve">Банный </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w:t>
            </w:r>
          </w:p>
        </w:tc>
        <w:tc>
          <w:tcPr>
            <w:tcW w:w="1980" w:type="dxa"/>
          </w:tcPr>
          <w:p w:rsidR="0002207F" w:rsidRDefault="0002207F" w:rsidP="0002207F">
            <w:r w:rsidRPr="00D17152">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85:06:000000:3635</w:t>
            </w:r>
          </w:p>
          <w:p w:rsidR="0002207F" w:rsidRDefault="0002207F" w:rsidP="0002207F">
            <w:pPr>
              <w:spacing w:line="360" w:lineRule="auto"/>
              <w:jc w:val="right"/>
              <w:rPr>
                <w:rFonts w:ascii="Arial" w:hAnsi="Arial" w:cs="Arial"/>
                <w:b/>
                <w:bCs/>
                <w:sz w:val="24"/>
                <w:szCs w:val="24"/>
              </w:rPr>
            </w:pPr>
          </w:p>
        </w:tc>
        <w:tc>
          <w:tcPr>
            <w:tcW w:w="4750" w:type="dxa"/>
          </w:tcPr>
          <w:p w:rsidR="0002207F" w:rsidRPr="0003694F" w:rsidRDefault="0002207F" w:rsidP="0002207F">
            <w:pPr>
              <w:jc w:val="both"/>
              <w:rPr>
                <w:rFonts w:ascii="Arial" w:hAnsi="Arial" w:cs="Arial"/>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 xml:space="preserve">п. Свердлово, </w:t>
            </w:r>
            <w:r w:rsidRPr="00353194">
              <w:t>ул. Полевая </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3</w:t>
            </w:r>
          </w:p>
        </w:tc>
        <w:tc>
          <w:tcPr>
            <w:tcW w:w="1980" w:type="dxa"/>
          </w:tcPr>
          <w:p w:rsidR="0002207F" w:rsidRDefault="0002207F" w:rsidP="0002207F">
            <w:r w:rsidRPr="00D17152">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85:06:040101:870</w:t>
            </w:r>
          </w:p>
        </w:tc>
        <w:tc>
          <w:tcPr>
            <w:tcW w:w="4750" w:type="dxa"/>
          </w:tcPr>
          <w:p w:rsidR="0002207F" w:rsidRPr="0003694F" w:rsidRDefault="0002207F" w:rsidP="0002207F">
            <w:pPr>
              <w:jc w:val="both"/>
              <w:rPr>
                <w:rFonts w:ascii="Arial" w:hAnsi="Arial" w:cs="Arial"/>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w:t>
            </w:r>
            <w:r w:rsidRPr="00353194">
              <w:t>, ул. Садовая площадь</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4</w:t>
            </w:r>
          </w:p>
        </w:tc>
        <w:tc>
          <w:tcPr>
            <w:tcW w:w="1980" w:type="dxa"/>
          </w:tcPr>
          <w:p w:rsidR="0002207F" w:rsidRDefault="0002207F" w:rsidP="0002207F">
            <w:r w:rsidRPr="00D17152">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85:06:000000:3625</w:t>
            </w:r>
          </w:p>
        </w:tc>
        <w:tc>
          <w:tcPr>
            <w:tcW w:w="4750" w:type="dxa"/>
          </w:tcPr>
          <w:p w:rsidR="0002207F" w:rsidRPr="0003694F" w:rsidRDefault="0002207F" w:rsidP="0002207F">
            <w:pPr>
              <w:jc w:val="both"/>
              <w:rPr>
                <w:rFonts w:ascii="Arial" w:hAnsi="Arial" w:cs="Arial"/>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Советская</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5</w:t>
            </w:r>
          </w:p>
        </w:tc>
        <w:tc>
          <w:tcPr>
            <w:tcW w:w="1980" w:type="dxa"/>
          </w:tcPr>
          <w:p w:rsidR="0002207F" w:rsidRDefault="0002207F" w:rsidP="0002207F">
            <w:r w:rsidRPr="00D17152">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85:06:040101:868</w:t>
            </w:r>
          </w:p>
        </w:tc>
        <w:tc>
          <w:tcPr>
            <w:tcW w:w="4750" w:type="dxa"/>
          </w:tcPr>
          <w:p w:rsidR="0002207F" w:rsidRPr="0003694F" w:rsidRDefault="0002207F" w:rsidP="0002207F">
            <w:pPr>
              <w:jc w:val="both"/>
              <w:rPr>
                <w:rFonts w:ascii="Arial" w:hAnsi="Arial" w:cs="Arial"/>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Набережная</w:t>
            </w:r>
          </w:p>
        </w:tc>
      </w:tr>
      <w:tr w:rsidR="0002207F" w:rsidTr="0002207F">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6</w:t>
            </w:r>
          </w:p>
        </w:tc>
        <w:tc>
          <w:tcPr>
            <w:tcW w:w="1980" w:type="dxa"/>
          </w:tcPr>
          <w:p w:rsidR="0002207F" w:rsidRDefault="0002207F" w:rsidP="0002207F">
            <w:r w:rsidRPr="00D17152">
              <w:rPr>
                <w:rFonts w:ascii="Arial" w:hAnsi="Arial" w:cs="Arial"/>
                <w:bCs/>
                <w:sz w:val="24"/>
                <w:szCs w:val="24"/>
              </w:rPr>
              <w:t xml:space="preserve">Автомобильная дорога местного значения </w:t>
            </w:r>
            <w:r w:rsidRPr="00D17152">
              <w:rPr>
                <w:rFonts w:ascii="Arial" w:hAnsi="Arial" w:cs="Arial"/>
                <w:bCs/>
                <w:sz w:val="24"/>
                <w:szCs w:val="24"/>
              </w:rPr>
              <w:lastRenderedPageBreak/>
              <w:t>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lastRenderedPageBreak/>
              <w:t>85:06:040101:866</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 xml:space="preserve">п. Свердлово, ул. </w:t>
            </w:r>
            <w:r>
              <w:lastRenderedPageBreak/>
              <w:t>Школьная</w:t>
            </w:r>
          </w:p>
        </w:tc>
      </w:tr>
      <w:tr w:rsidR="0002207F" w:rsidTr="0002207F">
        <w:trPr>
          <w:trHeight w:val="582"/>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lastRenderedPageBreak/>
              <w:t>7</w:t>
            </w:r>
          </w:p>
        </w:tc>
        <w:tc>
          <w:tcPr>
            <w:tcW w:w="1980" w:type="dxa"/>
          </w:tcPr>
          <w:p w:rsidR="0002207F" w:rsidRDefault="0002207F" w:rsidP="0002207F">
            <w:r w:rsidRPr="00A7116D">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85:06:000000:3626</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Степная</w:t>
            </w:r>
          </w:p>
        </w:tc>
      </w:tr>
      <w:tr w:rsidR="0002207F" w:rsidTr="0002207F">
        <w:trPr>
          <w:trHeight w:val="22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8</w:t>
            </w:r>
          </w:p>
        </w:tc>
        <w:tc>
          <w:tcPr>
            <w:tcW w:w="1980" w:type="dxa"/>
          </w:tcPr>
          <w:p w:rsidR="0002207F" w:rsidRDefault="0002207F" w:rsidP="0002207F">
            <w:r w:rsidRPr="00A7116D">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85:06:040101:869</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пер. Клубный</w:t>
            </w:r>
          </w:p>
        </w:tc>
      </w:tr>
      <w:tr w:rsidR="0002207F" w:rsidTr="0002207F">
        <w:trPr>
          <w:trHeight w:val="22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9</w:t>
            </w:r>
          </w:p>
        </w:tc>
        <w:tc>
          <w:tcPr>
            <w:tcW w:w="1980" w:type="dxa"/>
          </w:tcPr>
          <w:p w:rsidR="0002207F" w:rsidRDefault="0002207F" w:rsidP="0002207F">
            <w:r w:rsidRPr="00A7116D">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85:06:040101:871</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Мира</w:t>
            </w:r>
          </w:p>
        </w:tc>
      </w:tr>
      <w:tr w:rsidR="0002207F" w:rsidTr="0002207F">
        <w:trPr>
          <w:trHeight w:val="27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10</w:t>
            </w:r>
          </w:p>
        </w:tc>
        <w:tc>
          <w:tcPr>
            <w:tcW w:w="1980" w:type="dxa"/>
          </w:tcPr>
          <w:p w:rsidR="0002207F" w:rsidRDefault="0002207F" w:rsidP="0002207F">
            <w:r w:rsidRPr="00A7116D">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85:06:000000:3628</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Молодёжная</w:t>
            </w:r>
          </w:p>
        </w:tc>
      </w:tr>
      <w:tr w:rsidR="0002207F" w:rsidTr="0002207F">
        <w:trPr>
          <w:trHeight w:val="22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11</w:t>
            </w:r>
          </w:p>
        </w:tc>
        <w:tc>
          <w:tcPr>
            <w:tcW w:w="1980" w:type="dxa"/>
          </w:tcPr>
          <w:p w:rsidR="0002207F" w:rsidRDefault="0002207F" w:rsidP="0002207F">
            <w:r w:rsidRPr="00A7116D">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85:06:000000:3627</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40 лет Победы</w:t>
            </w:r>
          </w:p>
        </w:tc>
      </w:tr>
      <w:tr w:rsidR="0002207F" w:rsidTr="0002207F">
        <w:trPr>
          <w:trHeight w:val="18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12</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85:06:040101:867</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муниципальное образование «Захальское», </w:t>
            </w:r>
            <w:r>
              <w:t>п. Свердлово, ул. 70 лет Октября</w:t>
            </w:r>
          </w:p>
        </w:tc>
      </w:tr>
      <w:tr w:rsidR="0002207F" w:rsidTr="0002207F">
        <w:trPr>
          <w:trHeight w:val="25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13</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85:06:000000:3633</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Рудовщина, ул. Подгорная</w:t>
            </w:r>
          </w:p>
        </w:tc>
      </w:tr>
      <w:tr w:rsidR="0002207F" w:rsidTr="0002207F">
        <w:trPr>
          <w:trHeight w:val="27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14</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85:06:000000:3631</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Рудовщина, пер. Трактовый</w:t>
            </w:r>
          </w:p>
        </w:tc>
      </w:tr>
      <w:tr w:rsidR="0002207F" w:rsidTr="0002207F">
        <w:trPr>
          <w:trHeight w:val="2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15</w:t>
            </w:r>
          </w:p>
        </w:tc>
        <w:tc>
          <w:tcPr>
            <w:tcW w:w="1980" w:type="dxa"/>
          </w:tcPr>
          <w:p w:rsidR="0002207F" w:rsidRDefault="0002207F" w:rsidP="0002207F">
            <w:r w:rsidRPr="004C64C3">
              <w:rPr>
                <w:rFonts w:ascii="Arial" w:hAnsi="Arial" w:cs="Arial"/>
                <w:bCs/>
                <w:sz w:val="24"/>
                <w:szCs w:val="24"/>
              </w:rPr>
              <w:t xml:space="preserve">Автомобильная дорога </w:t>
            </w:r>
            <w:r w:rsidRPr="004C64C3">
              <w:rPr>
                <w:rFonts w:ascii="Arial" w:hAnsi="Arial" w:cs="Arial"/>
                <w:bCs/>
                <w:sz w:val="24"/>
                <w:szCs w:val="24"/>
              </w:rPr>
              <w:lastRenderedPageBreak/>
              <w:t>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lastRenderedPageBreak/>
              <w:t>85:06:040801:252</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 xml:space="preserve">Российская Федерация, Иркутская область, Эхирит-Булагатский район, </w:t>
            </w:r>
            <w:r w:rsidRPr="00353194">
              <w:rPr>
                <w:rFonts w:ascii="Arial" w:hAnsi="Arial" w:cs="Arial"/>
                <w:sz w:val="24"/>
                <w:szCs w:val="24"/>
              </w:rPr>
              <w:lastRenderedPageBreak/>
              <w:t>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Мурино</w:t>
            </w:r>
            <w:proofErr w:type="spellEnd"/>
            <w:r>
              <w:rPr>
                <w:rFonts w:ascii="Arial" w:hAnsi="Arial" w:cs="Arial"/>
                <w:sz w:val="24"/>
                <w:szCs w:val="24"/>
              </w:rPr>
              <w:t>,  ул. Трактовая</w:t>
            </w:r>
          </w:p>
        </w:tc>
      </w:tr>
      <w:tr w:rsidR="0002207F" w:rsidTr="0002207F">
        <w:trPr>
          <w:trHeight w:val="25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lastRenderedPageBreak/>
              <w:t>16</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85:06:040801:251</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Мурино</w:t>
            </w:r>
            <w:proofErr w:type="spellEnd"/>
            <w:r>
              <w:rPr>
                <w:rFonts w:ascii="Arial" w:hAnsi="Arial" w:cs="Arial"/>
                <w:sz w:val="24"/>
                <w:szCs w:val="24"/>
              </w:rPr>
              <w:t xml:space="preserve">,  ул. им. Ф.И. </w:t>
            </w:r>
            <w:proofErr w:type="spellStart"/>
            <w:r>
              <w:rPr>
                <w:rFonts w:ascii="Arial" w:hAnsi="Arial" w:cs="Arial"/>
                <w:sz w:val="24"/>
                <w:szCs w:val="24"/>
              </w:rPr>
              <w:t>Яцун</w:t>
            </w:r>
            <w:proofErr w:type="spellEnd"/>
          </w:p>
        </w:tc>
      </w:tr>
      <w:tr w:rsidR="0002207F" w:rsidTr="0002207F">
        <w:trPr>
          <w:trHeight w:val="18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17</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85:06:040801:243</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Мурино</w:t>
            </w:r>
            <w:proofErr w:type="spellEnd"/>
            <w:r>
              <w:rPr>
                <w:rFonts w:ascii="Arial" w:hAnsi="Arial" w:cs="Arial"/>
                <w:sz w:val="24"/>
                <w:szCs w:val="24"/>
              </w:rPr>
              <w:t>,  ул. Школьная</w:t>
            </w:r>
          </w:p>
        </w:tc>
      </w:tr>
      <w:tr w:rsidR="0002207F" w:rsidTr="0002207F">
        <w:trPr>
          <w:trHeight w:val="21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18</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85:06:040501:505</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Куяда,  ул. Заречная</w:t>
            </w:r>
          </w:p>
        </w:tc>
      </w:tr>
      <w:tr w:rsidR="0002207F" w:rsidTr="0002207F">
        <w:trPr>
          <w:trHeight w:val="2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19</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85:06:040201:504</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Куяда,  ул. Солнечная</w:t>
            </w:r>
          </w:p>
        </w:tc>
      </w:tr>
      <w:tr w:rsidR="0002207F" w:rsidTr="0002207F">
        <w:trPr>
          <w:trHeight w:val="2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20</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85:06:040201:506</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Куяда,  пер. Клубный</w:t>
            </w:r>
          </w:p>
        </w:tc>
      </w:tr>
      <w:tr w:rsidR="0002207F" w:rsidTr="0002207F">
        <w:trPr>
          <w:trHeight w:val="17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21</w:t>
            </w:r>
          </w:p>
        </w:tc>
        <w:tc>
          <w:tcPr>
            <w:tcW w:w="1980" w:type="dxa"/>
          </w:tcPr>
          <w:p w:rsidR="0002207F" w:rsidRDefault="0002207F" w:rsidP="0002207F">
            <w:r w:rsidRPr="004C64C3">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85:06:000000:3624</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Куяда,  ул. Молодёжная</w:t>
            </w:r>
          </w:p>
        </w:tc>
      </w:tr>
      <w:tr w:rsidR="0002207F" w:rsidTr="0002207F">
        <w:trPr>
          <w:trHeight w:val="159"/>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22</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85:06:000000:3636</w:t>
            </w:r>
          </w:p>
        </w:tc>
        <w:tc>
          <w:tcPr>
            <w:tcW w:w="4750" w:type="dxa"/>
          </w:tcPr>
          <w:p w:rsidR="0002207F" w:rsidRPr="00A53401" w:rsidRDefault="0002207F" w:rsidP="0002207F">
            <w:pPr>
              <w:rPr>
                <w:rFonts w:ascii="Arial" w:hAnsi="Arial" w:cs="Arial"/>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Куяда,  ул. Мира </w:t>
            </w:r>
          </w:p>
        </w:tc>
      </w:tr>
      <w:tr w:rsidR="0002207F" w:rsidTr="0002207F">
        <w:trPr>
          <w:trHeight w:val="2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23</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85:06:040501:541</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Еловка</w:t>
            </w:r>
            <w:proofErr w:type="spellEnd"/>
            <w:r>
              <w:rPr>
                <w:rFonts w:ascii="Arial" w:hAnsi="Arial" w:cs="Arial"/>
                <w:sz w:val="24"/>
                <w:szCs w:val="24"/>
              </w:rPr>
              <w:t>,  ул. Школьная</w:t>
            </w:r>
          </w:p>
        </w:tc>
      </w:tr>
      <w:tr w:rsidR="0002207F" w:rsidTr="0002207F">
        <w:trPr>
          <w:trHeight w:val="189"/>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lastRenderedPageBreak/>
              <w:t>24</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85:06:000000:3634</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Еловка</w:t>
            </w:r>
            <w:proofErr w:type="spellEnd"/>
            <w:r>
              <w:rPr>
                <w:rFonts w:ascii="Arial" w:hAnsi="Arial" w:cs="Arial"/>
                <w:sz w:val="24"/>
                <w:szCs w:val="24"/>
              </w:rPr>
              <w:t>,  ул. Юбилейная</w:t>
            </w:r>
          </w:p>
        </w:tc>
      </w:tr>
      <w:tr w:rsidR="0002207F" w:rsidTr="0002207F">
        <w:trPr>
          <w:trHeight w:val="40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25</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Еловка</w:t>
            </w:r>
            <w:proofErr w:type="spellEnd"/>
            <w:r>
              <w:rPr>
                <w:rFonts w:ascii="Arial" w:hAnsi="Arial" w:cs="Arial"/>
                <w:sz w:val="24"/>
                <w:szCs w:val="24"/>
              </w:rPr>
              <w:t>,  ул. Советская</w:t>
            </w:r>
          </w:p>
        </w:tc>
      </w:tr>
      <w:tr w:rsidR="0002207F" w:rsidTr="0002207F">
        <w:trPr>
          <w:trHeight w:val="30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26</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Pr="00C31374" w:rsidRDefault="0002207F" w:rsidP="0002207F">
            <w:pPr>
              <w:spacing w:line="360" w:lineRule="auto"/>
              <w:rPr>
                <w:rFonts w:ascii="Arial" w:hAnsi="Arial" w:cs="Arial"/>
                <w:b/>
                <w:bCs/>
              </w:rPr>
            </w:pPr>
            <w:r w:rsidRPr="00C31374">
              <w:t>85:06:040501:542</w:t>
            </w:r>
          </w:p>
        </w:tc>
        <w:tc>
          <w:tcPr>
            <w:tcW w:w="4750" w:type="dxa"/>
          </w:tcPr>
          <w:p w:rsidR="0002207F" w:rsidRPr="00A53401" w:rsidRDefault="0002207F" w:rsidP="0002207F">
            <w:pPr>
              <w:rPr>
                <w:rFonts w:ascii="Arial" w:hAnsi="Arial" w:cs="Arial"/>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д. </w:t>
            </w:r>
            <w:proofErr w:type="spellStart"/>
            <w:r>
              <w:rPr>
                <w:rFonts w:ascii="Arial" w:hAnsi="Arial" w:cs="Arial"/>
                <w:sz w:val="24"/>
                <w:szCs w:val="24"/>
              </w:rPr>
              <w:t>Еловка</w:t>
            </w:r>
            <w:proofErr w:type="spellEnd"/>
            <w:r>
              <w:rPr>
                <w:rFonts w:ascii="Arial" w:hAnsi="Arial" w:cs="Arial"/>
                <w:sz w:val="24"/>
                <w:szCs w:val="24"/>
              </w:rPr>
              <w:t>,  пер. Урожайный</w:t>
            </w:r>
          </w:p>
        </w:tc>
      </w:tr>
      <w:tr w:rsidR="0002207F" w:rsidTr="0002207F">
        <w:trPr>
          <w:trHeight w:val="2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27</w:t>
            </w:r>
          </w:p>
        </w:tc>
        <w:tc>
          <w:tcPr>
            <w:tcW w:w="1980" w:type="dxa"/>
          </w:tcPr>
          <w:p w:rsidR="0002207F" w:rsidRDefault="0002207F" w:rsidP="0002207F">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85:06:040401:633</w:t>
            </w:r>
          </w:p>
          <w:p w:rsidR="0002207F" w:rsidRDefault="0002207F" w:rsidP="0002207F">
            <w:pPr>
              <w:spacing w:line="360" w:lineRule="auto"/>
              <w:jc w:val="right"/>
              <w:rPr>
                <w:rFonts w:ascii="Arial" w:hAnsi="Arial" w:cs="Arial"/>
                <w:b/>
                <w:bCs/>
                <w:sz w:val="24"/>
                <w:szCs w:val="24"/>
              </w:rPr>
            </w:pPr>
          </w:p>
        </w:tc>
        <w:tc>
          <w:tcPr>
            <w:tcW w:w="4750" w:type="dxa"/>
          </w:tcPr>
          <w:p w:rsidR="0002207F" w:rsidRPr="00A53401" w:rsidRDefault="0002207F" w:rsidP="0002207F">
            <w:pPr>
              <w:rPr>
                <w:rFonts w:ascii="Arial" w:hAnsi="Arial" w:cs="Arial"/>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пер. Заречный</w:t>
            </w:r>
          </w:p>
        </w:tc>
      </w:tr>
      <w:tr w:rsidR="0002207F" w:rsidTr="0002207F">
        <w:trPr>
          <w:trHeight w:val="22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28</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85:06:000000:3629</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ул. Новая</w:t>
            </w:r>
          </w:p>
        </w:tc>
      </w:tr>
      <w:tr w:rsidR="0002207F" w:rsidTr="0002207F">
        <w:trPr>
          <w:trHeight w:val="25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29</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85:06:040401:634</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ул. Заречная</w:t>
            </w:r>
          </w:p>
        </w:tc>
      </w:tr>
      <w:tr w:rsidR="0002207F" w:rsidTr="0002207F">
        <w:trPr>
          <w:trHeight w:val="18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30</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85:06:040401:635</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пер. Клубный</w:t>
            </w:r>
          </w:p>
        </w:tc>
      </w:tr>
      <w:tr w:rsidR="0002207F" w:rsidTr="0002207F">
        <w:trPr>
          <w:trHeight w:val="15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31</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Pr="00353194" w:rsidRDefault="0002207F" w:rsidP="0002207F">
            <w:pPr>
              <w:jc w:val="both"/>
              <w:rPr>
                <w:sz w:val="24"/>
                <w:szCs w:val="24"/>
              </w:rPr>
            </w:pPr>
            <w:r w:rsidRPr="00353194">
              <w:t>85:06:040401:636</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ул. Советская</w:t>
            </w:r>
          </w:p>
        </w:tc>
      </w:tr>
      <w:tr w:rsidR="0002207F" w:rsidTr="0002207F">
        <w:trPr>
          <w:trHeight w:val="313"/>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32</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 xml:space="preserve">Автомобильная дорога местного значения </w:t>
            </w:r>
            <w:r w:rsidRPr="00C8579F">
              <w:rPr>
                <w:rFonts w:ascii="Arial" w:hAnsi="Arial" w:cs="Arial"/>
                <w:bCs/>
                <w:sz w:val="24"/>
                <w:szCs w:val="24"/>
              </w:rPr>
              <w:lastRenderedPageBreak/>
              <w:t>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lastRenderedPageBreak/>
              <w:t>85:06:040401:637</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пер. </w:t>
            </w:r>
            <w:r>
              <w:rPr>
                <w:rFonts w:ascii="Arial" w:hAnsi="Arial" w:cs="Arial"/>
                <w:sz w:val="24"/>
                <w:szCs w:val="24"/>
              </w:rPr>
              <w:lastRenderedPageBreak/>
              <w:t>Солнечный</w:t>
            </w:r>
          </w:p>
        </w:tc>
      </w:tr>
      <w:tr w:rsidR="0002207F" w:rsidTr="0002207F">
        <w:trPr>
          <w:trHeight w:val="435"/>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lastRenderedPageBreak/>
              <w:t>33</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Default="0002207F" w:rsidP="0002207F">
            <w:pPr>
              <w:spacing w:line="360" w:lineRule="auto"/>
              <w:jc w:val="right"/>
              <w:rPr>
                <w:rFonts w:ascii="Arial" w:hAnsi="Arial" w:cs="Arial"/>
                <w:b/>
                <w:bCs/>
                <w:sz w:val="24"/>
                <w:szCs w:val="24"/>
              </w:rPr>
            </w:pPr>
            <w:r w:rsidRPr="00353194">
              <w:t>85:06:040401:632</w:t>
            </w: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ул. Школьная</w:t>
            </w:r>
          </w:p>
        </w:tc>
      </w:tr>
      <w:tr w:rsidR="0002207F" w:rsidTr="0002207F">
        <w:trPr>
          <w:trHeight w:val="540"/>
        </w:trPr>
        <w:tc>
          <w:tcPr>
            <w:tcW w:w="573" w:type="dxa"/>
          </w:tcPr>
          <w:p w:rsidR="0002207F" w:rsidRDefault="0002207F" w:rsidP="0002207F">
            <w:pPr>
              <w:spacing w:line="360" w:lineRule="auto"/>
              <w:jc w:val="right"/>
              <w:rPr>
                <w:rFonts w:ascii="Arial" w:hAnsi="Arial" w:cs="Arial"/>
                <w:b/>
                <w:bCs/>
                <w:sz w:val="24"/>
                <w:szCs w:val="24"/>
              </w:rPr>
            </w:pPr>
            <w:r>
              <w:rPr>
                <w:rFonts w:ascii="Arial" w:hAnsi="Arial" w:cs="Arial"/>
                <w:b/>
                <w:bCs/>
                <w:sz w:val="24"/>
                <w:szCs w:val="24"/>
              </w:rPr>
              <w:t>34</w:t>
            </w:r>
          </w:p>
        </w:tc>
        <w:tc>
          <w:tcPr>
            <w:tcW w:w="1980" w:type="dxa"/>
          </w:tcPr>
          <w:p w:rsidR="0002207F" w:rsidRPr="004C64C3" w:rsidRDefault="0002207F" w:rsidP="0002207F">
            <w:pPr>
              <w:rPr>
                <w:rFonts w:ascii="Arial" w:hAnsi="Arial" w:cs="Arial"/>
                <w:bCs/>
                <w:sz w:val="24"/>
                <w:szCs w:val="24"/>
              </w:rPr>
            </w:pPr>
            <w:r w:rsidRPr="00C8579F">
              <w:rPr>
                <w:rFonts w:ascii="Arial" w:hAnsi="Arial" w:cs="Arial"/>
                <w:bCs/>
                <w:sz w:val="24"/>
                <w:szCs w:val="24"/>
              </w:rPr>
              <w:t>Автомобильная дорога местного значения общего пользования</w:t>
            </w:r>
          </w:p>
        </w:tc>
        <w:tc>
          <w:tcPr>
            <w:tcW w:w="2410" w:type="dxa"/>
          </w:tcPr>
          <w:p w:rsidR="0002207F" w:rsidRPr="00C31374" w:rsidRDefault="0002207F" w:rsidP="0002207F">
            <w:r w:rsidRPr="00C31374">
              <w:t>85:06:000000:3640</w:t>
            </w:r>
          </w:p>
          <w:p w:rsidR="0002207F" w:rsidRDefault="0002207F" w:rsidP="0002207F">
            <w:pPr>
              <w:spacing w:line="360" w:lineRule="auto"/>
              <w:jc w:val="right"/>
              <w:rPr>
                <w:rFonts w:ascii="Arial" w:hAnsi="Arial" w:cs="Arial"/>
                <w:b/>
                <w:bCs/>
                <w:sz w:val="24"/>
                <w:szCs w:val="24"/>
              </w:rPr>
            </w:pPr>
          </w:p>
        </w:tc>
        <w:tc>
          <w:tcPr>
            <w:tcW w:w="4750" w:type="dxa"/>
          </w:tcPr>
          <w:p w:rsidR="0002207F" w:rsidRDefault="0002207F" w:rsidP="0002207F">
            <w:pPr>
              <w:rPr>
                <w:rFonts w:ascii="Arial" w:hAnsi="Arial" w:cs="Arial"/>
                <w:b/>
                <w:bCs/>
                <w:sz w:val="24"/>
                <w:szCs w:val="24"/>
              </w:rPr>
            </w:pPr>
            <w:r w:rsidRPr="00353194">
              <w:rPr>
                <w:rFonts w:ascii="Arial" w:hAnsi="Arial" w:cs="Arial"/>
                <w:sz w:val="24"/>
                <w:szCs w:val="24"/>
              </w:rPr>
              <w:t>Российская Федерация, Иркутская область, Эхирит-Булагатский район, муниципальное образование «Захальское»,</w:t>
            </w:r>
            <w:r>
              <w:rPr>
                <w:rFonts w:ascii="Arial" w:hAnsi="Arial" w:cs="Arial"/>
                <w:sz w:val="24"/>
                <w:szCs w:val="24"/>
              </w:rPr>
              <w:t xml:space="preserve"> с. Захал,  ул. Свердлова</w:t>
            </w:r>
          </w:p>
        </w:tc>
      </w:tr>
      <w:tr w:rsidR="0002207F" w:rsidTr="0002207F">
        <w:trPr>
          <w:trHeight w:val="540"/>
        </w:trPr>
        <w:tc>
          <w:tcPr>
            <w:tcW w:w="573" w:type="dxa"/>
          </w:tcPr>
          <w:p w:rsidR="0002207F" w:rsidRDefault="0002207F" w:rsidP="0002207F">
            <w:pPr>
              <w:spacing w:line="360" w:lineRule="auto"/>
              <w:jc w:val="right"/>
              <w:rPr>
                <w:rFonts w:ascii="Arial" w:hAnsi="Arial" w:cs="Arial"/>
                <w:b/>
                <w:bCs/>
                <w:sz w:val="24"/>
                <w:szCs w:val="24"/>
              </w:rPr>
            </w:pPr>
          </w:p>
          <w:p w:rsidR="0002207F" w:rsidRDefault="0002207F" w:rsidP="0002207F">
            <w:pPr>
              <w:spacing w:line="360" w:lineRule="auto"/>
              <w:jc w:val="right"/>
              <w:rPr>
                <w:rFonts w:ascii="Arial" w:hAnsi="Arial" w:cs="Arial"/>
                <w:b/>
                <w:bCs/>
                <w:sz w:val="24"/>
                <w:szCs w:val="24"/>
              </w:rPr>
            </w:pPr>
          </w:p>
        </w:tc>
        <w:tc>
          <w:tcPr>
            <w:tcW w:w="1980" w:type="dxa"/>
          </w:tcPr>
          <w:p w:rsidR="0002207F" w:rsidRPr="00C8579F" w:rsidRDefault="0002207F" w:rsidP="0002207F">
            <w:pPr>
              <w:rPr>
                <w:rFonts w:ascii="Arial" w:hAnsi="Arial" w:cs="Arial"/>
                <w:bCs/>
                <w:sz w:val="24"/>
                <w:szCs w:val="24"/>
              </w:rPr>
            </w:pPr>
          </w:p>
        </w:tc>
        <w:tc>
          <w:tcPr>
            <w:tcW w:w="2410" w:type="dxa"/>
          </w:tcPr>
          <w:p w:rsidR="0002207F" w:rsidRPr="00C31374" w:rsidRDefault="0002207F" w:rsidP="0002207F"/>
        </w:tc>
        <w:tc>
          <w:tcPr>
            <w:tcW w:w="4750" w:type="dxa"/>
          </w:tcPr>
          <w:p w:rsidR="0002207F" w:rsidRPr="00353194" w:rsidRDefault="0002207F" w:rsidP="0002207F">
            <w:pPr>
              <w:rPr>
                <w:rFonts w:ascii="Arial" w:hAnsi="Arial" w:cs="Arial"/>
                <w:sz w:val="24"/>
                <w:szCs w:val="24"/>
              </w:rPr>
            </w:pPr>
          </w:p>
        </w:tc>
      </w:tr>
    </w:tbl>
    <w:p w:rsidR="0002207F" w:rsidRDefault="0002207F" w:rsidP="0002207F">
      <w:pPr>
        <w:pBdr>
          <w:bottom w:val="single" w:sz="12" w:space="1" w:color="auto"/>
        </w:pBdr>
        <w:ind w:firstLine="709"/>
        <w:jc w:val="both"/>
        <w:rPr>
          <w:b/>
          <w:bCs/>
        </w:rPr>
      </w:pPr>
    </w:p>
    <w:p w:rsidR="0002207F" w:rsidRDefault="0002207F" w:rsidP="0002207F">
      <w:pPr>
        <w:pBdr>
          <w:bottom w:val="single" w:sz="12" w:space="1" w:color="auto"/>
        </w:pBdr>
        <w:ind w:firstLine="709"/>
        <w:jc w:val="both"/>
        <w:rPr>
          <w:b/>
          <w:bCs/>
        </w:rPr>
      </w:pPr>
    </w:p>
    <w:p w:rsidR="0002207F" w:rsidRDefault="0002207F" w:rsidP="0002207F">
      <w:pPr>
        <w:pBdr>
          <w:bottom w:val="single" w:sz="12" w:space="1" w:color="auto"/>
        </w:pBdr>
        <w:ind w:firstLine="709"/>
        <w:jc w:val="both"/>
        <w:rPr>
          <w:b/>
          <w:bCs/>
        </w:rPr>
      </w:pPr>
    </w:p>
    <w:p w:rsidR="0002207F" w:rsidRDefault="0002207F" w:rsidP="0002207F">
      <w:pPr>
        <w:pBdr>
          <w:bottom w:val="single" w:sz="12" w:space="1" w:color="auto"/>
        </w:pBdr>
        <w:ind w:firstLine="709"/>
        <w:jc w:val="both"/>
        <w:rPr>
          <w:b/>
          <w:bCs/>
        </w:rPr>
      </w:pPr>
    </w:p>
    <w:p w:rsidR="0002207F" w:rsidRDefault="0002207F" w:rsidP="0002207F">
      <w:pPr>
        <w:pBdr>
          <w:bottom w:val="single" w:sz="12" w:space="1" w:color="auto"/>
        </w:pBdr>
        <w:ind w:firstLine="709"/>
        <w:jc w:val="both"/>
        <w:rPr>
          <w:b/>
          <w:bCs/>
        </w:rPr>
      </w:pPr>
    </w:p>
    <w:p w:rsidR="0002207F" w:rsidRDefault="0002207F" w:rsidP="0002207F">
      <w:pPr>
        <w:pBdr>
          <w:bottom w:val="single" w:sz="12" w:space="1" w:color="auto"/>
        </w:pBdr>
        <w:ind w:firstLine="709"/>
        <w:jc w:val="both"/>
        <w:rPr>
          <w:b/>
          <w:bCs/>
        </w:rPr>
      </w:pPr>
    </w:p>
    <w:p w:rsidR="0002207F" w:rsidRDefault="0002207F" w:rsidP="0002207F">
      <w:pPr>
        <w:ind w:firstLine="709"/>
        <w:jc w:val="both"/>
        <w:rPr>
          <w:b/>
          <w:bCs/>
        </w:rPr>
      </w:pPr>
    </w:p>
    <w:p w:rsidR="0002207F" w:rsidRDefault="0002207F" w:rsidP="0002207F">
      <w:pPr>
        <w:ind w:firstLine="709"/>
        <w:jc w:val="both"/>
      </w:pPr>
      <w:r>
        <w:rPr>
          <w:b/>
          <w:bCs/>
        </w:rPr>
        <w:t>Адрес редакции</w:t>
      </w:r>
      <w:r>
        <w:t xml:space="preserve">: Иркутская область Эхирит-Булагатский район </w:t>
      </w:r>
    </w:p>
    <w:p w:rsidR="0002207F" w:rsidRDefault="0002207F" w:rsidP="0002207F">
      <w:pPr>
        <w:ind w:firstLine="709"/>
        <w:jc w:val="both"/>
      </w:pPr>
      <w:r>
        <w:t>п. Свердлово ул. Советская д. 19 тел</w:t>
      </w:r>
      <w:proofErr w:type="gramStart"/>
      <w:r>
        <w:t>.(</w:t>
      </w:r>
      <w:proofErr w:type="gramEnd"/>
      <w:r>
        <w:t>факс) 8(39541) 24421</w:t>
      </w:r>
    </w:p>
    <w:p w:rsidR="0002207F" w:rsidRDefault="0002207F" w:rsidP="0002207F">
      <w:pPr>
        <w:ind w:firstLine="709"/>
        <w:jc w:val="both"/>
      </w:pPr>
      <w:r>
        <w:rPr>
          <w:b/>
          <w:bCs/>
        </w:rPr>
        <w:t>Учредитель</w:t>
      </w:r>
      <w:r>
        <w:t>—Дума МО «Захальское»</w:t>
      </w:r>
    </w:p>
    <w:p w:rsidR="0002207F" w:rsidRDefault="0002207F" w:rsidP="0002207F">
      <w:pPr>
        <w:ind w:firstLine="709"/>
        <w:jc w:val="both"/>
      </w:pPr>
      <w:r>
        <w:rPr>
          <w:b/>
          <w:bCs/>
        </w:rPr>
        <w:t>Главный редактор</w:t>
      </w:r>
      <w:r>
        <w:t>—Чернигов А.Н.</w:t>
      </w:r>
    </w:p>
    <w:p w:rsidR="0002207F" w:rsidRDefault="0002207F" w:rsidP="0002207F">
      <w:pPr>
        <w:ind w:firstLine="709"/>
        <w:jc w:val="both"/>
      </w:pPr>
      <w:r>
        <w:rPr>
          <w:b/>
          <w:bCs/>
        </w:rPr>
        <w:t>Тираж</w:t>
      </w:r>
      <w:r>
        <w:t xml:space="preserve">—50 экз.  </w:t>
      </w:r>
      <w:r>
        <w:rPr>
          <w:b/>
          <w:bCs/>
        </w:rPr>
        <w:t xml:space="preserve">Подписано в печать  </w:t>
      </w:r>
      <w:r w:rsidR="00D91B88">
        <w:rPr>
          <w:b/>
          <w:bCs/>
        </w:rPr>
        <w:t>30</w:t>
      </w:r>
      <w:r>
        <w:rPr>
          <w:bCs/>
        </w:rPr>
        <w:t>.0</w:t>
      </w:r>
      <w:r w:rsidR="00D91B88">
        <w:rPr>
          <w:bCs/>
        </w:rPr>
        <w:t>4</w:t>
      </w:r>
      <w:r w:rsidR="00D91B88">
        <w:t>.2020</w:t>
      </w:r>
      <w:r>
        <w:t xml:space="preserve"> г. </w:t>
      </w:r>
      <w:proofErr w:type="gramStart"/>
      <w:r>
        <w:rPr>
          <w:b/>
          <w:bCs/>
        </w:rPr>
        <w:t>Цена</w:t>
      </w:r>
      <w:r>
        <w:t>—бесплатно</w:t>
      </w:r>
      <w:proofErr w:type="gramEnd"/>
    </w:p>
    <w:p w:rsidR="0002207F" w:rsidRDefault="0002207F" w:rsidP="0002207F">
      <w:pPr>
        <w:ind w:firstLine="709"/>
        <w:jc w:val="both"/>
        <w:rPr>
          <w:b/>
          <w:bCs/>
        </w:rPr>
      </w:pPr>
      <w:r>
        <w:rPr>
          <w:b/>
          <w:bCs/>
        </w:rPr>
        <w:t>Газета отпечатана в администрации МО «Захальское»</w:t>
      </w:r>
    </w:p>
    <w:p w:rsidR="0002207F" w:rsidRDefault="0002207F" w:rsidP="0002207F">
      <w:pPr>
        <w:ind w:firstLine="709"/>
        <w:jc w:val="both"/>
        <w:rPr>
          <w:b/>
          <w:bCs/>
        </w:rPr>
      </w:pPr>
    </w:p>
    <w:p w:rsidR="008D7666" w:rsidRDefault="008D7666"/>
    <w:sectPr w:rsidR="008D7666" w:rsidSect="0002207F">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2A" w:rsidRDefault="006B272A" w:rsidP="0002207F">
      <w:r>
        <w:separator/>
      </w:r>
    </w:p>
  </w:endnote>
  <w:endnote w:type="continuationSeparator" w:id="0">
    <w:p w:rsidR="006B272A" w:rsidRDefault="006B272A" w:rsidP="000220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2A" w:rsidRDefault="006B272A" w:rsidP="0002207F">
      <w:r>
        <w:separator/>
      </w:r>
    </w:p>
  </w:footnote>
  <w:footnote w:type="continuationSeparator" w:id="0">
    <w:p w:rsidR="006B272A" w:rsidRDefault="006B272A" w:rsidP="0002207F">
      <w:r>
        <w:continuationSeparator/>
      </w:r>
    </w:p>
  </w:footnote>
  <w:footnote w:id="1">
    <w:p w:rsidR="0002207F" w:rsidRPr="00B75BC1" w:rsidRDefault="0002207F" w:rsidP="0002207F">
      <w:pPr>
        <w:pStyle w:val="af3"/>
        <w:rPr>
          <w:rFonts w:ascii="Times New Roman" w:hAnsi="Times New Roman"/>
          <w:sz w:val="22"/>
          <w:szCs w:val="22"/>
        </w:rPr>
      </w:pPr>
      <w:r w:rsidRPr="00B75BC1">
        <w:rPr>
          <w:rStyle w:val="af8"/>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02207F" w:rsidRPr="00B75BC1" w:rsidRDefault="0002207F" w:rsidP="0002207F">
      <w:pPr>
        <w:pStyle w:val="af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02207F" w:rsidRPr="00B75BC1" w:rsidRDefault="0002207F" w:rsidP="0002207F">
      <w:pPr>
        <w:pStyle w:val="af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02207F" w:rsidRPr="0078790A" w:rsidRDefault="0002207F" w:rsidP="0002207F">
      <w:pPr>
        <w:pStyle w:val="af3"/>
        <w:rPr>
          <w:rFonts w:ascii="Times New Roman" w:hAnsi="Times New Roman"/>
          <w:sz w:val="22"/>
          <w:szCs w:val="22"/>
        </w:rPr>
      </w:pPr>
      <w:r w:rsidRPr="0078790A">
        <w:rPr>
          <w:rStyle w:val="af8"/>
          <w:sz w:val="22"/>
          <w:szCs w:val="22"/>
        </w:rPr>
        <w:footnoteRef/>
      </w:r>
      <w:r w:rsidRPr="0078790A">
        <w:rPr>
          <w:rFonts w:ascii="Times New Roman" w:hAnsi="Times New Roman"/>
          <w:sz w:val="22"/>
          <w:szCs w:val="22"/>
        </w:rPr>
        <w:t xml:space="preserve"> </w:t>
      </w:r>
      <w:proofErr w:type="gramStart"/>
      <w:r w:rsidRPr="0078790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2207F" w:rsidRPr="0078790A" w:rsidRDefault="0002207F" w:rsidP="0002207F">
      <w:pPr>
        <w:pStyle w:val="af3"/>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02207F" w:rsidRPr="00B75BC1" w:rsidRDefault="0002207F" w:rsidP="0002207F">
      <w:pPr>
        <w:pStyle w:val="af3"/>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02207F" w:rsidRPr="00B75BC1" w:rsidRDefault="0002207F" w:rsidP="0002207F">
      <w:pPr>
        <w:pStyle w:val="af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7F" w:rsidRPr="00B14374" w:rsidRDefault="0002207F" w:rsidP="0002207F">
    <w:pPr>
      <w:pStyle w:val="a7"/>
      <w:jc w:val="center"/>
    </w:pPr>
    <w:fldSimple w:instr="PAGE   \* MERGEFORMAT">
      <w:r w:rsidR="00D91B88">
        <w:rPr>
          <w:noProof/>
        </w:rPr>
        <w:t>82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7F" w:rsidRPr="00B14374" w:rsidRDefault="0002207F" w:rsidP="0002207F">
    <w:pPr>
      <w:pStyle w:val="a7"/>
      <w:jc w:val="center"/>
    </w:pPr>
    <w:fldSimple w:instr="PAGE   \* MERGEFORMAT">
      <w:r w:rsidR="00D91B88">
        <w:rPr>
          <w:noProof/>
        </w:rPr>
        <w:t>40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7F" w:rsidRPr="00B14374" w:rsidRDefault="0002207F" w:rsidP="0002207F">
    <w:pPr>
      <w:pStyle w:val="a7"/>
      <w:jc w:val="center"/>
    </w:pPr>
    <w:fldSimple w:instr="PAGE   \* MERGEFORMAT">
      <w:r w:rsidR="00D91B88">
        <w:rPr>
          <w:noProof/>
        </w:rPr>
        <w:t>130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2D1249E6"/>
    <w:multiLevelType w:val="hybridMultilevel"/>
    <w:tmpl w:val="F7FE501C"/>
    <w:lvl w:ilvl="0" w:tplc="38D46D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CF0AF9"/>
    <w:multiLevelType w:val="hybridMultilevel"/>
    <w:tmpl w:val="E9E6B99A"/>
    <w:lvl w:ilvl="0" w:tplc="C63EF0C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211"/>
        </w:tabs>
        <w:ind w:left="121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7C2C5E"/>
    <w:multiLevelType w:val="hybridMultilevel"/>
    <w:tmpl w:val="4A5626C0"/>
    <w:lvl w:ilvl="0" w:tplc="3BBE37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5796855"/>
    <w:multiLevelType w:val="hybridMultilevel"/>
    <w:tmpl w:val="3860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C02074"/>
    <w:rsid w:val="0002207F"/>
    <w:rsid w:val="00556589"/>
    <w:rsid w:val="006B272A"/>
    <w:rsid w:val="0084134B"/>
    <w:rsid w:val="008A35A7"/>
    <w:rsid w:val="008D7666"/>
    <w:rsid w:val="00AF3402"/>
    <w:rsid w:val="00C02074"/>
    <w:rsid w:val="00CC21F3"/>
    <w:rsid w:val="00D91B88"/>
    <w:rsid w:val="00F7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7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2207F"/>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
    <w:semiHidden/>
    <w:unhideWhenUsed/>
    <w:qFormat/>
    <w:rsid w:val="00022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02207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2074"/>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C02074"/>
    <w:rPr>
      <w:rFonts w:ascii="Times New Roman" w:eastAsia="Times New Roman" w:hAnsi="Times New Roman" w:cs="Times New Roman"/>
    </w:rPr>
  </w:style>
  <w:style w:type="paragraph" w:styleId="a5">
    <w:name w:val="Balloon Text"/>
    <w:basedOn w:val="a"/>
    <w:link w:val="a6"/>
    <w:uiPriority w:val="99"/>
    <w:semiHidden/>
    <w:unhideWhenUsed/>
    <w:rsid w:val="00C02074"/>
    <w:rPr>
      <w:rFonts w:ascii="Tahoma" w:hAnsi="Tahoma" w:cs="Tahoma"/>
      <w:sz w:val="16"/>
      <w:szCs w:val="16"/>
    </w:rPr>
  </w:style>
  <w:style w:type="character" w:customStyle="1" w:styleId="a6">
    <w:name w:val="Текст выноски Знак"/>
    <w:basedOn w:val="a0"/>
    <w:link w:val="a5"/>
    <w:uiPriority w:val="99"/>
    <w:semiHidden/>
    <w:rsid w:val="00C02074"/>
    <w:rPr>
      <w:rFonts w:ascii="Tahoma" w:eastAsia="Times New Roman" w:hAnsi="Tahoma" w:cs="Tahoma"/>
      <w:sz w:val="16"/>
      <w:szCs w:val="16"/>
      <w:lang w:eastAsia="ru-RU"/>
    </w:rPr>
  </w:style>
  <w:style w:type="paragraph" w:styleId="a7">
    <w:name w:val="header"/>
    <w:basedOn w:val="a"/>
    <w:link w:val="a8"/>
    <w:uiPriority w:val="99"/>
    <w:rsid w:val="00C02074"/>
    <w:pPr>
      <w:tabs>
        <w:tab w:val="center" w:pos="4677"/>
        <w:tab w:val="right" w:pos="9355"/>
      </w:tabs>
    </w:pPr>
    <w:rPr>
      <w:sz w:val="24"/>
      <w:szCs w:val="24"/>
    </w:rPr>
  </w:style>
  <w:style w:type="character" w:customStyle="1" w:styleId="a8">
    <w:name w:val="Верхний колонтитул Знак"/>
    <w:basedOn w:val="a0"/>
    <w:link w:val="a7"/>
    <w:uiPriority w:val="99"/>
    <w:rsid w:val="00C02074"/>
    <w:rPr>
      <w:rFonts w:ascii="Times New Roman" w:eastAsia="Times New Roman" w:hAnsi="Times New Roman" w:cs="Times New Roman"/>
      <w:sz w:val="24"/>
      <w:szCs w:val="24"/>
      <w:lang w:eastAsia="ru-RU"/>
    </w:rPr>
  </w:style>
  <w:style w:type="character" w:styleId="a9">
    <w:name w:val="page number"/>
    <w:basedOn w:val="a0"/>
    <w:rsid w:val="00C02074"/>
  </w:style>
  <w:style w:type="character" w:customStyle="1" w:styleId="10">
    <w:name w:val="Заголовок 1 Знак"/>
    <w:basedOn w:val="a0"/>
    <w:link w:val="1"/>
    <w:uiPriority w:val="9"/>
    <w:rsid w:val="0002207F"/>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semiHidden/>
    <w:rsid w:val="000220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02207F"/>
    <w:rPr>
      <w:rFonts w:ascii="Arial" w:eastAsia="Times New Roman" w:hAnsi="Arial" w:cs="Arial"/>
      <w:b/>
      <w:bCs/>
      <w:sz w:val="26"/>
      <w:szCs w:val="26"/>
      <w:lang w:eastAsia="ru-RU"/>
    </w:rPr>
  </w:style>
  <w:style w:type="paragraph" w:styleId="aa">
    <w:name w:val="List Paragraph"/>
    <w:basedOn w:val="a"/>
    <w:uiPriority w:val="99"/>
    <w:qFormat/>
    <w:rsid w:val="0002207F"/>
    <w:pPr>
      <w:ind w:left="720"/>
      <w:contextualSpacing/>
    </w:pPr>
  </w:style>
  <w:style w:type="paragraph" w:customStyle="1" w:styleId="ConsPlusNormal">
    <w:name w:val="ConsPlusNormal"/>
    <w:link w:val="ConsPlusNormal0"/>
    <w:rsid w:val="0002207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2207F"/>
    <w:rPr>
      <w:rFonts w:ascii="Times New Roman" w:eastAsia="Times New Roman" w:hAnsi="Times New Roman" w:cs="Times New Roman"/>
      <w:sz w:val="24"/>
      <w:szCs w:val="20"/>
      <w:lang w:eastAsia="ru-RU"/>
    </w:rPr>
  </w:style>
  <w:style w:type="character" w:customStyle="1" w:styleId="ab">
    <w:name w:val="Основной текст_"/>
    <w:basedOn w:val="a0"/>
    <w:link w:val="11"/>
    <w:rsid w:val="0002207F"/>
    <w:rPr>
      <w:sz w:val="27"/>
      <w:szCs w:val="27"/>
      <w:shd w:val="clear" w:color="auto" w:fill="FFFFFF"/>
    </w:rPr>
  </w:style>
  <w:style w:type="paragraph" w:customStyle="1" w:styleId="11">
    <w:name w:val="Основной текст1"/>
    <w:basedOn w:val="a"/>
    <w:link w:val="ab"/>
    <w:rsid w:val="0002207F"/>
    <w:pPr>
      <w:shd w:val="clear" w:color="auto" w:fill="FFFFFF"/>
      <w:spacing w:after="600" w:line="317" w:lineRule="exact"/>
    </w:pPr>
    <w:rPr>
      <w:rFonts w:asciiTheme="minorHAnsi" w:eastAsiaTheme="minorHAnsi" w:hAnsiTheme="minorHAnsi" w:cstheme="minorBidi"/>
      <w:sz w:val="27"/>
      <w:szCs w:val="27"/>
      <w:lang w:eastAsia="en-US"/>
    </w:rPr>
  </w:style>
  <w:style w:type="paragraph" w:styleId="ac">
    <w:name w:val="caption"/>
    <w:basedOn w:val="a"/>
    <w:uiPriority w:val="99"/>
    <w:qFormat/>
    <w:rsid w:val="0002207F"/>
    <w:pPr>
      <w:jc w:val="center"/>
    </w:pPr>
    <w:rPr>
      <w:b/>
      <w:szCs w:val="20"/>
    </w:rPr>
  </w:style>
  <w:style w:type="character" w:customStyle="1" w:styleId="ad">
    <w:name w:val="Гипертекстовая ссылка"/>
    <w:basedOn w:val="a0"/>
    <w:uiPriority w:val="99"/>
    <w:rsid w:val="0002207F"/>
    <w:rPr>
      <w:rFonts w:cs="Times New Roman"/>
      <w:color w:val="106BBE"/>
    </w:rPr>
  </w:style>
  <w:style w:type="character" w:customStyle="1" w:styleId="ae">
    <w:name w:val="Цветовое выделение"/>
    <w:uiPriority w:val="99"/>
    <w:rsid w:val="0002207F"/>
    <w:rPr>
      <w:b/>
      <w:bCs/>
      <w:color w:val="000080"/>
      <w:sz w:val="20"/>
      <w:szCs w:val="20"/>
    </w:rPr>
  </w:style>
  <w:style w:type="character" w:customStyle="1" w:styleId="consplustitle1">
    <w:name w:val="consplustitle1"/>
    <w:basedOn w:val="a0"/>
    <w:rsid w:val="0002207F"/>
  </w:style>
  <w:style w:type="paragraph" w:styleId="af">
    <w:name w:val="Normal (Web)"/>
    <w:basedOn w:val="a"/>
    <w:rsid w:val="0002207F"/>
    <w:pPr>
      <w:spacing w:before="100" w:beforeAutospacing="1" w:after="100" w:afterAutospacing="1"/>
    </w:pPr>
    <w:rPr>
      <w:sz w:val="24"/>
      <w:szCs w:val="24"/>
    </w:rPr>
  </w:style>
  <w:style w:type="table" w:styleId="af0">
    <w:name w:val="Table Grid"/>
    <w:basedOn w:val="a1"/>
    <w:uiPriority w:val="59"/>
    <w:rsid w:val="0002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02207F"/>
    <w:rPr>
      <w:color w:val="0000FF"/>
      <w:u w:val="single"/>
    </w:rPr>
  </w:style>
  <w:style w:type="character" w:customStyle="1" w:styleId="af2">
    <w:name w:val="Текст сноски Знак"/>
    <w:basedOn w:val="a0"/>
    <w:link w:val="af3"/>
    <w:uiPriority w:val="99"/>
    <w:rsid w:val="0002207F"/>
    <w:rPr>
      <w:rFonts w:ascii="Tms Rmn" w:eastAsia="Times New Roman" w:hAnsi="Tms Rmn" w:cs="Times New Roman"/>
      <w:sz w:val="20"/>
      <w:szCs w:val="20"/>
      <w:lang w:eastAsia="ru-RU"/>
    </w:rPr>
  </w:style>
  <w:style w:type="paragraph" w:styleId="af3">
    <w:name w:val="footnote text"/>
    <w:basedOn w:val="a"/>
    <w:link w:val="af2"/>
    <w:uiPriority w:val="99"/>
    <w:unhideWhenUsed/>
    <w:rsid w:val="0002207F"/>
    <w:pPr>
      <w:ind w:firstLine="720"/>
      <w:jc w:val="both"/>
    </w:pPr>
    <w:rPr>
      <w:rFonts w:ascii="Tms Rmn" w:hAnsi="Tms Rmn"/>
      <w:sz w:val="20"/>
      <w:szCs w:val="20"/>
    </w:rPr>
  </w:style>
  <w:style w:type="character" w:customStyle="1" w:styleId="12">
    <w:name w:val="Текст сноски Знак1"/>
    <w:basedOn w:val="a0"/>
    <w:link w:val="af3"/>
    <w:uiPriority w:val="99"/>
    <w:semiHidden/>
    <w:rsid w:val="0002207F"/>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5"/>
    <w:uiPriority w:val="99"/>
    <w:rsid w:val="0002207F"/>
    <w:rPr>
      <w:rFonts w:ascii="Calibri" w:eastAsia="Calibri" w:hAnsi="Calibri" w:cs="Times New Roman"/>
    </w:rPr>
  </w:style>
  <w:style w:type="paragraph" w:styleId="af5">
    <w:name w:val="footer"/>
    <w:basedOn w:val="a"/>
    <w:link w:val="af4"/>
    <w:uiPriority w:val="99"/>
    <w:unhideWhenUsed/>
    <w:rsid w:val="0002207F"/>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5"/>
    <w:uiPriority w:val="99"/>
    <w:semiHidden/>
    <w:rsid w:val="0002207F"/>
    <w:rPr>
      <w:rFonts w:ascii="Times New Roman" w:eastAsia="Times New Roman" w:hAnsi="Times New Roman" w:cs="Times New Roman"/>
      <w:sz w:val="28"/>
      <w:szCs w:val="28"/>
      <w:lang w:eastAsia="ru-RU"/>
    </w:rPr>
  </w:style>
  <w:style w:type="character" w:customStyle="1" w:styleId="af6">
    <w:name w:val="Текст концевой сноски Знак"/>
    <w:basedOn w:val="a0"/>
    <w:link w:val="af7"/>
    <w:uiPriority w:val="99"/>
    <w:semiHidden/>
    <w:rsid w:val="0002207F"/>
    <w:rPr>
      <w:rFonts w:ascii="Calibri" w:eastAsia="Calibri" w:hAnsi="Calibri" w:cs="Times New Roman"/>
      <w:sz w:val="20"/>
      <w:szCs w:val="20"/>
    </w:rPr>
  </w:style>
  <w:style w:type="paragraph" w:styleId="af7">
    <w:name w:val="endnote text"/>
    <w:basedOn w:val="a"/>
    <w:link w:val="af6"/>
    <w:uiPriority w:val="99"/>
    <w:semiHidden/>
    <w:unhideWhenUsed/>
    <w:rsid w:val="0002207F"/>
    <w:pPr>
      <w:spacing w:after="200" w:line="276" w:lineRule="auto"/>
    </w:pPr>
    <w:rPr>
      <w:rFonts w:ascii="Calibri" w:eastAsia="Calibri" w:hAnsi="Calibri"/>
      <w:sz w:val="20"/>
      <w:szCs w:val="20"/>
      <w:lang w:eastAsia="en-US"/>
    </w:rPr>
  </w:style>
  <w:style w:type="character" w:customStyle="1" w:styleId="14">
    <w:name w:val="Текст концевой сноски Знак1"/>
    <w:basedOn w:val="a0"/>
    <w:link w:val="af7"/>
    <w:uiPriority w:val="99"/>
    <w:semiHidden/>
    <w:rsid w:val="0002207F"/>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02207F"/>
    <w:rPr>
      <w:vertAlign w:val="superscript"/>
    </w:rPr>
  </w:style>
  <w:style w:type="paragraph" w:customStyle="1" w:styleId="af9">
    <w:name w:val="Стиль"/>
    <w:rsid w:val="000220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220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basedOn w:val="a0"/>
    <w:uiPriority w:val="99"/>
    <w:qFormat/>
    <w:rsid w:val="000220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B7BD71DA8B784E74000BE81F07DABEB4E20EAD3E99ED6AD0727C5FA2009D5B239D165B86312B3DB631E4D96C4EI8H" TargetMode="External"/><Relationship Id="rId21" Type="http://schemas.openxmlformats.org/officeDocument/2006/relationships/hyperlink" Target="consultantplus://offline/ref=DA569B7E18CA034618FBCF597F3DFAB6683BBA572CFBF0D744959CAE7A91210C09A3FD74AE9F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63" Type="http://schemas.openxmlformats.org/officeDocument/2006/relationships/hyperlink" Target="consultantplus://offline/ref=DA569B7E18CA034618FBCF597F3DFAB6683BBA572CFBF0D744959CAE7A91210C09A3FD74AD94B066700DB399FD296D879266C9686FmEL6J" TargetMode="External"/><Relationship Id="rId84" Type="http://schemas.openxmlformats.org/officeDocument/2006/relationships/hyperlink" Target="consultantplus://offline/ref=B4056D5126977E7AF80C66EA59B56F5E976199B14F6968B625076B7E23799B61CDD2CD10C55DA44000BBB250F93E147DA0991DE48An5L2J" TargetMode="External"/><Relationship Id="rId138" Type="http://schemas.openxmlformats.org/officeDocument/2006/relationships/hyperlink" Target="consultantplus://offline/ref=DA569B7E18CA034618FBCF597F3DFAB6683BBA572CFBF0D744959CAE7A91210C09A3FD74AD9EB066700DB399FD296D879266C9686FmEL6J" TargetMode="External"/><Relationship Id="rId159" Type="http://schemas.openxmlformats.org/officeDocument/2006/relationships/hyperlink" Target="consultantplus://offline/ref=DA569B7E18CA034618FBCF597F3DFAB6683BBA572CFBF0D744959CAE7A91210C09A3FD74A99BB066700DB399FD296D879266C9686FmEL6J" TargetMode="External"/><Relationship Id="rId170" Type="http://schemas.openxmlformats.org/officeDocument/2006/relationships/hyperlink" Target="consultantplus://offline/ref=DA569B7E18CA034618FBCF597F3DFAB6683BBA572CFBF0D744959CAE7A91210C09A3FD74AE9CB066700DB399FD296D879266C9686FmEL6J" TargetMode="External"/><Relationship Id="rId191" Type="http://schemas.openxmlformats.org/officeDocument/2006/relationships/hyperlink" Target="consultantplus://offline/ref=DA569B7E18CA034618FBCF597F3DFAB6683BBA572CFBF0D744959CAE7A91210C09A3FD74A298B066700DB399FD296D879266C9686FmEL6J" TargetMode="External"/><Relationship Id="rId205" Type="http://schemas.openxmlformats.org/officeDocument/2006/relationships/hyperlink" Target="consultantplus://offline/ref=505DA7D05BB5ABC6179B2004BC33095677D96CDEE5F055739FD3487FFBD59E4B6324C96FC4711E2587817E3CBD899324DCgBwCJ" TargetMode="External"/><Relationship Id="rId226" Type="http://schemas.openxmlformats.org/officeDocument/2006/relationships/theme" Target="theme/theme1.xml"/><Relationship Id="rId107" Type="http://schemas.openxmlformats.org/officeDocument/2006/relationships/hyperlink" Target="consultantplus://offline/ref=B4056D5126977E7AF80C66EA59B56F5E976199B14F6968B625076B7E23799B61CDD2CD11C45CA44000BBB250F93E147DA0991DE48An5L2J" TargetMode="External"/><Relationship Id="rId11" Type="http://schemas.openxmlformats.org/officeDocument/2006/relationships/hyperlink" Target="consultantplus://offline/ref=EB56E05B95E73E37996785A7B88D5177E2A0F00F67EF6252FEBBA7E35Ef2HFE"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53" Type="http://schemas.openxmlformats.org/officeDocument/2006/relationships/hyperlink" Target="consultantplus://offline/ref=DA569B7E18CA034618FBCF597F3DFAB6683BBA572CFBF0D744959CAE7A91210C09A3FD74AD9FB066700DB399FD296D879266C9686FmEL6J" TargetMode="External"/><Relationship Id="rId74" Type="http://schemas.openxmlformats.org/officeDocument/2006/relationships/hyperlink" Target="consultantplus://offline/ref=B4056D5126977E7AF80C66EA59B56F5E976199B14F6968B625076B7E23799B61CDD2CD10C45DA44000BBB250F93E147DA0991DE48An5L2J" TargetMode="External"/><Relationship Id="rId128" Type="http://schemas.openxmlformats.org/officeDocument/2006/relationships/hyperlink" Target="mailto:admzah2009@yandex.ru" TargetMode="External"/><Relationship Id="rId149" Type="http://schemas.openxmlformats.org/officeDocument/2006/relationships/hyperlink" Target="consultantplus://offline/ref=DA569B7E18CA034618FBCF597F3DFAB6683BBA572CFBF0D744959CAE7A91210C09A3FD74A29DB066700DB399FD296D879266C9686FmEL6J" TargetMode="External"/><Relationship Id="rId5" Type="http://schemas.openxmlformats.org/officeDocument/2006/relationships/webSettings" Target="webSettings.xml"/><Relationship Id="rId95" Type="http://schemas.openxmlformats.org/officeDocument/2006/relationships/hyperlink" Target="consultantplus://offline/ref=B4056D5126977E7AF80C66EA59B56F5E976199B14F6968B625076B7E23799B61CDD2CD11CB53A44000BBB250F93E147DA0991DE48An5L2J" TargetMode="External"/><Relationship Id="rId160" Type="http://schemas.openxmlformats.org/officeDocument/2006/relationships/hyperlink" Target="consultantplus://offline/ref=DA569B7E18CA034618FBCF597F3DFAB6683BBA572CFBF0D744959CAE7A91210C09A3FD74A298B066700DB399FD296D879266C9686FmEL6J" TargetMode="External"/><Relationship Id="rId181" Type="http://schemas.openxmlformats.org/officeDocument/2006/relationships/hyperlink" Target="consultantplus://offline/ref=DA569B7E18CA034618FBCF597F3DFAB6683BBA572CFBF0D744959CAE7A91210C09A3FD74A298B066700DB399FD296D879266C9686FmEL6J" TargetMode="External"/><Relationship Id="rId216" Type="http://schemas.openxmlformats.org/officeDocument/2006/relationships/hyperlink" Target="consultantplus://offline/ref=B4056D5126977E7AF80C66EA59B56F5E976199B14F6968B625076B7E23799B61CDD2CD10C559A44000BBB250F93E147DA0991DE48An5L2J" TargetMode="External"/><Relationship Id="rId211" Type="http://schemas.openxmlformats.org/officeDocument/2006/relationships/hyperlink" Target="consultantplus://offline/ref=B4056D5126977E7AF80C66EA59B56F5E976199B14F6968B625076B7E23799B61CDD2CD10C55BA44000BBB250F93E147DA0991DE48An5L2J" TargetMode="External"/><Relationship Id="rId22" Type="http://schemas.openxmlformats.org/officeDocument/2006/relationships/hyperlink" Target="consultantplus://offline/ref=DA569B7E18CA034618FBCF597F3DFAB6683BBA572CFBF0D744959CAE7A91210C09A3FD74AE9E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43" Type="http://schemas.openxmlformats.org/officeDocument/2006/relationships/hyperlink" Target="consultantplus://offline/ref=505DA7D05BB5ABC6179B2004BC33095677D96CDEE5F055739FD3487FFBD59E4B6324C96FC4711E2587817E3CBD899324DCgBwCJ" TargetMode="External"/><Relationship Id="rId48" Type="http://schemas.openxmlformats.org/officeDocument/2006/relationships/hyperlink" Target="consultantplus://offline/ref=DA569B7E18CA034618FBCF597F3DFAB6683BBA572CFBF0D744959CAE7A91210C09A3FD74AD9DB066700DB399FD296D879266C9686FmEL6J" TargetMode="External"/><Relationship Id="rId64" Type="http://schemas.openxmlformats.org/officeDocument/2006/relationships/hyperlink" Target="consultantplus://offline/ref=DA569B7E18CA034618FBCF597F3DFAB6683BBA572CFBF0D744959CAE7A91210C09A3FD74A29DB066700DB399FD296D879266C9686FmEL6J" TargetMode="External"/><Relationship Id="rId69" Type="http://schemas.openxmlformats.org/officeDocument/2006/relationships/hyperlink" Target="consultantplus://offline/ref=DA569B7E18CA034618FBCF597F3DFAB6683BBA572CFBF0D744959CAE7A91210C09A3FD74A29FB066700DB399FD296D879266C9686FmEL6J" TargetMode="External"/><Relationship Id="rId113" Type="http://schemas.openxmlformats.org/officeDocument/2006/relationships/hyperlink" Target="consultantplus://offline/ref=B4056D5126977E7AF80C66EA59B56F5E976199B14F6968B625076B7E23799B61CDD2CD11C452A44000BBB250F93E147DA0991DE48An5L2J" TargetMode="External"/><Relationship Id="rId118" Type="http://schemas.openxmlformats.org/officeDocument/2006/relationships/hyperlink" Target="consultantplus://offline/ref=1BB7BD71DA8B784E740015E5096B80B2B6E954A23698E23A8C227A08FD509B0E71DD4802D6756031B52FF8D86FFE5FE4654FI2H" TargetMode="External"/><Relationship Id="rId134" Type="http://schemas.openxmlformats.org/officeDocument/2006/relationships/hyperlink" Target="consultantplus://offline/ref=DA569B7E18CA034618FBCF597F3DFAB6683BBA572CFBF0D744959CAE7A91210C09A3FD74AD9CB066700DB399FD296D879266C9686FmEL6J" TargetMode="External"/><Relationship Id="rId139" Type="http://schemas.openxmlformats.org/officeDocument/2006/relationships/hyperlink" Target="consultantplus://offline/ref=DA569B7E18CA034618FBCF597F3DFAB6683BBA572CFBF0D744959CAE7A91210C09A3FD74AD9EB066700DB399FD296D879266C9686FmEL6J" TargetMode="External"/><Relationship Id="rId80" Type="http://schemas.openxmlformats.org/officeDocument/2006/relationships/hyperlink" Target="consultantplus://offline/ref=B4056D5126977E7AF80C66EA59B56F5E976199B14F6968B625076B7E23799B61CDD2CD10C55AA44000BBB250F93E147DA0991DE48An5L2J" TargetMode="External"/><Relationship Id="rId85" Type="http://schemas.openxmlformats.org/officeDocument/2006/relationships/hyperlink" Target="consultantplus://offline/ref=B4056D5126977E7AF80C66EA59B56F5E976199B14F6968B625076B7E23799B61CDD2CD10C55CA44000BBB250F93E147DA0991DE48An5L2J" TargetMode="External"/><Relationship Id="rId150" Type="http://schemas.openxmlformats.org/officeDocument/2006/relationships/hyperlink" Target="consultantplus://offline/ref=DA569B7E18CA034618FBCF597F3DFAB6683BBA572CFBF0D744959CAE7A91210C09A3FD71AB98BB397518A2C1F1217A989279D56A6EEFm7LDJ" TargetMode="External"/><Relationship Id="rId155" Type="http://schemas.openxmlformats.org/officeDocument/2006/relationships/hyperlink" Target="consultantplus://offline/ref=DA569B7E18CA034618FBCF597F3DFAB6683BBA572CFBF0D744959CAE7A91210C09A3FD74A29EB066700DB399FD296D879266C9686FmEL6J" TargetMode="External"/><Relationship Id="rId171" Type="http://schemas.openxmlformats.org/officeDocument/2006/relationships/hyperlink" Target="consultantplus://offline/ref=DA569B7E18CA034618FBCF597F3DFAB6683BBA572CFBF0D744959CAE7A91210C09A3FD74A298B066700DB399FD296D879266C9686FmEL6J" TargetMode="External"/><Relationship Id="rId176" Type="http://schemas.openxmlformats.org/officeDocument/2006/relationships/hyperlink" Target="consultantplus://offline/ref=DA569B7E18CA034618FBCF597F3DFAB6683BBA572CFBF0D744959CAE7A91210C09A3FD74AE99B066700DB399FD296D879266C9686FmEL6J" TargetMode="External"/><Relationship Id="rId192" Type="http://schemas.openxmlformats.org/officeDocument/2006/relationships/hyperlink" Target="consultantplus://offline/ref=DA569B7E18CA034618FBCF597F3DFAB6683BBA572CFBF0D744959CAE7A91210C09A3FD71A899BD397518A2C1F1217A989279D56A6EEFm7LDJ" TargetMode="External"/><Relationship Id="rId197" Type="http://schemas.openxmlformats.org/officeDocument/2006/relationships/hyperlink" Target="consultantplus://offline/ref=1574E972FBCE38D74B1F639AE729034806CE7B7D3215957C4AC437F25472F6A7DA1CAD17B3F7654AD5F9EB4AECqAhDJ" TargetMode="External"/><Relationship Id="rId206" Type="http://schemas.openxmlformats.org/officeDocument/2006/relationships/hyperlink" Target="consultantplus://offline/ref=505DA7D05BB5ABC6179B2004BC33095677D96CDEE5F055739FD3487FFBD59E4B6324C96FC4711E2587817E3CBD899324DCgBwCJ" TargetMode="External"/><Relationship Id="rId201" Type="http://schemas.openxmlformats.org/officeDocument/2006/relationships/hyperlink" Target="consultantplus://offline/ref=505DA7D05BB5ABC6179B2004BC33095677D96CDEE5F055739FD3487FFBD59E4B6324C96FC4711E2587817E3CBD899324DCgBwCJ" TargetMode="External"/><Relationship Id="rId222" Type="http://schemas.openxmlformats.org/officeDocument/2006/relationships/hyperlink" Target="consultantplus://offline/ref=B4056D5126977E7AF80C66EA59B56F5E976199B14F6968B625076B7E23799B61CDD2CD10C552A44000BBB250F93E147DA0991DE48An5L2J" TargetMode="External"/><Relationship Id="rId12" Type="http://schemas.openxmlformats.org/officeDocument/2006/relationships/hyperlink" Target="mailto:admzah2009@yandex.ru" TargetMode="External"/><Relationship Id="rId17" Type="http://schemas.openxmlformats.org/officeDocument/2006/relationships/hyperlink" Target="consultantplus://offline/ref=DA569B7E18CA034618FBCF597F3DFAB6683BBA572CFBF0D744959CAE7A91210C09A3FD74A995B066700DB399FD296D879266C9686FmEL6J" TargetMode="External"/><Relationship Id="rId33" Type="http://schemas.openxmlformats.org/officeDocument/2006/relationships/hyperlink" Target="consultantplus://offline/ref=DA569B7E18CA034618FBCF597F3DFAB6683BBA572CFBF0D744959CAE7A91210C09A3FD74AC9EB066700DB399FD296D879266C9686FmEL6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A572CFBF0D744959CAE7A91210C09A3FD74AD9BB066700DB399FD296D879266C9686FmEL6J" TargetMode="External"/><Relationship Id="rId103" Type="http://schemas.openxmlformats.org/officeDocument/2006/relationships/hyperlink" Target="consultantplus://offline/ref=B4056D5126977E7AF80C66EA59B56F5E976199B14F6968B625076B7E23799B61CDD2CD11C458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124" Type="http://schemas.openxmlformats.org/officeDocument/2006/relationships/hyperlink" Target="consultantplus://offline/ref=1BB7BD71DA8B784E740015E5096B80B2B6E954A2369BE43E88217A08FD509B0E71DD4802D6756031B52FF8D86FFE5FE4654FI2H" TargetMode="External"/><Relationship Id="rId129" Type="http://schemas.openxmlformats.org/officeDocument/2006/relationships/header" Target="header3.xml"/><Relationship Id="rId54" Type="http://schemas.openxmlformats.org/officeDocument/2006/relationships/hyperlink" Target="consultantplus://offline/ref=DA569B7E18CA034618FBCF597F3DFAB6683BBA572CFBF0D744959CAE7A91210C09A3FD74AD9EB066700DB399FD296D879266C9686FmEL6J" TargetMode="External"/><Relationship Id="rId70" Type="http://schemas.openxmlformats.org/officeDocument/2006/relationships/hyperlink" Target="consultantplus://offline/ref=DA569B7E18CA034618FBCF597F3DFAB6683BBA572CFBF0D744959CAE7A91210C09A3FD74A29EB066700DB399FD296D879266C9686FmEL6J" TargetMode="External"/><Relationship Id="rId75" Type="http://schemas.openxmlformats.org/officeDocument/2006/relationships/hyperlink" Target="consultantplus://offline/ref=B4056D5126977E7AF80C66EA59B56F5E976199B14F6968B625076B7E23799B61CDD2CD10C45C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098B4496D68B625076B7E23799B61DFD29519CD52B11550E1E55DF9n3LFJ" TargetMode="External"/><Relationship Id="rId140" Type="http://schemas.openxmlformats.org/officeDocument/2006/relationships/hyperlink" Target="consultantplus://offline/ref=DA569B7E18CA034618FBCF597F3DFAB6683BBA572CFBF0D744959CAE7A91210C09A3FD74AD99B066700DB399FD296D879266C9686FmEL6J" TargetMode="External"/><Relationship Id="rId145" Type="http://schemas.openxmlformats.org/officeDocument/2006/relationships/hyperlink" Target="consultantplus://offline/ref=DA569B7E18CA034618FBCF597F3DFAB6683BBA572CFBF0D744959CAE7A91210C09A3FD74AD9AB066700DB399FD296D879266C9686FmEL6J" TargetMode="External"/><Relationship Id="rId161" Type="http://schemas.openxmlformats.org/officeDocument/2006/relationships/hyperlink" Target="consultantplus://offline/ref=DA569B7E18CA034618FBCF597F3DFAB6683BBA572CFBF0D744959CAE7A91210C09A3FD74A298B066700DB399FD296D879266C9686FmEL6J" TargetMode="External"/><Relationship Id="rId166" Type="http://schemas.openxmlformats.org/officeDocument/2006/relationships/hyperlink" Target="consultantplus://offline/ref=DA569B7E18CA034618FBCF597F3DFAB6683BBA572CFBF0D744959CAE7A91210C09A3FD74A994B066700DB399FD296D879266C9686FmEL6J" TargetMode="External"/><Relationship Id="rId182" Type="http://schemas.openxmlformats.org/officeDocument/2006/relationships/hyperlink" Target="consultantplus://offline/ref=DA569B7E18CA034618FBCF597F3DFAB6683BBA572CFBF0D744959CAE7A91210C09A3FD74AF95B066700DB399FD296D879266C9686FmEL6J" TargetMode="External"/><Relationship Id="rId187" Type="http://schemas.openxmlformats.org/officeDocument/2006/relationships/hyperlink" Target="consultantplus://offline/ref=DA569B7E18CA034618FBCF597F3DFAB6683BBA572CFBF0D744959CAE7A91210C09A3FD74A298B066700DB399FD296D879266C9686FmEL6J" TargetMode="External"/><Relationship Id="rId217" Type="http://schemas.openxmlformats.org/officeDocument/2006/relationships/hyperlink" Target="consultantplus://offline/ref=B4056D5126977E7AF80C66EA59B56F5E976199B14F6968B625076B7E23799B61CDD2CD10C558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B4056D5126977E7AF80C66EA59B56F5E976199B14F6968B625076B7E23799B61CDD2CD15CD5EAE1F05AEA308F5360362A08601E68B5Bn1LEJ" TargetMode="External"/><Relationship Id="rId23" Type="http://schemas.openxmlformats.org/officeDocument/2006/relationships/hyperlink" Target="consultantplus://offline/ref=DA569B7E18CA034618FBCF597F3DFAB6683BBA572CFBF0D744959CAE7A91210C09A3FD74AE99B066700DB399FD296D879266C9686FmEL6J" TargetMode="External"/><Relationship Id="rId28" Type="http://schemas.openxmlformats.org/officeDocument/2006/relationships/hyperlink" Target="consultantplus://offline/ref=DA569B7E18CA034618FBCF597F3DFAB6683BBA572CFBF0D744959CAE7A91210C09A3FD74AF94B066700DB399FD296D879266C9686FmEL6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114" Type="http://schemas.openxmlformats.org/officeDocument/2006/relationships/header" Target="header2.xml"/><Relationship Id="rId119" Type="http://schemas.openxmlformats.org/officeDocument/2006/relationships/hyperlink" Target="consultantplus://offline/ref=1BB7BD71DA8B784E740015E5096B80B2B6E954A2309FE1388E2D2702F509970C76D21707C364383DB431E7DB73E25DE546ICH" TargetMode="External"/><Relationship Id="rId44" Type="http://schemas.openxmlformats.org/officeDocument/2006/relationships/hyperlink" Target="consultantplus://offline/ref=AFA5CC0579751A00F7CFEF7341EFFF0ACA63D37305C130550501FEB2A16358BD9D4AF321EE07930409B22D896EFB0426Z3xDJ" TargetMode="External"/><Relationship Id="rId60" Type="http://schemas.openxmlformats.org/officeDocument/2006/relationships/hyperlink" Target="consultantplus://offline/ref=DA569B7E18CA034618FBCF597F3DFAB6683BBA572CFBF0D744959CAE7A91210C09A3FD74AD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81" Type="http://schemas.openxmlformats.org/officeDocument/2006/relationships/hyperlink" Target="consultantplus://offline/ref=B4056D5126977E7AF80C66EA59B56F5E976199B14F6968B625076B7E23799B61CDD2CD10C559A44000BBB250F93E147DA0991DE48An5L2J" TargetMode="External"/><Relationship Id="rId86" Type="http://schemas.openxmlformats.org/officeDocument/2006/relationships/hyperlink" Target="consultantplus://offline/ref=B4056D5126977E7AF80C66EA59B56F5E976199B14F6968B625076B7E23799B61CDD2CD10C553A44000BBB250F93E147DA0991DE48An5L2J" TargetMode="External"/><Relationship Id="rId130" Type="http://schemas.openxmlformats.org/officeDocument/2006/relationships/hyperlink" Target="consultantplus://offline/ref=DA569B7E18CA034618FBCF597F3DFAB6683BBA572CFBF0D744959CAE7A91210C09A3FD74AC95B066700DB399FD296D879266C9686FmEL6J" TargetMode="External"/><Relationship Id="rId135" Type="http://schemas.openxmlformats.org/officeDocument/2006/relationships/hyperlink" Target="consultantplus://offline/ref=DA569B7E18CA034618FBCF597F3DFAB6683BBA572CFBF0D744959CAE7A91210C09A3FD74AD9FB066700DB399FD296D879266C9686FmEL6J" TargetMode="External"/><Relationship Id="rId151" Type="http://schemas.openxmlformats.org/officeDocument/2006/relationships/hyperlink" Target="consultantplus://offline/ref=DA569B7E18CA034618FBCF597F3DFAB6683BBA572CFBF0D744959CAE7A91210C09A3FD71AB98BB397518A2C1F1217A989279D56A6EEFm7LDJ" TargetMode="External"/><Relationship Id="rId156" Type="http://schemas.openxmlformats.org/officeDocument/2006/relationships/hyperlink" Target="consultantplus://offline/ref=DA569B7E18CA034618FBCF597F3DFAB6683BBA572CFBF0D744959CAE7A91210C09A3FD74A299B066700DB399FD296D879266C9686FmEL6J" TargetMode="External"/><Relationship Id="rId177" Type="http://schemas.openxmlformats.org/officeDocument/2006/relationships/hyperlink" Target="consultantplus://offline/ref=DA569B7E18CA034618FBCF597F3DFAB6683BBA572CFBF0D744959CAE7A91210C09A3FD74A298B066700DB399FD296D879266C9686FmEL6J" TargetMode="External"/><Relationship Id="rId198" Type="http://schemas.openxmlformats.org/officeDocument/2006/relationships/hyperlink" Target="consultantplus://offline/ref=27489318FEE4E92D29400CBEE74D1146C08B8319BEB3AB0F9522D68BE04ED0F88E59106B78D8105018E0EA981Ex6iFJ" TargetMode="External"/><Relationship Id="rId172" Type="http://schemas.openxmlformats.org/officeDocument/2006/relationships/hyperlink" Target="consultantplus://offline/ref=DA569B7E18CA034618FBCF597F3DFAB6683BBA572CFBF0D744959CAE7A91210C09A3FD74AE9FB066700DB399FD296D879266C9686FmEL6J" TargetMode="External"/><Relationship Id="rId193" Type="http://schemas.openxmlformats.org/officeDocument/2006/relationships/hyperlink" Target="consultantplus://offline/ref=DA569B7E18CA034618FBCF597F3DFAB6683BBA572CFBF0D744959CAE7A91210C09A3FD74A298B066700DB399FD296D879266C9686FmEL6J" TargetMode="External"/><Relationship Id="rId202" Type="http://schemas.openxmlformats.org/officeDocument/2006/relationships/hyperlink" Target="consultantplus://offline/ref=505DA7D05BB5ABC6179B2004BC33095677D96CDEE3F4507599DF1575F38C9249642B966AD16046288199613FA1959125gDw5J" TargetMode="External"/><Relationship Id="rId207" Type="http://schemas.openxmlformats.org/officeDocument/2006/relationships/hyperlink" Target="consultantplus://offline/ref=AFA5CC0579751A00F7CFEF7341EFFF0ACA63D37305C130550501FEB2A16358BD9D4AF321EE07930409B22D896EFB0426Z3xDJ" TargetMode="External"/><Relationship Id="rId223" Type="http://schemas.openxmlformats.org/officeDocument/2006/relationships/hyperlink" Target="consultantplus://offline/ref=496E982A517483828B64E8206FA476F34CC6A1AAEA04E9BCE3236843ACO0JDE"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consultantplus://offline/ref=DA569B7E18CA034618FBCF597F3DFAB6683BBA572CFBF0D744959CAE7A91210C09A3FD74A994B066700DB399FD296D879266C9686FmEL6J" TargetMode="External"/><Relationship Id="rId39" Type="http://schemas.openxmlformats.org/officeDocument/2006/relationships/hyperlink" Target="consultantplus://offline/ref=505DA7D05BB5ABC6179B2004BC33095677D96CDEE3F4507599DF1575F38C9249642B966AD16046288199613FA1959125gDw5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1574E972FBCE38D74B1F639AE729034806CE7B7D3215957C4AC437F25472F6A7DA1CAD17B3F7654AD5F9EB4AECqAhDJ" TargetMode="External"/><Relationship Id="rId50" Type="http://schemas.openxmlformats.org/officeDocument/2006/relationships/hyperlink" Target="consultantplus://offline/ref=DA569B7E18CA034618FBCF597F3DFAB6683BBA572CFBF0D744959CAE7A91210C09A3FD74AD9CB066700DB399FD296D879266C9686FmEL6J" TargetMode="External"/><Relationship Id="rId55" Type="http://schemas.openxmlformats.org/officeDocument/2006/relationships/hyperlink" Target="consultantplus://offline/ref=DA569B7E18CA034618FBCF597F3DFAB6683BBA572CFBF0D744959CAE7A91210C09A3FD74AD9EB066700DB399FD296D879266C9686FmEL6J" TargetMode="External"/><Relationship Id="rId76"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199B14F6968B625076B7E23799B61CDD2CD11CB52A44000BBB250F93E147DA0991DE48An5L2J" TargetMode="External"/><Relationship Id="rId104" Type="http://schemas.openxmlformats.org/officeDocument/2006/relationships/hyperlink" Target="consultantplus://offline/ref=F9663C28B969C9367A9DD1D8FCE4DCD9BE7802122A24273D878F1B531A3F539502ACD6DFD3A0BACB232789356D4C754F7F5A49AE21O0M4I" TargetMode="External"/><Relationship Id="rId120" Type="http://schemas.openxmlformats.org/officeDocument/2006/relationships/hyperlink" Target="consultantplus://offline/ref=1BB7BD71DA8B784E740015E5096B80B2B6E954A2369BE43E88217A08FD509B0E71DD4802D6756031B52FF8D86FFE5FE4654FI2H" TargetMode="External"/><Relationship Id="rId125" Type="http://schemas.openxmlformats.org/officeDocument/2006/relationships/hyperlink" Target="consultantplus://offline/ref=1BB7BD71DA8B784E740015E5096B80B2B6E954A2369BE43E88217A08FD509B0E71DD4802D6756031B52FF8D86FFE5FE4654FI2H" TargetMode="External"/><Relationship Id="rId141" Type="http://schemas.openxmlformats.org/officeDocument/2006/relationships/hyperlink" Target="consultantplus://offline/ref=DA569B7E18CA034618FBCF597F3DFAB6683BBA572CFBF0D744959CAE7A91210C09A3FD74AD98B066700DB399FD296D879266C9686FmEL6J" TargetMode="External"/><Relationship Id="rId146" Type="http://schemas.openxmlformats.org/officeDocument/2006/relationships/hyperlink" Target="consultantplus://offline/ref=DA569B7E18CA034618FBCF597F3DFAB6683BBF5121FAF0D744959CAE7A91210C09A3FD71A89AB066700DB399FD296D879266C9686FmEL6J" TargetMode="External"/><Relationship Id="rId167" Type="http://schemas.openxmlformats.org/officeDocument/2006/relationships/hyperlink" Target="consultantplus://offline/ref=DA569B7E18CA034618FBCF597F3DFAB6683BBA572CFBF0D744959CAE7A91210C09A3FD74A298B066700DB399FD296D879266C9686FmEL6J" TargetMode="External"/><Relationship Id="rId188" Type="http://schemas.openxmlformats.org/officeDocument/2006/relationships/hyperlink" Target="consultantplus://offline/ref=DA569B7E18CA034618FBCF597F3DFAB6683BBA572CFBF0D744959CAE7A91210C09A3FD74AC9DB066700DB399FD296D879266C9686FmEL6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162" Type="http://schemas.openxmlformats.org/officeDocument/2006/relationships/hyperlink" Target="consultantplus://offline/ref=DA569B7E18CA034618FBCF597F3DFAB6683BBA572CFBF0D744959CAE7A91210C09A3FD74A99AB066700DB399FD296D879266C9686FmEL6J" TargetMode="External"/><Relationship Id="rId183" Type="http://schemas.openxmlformats.org/officeDocument/2006/relationships/hyperlink" Target="consultantplus://offline/ref=DA569B7E18CA034618FBCF597F3DFAB6683BBA572CFBF0D744959CAE7A91210C09A3FD74A298B066700DB399FD296D879266C9686FmEL6J" TargetMode="External"/><Relationship Id="rId213" Type="http://schemas.openxmlformats.org/officeDocument/2006/relationships/hyperlink" Target="consultantplus://offline/ref=B4056D5126977E7AF80C66EA59B56F5E976199B14F6968B625076B7E23799B61CDD2CD15CD5EAE1F05AEA308F5360362A08601E68B5Bn1LEJ" TargetMode="External"/><Relationship Id="rId218" Type="http://schemas.openxmlformats.org/officeDocument/2006/relationships/hyperlink" Target="consultantplus://offline/ref=B4056D5126977E7AF80C66EA59B56F5E976199B14F6968B625076B7E23799B61CDD2CD10C55F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C9DB066700DB399FD296D879266C9686FmEL6J" TargetMode="External"/><Relationship Id="rId24" Type="http://schemas.openxmlformats.org/officeDocument/2006/relationships/hyperlink" Target="consultantplus://offline/ref=DA569B7E18CA034618FBCF597F3DFAB6683BBA572CFBF0D744959CAE7A91210C09A3FD74AE98B066700DB399FD296D879266C9686FmEL6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AFA5CC0579751A00F7CFEF7341EFFF0ACA63D37303C53553030DA3B8A93A54BF9A45AC24FB16CB090FAA328A72E7062734ZExCJ" TargetMode="External"/><Relationship Id="rId66" Type="http://schemas.openxmlformats.org/officeDocument/2006/relationships/hyperlink" Target="consultantplus://offline/ref=DA569B7E18CA034618FBCF597F3DFAB6683BBA572CFBF0D744959CAE7A91210C09A3FD71AB98BB397518A2C1F1217A989279D56A6EEFm7LDJ" TargetMode="External"/><Relationship Id="rId87" Type="http://schemas.openxmlformats.org/officeDocument/2006/relationships/hyperlink" Target="consultantplus://offline/ref=B4056D5126977E7AF80C66EA59B56F5E976199B14F6968B625076B7E23799B61CDD2CD10C552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115" Type="http://schemas.openxmlformats.org/officeDocument/2006/relationships/hyperlink" Target="consultantplus://offline/ref=EFBC325497AA0048BAF4701ABCCA44BC81A1AE2AE86FED5588021C1BB9308846D8B739212FF78EB9D92E97DE353CIBH" TargetMode="External"/><Relationship Id="rId131" Type="http://schemas.openxmlformats.org/officeDocument/2006/relationships/hyperlink" Target="consultantplus://offline/ref=DA569B7E18CA034618FBCF597F3DFAB6683BBA572CFBF0D744959CAE7A91210C09A3FD74AC94B066700DB399FD296D879266C9686FmEL6J" TargetMode="External"/><Relationship Id="rId136" Type="http://schemas.openxmlformats.org/officeDocument/2006/relationships/hyperlink" Target="consultantplus://offline/ref=DA569B7E18CA034618FBCF597F3DFAB66A32BE5729F9F0D744959CAE7A91210C1BA3A57DAB94A5332057E494FDm2L8J" TargetMode="External"/><Relationship Id="rId157" Type="http://schemas.openxmlformats.org/officeDocument/2006/relationships/hyperlink" Target="consultantplus://offline/ref=DA569B7E18CA034618FBCF597F3DFAB6683BBA572CFBF0D744959CAE7A91210C09A3FD74A299B066700DB399FD296D879266C9686FmEL6J" TargetMode="External"/><Relationship Id="rId178" Type="http://schemas.openxmlformats.org/officeDocument/2006/relationships/hyperlink" Target="consultantplus://offline/ref=DA569B7E18CA034618FBCF597F3DFAB6683BBA572CFBF0D744959CAE7A91210C09A3FD74AE98B066700DB399FD296D879266C9686FmEL6J" TargetMode="External"/><Relationship Id="rId61" Type="http://schemas.openxmlformats.org/officeDocument/2006/relationships/hyperlink" Target="consultantplus://offline/ref=DA569B7E18CA034618FBCF597F3DFAB6683BBF5121FAF0D744959CAE7A91210C09A3FD71A89AB066700DB399FD296D879266C9686FmEL6J" TargetMode="External"/><Relationship Id="rId82" Type="http://schemas.openxmlformats.org/officeDocument/2006/relationships/hyperlink" Target="consultantplus://offline/ref=B4056D5126977E7AF80C66EA59B56F5E976199B14F6968B625076B7E23799B61CDD2CD10C558A44000BBB250F93E147DA0991DE48An5L2J" TargetMode="External"/><Relationship Id="rId152" Type="http://schemas.openxmlformats.org/officeDocument/2006/relationships/hyperlink" Target="consultantplus://offline/ref=DA569B7E18CA034618FBCF597F3DFAB6683BBA572CFBF0D744959CAE7A91210C09A3FD71AF94BD397518A2C1F1217A989279D56A6EEFm7LDJ" TargetMode="External"/><Relationship Id="rId173" Type="http://schemas.openxmlformats.org/officeDocument/2006/relationships/hyperlink" Target="consultantplus://offline/ref=DA569B7E18CA034618FBCF597F3DFAB6683BBA572CFBF0D744959CAE7A91210C09A3FD74A298B066700DB399FD296D879266C9686FmEL6J" TargetMode="External"/><Relationship Id="rId194" Type="http://schemas.openxmlformats.org/officeDocument/2006/relationships/hyperlink" Target="consultantplus://offline/ref=DA569B7E18CA034618FBCF597F3DFAB6683BBA572CFBF0D744959CAE7A91210C09A3FD74AC9EB066700DB399FD296D879266C9686FmEL6J" TargetMode="External"/><Relationship Id="rId199" Type="http://schemas.openxmlformats.org/officeDocument/2006/relationships/hyperlink" Target="consultantplus://offline/ref=27489318FEE4E92D29400CBEE74D1146C08B8319BEB3AB0F9522D68BE04ED0F88E59106B78D8105018E0EA981Ex6iFJ" TargetMode="External"/><Relationship Id="rId203" Type="http://schemas.openxmlformats.org/officeDocument/2006/relationships/hyperlink" Target="consultantplus://offline/ref=505DA7D05BB5ABC6179B2004BC33095677D96CDEE5F055739FD3487FFBD59E4B6324C96FC4711E2587817E3CBD899324DCgBwCJ" TargetMode="External"/><Relationship Id="rId208" Type="http://schemas.openxmlformats.org/officeDocument/2006/relationships/hyperlink" Target="consultantplus://offline/ref=AFA5CC0579751A00F7CFEF7341EFFF0ACA63D37303C53553030DA3B8A93A54BF9A45AC24FB16CB090FAA328A72E7062734ZExCJ" TargetMode="External"/><Relationship Id="rId19" Type="http://schemas.openxmlformats.org/officeDocument/2006/relationships/hyperlink" Target="consultantplus://offline/ref=DA569B7E18CA034618FBCF597F3DFAB6683BBA572CFBF0D744959CAE7A91210C09A3FD74AE9DB066700DB399FD296D879266C9686FmEL6J" TargetMode="External"/><Relationship Id="rId224" Type="http://schemas.openxmlformats.org/officeDocument/2006/relationships/hyperlink" Target="consultantplus://offline/ref=496E982A517483828B64E8206FA476F34CC6A1AAEA04E9BCE3236843ACO0JDE" TargetMode="External"/><Relationship Id="rId14" Type="http://schemas.openxmlformats.org/officeDocument/2006/relationships/header" Target="header1.xml"/><Relationship Id="rId30" Type="http://schemas.openxmlformats.org/officeDocument/2006/relationships/hyperlink" Target="consultantplus://offline/ref=DA569B7E18CA034618FBCF597F3DFAB6683BBA572CFBF0D744959CAE7A91210C09A3FD74AC9CB066700DB399FD296D879266C9686FmEL6J" TargetMode="External"/><Relationship Id="rId35" Type="http://schemas.openxmlformats.org/officeDocument/2006/relationships/hyperlink" Target="consultantplus://offline/ref=27489318FEE4E92D29400CBEE74D1146C08B8319BEB3AB0F9522D68BE04ED0F88E59106B78D8105018E0EA981Ex6iFJ" TargetMode="External"/><Relationship Id="rId56" Type="http://schemas.openxmlformats.org/officeDocument/2006/relationships/hyperlink" Target="consultantplus://offline/ref=DA569B7E18CA034618FBCF597F3DFAB6683BBA572CFBF0D744959CAE7A91210C09A3FD74AD99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0C459A44000BBB250F93E147DA0991DE48An5L2J" TargetMode="External"/><Relationship Id="rId105" Type="http://schemas.openxmlformats.org/officeDocument/2006/relationships/hyperlink" Target="consultantplus://offline/ref=B4056D5126977E7AF80C66EA59B56F5E976199B14F6968B625076B7E23799B61CDD2CD11C45EA44000BBB250F93E147DA0991DE48An5L2J" TargetMode="External"/><Relationship Id="rId126" Type="http://schemas.openxmlformats.org/officeDocument/2006/relationships/hyperlink" Target="mailto:admzah2009@yandex.ru" TargetMode="External"/><Relationship Id="rId147" Type="http://schemas.openxmlformats.org/officeDocument/2006/relationships/hyperlink" Target="consultantplus://offline/ref=DA569B7E18CA034618FBCF597F3DFAB6683BBA572CFBF0D744959CAE7A91210C09A3FD74AD95B066700DB399FD296D879266C9686FmEL6J" TargetMode="External"/><Relationship Id="rId168" Type="http://schemas.openxmlformats.org/officeDocument/2006/relationships/hyperlink" Target="consultantplus://offline/ref=DA569B7E18CA034618FBCF597F3DFAB6683BBA572CFBF0D744959CAE7A91210C09A3FD74AE9DB066700DB399FD296D879266C9686FmEL6J" TargetMode="External"/><Relationship Id="rId8" Type="http://schemas.openxmlformats.org/officeDocument/2006/relationships/image" Target="media/image1.gif"/><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9B066700DB399FD296D879266C9686FmEL6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45BA44000BBB250F93E147DA0991DE48An5L2J" TargetMode="External"/><Relationship Id="rId121" Type="http://schemas.openxmlformats.org/officeDocument/2006/relationships/hyperlink" Target="consultantplus://offline/ref=1BB7BD71DA8B784E740015E5096B80B2B6E954A2309FE1388E2D2702F509970C76D21707C364383DB431E7DB73E25DE546ICH" TargetMode="External"/><Relationship Id="rId142" Type="http://schemas.openxmlformats.org/officeDocument/2006/relationships/hyperlink" Target="consultantplus://offline/ref=DA569B7E18CA034618FBCF597F3DFAB6683BBA572CFBF0D744959CAE7A91210C09A3FD74AD98B066700DB399FD296D879266C9686FmEL6J" TargetMode="External"/><Relationship Id="rId163" Type="http://schemas.openxmlformats.org/officeDocument/2006/relationships/hyperlink" Target="consultantplus://offline/ref=DA569B7E18CA034618FBCF597F3DFAB6683BBA572CFBF0D744959CAE7A91210C09A3FD74A298B066700DB399FD296D879266C9686FmEL6J" TargetMode="External"/><Relationship Id="rId184" Type="http://schemas.openxmlformats.org/officeDocument/2006/relationships/hyperlink" Target="consultantplus://offline/ref=DA569B7E18CA034618FBCF597F3DFAB6683BBA572CFBF0D744959CAE7A91210C09A3FD74AF94B066700DB399FD296D879266C9686FmEL6J" TargetMode="External"/><Relationship Id="rId189" Type="http://schemas.openxmlformats.org/officeDocument/2006/relationships/hyperlink" Target="consultantplus://offline/ref=DA569B7E18CA034618FBCF597F3DFAB6683BBA572CFBF0D744959CAE7A91210C09A3FD74A298B066700DB399FD296D879266C9686FmEL6J" TargetMode="External"/><Relationship Id="rId219" Type="http://schemas.openxmlformats.org/officeDocument/2006/relationships/hyperlink" Target="consultantplus://offline/ref=B4056D5126977E7AF80C66EA59B56F5E976199B14F6968B625076B7E23799B61CDD2CD10C55DA44000BBB250F93E147DA0991DE48An5L2J" TargetMode="External"/><Relationship Id="rId3" Type="http://schemas.openxmlformats.org/officeDocument/2006/relationships/styles" Target="styles.xml"/><Relationship Id="rId214" Type="http://schemas.openxmlformats.org/officeDocument/2006/relationships/hyperlink" Target="consultantplus://offline/ref=B4056D5126977E7AF80C66EA59B56F5E976199B14F6968B625076B7E23799B61CDD2CD15C953AC1F05AEA308F5360362A08601E68B5Bn1LEJ" TargetMode="External"/><Relationship Id="rId25" Type="http://schemas.openxmlformats.org/officeDocument/2006/relationships/hyperlink" Target="consultantplus://offline/ref=DA569B7E18CA034618FBCF597F3DFAB6683BBA572CFBF0D744959CAE7A91210C09A3FD74AF9AB066700DB399FD296D879266C9686FmEL6J" TargetMode="External"/><Relationship Id="rId46" Type="http://schemas.openxmlformats.org/officeDocument/2006/relationships/hyperlink" Target="consultantplus://offline/ref=DA569B7E18CA034618FBCF597F3DFAB6683BBA572CFBF0D744959CAE7A91210C09A3FD74AC95B066700DB399FD296D879266C9686FmEL6J" TargetMode="External"/><Relationship Id="rId67" Type="http://schemas.openxmlformats.org/officeDocument/2006/relationships/hyperlink" Target="consultantplus://offline/ref=DA569B7E18CA034618FBCF597F3DFAB6683BBA572CFBF0D744959CAE7A91210C09A3FD71AF94BD397518A2C1F1217A989279D56A6EEFm7LDJ" TargetMode="External"/><Relationship Id="rId116" Type="http://schemas.openxmlformats.org/officeDocument/2006/relationships/hyperlink" Target="consultantplus://offline/ref=1BB7BD71DA8B784E74000BE81F07DABEB5E20AA6349AED6AD0727C5FA2009D5B239D165B86312B3DB631E4D96C4EI8H" TargetMode="External"/><Relationship Id="rId137" Type="http://schemas.openxmlformats.org/officeDocument/2006/relationships/hyperlink" Target="consultantplus://offline/ref=DA569B7E18CA034618FBCF597F3DFAB6683BBA572CFBF0D744959CAE7A91210C09A3FD74AD9FB066700DB399FD296D879266C9686FmEL6J" TargetMode="External"/><Relationship Id="rId158" Type="http://schemas.openxmlformats.org/officeDocument/2006/relationships/hyperlink" Target="consultantplus://offline/ref=DA569B7E18CA034618FBCF597F3DFAB6683BBA572CFBF0D744959CAE7A91210C09A3FD74A298B066700DB399FD296D879266C9686FmEL6J" TargetMode="External"/><Relationship Id="rId20" Type="http://schemas.openxmlformats.org/officeDocument/2006/relationships/hyperlink" Target="consultantplus://offline/ref=DA569B7E18CA034618FBCF597F3DFAB6683BBA572CFBF0D744959CAE7A91210C09A3FD74AE9C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62" Type="http://schemas.openxmlformats.org/officeDocument/2006/relationships/hyperlink" Target="consultantplus://offline/ref=DA569B7E18CA034618FBCF597F3DFAB6683BBA572CFBF0D744959CAE7A91210C09A3FD74AD95B066700DB399FD296D879266C9686FmEL6J" TargetMode="External"/><Relationship Id="rId83" Type="http://schemas.openxmlformats.org/officeDocument/2006/relationships/hyperlink" Target="consultantplus://offline/ref=B4056D5126977E7AF80C66EA59B56F5E976199B14F6968B625076B7E23799B61CDD2CD10C55F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32" Type="http://schemas.openxmlformats.org/officeDocument/2006/relationships/hyperlink" Target="consultantplus://offline/ref=DA569B7E18CA034618FBCF597F3DFAB6683BBA572CFBF0D744959CAE7A91210C09A3FD74AD9DB066700DB399FD296D879266C9686FmEL6J" TargetMode="External"/><Relationship Id="rId153" Type="http://schemas.openxmlformats.org/officeDocument/2006/relationships/hyperlink" Target="consultantplus://offline/ref=DA569B7E18CA034618FBCF597F3DFAB6683BBA572CFBF0D744959CAE7A91210C09A3FD71AF94BC397518A2C1F1217A989279D56A6EEFm7LDJ" TargetMode="External"/><Relationship Id="rId174" Type="http://schemas.openxmlformats.org/officeDocument/2006/relationships/hyperlink" Target="consultantplus://offline/ref=DA569B7E18CA034618FBCF597F3DFAB6683BBA572CFBF0D744959CAE7A91210C09A3FD74AE9EB066700DB399FD296D879266C9686FmEL6J" TargetMode="External"/><Relationship Id="rId179" Type="http://schemas.openxmlformats.org/officeDocument/2006/relationships/hyperlink" Target="consultantplus://offline/ref=DA569B7E18CA034618FBCF597F3DFAB6683BBA572CFBF0D744959CAE7A91210C09A3FD74A298B066700DB399FD296D879266C9686FmEL6J" TargetMode="External"/><Relationship Id="rId195" Type="http://schemas.openxmlformats.org/officeDocument/2006/relationships/hyperlink" Target="consultantplus://offline/ref=DA569B7E18CA034618FBCF597F3DFAB6683BBA572CFBF0D744959CAE7A91210C09A3FD74A298B066700DB399FD296D879266C9686FmEL6J" TargetMode="External"/><Relationship Id="rId209" Type="http://schemas.openxmlformats.org/officeDocument/2006/relationships/hyperlink" Target="consultantplus://offline/ref=B4056D5126977E7AF80C66EA59B56F5E976199B14F6968B625076B7E23799B61CDD2CD10C45DA44000BBB250F93E147DA0991DE48An5L2J" TargetMode="External"/><Relationship Id="rId190" Type="http://schemas.openxmlformats.org/officeDocument/2006/relationships/hyperlink" Target="consultantplus://offline/ref=DA569B7E18CA034618FBCF597F3DFAB6683BBA572CFBF0D744959CAE7A91210C09A3FD74AC9CB066700DB399FD296D879266C9686FmEL6J" TargetMode="External"/><Relationship Id="rId204" Type="http://schemas.openxmlformats.org/officeDocument/2006/relationships/hyperlink" Target="consultantplus://offline/ref=505DA7D05BB5ABC6179B2004BC33095677D96CDEE3F4507599DF1575F38C9249642B966AD16046288199613FA1959125gDw5J" TargetMode="External"/><Relationship Id="rId220" Type="http://schemas.openxmlformats.org/officeDocument/2006/relationships/hyperlink" Target="consultantplus://offline/ref=B4056D5126977E7AF80C66EA59B56F5E976199B14F6968B625076B7E23799B61CDD2CD10C55CA44000BBB250F93E147DA0991DE48An5L2J" TargetMode="External"/><Relationship Id="rId225" Type="http://schemas.openxmlformats.org/officeDocument/2006/relationships/fontTable" Target="fontTable.xml"/><Relationship Id="rId15" Type="http://schemas.openxmlformats.org/officeDocument/2006/relationships/hyperlink" Target="consultantplus://offline/ref=DA569B7E18CA034618FBCF597F3DFAB6683BBA572CFBF0D744959CAE7A91210C09A3FD74A99BB066700DB399FD296D879266C9686FmEL6J" TargetMode="External"/><Relationship Id="rId36" Type="http://schemas.openxmlformats.org/officeDocument/2006/relationships/hyperlink" Target="consultantplus://offline/ref=27489318FEE4E92D29400CBEE74D1146C08B8319BEB3AB0F9522D68BE04ED0F88E59106B78D8105018E0EA981Ex6iFJ" TargetMode="External"/><Relationship Id="rId57" Type="http://schemas.openxmlformats.org/officeDocument/2006/relationships/hyperlink" Target="consultantplus://offline/ref=DA569B7E18CA034618FBCF597F3DFAB6683BBA572CFBF0D744959CAE7A91210C09A3FD78A299B066700DB399FD296D879266C9686FmEL6J" TargetMode="External"/><Relationship Id="rId106" Type="http://schemas.openxmlformats.org/officeDocument/2006/relationships/hyperlink" Target="consultantplus://offline/ref=B4056D5126977E7AF80C66EA59B56F5E976199B14F6968B625076B7E23799B61CDD2CD11C45DA44000BBB250F93E147DA0991DE48An5L2J" TargetMode="External"/><Relationship Id="rId127" Type="http://schemas.openxmlformats.org/officeDocument/2006/relationships/hyperlink" Target="http://&#1084;&#1092;&#1094;38.&#1088;&#1092;" TargetMode="External"/><Relationship Id="rId10" Type="http://schemas.openxmlformats.org/officeDocument/2006/relationships/hyperlink" Target="consultantplus://offline/ref=D8C774C9D5CAE0E57ABA5F09F95B056439D58ED296E28AC48D4BBE101EL8K7I" TargetMode="External"/><Relationship Id="rId31" Type="http://schemas.openxmlformats.org/officeDocument/2006/relationships/hyperlink" Target="consultantplus://offline/ref=DA569B7E18CA034618FBCF597F3DFAB6683BBA572CFBF0D744959CAE7A91210C09A3FD71A899BD397518A2C1F1217A989279D56A6EEFm7LD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B4056D5126977E7AF80C66EA59B56F5E976199B14F6968B625076B7E23799B61CDD2CD15CD5EAE1F05AEA308F5360362A08601E68B5Bn1LEJ" TargetMode="External"/><Relationship Id="rId94" Type="http://schemas.openxmlformats.org/officeDocument/2006/relationships/hyperlink" Target="consultantplus://offline/ref=B4056D5126977E7AF80C66EA59B56F5E976199B14F6968B625076B7E23799B61CDD2CD11CB5CA44000BBB250F93E147DA0991DE48An5L2J" TargetMode="External"/><Relationship Id="rId99" Type="http://schemas.openxmlformats.org/officeDocument/2006/relationships/hyperlink" Target="consultantplus://offline/ref=B4056D5126977E7AF80C66EA59B56F5E976199B14F6968B625076B7E23799B61CDD2CD10C85EA44000BBB250F93E147DA0991DE48An5L2J" TargetMode="External"/><Relationship Id="rId101" Type="http://schemas.openxmlformats.org/officeDocument/2006/relationships/hyperlink" Target="consultantplus://offline/ref=B4056D5126977E7AF80C66EA59B56F5E976199B14F6968B625076B7E23799B61CDD2CD11C45AA44000BBB250F93E147DA0991DE48An5L2J" TargetMode="External"/><Relationship Id="rId122" Type="http://schemas.openxmlformats.org/officeDocument/2006/relationships/hyperlink" Target="consultantplus://offline/ref=1BB7BD71DA8B784E740015E5096B80B2B6E954A2369BE43E88217A08FD509B0E71DD4802D6756031B52FF8D86FFE5FE4654FI2H" TargetMode="External"/><Relationship Id="rId143" Type="http://schemas.openxmlformats.org/officeDocument/2006/relationships/hyperlink" Target="consultantplus://offline/ref=DA569B7E18CA034618FBCF597F3DFAB6683BBA572CFBF0D744959CAE7A91210C09A3FD74AD9BB066700DB399FD296D879266C9686FmEL6J" TargetMode="External"/><Relationship Id="rId148" Type="http://schemas.openxmlformats.org/officeDocument/2006/relationships/hyperlink" Target="consultantplus://offline/ref=DA569B7E18CA034618FBCF597F3DFAB6683BBA572CFBF0D744959CAE7A91210C09A3FD74AD94B066700DB399FD296D879266C9686FmEL6J" TargetMode="External"/><Relationship Id="rId164" Type="http://schemas.openxmlformats.org/officeDocument/2006/relationships/hyperlink" Target="consultantplus://offline/ref=DA569B7E18CA034618FBCF597F3DFAB6683BBA572CFBF0D744959CAE7A91210C09A3FD74A995B066700DB399FD296D879266C9686FmEL6J" TargetMode="External"/><Relationship Id="rId169" Type="http://schemas.openxmlformats.org/officeDocument/2006/relationships/hyperlink" Target="consultantplus://offline/ref=DA569B7E18CA034618FBCF597F3DFAB6683BBA572CFBF0D744959CAE7A91210C09A3FD74A298B066700DB399FD296D879266C9686FmEL6J" TargetMode="External"/><Relationship Id="rId185" Type="http://schemas.openxmlformats.org/officeDocument/2006/relationships/hyperlink" Target="consultantplus://offline/ref=DA569B7E18CA034618FBCF597F3DFAB6683BBA572CFBF0D744959CAE7A91210C09A3FD74A298B066700DB399FD296D879266C9686FmEL6J"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DA569B7E18CA034618FBCF597F3DFAB6683BBA572CFBF0D744959CAE7A91210C09A3FD74AF9AB066700DB399FD296D879266C9686FmEL6J" TargetMode="External"/><Relationship Id="rId210" Type="http://schemas.openxmlformats.org/officeDocument/2006/relationships/hyperlink" Target="consultantplus://offline/ref=B4056D5126977E7AF80C66EA59B56F5E976199B14F6968B625076B7E23799B61CDD2CD10C45CA44000BBB250F93E147DA0991DE48An5L2J" TargetMode="External"/><Relationship Id="rId215" Type="http://schemas.openxmlformats.org/officeDocument/2006/relationships/hyperlink" Target="consultantplus://offline/ref=B4056D5126977E7AF80C66EA59B56F5E976199B14F6968B625076B7E23799B61CDD2CD10C55AA44000BBB250F93E147DA0991DE48An5L2J" TargetMode="External"/><Relationship Id="rId26" Type="http://schemas.openxmlformats.org/officeDocument/2006/relationships/hyperlink" Target="consultantplus://offline/ref=DA569B7E18CA034618FBCF597F3DFAB6683BBA572CFBF0D744959CAE7A91210C09A3FD74AF95B066700DB399FD296D879266C9686FmEL6J" TargetMode="External"/><Relationship Id="rId47" Type="http://schemas.openxmlformats.org/officeDocument/2006/relationships/hyperlink" Target="consultantplus://offline/ref=DA569B7E18CA034618FBCF597F3DFAB6683BBA572CFBF0D744959CAE7A91210C09A3FD74AC94B066700DB399FD296D879266C9686FmEL6J" TargetMode="External"/><Relationship Id="rId68" Type="http://schemas.openxmlformats.org/officeDocument/2006/relationships/hyperlink" Target="consultantplus://offline/ref=DA569B7E18CA034618FBCF597F3DFAB6683BBA572CFBF0D744959CAE7A91210C09A3FD71AF94BC397518A2C1F1217A989279D56A6EEFm7LD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199B14F6968B625076B7E23799B61CDD2CD11C453A44000BBB250F93E147DA0991DE48An5L2J" TargetMode="External"/><Relationship Id="rId133" Type="http://schemas.openxmlformats.org/officeDocument/2006/relationships/hyperlink" Target="consultantplus://offline/ref=DA569B7E18CA034618FBCF597F3DFAB6683BBA572CFBF0D744959CAE7A91210C09A3FD74AD9CB066700DB399FD296D879266C9686FmEL6J" TargetMode="External"/><Relationship Id="rId154" Type="http://schemas.openxmlformats.org/officeDocument/2006/relationships/hyperlink" Target="consultantplus://offline/ref=DA569B7E18CA034618FBCF597F3DFAB6683BBA572CFBF0D744959CAE7A91210C09A3FD74A29FB066700DB399FD296D879266C9686FmEL6J" TargetMode="External"/><Relationship Id="rId175" Type="http://schemas.openxmlformats.org/officeDocument/2006/relationships/hyperlink" Target="consultantplus://offline/ref=DA569B7E18CA034618FBCF597F3DFAB6683BBA572CFBF0D744959CAE7A91210C09A3FD74A298B066700DB399FD296D879266C9686FmEL6J" TargetMode="External"/><Relationship Id="rId196" Type="http://schemas.openxmlformats.org/officeDocument/2006/relationships/hyperlink" Target="consultantplus://offline/ref=DA569B7E18CA034618FBCF597F3DFAB6683BBA572CFBF0D744959CAE7A91210C09A3FD74AC9EB066700DB399FD296D879266C9686FmEL6J" TargetMode="External"/><Relationship Id="rId200" Type="http://schemas.openxmlformats.org/officeDocument/2006/relationships/hyperlink" Target="consultantplus://offline/ref=505DA7D05BB5ABC6179B2004BC33095677D96CDEE3F4507599DF1575F38C9249642B966AD16046288199613FA1959125gDw5J" TargetMode="External"/><Relationship Id="rId16" Type="http://schemas.openxmlformats.org/officeDocument/2006/relationships/hyperlink" Target="consultantplus://offline/ref=DA569B7E18CA034618FBCF597F3DFAB6683BBA572CFBF0D744959CAE7A91210C09A3FD74A99AB066700DB399FD296D879266C9686FmEL6J" TargetMode="External"/><Relationship Id="rId221" Type="http://schemas.openxmlformats.org/officeDocument/2006/relationships/hyperlink" Target="consultantplus://offline/ref=B4056D5126977E7AF80C66EA59B56F5E976199B14F6968B625076B7E23799B61CDD2CD10C553A44000BBB250F93E147DA0991DE48An5L2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58" Type="http://schemas.openxmlformats.org/officeDocument/2006/relationships/hyperlink" Target="consultantplus://offline/ref=DA569B7E18CA034618FBCF597F3DFAB6683BBA572CFBF0D744959CAE7A91210C09A3FD74AD98B066700DB399FD296D879266C9686FmEL6J" TargetMode="External"/><Relationship Id="rId79" Type="http://schemas.openxmlformats.org/officeDocument/2006/relationships/hyperlink" Target="consultantplus://offline/ref=B4056D5126977E7AF80C66EA59B56F5E976199B14F6968B625076B7E23799B61CDD2CD15C953AC1F05AEA308F5360362A08601E68B5Bn1LEJ" TargetMode="External"/><Relationship Id="rId102" Type="http://schemas.openxmlformats.org/officeDocument/2006/relationships/hyperlink" Target="consultantplus://offline/ref=B4056D5126977E7AF80C66EA59B56F5E976199B14F6968B625076B7E23799B61CDD2CD11C459A44000BBB250F93E147DA0991DE48An5L2J" TargetMode="External"/><Relationship Id="rId123" Type="http://schemas.openxmlformats.org/officeDocument/2006/relationships/hyperlink" Target="consultantplus://offline/ref=1BB7BD71DA8B784E740015E5096B80B2B6E954A2309FE1388E2D2702F509970C76D21707C364383DB431E7DB73E25DE546ICH" TargetMode="External"/><Relationship Id="rId144" Type="http://schemas.openxmlformats.org/officeDocument/2006/relationships/hyperlink" Target="consultantplus://offline/ref=DA569B7E18CA034618FBCF597F3DFAB6683BBA572CFBF0D744959CAE7A91210C09A3FD78A299B066700DB399FD296D879266C9686FmEL6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165" Type="http://schemas.openxmlformats.org/officeDocument/2006/relationships/hyperlink" Target="consultantplus://offline/ref=DA569B7E18CA034618FBCF597F3DFAB6683BBA572CFBF0D744959CAE7A91210C09A3FD74A298B066700DB399FD296D879266C9686FmEL6J" TargetMode="External"/><Relationship Id="rId186" Type="http://schemas.openxmlformats.org/officeDocument/2006/relationships/hyperlink" Target="consultantplus://offline/ref=DA569B7E18CA034618FBCF597F3DFAB6683BBA572CFBF0D744959CAE7A91210C09A3FD74AF94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B24E9-E5EB-45A0-944F-B148BEF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251</Pages>
  <Words>96167</Words>
  <Characters>548154</Characters>
  <Application>Microsoft Office Word</Application>
  <DocSecurity>0</DocSecurity>
  <Lines>4567</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2020-05-12T07:04:00Z</cp:lastPrinted>
  <dcterms:created xsi:type="dcterms:W3CDTF">2020-05-12T02:01:00Z</dcterms:created>
  <dcterms:modified xsi:type="dcterms:W3CDTF">2020-05-12T07:32:00Z</dcterms:modified>
</cp:coreProperties>
</file>