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E0D" w:rsidRDefault="00706E0D" w:rsidP="00706E0D">
      <w:pPr>
        <w:rPr>
          <w:sz w:val="32"/>
          <w:szCs w:val="32"/>
        </w:rPr>
      </w:pPr>
    </w:p>
    <w:p w:rsidR="00706E0D" w:rsidRDefault="00706E0D" w:rsidP="00706E0D">
      <w:pPr>
        <w:jc w:val="center"/>
        <w:rPr>
          <w:rFonts w:ascii="Calibri" w:eastAsia="Calibri" w:hAnsi="Calibri"/>
          <w:b/>
        </w:rPr>
      </w:pPr>
    </w:p>
    <w:p w:rsidR="00706E0D" w:rsidRDefault="00C878C4" w:rsidP="00706E0D">
      <w:r>
        <w:rPr>
          <w:noProof/>
          <w:lang w:eastAsia="en-US"/>
        </w:rPr>
        <w:pict>
          <v:group id="_x0000_s1026" style="position:absolute;margin-left:354.4pt;margin-top:-16.85pt;width:237.7pt;height:841.55pt;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785B67" w:rsidRPr="00C66147" w:rsidRDefault="00785B67" w:rsidP="00706E0D">
                    <w:pPr>
                      <w:pStyle w:val="a3"/>
                      <w:rPr>
                        <w:rFonts w:ascii="Cambria" w:hAnsi="Cambria"/>
                        <w:b/>
                        <w:bCs/>
                        <w:color w:val="FFFFFF"/>
                        <w:sz w:val="96"/>
                        <w:szCs w:val="96"/>
                      </w:rPr>
                    </w:pPr>
                    <w:r>
                      <w:rPr>
                        <w:rFonts w:ascii="Cambria" w:hAnsi="Cambria"/>
                        <w:b/>
                        <w:bCs/>
                        <w:sz w:val="96"/>
                        <w:szCs w:val="96"/>
                      </w:rPr>
                      <w:t>№72</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785B67" w:rsidRPr="00C66147" w:rsidRDefault="00785B67" w:rsidP="00706E0D">
                    <w:pPr>
                      <w:pStyle w:val="a3"/>
                      <w:spacing w:line="360" w:lineRule="auto"/>
                      <w:rPr>
                        <w:rFonts w:ascii="Times New Roman" w:hAnsi="Times New Roman"/>
                        <w:color w:val="FFFFFF"/>
                        <w:sz w:val="32"/>
                        <w:szCs w:val="32"/>
                      </w:rPr>
                    </w:pPr>
                    <w:r w:rsidRPr="00C66147">
                      <w:rPr>
                        <w:rFonts w:ascii="Times New Roman" w:hAnsi="Times New Roman"/>
                        <w:sz w:val="32"/>
                        <w:szCs w:val="32"/>
                      </w:rPr>
                      <w:t>Официальное издание</w:t>
                    </w:r>
                  </w:p>
                  <w:p w:rsidR="00785B67" w:rsidRPr="00C66147" w:rsidRDefault="00785B67" w:rsidP="00706E0D">
                    <w:pPr>
                      <w:pStyle w:val="a3"/>
                      <w:spacing w:line="360" w:lineRule="auto"/>
                      <w:rPr>
                        <w:rFonts w:ascii="Times New Roman" w:hAnsi="Times New Roman"/>
                        <w:color w:val="FFFFFF"/>
                        <w:sz w:val="32"/>
                        <w:szCs w:val="32"/>
                      </w:rPr>
                    </w:pPr>
                    <w:r w:rsidRPr="00C66147">
                      <w:rPr>
                        <w:rFonts w:ascii="Times New Roman" w:hAnsi="Times New Roman"/>
                        <w:sz w:val="32"/>
                        <w:szCs w:val="32"/>
                      </w:rPr>
                      <w:t>Администрации МО «Захальское»</w:t>
                    </w:r>
                  </w:p>
                  <w:p w:rsidR="00785B67" w:rsidRDefault="00785B67" w:rsidP="00706E0D">
                    <w:pPr>
                      <w:pStyle w:val="a3"/>
                      <w:spacing w:line="360" w:lineRule="auto"/>
                      <w:rPr>
                        <w:b/>
                        <w:sz w:val="28"/>
                        <w:szCs w:val="28"/>
                      </w:rPr>
                    </w:pPr>
                    <w:r>
                      <w:rPr>
                        <w:b/>
                        <w:sz w:val="28"/>
                        <w:szCs w:val="28"/>
                      </w:rPr>
                      <w:t>№72</w:t>
                    </w:r>
                  </w:p>
                  <w:p w:rsidR="00785B67" w:rsidRPr="00C66147" w:rsidRDefault="00785B67" w:rsidP="00706E0D">
                    <w:pPr>
                      <w:pStyle w:val="a3"/>
                      <w:spacing w:line="360" w:lineRule="auto"/>
                      <w:rPr>
                        <w:b/>
                        <w:color w:val="FFFFFF"/>
                        <w:sz w:val="28"/>
                        <w:szCs w:val="28"/>
                      </w:rPr>
                    </w:pPr>
                    <w:r>
                      <w:rPr>
                        <w:b/>
                        <w:sz w:val="28"/>
                        <w:szCs w:val="28"/>
                      </w:rPr>
                      <w:t xml:space="preserve">04.12.17. </w:t>
                    </w:r>
                  </w:p>
                  <w:p w:rsidR="00785B67" w:rsidRDefault="00785B67" w:rsidP="00706E0D"/>
                </w:txbxContent>
              </v:textbox>
            </v:rect>
            <w10:wrap anchorx="page" anchory="page"/>
          </v:group>
        </w:pict>
      </w:r>
    </w:p>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r>
        <w:rPr>
          <w:noProof/>
        </w:rPr>
        <w:drawing>
          <wp:inline distT="0" distB="0" distL="0" distR="0">
            <wp:extent cx="7211280" cy="3314700"/>
            <wp:effectExtent l="19050" t="0" r="8670" b="0"/>
            <wp:docPr id="1" name="Рисунок 1"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Image"/>
                    <pic:cNvPicPr>
                      <a:picLocks noChangeAspect="1" noChangeArrowheads="1"/>
                    </pic:cNvPicPr>
                  </pic:nvPicPr>
                  <pic:blipFill>
                    <a:blip r:embed="rId9" cstate="print"/>
                    <a:srcRect/>
                    <a:stretch>
                      <a:fillRect/>
                    </a:stretch>
                  </pic:blipFill>
                  <pic:spPr bwMode="auto">
                    <a:xfrm>
                      <a:off x="0" y="0"/>
                      <a:ext cx="7219641" cy="3318543"/>
                    </a:xfrm>
                    <a:prstGeom prst="rect">
                      <a:avLst/>
                    </a:prstGeom>
                    <a:noFill/>
                    <a:ln w="9525">
                      <a:noFill/>
                      <a:miter lim="800000"/>
                      <a:headEnd/>
                      <a:tailEnd/>
                    </a:ln>
                  </pic:spPr>
                </pic:pic>
              </a:graphicData>
            </a:graphic>
          </wp:inline>
        </w:drawing>
      </w:r>
      <w:r w:rsidR="00C878C4">
        <w:rPr>
          <w:noProof/>
          <w:lang w:eastAsia="en-US"/>
        </w:rPr>
        <w:pict>
          <v:rect id="_x0000_s1032" style="position:absolute;margin-left:-16.5pt;margin-top:201.75pt;width:535.75pt;height:169.8pt;z-index:251661312;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2;mso-fit-shape-to-text:t" inset="14.4pt,,14.4pt">
              <w:txbxContent>
                <w:p w:rsidR="00785B67" w:rsidRPr="00C66147" w:rsidRDefault="00785B67" w:rsidP="00706E0D">
                  <w:pPr>
                    <w:pStyle w:val="a3"/>
                    <w:jc w:val="center"/>
                    <w:rPr>
                      <w:rFonts w:ascii="Monotype Corsiva" w:hAnsi="Monotype Corsiva"/>
                      <w:color w:val="FFFFFF"/>
                      <w:sz w:val="144"/>
                      <w:szCs w:val="144"/>
                    </w:rPr>
                  </w:pPr>
                  <w:proofErr w:type="spellStart"/>
                  <w:r w:rsidRPr="00C66147">
                    <w:rPr>
                      <w:rFonts w:ascii="Monotype Corsiva" w:hAnsi="Monotype Corsiva"/>
                      <w:sz w:val="144"/>
                      <w:szCs w:val="144"/>
                    </w:rPr>
                    <w:t>Захальский</w:t>
                  </w:r>
                  <w:proofErr w:type="spellEnd"/>
                  <w:r w:rsidRPr="00C66147">
                    <w:rPr>
                      <w:rFonts w:ascii="Monotype Corsiva" w:hAnsi="Monotype Corsiva"/>
                      <w:sz w:val="144"/>
                      <w:szCs w:val="144"/>
                    </w:rPr>
                    <w:t xml:space="preserve"> вестник</w:t>
                  </w:r>
                </w:p>
              </w:txbxContent>
            </v:textbox>
            <w10:wrap anchorx="page" anchory="page"/>
          </v:rect>
        </w:pict>
      </w:r>
    </w:p>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706E0D" w:rsidRDefault="00706E0D" w:rsidP="00706E0D"/>
    <w:p w:rsidR="00B4438E" w:rsidRDefault="00B4438E"/>
    <w:p w:rsidR="00706E0D" w:rsidRDefault="00706E0D"/>
    <w:p w:rsidR="00706E0D" w:rsidRDefault="00706E0D"/>
    <w:p w:rsidR="00706E0D" w:rsidRDefault="00706E0D"/>
    <w:p w:rsidR="00706E0D" w:rsidRDefault="00706E0D" w:rsidP="00706E0D"/>
    <w:p w:rsidR="00785B67" w:rsidRPr="008D4B79" w:rsidRDefault="00785B67" w:rsidP="00785B67">
      <w:pPr>
        <w:ind w:left="-360" w:right="965"/>
        <w:jc w:val="center"/>
        <w:rPr>
          <w:rFonts w:ascii="Arial" w:hAnsi="Arial" w:cs="Arial"/>
          <w:b/>
          <w:sz w:val="32"/>
          <w:szCs w:val="32"/>
        </w:rPr>
      </w:pPr>
      <w:r>
        <w:rPr>
          <w:rFonts w:ascii="Arial" w:hAnsi="Arial" w:cs="Arial"/>
          <w:b/>
          <w:sz w:val="32"/>
          <w:szCs w:val="32"/>
        </w:rPr>
        <w:lastRenderedPageBreak/>
        <w:t>07.11.</w:t>
      </w:r>
      <w:r w:rsidRPr="008D4B79">
        <w:rPr>
          <w:rFonts w:ascii="Arial" w:hAnsi="Arial" w:cs="Arial"/>
          <w:b/>
          <w:sz w:val="32"/>
          <w:szCs w:val="32"/>
        </w:rPr>
        <w:t>201</w:t>
      </w:r>
      <w:r>
        <w:rPr>
          <w:rFonts w:ascii="Arial" w:hAnsi="Arial" w:cs="Arial"/>
          <w:b/>
          <w:sz w:val="32"/>
          <w:szCs w:val="32"/>
        </w:rPr>
        <w:t>7</w:t>
      </w:r>
      <w:r w:rsidRPr="008D4B79">
        <w:rPr>
          <w:rFonts w:ascii="Arial" w:hAnsi="Arial" w:cs="Arial"/>
          <w:b/>
          <w:sz w:val="32"/>
          <w:szCs w:val="32"/>
        </w:rPr>
        <w:t>г. №</w:t>
      </w:r>
      <w:r>
        <w:rPr>
          <w:rFonts w:ascii="Arial" w:hAnsi="Arial" w:cs="Arial"/>
          <w:b/>
          <w:sz w:val="32"/>
          <w:szCs w:val="32"/>
        </w:rPr>
        <w:t>26</w:t>
      </w:r>
    </w:p>
    <w:p w:rsidR="00785B67" w:rsidRPr="008D4B79" w:rsidRDefault="00785B67" w:rsidP="00785B67">
      <w:pPr>
        <w:ind w:left="-360" w:right="965"/>
        <w:jc w:val="center"/>
        <w:rPr>
          <w:rFonts w:ascii="Arial" w:hAnsi="Arial" w:cs="Arial"/>
          <w:b/>
          <w:sz w:val="32"/>
          <w:szCs w:val="32"/>
        </w:rPr>
      </w:pPr>
      <w:r w:rsidRPr="008D4B79">
        <w:rPr>
          <w:rFonts w:ascii="Arial" w:hAnsi="Arial" w:cs="Arial"/>
          <w:b/>
          <w:sz w:val="32"/>
          <w:szCs w:val="32"/>
        </w:rPr>
        <w:t>РОССИЙСКАЯ ФЕДЕРАЦИЯ</w:t>
      </w:r>
    </w:p>
    <w:p w:rsidR="00785B67" w:rsidRPr="008D4B79" w:rsidRDefault="00785B67" w:rsidP="00785B67">
      <w:pPr>
        <w:ind w:left="-360" w:right="965"/>
        <w:jc w:val="center"/>
        <w:rPr>
          <w:rFonts w:ascii="Arial" w:hAnsi="Arial" w:cs="Arial"/>
          <w:b/>
          <w:sz w:val="32"/>
          <w:szCs w:val="32"/>
        </w:rPr>
      </w:pPr>
      <w:r w:rsidRPr="008D4B79">
        <w:rPr>
          <w:rFonts w:ascii="Arial" w:hAnsi="Arial" w:cs="Arial"/>
          <w:b/>
          <w:sz w:val="32"/>
          <w:szCs w:val="32"/>
        </w:rPr>
        <w:t>ИРКУТСКАЯ ОБЛАСТЬ</w:t>
      </w:r>
    </w:p>
    <w:p w:rsidR="00785B67" w:rsidRPr="008D4B79" w:rsidRDefault="00785B67" w:rsidP="00785B67">
      <w:pPr>
        <w:ind w:left="-360" w:right="965"/>
        <w:jc w:val="center"/>
        <w:rPr>
          <w:rFonts w:ascii="Arial" w:hAnsi="Arial" w:cs="Arial"/>
          <w:b/>
          <w:sz w:val="32"/>
          <w:szCs w:val="32"/>
        </w:rPr>
      </w:pPr>
      <w:r>
        <w:rPr>
          <w:rFonts w:ascii="Arial" w:hAnsi="Arial" w:cs="Arial"/>
          <w:b/>
          <w:sz w:val="32"/>
          <w:szCs w:val="32"/>
        </w:rPr>
        <w:t>ЭХИРИТ-БУЛАГАТСКИЙ</w:t>
      </w:r>
      <w:r w:rsidRPr="008D4B79">
        <w:rPr>
          <w:rFonts w:ascii="Arial" w:hAnsi="Arial" w:cs="Arial"/>
          <w:b/>
          <w:sz w:val="32"/>
          <w:szCs w:val="32"/>
        </w:rPr>
        <w:t xml:space="preserve"> РАЙОН</w:t>
      </w:r>
    </w:p>
    <w:p w:rsidR="00785B67" w:rsidRPr="008D4B79" w:rsidRDefault="00785B67" w:rsidP="00785B67">
      <w:pPr>
        <w:ind w:left="-360" w:right="965"/>
        <w:jc w:val="center"/>
        <w:rPr>
          <w:rFonts w:ascii="Arial" w:hAnsi="Arial" w:cs="Arial"/>
          <w:b/>
          <w:sz w:val="32"/>
          <w:szCs w:val="32"/>
        </w:rPr>
      </w:pPr>
      <w:r w:rsidRPr="008D4B79">
        <w:rPr>
          <w:rFonts w:ascii="Arial" w:hAnsi="Arial" w:cs="Arial"/>
          <w:b/>
          <w:sz w:val="32"/>
          <w:szCs w:val="32"/>
        </w:rPr>
        <w:t>МУНИЦИПАЛЬНОЕ ОБРАЗОВАНИЕ</w:t>
      </w:r>
    </w:p>
    <w:p w:rsidR="00785B67" w:rsidRPr="008D4B79" w:rsidRDefault="00785B67" w:rsidP="00785B67">
      <w:pPr>
        <w:ind w:left="-360" w:right="965"/>
        <w:jc w:val="center"/>
        <w:rPr>
          <w:rFonts w:ascii="Arial" w:hAnsi="Arial" w:cs="Arial"/>
          <w:b/>
          <w:sz w:val="32"/>
          <w:szCs w:val="32"/>
        </w:rPr>
      </w:pPr>
      <w:r>
        <w:rPr>
          <w:rFonts w:ascii="Arial" w:hAnsi="Arial" w:cs="Arial"/>
          <w:b/>
          <w:sz w:val="32"/>
          <w:szCs w:val="32"/>
        </w:rPr>
        <w:t>«ЗАХАЛЬСКОЕ</w:t>
      </w:r>
      <w:r w:rsidRPr="008D4B79">
        <w:rPr>
          <w:rFonts w:ascii="Arial" w:hAnsi="Arial" w:cs="Arial"/>
          <w:b/>
          <w:sz w:val="32"/>
          <w:szCs w:val="32"/>
        </w:rPr>
        <w:t>»</w:t>
      </w:r>
    </w:p>
    <w:p w:rsidR="00785B67" w:rsidRPr="008D4B79" w:rsidRDefault="00785B67" w:rsidP="00785B67">
      <w:pPr>
        <w:ind w:left="-360" w:right="965"/>
        <w:jc w:val="center"/>
        <w:rPr>
          <w:rFonts w:ascii="Arial" w:hAnsi="Arial" w:cs="Arial"/>
          <w:b/>
          <w:sz w:val="32"/>
          <w:szCs w:val="32"/>
        </w:rPr>
      </w:pPr>
      <w:r w:rsidRPr="008D4B79">
        <w:rPr>
          <w:rFonts w:ascii="Arial" w:hAnsi="Arial" w:cs="Arial"/>
          <w:b/>
          <w:sz w:val="32"/>
          <w:szCs w:val="32"/>
        </w:rPr>
        <w:t>ДУМА</w:t>
      </w:r>
    </w:p>
    <w:p w:rsidR="00785B67" w:rsidRDefault="00785B67" w:rsidP="00785B67">
      <w:pPr>
        <w:ind w:left="-360" w:right="965"/>
        <w:jc w:val="center"/>
        <w:rPr>
          <w:rFonts w:ascii="Arial" w:hAnsi="Arial" w:cs="Arial"/>
          <w:b/>
        </w:rPr>
      </w:pPr>
      <w:r w:rsidRPr="008D4B79">
        <w:rPr>
          <w:rFonts w:ascii="Arial" w:hAnsi="Arial" w:cs="Arial"/>
          <w:b/>
          <w:sz w:val="32"/>
          <w:szCs w:val="32"/>
        </w:rPr>
        <w:t>РЕШЕНИЕ</w:t>
      </w:r>
    </w:p>
    <w:p w:rsidR="00785B67" w:rsidRDefault="00785B67" w:rsidP="00785B67">
      <w:r w:rsidRPr="000176CC">
        <w:t xml:space="preserve"> «</w:t>
      </w:r>
      <w:r>
        <w:t xml:space="preserve">О </w:t>
      </w:r>
      <w:r w:rsidRPr="000176CC">
        <w:t>внесении</w:t>
      </w:r>
    </w:p>
    <w:p w:rsidR="00785B67" w:rsidRDefault="00785B67" w:rsidP="00785B67">
      <w:r w:rsidRPr="000176CC">
        <w:t xml:space="preserve"> изменений в Устав МО «Захальское»</w:t>
      </w:r>
    </w:p>
    <w:p w:rsidR="00785B67" w:rsidRPr="000176CC" w:rsidRDefault="00785B67" w:rsidP="00785B67">
      <w:pPr>
        <w:pStyle w:val="af2"/>
        <w:rPr>
          <w:sz w:val="28"/>
          <w:szCs w:val="28"/>
        </w:rPr>
      </w:pPr>
      <w:r w:rsidRPr="000176CC">
        <w:rPr>
          <w:sz w:val="28"/>
          <w:szCs w:val="28"/>
        </w:rPr>
        <w:t xml:space="preserve">I. Внести в Устав муниципального образования «Захальское» следующие изменения и дополнения: </w:t>
      </w:r>
    </w:p>
    <w:p w:rsidR="00785B67" w:rsidRPr="00CE106E" w:rsidRDefault="00785B67" w:rsidP="00785B67">
      <w:r>
        <w:t xml:space="preserve">1. </w:t>
      </w:r>
      <w:r w:rsidRPr="00CE106E">
        <w:t>Ч.1 ст. 6.1 дополнить пунктом 16 следующего содержания:</w:t>
      </w:r>
    </w:p>
    <w:p w:rsidR="00785B67" w:rsidRDefault="00785B67" w:rsidP="00785B67">
      <w:pPr>
        <w:rPr>
          <w:color w:val="000000"/>
          <w:shd w:val="clear" w:color="auto" w:fill="FFFFFF"/>
        </w:rPr>
      </w:pPr>
      <w:r w:rsidRPr="00CE106E">
        <w:t>16)</w:t>
      </w:r>
      <w:r w:rsidRPr="00CE106E">
        <w:rPr>
          <w:color w:val="000000"/>
          <w:shd w:val="clear" w:color="auto" w:fill="FFFFFF"/>
        </w:rPr>
        <w:t xml:space="preserve">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85B67" w:rsidRPr="00CE106E" w:rsidRDefault="00785B67" w:rsidP="00785B67">
      <w:r>
        <w:rPr>
          <w:color w:val="000000"/>
          <w:shd w:val="clear" w:color="auto" w:fill="FFFFFF"/>
        </w:rPr>
        <w:t>2. в пункте 1 части 3 статьи 17  слова «законов субъекта Российской Федерации» заменить словами «законов  Иркутской области»</w:t>
      </w:r>
    </w:p>
    <w:p w:rsidR="00785B67" w:rsidRPr="00CE106E" w:rsidRDefault="00785B67" w:rsidP="00785B67">
      <w:r>
        <w:t xml:space="preserve">3. </w:t>
      </w:r>
      <w:r w:rsidRPr="00CE106E">
        <w:t>Ч. 5 ст. 23 изложить в новой редакции:</w:t>
      </w:r>
    </w:p>
    <w:p w:rsidR="00785B67" w:rsidRPr="00CE106E" w:rsidRDefault="00785B67" w:rsidP="00785B67">
      <w:proofErr w:type="gramStart"/>
      <w:r w:rsidRPr="00CE106E">
        <w:t>Глава Поселения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w:t>
      </w:r>
      <w:proofErr w:type="gramEnd"/>
      <w:r w:rsidRPr="00CE106E">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85B67" w:rsidRDefault="00785B67" w:rsidP="00785B67">
      <w:pPr>
        <w:rPr>
          <w:color w:val="000000"/>
          <w:shd w:val="clear" w:color="auto" w:fill="FFFFFF"/>
        </w:rPr>
      </w:pPr>
      <w:proofErr w:type="gramStart"/>
      <w:r w:rsidRPr="00CE106E">
        <w:rPr>
          <w:color w:val="000000"/>
          <w:shd w:val="clear" w:color="auto" w:fill="FFFFFF"/>
        </w:rPr>
        <w:t>«</w:t>
      </w:r>
      <w:r>
        <w:rPr>
          <w:color w:val="000000"/>
          <w:shd w:val="clear" w:color="auto" w:fill="FFFFFF"/>
        </w:rPr>
        <w:t>Глава муниципального образования не вправе з</w:t>
      </w:r>
      <w:r w:rsidRPr="00CE106E">
        <w:rPr>
          <w:color w:val="000000"/>
          <w:shd w:val="clear" w:color="auto" w:fill="FFFFFF"/>
        </w:rPr>
        <w:t>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w:t>
      </w:r>
      <w:proofErr w:type="gramEnd"/>
      <w:r w:rsidRPr="00CE106E">
        <w:rPr>
          <w:color w:val="000000"/>
          <w:shd w:val="clear" w:color="auto" w:fill="FFFFFF"/>
        </w:rPr>
        <w:t xml:space="preserve">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785B67" w:rsidRDefault="00785B67" w:rsidP="00785B67">
      <w:pPr>
        <w:rPr>
          <w:color w:val="000000"/>
          <w:shd w:val="clear" w:color="auto" w:fill="FFFFFF"/>
        </w:rPr>
      </w:pPr>
      <w:r>
        <w:rPr>
          <w:color w:val="000000"/>
          <w:shd w:val="clear" w:color="auto" w:fill="FFFFFF"/>
        </w:rPr>
        <w:t>4. абзац 2 пункта 2 части 3 статьи 26 изложить в следующей редакции:</w:t>
      </w:r>
    </w:p>
    <w:p w:rsidR="00785B67" w:rsidRDefault="00785B67" w:rsidP="00785B67">
      <w:pPr>
        <w:rPr>
          <w:color w:val="000000"/>
          <w:shd w:val="clear" w:color="auto" w:fill="FFFFFF"/>
        </w:rPr>
      </w:pPr>
      <w:r>
        <w:rPr>
          <w:color w:val="000000"/>
          <w:shd w:val="clear" w:color="auto" w:fill="FFFFFF"/>
        </w:rPr>
        <w:t xml:space="preserve">«Указанная выплата не может быть установлена в случае прекращения полномочий указанного лица по основаниям, предусмотренным пунктами 2.1, 3, 6-9 части 6 статьи </w:t>
      </w:r>
      <w:r>
        <w:rPr>
          <w:color w:val="000000"/>
          <w:shd w:val="clear" w:color="auto" w:fill="FFFFFF"/>
        </w:rPr>
        <w:lastRenderedPageBreak/>
        <w:t>36, частью 7.1, пунктами 5-8 части 10, частью10.1 статьи 40, Федерального закона «Об общих принципах организации местного самоуправления в Российской Федерации»</w:t>
      </w:r>
    </w:p>
    <w:p w:rsidR="00785B67" w:rsidRDefault="00785B67" w:rsidP="00785B67">
      <w:pPr>
        <w:rPr>
          <w:color w:val="000000"/>
          <w:shd w:val="clear" w:color="auto" w:fill="FFFFFF"/>
        </w:rPr>
      </w:pPr>
      <w:proofErr w:type="gramStart"/>
      <w:r>
        <w:rPr>
          <w:color w:val="000000"/>
          <w:shd w:val="clear" w:color="auto" w:fill="FFFFFF"/>
        </w:rPr>
        <w:t>5. в первом предложении пункта 3 части 3 статьи 26 после слов «страховой пенсии по инвалидности» дополнить словами «назначенным в соответствии с Федеральным законом от 28 декабря 2013 года №400-ФЗ «О страховых пенсиях»</w:t>
      </w:r>
      <w:proofErr w:type="gramEnd"/>
    </w:p>
    <w:p w:rsidR="00785B67" w:rsidRDefault="00785B67" w:rsidP="00785B67">
      <w:pPr>
        <w:rPr>
          <w:color w:val="000000"/>
          <w:shd w:val="clear" w:color="auto" w:fill="FFFFFF"/>
        </w:rPr>
      </w:pPr>
      <w:r>
        <w:rPr>
          <w:color w:val="000000"/>
          <w:shd w:val="clear" w:color="auto" w:fill="FFFFFF"/>
        </w:rPr>
        <w:t>6. второе предложение пункта 3 части 3 статьи 26 изложить в новой редакции:</w:t>
      </w:r>
    </w:p>
    <w:p w:rsidR="00785B67" w:rsidRDefault="00785B67" w:rsidP="00785B67">
      <w:pPr>
        <w:rPr>
          <w:color w:val="000000"/>
          <w:shd w:val="clear" w:color="auto" w:fill="FFFFFF"/>
        </w:rPr>
      </w:pPr>
      <w:r>
        <w:rPr>
          <w:color w:val="000000"/>
          <w:shd w:val="clear" w:color="auto" w:fill="FFFFFF"/>
        </w:rPr>
        <w:t>«В стаж муниципальной службы для назначения ежемесячной доплаты, указанной в абзаце первом настоящей статьи, включаются (засчитываются) периоды замещения должностей, установленные законодательством о порядке исчисления стажа муниципальной службы для назначения муниципальным служащим пенсии за выслугу лет»</w:t>
      </w:r>
    </w:p>
    <w:p w:rsidR="00785B67" w:rsidRDefault="00785B67" w:rsidP="00785B67">
      <w:pPr>
        <w:rPr>
          <w:color w:val="000000"/>
          <w:shd w:val="clear" w:color="auto" w:fill="FFFFFF"/>
        </w:rPr>
      </w:pPr>
      <w:r>
        <w:rPr>
          <w:color w:val="000000"/>
          <w:shd w:val="clear" w:color="auto" w:fill="FFFFFF"/>
        </w:rPr>
        <w:t>7. Часть 3 статьи 27 изложить в новой редакции:</w:t>
      </w:r>
    </w:p>
    <w:p w:rsidR="00785B67" w:rsidRDefault="00785B67" w:rsidP="00785B67">
      <w:pPr>
        <w:rPr>
          <w:color w:val="000000"/>
          <w:shd w:val="clear" w:color="auto" w:fill="FFFFFF"/>
        </w:rPr>
      </w:pPr>
      <w:r>
        <w:rPr>
          <w:color w:val="000000"/>
          <w:shd w:val="clear" w:color="auto" w:fill="FFFFFF"/>
        </w:rPr>
        <w:t>3. В случае досрочного прекращения полномочий главы Поселения, избираемого на муниципальных выборах, проводятся в сроки, установленные Федеральным законом от 12.июня 2002 года №67-ФЗ «Об основных гарантиях избирательных прав и права  на участие в референдуме  граждан Российской Федерации»</w:t>
      </w:r>
    </w:p>
    <w:p w:rsidR="00785B67" w:rsidRPr="00CE106E" w:rsidRDefault="00785B67" w:rsidP="00785B67">
      <w:pPr>
        <w:rPr>
          <w:color w:val="000000"/>
          <w:shd w:val="clear" w:color="auto" w:fill="FFFFFF"/>
        </w:rPr>
      </w:pPr>
      <w:r>
        <w:rPr>
          <w:color w:val="000000"/>
          <w:shd w:val="clear" w:color="auto" w:fill="FFFFFF"/>
        </w:rPr>
        <w:t>8. П</w:t>
      </w:r>
      <w:r w:rsidRPr="00CE106E">
        <w:rPr>
          <w:color w:val="000000"/>
          <w:shd w:val="clear" w:color="auto" w:fill="FFFFFF"/>
        </w:rPr>
        <w:t xml:space="preserve">. 4 ч. 2 </w:t>
      </w:r>
      <w:r>
        <w:rPr>
          <w:color w:val="000000"/>
          <w:shd w:val="clear" w:color="auto" w:fill="FFFFFF"/>
        </w:rPr>
        <w:t>с</w:t>
      </w:r>
      <w:r w:rsidRPr="00CE106E">
        <w:rPr>
          <w:color w:val="000000"/>
          <w:shd w:val="clear" w:color="auto" w:fill="FFFFFF"/>
        </w:rPr>
        <w:t xml:space="preserve">т. 28.1 </w:t>
      </w:r>
      <w:r>
        <w:rPr>
          <w:color w:val="000000"/>
          <w:shd w:val="clear" w:color="auto" w:fill="FFFFFF"/>
        </w:rPr>
        <w:t xml:space="preserve">изложить </w:t>
      </w:r>
      <w:r w:rsidRPr="00CE106E">
        <w:rPr>
          <w:color w:val="000000"/>
          <w:shd w:val="clear" w:color="auto" w:fill="FFFFFF"/>
        </w:rPr>
        <w:t>в новой редакции</w:t>
      </w:r>
    </w:p>
    <w:p w:rsidR="00785B67" w:rsidRDefault="00785B67" w:rsidP="00785B67">
      <w:pPr>
        <w:shd w:val="clear" w:color="auto" w:fill="FFFFFF"/>
        <w:spacing w:line="290" w:lineRule="atLeast"/>
        <w:jc w:val="both"/>
        <w:rPr>
          <w:color w:val="000000"/>
        </w:rPr>
      </w:pPr>
      <w:proofErr w:type="gramStart"/>
      <w:r>
        <w:rPr>
          <w:color w:val="000000"/>
        </w:rPr>
        <w:t xml:space="preserve">4) </w:t>
      </w:r>
      <w:r w:rsidRPr="00CE106E">
        <w:rPr>
          <w:color w:val="000000"/>
        </w:rPr>
        <w:t xml:space="preserve">несоблюдение ограничений, запретов, неисполнение обязанностей, </w:t>
      </w:r>
      <w:r w:rsidRPr="00B95DE0">
        <w:t>которые установлены Федеральным </w:t>
      </w:r>
      <w:hyperlink r:id="rId10" w:history="1">
        <w:r w:rsidRPr="00B95DE0">
          <w:t>законом</w:t>
        </w:r>
      </w:hyperlink>
      <w:r w:rsidRPr="00B95DE0">
        <w:t> от 25 декабря 2008 года N 273-ФЗ "О противодействии коррупции", Федеральным </w:t>
      </w:r>
      <w:hyperlink r:id="rId11" w:history="1">
        <w:r w:rsidRPr="00B95DE0">
          <w:t>законом</w:t>
        </w:r>
      </w:hyperlink>
      <w:r w:rsidRPr="00B95DE0">
        <w:t>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2" w:history="1">
        <w:r w:rsidRPr="00B95DE0">
          <w:t>законом</w:t>
        </w:r>
      </w:hyperlink>
      <w:r w:rsidRPr="00B95DE0">
        <w:t> от 7 мая 2013 года N 79-ФЗ "О запрете отдельным категориям лиц открывать и иметь</w:t>
      </w:r>
      <w:proofErr w:type="gramEnd"/>
      <w:r w:rsidRPr="00B95DE0">
        <w:t xml:space="preserve"> счета (вклады), хранить наличные денежные средства и ценности в иностранных банках, расположенных за</w:t>
      </w:r>
      <w:r w:rsidRPr="00CE106E">
        <w:rPr>
          <w:color w:val="000000"/>
        </w:rPr>
        <w:t xml:space="preserve"> пределами территории Российской Федерации, владеть и (или) пользоваться иностранны</w:t>
      </w:r>
      <w:r>
        <w:rPr>
          <w:color w:val="000000"/>
        </w:rPr>
        <w:t>ми финансовыми инструментами"</w:t>
      </w:r>
    </w:p>
    <w:p w:rsidR="00785B67" w:rsidRPr="000C4141" w:rsidRDefault="00785B67" w:rsidP="00785B67">
      <w:pPr>
        <w:shd w:val="clear" w:color="auto" w:fill="FFFFFF"/>
        <w:spacing w:line="290" w:lineRule="atLeast"/>
        <w:jc w:val="both"/>
        <w:rPr>
          <w:color w:val="000000"/>
        </w:rPr>
      </w:pPr>
      <w:r>
        <w:rPr>
          <w:color w:val="000000"/>
        </w:rPr>
        <w:t>9. В первом абзаце части 6 статьи 33 слова «с правом решающего голоса» исключить</w:t>
      </w:r>
    </w:p>
    <w:p w:rsidR="00785B67" w:rsidRPr="003B47E9" w:rsidRDefault="00785B67" w:rsidP="00785B67">
      <w:pPr>
        <w:shd w:val="clear" w:color="auto" w:fill="FFFFFF"/>
        <w:spacing w:line="290" w:lineRule="atLeast"/>
        <w:jc w:val="both"/>
      </w:pPr>
      <w:r w:rsidRPr="003B47E9">
        <w:t xml:space="preserve">10. ст. 37 дополнить </w:t>
      </w:r>
      <w:proofErr w:type="gramStart"/>
      <w:r w:rsidRPr="003B47E9">
        <w:t>ч</w:t>
      </w:r>
      <w:proofErr w:type="gramEnd"/>
      <w:r w:rsidRPr="003B47E9">
        <w:t xml:space="preserve">.  7.1 следующего содержания: </w:t>
      </w:r>
    </w:p>
    <w:p w:rsidR="00785B67" w:rsidRPr="003B47E9" w:rsidRDefault="00785B67" w:rsidP="00785B67">
      <w:pPr>
        <w:shd w:val="clear" w:color="auto" w:fill="FFFFFF"/>
        <w:spacing w:line="290" w:lineRule="atLeast"/>
        <w:jc w:val="both"/>
      </w:pPr>
      <w:r w:rsidRPr="003B47E9">
        <w:t>7.1. депутат, представительного органа муниципального образования не вправе:</w:t>
      </w:r>
    </w:p>
    <w:p w:rsidR="00785B67" w:rsidRPr="003B47E9" w:rsidRDefault="00785B67" w:rsidP="00785B67">
      <w:pPr>
        <w:shd w:val="clear" w:color="auto" w:fill="FFFFFF"/>
        <w:spacing w:line="290" w:lineRule="atLeast"/>
        <w:ind w:firstLine="547"/>
        <w:jc w:val="both"/>
      </w:pPr>
      <w:bookmarkStart w:id="0" w:name="dst608"/>
      <w:bookmarkStart w:id="1" w:name="dst736"/>
      <w:bookmarkEnd w:id="0"/>
      <w:bookmarkEnd w:id="1"/>
      <w:proofErr w:type="gramStart"/>
      <w:r w:rsidRPr="003B47E9">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w:t>
      </w:r>
      <w:proofErr w:type="gramEnd"/>
      <w:r w:rsidRPr="003B47E9">
        <w:t>,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785B67" w:rsidRPr="003B47E9" w:rsidRDefault="00785B67" w:rsidP="00785B67">
      <w:pPr>
        <w:shd w:val="clear" w:color="auto" w:fill="FFFFFF"/>
        <w:spacing w:line="290" w:lineRule="atLeast"/>
        <w:ind w:firstLine="547"/>
        <w:jc w:val="both"/>
      </w:pPr>
      <w:bookmarkStart w:id="2" w:name="dst116"/>
      <w:bookmarkEnd w:id="2"/>
      <w:r w:rsidRPr="003B47E9">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w:t>
      </w:r>
      <w:r w:rsidRPr="003B47E9">
        <w:lastRenderedPageBreak/>
        <w:t>международным договором Российской Федерации или законодательством Российской Федерации;</w:t>
      </w:r>
    </w:p>
    <w:p w:rsidR="00785B67" w:rsidRPr="003B47E9" w:rsidRDefault="00785B67" w:rsidP="00785B67">
      <w:pPr>
        <w:shd w:val="clear" w:color="auto" w:fill="FFFFFF"/>
        <w:spacing w:line="290" w:lineRule="atLeast"/>
        <w:ind w:firstLine="547"/>
        <w:jc w:val="both"/>
      </w:pPr>
      <w:bookmarkStart w:id="3" w:name="dst117"/>
      <w:bookmarkEnd w:id="3"/>
      <w:r w:rsidRPr="003B47E9">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85B67" w:rsidRPr="003B47E9" w:rsidRDefault="00785B67" w:rsidP="00785B67">
      <w:bookmarkStart w:id="4" w:name="dst739"/>
      <w:bookmarkEnd w:id="4"/>
      <w:r w:rsidRPr="003B47E9">
        <w:t xml:space="preserve">11. Ст. 38 дополнить </w:t>
      </w:r>
      <w:proofErr w:type="gramStart"/>
      <w:r w:rsidRPr="003B47E9">
        <w:t>ч</w:t>
      </w:r>
      <w:proofErr w:type="gramEnd"/>
      <w:r w:rsidRPr="003B47E9">
        <w:t>. 5 следующего содержания:</w:t>
      </w:r>
    </w:p>
    <w:p w:rsidR="00785B67" w:rsidRPr="003B47E9" w:rsidRDefault="00785B67" w:rsidP="00785B67">
      <w:pPr>
        <w:ind w:firstLine="708"/>
        <w:rPr>
          <w:shd w:val="clear" w:color="auto" w:fill="FFFFFF"/>
        </w:rPr>
      </w:pPr>
      <w:r w:rsidRPr="003B47E9">
        <w:t xml:space="preserve">5. </w:t>
      </w:r>
      <w:r w:rsidRPr="003B47E9">
        <w:rPr>
          <w:shd w:val="clear" w:color="auto" w:fill="FFFFFF"/>
        </w:rPr>
        <w:t xml:space="preserve">В случае обращения </w:t>
      </w:r>
      <w:r w:rsidRPr="003B47E9">
        <w:t>губернатора Иркутской области (Председателя Правительства Иркутской области</w:t>
      </w:r>
      <w:proofErr w:type="gramStart"/>
      <w:r w:rsidRPr="003B47E9">
        <w:t>)</w:t>
      </w:r>
      <w:r w:rsidRPr="003B47E9">
        <w:rPr>
          <w:shd w:val="clear" w:color="auto" w:fill="FFFFFF"/>
        </w:rPr>
        <w:t>с</w:t>
      </w:r>
      <w:proofErr w:type="gramEnd"/>
      <w:r w:rsidRPr="003B47E9">
        <w:rPr>
          <w:shd w:val="clear" w:color="auto" w:fill="FFFFFF"/>
        </w:rPr>
        <w:t xml:space="preserve">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785B67" w:rsidRDefault="00785B67" w:rsidP="00785B67">
      <w:pPr>
        <w:pStyle w:val="af2"/>
        <w:rPr>
          <w:sz w:val="28"/>
          <w:szCs w:val="28"/>
        </w:rPr>
      </w:pPr>
      <w:r>
        <w:rPr>
          <w:sz w:val="28"/>
          <w:szCs w:val="28"/>
        </w:rPr>
        <w:t>12. в абзаце 1 части 1 статьи 46 слова «законами субъектов Российской Федерации» заменить словами «законами Иркутской области»</w:t>
      </w:r>
    </w:p>
    <w:p w:rsidR="00785B67" w:rsidRDefault="00785B67" w:rsidP="00785B67">
      <w:pPr>
        <w:pStyle w:val="af2"/>
        <w:rPr>
          <w:sz w:val="28"/>
          <w:szCs w:val="28"/>
        </w:rPr>
      </w:pPr>
      <w:r>
        <w:rPr>
          <w:sz w:val="28"/>
          <w:szCs w:val="28"/>
        </w:rPr>
        <w:t>13. абзац 2 части 4 статьи 46  изложить в новой редакции:</w:t>
      </w:r>
    </w:p>
    <w:p w:rsidR="00785B67" w:rsidRDefault="00785B67" w:rsidP="00785B67">
      <w:pPr>
        <w:pStyle w:val="af2"/>
        <w:rPr>
          <w:sz w:val="28"/>
          <w:szCs w:val="28"/>
        </w:rPr>
      </w:pPr>
      <w:proofErr w:type="gramStart"/>
      <w:r>
        <w:rPr>
          <w:sz w:val="28"/>
          <w:szCs w:val="28"/>
        </w:rPr>
        <w:t xml:space="preserve">«Изменения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w:t>
      </w:r>
      <w:r w:rsidRPr="00A10D30">
        <w:rPr>
          <w:sz w:val="28"/>
          <w:szCs w:val="28"/>
        </w:rPr>
        <w:t>избрания</w:t>
      </w:r>
      <w:r>
        <w:rPr>
          <w:sz w:val="28"/>
          <w:szCs w:val="28"/>
        </w:rPr>
        <w:t xml:space="preserve">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w:t>
      </w:r>
      <w:proofErr w:type="gramEnd"/>
      <w:r>
        <w:rPr>
          <w:sz w:val="28"/>
          <w:szCs w:val="28"/>
        </w:rPr>
        <w:t xml:space="preserve"> указанных изменений и дополнений в Устав»</w:t>
      </w:r>
    </w:p>
    <w:p w:rsidR="00785B67" w:rsidRDefault="00785B67" w:rsidP="00785B67">
      <w:pPr>
        <w:pStyle w:val="af2"/>
        <w:rPr>
          <w:sz w:val="28"/>
          <w:szCs w:val="28"/>
        </w:rPr>
      </w:pPr>
      <w:r>
        <w:rPr>
          <w:sz w:val="28"/>
          <w:szCs w:val="28"/>
        </w:rPr>
        <w:t>14. абзац 1  части 7  статьи 49 изложить в новой редакции:</w:t>
      </w:r>
    </w:p>
    <w:p w:rsidR="00785B67" w:rsidRDefault="00785B67" w:rsidP="00785B67">
      <w:pPr>
        <w:pStyle w:val="af2"/>
        <w:rPr>
          <w:sz w:val="28"/>
          <w:szCs w:val="28"/>
        </w:rPr>
      </w:pPr>
      <w:r>
        <w:rPr>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 же соглашения, заключаемые между органами местного самоуправления, вступают в силу после их официального опубликования (обнародования).</w:t>
      </w:r>
    </w:p>
    <w:p w:rsidR="00785B67" w:rsidRDefault="00785B67" w:rsidP="00785B67">
      <w:pPr>
        <w:pStyle w:val="af2"/>
        <w:rPr>
          <w:sz w:val="28"/>
          <w:szCs w:val="28"/>
        </w:rPr>
      </w:pPr>
      <w:r>
        <w:rPr>
          <w:sz w:val="28"/>
          <w:szCs w:val="28"/>
        </w:rPr>
        <w:t xml:space="preserve">II. В порядке, установленном Федеральным законом от 21.07.2005 г. № 97-ФЗ «О государственной регистрации Уставов муниципальных образований», предоставить муниципальный правовой акт о внесении изменении в Устав муниципального образования на государственную регистрацию в Управление Министерства юстиции Российской Федерации по Иркутской области в течение 15 дней. </w:t>
      </w:r>
    </w:p>
    <w:p w:rsidR="00785B67" w:rsidRDefault="00785B67" w:rsidP="00785B67">
      <w:pPr>
        <w:pStyle w:val="af2"/>
        <w:rPr>
          <w:sz w:val="28"/>
          <w:szCs w:val="28"/>
        </w:rPr>
      </w:pPr>
      <w:r>
        <w:rPr>
          <w:sz w:val="28"/>
          <w:szCs w:val="28"/>
        </w:rPr>
        <w:t xml:space="preserve">III. Главе муниципального образования опубликовать </w:t>
      </w:r>
      <w:proofErr w:type="gramStart"/>
      <w:r>
        <w:rPr>
          <w:sz w:val="28"/>
          <w:szCs w:val="28"/>
        </w:rPr>
        <w:t>муниципальный</w:t>
      </w:r>
      <w:proofErr w:type="gramEnd"/>
      <w:r>
        <w:rPr>
          <w:sz w:val="28"/>
          <w:szCs w:val="28"/>
        </w:rPr>
        <w:t xml:space="preserve"> </w:t>
      </w:r>
    </w:p>
    <w:p w:rsidR="00785B67" w:rsidRDefault="00785B67" w:rsidP="00785B67">
      <w:pPr>
        <w:pStyle w:val="af2"/>
        <w:rPr>
          <w:sz w:val="28"/>
          <w:szCs w:val="28"/>
        </w:rPr>
      </w:pPr>
      <w:r>
        <w:rPr>
          <w:sz w:val="28"/>
          <w:szCs w:val="28"/>
        </w:rPr>
        <w:t xml:space="preserve">правовой акт муниципального образования после </w:t>
      </w:r>
      <w:proofErr w:type="gramStart"/>
      <w:r>
        <w:rPr>
          <w:sz w:val="28"/>
          <w:szCs w:val="28"/>
        </w:rPr>
        <w:t>государственной</w:t>
      </w:r>
      <w:proofErr w:type="gramEnd"/>
      <w:r>
        <w:rPr>
          <w:sz w:val="28"/>
          <w:szCs w:val="28"/>
        </w:rPr>
        <w:t xml:space="preserve"> </w:t>
      </w:r>
    </w:p>
    <w:p w:rsidR="00785B67" w:rsidRDefault="00785B67" w:rsidP="00785B67">
      <w:pPr>
        <w:pStyle w:val="af2"/>
        <w:rPr>
          <w:sz w:val="28"/>
          <w:szCs w:val="28"/>
        </w:rPr>
      </w:pPr>
      <w:r>
        <w:rPr>
          <w:sz w:val="28"/>
          <w:szCs w:val="28"/>
        </w:rPr>
        <w:t>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муниципального образования для включения указанных сведений в государственный реестр уставов муниципальных образований Иркутской области в 10</w:t>
      </w:r>
      <w:r>
        <w:rPr>
          <w:sz w:val="28"/>
          <w:szCs w:val="28"/>
        </w:rPr>
        <w:softHyphen/>
        <w:t xml:space="preserve">дневной срок. </w:t>
      </w:r>
    </w:p>
    <w:p w:rsidR="00785B67" w:rsidRDefault="00785B67" w:rsidP="00785B67">
      <w:pPr>
        <w:pStyle w:val="af2"/>
        <w:rPr>
          <w:sz w:val="28"/>
          <w:szCs w:val="28"/>
        </w:rPr>
      </w:pPr>
      <w:r>
        <w:rPr>
          <w:sz w:val="28"/>
          <w:szCs w:val="28"/>
        </w:rPr>
        <w:t>IV. Настоящее решение вступает в силу после государственной регистрации и опубликования в газете  «</w:t>
      </w:r>
      <w:proofErr w:type="spellStart"/>
      <w:r>
        <w:rPr>
          <w:sz w:val="28"/>
          <w:szCs w:val="28"/>
        </w:rPr>
        <w:t>Захальский</w:t>
      </w:r>
      <w:proofErr w:type="spellEnd"/>
      <w:r>
        <w:rPr>
          <w:sz w:val="28"/>
          <w:szCs w:val="28"/>
        </w:rPr>
        <w:t xml:space="preserve">  вестник». </w:t>
      </w:r>
    </w:p>
    <w:p w:rsidR="00785B67" w:rsidRPr="00D01E9F" w:rsidRDefault="00785B67" w:rsidP="00785B67">
      <w:pPr>
        <w:pStyle w:val="af2"/>
        <w:spacing w:before="100" w:beforeAutospacing="1" w:after="100" w:afterAutospacing="1"/>
        <w:rPr>
          <w:sz w:val="28"/>
          <w:szCs w:val="28"/>
        </w:rPr>
      </w:pPr>
      <w:r>
        <w:rPr>
          <w:sz w:val="28"/>
          <w:szCs w:val="28"/>
        </w:rPr>
        <w:t xml:space="preserve">Глава МО «Захальское»                                                       А.Н. Чернигов </w:t>
      </w:r>
    </w:p>
    <w:p w:rsidR="00706E0D" w:rsidRPr="00F72222" w:rsidRDefault="00706E0D" w:rsidP="00706E0D">
      <w:pPr>
        <w:jc w:val="center"/>
        <w:rPr>
          <w:rFonts w:ascii="Arial" w:hAnsi="Arial" w:cs="Arial"/>
          <w:b/>
          <w:bCs/>
          <w:sz w:val="32"/>
          <w:szCs w:val="32"/>
        </w:rPr>
      </w:pPr>
      <w:r>
        <w:rPr>
          <w:rFonts w:ascii="Arial" w:hAnsi="Arial" w:cs="Arial"/>
          <w:b/>
          <w:bCs/>
          <w:sz w:val="32"/>
          <w:szCs w:val="32"/>
        </w:rPr>
        <w:lastRenderedPageBreak/>
        <w:t>27.11</w:t>
      </w:r>
      <w:r w:rsidRPr="008E4EAA">
        <w:rPr>
          <w:rFonts w:ascii="Arial" w:hAnsi="Arial" w:cs="Arial"/>
          <w:b/>
          <w:bCs/>
          <w:sz w:val="32"/>
          <w:szCs w:val="32"/>
        </w:rPr>
        <w:t>.2017 г. №</w:t>
      </w:r>
      <w:r>
        <w:rPr>
          <w:rFonts w:ascii="Arial" w:hAnsi="Arial" w:cs="Arial"/>
          <w:b/>
          <w:bCs/>
          <w:sz w:val="32"/>
          <w:szCs w:val="32"/>
        </w:rPr>
        <w:t xml:space="preserve"> 98</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Российская Федерация</w:t>
      </w:r>
    </w:p>
    <w:p w:rsidR="00706E0D" w:rsidRPr="008E4EAA" w:rsidRDefault="00706E0D" w:rsidP="00706E0D">
      <w:pPr>
        <w:pStyle w:val="a7"/>
        <w:rPr>
          <w:rFonts w:ascii="Arial" w:hAnsi="Arial" w:cs="Arial"/>
          <w:sz w:val="32"/>
          <w:szCs w:val="32"/>
        </w:rPr>
      </w:pPr>
      <w:r w:rsidRPr="008E4EAA">
        <w:rPr>
          <w:rFonts w:ascii="Arial" w:hAnsi="Arial" w:cs="Arial"/>
          <w:sz w:val="32"/>
          <w:szCs w:val="32"/>
        </w:rPr>
        <w:t>Иркутская область</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Эх</w:t>
      </w:r>
      <w:r>
        <w:rPr>
          <w:rFonts w:ascii="Arial" w:hAnsi="Arial" w:cs="Arial"/>
          <w:b/>
          <w:sz w:val="32"/>
          <w:szCs w:val="32"/>
        </w:rPr>
        <w:t xml:space="preserve">ирит-Булагатский муниципальный </w:t>
      </w:r>
      <w:r w:rsidRPr="008E4EAA">
        <w:rPr>
          <w:rFonts w:ascii="Arial" w:hAnsi="Arial" w:cs="Arial"/>
          <w:b/>
          <w:sz w:val="32"/>
          <w:szCs w:val="32"/>
        </w:rPr>
        <w:t>район</w:t>
      </w:r>
    </w:p>
    <w:p w:rsidR="00706E0D" w:rsidRPr="008E4EAA" w:rsidRDefault="00706E0D" w:rsidP="00706E0D">
      <w:pPr>
        <w:jc w:val="center"/>
        <w:rPr>
          <w:rFonts w:ascii="Arial" w:hAnsi="Arial" w:cs="Arial"/>
          <w:b/>
          <w:sz w:val="32"/>
          <w:szCs w:val="32"/>
        </w:rPr>
      </w:pPr>
      <w:r>
        <w:rPr>
          <w:rFonts w:ascii="Arial" w:hAnsi="Arial" w:cs="Arial"/>
          <w:b/>
          <w:sz w:val="32"/>
          <w:szCs w:val="32"/>
        </w:rPr>
        <w:t>МУНИЦИПАЛЬНОЕ ОБРАЗОВАНИЕ</w:t>
      </w:r>
      <w:r w:rsidRPr="008E4EAA">
        <w:rPr>
          <w:rFonts w:ascii="Arial" w:hAnsi="Arial" w:cs="Arial"/>
          <w:b/>
          <w:sz w:val="32"/>
          <w:szCs w:val="32"/>
        </w:rPr>
        <w:t xml:space="preserve"> «ЗАХАЛЬСКОЕ»</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ГЛАВА АДМИНИСТРАЦИИ</w:t>
      </w:r>
    </w:p>
    <w:p w:rsidR="00706E0D" w:rsidRDefault="00706E0D" w:rsidP="00706E0D">
      <w:pPr>
        <w:jc w:val="center"/>
        <w:rPr>
          <w:rFonts w:ascii="Arial" w:hAnsi="Arial" w:cs="Arial"/>
          <w:b/>
          <w:sz w:val="32"/>
          <w:szCs w:val="32"/>
        </w:rPr>
      </w:pPr>
      <w:r w:rsidRPr="008E4EAA">
        <w:rPr>
          <w:rFonts w:ascii="Arial" w:hAnsi="Arial" w:cs="Arial"/>
          <w:b/>
          <w:sz w:val="32"/>
          <w:szCs w:val="32"/>
        </w:rPr>
        <w:t>ПОСТАНОВЛЕНИЕ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«О присвоении адреса»</w:t>
      </w:r>
    </w:p>
    <w:p w:rsidR="00706E0D" w:rsidRPr="00A07AAF" w:rsidRDefault="00706E0D" w:rsidP="00706E0D">
      <w:pPr>
        <w:jc w:val="both"/>
        <w:rPr>
          <w:rFonts w:ascii="Arial" w:hAnsi="Arial" w:cs="Arial"/>
        </w:rPr>
      </w:pPr>
      <w:r w:rsidRPr="00A07AAF">
        <w:rPr>
          <w:rFonts w:ascii="Arial" w:hAnsi="Arial" w:cs="Arial"/>
        </w:rPr>
        <w:t xml:space="preserve">                            В соответствии с п. 21  ст. 6  Устава муниципального образования  «Захальское», </w:t>
      </w:r>
      <w:r>
        <w:rPr>
          <w:rFonts w:ascii="Arial" w:hAnsi="Arial" w:cs="Arial"/>
        </w:rPr>
        <w:t>на основании Федерального закона №131-ФЗ «Об общих принципах организации местного самоуправления в РФ»:</w:t>
      </w:r>
    </w:p>
    <w:p w:rsidR="00706E0D" w:rsidRPr="00A07AAF" w:rsidRDefault="00706E0D" w:rsidP="00706E0D">
      <w:pPr>
        <w:jc w:val="center"/>
        <w:rPr>
          <w:rFonts w:ascii="Arial" w:hAnsi="Arial" w:cs="Arial"/>
        </w:rPr>
      </w:pPr>
      <w:r w:rsidRPr="00A07AAF">
        <w:rPr>
          <w:rFonts w:ascii="Arial" w:hAnsi="Arial" w:cs="Arial"/>
        </w:rPr>
        <w:t>ПОСТАНОВЛЯЮ:</w:t>
      </w:r>
    </w:p>
    <w:p w:rsidR="00706E0D" w:rsidRPr="00A07AAF" w:rsidRDefault="00706E0D" w:rsidP="00706E0D">
      <w:pPr>
        <w:jc w:val="both"/>
        <w:rPr>
          <w:rFonts w:ascii="Arial" w:hAnsi="Arial" w:cs="Arial"/>
        </w:rPr>
      </w:pPr>
      <w:r w:rsidRPr="00A07AAF">
        <w:rPr>
          <w:rFonts w:ascii="Arial" w:hAnsi="Arial" w:cs="Arial"/>
        </w:rPr>
        <w:t xml:space="preserve">              В связи с </w:t>
      </w:r>
      <w:r>
        <w:rPr>
          <w:rFonts w:ascii="Arial" w:hAnsi="Arial" w:cs="Arial"/>
        </w:rPr>
        <w:t xml:space="preserve">упорядочиванием адресного хозяйства – объектам недвижимости жилым </w:t>
      </w:r>
      <w:proofErr w:type="gramStart"/>
      <w:r>
        <w:rPr>
          <w:rFonts w:ascii="Arial" w:hAnsi="Arial" w:cs="Arial"/>
        </w:rPr>
        <w:t>домам</w:t>
      </w:r>
      <w:proofErr w:type="gramEnd"/>
      <w:r>
        <w:rPr>
          <w:rFonts w:ascii="Arial" w:hAnsi="Arial" w:cs="Arial"/>
        </w:rPr>
        <w:t xml:space="preserve"> расположенным на территории муниципального образования «Захальское» прис</w:t>
      </w:r>
      <w:r w:rsidRPr="00A07AAF">
        <w:rPr>
          <w:rFonts w:ascii="Arial" w:hAnsi="Arial" w:cs="Arial"/>
        </w:rPr>
        <w:t>воить адрес</w:t>
      </w:r>
      <w:r>
        <w:rPr>
          <w:rFonts w:ascii="Arial" w:hAnsi="Arial" w:cs="Arial"/>
        </w:rPr>
        <w:t>а</w:t>
      </w:r>
      <w:r w:rsidRPr="00A07AAF">
        <w:rPr>
          <w:rFonts w:ascii="Arial" w:hAnsi="Arial" w:cs="Arial"/>
        </w:rPr>
        <w:t xml:space="preserve">: </w:t>
      </w:r>
    </w:p>
    <w:p w:rsidR="00706E0D" w:rsidRDefault="00706E0D" w:rsidP="00706E0D">
      <w:pPr>
        <w:pStyle w:val="a8"/>
        <w:numPr>
          <w:ilvl w:val="0"/>
          <w:numId w:val="12"/>
        </w:numPr>
        <w:jc w:val="both"/>
        <w:rPr>
          <w:rFonts w:ascii="Arial" w:hAnsi="Arial" w:cs="Arial"/>
        </w:rPr>
      </w:pPr>
      <w:r w:rsidRPr="00F72222">
        <w:rPr>
          <w:rFonts w:ascii="Arial" w:hAnsi="Arial" w:cs="Arial"/>
        </w:rPr>
        <w:t>Российская Федерация,  Иркутская область, Эхирит-Булагатский район,  п. Свердлово  ул. Советская, д. 1</w:t>
      </w:r>
      <w:r>
        <w:rPr>
          <w:rFonts w:ascii="Arial" w:hAnsi="Arial" w:cs="Arial"/>
        </w:rPr>
        <w:t>В</w:t>
      </w:r>
    </w:p>
    <w:p w:rsidR="00706E0D" w:rsidRDefault="00706E0D" w:rsidP="00706E0D">
      <w:pPr>
        <w:pStyle w:val="a8"/>
        <w:numPr>
          <w:ilvl w:val="0"/>
          <w:numId w:val="12"/>
        </w:numPr>
        <w:jc w:val="both"/>
        <w:rPr>
          <w:rFonts w:ascii="Arial" w:hAnsi="Arial" w:cs="Arial"/>
        </w:rPr>
      </w:pPr>
      <w:r w:rsidRPr="00F72222">
        <w:rPr>
          <w:rFonts w:ascii="Arial" w:hAnsi="Arial" w:cs="Arial"/>
        </w:rPr>
        <w:t>Российская Федерация,  Иркутская область, Эхирит-Булагатский район,  п. Свердлово  ул. Советская, д. 1</w:t>
      </w:r>
      <w:r>
        <w:rPr>
          <w:rFonts w:ascii="Arial" w:hAnsi="Arial" w:cs="Arial"/>
        </w:rPr>
        <w:t>В</w:t>
      </w:r>
    </w:p>
    <w:p w:rsidR="00706E0D" w:rsidRPr="004B5BDA" w:rsidRDefault="00706E0D" w:rsidP="00706E0D">
      <w:pPr>
        <w:pStyle w:val="3"/>
        <w:spacing w:after="0"/>
        <w:rPr>
          <w:b w:val="0"/>
          <w:sz w:val="28"/>
          <w:szCs w:val="28"/>
        </w:rPr>
      </w:pPr>
      <w:r>
        <w:rPr>
          <w:b w:val="0"/>
          <w:sz w:val="28"/>
          <w:szCs w:val="28"/>
        </w:rPr>
        <w:t>Г</w:t>
      </w:r>
      <w:r w:rsidRPr="00A07AAF">
        <w:rPr>
          <w:b w:val="0"/>
          <w:sz w:val="28"/>
          <w:szCs w:val="28"/>
        </w:rPr>
        <w:t>лав</w:t>
      </w:r>
      <w:r>
        <w:rPr>
          <w:b w:val="0"/>
          <w:sz w:val="28"/>
          <w:szCs w:val="28"/>
        </w:rPr>
        <w:t>а администрации</w:t>
      </w:r>
      <w:r w:rsidRPr="00A07AAF">
        <w:rPr>
          <w:b w:val="0"/>
          <w:sz w:val="28"/>
          <w:szCs w:val="28"/>
        </w:rPr>
        <w:t xml:space="preserve">                                                   </w:t>
      </w:r>
    </w:p>
    <w:p w:rsidR="00706E0D" w:rsidRDefault="00706E0D" w:rsidP="00706E0D">
      <w:pPr>
        <w:rPr>
          <w:rFonts w:ascii="Arial" w:hAnsi="Arial" w:cs="Arial"/>
        </w:rPr>
      </w:pPr>
      <w:r w:rsidRPr="00A07AAF">
        <w:rPr>
          <w:rFonts w:ascii="Arial" w:hAnsi="Arial" w:cs="Arial"/>
        </w:rPr>
        <w:t>МО «Захальское»</w:t>
      </w:r>
      <w:r>
        <w:rPr>
          <w:rFonts w:ascii="Arial" w:hAnsi="Arial" w:cs="Arial"/>
        </w:rPr>
        <w:t xml:space="preserve">                                                         А.Н. Чернигов</w:t>
      </w:r>
    </w:p>
    <w:p w:rsidR="00706E0D" w:rsidRPr="00534566" w:rsidRDefault="00706E0D" w:rsidP="00706E0D">
      <w:pPr>
        <w:jc w:val="center"/>
        <w:rPr>
          <w:rFonts w:ascii="Arial" w:hAnsi="Arial" w:cs="Arial"/>
          <w:b/>
          <w:sz w:val="32"/>
          <w:szCs w:val="32"/>
        </w:rPr>
      </w:pPr>
      <w:r>
        <w:rPr>
          <w:rFonts w:ascii="Arial" w:hAnsi="Arial" w:cs="Arial"/>
          <w:b/>
          <w:bCs/>
          <w:sz w:val="32"/>
          <w:szCs w:val="32"/>
        </w:rPr>
        <w:t>14.11.2017 г. №97</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Российская Федерация</w:t>
      </w:r>
    </w:p>
    <w:p w:rsidR="00706E0D" w:rsidRPr="00534566" w:rsidRDefault="00706E0D" w:rsidP="00706E0D">
      <w:pPr>
        <w:pStyle w:val="a7"/>
        <w:rPr>
          <w:rFonts w:ascii="Arial" w:hAnsi="Arial" w:cs="Arial"/>
          <w:sz w:val="32"/>
          <w:szCs w:val="32"/>
        </w:rPr>
      </w:pPr>
      <w:r w:rsidRPr="00534566">
        <w:rPr>
          <w:rFonts w:ascii="Arial" w:hAnsi="Arial" w:cs="Arial"/>
          <w:sz w:val="32"/>
          <w:szCs w:val="32"/>
        </w:rPr>
        <w:t>Иркутская область</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Эхирит-Булагатский муниципальный район</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МУНИЦИПАЛЬНОЕ ОБРАЗОВАНИЕ «ЗАХАЛЬСКОЕ»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ГЛАВА АДМИНИСТРАЦИИ</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ПОСТАНОВЛЕНИЕ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«О присвоении адреса»</w:t>
      </w:r>
    </w:p>
    <w:p w:rsidR="00706E0D" w:rsidRPr="000213E8" w:rsidRDefault="00706E0D" w:rsidP="00706E0D">
      <w:pPr>
        <w:jc w:val="both"/>
        <w:rPr>
          <w:rFonts w:ascii="Arial" w:hAnsi="Arial" w:cs="Arial"/>
        </w:rPr>
      </w:pPr>
      <w:r w:rsidRPr="000213E8">
        <w:rPr>
          <w:rFonts w:ascii="Arial" w:hAnsi="Arial" w:cs="Arial"/>
        </w:rPr>
        <w:t xml:space="preserve">                            В соответствии с п. 21  ст. 6  Устава муниципального образования  «Захальское», заявлением </w:t>
      </w:r>
      <w:r>
        <w:rPr>
          <w:rFonts w:ascii="Arial" w:hAnsi="Arial" w:cs="Arial"/>
        </w:rPr>
        <w:t>Ермаковой Надежды Николаевны</w:t>
      </w:r>
    </w:p>
    <w:p w:rsidR="00706E0D" w:rsidRPr="000213E8" w:rsidRDefault="00706E0D" w:rsidP="00706E0D">
      <w:pPr>
        <w:jc w:val="center"/>
        <w:rPr>
          <w:rFonts w:ascii="Arial" w:hAnsi="Arial" w:cs="Arial"/>
        </w:rPr>
      </w:pPr>
      <w:r w:rsidRPr="000213E8">
        <w:rPr>
          <w:rFonts w:ascii="Arial" w:hAnsi="Arial" w:cs="Arial"/>
        </w:rPr>
        <w:t>ПОСТАНОВЛЯЮ:</w:t>
      </w:r>
    </w:p>
    <w:p w:rsidR="00706E0D" w:rsidRPr="000213E8" w:rsidRDefault="00706E0D" w:rsidP="00706E0D">
      <w:pPr>
        <w:jc w:val="both"/>
        <w:rPr>
          <w:rFonts w:ascii="Arial" w:hAnsi="Arial" w:cs="Arial"/>
        </w:rPr>
      </w:pPr>
      <w:r w:rsidRPr="000213E8">
        <w:rPr>
          <w:rFonts w:ascii="Arial" w:hAnsi="Arial" w:cs="Arial"/>
        </w:rPr>
        <w:t xml:space="preserve">              Земельному участку, расположенному по адресу: Иркутская область, Эхирит-Булагатский район, п. Свердлово ул. Молодёжная с кадастровым номером 85:06:040907:</w:t>
      </w:r>
      <w:r>
        <w:rPr>
          <w:rFonts w:ascii="Arial" w:hAnsi="Arial" w:cs="Arial"/>
        </w:rPr>
        <w:t>142</w:t>
      </w:r>
      <w:r w:rsidRPr="000213E8">
        <w:rPr>
          <w:rFonts w:ascii="Arial" w:hAnsi="Arial" w:cs="Arial"/>
        </w:rPr>
        <w:t xml:space="preserve">,  размером 2000  кв.м. присвоить адрес: Иркутская область, Эхирит-Булагатский район, п. Свердлово, ул. Молодёжная, д. </w:t>
      </w:r>
      <w:r>
        <w:rPr>
          <w:rFonts w:ascii="Arial" w:hAnsi="Arial" w:cs="Arial"/>
        </w:rPr>
        <w:t>12</w:t>
      </w:r>
    </w:p>
    <w:p w:rsidR="00706E0D" w:rsidRPr="000213E8" w:rsidRDefault="00706E0D" w:rsidP="00706E0D">
      <w:pPr>
        <w:jc w:val="both"/>
        <w:rPr>
          <w:b/>
        </w:rPr>
      </w:pPr>
      <w:r w:rsidRPr="000213E8">
        <w:t>Глава администрации:                                                        А.Н. Чернигов</w:t>
      </w:r>
    </w:p>
    <w:p w:rsidR="00706E0D" w:rsidRPr="000213E8" w:rsidRDefault="00706E0D" w:rsidP="00706E0D">
      <w:pPr>
        <w:rPr>
          <w:rFonts w:ascii="Arial" w:hAnsi="Arial" w:cs="Arial"/>
        </w:rPr>
      </w:pPr>
      <w:r w:rsidRPr="000213E8">
        <w:rPr>
          <w:rFonts w:ascii="Arial" w:hAnsi="Arial" w:cs="Arial"/>
        </w:rPr>
        <w:t>МО «Захальское»</w:t>
      </w:r>
    </w:p>
    <w:p w:rsidR="00706E0D" w:rsidRPr="00534566" w:rsidRDefault="00706E0D" w:rsidP="00706E0D">
      <w:pPr>
        <w:jc w:val="center"/>
        <w:rPr>
          <w:rFonts w:ascii="Arial" w:hAnsi="Arial" w:cs="Arial"/>
          <w:b/>
          <w:sz w:val="32"/>
          <w:szCs w:val="32"/>
        </w:rPr>
      </w:pPr>
      <w:r>
        <w:rPr>
          <w:rFonts w:ascii="Arial" w:hAnsi="Arial" w:cs="Arial"/>
          <w:b/>
          <w:bCs/>
          <w:sz w:val="32"/>
          <w:szCs w:val="32"/>
        </w:rPr>
        <w:t>14.11.2017 г. №96</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Российская Федерация</w:t>
      </w:r>
    </w:p>
    <w:p w:rsidR="00706E0D" w:rsidRPr="00534566" w:rsidRDefault="00706E0D" w:rsidP="00706E0D">
      <w:pPr>
        <w:pStyle w:val="a7"/>
        <w:rPr>
          <w:rFonts w:ascii="Arial" w:hAnsi="Arial" w:cs="Arial"/>
          <w:sz w:val="32"/>
          <w:szCs w:val="32"/>
        </w:rPr>
      </w:pPr>
      <w:r w:rsidRPr="00534566">
        <w:rPr>
          <w:rFonts w:ascii="Arial" w:hAnsi="Arial" w:cs="Arial"/>
          <w:sz w:val="32"/>
          <w:szCs w:val="32"/>
        </w:rPr>
        <w:t>Иркутская область</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Эхирит-Булагатский муниципальный район</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lastRenderedPageBreak/>
        <w:t>МУНИЦИПАЛЬНОЕ ОБРАЗОВАНИЕ «ЗАХАЛЬСКОЕ»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ГЛАВА АДМИНИСТРАЦИИ</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ПОСТАНОВЛЕНИЕ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«О присвоении адреса»</w:t>
      </w:r>
    </w:p>
    <w:p w:rsidR="00706E0D" w:rsidRPr="000213E8" w:rsidRDefault="00706E0D" w:rsidP="00706E0D">
      <w:pPr>
        <w:jc w:val="both"/>
        <w:rPr>
          <w:rFonts w:ascii="Arial" w:hAnsi="Arial" w:cs="Arial"/>
        </w:rPr>
      </w:pPr>
      <w:r w:rsidRPr="000213E8">
        <w:rPr>
          <w:rFonts w:ascii="Arial" w:hAnsi="Arial" w:cs="Arial"/>
        </w:rPr>
        <w:t xml:space="preserve">                            В соответствии с п. 21  ст. 6  Устава муниципального образования  «Захальское», заявлением </w:t>
      </w:r>
      <w:r>
        <w:rPr>
          <w:rFonts w:ascii="Arial" w:hAnsi="Arial" w:cs="Arial"/>
        </w:rPr>
        <w:t>Ермаковой Марии  Николаевны</w:t>
      </w:r>
    </w:p>
    <w:p w:rsidR="00706E0D" w:rsidRPr="000213E8" w:rsidRDefault="00706E0D" w:rsidP="00706E0D">
      <w:pPr>
        <w:jc w:val="center"/>
        <w:rPr>
          <w:rFonts w:ascii="Arial" w:hAnsi="Arial" w:cs="Arial"/>
        </w:rPr>
      </w:pPr>
      <w:r w:rsidRPr="000213E8">
        <w:rPr>
          <w:rFonts w:ascii="Arial" w:hAnsi="Arial" w:cs="Arial"/>
        </w:rPr>
        <w:t>ПОСТАНОВЛЯЮ:</w:t>
      </w:r>
    </w:p>
    <w:p w:rsidR="00706E0D" w:rsidRPr="000213E8" w:rsidRDefault="00706E0D" w:rsidP="00706E0D">
      <w:pPr>
        <w:jc w:val="both"/>
        <w:rPr>
          <w:rFonts w:ascii="Arial" w:hAnsi="Arial" w:cs="Arial"/>
        </w:rPr>
      </w:pPr>
      <w:r w:rsidRPr="000213E8">
        <w:rPr>
          <w:rFonts w:ascii="Arial" w:hAnsi="Arial" w:cs="Arial"/>
        </w:rPr>
        <w:t xml:space="preserve">              Земельному участку, расположенному по адресу: Иркутская область, Эхирит-Булагатский район, п. Свердлово ул. Молодёжная с кадастровым номером 85:06:040907:</w:t>
      </w:r>
      <w:r>
        <w:rPr>
          <w:rFonts w:ascii="Arial" w:hAnsi="Arial" w:cs="Arial"/>
        </w:rPr>
        <w:t>141</w:t>
      </w:r>
      <w:r w:rsidRPr="000213E8">
        <w:rPr>
          <w:rFonts w:ascii="Arial" w:hAnsi="Arial" w:cs="Arial"/>
        </w:rPr>
        <w:t xml:space="preserve">,  размером 2000  кв.м. присвоить адрес: Иркутская область, Эхирит-Булагатский район, п. Свердлово, ул. Молодёжная, д. </w:t>
      </w:r>
      <w:r>
        <w:rPr>
          <w:rFonts w:ascii="Arial" w:hAnsi="Arial" w:cs="Arial"/>
        </w:rPr>
        <w:t>10</w:t>
      </w:r>
    </w:p>
    <w:p w:rsidR="00706E0D" w:rsidRPr="000213E8" w:rsidRDefault="00706E0D" w:rsidP="00706E0D">
      <w:pPr>
        <w:jc w:val="both"/>
        <w:rPr>
          <w:b/>
        </w:rPr>
      </w:pPr>
      <w:r w:rsidRPr="000213E8">
        <w:t>Глава администрации:                                                        А.Н. Чернигов</w:t>
      </w:r>
    </w:p>
    <w:p w:rsidR="00706E0D" w:rsidRPr="000213E8" w:rsidRDefault="00706E0D" w:rsidP="00706E0D">
      <w:pPr>
        <w:rPr>
          <w:rFonts w:ascii="Arial" w:hAnsi="Arial" w:cs="Arial"/>
        </w:rPr>
      </w:pPr>
      <w:r w:rsidRPr="000213E8">
        <w:rPr>
          <w:rFonts w:ascii="Arial" w:hAnsi="Arial" w:cs="Arial"/>
        </w:rPr>
        <w:t>МО «Захальское»</w:t>
      </w:r>
    </w:p>
    <w:p w:rsidR="00706E0D" w:rsidRPr="008E4EAA" w:rsidRDefault="00706E0D" w:rsidP="00706E0D">
      <w:pPr>
        <w:jc w:val="center"/>
        <w:rPr>
          <w:rFonts w:ascii="Arial" w:hAnsi="Arial" w:cs="Arial"/>
          <w:b/>
          <w:sz w:val="32"/>
          <w:szCs w:val="32"/>
        </w:rPr>
      </w:pPr>
      <w:r>
        <w:rPr>
          <w:rFonts w:ascii="Arial" w:hAnsi="Arial" w:cs="Arial"/>
          <w:b/>
          <w:bCs/>
          <w:sz w:val="32"/>
          <w:szCs w:val="32"/>
        </w:rPr>
        <w:t>14.11</w:t>
      </w:r>
      <w:r w:rsidRPr="008E4EAA">
        <w:rPr>
          <w:rFonts w:ascii="Arial" w:hAnsi="Arial" w:cs="Arial"/>
          <w:b/>
          <w:bCs/>
          <w:sz w:val="32"/>
          <w:szCs w:val="32"/>
        </w:rPr>
        <w:t>.2017 г. №</w:t>
      </w:r>
      <w:r>
        <w:rPr>
          <w:rFonts w:ascii="Arial" w:hAnsi="Arial" w:cs="Arial"/>
          <w:b/>
          <w:bCs/>
          <w:sz w:val="32"/>
          <w:szCs w:val="32"/>
        </w:rPr>
        <w:t xml:space="preserve"> 95</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Российская Федерация</w:t>
      </w:r>
    </w:p>
    <w:p w:rsidR="00706E0D" w:rsidRPr="008E4EAA" w:rsidRDefault="00706E0D" w:rsidP="00706E0D">
      <w:pPr>
        <w:pStyle w:val="a7"/>
        <w:rPr>
          <w:rFonts w:ascii="Arial" w:hAnsi="Arial" w:cs="Arial"/>
          <w:sz w:val="32"/>
          <w:szCs w:val="32"/>
        </w:rPr>
      </w:pPr>
      <w:r w:rsidRPr="008E4EAA">
        <w:rPr>
          <w:rFonts w:ascii="Arial" w:hAnsi="Arial" w:cs="Arial"/>
          <w:sz w:val="32"/>
          <w:szCs w:val="32"/>
        </w:rPr>
        <w:t>Иркутская область</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Эх</w:t>
      </w:r>
      <w:r>
        <w:rPr>
          <w:rFonts w:ascii="Arial" w:hAnsi="Arial" w:cs="Arial"/>
          <w:b/>
          <w:sz w:val="32"/>
          <w:szCs w:val="32"/>
        </w:rPr>
        <w:t xml:space="preserve">ирит-Булагатский муниципальный </w:t>
      </w:r>
      <w:r w:rsidRPr="008E4EAA">
        <w:rPr>
          <w:rFonts w:ascii="Arial" w:hAnsi="Arial" w:cs="Arial"/>
          <w:b/>
          <w:sz w:val="32"/>
          <w:szCs w:val="32"/>
        </w:rPr>
        <w:t>район</w:t>
      </w:r>
    </w:p>
    <w:p w:rsidR="00706E0D" w:rsidRPr="008E4EAA" w:rsidRDefault="00706E0D" w:rsidP="00706E0D">
      <w:pPr>
        <w:jc w:val="center"/>
        <w:rPr>
          <w:rFonts w:ascii="Arial" w:hAnsi="Arial" w:cs="Arial"/>
          <w:b/>
          <w:sz w:val="32"/>
          <w:szCs w:val="32"/>
        </w:rPr>
      </w:pPr>
      <w:r>
        <w:rPr>
          <w:rFonts w:ascii="Arial" w:hAnsi="Arial" w:cs="Arial"/>
          <w:b/>
          <w:sz w:val="32"/>
          <w:szCs w:val="32"/>
        </w:rPr>
        <w:t>МУНИЦИПАЛЬНОЕ ОБРАЗОВАНИЕ</w:t>
      </w:r>
      <w:r w:rsidRPr="008E4EAA">
        <w:rPr>
          <w:rFonts w:ascii="Arial" w:hAnsi="Arial" w:cs="Arial"/>
          <w:b/>
          <w:sz w:val="32"/>
          <w:szCs w:val="32"/>
        </w:rPr>
        <w:t xml:space="preserve"> «ЗАХАЛЬСКОЕ»</w:t>
      </w:r>
    </w:p>
    <w:p w:rsidR="00706E0D" w:rsidRPr="008E4EAA" w:rsidRDefault="00706E0D" w:rsidP="00706E0D">
      <w:pPr>
        <w:jc w:val="center"/>
        <w:rPr>
          <w:rFonts w:ascii="Arial" w:hAnsi="Arial" w:cs="Arial"/>
          <w:b/>
          <w:sz w:val="32"/>
          <w:szCs w:val="32"/>
        </w:rPr>
      </w:pPr>
      <w:r w:rsidRPr="008E4EAA">
        <w:rPr>
          <w:rFonts w:ascii="Arial" w:hAnsi="Arial" w:cs="Arial"/>
          <w:b/>
          <w:sz w:val="32"/>
          <w:szCs w:val="32"/>
        </w:rPr>
        <w:t>ГЛАВА АДМИНИСТРАЦИИ</w:t>
      </w:r>
    </w:p>
    <w:p w:rsidR="00706E0D" w:rsidRDefault="00706E0D" w:rsidP="00706E0D">
      <w:pPr>
        <w:jc w:val="center"/>
        <w:rPr>
          <w:rFonts w:ascii="Arial" w:hAnsi="Arial" w:cs="Arial"/>
          <w:b/>
          <w:sz w:val="32"/>
          <w:szCs w:val="32"/>
        </w:rPr>
      </w:pPr>
      <w:r w:rsidRPr="008E4EAA">
        <w:rPr>
          <w:rFonts w:ascii="Arial" w:hAnsi="Arial" w:cs="Arial"/>
          <w:b/>
          <w:sz w:val="32"/>
          <w:szCs w:val="32"/>
        </w:rPr>
        <w:t>ПОСТАНОВЛЕНИЕ</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«О присвоении адреса»</w:t>
      </w:r>
    </w:p>
    <w:p w:rsidR="00706E0D" w:rsidRPr="00A07AAF" w:rsidRDefault="00706E0D" w:rsidP="00706E0D">
      <w:pPr>
        <w:jc w:val="both"/>
        <w:rPr>
          <w:rFonts w:ascii="Arial" w:hAnsi="Arial" w:cs="Arial"/>
        </w:rPr>
      </w:pPr>
      <w:r w:rsidRPr="00A07AAF">
        <w:rPr>
          <w:rFonts w:ascii="Arial" w:hAnsi="Arial" w:cs="Arial"/>
        </w:rPr>
        <w:t xml:space="preserve">                            В соответствии с п. 21  ст. 6  Устава муниципального образования  «Захальское», </w:t>
      </w:r>
      <w:r>
        <w:rPr>
          <w:rFonts w:ascii="Arial" w:hAnsi="Arial" w:cs="Arial"/>
        </w:rPr>
        <w:t>на основании Федерального закона №131-ФЗ «Об общих принципах организации местного самоуправления в РФ»:</w:t>
      </w:r>
    </w:p>
    <w:p w:rsidR="00706E0D" w:rsidRPr="00A07AAF" w:rsidRDefault="00706E0D" w:rsidP="00706E0D">
      <w:pPr>
        <w:jc w:val="center"/>
        <w:rPr>
          <w:rFonts w:ascii="Arial" w:hAnsi="Arial" w:cs="Arial"/>
        </w:rPr>
      </w:pPr>
      <w:r w:rsidRPr="00A07AAF">
        <w:rPr>
          <w:rFonts w:ascii="Arial" w:hAnsi="Arial" w:cs="Arial"/>
        </w:rPr>
        <w:t>ПОСТАНОВЛЯЮ:</w:t>
      </w:r>
    </w:p>
    <w:p w:rsidR="00706E0D" w:rsidRPr="00A07AAF" w:rsidRDefault="00706E0D" w:rsidP="00706E0D">
      <w:pPr>
        <w:jc w:val="both"/>
        <w:rPr>
          <w:rFonts w:ascii="Arial" w:hAnsi="Arial" w:cs="Arial"/>
        </w:rPr>
      </w:pPr>
      <w:r w:rsidRPr="00A07AAF">
        <w:rPr>
          <w:rFonts w:ascii="Arial" w:hAnsi="Arial" w:cs="Arial"/>
        </w:rPr>
        <w:t xml:space="preserve">              В связи с </w:t>
      </w:r>
      <w:r>
        <w:rPr>
          <w:rFonts w:ascii="Arial" w:hAnsi="Arial" w:cs="Arial"/>
        </w:rPr>
        <w:t>новым строительством</w:t>
      </w:r>
      <w:r w:rsidRPr="00A07AAF">
        <w:rPr>
          <w:rFonts w:ascii="Arial" w:hAnsi="Arial" w:cs="Arial"/>
        </w:rPr>
        <w:t>, объект</w:t>
      </w:r>
      <w:r>
        <w:rPr>
          <w:rFonts w:ascii="Arial" w:hAnsi="Arial" w:cs="Arial"/>
        </w:rPr>
        <w:t xml:space="preserve">у недвижимости – индивидуальному жилому </w:t>
      </w:r>
      <w:r w:rsidRPr="00A07AAF">
        <w:rPr>
          <w:rFonts w:ascii="Arial" w:hAnsi="Arial" w:cs="Arial"/>
        </w:rPr>
        <w:t>дому, расположенному</w:t>
      </w:r>
      <w:r>
        <w:rPr>
          <w:rFonts w:ascii="Arial" w:hAnsi="Arial" w:cs="Arial"/>
        </w:rPr>
        <w:t xml:space="preserve"> на земельном участке с кадастровым номером 85:06:040101:437 </w:t>
      </w:r>
      <w:r w:rsidRPr="00A07AAF">
        <w:rPr>
          <w:rFonts w:ascii="Arial" w:hAnsi="Arial" w:cs="Arial"/>
        </w:rPr>
        <w:t xml:space="preserve"> по адресу: Иркутская область, Эхирит-Булагатский район, </w:t>
      </w:r>
      <w:r>
        <w:rPr>
          <w:rFonts w:ascii="Arial" w:hAnsi="Arial" w:cs="Arial"/>
        </w:rPr>
        <w:t xml:space="preserve">п. Свердлово  ул. Советская </w:t>
      </w:r>
      <w:r w:rsidRPr="00A07AAF">
        <w:rPr>
          <w:rFonts w:ascii="Arial" w:hAnsi="Arial" w:cs="Arial"/>
        </w:rPr>
        <w:t xml:space="preserve">присвоить адрес: </w:t>
      </w:r>
    </w:p>
    <w:p w:rsidR="00706E0D" w:rsidRPr="00706E0D" w:rsidRDefault="00706E0D" w:rsidP="00706E0D">
      <w:pPr>
        <w:pStyle w:val="a8"/>
        <w:numPr>
          <w:ilvl w:val="0"/>
          <w:numId w:val="35"/>
        </w:numPr>
        <w:jc w:val="both"/>
        <w:rPr>
          <w:rFonts w:ascii="Arial" w:hAnsi="Arial" w:cs="Arial"/>
        </w:rPr>
      </w:pPr>
      <w:r w:rsidRPr="00706E0D">
        <w:rPr>
          <w:rFonts w:ascii="Arial" w:hAnsi="Arial" w:cs="Arial"/>
        </w:rPr>
        <w:t>Российская Федерация,  Иркутская область, Эхирит-Булагатский район,  п. Свердлово  ул. Советская  д. 82</w:t>
      </w:r>
    </w:p>
    <w:p w:rsidR="00706E0D" w:rsidRPr="004B5BDA" w:rsidRDefault="00706E0D" w:rsidP="00706E0D">
      <w:pPr>
        <w:pStyle w:val="3"/>
        <w:rPr>
          <w:b w:val="0"/>
          <w:sz w:val="28"/>
          <w:szCs w:val="28"/>
        </w:rPr>
      </w:pPr>
      <w:r>
        <w:rPr>
          <w:b w:val="0"/>
          <w:sz w:val="28"/>
          <w:szCs w:val="28"/>
        </w:rPr>
        <w:t>Г</w:t>
      </w:r>
      <w:r w:rsidRPr="00A07AAF">
        <w:rPr>
          <w:b w:val="0"/>
          <w:sz w:val="28"/>
          <w:szCs w:val="28"/>
        </w:rPr>
        <w:t>лав</w:t>
      </w:r>
      <w:r>
        <w:rPr>
          <w:b w:val="0"/>
          <w:sz w:val="28"/>
          <w:szCs w:val="28"/>
        </w:rPr>
        <w:t>а администрации</w:t>
      </w:r>
      <w:r w:rsidRPr="00A07AAF">
        <w:rPr>
          <w:b w:val="0"/>
          <w:sz w:val="28"/>
          <w:szCs w:val="28"/>
        </w:rPr>
        <w:t xml:space="preserve">                                                   </w:t>
      </w:r>
    </w:p>
    <w:p w:rsidR="00706E0D" w:rsidRDefault="00706E0D" w:rsidP="00706E0D">
      <w:pPr>
        <w:rPr>
          <w:rFonts w:ascii="Arial" w:hAnsi="Arial" w:cs="Arial"/>
        </w:rPr>
      </w:pPr>
      <w:r w:rsidRPr="00A07AAF">
        <w:rPr>
          <w:rFonts w:ascii="Arial" w:hAnsi="Arial" w:cs="Arial"/>
        </w:rPr>
        <w:t>МО «Захальское»</w:t>
      </w:r>
      <w:r>
        <w:rPr>
          <w:rFonts w:ascii="Arial" w:hAnsi="Arial" w:cs="Arial"/>
        </w:rPr>
        <w:t xml:space="preserve">                                                         А.Н. Чернигов</w:t>
      </w:r>
    </w:p>
    <w:p w:rsidR="00706E0D" w:rsidRPr="00534566" w:rsidRDefault="00706E0D" w:rsidP="00706E0D">
      <w:pPr>
        <w:jc w:val="center"/>
        <w:rPr>
          <w:rFonts w:ascii="Arial" w:hAnsi="Arial" w:cs="Arial"/>
          <w:b/>
          <w:sz w:val="32"/>
          <w:szCs w:val="32"/>
        </w:rPr>
      </w:pPr>
      <w:r>
        <w:rPr>
          <w:rFonts w:ascii="Arial" w:hAnsi="Arial" w:cs="Arial"/>
          <w:b/>
          <w:bCs/>
          <w:sz w:val="32"/>
          <w:szCs w:val="32"/>
        </w:rPr>
        <w:t>09.11.2017 г. №94</w:t>
      </w:r>
    </w:p>
    <w:p w:rsidR="00706E0D" w:rsidRPr="00534566" w:rsidRDefault="00706E0D" w:rsidP="00706E0D">
      <w:pPr>
        <w:jc w:val="center"/>
        <w:rPr>
          <w:rFonts w:ascii="Arial" w:hAnsi="Arial" w:cs="Arial"/>
          <w:b/>
          <w:sz w:val="32"/>
          <w:szCs w:val="32"/>
        </w:rPr>
      </w:pPr>
      <w:r>
        <w:rPr>
          <w:rFonts w:ascii="Arial" w:hAnsi="Arial" w:cs="Arial"/>
          <w:b/>
          <w:sz w:val="32"/>
          <w:szCs w:val="32"/>
        </w:rPr>
        <w:t>РОССИЙСКАЯ ФЕДЕРАЦИЯ</w:t>
      </w:r>
    </w:p>
    <w:p w:rsidR="00706E0D" w:rsidRPr="00534566" w:rsidRDefault="00706E0D" w:rsidP="00706E0D">
      <w:pPr>
        <w:pStyle w:val="a7"/>
        <w:rPr>
          <w:rFonts w:ascii="Arial" w:hAnsi="Arial" w:cs="Arial"/>
          <w:sz w:val="32"/>
          <w:szCs w:val="32"/>
        </w:rPr>
      </w:pPr>
      <w:r>
        <w:rPr>
          <w:rFonts w:ascii="Arial" w:hAnsi="Arial" w:cs="Arial"/>
          <w:sz w:val="32"/>
          <w:szCs w:val="32"/>
        </w:rPr>
        <w:t>ИРКУТСКАЯ ОБЛАСТЬ</w:t>
      </w:r>
    </w:p>
    <w:p w:rsidR="00706E0D" w:rsidRPr="00534566" w:rsidRDefault="00706E0D" w:rsidP="00706E0D">
      <w:pPr>
        <w:jc w:val="center"/>
        <w:rPr>
          <w:rFonts w:ascii="Arial" w:hAnsi="Arial" w:cs="Arial"/>
          <w:b/>
          <w:sz w:val="32"/>
          <w:szCs w:val="32"/>
        </w:rPr>
      </w:pPr>
      <w:r>
        <w:rPr>
          <w:rFonts w:ascii="Arial" w:hAnsi="Arial" w:cs="Arial"/>
          <w:b/>
          <w:sz w:val="32"/>
          <w:szCs w:val="32"/>
        </w:rPr>
        <w:t>ЭХИРИТ-БУЛАГАТСКИЙ МУНИЦАПЛЬНЫЙ РАЙОН</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МУНИЦИПАЛЬНОЕ ОБРАЗОВАНИЕ «ЗАХАЛЬСКОЕ»</w:t>
      </w:r>
    </w:p>
    <w:p w:rsidR="00706E0D" w:rsidRPr="00534566" w:rsidRDefault="00706E0D" w:rsidP="00706E0D">
      <w:pPr>
        <w:jc w:val="center"/>
        <w:rPr>
          <w:rFonts w:ascii="Arial" w:hAnsi="Arial" w:cs="Arial"/>
          <w:b/>
          <w:sz w:val="32"/>
          <w:szCs w:val="32"/>
        </w:rPr>
      </w:pPr>
      <w:r>
        <w:rPr>
          <w:rFonts w:ascii="Arial" w:hAnsi="Arial" w:cs="Arial"/>
          <w:b/>
          <w:sz w:val="32"/>
          <w:szCs w:val="32"/>
        </w:rPr>
        <w:t xml:space="preserve"> АДМИНИСТРАЦИЯ</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ПОСТАНОВЛЕНИЕ</w:t>
      </w:r>
    </w:p>
    <w:p w:rsidR="00706E0D" w:rsidRPr="00317F55" w:rsidRDefault="00706E0D" w:rsidP="00706E0D">
      <w:pPr>
        <w:jc w:val="center"/>
        <w:rPr>
          <w:rFonts w:ascii="Arial" w:hAnsi="Arial" w:cs="Arial"/>
          <w:sz w:val="32"/>
          <w:szCs w:val="32"/>
        </w:rPr>
      </w:pPr>
      <w:r w:rsidRPr="00317F55">
        <w:rPr>
          <w:rFonts w:ascii="Arial" w:hAnsi="Arial" w:cs="Arial"/>
          <w:sz w:val="32"/>
          <w:szCs w:val="32"/>
        </w:rPr>
        <w:t>«Об утверждении административного регламента»</w:t>
      </w:r>
    </w:p>
    <w:p w:rsidR="00706E0D" w:rsidRPr="002F6483" w:rsidRDefault="00706E0D" w:rsidP="00706E0D"/>
    <w:p w:rsidR="00706E0D" w:rsidRPr="002F6483" w:rsidRDefault="00706E0D" w:rsidP="00706E0D">
      <w:pPr>
        <w:jc w:val="both"/>
        <w:rPr>
          <w:rFonts w:ascii="Arial" w:hAnsi="Arial" w:cs="Arial"/>
        </w:rPr>
      </w:pPr>
      <w:r w:rsidRPr="002F6483">
        <w:rPr>
          <w:rFonts w:ascii="Arial" w:hAnsi="Arial" w:cs="Arial"/>
        </w:rPr>
        <w:lastRenderedPageBreak/>
        <w:t xml:space="preserve">            В соответствии с Федеральным законом от 27.07.2010 № 210-ФЗ «Об организации предоставления государственных и муниципальных услуг», Положением о </w:t>
      </w:r>
      <w:r w:rsidRPr="002F6483">
        <w:rPr>
          <w:rStyle w:val="ab"/>
          <w:rFonts w:ascii="Arial" w:hAnsi="Arial" w:cs="Arial"/>
          <w:bdr w:val="none" w:sz="0" w:space="0" w:color="auto" w:frame="1"/>
        </w:rPr>
        <w:t xml:space="preserve">порядке разработки и утверждения  административных регламентов предоставления муниципальных услуг в муниципальном образовании </w:t>
      </w:r>
      <w:r w:rsidRPr="002F6483">
        <w:rPr>
          <w:rFonts w:ascii="Arial" w:hAnsi="Arial" w:cs="Arial"/>
        </w:rPr>
        <w:t xml:space="preserve">«Захальское», Уставом муниципального образования «Захальское», </w:t>
      </w:r>
    </w:p>
    <w:p w:rsidR="00706E0D" w:rsidRPr="002F6483" w:rsidRDefault="00706E0D" w:rsidP="00706E0D">
      <w:pPr>
        <w:ind w:firstLine="709"/>
        <w:jc w:val="center"/>
        <w:rPr>
          <w:rFonts w:ascii="Arial" w:hAnsi="Arial" w:cs="Arial"/>
        </w:rPr>
      </w:pPr>
      <w:r w:rsidRPr="002F6483">
        <w:rPr>
          <w:rFonts w:ascii="Arial" w:hAnsi="Arial" w:cs="Arial"/>
        </w:rPr>
        <w:t>ПОСТАНОВЛЯЮ:</w:t>
      </w:r>
    </w:p>
    <w:p w:rsidR="00706E0D" w:rsidRPr="002F6483" w:rsidRDefault="00706E0D" w:rsidP="00706E0D">
      <w:pPr>
        <w:pStyle w:val="a8"/>
        <w:numPr>
          <w:ilvl w:val="1"/>
          <w:numId w:val="22"/>
        </w:numPr>
        <w:shd w:val="clear" w:color="auto" w:fill="FFFFFF"/>
        <w:spacing w:after="200"/>
        <w:ind w:left="0" w:firstLine="0"/>
        <w:jc w:val="both"/>
        <w:rPr>
          <w:rFonts w:ascii="Arial" w:hAnsi="Arial" w:cs="Arial"/>
        </w:rPr>
      </w:pPr>
      <w:r w:rsidRPr="002F6483">
        <w:rPr>
          <w:rFonts w:ascii="Arial" w:hAnsi="Arial" w:cs="Arial"/>
        </w:rPr>
        <w:t xml:space="preserve">Утвердить прилагаемый административный Регламент </w:t>
      </w:r>
      <w:r w:rsidRPr="002F6483">
        <w:rPr>
          <w:rStyle w:val="ab"/>
          <w:rFonts w:ascii="Arial" w:hAnsi="Arial" w:cs="Arial"/>
          <w:bdr w:val="none" w:sz="0" w:space="0" w:color="auto" w:frame="1"/>
        </w:rPr>
        <w:t xml:space="preserve"> предоставления  </w:t>
      </w:r>
      <w:r w:rsidRPr="002F6483">
        <w:rPr>
          <w:rFonts w:ascii="Arial" w:hAnsi="Arial" w:cs="Arial"/>
        </w:rPr>
        <w:t>муниципальной услуги «Выдача градостроительного плана земельного участка, расположенного на территории муниципального образования «Захальское»</w:t>
      </w:r>
    </w:p>
    <w:p w:rsidR="00706E0D" w:rsidRPr="002F6483" w:rsidRDefault="00706E0D" w:rsidP="00706E0D">
      <w:pPr>
        <w:pStyle w:val="a8"/>
        <w:numPr>
          <w:ilvl w:val="1"/>
          <w:numId w:val="22"/>
        </w:numPr>
        <w:shd w:val="clear" w:color="auto" w:fill="FFFFFF"/>
        <w:spacing w:after="200"/>
        <w:ind w:left="0" w:firstLine="0"/>
        <w:jc w:val="both"/>
        <w:rPr>
          <w:rFonts w:ascii="Arial" w:hAnsi="Arial" w:cs="Arial"/>
        </w:rPr>
      </w:pPr>
      <w:r w:rsidRPr="002F6483">
        <w:rPr>
          <w:rFonts w:ascii="Arial" w:hAnsi="Arial" w:cs="Arial"/>
        </w:rPr>
        <w:t>Опубликовать постановление в газете «</w:t>
      </w:r>
      <w:proofErr w:type="spellStart"/>
      <w:r w:rsidRPr="002F6483">
        <w:rPr>
          <w:rFonts w:ascii="Arial" w:hAnsi="Arial" w:cs="Arial"/>
        </w:rPr>
        <w:t>Захальский</w:t>
      </w:r>
      <w:proofErr w:type="spellEnd"/>
      <w:r w:rsidRPr="002F6483">
        <w:rPr>
          <w:rFonts w:ascii="Arial" w:hAnsi="Arial" w:cs="Arial"/>
        </w:rPr>
        <w:t xml:space="preserve"> вестник»</w:t>
      </w:r>
    </w:p>
    <w:p w:rsidR="00706E0D" w:rsidRPr="002F6483" w:rsidRDefault="00706E0D" w:rsidP="00706E0D">
      <w:pPr>
        <w:pStyle w:val="a8"/>
        <w:numPr>
          <w:ilvl w:val="1"/>
          <w:numId w:val="22"/>
        </w:numPr>
        <w:shd w:val="clear" w:color="auto" w:fill="FFFFFF"/>
        <w:spacing w:after="200"/>
        <w:ind w:left="0" w:firstLine="0"/>
        <w:jc w:val="both"/>
        <w:rPr>
          <w:rFonts w:ascii="Arial" w:hAnsi="Arial" w:cs="Arial"/>
        </w:rPr>
      </w:pPr>
      <w:r w:rsidRPr="002F6483">
        <w:rPr>
          <w:rFonts w:ascii="Arial" w:hAnsi="Arial" w:cs="Arial"/>
        </w:rPr>
        <w:t>Настоящее постановление вступает в законную силу с момента его официального опубликования.</w:t>
      </w:r>
    </w:p>
    <w:p w:rsidR="00706E0D" w:rsidRPr="002F6483" w:rsidRDefault="00706E0D" w:rsidP="00706E0D">
      <w:pPr>
        <w:jc w:val="both"/>
        <w:rPr>
          <w:rFonts w:ascii="Arial" w:hAnsi="Arial" w:cs="Arial"/>
        </w:rPr>
      </w:pPr>
      <w:r w:rsidRPr="002F6483">
        <w:rPr>
          <w:rFonts w:ascii="Arial" w:hAnsi="Arial" w:cs="Arial"/>
        </w:rPr>
        <w:t>Глава МО «Захальское»                                                    А.Н.Чернигов</w:t>
      </w:r>
    </w:p>
    <w:p w:rsidR="00706E0D" w:rsidRPr="002F6483" w:rsidRDefault="00706E0D" w:rsidP="00706E0D">
      <w:pPr>
        <w:jc w:val="center"/>
        <w:rPr>
          <w:rFonts w:ascii="Arial" w:hAnsi="Arial" w:cs="Arial"/>
          <w:b/>
          <w:sz w:val="32"/>
          <w:szCs w:val="32"/>
        </w:rPr>
      </w:pPr>
      <w:r w:rsidRPr="002F6483">
        <w:rPr>
          <w:rFonts w:ascii="Arial" w:hAnsi="Arial" w:cs="Arial"/>
          <w:b/>
          <w:sz w:val="32"/>
          <w:szCs w:val="32"/>
        </w:rPr>
        <w:t>АДМИНИСТРАТИВНЫЙ РЕГЛАМЕНТ ПРЕДОСТАВЛЕНИЯ МУНИЦИПАЛЬНОЙ УСЛУГИ «ВЫДАЧА ГРАДОСТРОИТЕЛЬНОГО ПЛАНА ЗЕМЕЛЬНОГО УЧАСТКА, РАСПОЛОЖЕННОГО НА ТЕРРИТОРИИ МУНИЦИПАЛЬНОГО ОБРАЗОВАНИЯ «ЗАХАЛЬСКОЕ»</w:t>
      </w:r>
    </w:p>
    <w:p w:rsidR="00706E0D" w:rsidRPr="002F6483" w:rsidRDefault="00706E0D" w:rsidP="00706E0D">
      <w:pPr>
        <w:widowControl w:val="0"/>
        <w:autoSpaceDE w:val="0"/>
        <w:autoSpaceDN w:val="0"/>
        <w:adjustRightInd w:val="0"/>
        <w:jc w:val="center"/>
        <w:outlineLvl w:val="1"/>
        <w:rPr>
          <w:rFonts w:ascii="Arial" w:hAnsi="Arial" w:cs="Arial"/>
          <w:sz w:val="24"/>
          <w:szCs w:val="24"/>
        </w:rPr>
      </w:pPr>
      <w:r w:rsidRPr="002F6483">
        <w:rPr>
          <w:rFonts w:ascii="Arial" w:hAnsi="Arial" w:cs="Arial"/>
          <w:sz w:val="24"/>
          <w:szCs w:val="24"/>
        </w:rPr>
        <w:t>Раздел I. Общие положения</w:t>
      </w:r>
    </w:p>
    <w:p w:rsidR="00706E0D" w:rsidRPr="002F6483" w:rsidRDefault="00706E0D" w:rsidP="00706E0D">
      <w:pPr>
        <w:widowControl w:val="0"/>
        <w:autoSpaceDE w:val="0"/>
        <w:autoSpaceDN w:val="0"/>
        <w:adjustRightInd w:val="0"/>
        <w:jc w:val="center"/>
        <w:outlineLvl w:val="2"/>
        <w:rPr>
          <w:rFonts w:ascii="Arial" w:hAnsi="Arial" w:cs="Arial"/>
          <w:sz w:val="24"/>
          <w:szCs w:val="24"/>
        </w:rPr>
      </w:pPr>
      <w:r w:rsidRPr="002F6483">
        <w:rPr>
          <w:rFonts w:ascii="Arial" w:hAnsi="Arial" w:cs="Arial"/>
          <w:sz w:val="24"/>
          <w:szCs w:val="24"/>
        </w:rPr>
        <w:t>Глава 1. Предмет регулирования административного регламента</w:t>
      </w:r>
    </w:p>
    <w:p w:rsidR="00706E0D" w:rsidRPr="002F6483" w:rsidRDefault="00706E0D" w:rsidP="00706E0D">
      <w:pPr>
        <w:widowControl w:val="0"/>
        <w:autoSpaceDE w:val="0"/>
        <w:autoSpaceDN w:val="0"/>
        <w:adjustRightInd w:val="0"/>
        <w:ind w:firstLine="709"/>
        <w:jc w:val="both"/>
        <w:rPr>
          <w:rFonts w:ascii="Arial" w:hAnsi="Arial" w:cs="Arial"/>
          <w:sz w:val="24"/>
          <w:szCs w:val="24"/>
        </w:rPr>
      </w:pPr>
      <w:r w:rsidRPr="002F6483">
        <w:rPr>
          <w:rFonts w:ascii="Arial" w:hAnsi="Arial" w:cs="Arial"/>
          <w:sz w:val="24"/>
          <w:szCs w:val="24"/>
        </w:rPr>
        <w:t>1. Административный регламент предоставления муниципальной услуги «Выдача градостроительного плана земельного участка, расположенного на территории муниципального образования</w:t>
      </w:r>
      <w:r>
        <w:rPr>
          <w:rFonts w:ascii="Arial" w:hAnsi="Arial" w:cs="Arial"/>
          <w:sz w:val="24"/>
          <w:szCs w:val="24"/>
        </w:rPr>
        <w:t xml:space="preserve"> «Захальское»</w:t>
      </w:r>
      <w:r w:rsidRPr="002F6483">
        <w:rPr>
          <w:rFonts w:ascii="Arial" w:hAnsi="Arial" w:cs="Arial"/>
          <w:sz w:val="24"/>
          <w:szCs w:val="24"/>
        </w:rPr>
        <w:t>, (далее – административный регламент) разработан в целях определения процедур принятия решения о выдаче градостроительного плана земельного участка, расположенного на территории муниципального образования.</w:t>
      </w:r>
    </w:p>
    <w:p w:rsidR="00706E0D" w:rsidRPr="002F6483" w:rsidRDefault="00706E0D" w:rsidP="00706E0D">
      <w:pPr>
        <w:widowControl w:val="0"/>
        <w:autoSpaceDE w:val="0"/>
        <w:autoSpaceDN w:val="0"/>
        <w:adjustRightInd w:val="0"/>
        <w:ind w:firstLine="709"/>
        <w:jc w:val="both"/>
        <w:rPr>
          <w:rFonts w:ascii="Arial" w:hAnsi="Arial" w:cs="Arial"/>
          <w:sz w:val="24"/>
          <w:szCs w:val="24"/>
        </w:rPr>
      </w:pPr>
      <w:r w:rsidRPr="002F6483">
        <w:rPr>
          <w:rFonts w:ascii="Arial" w:hAnsi="Arial" w:cs="Arial"/>
          <w:sz w:val="24"/>
          <w:szCs w:val="24"/>
        </w:rPr>
        <w:t>2. 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 администрации (наименование муниципального образования), при осуществлении полномочий.</w:t>
      </w:r>
    </w:p>
    <w:p w:rsidR="00706E0D" w:rsidRPr="00486B37" w:rsidRDefault="00706E0D" w:rsidP="00706E0D">
      <w:pPr>
        <w:widowControl w:val="0"/>
        <w:autoSpaceDE w:val="0"/>
        <w:autoSpaceDN w:val="0"/>
        <w:adjustRightInd w:val="0"/>
        <w:jc w:val="center"/>
        <w:outlineLvl w:val="2"/>
      </w:pPr>
      <w:r w:rsidRPr="00A62C72">
        <w:rPr>
          <w:rFonts w:ascii="Arial" w:hAnsi="Arial" w:cs="Arial"/>
          <w:sz w:val="24"/>
          <w:szCs w:val="24"/>
        </w:rPr>
        <w:t>Глава 2.</w:t>
      </w:r>
      <w:r w:rsidRPr="00486B37">
        <w:t xml:space="preserve"> </w:t>
      </w:r>
      <w:r w:rsidRPr="00A62C72">
        <w:rPr>
          <w:rFonts w:ascii="Arial" w:hAnsi="Arial" w:cs="Arial"/>
          <w:sz w:val="24"/>
          <w:szCs w:val="24"/>
        </w:rPr>
        <w:t>Круг заявителей</w:t>
      </w:r>
    </w:p>
    <w:p w:rsidR="00706E0D" w:rsidRPr="002F6483" w:rsidRDefault="00706E0D" w:rsidP="00706E0D">
      <w:pPr>
        <w:autoSpaceDE w:val="0"/>
        <w:autoSpaceDN w:val="0"/>
        <w:adjustRightInd w:val="0"/>
        <w:ind w:firstLine="709"/>
        <w:jc w:val="both"/>
        <w:rPr>
          <w:rFonts w:ascii="Arial" w:hAnsi="Arial" w:cs="Arial"/>
          <w:sz w:val="24"/>
          <w:szCs w:val="24"/>
          <w:lang w:eastAsia="en-US"/>
        </w:rPr>
      </w:pPr>
      <w:r w:rsidRPr="002F6483">
        <w:rPr>
          <w:rFonts w:ascii="Arial" w:hAnsi="Arial" w:cs="Arial"/>
          <w:sz w:val="24"/>
          <w:szCs w:val="24"/>
          <w:lang w:eastAsia="en-US"/>
        </w:rPr>
        <w:t>3. Муниципальная услуга предоставляется физическим (в том числе индивидуальным предпринимателям) и юридическим лицам.</w:t>
      </w:r>
    </w:p>
    <w:p w:rsidR="00706E0D" w:rsidRPr="002F6483" w:rsidRDefault="00706E0D" w:rsidP="00706E0D">
      <w:pPr>
        <w:widowControl w:val="0"/>
        <w:autoSpaceDE w:val="0"/>
        <w:autoSpaceDN w:val="0"/>
        <w:adjustRightInd w:val="0"/>
        <w:ind w:firstLine="709"/>
        <w:jc w:val="both"/>
        <w:rPr>
          <w:rFonts w:ascii="Arial" w:hAnsi="Arial" w:cs="Arial"/>
          <w:sz w:val="24"/>
          <w:szCs w:val="24"/>
        </w:rPr>
      </w:pPr>
      <w:r w:rsidRPr="002F6483">
        <w:rPr>
          <w:rFonts w:ascii="Arial" w:hAnsi="Arial" w:cs="Arial"/>
          <w:sz w:val="24"/>
          <w:szCs w:val="24"/>
        </w:rPr>
        <w:t>4. При обращении за получением муниципальной услуги от имени заявителей взаимодействие с (наименование структурного подразделения администрации муниципального образования) администрации (наименование муниципального образования) вправе осуществлять их уполномоченные представители в соответствии с законодательством.</w:t>
      </w:r>
    </w:p>
    <w:p w:rsidR="00706E0D" w:rsidRPr="002F6483" w:rsidRDefault="00706E0D" w:rsidP="00706E0D">
      <w:pPr>
        <w:widowControl w:val="0"/>
        <w:autoSpaceDE w:val="0"/>
        <w:autoSpaceDN w:val="0"/>
        <w:adjustRightInd w:val="0"/>
        <w:ind w:firstLine="709"/>
        <w:jc w:val="both"/>
        <w:rPr>
          <w:rFonts w:ascii="Arial" w:hAnsi="Arial" w:cs="Arial"/>
          <w:sz w:val="24"/>
          <w:szCs w:val="24"/>
        </w:rPr>
      </w:pPr>
      <w:r w:rsidRPr="002F6483">
        <w:rPr>
          <w:rFonts w:ascii="Arial" w:hAnsi="Arial" w:cs="Arial"/>
          <w:sz w:val="24"/>
          <w:szCs w:val="24"/>
        </w:rPr>
        <w:t xml:space="preserve">5. Лица, указанные в пунктах 3, 4 настоящего административного регламента, далее именуются заявителями. </w:t>
      </w:r>
    </w:p>
    <w:p w:rsidR="00706E0D" w:rsidRPr="00A62C72" w:rsidRDefault="00706E0D" w:rsidP="00706E0D">
      <w:pPr>
        <w:widowControl w:val="0"/>
        <w:autoSpaceDE w:val="0"/>
        <w:autoSpaceDN w:val="0"/>
        <w:adjustRightInd w:val="0"/>
        <w:jc w:val="center"/>
        <w:outlineLvl w:val="2"/>
        <w:rPr>
          <w:rFonts w:ascii="Arial" w:hAnsi="Arial" w:cs="Arial"/>
          <w:sz w:val="24"/>
          <w:szCs w:val="24"/>
        </w:rPr>
      </w:pPr>
      <w:r w:rsidRPr="00A62C72">
        <w:rPr>
          <w:rFonts w:ascii="Arial" w:hAnsi="Arial" w:cs="Arial"/>
          <w:sz w:val="24"/>
          <w:szCs w:val="24"/>
        </w:rPr>
        <w:t>Глава 3. Т</w:t>
      </w:r>
      <w:r>
        <w:rPr>
          <w:rFonts w:ascii="Arial" w:hAnsi="Arial" w:cs="Arial"/>
          <w:sz w:val="24"/>
          <w:szCs w:val="24"/>
        </w:rPr>
        <w:t>ребования к порядку информирования о предоставлении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 xml:space="preserve">6.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w:t>
      </w:r>
      <w:r>
        <w:rPr>
          <w:rFonts w:cs="Arial"/>
          <w:sz w:val="24"/>
          <w:szCs w:val="24"/>
        </w:rPr>
        <w:t>администрацию муниципального образования «Захальское»</w:t>
      </w:r>
      <w:r w:rsidRPr="00A62C72">
        <w:rPr>
          <w:rFonts w:cs="Arial"/>
          <w:sz w:val="24"/>
          <w:szCs w:val="24"/>
        </w:rPr>
        <w:t xml:space="preserve"> (далее – уполномоченный орган).</w:t>
      </w:r>
    </w:p>
    <w:p w:rsidR="00706E0D" w:rsidRPr="00A62C72" w:rsidRDefault="00706E0D" w:rsidP="00706E0D">
      <w:pPr>
        <w:pStyle w:val="ConsPlusNormal"/>
        <w:ind w:firstLine="567"/>
        <w:jc w:val="both"/>
        <w:rPr>
          <w:rFonts w:cs="Arial"/>
          <w:sz w:val="24"/>
          <w:szCs w:val="24"/>
        </w:rPr>
      </w:pPr>
      <w:r w:rsidRPr="00A62C72">
        <w:rPr>
          <w:rFonts w:cs="Arial"/>
          <w:sz w:val="24"/>
          <w:szCs w:val="24"/>
        </w:rPr>
        <w:t>7. Информация предоставляется:</w:t>
      </w:r>
    </w:p>
    <w:p w:rsidR="00706E0D" w:rsidRPr="00A62C72" w:rsidRDefault="00706E0D" w:rsidP="00706E0D">
      <w:pPr>
        <w:pStyle w:val="ConsPlusNormal"/>
        <w:ind w:firstLine="567"/>
        <w:jc w:val="both"/>
        <w:rPr>
          <w:rFonts w:cs="Arial"/>
          <w:sz w:val="24"/>
          <w:szCs w:val="24"/>
        </w:rPr>
      </w:pPr>
      <w:r w:rsidRPr="00A62C72">
        <w:rPr>
          <w:rFonts w:cs="Arial"/>
          <w:sz w:val="24"/>
          <w:szCs w:val="24"/>
        </w:rPr>
        <w:t>а) при личном контакте с заявителями;</w:t>
      </w:r>
    </w:p>
    <w:p w:rsidR="00706E0D" w:rsidRPr="00A62C72" w:rsidRDefault="00706E0D" w:rsidP="00706E0D">
      <w:pPr>
        <w:pStyle w:val="ConsPlusNormal"/>
        <w:ind w:firstLine="567"/>
        <w:jc w:val="both"/>
        <w:rPr>
          <w:rFonts w:cs="Arial"/>
          <w:sz w:val="24"/>
          <w:szCs w:val="24"/>
        </w:rPr>
      </w:pPr>
      <w:r w:rsidRPr="00A62C72">
        <w:rPr>
          <w:rFonts w:cs="Arial"/>
          <w:sz w:val="24"/>
          <w:szCs w:val="24"/>
        </w:rPr>
        <w:t xml:space="preserve">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 </w:t>
      </w:r>
      <w:r w:rsidRPr="002C5D6C">
        <w:rPr>
          <w:rFonts w:ascii="Times New Roman" w:hAnsi="Times New Roman"/>
          <w:sz w:val="28"/>
          <w:szCs w:val="28"/>
        </w:rPr>
        <w:t>http://zahalskoe.ehirit.ru</w:t>
      </w:r>
      <w:r>
        <w:rPr>
          <w:rFonts w:ascii="Times New Roman" w:hAnsi="Times New Roman"/>
          <w:sz w:val="28"/>
          <w:szCs w:val="28"/>
        </w:rPr>
        <w:t>,</w:t>
      </w:r>
      <w:r w:rsidRPr="00A62C72">
        <w:rPr>
          <w:rFonts w:cs="Arial"/>
          <w:sz w:val="24"/>
          <w:szCs w:val="24"/>
        </w:rPr>
        <w:t xml:space="preserve"> а также через региональную государственную информационную систему «Региональный портал </w:t>
      </w:r>
      <w:r w:rsidRPr="00A62C72">
        <w:rPr>
          <w:rFonts w:cs="Arial"/>
          <w:sz w:val="24"/>
          <w:szCs w:val="24"/>
        </w:rPr>
        <w:lastRenderedPageBreak/>
        <w:t xml:space="preserve">государственных и муниципальных услуг Иркутской области» в информационно-телекоммуникационной сети «Интернет» - </w:t>
      </w:r>
      <w:r w:rsidRPr="009F4FF3">
        <w:rPr>
          <w:rFonts w:cs="Arial"/>
          <w:sz w:val="24"/>
          <w:szCs w:val="24"/>
        </w:rPr>
        <w:t>http://38.gosuslugi.ru</w:t>
      </w:r>
      <w:r w:rsidRPr="00A62C72">
        <w:rPr>
          <w:rFonts w:cs="Arial"/>
          <w:sz w:val="24"/>
          <w:szCs w:val="24"/>
        </w:rPr>
        <w:t xml:space="preserve"> (далее – Портал);</w:t>
      </w:r>
    </w:p>
    <w:p w:rsidR="00706E0D" w:rsidRPr="00A62C72" w:rsidRDefault="00706E0D" w:rsidP="00706E0D">
      <w:pPr>
        <w:pStyle w:val="ConsPlusNormal"/>
        <w:ind w:firstLine="709"/>
        <w:jc w:val="both"/>
        <w:rPr>
          <w:rFonts w:cs="Arial"/>
          <w:sz w:val="24"/>
          <w:szCs w:val="24"/>
        </w:rPr>
      </w:pPr>
      <w:r w:rsidRPr="00A62C72">
        <w:rPr>
          <w:rFonts w:cs="Arial"/>
          <w:sz w:val="24"/>
          <w:szCs w:val="24"/>
        </w:rPr>
        <w:t>в) письменно, в случае письменного обращения заявителя.</w:t>
      </w:r>
    </w:p>
    <w:p w:rsidR="00706E0D" w:rsidRPr="00A62C72" w:rsidRDefault="00706E0D" w:rsidP="00706E0D">
      <w:pPr>
        <w:pStyle w:val="ConsPlusNormal"/>
        <w:ind w:firstLine="709"/>
        <w:jc w:val="both"/>
        <w:rPr>
          <w:rFonts w:cs="Arial"/>
          <w:sz w:val="24"/>
          <w:szCs w:val="24"/>
        </w:rPr>
      </w:pPr>
      <w:r w:rsidRPr="00A62C72">
        <w:rPr>
          <w:rFonts w:cs="Arial"/>
          <w:sz w:val="24"/>
          <w:szCs w:val="24"/>
        </w:rPr>
        <w:t>8. 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706E0D" w:rsidRPr="00A62C72" w:rsidRDefault="00706E0D" w:rsidP="00706E0D">
      <w:pPr>
        <w:pStyle w:val="ConsPlusNormal"/>
        <w:ind w:firstLine="709"/>
        <w:jc w:val="both"/>
        <w:rPr>
          <w:rFonts w:cs="Arial"/>
          <w:sz w:val="24"/>
          <w:szCs w:val="24"/>
        </w:rPr>
      </w:pPr>
      <w:r w:rsidRPr="00A62C72">
        <w:rPr>
          <w:rFonts w:cs="Arial"/>
          <w:sz w:val="24"/>
          <w:szCs w:val="24"/>
        </w:rPr>
        <w:t>9. Должностные лица уполномоченного органа, предоставляют информацию по следующим вопросам:</w:t>
      </w:r>
    </w:p>
    <w:p w:rsidR="00706E0D" w:rsidRPr="00A62C72" w:rsidRDefault="00706E0D" w:rsidP="00706E0D">
      <w:pPr>
        <w:pStyle w:val="ConsPlusNormal"/>
        <w:ind w:firstLine="709"/>
        <w:jc w:val="both"/>
        <w:rPr>
          <w:rFonts w:cs="Arial"/>
          <w:sz w:val="24"/>
          <w:szCs w:val="24"/>
        </w:rPr>
      </w:pPr>
      <w:r w:rsidRPr="00A62C72">
        <w:rPr>
          <w:rFonts w:cs="Arial"/>
          <w:sz w:val="24"/>
          <w:szCs w:val="24"/>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706E0D" w:rsidRPr="00A62C72" w:rsidRDefault="00706E0D" w:rsidP="00706E0D">
      <w:pPr>
        <w:pStyle w:val="ConsPlusNormal"/>
        <w:ind w:firstLine="709"/>
        <w:jc w:val="both"/>
        <w:rPr>
          <w:rFonts w:cs="Arial"/>
          <w:sz w:val="24"/>
          <w:szCs w:val="24"/>
        </w:rPr>
      </w:pPr>
      <w:r w:rsidRPr="00A62C72">
        <w:rPr>
          <w:rFonts w:cs="Arial"/>
          <w:sz w:val="24"/>
          <w:szCs w:val="24"/>
        </w:rPr>
        <w:t>б) о порядке предоставления муниципальной услуги и ходе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в) о перечне документов, необходимых для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г) о времени приема документов, необходимых для предоставления муниципальной услуги;</w:t>
      </w:r>
    </w:p>
    <w:p w:rsidR="00706E0D" w:rsidRPr="00A62C72" w:rsidRDefault="00706E0D" w:rsidP="00706E0D">
      <w:pPr>
        <w:pStyle w:val="ConsPlusNormal"/>
        <w:ind w:firstLine="709"/>
        <w:jc w:val="both"/>
        <w:rPr>
          <w:rFonts w:cs="Arial"/>
          <w:sz w:val="24"/>
          <w:szCs w:val="24"/>
        </w:rPr>
      </w:pPr>
      <w:proofErr w:type="spellStart"/>
      <w:r w:rsidRPr="00A62C72">
        <w:rPr>
          <w:rFonts w:cs="Arial"/>
          <w:sz w:val="24"/>
          <w:szCs w:val="24"/>
        </w:rPr>
        <w:t>д</w:t>
      </w:r>
      <w:proofErr w:type="spellEnd"/>
      <w:r w:rsidRPr="00A62C72">
        <w:rPr>
          <w:rFonts w:cs="Arial"/>
          <w:sz w:val="24"/>
          <w:szCs w:val="24"/>
        </w:rPr>
        <w:t>) о сроке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е) об основаниях отказа в приеме документов, необходимых для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ж) об основаниях отказа в предоставлении муниципальной услуги;</w:t>
      </w:r>
    </w:p>
    <w:p w:rsidR="00706E0D" w:rsidRPr="00A62C72" w:rsidRDefault="00706E0D" w:rsidP="00706E0D">
      <w:pPr>
        <w:pStyle w:val="ConsPlusNormal"/>
        <w:ind w:firstLine="709"/>
        <w:jc w:val="both"/>
        <w:rPr>
          <w:rFonts w:cs="Arial"/>
          <w:sz w:val="24"/>
          <w:szCs w:val="24"/>
        </w:rPr>
      </w:pPr>
      <w:proofErr w:type="spellStart"/>
      <w:r w:rsidRPr="00A62C72">
        <w:rPr>
          <w:rFonts w:cs="Arial"/>
          <w:sz w:val="24"/>
          <w:szCs w:val="24"/>
        </w:rPr>
        <w:t>з</w:t>
      </w:r>
      <w:proofErr w:type="spellEnd"/>
      <w:r w:rsidRPr="00A62C72">
        <w:rPr>
          <w:rFonts w:cs="Arial"/>
          <w:sz w:val="24"/>
          <w:szCs w:val="24"/>
        </w:rPr>
        <w:t>)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706E0D" w:rsidRPr="00A62C72" w:rsidRDefault="00706E0D" w:rsidP="00706E0D">
      <w:pPr>
        <w:pStyle w:val="ConsPlusNormal"/>
        <w:ind w:firstLine="709"/>
        <w:jc w:val="both"/>
        <w:rPr>
          <w:rFonts w:cs="Arial"/>
          <w:sz w:val="24"/>
          <w:szCs w:val="24"/>
        </w:rPr>
      </w:pPr>
      <w:r w:rsidRPr="00A62C72">
        <w:rPr>
          <w:rFonts w:cs="Arial"/>
          <w:sz w:val="24"/>
          <w:szCs w:val="24"/>
        </w:rPr>
        <w:t>10. Основными требованиями при предоставлении информации являются:</w:t>
      </w:r>
    </w:p>
    <w:p w:rsidR="00706E0D" w:rsidRPr="00A62C72" w:rsidRDefault="00706E0D" w:rsidP="00706E0D">
      <w:pPr>
        <w:pStyle w:val="ConsPlusNormal"/>
        <w:ind w:firstLine="709"/>
        <w:jc w:val="both"/>
        <w:rPr>
          <w:rFonts w:cs="Arial"/>
          <w:sz w:val="24"/>
          <w:szCs w:val="24"/>
        </w:rPr>
      </w:pPr>
      <w:r w:rsidRPr="00A62C72">
        <w:rPr>
          <w:rFonts w:cs="Arial"/>
          <w:sz w:val="24"/>
          <w:szCs w:val="24"/>
        </w:rPr>
        <w:t>а) актуальность;</w:t>
      </w:r>
    </w:p>
    <w:p w:rsidR="00706E0D" w:rsidRPr="00A62C72" w:rsidRDefault="00706E0D" w:rsidP="00706E0D">
      <w:pPr>
        <w:pStyle w:val="ConsPlusNormal"/>
        <w:ind w:firstLine="709"/>
        <w:jc w:val="both"/>
        <w:rPr>
          <w:rFonts w:cs="Arial"/>
          <w:sz w:val="24"/>
          <w:szCs w:val="24"/>
        </w:rPr>
      </w:pPr>
      <w:r w:rsidRPr="00A62C72">
        <w:rPr>
          <w:rFonts w:cs="Arial"/>
          <w:sz w:val="24"/>
          <w:szCs w:val="24"/>
        </w:rPr>
        <w:t>б) своевременность;</w:t>
      </w:r>
    </w:p>
    <w:p w:rsidR="00706E0D" w:rsidRPr="00A62C72" w:rsidRDefault="00706E0D" w:rsidP="00706E0D">
      <w:pPr>
        <w:pStyle w:val="ConsPlusNormal"/>
        <w:ind w:firstLine="709"/>
        <w:jc w:val="both"/>
        <w:rPr>
          <w:rFonts w:cs="Arial"/>
          <w:sz w:val="24"/>
          <w:szCs w:val="24"/>
        </w:rPr>
      </w:pPr>
      <w:r w:rsidRPr="00A62C72">
        <w:rPr>
          <w:rFonts w:cs="Arial"/>
          <w:sz w:val="24"/>
          <w:szCs w:val="24"/>
        </w:rPr>
        <w:t>в) четкость и доступность в изложении информации;</w:t>
      </w:r>
    </w:p>
    <w:p w:rsidR="00706E0D" w:rsidRPr="00A62C72" w:rsidRDefault="00706E0D" w:rsidP="00706E0D">
      <w:pPr>
        <w:pStyle w:val="ConsPlusNormal"/>
        <w:ind w:firstLine="709"/>
        <w:jc w:val="both"/>
        <w:rPr>
          <w:rFonts w:cs="Arial"/>
          <w:sz w:val="24"/>
          <w:szCs w:val="24"/>
        </w:rPr>
      </w:pPr>
      <w:r w:rsidRPr="00A62C72">
        <w:rPr>
          <w:rFonts w:cs="Arial"/>
          <w:sz w:val="24"/>
          <w:szCs w:val="24"/>
        </w:rPr>
        <w:t>г) полнота информации;</w:t>
      </w:r>
    </w:p>
    <w:p w:rsidR="00706E0D" w:rsidRPr="00A62C72" w:rsidRDefault="00706E0D" w:rsidP="00706E0D">
      <w:pPr>
        <w:pStyle w:val="ConsPlusNormal"/>
        <w:ind w:firstLine="709"/>
        <w:jc w:val="both"/>
        <w:rPr>
          <w:rFonts w:cs="Arial"/>
          <w:sz w:val="24"/>
          <w:szCs w:val="24"/>
        </w:rPr>
      </w:pPr>
      <w:proofErr w:type="spellStart"/>
      <w:r w:rsidRPr="00A62C72">
        <w:rPr>
          <w:rFonts w:cs="Arial"/>
          <w:sz w:val="24"/>
          <w:szCs w:val="24"/>
        </w:rPr>
        <w:t>д</w:t>
      </w:r>
      <w:proofErr w:type="spellEnd"/>
      <w:r w:rsidRPr="00A62C72">
        <w:rPr>
          <w:rFonts w:cs="Arial"/>
          <w:sz w:val="24"/>
          <w:szCs w:val="24"/>
        </w:rPr>
        <w:t>) соответствие информации требованиям законодательства.</w:t>
      </w:r>
    </w:p>
    <w:p w:rsidR="00706E0D" w:rsidRPr="00A62C72" w:rsidRDefault="00706E0D" w:rsidP="00706E0D">
      <w:pPr>
        <w:pStyle w:val="ConsPlusNormal"/>
        <w:ind w:firstLine="709"/>
        <w:jc w:val="both"/>
        <w:rPr>
          <w:rFonts w:cs="Arial"/>
          <w:sz w:val="24"/>
          <w:szCs w:val="24"/>
        </w:rPr>
      </w:pPr>
      <w:r w:rsidRPr="00A62C72">
        <w:rPr>
          <w:rFonts w:cs="Arial"/>
          <w:sz w:val="24"/>
          <w:szCs w:val="24"/>
        </w:rPr>
        <w:t xml:space="preserve">11. Предоставление информации по телефону осуществляется путем непосредственного общения заявителя с должностным лицом </w:t>
      </w:r>
      <w:r w:rsidRPr="00A62C72">
        <w:rPr>
          <w:rFonts w:cs="Arial"/>
          <w:sz w:val="24"/>
          <w:szCs w:val="24"/>
          <w:lang w:eastAsia="ko-KR"/>
        </w:rPr>
        <w:t>уполномоченного органа</w:t>
      </w:r>
      <w:r w:rsidRPr="00A62C72">
        <w:rPr>
          <w:rFonts w:cs="Arial"/>
          <w:sz w:val="24"/>
          <w:szCs w:val="24"/>
        </w:rPr>
        <w:t>.</w:t>
      </w:r>
    </w:p>
    <w:p w:rsidR="00706E0D" w:rsidRPr="00A62C72" w:rsidRDefault="00706E0D" w:rsidP="00706E0D">
      <w:pPr>
        <w:pStyle w:val="ConsPlusNormal"/>
        <w:ind w:firstLine="709"/>
        <w:jc w:val="both"/>
        <w:rPr>
          <w:rFonts w:cs="Arial"/>
          <w:sz w:val="24"/>
          <w:szCs w:val="24"/>
        </w:rPr>
      </w:pPr>
      <w:r w:rsidRPr="00A62C72">
        <w:rPr>
          <w:rFonts w:cs="Arial"/>
          <w:sz w:val="24"/>
          <w:szCs w:val="24"/>
        </w:rPr>
        <w:t>12.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706E0D" w:rsidRPr="00A62C72" w:rsidRDefault="00706E0D" w:rsidP="00706E0D">
      <w:pPr>
        <w:pStyle w:val="ConsPlusNormal"/>
        <w:ind w:firstLine="709"/>
        <w:jc w:val="both"/>
        <w:rPr>
          <w:rFonts w:cs="Arial"/>
          <w:sz w:val="24"/>
          <w:szCs w:val="24"/>
        </w:rPr>
      </w:pPr>
      <w:r w:rsidRPr="00A62C72">
        <w:rPr>
          <w:rFonts w:cs="Arial"/>
          <w:sz w:val="24"/>
          <w:szCs w:val="24"/>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706E0D" w:rsidRPr="00A62C72" w:rsidRDefault="00706E0D" w:rsidP="00706E0D">
      <w:pPr>
        <w:pStyle w:val="ConsPlusNormal"/>
        <w:ind w:firstLine="709"/>
        <w:jc w:val="both"/>
        <w:rPr>
          <w:rFonts w:cs="Arial"/>
          <w:sz w:val="24"/>
          <w:szCs w:val="24"/>
        </w:rPr>
      </w:pPr>
      <w:r w:rsidRPr="00A62C72">
        <w:rPr>
          <w:rFonts w:cs="Arial"/>
          <w:sz w:val="24"/>
          <w:szCs w:val="24"/>
        </w:rPr>
        <w:t xml:space="preserve">13. Если заявителя не удовлетворяет </w:t>
      </w:r>
      <w:proofErr w:type="gramStart"/>
      <w:r w:rsidRPr="00A62C72">
        <w:rPr>
          <w:rFonts w:cs="Arial"/>
          <w:sz w:val="24"/>
          <w:szCs w:val="24"/>
        </w:rPr>
        <w:t>информация, представленная должностным лицом уполномоченного органа он может</w:t>
      </w:r>
      <w:proofErr w:type="gramEnd"/>
      <w:r w:rsidRPr="00A62C72">
        <w:rPr>
          <w:rFonts w:cs="Arial"/>
          <w:sz w:val="24"/>
          <w:szCs w:val="24"/>
        </w:rPr>
        <w:t xml:space="preserve"> обратиться к главе администрации муниципального образования, руководителю уполномоченного органа в соответствии с графиком приема заявителей, указанным в пункте 18.1 настоящего административного регламента.</w:t>
      </w:r>
    </w:p>
    <w:p w:rsidR="00706E0D" w:rsidRPr="00A62C72" w:rsidRDefault="00706E0D" w:rsidP="00706E0D">
      <w:pPr>
        <w:autoSpaceDE w:val="0"/>
        <w:autoSpaceDN w:val="0"/>
        <w:adjustRightInd w:val="0"/>
        <w:ind w:firstLine="709"/>
        <w:jc w:val="both"/>
        <w:rPr>
          <w:rFonts w:ascii="Arial" w:hAnsi="Arial" w:cs="Arial"/>
          <w:sz w:val="24"/>
          <w:szCs w:val="24"/>
        </w:rPr>
      </w:pPr>
      <w:r w:rsidRPr="00A62C72">
        <w:rPr>
          <w:rFonts w:ascii="Arial" w:hAnsi="Arial" w:cs="Arial"/>
          <w:sz w:val="24"/>
          <w:szCs w:val="24"/>
          <w:lang w:eastAsia="en-US"/>
        </w:rPr>
        <w:t>Прием заявителей главой администрации муниципального образования  (в случае его отсутствия – заместителями главы или руководителя) проводится по предварительной записи, которая осуществляется по телефону (</w:t>
      </w:r>
      <w:r>
        <w:rPr>
          <w:rFonts w:ascii="Arial" w:hAnsi="Arial" w:cs="Arial"/>
          <w:sz w:val="24"/>
          <w:szCs w:val="24"/>
          <w:lang w:eastAsia="en-US"/>
        </w:rPr>
        <w:t>8(39541)24421</w:t>
      </w:r>
      <w:r w:rsidRPr="00A62C72">
        <w:rPr>
          <w:rFonts w:ascii="Arial" w:hAnsi="Arial" w:cs="Arial"/>
          <w:sz w:val="24"/>
          <w:szCs w:val="24"/>
          <w:lang w:eastAsia="en-US"/>
        </w:rPr>
        <w:t>).</w:t>
      </w:r>
    </w:p>
    <w:p w:rsidR="00706E0D" w:rsidRPr="00A62C72" w:rsidRDefault="00706E0D" w:rsidP="00706E0D">
      <w:pPr>
        <w:pStyle w:val="ConsPlusNormal"/>
        <w:ind w:firstLine="709"/>
        <w:jc w:val="both"/>
        <w:rPr>
          <w:rFonts w:cs="Arial"/>
          <w:sz w:val="24"/>
          <w:szCs w:val="24"/>
        </w:rPr>
      </w:pPr>
      <w:r w:rsidRPr="00A62C72">
        <w:rPr>
          <w:rFonts w:cs="Arial"/>
          <w:sz w:val="24"/>
          <w:szCs w:val="24"/>
        </w:rPr>
        <w:t xml:space="preserve">14.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706E0D" w:rsidRPr="00A62C72" w:rsidRDefault="00706E0D" w:rsidP="00706E0D">
      <w:pPr>
        <w:pStyle w:val="ConsPlusNormal"/>
        <w:ind w:firstLine="709"/>
        <w:jc w:val="both"/>
        <w:rPr>
          <w:rFonts w:cs="Arial"/>
          <w:sz w:val="24"/>
          <w:szCs w:val="24"/>
        </w:rPr>
      </w:pPr>
      <w:r w:rsidRPr="00A62C72">
        <w:rPr>
          <w:rFonts w:cs="Arial"/>
          <w:sz w:val="24"/>
          <w:szCs w:val="24"/>
        </w:rPr>
        <w:t>Днем регистрации обращения является день его поступления в уполномоченный орган.</w:t>
      </w:r>
    </w:p>
    <w:p w:rsidR="00706E0D" w:rsidRPr="00A62C72" w:rsidRDefault="00706E0D" w:rsidP="00706E0D">
      <w:pPr>
        <w:pStyle w:val="ConsPlusNormal"/>
        <w:ind w:firstLine="709"/>
        <w:jc w:val="both"/>
        <w:rPr>
          <w:rFonts w:cs="Arial"/>
          <w:sz w:val="24"/>
          <w:szCs w:val="24"/>
        </w:rPr>
      </w:pPr>
      <w:r w:rsidRPr="00A62C72">
        <w:rPr>
          <w:rFonts w:cs="Arial"/>
          <w:sz w:val="24"/>
          <w:szCs w:val="24"/>
        </w:rPr>
        <w:t xml:space="preserve">Ответ на обращение, поступившее в уполномоченный орган, в течение срока его </w:t>
      </w:r>
      <w:r w:rsidRPr="00A62C72">
        <w:rPr>
          <w:rFonts w:cs="Arial"/>
          <w:sz w:val="24"/>
          <w:szCs w:val="24"/>
        </w:rPr>
        <w:lastRenderedPageBreak/>
        <w:t>рассмотрения направляется по адресу, указанному в обращении.</w:t>
      </w:r>
    </w:p>
    <w:p w:rsidR="00706E0D" w:rsidRPr="00A62C72" w:rsidRDefault="00706E0D" w:rsidP="00706E0D">
      <w:pPr>
        <w:pStyle w:val="ConsPlusNormal"/>
        <w:ind w:firstLine="709"/>
        <w:jc w:val="both"/>
        <w:rPr>
          <w:rFonts w:cs="Arial"/>
          <w:sz w:val="24"/>
          <w:szCs w:val="24"/>
        </w:rPr>
      </w:pPr>
      <w:r w:rsidRPr="00A62C72">
        <w:rPr>
          <w:rFonts w:cs="Arial"/>
          <w:sz w:val="24"/>
          <w:szCs w:val="24"/>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706E0D" w:rsidRPr="00A62C72" w:rsidRDefault="00706E0D" w:rsidP="00706E0D">
      <w:pPr>
        <w:pStyle w:val="ConsPlusNormal"/>
        <w:ind w:firstLine="709"/>
        <w:jc w:val="both"/>
        <w:rPr>
          <w:rFonts w:cs="Arial"/>
          <w:sz w:val="24"/>
          <w:szCs w:val="24"/>
        </w:rPr>
      </w:pPr>
      <w:r w:rsidRPr="00A62C72">
        <w:rPr>
          <w:rFonts w:cs="Arial"/>
          <w:sz w:val="24"/>
          <w:szCs w:val="24"/>
        </w:rPr>
        <w:t>15.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706E0D" w:rsidRPr="00A62C72" w:rsidRDefault="00706E0D" w:rsidP="00706E0D">
      <w:pPr>
        <w:pStyle w:val="ConsPlusNormal"/>
        <w:ind w:firstLine="709"/>
        <w:jc w:val="both"/>
        <w:rPr>
          <w:rFonts w:cs="Arial"/>
          <w:sz w:val="24"/>
          <w:szCs w:val="24"/>
        </w:rPr>
      </w:pPr>
      <w:r w:rsidRPr="00A62C72">
        <w:rPr>
          <w:rFonts w:cs="Arial"/>
          <w:sz w:val="24"/>
          <w:szCs w:val="24"/>
        </w:rPr>
        <w:t>а) на стендах, расположенных в помещениях, занимаемых уполномоченным органом;</w:t>
      </w:r>
    </w:p>
    <w:p w:rsidR="00706E0D" w:rsidRPr="00A62C72" w:rsidRDefault="00706E0D" w:rsidP="00706E0D">
      <w:pPr>
        <w:widowControl w:val="0"/>
        <w:autoSpaceDE w:val="0"/>
        <w:autoSpaceDN w:val="0"/>
        <w:adjustRightInd w:val="0"/>
        <w:ind w:firstLine="709"/>
        <w:jc w:val="both"/>
        <w:rPr>
          <w:rFonts w:ascii="Arial" w:hAnsi="Arial" w:cs="Arial"/>
          <w:sz w:val="24"/>
          <w:szCs w:val="24"/>
        </w:rPr>
      </w:pPr>
      <w:r w:rsidRPr="00A62C72">
        <w:rPr>
          <w:rFonts w:ascii="Arial" w:hAnsi="Arial" w:cs="Arial"/>
          <w:sz w:val="24"/>
          <w:szCs w:val="24"/>
        </w:rPr>
        <w:t xml:space="preserve">б) на официальном сайте уполномоченного органа в информационно-телекоммуникационной сети «Интернет» – </w:t>
      </w:r>
      <w:r w:rsidRPr="002C5D6C">
        <w:t>http://zahalskoe.ehirit.ru</w:t>
      </w:r>
      <w:r>
        <w:t xml:space="preserve">, </w:t>
      </w:r>
      <w:r w:rsidRPr="00A62C72">
        <w:rPr>
          <w:rFonts w:ascii="Arial" w:hAnsi="Arial" w:cs="Arial"/>
          <w:sz w:val="24"/>
          <w:szCs w:val="24"/>
        </w:rPr>
        <w:t>а также на Портале;</w:t>
      </w:r>
    </w:p>
    <w:p w:rsidR="00706E0D" w:rsidRPr="00A62C72" w:rsidRDefault="00706E0D" w:rsidP="00706E0D">
      <w:pPr>
        <w:pStyle w:val="ConsPlusNormal"/>
        <w:ind w:firstLine="709"/>
        <w:jc w:val="both"/>
        <w:rPr>
          <w:rFonts w:cs="Arial"/>
          <w:sz w:val="24"/>
          <w:szCs w:val="24"/>
        </w:rPr>
      </w:pPr>
      <w:r w:rsidRPr="00A62C72">
        <w:rPr>
          <w:rFonts w:cs="Arial"/>
          <w:sz w:val="24"/>
          <w:szCs w:val="24"/>
        </w:rPr>
        <w:t>в) посредством публикации в средствах массовой информации.</w:t>
      </w:r>
    </w:p>
    <w:p w:rsidR="00706E0D" w:rsidRPr="00A62C72" w:rsidRDefault="00706E0D" w:rsidP="00706E0D">
      <w:pPr>
        <w:pStyle w:val="ConsPlusNormal"/>
        <w:ind w:firstLine="709"/>
        <w:jc w:val="both"/>
        <w:rPr>
          <w:rFonts w:cs="Arial"/>
          <w:sz w:val="24"/>
          <w:szCs w:val="24"/>
        </w:rPr>
      </w:pPr>
      <w:r w:rsidRPr="00A62C72">
        <w:rPr>
          <w:rFonts w:cs="Arial"/>
          <w:sz w:val="24"/>
          <w:szCs w:val="24"/>
        </w:rPr>
        <w:t>16. На стендах, расположенных в помещениях, занимаемых уполномоченным органом, размещается следующая информация:</w:t>
      </w:r>
    </w:p>
    <w:p w:rsidR="00706E0D" w:rsidRPr="00A62C72" w:rsidRDefault="00706E0D" w:rsidP="00706E0D">
      <w:pPr>
        <w:pStyle w:val="ConsPlusNormal"/>
        <w:ind w:firstLine="709"/>
        <w:jc w:val="both"/>
        <w:rPr>
          <w:rFonts w:cs="Arial"/>
          <w:sz w:val="24"/>
          <w:szCs w:val="24"/>
        </w:rPr>
      </w:pPr>
      <w:r w:rsidRPr="00A62C72">
        <w:rPr>
          <w:rFonts w:cs="Arial"/>
          <w:sz w:val="24"/>
          <w:szCs w:val="24"/>
        </w:rPr>
        <w:t>1) список документов для получения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2) о сроках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3) извлечения из административного регламента:</w:t>
      </w:r>
    </w:p>
    <w:p w:rsidR="00706E0D" w:rsidRPr="00A62C72" w:rsidRDefault="00706E0D" w:rsidP="00706E0D">
      <w:pPr>
        <w:pStyle w:val="ConsPlusNormal"/>
        <w:ind w:firstLine="709"/>
        <w:jc w:val="both"/>
        <w:rPr>
          <w:rFonts w:cs="Arial"/>
          <w:sz w:val="24"/>
          <w:szCs w:val="24"/>
        </w:rPr>
      </w:pPr>
      <w:r w:rsidRPr="00A62C72">
        <w:rPr>
          <w:rFonts w:cs="Arial"/>
          <w:sz w:val="24"/>
          <w:szCs w:val="24"/>
        </w:rPr>
        <w:t>а) об основаниях отказа в предоставлении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б) об описании конечного результата предоставления муниципальной услуги;</w:t>
      </w:r>
    </w:p>
    <w:p w:rsidR="00706E0D" w:rsidRPr="00A62C72" w:rsidRDefault="00706E0D" w:rsidP="00706E0D">
      <w:pPr>
        <w:pStyle w:val="ConsPlusNormal"/>
        <w:ind w:firstLine="709"/>
        <w:jc w:val="both"/>
        <w:rPr>
          <w:rFonts w:cs="Arial"/>
          <w:sz w:val="24"/>
          <w:szCs w:val="24"/>
        </w:rPr>
      </w:pPr>
      <w:r w:rsidRPr="00A62C72">
        <w:rPr>
          <w:rFonts w:cs="Arial"/>
          <w:sz w:val="24"/>
          <w:szCs w:val="24"/>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706E0D" w:rsidRPr="00F03E2E" w:rsidRDefault="00706E0D" w:rsidP="00706E0D">
      <w:pPr>
        <w:pStyle w:val="ConsPlusNormal"/>
        <w:ind w:firstLine="709"/>
        <w:jc w:val="both"/>
        <w:rPr>
          <w:rFonts w:cs="Arial"/>
          <w:sz w:val="24"/>
          <w:szCs w:val="24"/>
        </w:rPr>
      </w:pPr>
      <w:r w:rsidRPr="00A62C72">
        <w:rPr>
          <w:rFonts w:cs="Arial"/>
          <w:sz w:val="24"/>
          <w:szCs w:val="24"/>
        </w:rPr>
        <w:t xml:space="preserve">4) почтовый адрес уполномоченного органа, номера телефонов для справок, график приема заявителей по вопросам предоставления муниципальной </w:t>
      </w:r>
      <w:r w:rsidRPr="00F03E2E">
        <w:rPr>
          <w:rFonts w:cs="Arial"/>
          <w:sz w:val="24"/>
          <w:szCs w:val="24"/>
        </w:rPr>
        <w:t>услуги, адрес официального сайта Портала;</w:t>
      </w:r>
    </w:p>
    <w:p w:rsidR="00706E0D" w:rsidRPr="00F03E2E" w:rsidRDefault="00706E0D" w:rsidP="00706E0D">
      <w:pPr>
        <w:pStyle w:val="ConsPlusNormal"/>
        <w:ind w:firstLine="709"/>
        <w:jc w:val="both"/>
        <w:rPr>
          <w:rFonts w:cs="Arial"/>
          <w:sz w:val="24"/>
          <w:szCs w:val="24"/>
        </w:rPr>
      </w:pPr>
      <w:r w:rsidRPr="00F03E2E">
        <w:rPr>
          <w:rFonts w:cs="Arial"/>
          <w:sz w:val="24"/>
          <w:szCs w:val="24"/>
        </w:rPr>
        <w:t>5) перечень нормативных правовых актов, регулирующих отношения, возникающие в связи с предоставлением муниципальной услуги.</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17. Информация об уполномоченном органе:</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а) место нахождения: место нахождения: 669517 Иркутская область, Эхирит-Булагатский район, п. Свердлово, ул. Советская, 19;</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 xml:space="preserve">б) телефон: 8(39541)24421; </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в) почтовый адрес для направления документов и обращений: 669517 Иркутская область, Эхирит-Булагатский район, п. Свердлово, ул. Советская, 19;</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г) официальный сайт в информационно-телекоммуникационной сети «Интернет» – http://zahalskoe.ehirit.ru</w:t>
      </w:r>
    </w:p>
    <w:p w:rsidR="00706E0D" w:rsidRPr="00F03E2E" w:rsidRDefault="00706E0D" w:rsidP="00706E0D">
      <w:pPr>
        <w:widowControl w:val="0"/>
        <w:autoSpaceDE w:val="0"/>
        <w:autoSpaceDN w:val="0"/>
        <w:adjustRightInd w:val="0"/>
        <w:ind w:firstLine="709"/>
        <w:jc w:val="both"/>
        <w:rPr>
          <w:rFonts w:ascii="Arial" w:hAnsi="Arial" w:cs="Arial"/>
          <w:sz w:val="24"/>
          <w:szCs w:val="24"/>
        </w:rPr>
      </w:pPr>
      <w:proofErr w:type="spellStart"/>
      <w:r w:rsidRPr="00F03E2E">
        <w:rPr>
          <w:rFonts w:ascii="Arial" w:hAnsi="Arial" w:cs="Arial"/>
          <w:sz w:val="24"/>
          <w:szCs w:val="24"/>
        </w:rPr>
        <w:t>д</w:t>
      </w:r>
      <w:proofErr w:type="spellEnd"/>
      <w:r w:rsidRPr="00F03E2E">
        <w:rPr>
          <w:rFonts w:ascii="Arial" w:hAnsi="Arial" w:cs="Arial"/>
          <w:sz w:val="24"/>
          <w:szCs w:val="24"/>
        </w:rPr>
        <w:t>) адрес электронной почты: (указывается адрес электронной почты)</w:t>
      </w:r>
    </w:p>
    <w:p w:rsidR="00706E0D" w:rsidRPr="00F03E2E" w:rsidRDefault="00706E0D" w:rsidP="00706E0D">
      <w:pPr>
        <w:widowControl w:val="0"/>
        <w:autoSpaceDE w:val="0"/>
        <w:autoSpaceDN w:val="0"/>
        <w:adjustRightInd w:val="0"/>
        <w:ind w:firstLine="709"/>
        <w:jc w:val="both"/>
        <w:rPr>
          <w:rFonts w:ascii="Arial" w:hAnsi="Arial" w:cs="Arial"/>
          <w:sz w:val="24"/>
          <w:szCs w:val="24"/>
        </w:rPr>
      </w:pPr>
      <w:r w:rsidRPr="00F03E2E">
        <w:rPr>
          <w:rFonts w:ascii="Arial" w:hAnsi="Arial" w:cs="Arial"/>
          <w:sz w:val="24"/>
          <w:szCs w:val="24"/>
        </w:rPr>
        <w:t>18. График приема заявителей в уполномоченном органе (пример):</w:t>
      </w:r>
    </w:p>
    <w:tbl>
      <w:tblPr>
        <w:tblW w:w="0" w:type="auto"/>
        <w:tblLook w:val="04A0"/>
      </w:tblPr>
      <w:tblGrid>
        <w:gridCol w:w="3115"/>
        <w:gridCol w:w="2555"/>
        <w:gridCol w:w="3675"/>
      </w:tblGrid>
      <w:tr w:rsidR="00706E0D" w:rsidRPr="00F03E2E" w:rsidTr="00706E0D">
        <w:tc>
          <w:tcPr>
            <w:tcW w:w="3115" w:type="dxa"/>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Понедельник</w:t>
            </w:r>
          </w:p>
        </w:tc>
        <w:tc>
          <w:tcPr>
            <w:tcW w:w="255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9.00 – 18.00</w:t>
            </w:r>
          </w:p>
        </w:tc>
        <w:tc>
          <w:tcPr>
            <w:tcW w:w="367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(перерыв 13.00 – 14.00)</w:t>
            </w:r>
          </w:p>
        </w:tc>
      </w:tr>
      <w:tr w:rsidR="00706E0D" w:rsidRPr="00F03E2E" w:rsidTr="00706E0D">
        <w:tc>
          <w:tcPr>
            <w:tcW w:w="3115" w:type="dxa"/>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Вторник</w:t>
            </w:r>
          </w:p>
        </w:tc>
        <w:tc>
          <w:tcPr>
            <w:tcW w:w="255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9.00 – 18.00</w:t>
            </w:r>
          </w:p>
        </w:tc>
        <w:tc>
          <w:tcPr>
            <w:tcW w:w="3675" w:type="dxa"/>
          </w:tcPr>
          <w:p w:rsidR="00706E0D" w:rsidRPr="00F03E2E" w:rsidRDefault="00706E0D" w:rsidP="00706E0D">
            <w:pPr>
              <w:jc w:val="both"/>
              <w:rPr>
                <w:rFonts w:ascii="Arial" w:hAnsi="Arial" w:cs="Arial"/>
                <w:sz w:val="24"/>
                <w:szCs w:val="24"/>
              </w:rPr>
            </w:pPr>
            <w:r w:rsidRPr="00F03E2E">
              <w:rPr>
                <w:rFonts w:ascii="Arial" w:hAnsi="Arial" w:cs="Arial"/>
                <w:sz w:val="24"/>
                <w:szCs w:val="24"/>
              </w:rPr>
              <w:t>(перерыв 13.00 – 14.00)</w:t>
            </w:r>
          </w:p>
        </w:tc>
      </w:tr>
      <w:tr w:rsidR="00706E0D" w:rsidRPr="00F03E2E" w:rsidTr="00706E0D">
        <w:tc>
          <w:tcPr>
            <w:tcW w:w="3115" w:type="dxa"/>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Среда</w:t>
            </w:r>
          </w:p>
        </w:tc>
        <w:tc>
          <w:tcPr>
            <w:tcW w:w="255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9.00 – 18.00</w:t>
            </w:r>
          </w:p>
        </w:tc>
        <w:tc>
          <w:tcPr>
            <w:tcW w:w="3675" w:type="dxa"/>
          </w:tcPr>
          <w:p w:rsidR="00706E0D" w:rsidRPr="00F03E2E" w:rsidRDefault="00706E0D" w:rsidP="00706E0D">
            <w:pPr>
              <w:jc w:val="both"/>
              <w:rPr>
                <w:rFonts w:ascii="Arial" w:hAnsi="Arial" w:cs="Arial"/>
                <w:sz w:val="24"/>
                <w:szCs w:val="24"/>
              </w:rPr>
            </w:pPr>
            <w:r w:rsidRPr="00F03E2E">
              <w:rPr>
                <w:rFonts w:ascii="Arial" w:hAnsi="Arial" w:cs="Arial"/>
                <w:sz w:val="24"/>
                <w:szCs w:val="24"/>
              </w:rPr>
              <w:t>(перерыв 13.00 – 14.00)</w:t>
            </w:r>
          </w:p>
        </w:tc>
      </w:tr>
      <w:tr w:rsidR="00706E0D" w:rsidRPr="00F03E2E" w:rsidTr="00706E0D">
        <w:tc>
          <w:tcPr>
            <w:tcW w:w="3115" w:type="dxa"/>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Четверг</w:t>
            </w:r>
          </w:p>
        </w:tc>
        <w:tc>
          <w:tcPr>
            <w:tcW w:w="255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9.00 – 18.00</w:t>
            </w:r>
          </w:p>
        </w:tc>
        <w:tc>
          <w:tcPr>
            <w:tcW w:w="3675" w:type="dxa"/>
          </w:tcPr>
          <w:p w:rsidR="00706E0D" w:rsidRPr="00F03E2E" w:rsidRDefault="00706E0D" w:rsidP="00706E0D">
            <w:pPr>
              <w:jc w:val="both"/>
              <w:rPr>
                <w:rFonts w:ascii="Arial" w:hAnsi="Arial" w:cs="Arial"/>
                <w:sz w:val="24"/>
                <w:szCs w:val="24"/>
              </w:rPr>
            </w:pPr>
            <w:r w:rsidRPr="00F03E2E">
              <w:rPr>
                <w:rFonts w:ascii="Arial" w:hAnsi="Arial" w:cs="Arial"/>
                <w:sz w:val="24"/>
                <w:szCs w:val="24"/>
              </w:rPr>
              <w:t>(перерыв 13.00 – 14.00)</w:t>
            </w:r>
          </w:p>
        </w:tc>
      </w:tr>
      <w:tr w:rsidR="00706E0D" w:rsidRPr="00F03E2E" w:rsidTr="00706E0D">
        <w:tc>
          <w:tcPr>
            <w:tcW w:w="3115" w:type="dxa"/>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Пятница</w:t>
            </w:r>
          </w:p>
        </w:tc>
        <w:tc>
          <w:tcPr>
            <w:tcW w:w="2555"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9.00 – 18.00</w:t>
            </w:r>
          </w:p>
        </w:tc>
        <w:tc>
          <w:tcPr>
            <w:tcW w:w="3675" w:type="dxa"/>
          </w:tcPr>
          <w:p w:rsidR="00706E0D" w:rsidRPr="00F03E2E" w:rsidRDefault="00706E0D" w:rsidP="00706E0D">
            <w:pPr>
              <w:jc w:val="both"/>
              <w:rPr>
                <w:rFonts w:ascii="Arial" w:hAnsi="Arial" w:cs="Arial"/>
                <w:sz w:val="24"/>
                <w:szCs w:val="24"/>
              </w:rPr>
            </w:pPr>
            <w:r w:rsidRPr="00F03E2E">
              <w:rPr>
                <w:rFonts w:ascii="Arial" w:hAnsi="Arial" w:cs="Arial"/>
                <w:sz w:val="24"/>
                <w:szCs w:val="24"/>
              </w:rPr>
              <w:t>(перерыв 13.00 – 14.00)</w:t>
            </w:r>
          </w:p>
        </w:tc>
      </w:tr>
      <w:tr w:rsidR="00706E0D" w:rsidRPr="00F03E2E" w:rsidTr="00706E0D">
        <w:tc>
          <w:tcPr>
            <w:tcW w:w="9345" w:type="dxa"/>
            <w:gridSpan w:val="3"/>
          </w:tcPr>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 xml:space="preserve">Суббота, воскресенье – выходные дни </w:t>
            </w:r>
          </w:p>
          <w:p w:rsidR="00706E0D" w:rsidRPr="00F03E2E" w:rsidRDefault="00706E0D" w:rsidP="00706E0D">
            <w:pPr>
              <w:widowControl w:val="0"/>
              <w:autoSpaceDE w:val="0"/>
              <w:autoSpaceDN w:val="0"/>
              <w:adjustRightInd w:val="0"/>
              <w:ind w:firstLine="601"/>
              <w:jc w:val="both"/>
              <w:rPr>
                <w:rFonts w:ascii="Arial" w:hAnsi="Arial" w:cs="Arial"/>
                <w:sz w:val="24"/>
                <w:szCs w:val="24"/>
              </w:rPr>
            </w:pPr>
            <w:r w:rsidRPr="00F03E2E">
              <w:rPr>
                <w:rFonts w:ascii="Arial" w:hAnsi="Arial" w:cs="Arial"/>
                <w:sz w:val="24"/>
                <w:szCs w:val="24"/>
              </w:rPr>
              <w:t>18.1. График приема заявителей главой администрации муниципального образования (пример):</w:t>
            </w:r>
          </w:p>
          <w:tbl>
            <w:tblPr>
              <w:tblW w:w="4536" w:type="dxa"/>
              <w:tblInd w:w="567" w:type="dxa"/>
              <w:tblLook w:val="04A0"/>
            </w:tblPr>
            <w:tblGrid>
              <w:gridCol w:w="2552"/>
              <w:gridCol w:w="1984"/>
            </w:tblGrid>
            <w:tr w:rsidR="00706E0D" w:rsidRPr="00F03E2E" w:rsidTr="00706E0D">
              <w:tc>
                <w:tcPr>
                  <w:tcW w:w="2552" w:type="dxa"/>
                </w:tcPr>
                <w:p w:rsidR="00706E0D" w:rsidRPr="00F03E2E" w:rsidRDefault="00706E0D" w:rsidP="00706E0D">
                  <w:pPr>
                    <w:widowControl w:val="0"/>
                    <w:autoSpaceDE w:val="0"/>
                    <w:autoSpaceDN w:val="0"/>
                    <w:adjustRightInd w:val="0"/>
                    <w:ind w:left="-103"/>
                    <w:jc w:val="both"/>
                    <w:rPr>
                      <w:rFonts w:ascii="Arial" w:hAnsi="Arial" w:cs="Arial"/>
                      <w:sz w:val="24"/>
                      <w:szCs w:val="24"/>
                    </w:rPr>
                  </w:pPr>
                  <w:r w:rsidRPr="00F03E2E">
                    <w:rPr>
                      <w:rFonts w:ascii="Arial" w:hAnsi="Arial" w:cs="Arial"/>
                      <w:sz w:val="24"/>
                      <w:szCs w:val="24"/>
                    </w:rPr>
                    <w:t>Понедельник</w:t>
                  </w:r>
                </w:p>
              </w:tc>
              <w:tc>
                <w:tcPr>
                  <w:tcW w:w="1984"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10.00 – 13.00</w:t>
                  </w:r>
                </w:p>
              </w:tc>
            </w:tr>
            <w:tr w:rsidR="00706E0D" w:rsidRPr="00F03E2E" w:rsidTr="00706E0D">
              <w:tc>
                <w:tcPr>
                  <w:tcW w:w="2552" w:type="dxa"/>
                </w:tcPr>
                <w:p w:rsidR="00706E0D" w:rsidRPr="00F03E2E" w:rsidRDefault="00706E0D" w:rsidP="00706E0D">
                  <w:pPr>
                    <w:widowControl w:val="0"/>
                    <w:autoSpaceDE w:val="0"/>
                    <w:autoSpaceDN w:val="0"/>
                    <w:adjustRightInd w:val="0"/>
                    <w:ind w:left="-103"/>
                    <w:jc w:val="both"/>
                    <w:rPr>
                      <w:rFonts w:ascii="Arial" w:hAnsi="Arial" w:cs="Arial"/>
                      <w:sz w:val="24"/>
                      <w:szCs w:val="24"/>
                    </w:rPr>
                  </w:pPr>
                  <w:r w:rsidRPr="00F03E2E">
                    <w:rPr>
                      <w:rFonts w:ascii="Arial" w:hAnsi="Arial" w:cs="Arial"/>
                      <w:sz w:val="24"/>
                      <w:szCs w:val="24"/>
                    </w:rPr>
                    <w:t>Среда</w:t>
                  </w:r>
                </w:p>
              </w:tc>
              <w:tc>
                <w:tcPr>
                  <w:tcW w:w="1984" w:type="dxa"/>
                </w:tcPr>
                <w:p w:rsidR="00706E0D" w:rsidRPr="00F03E2E" w:rsidRDefault="00706E0D" w:rsidP="00706E0D">
                  <w:pPr>
                    <w:widowControl w:val="0"/>
                    <w:autoSpaceDE w:val="0"/>
                    <w:autoSpaceDN w:val="0"/>
                    <w:adjustRightInd w:val="0"/>
                    <w:jc w:val="both"/>
                    <w:rPr>
                      <w:rFonts w:ascii="Arial" w:hAnsi="Arial" w:cs="Arial"/>
                      <w:sz w:val="24"/>
                      <w:szCs w:val="24"/>
                    </w:rPr>
                  </w:pPr>
                  <w:r w:rsidRPr="00F03E2E">
                    <w:rPr>
                      <w:rFonts w:ascii="Arial" w:hAnsi="Arial" w:cs="Arial"/>
                      <w:sz w:val="24"/>
                      <w:szCs w:val="24"/>
                    </w:rPr>
                    <w:t>14.00 – 17.00</w:t>
                  </w:r>
                </w:p>
              </w:tc>
            </w:tr>
          </w:tbl>
          <w:p w:rsidR="00706E0D" w:rsidRPr="00F03E2E" w:rsidRDefault="00706E0D" w:rsidP="00706E0D">
            <w:pPr>
              <w:widowControl w:val="0"/>
              <w:autoSpaceDE w:val="0"/>
              <w:autoSpaceDN w:val="0"/>
              <w:adjustRightInd w:val="0"/>
              <w:ind w:firstLine="601"/>
              <w:jc w:val="both"/>
              <w:rPr>
                <w:rFonts w:ascii="Arial" w:hAnsi="Arial" w:cs="Arial"/>
                <w:sz w:val="24"/>
                <w:szCs w:val="24"/>
              </w:rPr>
            </w:pPr>
          </w:p>
        </w:tc>
      </w:tr>
    </w:tbl>
    <w:p w:rsidR="00706E0D" w:rsidRPr="00A62C72" w:rsidRDefault="00706E0D" w:rsidP="00706E0D">
      <w:pPr>
        <w:widowControl w:val="0"/>
        <w:autoSpaceDE w:val="0"/>
        <w:autoSpaceDN w:val="0"/>
        <w:adjustRightInd w:val="0"/>
        <w:jc w:val="center"/>
        <w:outlineLvl w:val="1"/>
        <w:rPr>
          <w:rFonts w:ascii="Arial" w:hAnsi="Arial" w:cs="Arial"/>
          <w:sz w:val="24"/>
          <w:szCs w:val="24"/>
        </w:rPr>
      </w:pPr>
      <w:r w:rsidRPr="00A62C72">
        <w:rPr>
          <w:rFonts w:ascii="Arial" w:hAnsi="Arial" w:cs="Arial"/>
          <w:sz w:val="24"/>
          <w:szCs w:val="24"/>
        </w:rPr>
        <w:t>Раздел II. Стандарт предоставления муниципальной услуги</w:t>
      </w:r>
    </w:p>
    <w:p w:rsidR="00706E0D" w:rsidRPr="00193DF1" w:rsidRDefault="00706E0D" w:rsidP="00706E0D">
      <w:pPr>
        <w:widowControl w:val="0"/>
        <w:autoSpaceDE w:val="0"/>
        <w:autoSpaceDN w:val="0"/>
        <w:adjustRightInd w:val="0"/>
        <w:jc w:val="center"/>
        <w:outlineLvl w:val="2"/>
        <w:rPr>
          <w:rFonts w:ascii="Arial" w:hAnsi="Arial" w:cs="Arial"/>
          <w:sz w:val="24"/>
          <w:szCs w:val="24"/>
        </w:rPr>
      </w:pPr>
      <w:r w:rsidRPr="00193DF1">
        <w:rPr>
          <w:rFonts w:ascii="Arial" w:hAnsi="Arial" w:cs="Arial"/>
          <w:sz w:val="24"/>
          <w:szCs w:val="24"/>
        </w:rPr>
        <w:t>Глава 4. Наименование муниципальной услуги</w:t>
      </w:r>
    </w:p>
    <w:p w:rsidR="00706E0D" w:rsidRPr="00193DF1" w:rsidRDefault="00706E0D" w:rsidP="00706E0D">
      <w:pPr>
        <w:widowControl w:val="0"/>
        <w:autoSpaceDE w:val="0"/>
        <w:autoSpaceDN w:val="0"/>
        <w:adjustRightInd w:val="0"/>
        <w:ind w:firstLine="709"/>
        <w:jc w:val="both"/>
        <w:rPr>
          <w:rFonts w:ascii="Arial" w:hAnsi="Arial" w:cs="Arial"/>
          <w:sz w:val="24"/>
          <w:szCs w:val="24"/>
        </w:rPr>
      </w:pPr>
      <w:r w:rsidRPr="00193DF1">
        <w:rPr>
          <w:rFonts w:ascii="Arial" w:hAnsi="Arial" w:cs="Arial"/>
          <w:sz w:val="24"/>
          <w:szCs w:val="24"/>
        </w:rPr>
        <w:t>19. Под муниципальной услугой в настоящем административном регламенте понимается выдача градостроительного плана земельного участка, расположенного на территории муниципального образования.</w:t>
      </w:r>
    </w:p>
    <w:p w:rsidR="00706E0D" w:rsidRPr="00193DF1" w:rsidRDefault="00706E0D" w:rsidP="00706E0D">
      <w:pPr>
        <w:autoSpaceDE w:val="0"/>
        <w:autoSpaceDN w:val="0"/>
        <w:adjustRightInd w:val="0"/>
        <w:ind w:firstLine="709"/>
        <w:jc w:val="both"/>
        <w:rPr>
          <w:rFonts w:ascii="Arial" w:hAnsi="Arial" w:cs="Arial"/>
          <w:sz w:val="24"/>
          <w:szCs w:val="24"/>
          <w:lang w:eastAsia="en-US"/>
        </w:rPr>
      </w:pPr>
      <w:r w:rsidRPr="00193DF1">
        <w:rPr>
          <w:rFonts w:ascii="Arial" w:hAnsi="Arial" w:cs="Arial"/>
          <w:sz w:val="24"/>
          <w:szCs w:val="24"/>
          <w:lang w:eastAsia="en-US"/>
        </w:rPr>
        <w:t xml:space="preserve">20. Подготовка градостроительного плана земельного участка осуществляется применительно к застроенным или предназначенным для строительства, реконструкции </w:t>
      </w:r>
      <w:r w:rsidRPr="00193DF1">
        <w:rPr>
          <w:rFonts w:ascii="Arial" w:hAnsi="Arial" w:cs="Arial"/>
          <w:sz w:val="24"/>
          <w:szCs w:val="24"/>
          <w:lang w:eastAsia="en-US"/>
        </w:rPr>
        <w:lastRenderedPageBreak/>
        <w:t>объектов капитального строительства (за исключением линейных объектов) земельным участкам.</w:t>
      </w:r>
    </w:p>
    <w:p w:rsidR="00706E0D" w:rsidRPr="00193DF1" w:rsidRDefault="00706E0D" w:rsidP="00706E0D">
      <w:pPr>
        <w:widowControl w:val="0"/>
        <w:autoSpaceDE w:val="0"/>
        <w:autoSpaceDN w:val="0"/>
        <w:adjustRightInd w:val="0"/>
        <w:ind w:firstLine="709"/>
        <w:jc w:val="both"/>
        <w:rPr>
          <w:rFonts w:ascii="Arial" w:hAnsi="Arial" w:cs="Arial"/>
          <w:sz w:val="24"/>
          <w:szCs w:val="24"/>
        </w:rPr>
      </w:pPr>
      <w:r w:rsidRPr="00193DF1">
        <w:rPr>
          <w:rFonts w:ascii="Arial" w:hAnsi="Arial" w:cs="Arial"/>
          <w:sz w:val="24"/>
          <w:szCs w:val="24"/>
        </w:rPr>
        <w:t>2</w:t>
      </w:r>
      <w:r>
        <w:rPr>
          <w:rFonts w:ascii="Arial" w:hAnsi="Arial" w:cs="Arial"/>
          <w:sz w:val="24"/>
          <w:szCs w:val="24"/>
        </w:rPr>
        <w:t>1</w:t>
      </w:r>
      <w:r w:rsidRPr="00193DF1">
        <w:rPr>
          <w:rFonts w:ascii="Arial" w:hAnsi="Arial" w:cs="Arial"/>
          <w:sz w:val="24"/>
          <w:szCs w:val="24"/>
        </w:rPr>
        <w:t>. Выдача градостроительного плана земельного участка, расположенного на территории муниципального образования осуществляется в соответствии с законодательством.</w:t>
      </w:r>
    </w:p>
    <w:p w:rsidR="00706E0D" w:rsidRPr="00193DF1" w:rsidRDefault="00706E0D" w:rsidP="00706E0D">
      <w:pPr>
        <w:widowControl w:val="0"/>
        <w:autoSpaceDE w:val="0"/>
        <w:autoSpaceDN w:val="0"/>
        <w:adjustRightInd w:val="0"/>
        <w:jc w:val="center"/>
        <w:outlineLvl w:val="2"/>
        <w:rPr>
          <w:rFonts w:ascii="Arial" w:hAnsi="Arial" w:cs="Arial"/>
          <w:sz w:val="24"/>
          <w:szCs w:val="24"/>
        </w:rPr>
      </w:pPr>
      <w:r w:rsidRPr="00193DF1">
        <w:rPr>
          <w:rFonts w:ascii="Arial" w:hAnsi="Arial" w:cs="Arial"/>
          <w:sz w:val="24"/>
          <w:szCs w:val="24"/>
        </w:rPr>
        <w:t>Глава 5. Наименование органа местного самоуправления, предоставляющего муниципальную услугу</w:t>
      </w:r>
    </w:p>
    <w:p w:rsidR="00706E0D" w:rsidRPr="00A62C72" w:rsidRDefault="00706E0D" w:rsidP="00706E0D">
      <w:pPr>
        <w:widowControl w:val="0"/>
        <w:autoSpaceDE w:val="0"/>
        <w:autoSpaceDN w:val="0"/>
        <w:adjustRightInd w:val="0"/>
        <w:ind w:firstLine="709"/>
        <w:jc w:val="both"/>
        <w:rPr>
          <w:rFonts w:ascii="Arial" w:hAnsi="Arial" w:cs="Arial"/>
          <w:sz w:val="24"/>
          <w:szCs w:val="24"/>
        </w:rPr>
      </w:pPr>
      <w:r w:rsidRPr="00A62C72">
        <w:rPr>
          <w:rFonts w:ascii="Arial" w:hAnsi="Arial" w:cs="Arial"/>
          <w:sz w:val="24"/>
          <w:szCs w:val="24"/>
        </w:rPr>
        <w:t>2</w:t>
      </w:r>
      <w:r>
        <w:rPr>
          <w:rFonts w:ascii="Arial" w:hAnsi="Arial" w:cs="Arial"/>
          <w:sz w:val="24"/>
          <w:szCs w:val="24"/>
        </w:rPr>
        <w:t>2</w:t>
      </w:r>
      <w:r w:rsidRPr="00A62C72">
        <w:rPr>
          <w:rFonts w:ascii="Arial" w:hAnsi="Arial" w:cs="Arial"/>
          <w:sz w:val="24"/>
          <w:szCs w:val="24"/>
        </w:rPr>
        <w:t>. Органом местного самоуправления муниципального образования Иркутской области, предоставляющим муниципальную услугу, является уполномоченный орган.</w:t>
      </w:r>
    </w:p>
    <w:p w:rsidR="00706E0D" w:rsidRPr="00A62C72" w:rsidRDefault="00706E0D" w:rsidP="00706E0D">
      <w:pPr>
        <w:widowControl w:val="0"/>
        <w:autoSpaceDE w:val="0"/>
        <w:autoSpaceDN w:val="0"/>
        <w:adjustRightInd w:val="0"/>
        <w:ind w:firstLine="709"/>
        <w:jc w:val="both"/>
        <w:rPr>
          <w:rFonts w:ascii="Arial" w:hAnsi="Arial" w:cs="Arial"/>
          <w:sz w:val="24"/>
          <w:szCs w:val="24"/>
        </w:rPr>
      </w:pPr>
      <w:r w:rsidRPr="00A62C72">
        <w:rPr>
          <w:rFonts w:ascii="Arial" w:hAnsi="Arial" w:cs="Arial"/>
          <w:sz w:val="24"/>
          <w:szCs w:val="24"/>
        </w:rPr>
        <w:t>2</w:t>
      </w:r>
      <w:r>
        <w:rPr>
          <w:rFonts w:ascii="Arial" w:hAnsi="Arial" w:cs="Arial"/>
          <w:sz w:val="24"/>
          <w:szCs w:val="24"/>
        </w:rPr>
        <w:t>3</w:t>
      </w:r>
      <w:r w:rsidRPr="00A62C72">
        <w:rPr>
          <w:rFonts w:ascii="Arial" w:hAnsi="Arial" w:cs="Arial"/>
          <w:sz w:val="24"/>
          <w:szCs w:val="24"/>
        </w:rPr>
        <w:t>. </w:t>
      </w:r>
      <w:proofErr w:type="gramStart"/>
      <w:r w:rsidRPr="00A62C72">
        <w:rPr>
          <w:rFonts w:ascii="Arial" w:hAnsi="Arial" w:cs="Arial"/>
          <w:sz w:val="24"/>
          <w:szCs w:val="24"/>
        </w:rPr>
        <w:t>При предоставлении муниципаль</w:t>
      </w:r>
      <w:r>
        <w:rPr>
          <w:rFonts w:ascii="Arial" w:hAnsi="Arial" w:cs="Arial"/>
          <w:sz w:val="24"/>
          <w:szCs w:val="24"/>
        </w:rPr>
        <w:t>ной услуги уполномоченный орган</w:t>
      </w:r>
      <w:r w:rsidRPr="00A62C72">
        <w:rPr>
          <w:rFonts w:ascii="Arial" w:hAnsi="Arial" w:cs="Arial"/>
          <w:sz w:val="24"/>
          <w:szCs w:val="24"/>
        </w:rPr>
        <w:t xml:space="preserve">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w:t>
      </w:r>
      <w:r>
        <w:rPr>
          <w:rFonts w:ascii="Arial" w:hAnsi="Arial" w:cs="Arial"/>
          <w:sz w:val="24"/>
          <w:szCs w:val="24"/>
        </w:rPr>
        <w:t>Думы МО «Захальское»</w:t>
      </w:r>
      <w:r w:rsidRPr="00A62C72">
        <w:rPr>
          <w:rFonts w:ascii="Arial" w:hAnsi="Arial" w:cs="Arial"/>
          <w:i/>
          <w:sz w:val="24"/>
          <w:szCs w:val="24"/>
        </w:rPr>
        <w:t>.</w:t>
      </w:r>
      <w:proofErr w:type="gramEnd"/>
    </w:p>
    <w:p w:rsidR="00706E0D" w:rsidRPr="00A62C72" w:rsidRDefault="00706E0D" w:rsidP="00706E0D">
      <w:pPr>
        <w:widowControl w:val="0"/>
        <w:autoSpaceDE w:val="0"/>
        <w:autoSpaceDN w:val="0"/>
        <w:adjustRightInd w:val="0"/>
        <w:ind w:firstLine="709"/>
        <w:jc w:val="both"/>
        <w:rPr>
          <w:rFonts w:ascii="Arial" w:hAnsi="Arial" w:cs="Arial"/>
          <w:sz w:val="24"/>
          <w:szCs w:val="24"/>
        </w:rPr>
      </w:pPr>
      <w:r w:rsidRPr="00A62C72">
        <w:rPr>
          <w:rFonts w:ascii="Arial" w:hAnsi="Arial" w:cs="Arial"/>
          <w:sz w:val="24"/>
          <w:szCs w:val="24"/>
        </w:rPr>
        <w:t>2</w:t>
      </w:r>
      <w:r>
        <w:rPr>
          <w:rFonts w:ascii="Arial" w:hAnsi="Arial" w:cs="Arial"/>
          <w:sz w:val="24"/>
          <w:szCs w:val="24"/>
        </w:rPr>
        <w:t>4</w:t>
      </w:r>
      <w:r w:rsidRPr="00A62C72">
        <w:rPr>
          <w:rFonts w:ascii="Arial" w:hAnsi="Arial" w:cs="Arial"/>
          <w:sz w:val="24"/>
          <w:szCs w:val="24"/>
        </w:rPr>
        <w:t>. При предоставлении муниципальной услуги межведомственное информационное взаимодействие не осуществляется.</w:t>
      </w:r>
    </w:p>
    <w:p w:rsidR="00706E0D" w:rsidRPr="00F1381C" w:rsidRDefault="00706E0D" w:rsidP="00706E0D">
      <w:pPr>
        <w:widowControl w:val="0"/>
        <w:autoSpaceDE w:val="0"/>
        <w:autoSpaceDN w:val="0"/>
        <w:adjustRightInd w:val="0"/>
        <w:ind w:firstLine="709"/>
        <w:jc w:val="center"/>
        <w:rPr>
          <w:rFonts w:ascii="Arial" w:hAnsi="Arial" w:cs="Arial"/>
          <w:sz w:val="24"/>
          <w:szCs w:val="24"/>
        </w:rPr>
      </w:pPr>
      <w:r w:rsidRPr="00F1381C">
        <w:rPr>
          <w:rFonts w:ascii="Arial" w:hAnsi="Arial" w:cs="Arial"/>
          <w:sz w:val="24"/>
          <w:szCs w:val="24"/>
        </w:rPr>
        <w:t xml:space="preserve">Глава </w:t>
      </w:r>
      <w:r>
        <w:rPr>
          <w:rFonts w:ascii="Arial" w:hAnsi="Arial" w:cs="Arial"/>
          <w:sz w:val="24"/>
          <w:szCs w:val="24"/>
        </w:rPr>
        <w:t>6</w:t>
      </w:r>
      <w:r w:rsidRPr="00F1381C">
        <w:rPr>
          <w:rFonts w:ascii="Arial" w:hAnsi="Arial" w:cs="Arial"/>
          <w:sz w:val="24"/>
          <w:szCs w:val="24"/>
        </w:rPr>
        <w:t>. Описание результата предоставления муниципальной услуги</w:t>
      </w:r>
    </w:p>
    <w:p w:rsidR="00706E0D" w:rsidRPr="00F1381C" w:rsidRDefault="00706E0D" w:rsidP="00706E0D">
      <w:pPr>
        <w:widowControl w:val="0"/>
        <w:autoSpaceDE w:val="0"/>
        <w:autoSpaceDN w:val="0"/>
        <w:adjustRightInd w:val="0"/>
        <w:ind w:firstLine="709"/>
        <w:jc w:val="center"/>
        <w:rPr>
          <w:rFonts w:ascii="Arial" w:hAnsi="Arial" w:cs="Arial"/>
          <w:sz w:val="24"/>
          <w:szCs w:val="24"/>
        </w:rPr>
      </w:pPr>
      <w:r w:rsidRPr="00F1381C">
        <w:rPr>
          <w:rFonts w:ascii="Arial" w:hAnsi="Arial" w:cs="Arial"/>
          <w:sz w:val="24"/>
          <w:szCs w:val="24"/>
        </w:rPr>
        <w:t>25. Конечным результатом предоставления муниципальной услуги является выдача градостроительного плана земельного участка.</w:t>
      </w:r>
    </w:p>
    <w:p w:rsidR="00706E0D" w:rsidRPr="00F1381C" w:rsidRDefault="00706E0D" w:rsidP="00706E0D">
      <w:pPr>
        <w:widowControl w:val="0"/>
        <w:autoSpaceDE w:val="0"/>
        <w:autoSpaceDN w:val="0"/>
        <w:adjustRightInd w:val="0"/>
        <w:ind w:firstLine="726"/>
        <w:jc w:val="center"/>
        <w:outlineLvl w:val="2"/>
        <w:rPr>
          <w:rFonts w:ascii="Arial" w:hAnsi="Arial" w:cs="Arial"/>
          <w:sz w:val="24"/>
          <w:szCs w:val="24"/>
        </w:rPr>
      </w:pPr>
      <w:r w:rsidRPr="00F1381C">
        <w:rPr>
          <w:rFonts w:ascii="Arial" w:hAnsi="Arial" w:cs="Arial"/>
          <w:sz w:val="24"/>
          <w:szCs w:val="24"/>
        </w:rPr>
        <w:t>Глава 7.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706E0D" w:rsidRPr="00F1381C" w:rsidRDefault="00706E0D" w:rsidP="00706E0D">
      <w:pPr>
        <w:widowControl w:val="0"/>
        <w:autoSpaceDE w:val="0"/>
        <w:autoSpaceDN w:val="0"/>
        <w:adjustRightInd w:val="0"/>
        <w:ind w:firstLine="709"/>
        <w:jc w:val="both"/>
        <w:rPr>
          <w:rFonts w:ascii="Arial" w:hAnsi="Arial" w:cs="Arial"/>
          <w:sz w:val="24"/>
          <w:szCs w:val="24"/>
        </w:rPr>
      </w:pPr>
      <w:r w:rsidRPr="00F1381C">
        <w:rPr>
          <w:rFonts w:ascii="Arial" w:hAnsi="Arial" w:cs="Arial"/>
          <w:sz w:val="24"/>
          <w:szCs w:val="24"/>
        </w:rPr>
        <w:t>26. Срок предоставления муниципальной услуги составляет 30 календарных дней со дня регистрации заявления в</w:t>
      </w:r>
      <w:r>
        <w:rPr>
          <w:rFonts w:ascii="Arial" w:hAnsi="Arial" w:cs="Arial"/>
          <w:sz w:val="24"/>
          <w:szCs w:val="24"/>
        </w:rPr>
        <w:t xml:space="preserve"> уполномоченном органе</w:t>
      </w:r>
      <w:r w:rsidRPr="00F1381C">
        <w:rPr>
          <w:rFonts w:ascii="Arial" w:hAnsi="Arial" w:cs="Arial"/>
          <w:sz w:val="24"/>
          <w:szCs w:val="24"/>
        </w:rPr>
        <w:t>.</w:t>
      </w:r>
    </w:p>
    <w:p w:rsidR="00706E0D" w:rsidRPr="00F1381C" w:rsidRDefault="00706E0D" w:rsidP="00706E0D">
      <w:pPr>
        <w:widowControl w:val="0"/>
        <w:autoSpaceDE w:val="0"/>
        <w:autoSpaceDN w:val="0"/>
        <w:adjustRightInd w:val="0"/>
        <w:ind w:firstLine="709"/>
        <w:jc w:val="both"/>
        <w:rPr>
          <w:rFonts w:ascii="Arial" w:hAnsi="Arial" w:cs="Arial"/>
          <w:sz w:val="24"/>
          <w:szCs w:val="24"/>
        </w:rPr>
      </w:pPr>
      <w:r w:rsidRPr="00F1381C">
        <w:rPr>
          <w:rFonts w:ascii="Arial" w:hAnsi="Arial" w:cs="Arial"/>
          <w:sz w:val="24"/>
          <w:szCs w:val="24"/>
          <w:lang w:eastAsia="en-US"/>
        </w:rPr>
        <w:t>Днем регистрации заявления является день его поступления в уполномоченный орган (до 16-00). При поступлении заявления после 16-00 его регистрация происходит следующим рабочим днем.</w:t>
      </w:r>
    </w:p>
    <w:p w:rsidR="00706E0D" w:rsidRPr="00F1381C" w:rsidRDefault="00706E0D" w:rsidP="00706E0D">
      <w:pPr>
        <w:widowControl w:val="0"/>
        <w:autoSpaceDE w:val="0"/>
        <w:autoSpaceDN w:val="0"/>
        <w:adjustRightInd w:val="0"/>
        <w:ind w:firstLine="709"/>
        <w:jc w:val="both"/>
        <w:rPr>
          <w:rFonts w:ascii="Arial" w:hAnsi="Arial" w:cs="Arial"/>
          <w:sz w:val="24"/>
          <w:szCs w:val="24"/>
        </w:rPr>
      </w:pPr>
      <w:r w:rsidRPr="00F1381C">
        <w:rPr>
          <w:rFonts w:ascii="Arial" w:hAnsi="Arial" w:cs="Arial"/>
          <w:sz w:val="24"/>
          <w:szCs w:val="24"/>
        </w:rPr>
        <w:t>2</w:t>
      </w:r>
      <w:r>
        <w:rPr>
          <w:rFonts w:ascii="Arial" w:hAnsi="Arial" w:cs="Arial"/>
          <w:sz w:val="24"/>
          <w:szCs w:val="24"/>
        </w:rPr>
        <w:t>7</w:t>
      </w:r>
      <w:r w:rsidRPr="00F1381C">
        <w:rPr>
          <w:rFonts w:ascii="Arial" w:hAnsi="Arial" w:cs="Arial"/>
          <w:sz w:val="24"/>
          <w:szCs w:val="24"/>
        </w:rPr>
        <w:t>. Срок приостановления предоставления муниципальной услуги законодательством Российской Федерации и Иркутской области не предусмотрен.</w:t>
      </w:r>
    </w:p>
    <w:p w:rsidR="00706E0D" w:rsidRPr="00C168F6" w:rsidRDefault="00706E0D" w:rsidP="00706E0D">
      <w:pPr>
        <w:widowControl w:val="0"/>
        <w:autoSpaceDE w:val="0"/>
        <w:autoSpaceDN w:val="0"/>
        <w:adjustRightInd w:val="0"/>
        <w:ind w:firstLine="726"/>
        <w:jc w:val="center"/>
        <w:rPr>
          <w:rFonts w:ascii="Arial" w:hAnsi="Arial" w:cs="Arial"/>
          <w:sz w:val="24"/>
          <w:szCs w:val="24"/>
        </w:rPr>
      </w:pPr>
      <w:r w:rsidRPr="00C168F6">
        <w:rPr>
          <w:rFonts w:ascii="Arial" w:hAnsi="Arial" w:cs="Arial"/>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706E0D" w:rsidRPr="00C168F6" w:rsidRDefault="00706E0D" w:rsidP="00706E0D">
      <w:pPr>
        <w:widowControl w:val="0"/>
        <w:autoSpaceDE w:val="0"/>
        <w:autoSpaceDN w:val="0"/>
        <w:adjustRightInd w:val="0"/>
        <w:ind w:firstLine="709"/>
        <w:jc w:val="both"/>
        <w:rPr>
          <w:rFonts w:ascii="Arial" w:hAnsi="Arial" w:cs="Arial"/>
          <w:sz w:val="24"/>
          <w:szCs w:val="24"/>
        </w:rPr>
      </w:pPr>
      <w:r w:rsidRPr="00C168F6">
        <w:rPr>
          <w:rFonts w:ascii="Arial" w:hAnsi="Arial" w:cs="Arial"/>
          <w:sz w:val="24"/>
          <w:szCs w:val="24"/>
        </w:rPr>
        <w:t>28. Предоставление муниципальной услуги осуществляется в соответствии с законодательством.</w:t>
      </w:r>
    </w:p>
    <w:p w:rsidR="00706E0D" w:rsidRPr="00C168F6" w:rsidRDefault="00706E0D" w:rsidP="00706E0D">
      <w:pPr>
        <w:widowControl w:val="0"/>
        <w:autoSpaceDE w:val="0"/>
        <w:autoSpaceDN w:val="0"/>
        <w:adjustRightInd w:val="0"/>
        <w:ind w:firstLine="709"/>
        <w:jc w:val="both"/>
        <w:rPr>
          <w:rFonts w:ascii="Arial" w:hAnsi="Arial" w:cs="Arial"/>
          <w:sz w:val="24"/>
          <w:szCs w:val="24"/>
        </w:rPr>
      </w:pPr>
      <w:r w:rsidRPr="00C168F6">
        <w:rPr>
          <w:rFonts w:ascii="Arial" w:hAnsi="Arial" w:cs="Arial"/>
          <w:sz w:val="24"/>
          <w:szCs w:val="24"/>
        </w:rPr>
        <w:t>29. Правовой основой предоставления муниципальной услуги являются следующие нормативные правовые акты:</w:t>
      </w:r>
    </w:p>
    <w:p w:rsidR="00706E0D" w:rsidRPr="00C168F6" w:rsidRDefault="00706E0D" w:rsidP="00706E0D">
      <w:pPr>
        <w:widowControl w:val="0"/>
        <w:autoSpaceDE w:val="0"/>
        <w:autoSpaceDN w:val="0"/>
        <w:adjustRightInd w:val="0"/>
        <w:ind w:firstLine="709"/>
        <w:jc w:val="both"/>
        <w:rPr>
          <w:rFonts w:ascii="Arial" w:hAnsi="Arial" w:cs="Arial"/>
          <w:sz w:val="24"/>
          <w:szCs w:val="24"/>
        </w:rPr>
      </w:pPr>
      <w:r w:rsidRPr="00C168F6">
        <w:rPr>
          <w:rFonts w:ascii="Arial" w:hAnsi="Arial" w:cs="Arial"/>
          <w:sz w:val="24"/>
          <w:szCs w:val="24"/>
        </w:rPr>
        <w:t>а) Конституция Российской Федерации (Российская газета, № 7, 21.01.2009, Собрание законодательства РФ, № 4, 26.01.2009, ст. 445, Парламентская газета, № 4, 23-29.01.2009);</w:t>
      </w:r>
    </w:p>
    <w:p w:rsidR="00706E0D" w:rsidRPr="00C168F6" w:rsidRDefault="00706E0D" w:rsidP="00706E0D">
      <w:pPr>
        <w:autoSpaceDE w:val="0"/>
        <w:autoSpaceDN w:val="0"/>
        <w:adjustRightInd w:val="0"/>
        <w:ind w:firstLine="709"/>
        <w:jc w:val="both"/>
        <w:rPr>
          <w:rFonts w:ascii="Arial" w:hAnsi="Arial" w:cs="Arial"/>
          <w:sz w:val="24"/>
          <w:szCs w:val="24"/>
        </w:rPr>
      </w:pPr>
      <w:r w:rsidRPr="00C168F6">
        <w:rPr>
          <w:rFonts w:ascii="Arial" w:hAnsi="Arial" w:cs="Arial"/>
          <w:sz w:val="24"/>
          <w:szCs w:val="24"/>
        </w:rPr>
        <w:t xml:space="preserve">б) Градостроительный </w:t>
      </w:r>
      <w:hyperlink r:id="rId13" w:history="1">
        <w:r w:rsidRPr="00C168F6">
          <w:rPr>
            <w:rFonts w:ascii="Arial" w:hAnsi="Arial" w:cs="Arial"/>
            <w:sz w:val="24"/>
            <w:szCs w:val="24"/>
          </w:rPr>
          <w:t>кодекс</w:t>
        </w:r>
      </w:hyperlink>
      <w:r w:rsidRPr="00C168F6">
        <w:rPr>
          <w:rFonts w:ascii="Arial" w:hAnsi="Arial" w:cs="Arial"/>
          <w:sz w:val="24"/>
          <w:szCs w:val="24"/>
        </w:rPr>
        <w:t xml:space="preserve"> Российской Федерации (Собрание законодательства Российской Федерации, 2005, № 1 (ч. I), ст. 16; № 30 (ч. II), ст. 3128; 2006, № 1, ст. 10, 21; № 23, ст. 2380; № 31 (ч. I), ст. 3442; № 50, ст. 5279; № 52 (ч. I), ст. 5498; 2007, № 1 (ч. I), ст. 21; № 21, ст. 2455; №</w:t>
      </w:r>
      <w:proofErr w:type="gramStart"/>
      <w:r w:rsidRPr="00C168F6">
        <w:rPr>
          <w:rFonts w:ascii="Arial" w:hAnsi="Arial" w:cs="Arial"/>
          <w:sz w:val="24"/>
          <w:szCs w:val="24"/>
        </w:rPr>
        <w:t>31, ст. 4012; № 45, ст. 5417; № 46, ст. 5553; № 50, ст. 6237; 2008, № 20, ст. 2251, 2260; № 29 (ч. I), ст. 3418; № 30 (ч. I), ст. 3604; № 30 (ч. II), ст. 3616; № 52 (ч. I), ст. 6236; 2009, № 1, ст. 17; № 29, ст. 3601; № 48, ст. 5711; № 52 (ч. I), ст. 6419;</w:t>
      </w:r>
      <w:proofErr w:type="gramEnd"/>
      <w:r w:rsidRPr="00C168F6">
        <w:rPr>
          <w:rFonts w:ascii="Arial" w:hAnsi="Arial" w:cs="Arial"/>
          <w:sz w:val="24"/>
          <w:szCs w:val="24"/>
        </w:rPr>
        <w:t xml:space="preserve"> 2010, № 31, ст. 4209; № 48, ст. 6246; № 49, ст. 6410; 2011, № 13, ст. 1688; № 17, ст. 2310; № 27, ст. 3880; № 29, ст. 4281, 4291; № 30 (ч. I), ст. 4563, 4572, 4590, 4591, 4594, 4605; № 49 (ч. I), ст. 7015, 7042; № 50, ст. 7343);</w:t>
      </w:r>
    </w:p>
    <w:p w:rsidR="00706E0D" w:rsidRPr="00C168F6" w:rsidRDefault="00706E0D" w:rsidP="00706E0D">
      <w:pPr>
        <w:autoSpaceDE w:val="0"/>
        <w:autoSpaceDN w:val="0"/>
        <w:adjustRightInd w:val="0"/>
        <w:ind w:firstLine="709"/>
        <w:jc w:val="both"/>
        <w:rPr>
          <w:rFonts w:ascii="Arial" w:hAnsi="Arial" w:cs="Arial"/>
          <w:sz w:val="24"/>
          <w:szCs w:val="24"/>
          <w:lang w:eastAsia="en-US"/>
        </w:rPr>
      </w:pPr>
      <w:r w:rsidRPr="00C168F6">
        <w:rPr>
          <w:rFonts w:ascii="Arial" w:hAnsi="Arial" w:cs="Arial"/>
          <w:sz w:val="24"/>
          <w:szCs w:val="24"/>
          <w:lang w:eastAsia="en-US"/>
        </w:rPr>
        <w:t>в) 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06E0D" w:rsidRPr="00C168F6" w:rsidRDefault="00706E0D" w:rsidP="00706E0D">
      <w:pPr>
        <w:autoSpaceDE w:val="0"/>
        <w:autoSpaceDN w:val="0"/>
        <w:adjustRightInd w:val="0"/>
        <w:ind w:firstLine="709"/>
        <w:jc w:val="both"/>
        <w:rPr>
          <w:rFonts w:ascii="Arial" w:hAnsi="Arial" w:cs="Arial"/>
          <w:sz w:val="24"/>
          <w:szCs w:val="24"/>
          <w:lang w:eastAsia="en-US"/>
        </w:rPr>
      </w:pPr>
      <w:r w:rsidRPr="00C168F6">
        <w:rPr>
          <w:rFonts w:ascii="Arial" w:hAnsi="Arial" w:cs="Arial"/>
          <w:sz w:val="24"/>
          <w:szCs w:val="24"/>
          <w:lang w:eastAsia="en-US"/>
        </w:rPr>
        <w:t>г) Федеральный закон от 27 июля 2010 года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p>
    <w:p w:rsidR="00706E0D" w:rsidRPr="00C168F6" w:rsidRDefault="00706E0D" w:rsidP="00706E0D">
      <w:pPr>
        <w:autoSpaceDE w:val="0"/>
        <w:autoSpaceDN w:val="0"/>
        <w:adjustRightInd w:val="0"/>
        <w:ind w:firstLine="709"/>
        <w:jc w:val="both"/>
        <w:rPr>
          <w:rFonts w:ascii="Arial" w:hAnsi="Arial" w:cs="Arial"/>
          <w:sz w:val="24"/>
          <w:szCs w:val="24"/>
          <w:lang w:eastAsia="en-US"/>
        </w:rPr>
      </w:pPr>
      <w:proofErr w:type="spellStart"/>
      <w:r w:rsidRPr="00C168F6">
        <w:rPr>
          <w:rFonts w:ascii="Arial" w:hAnsi="Arial" w:cs="Arial"/>
          <w:sz w:val="24"/>
          <w:szCs w:val="24"/>
          <w:lang w:eastAsia="en-US"/>
        </w:rPr>
        <w:lastRenderedPageBreak/>
        <w:t>д</w:t>
      </w:r>
      <w:proofErr w:type="spellEnd"/>
      <w:r w:rsidRPr="00C168F6">
        <w:rPr>
          <w:rFonts w:ascii="Arial" w:hAnsi="Arial" w:cs="Arial"/>
          <w:sz w:val="24"/>
          <w:szCs w:val="24"/>
          <w:lang w:eastAsia="en-US"/>
        </w:rPr>
        <w:t>) Приказ Минстроя России от 25.04.2017 № 741/</w:t>
      </w:r>
      <w:proofErr w:type="spellStart"/>
      <w:proofErr w:type="gramStart"/>
      <w:r w:rsidRPr="00C168F6">
        <w:rPr>
          <w:rFonts w:ascii="Arial" w:hAnsi="Arial" w:cs="Arial"/>
          <w:sz w:val="24"/>
          <w:szCs w:val="24"/>
          <w:lang w:eastAsia="en-US"/>
        </w:rPr>
        <w:t>пр</w:t>
      </w:r>
      <w:proofErr w:type="spellEnd"/>
      <w:proofErr w:type="gramEnd"/>
      <w:r w:rsidRPr="00C168F6">
        <w:rPr>
          <w:rFonts w:ascii="Arial" w:hAnsi="Arial" w:cs="Arial"/>
          <w:sz w:val="24"/>
          <w:szCs w:val="24"/>
          <w:lang w:eastAsia="en-US"/>
        </w:rPr>
        <w:t xml:space="preserve"> «Об утверждении формы градостроительного плана земельного участка и порядка ее заполнения»; </w:t>
      </w:r>
    </w:p>
    <w:p w:rsidR="00706E0D" w:rsidRPr="00C168F6" w:rsidRDefault="00706E0D" w:rsidP="00706E0D">
      <w:pPr>
        <w:autoSpaceDE w:val="0"/>
        <w:autoSpaceDN w:val="0"/>
        <w:adjustRightInd w:val="0"/>
        <w:ind w:firstLine="709"/>
        <w:jc w:val="both"/>
        <w:rPr>
          <w:rFonts w:ascii="Arial" w:hAnsi="Arial" w:cs="Arial"/>
          <w:sz w:val="24"/>
          <w:szCs w:val="24"/>
          <w:lang w:eastAsia="en-US"/>
        </w:rPr>
      </w:pPr>
      <w:r w:rsidRPr="00C168F6">
        <w:rPr>
          <w:rFonts w:ascii="Arial" w:hAnsi="Arial" w:cs="Arial"/>
          <w:sz w:val="24"/>
          <w:szCs w:val="24"/>
          <w:lang w:eastAsia="en-US"/>
        </w:rPr>
        <w:t>е) Устав муниципального образовани</w:t>
      </w:r>
      <w:proofErr w:type="gramStart"/>
      <w:r w:rsidRPr="00C168F6">
        <w:rPr>
          <w:rFonts w:ascii="Arial" w:hAnsi="Arial" w:cs="Arial"/>
          <w:sz w:val="24"/>
          <w:szCs w:val="24"/>
          <w:lang w:eastAsia="en-US"/>
        </w:rPr>
        <w:t>я»</w:t>
      </w:r>
      <w:proofErr w:type="gramEnd"/>
      <w:r w:rsidRPr="00C168F6">
        <w:rPr>
          <w:rFonts w:ascii="Arial" w:hAnsi="Arial" w:cs="Arial"/>
          <w:sz w:val="24"/>
          <w:szCs w:val="24"/>
          <w:lang w:eastAsia="en-US"/>
        </w:rPr>
        <w:t>Захальское»</w:t>
      </w:r>
    </w:p>
    <w:p w:rsidR="00706E0D" w:rsidRPr="00B144C0" w:rsidRDefault="00706E0D" w:rsidP="00706E0D">
      <w:pPr>
        <w:autoSpaceDE w:val="0"/>
        <w:autoSpaceDN w:val="0"/>
        <w:adjustRightInd w:val="0"/>
        <w:jc w:val="center"/>
        <w:rPr>
          <w:rFonts w:ascii="Arial" w:hAnsi="Arial" w:cs="Arial"/>
          <w:sz w:val="24"/>
          <w:szCs w:val="24"/>
        </w:rPr>
      </w:pPr>
      <w:r w:rsidRPr="00B144C0">
        <w:rPr>
          <w:rFonts w:ascii="Arial" w:hAnsi="Arial" w:cs="Arial"/>
          <w:sz w:val="24"/>
          <w:szCs w:val="24"/>
          <w:lang w:eastAsia="en-U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p>
    <w:p w:rsidR="00706E0D" w:rsidRPr="00B144C0" w:rsidRDefault="00706E0D" w:rsidP="00706E0D">
      <w:pPr>
        <w:widowControl w:val="0"/>
        <w:autoSpaceDE w:val="0"/>
        <w:autoSpaceDN w:val="0"/>
        <w:adjustRightInd w:val="0"/>
        <w:ind w:firstLine="709"/>
        <w:jc w:val="both"/>
        <w:rPr>
          <w:rFonts w:ascii="Arial" w:eastAsia="Calibri" w:hAnsi="Arial" w:cs="Arial"/>
          <w:sz w:val="24"/>
          <w:szCs w:val="24"/>
        </w:rPr>
      </w:pPr>
      <w:r w:rsidRPr="00B144C0">
        <w:rPr>
          <w:rFonts w:ascii="Arial" w:hAnsi="Arial" w:cs="Arial"/>
          <w:sz w:val="24"/>
          <w:szCs w:val="24"/>
        </w:rPr>
        <w:t>30. </w:t>
      </w:r>
      <w:r w:rsidRPr="00B144C0">
        <w:rPr>
          <w:rFonts w:ascii="Arial" w:eastAsia="Calibri" w:hAnsi="Arial" w:cs="Arial"/>
          <w:sz w:val="24"/>
          <w:szCs w:val="24"/>
        </w:rPr>
        <w:t xml:space="preserve">Для получения муниципальной услуги заявитель оформляет </w:t>
      </w:r>
      <w:hyperlink w:anchor="Par381" w:history="1">
        <w:r w:rsidRPr="00B144C0">
          <w:rPr>
            <w:rFonts w:ascii="Arial" w:eastAsia="Calibri" w:hAnsi="Arial" w:cs="Arial"/>
            <w:sz w:val="24"/>
            <w:szCs w:val="24"/>
          </w:rPr>
          <w:t>заявление</w:t>
        </w:r>
      </w:hyperlink>
      <w:r w:rsidRPr="00B144C0">
        <w:rPr>
          <w:rFonts w:ascii="Arial" w:eastAsia="Calibri" w:hAnsi="Arial" w:cs="Arial"/>
          <w:sz w:val="24"/>
          <w:szCs w:val="24"/>
        </w:rPr>
        <w:t xml:space="preserve"> на предоставление муниципальной услуги по форме, представленной в Приложении № 1 к настоящему административному регламенту (далее – заявление)</w:t>
      </w:r>
      <w:r w:rsidRPr="00B144C0">
        <w:rPr>
          <w:rFonts w:ascii="Arial" w:hAnsi="Arial" w:cs="Arial"/>
          <w:sz w:val="24"/>
          <w:szCs w:val="24"/>
        </w:rPr>
        <w:t>.</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31. К заявлению прилагаются следующие документы:</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а) документ, удостоверяющий личность заявителя (при обращении физического лица);</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б) учредительные документы (при обращении юридического лица);</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в) документы, удостоверяющие полномочия представителя заявителя, необходимые для осуществления действия от имени заявителя, в случае подачи документов представителем заявителя.</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32. Заявитель должен представить документы, указанные в пункте 31 настоящего административного регламента.</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При предоставлении муниципальной услуги уполномоченный орган не вправе требовать от заявителей документы, не указанные в пункте 31 настоящего административного регламента.</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33. Требования к документам, представляемым заявителем:</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а) документы должны иметь печати (при ее наличии),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б) тексты документов должны быть написаны разборчиво;</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в) документы не должны иметь подчисток, приписок, зачеркнутых слов и не оговоренных в них исправлений;</w:t>
      </w:r>
    </w:p>
    <w:p w:rsidR="00706E0D" w:rsidRPr="00B144C0" w:rsidRDefault="00706E0D" w:rsidP="00706E0D">
      <w:pPr>
        <w:autoSpaceDE w:val="0"/>
        <w:autoSpaceDN w:val="0"/>
        <w:adjustRightInd w:val="0"/>
        <w:ind w:firstLine="709"/>
        <w:jc w:val="both"/>
        <w:rPr>
          <w:rFonts w:ascii="Arial" w:hAnsi="Arial" w:cs="Arial"/>
          <w:sz w:val="24"/>
          <w:szCs w:val="24"/>
        </w:rPr>
      </w:pPr>
      <w:r w:rsidRPr="00B144C0">
        <w:rPr>
          <w:rFonts w:ascii="Arial" w:hAnsi="Arial" w:cs="Arial"/>
          <w:sz w:val="24"/>
          <w:szCs w:val="24"/>
        </w:rPr>
        <w:t>г) документы не должны быть исполнены карандашом;</w:t>
      </w:r>
    </w:p>
    <w:p w:rsidR="00706E0D" w:rsidRPr="00B144C0" w:rsidRDefault="00706E0D" w:rsidP="00706E0D">
      <w:pPr>
        <w:autoSpaceDE w:val="0"/>
        <w:autoSpaceDN w:val="0"/>
        <w:adjustRightInd w:val="0"/>
        <w:ind w:firstLine="709"/>
        <w:jc w:val="both"/>
        <w:rPr>
          <w:rFonts w:ascii="Arial" w:hAnsi="Arial" w:cs="Arial"/>
          <w:sz w:val="24"/>
          <w:szCs w:val="24"/>
        </w:rPr>
      </w:pPr>
      <w:proofErr w:type="spellStart"/>
      <w:r w:rsidRPr="00B144C0">
        <w:rPr>
          <w:rFonts w:ascii="Arial" w:hAnsi="Arial" w:cs="Arial"/>
          <w:sz w:val="24"/>
          <w:szCs w:val="24"/>
        </w:rPr>
        <w:t>д</w:t>
      </w:r>
      <w:proofErr w:type="spellEnd"/>
      <w:r w:rsidRPr="00B144C0">
        <w:rPr>
          <w:rFonts w:ascii="Arial" w:hAnsi="Arial" w:cs="Arial"/>
          <w:sz w:val="24"/>
          <w:szCs w:val="24"/>
        </w:rPr>
        <w:t>) документы не должны иметь повреждений, наличие которых не позволяет однозначно истолковать их содержание.</w:t>
      </w:r>
    </w:p>
    <w:p w:rsidR="00706E0D" w:rsidRPr="00B144C0" w:rsidRDefault="00706E0D" w:rsidP="00706E0D">
      <w:pPr>
        <w:widowControl w:val="0"/>
        <w:autoSpaceDE w:val="0"/>
        <w:autoSpaceDN w:val="0"/>
        <w:adjustRightInd w:val="0"/>
        <w:jc w:val="center"/>
        <w:outlineLvl w:val="2"/>
        <w:rPr>
          <w:rFonts w:ascii="Arial" w:hAnsi="Arial" w:cs="Arial"/>
          <w:sz w:val="24"/>
          <w:szCs w:val="24"/>
        </w:rPr>
      </w:pPr>
      <w:r w:rsidRPr="00B144C0">
        <w:rPr>
          <w:rFonts w:ascii="Arial" w:hAnsi="Arial" w:cs="Arial"/>
          <w:sz w:val="24"/>
          <w:szCs w:val="24"/>
        </w:rPr>
        <w:t>Глава 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34.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отсутствуют.</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3</w:t>
      </w:r>
      <w:r>
        <w:rPr>
          <w:rFonts w:ascii="Arial" w:hAnsi="Arial" w:cs="Arial"/>
          <w:sz w:val="24"/>
          <w:szCs w:val="24"/>
        </w:rPr>
        <w:t>5</w:t>
      </w:r>
      <w:r w:rsidRPr="00B144C0">
        <w:rPr>
          <w:rFonts w:ascii="Arial" w:hAnsi="Arial" w:cs="Arial"/>
          <w:sz w:val="24"/>
          <w:szCs w:val="24"/>
        </w:rPr>
        <w:t>. Уполномоченный орган при предоставлении муниципальной услуги не вправе требовать от заявителей:</w:t>
      </w:r>
    </w:p>
    <w:p w:rsidR="00706E0D" w:rsidRPr="00B144C0" w:rsidRDefault="00706E0D" w:rsidP="00706E0D">
      <w:pPr>
        <w:widowControl w:val="0"/>
        <w:autoSpaceDE w:val="0"/>
        <w:autoSpaceDN w:val="0"/>
        <w:adjustRightInd w:val="0"/>
        <w:ind w:firstLine="709"/>
        <w:jc w:val="both"/>
        <w:rPr>
          <w:rFonts w:ascii="Arial" w:hAnsi="Arial" w:cs="Arial"/>
          <w:sz w:val="24"/>
          <w:szCs w:val="24"/>
        </w:rPr>
      </w:pPr>
      <w:r w:rsidRPr="00B144C0">
        <w:rPr>
          <w:rFonts w:ascii="Arial" w:hAnsi="Arial" w:cs="Arial"/>
          <w:sz w:val="24"/>
          <w:szCs w:val="24"/>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06E0D" w:rsidRPr="00B144C0" w:rsidRDefault="00706E0D" w:rsidP="00706E0D">
      <w:pPr>
        <w:widowControl w:val="0"/>
        <w:autoSpaceDE w:val="0"/>
        <w:autoSpaceDN w:val="0"/>
        <w:adjustRightInd w:val="0"/>
        <w:ind w:firstLine="709"/>
        <w:jc w:val="both"/>
        <w:rPr>
          <w:rFonts w:ascii="Arial" w:hAnsi="Arial" w:cs="Arial"/>
          <w:sz w:val="24"/>
          <w:szCs w:val="24"/>
        </w:rPr>
      </w:pPr>
      <w:proofErr w:type="gramStart"/>
      <w:r w:rsidRPr="00B144C0">
        <w:rPr>
          <w:rFonts w:ascii="Arial" w:hAnsi="Arial" w:cs="Arial"/>
          <w:sz w:val="24"/>
          <w:szCs w:val="24"/>
        </w:rPr>
        <w:t xml:space="preserve">б)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w:t>
      </w:r>
      <w:r w:rsidRPr="00B144C0">
        <w:rPr>
          <w:rFonts w:ascii="Arial" w:hAnsi="Arial" w:cs="Arial"/>
          <w:sz w:val="24"/>
          <w:szCs w:val="24"/>
        </w:rPr>
        <w:lastRenderedPageBreak/>
        <w:t>области находятся в распоряжении органа местного самоуправления муниципального образования Иркутской области, предоставляющего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w:t>
      </w:r>
      <w:proofErr w:type="gramEnd"/>
      <w:r w:rsidRPr="00B144C0">
        <w:rPr>
          <w:rFonts w:ascii="Arial" w:hAnsi="Arial" w:cs="Arial"/>
          <w:sz w:val="24"/>
          <w:szCs w:val="24"/>
        </w:rPr>
        <w:t xml:space="preserve">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706E0D" w:rsidRPr="00B144C0" w:rsidRDefault="00706E0D" w:rsidP="00706E0D">
      <w:pPr>
        <w:jc w:val="center"/>
        <w:rPr>
          <w:rFonts w:ascii="Arial" w:hAnsi="Arial" w:cs="Arial"/>
          <w:sz w:val="24"/>
          <w:szCs w:val="24"/>
        </w:rPr>
      </w:pPr>
      <w:r w:rsidRPr="00B144C0">
        <w:rPr>
          <w:rFonts w:ascii="Arial" w:hAnsi="Arial" w:cs="Arial"/>
          <w:sz w:val="24"/>
          <w:szCs w:val="24"/>
        </w:rPr>
        <w:t>Глава 11. Перечень оснований для отказа в приеме документов, необходимых для предоставления муниципальной услуги</w:t>
      </w:r>
    </w:p>
    <w:p w:rsidR="00706E0D" w:rsidRPr="00B144C0" w:rsidRDefault="00706E0D" w:rsidP="00706E0D">
      <w:pPr>
        <w:jc w:val="both"/>
        <w:rPr>
          <w:rFonts w:ascii="Arial" w:hAnsi="Arial" w:cs="Arial"/>
          <w:color w:val="000000"/>
          <w:sz w:val="24"/>
          <w:szCs w:val="24"/>
        </w:rPr>
      </w:pPr>
      <w:r w:rsidRPr="00B144C0">
        <w:rPr>
          <w:rFonts w:ascii="Arial" w:hAnsi="Arial" w:cs="Arial"/>
          <w:color w:val="000000"/>
          <w:sz w:val="24"/>
          <w:szCs w:val="24"/>
        </w:rPr>
        <w:t>36. Основанием для отказа в приеме к рассмотрению документов являются:</w:t>
      </w:r>
    </w:p>
    <w:p w:rsidR="00706E0D" w:rsidRPr="00B144C0" w:rsidRDefault="00706E0D" w:rsidP="00706E0D">
      <w:pPr>
        <w:jc w:val="both"/>
        <w:rPr>
          <w:rFonts w:ascii="Arial" w:hAnsi="Arial" w:cs="Arial"/>
          <w:color w:val="000000"/>
          <w:sz w:val="24"/>
          <w:szCs w:val="24"/>
        </w:rPr>
      </w:pPr>
      <w:r w:rsidRPr="00B144C0">
        <w:rPr>
          <w:rFonts w:ascii="Arial" w:hAnsi="Arial" w:cs="Arial"/>
          <w:color w:val="000000"/>
          <w:sz w:val="24"/>
          <w:szCs w:val="24"/>
        </w:rPr>
        <w:t>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706E0D" w:rsidRPr="00B144C0" w:rsidRDefault="00706E0D" w:rsidP="00706E0D">
      <w:pPr>
        <w:jc w:val="both"/>
        <w:rPr>
          <w:rFonts w:ascii="Arial" w:hAnsi="Arial" w:cs="Arial"/>
          <w:color w:val="FF0000"/>
          <w:sz w:val="24"/>
          <w:szCs w:val="24"/>
        </w:rPr>
      </w:pPr>
      <w:r w:rsidRPr="00B144C0">
        <w:rPr>
          <w:rFonts w:ascii="Arial" w:hAnsi="Arial" w:cs="Arial"/>
          <w:color w:val="000000"/>
          <w:sz w:val="24"/>
          <w:szCs w:val="24"/>
        </w:rPr>
        <w:t xml:space="preserve">несоответствие документов требованиям, указанным </w:t>
      </w:r>
      <w:r w:rsidRPr="00B144C0">
        <w:rPr>
          <w:rFonts w:ascii="Arial" w:hAnsi="Arial" w:cs="Arial"/>
          <w:sz w:val="24"/>
          <w:szCs w:val="24"/>
        </w:rPr>
        <w:t>в пункте 3</w:t>
      </w:r>
      <w:r>
        <w:rPr>
          <w:rFonts w:ascii="Arial" w:hAnsi="Arial" w:cs="Arial"/>
          <w:sz w:val="24"/>
          <w:szCs w:val="24"/>
        </w:rPr>
        <w:t>3</w:t>
      </w:r>
      <w:r w:rsidRPr="00B144C0">
        <w:rPr>
          <w:rFonts w:ascii="Arial" w:hAnsi="Arial" w:cs="Arial"/>
          <w:sz w:val="24"/>
          <w:szCs w:val="24"/>
        </w:rPr>
        <w:t xml:space="preserve"> настоящего административного регламента.</w:t>
      </w:r>
    </w:p>
    <w:p w:rsidR="00706E0D" w:rsidRPr="00B144C0" w:rsidRDefault="00706E0D" w:rsidP="00706E0D">
      <w:pPr>
        <w:jc w:val="both"/>
        <w:rPr>
          <w:rFonts w:ascii="Arial" w:hAnsi="Arial" w:cs="Arial"/>
          <w:color w:val="000000"/>
          <w:sz w:val="24"/>
          <w:szCs w:val="24"/>
        </w:rPr>
      </w:pPr>
      <w:r w:rsidRPr="00B144C0">
        <w:rPr>
          <w:rFonts w:ascii="Arial" w:hAnsi="Arial" w:cs="Arial"/>
          <w:color w:val="000000"/>
          <w:sz w:val="24"/>
          <w:szCs w:val="24"/>
        </w:rPr>
        <w:t>3</w:t>
      </w:r>
      <w:r>
        <w:rPr>
          <w:rFonts w:ascii="Arial" w:hAnsi="Arial" w:cs="Arial"/>
          <w:color w:val="000000"/>
          <w:sz w:val="24"/>
          <w:szCs w:val="24"/>
        </w:rPr>
        <w:t>7</w:t>
      </w:r>
      <w:r w:rsidRPr="00B144C0">
        <w:rPr>
          <w:rFonts w:ascii="Arial" w:hAnsi="Arial" w:cs="Arial"/>
          <w:color w:val="000000"/>
          <w:sz w:val="24"/>
          <w:szCs w:val="24"/>
        </w:rPr>
        <w:t>. В случае отказа в приеме документов, поданных в уполномоченный орган путем личного обращения, должностное лицо уполномоченного органа сообщает заявителю или его представителю об основаниях для отказа во время приема документов. В случае отсутствия возможности у заявителя исправить несоответствие требованиям на месте, выдается уведомление об отказе.</w:t>
      </w:r>
    </w:p>
    <w:p w:rsidR="00706E0D" w:rsidRPr="00B144C0" w:rsidRDefault="00706E0D" w:rsidP="00706E0D">
      <w:pPr>
        <w:jc w:val="both"/>
        <w:rPr>
          <w:rFonts w:ascii="Arial" w:hAnsi="Arial" w:cs="Arial"/>
          <w:color w:val="000000"/>
          <w:sz w:val="24"/>
          <w:szCs w:val="24"/>
        </w:rPr>
      </w:pPr>
      <w:r w:rsidRPr="00B144C0">
        <w:rPr>
          <w:rFonts w:ascii="Arial" w:hAnsi="Arial" w:cs="Arial"/>
          <w:color w:val="000000"/>
          <w:sz w:val="24"/>
          <w:szCs w:val="24"/>
        </w:rPr>
        <w:t>В случае отказа в приеме документов, поданных через организации почтовой связи, уполномоченный орган не позднее 2 рабочих дней со дня регистрации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706E0D" w:rsidRPr="00B144C0" w:rsidRDefault="00706E0D" w:rsidP="00706E0D">
      <w:pPr>
        <w:jc w:val="both"/>
        <w:rPr>
          <w:rFonts w:ascii="Arial" w:hAnsi="Arial" w:cs="Arial"/>
          <w:color w:val="000000"/>
          <w:sz w:val="24"/>
          <w:szCs w:val="24"/>
        </w:rPr>
      </w:pPr>
      <w:r w:rsidRPr="00B144C0">
        <w:rPr>
          <w:rFonts w:ascii="Arial" w:hAnsi="Arial" w:cs="Arial"/>
          <w:color w:val="000000"/>
          <w:sz w:val="24"/>
          <w:szCs w:val="24"/>
        </w:rPr>
        <w:t>В случае отказа в приеме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документов, поданных в форме электронных документов, направляется уведомление об отказе в приеме документов на адрес электронной почты, с которого поступили документы.</w:t>
      </w:r>
    </w:p>
    <w:p w:rsidR="00706E0D" w:rsidRPr="00B144C0" w:rsidRDefault="00706E0D" w:rsidP="00706E0D">
      <w:pPr>
        <w:jc w:val="both"/>
        <w:rPr>
          <w:rFonts w:ascii="Arial" w:hAnsi="Arial" w:cs="Arial"/>
          <w:sz w:val="24"/>
          <w:szCs w:val="24"/>
        </w:rPr>
      </w:pPr>
      <w:r>
        <w:rPr>
          <w:rFonts w:ascii="Arial" w:hAnsi="Arial" w:cs="Arial"/>
          <w:color w:val="000000"/>
          <w:sz w:val="24"/>
          <w:szCs w:val="24"/>
        </w:rPr>
        <w:t>38</w:t>
      </w:r>
      <w:r w:rsidRPr="00B144C0">
        <w:rPr>
          <w:rFonts w:ascii="Arial" w:hAnsi="Arial" w:cs="Arial"/>
          <w:color w:val="000000"/>
          <w:sz w:val="24"/>
          <w:szCs w:val="24"/>
        </w:rPr>
        <w:t xml:space="preserve">. Отказ в приеме документов не препятствует </w:t>
      </w:r>
      <w:r w:rsidRPr="00B144C0">
        <w:rPr>
          <w:rFonts w:ascii="Arial" w:hAnsi="Arial" w:cs="Arial"/>
          <w:sz w:val="24"/>
          <w:szCs w:val="24"/>
        </w:rPr>
        <w:t xml:space="preserve">повторному обращению гражданина или его представителя в порядке, установленном пунктом </w:t>
      </w:r>
      <w:r w:rsidRPr="00B144C0">
        <w:rPr>
          <w:rFonts w:ascii="Arial" w:hAnsi="Arial" w:cs="Arial"/>
          <w:color w:val="FF0000"/>
          <w:sz w:val="24"/>
          <w:szCs w:val="24"/>
        </w:rPr>
        <w:t>77</w:t>
      </w:r>
      <w:r w:rsidRPr="00B144C0">
        <w:rPr>
          <w:rFonts w:ascii="Arial" w:hAnsi="Arial" w:cs="Arial"/>
          <w:sz w:val="24"/>
          <w:szCs w:val="24"/>
        </w:rPr>
        <w:t xml:space="preserve"> настоящего административного регламента.</w:t>
      </w:r>
    </w:p>
    <w:p w:rsidR="00706E0D" w:rsidRPr="00EE51C6" w:rsidRDefault="00706E0D" w:rsidP="00706E0D">
      <w:pPr>
        <w:widowControl w:val="0"/>
        <w:autoSpaceDE w:val="0"/>
        <w:autoSpaceDN w:val="0"/>
        <w:adjustRightInd w:val="0"/>
        <w:jc w:val="center"/>
        <w:outlineLvl w:val="2"/>
        <w:rPr>
          <w:rFonts w:ascii="Arial" w:hAnsi="Arial" w:cs="Arial"/>
          <w:sz w:val="24"/>
          <w:szCs w:val="24"/>
        </w:rPr>
      </w:pPr>
      <w:r w:rsidRPr="00EE51C6">
        <w:rPr>
          <w:rFonts w:ascii="Arial" w:hAnsi="Arial" w:cs="Arial"/>
          <w:sz w:val="24"/>
          <w:szCs w:val="24"/>
        </w:rPr>
        <w:t>Глава 12. Перечень оснований для приостановления или отказа в предоставлении муниципальной услуги</w:t>
      </w:r>
    </w:p>
    <w:p w:rsidR="00706E0D" w:rsidRPr="00EE51C6" w:rsidRDefault="00706E0D" w:rsidP="00706E0D">
      <w:pPr>
        <w:widowControl w:val="0"/>
        <w:autoSpaceDE w:val="0"/>
        <w:autoSpaceDN w:val="0"/>
        <w:adjustRightInd w:val="0"/>
        <w:ind w:firstLine="709"/>
        <w:jc w:val="both"/>
        <w:rPr>
          <w:rFonts w:ascii="Arial" w:hAnsi="Arial" w:cs="Arial"/>
          <w:sz w:val="24"/>
          <w:szCs w:val="24"/>
        </w:rPr>
      </w:pPr>
      <w:r w:rsidRPr="00EE51C6">
        <w:rPr>
          <w:rFonts w:ascii="Arial" w:hAnsi="Arial" w:cs="Arial"/>
          <w:sz w:val="24"/>
          <w:szCs w:val="24"/>
        </w:rPr>
        <w:t>39. 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706E0D" w:rsidRPr="00EE51C6" w:rsidRDefault="00706E0D" w:rsidP="00706E0D">
      <w:pPr>
        <w:autoSpaceDE w:val="0"/>
        <w:autoSpaceDN w:val="0"/>
        <w:adjustRightInd w:val="0"/>
        <w:ind w:firstLine="709"/>
        <w:jc w:val="both"/>
        <w:rPr>
          <w:rFonts w:ascii="Arial" w:hAnsi="Arial" w:cs="Arial"/>
          <w:sz w:val="24"/>
          <w:szCs w:val="24"/>
        </w:rPr>
      </w:pPr>
      <w:r w:rsidRPr="00EE51C6">
        <w:rPr>
          <w:rFonts w:ascii="Arial" w:hAnsi="Arial" w:cs="Arial"/>
          <w:sz w:val="24"/>
          <w:szCs w:val="24"/>
        </w:rPr>
        <w:t>4</w:t>
      </w:r>
      <w:r>
        <w:rPr>
          <w:rFonts w:ascii="Arial" w:hAnsi="Arial" w:cs="Arial"/>
          <w:sz w:val="24"/>
          <w:szCs w:val="24"/>
        </w:rPr>
        <w:t>0</w:t>
      </w:r>
      <w:r w:rsidRPr="00EE51C6">
        <w:rPr>
          <w:rFonts w:ascii="Arial" w:hAnsi="Arial" w:cs="Arial"/>
          <w:sz w:val="24"/>
          <w:szCs w:val="24"/>
        </w:rPr>
        <w:t>. Основания для отказа в предоставлении муниципальной услуги не предусмотрены.</w:t>
      </w:r>
    </w:p>
    <w:p w:rsidR="00706E0D" w:rsidRPr="00EE51C6" w:rsidRDefault="00706E0D" w:rsidP="00706E0D">
      <w:pPr>
        <w:widowControl w:val="0"/>
        <w:autoSpaceDE w:val="0"/>
        <w:autoSpaceDN w:val="0"/>
        <w:adjustRightInd w:val="0"/>
        <w:jc w:val="center"/>
        <w:outlineLvl w:val="2"/>
        <w:rPr>
          <w:rFonts w:ascii="Arial" w:hAnsi="Arial" w:cs="Arial"/>
          <w:sz w:val="24"/>
          <w:szCs w:val="24"/>
        </w:rPr>
      </w:pPr>
      <w:r w:rsidRPr="00EE51C6">
        <w:rPr>
          <w:rFonts w:ascii="Arial" w:hAnsi="Arial" w:cs="Arial"/>
          <w:sz w:val="24"/>
          <w:szCs w:val="24"/>
        </w:rPr>
        <w:t xml:space="preserve">Глава 13. Перечень услуг, которые являются необходимыми и обязательными для предоставления муниципальной </w:t>
      </w:r>
      <w:proofErr w:type="gramStart"/>
      <w:r w:rsidRPr="00EE51C6">
        <w:rPr>
          <w:rFonts w:ascii="Arial" w:hAnsi="Arial" w:cs="Arial"/>
          <w:sz w:val="24"/>
          <w:szCs w:val="24"/>
        </w:rPr>
        <w:t>услуги</w:t>
      </w:r>
      <w:proofErr w:type="gramEnd"/>
      <w:r w:rsidRPr="00EE51C6">
        <w:rPr>
          <w:rFonts w:ascii="Arial" w:hAnsi="Arial" w:cs="Arial"/>
          <w:sz w:val="24"/>
          <w:szCs w:val="24"/>
        </w:rPr>
        <w:t xml:space="preserve">  в том числе сведения о документе (документах), выдаваемом (выдаваемых) организациями, участвующими в предоставлении муниципальной услуги</w:t>
      </w:r>
    </w:p>
    <w:p w:rsidR="00706E0D" w:rsidRPr="00EE51C6" w:rsidRDefault="00706E0D" w:rsidP="00706E0D">
      <w:pPr>
        <w:widowControl w:val="0"/>
        <w:autoSpaceDE w:val="0"/>
        <w:autoSpaceDN w:val="0"/>
        <w:adjustRightInd w:val="0"/>
        <w:ind w:firstLine="709"/>
        <w:jc w:val="both"/>
        <w:rPr>
          <w:rFonts w:ascii="Arial" w:hAnsi="Arial" w:cs="Arial"/>
          <w:color w:val="000000"/>
          <w:sz w:val="24"/>
          <w:szCs w:val="24"/>
        </w:rPr>
      </w:pPr>
      <w:r w:rsidRPr="00EE51C6">
        <w:rPr>
          <w:rFonts w:ascii="Arial" w:hAnsi="Arial" w:cs="Arial"/>
          <w:sz w:val="24"/>
          <w:szCs w:val="24"/>
        </w:rPr>
        <w:t>4</w:t>
      </w:r>
      <w:r>
        <w:rPr>
          <w:rFonts w:ascii="Arial" w:hAnsi="Arial" w:cs="Arial"/>
          <w:sz w:val="24"/>
          <w:szCs w:val="24"/>
        </w:rPr>
        <w:t>1</w:t>
      </w:r>
      <w:r w:rsidRPr="00EE51C6">
        <w:rPr>
          <w:rFonts w:ascii="Arial" w:hAnsi="Arial" w:cs="Arial"/>
          <w:sz w:val="24"/>
          <w:szCs w:val="24"/>
        </w:rPr>
        <w:t>. </w:t>
      </w:r>
      <w:proofErr w:type="gramStart"/>
      <w:r w:rsidRPr="00EE51C6">
        <w:rPr>
          <w:rFonts w:ascii="Arial" w:hAnsi="Arial" w:cs="Arial"/>
          <w:bCs/>
          <w:sz w:val="24"/>
          <w:szCs w:val="24"/>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roofErr w:type="gramEnd"/>
    </w:p>
    <w:p w:rsidR="00706E0D" w:rsidRPr="00EE51C6" w:rsidRDefault="00706E0D" w:rsidP="00706E0D">
      <w:pPr>
        <w:widowControl w:val="0"/>
        <w:autoSpaceDE w:val="0"/>
        <w:autoSpaceDN w:val="0"/>
        <w:adjustRightInd w:val="0"/>
        <w:jc w:val="center"/>
        <w:outlineLvl w:val="2"/>
        <w:rPr>
          <w:rFonts w:ascii="Arial" w:hAnsi="Arial" w:cs="Arial"/>
          <w:i/>
          <w:color w:val="FF0000"/>
          <w:sz w:val="24"/>
          <w:szCs w:val="24"/>
        </w:rPr>
      </w:pPr>
      <w:r w:rsidRPr="00EE51C6">
        <w:rPr>
          <w:rFonts w:ascii="Arial" w:hAnsi="Arial" w:cs="Arial"/>
          <w:sz w:val="24"/>
          <w:szCs w:val="24"/>
        </w:rPr>
        <w:t>Глава 14. Порядок, размер и основания взимания государственной пошлины или иной платы, взимаемой за предоставление муниципальной услуги</w:t>
      </w:r>
    </w:p>
    <w:p w:rsidR="00706E0D" w:rsidRPr="00EE51C6" w:rsidRDefault="00706E0D" w:rsidP="00706E0D">
      <w:pPr>
        <w:widowControl w:val="0"/>
        <w:autoSpaceDE w:val="0"/>
        <w:autoSpaceDN w:val="0"/>
        <w:adjustRightInd w:val="0"/>
        <w:ind w:firstLine="709"/>
        <w:jc w:val="both"/>
        <w:rPr>
          <w:rFonts w:ascii="Arial" w:hAnsi="Arial" w:cs="Arial"/>
          <w:sz w:val="24"/>
          <w:szCs w:val="24"/>
        </w:rPr>
      </w:pPr>
      <w:r w:rsidRPr="00EE51C6">
        <w:rPr>
          <w:rFonts w:ascii="Arial" w:hAnsi="Arial" w:cs="Arial"/>
          <w:sz w:val="24"/>
          <w:szCs w:val="24"/>
        </w:rPr>
        <w:t>42. 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706E0D" w:rsidRPr="00EE51C6" w:rsidRDefault="00706E0D" w:rsidP="00706E0D">
      <w:pPr>
        <w:autoSpaceDE w:val="0"/>
        <w:autoSpaceDN w:val="0"/>
        <w:adjustRightInd w:val="0"/>
        <w:ind w:firstLine="709"/>
        <w:jc w:val="both"/>
        <w:rPr>
          <w:rFonts w:ascii="Arial" w:hAnsi="Arial" w:cs="Arial"/>
          <w:iCs/>
          <w:sz w:val="24"/>
          <w:szCs w:val="24"/>
          <w:lang w:eastAsia="en-US"/>
        </w:rPr>
      </w:pPr>
      <w:r w:rsidRPr="00EE51C6">
        <w:rPr>
          <w:rFonts w:ascii="Arial" w:hAnsi="Arial" w:cs="Arial"/>
          <w:sz w:val="24"/>
          <w:szCs w:val="24"/>
        </w:rPr>
        <w:t>43. 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706E0D" w:rsidRPr="0031634C" w:rsidRDefault="00706E0D" w:rsidP="00706E0D">
      <w:pPr>
        <w:jc w:val="center"/>
        <w:rPr>
          <w:rFonts w:ascii="Arial" w:hAnsi="Arial" w:cs="Arial"/>
          <w:sz w:val="24"/>
          <w:szCs w:val="24"/>
        </w:rPr>
      </w:pPr>
      <w:r w:rsidRPr="0031634C">
        <w:rPr>
          <w:rFonts w:ascii="Arial" w:hAnsi="Arial" w:cs="Arial"/>
          <w:sz w:val="24"/>
          <w:szCs w:val="24"/>
        </w:rPr>
        <w:lastRenderedPageBreak/>
        <w:t>Глава 15. П</w:t>
      </w:r>
      <w:r>
        <w:rPr>
          <w:rFonts w:ascii="Arial" w:hAnsi="Arial" w:cs="Arial"/>
          <w:sz w:val="24"/>
          <w:szCs w:val="24"/>
        </w:rPr>
        <w:t>орядок, размер и основания взимания платы за предоставления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06E0D" w:rsidRPr="0031634C" w:rsidRDefault="00706E0D" w:rsidP="00706E0D">
      <w:pPr>
        <w:jc w:val="both"/>
        <w:rPr>
          <w:rFonts w:ascii="Arial" w:hAnsi="Arial" w:cs="Arial"/>
          <w:sz w:val="24"/>
          <w:szCs w:val="24"/>
        </w:rPr>
      </w:pPr>
      <w:r>
        <w:t xml:space="preserve">        </w:t>
      </w:r>
      <w:r w:rsidRPr="0031634C">
        <w:rPr>
          <w:rFonts w:ascii="Arial" w:hAnsi="Arial" w:cs="Arial"/>
          <w:sz w:val="24"/>
          <w:szCs w:val="24"/>
        </w:rPr>
        <w:t xml:space="preserve">44. Плата за </w:t>
      </w:r>
      <w:r w:rsidRPr="0031634C">
        <w:rPr>
          <w:rFonts w:ascii="Arial" w:hAnsi="Arial" w:cs="Arial"/>
          <w:sz w:val="24"/>
          <w:szCs w:val="24"/>
          <w:lang w:eastAsia="en-US"/>
        </w:rPr>
        <w:t>услуги, которые являются необходимыми и обязательными для предоставления муниципальной услуги, отсутствует</w:t>
      </w:r>
      <w:r w:rsidRPr="0031634C">
        <w:rPr>
          <w:rFonts w:ascii="Arial" w:hAnsi="Arial" w:cs="Arial"/>
          <w:sz w:val="24"/>
          <w:szCs w:val="24"/>
        </w:rPr>
        <w:t>.</w:t>
      </w:r>
    </w:p>
    <w:p w:rsidR="00706E0D" w:rsidRPr="00BD7ED6" w:rsidRDefault="00706E0D" w:rsidP="00706E0D">
      <w:pPr>
        <w:jc w:val="center"/>
        <w:rPr>
          <w:rFonts w:ascii="Arial" w:hAnsi="Arial" w:cs="Arial"/>
          <w:sz w:val="24"/>
          <w:szCs w:val="24"/>
        </w:rPr>
      </w:pPr>
      <w:r w:rsidRPr="00BD7ED6">
        <w:rPr>
          <w:rFonts w:ascii="Arial" w:hAnsi="Arial" w:cs="Arial"/>
          <w:sz w:val="24"/>
          <w:szCs w:val="24"/>
        </w:rPr>
        <w:t>Глава 16. 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706E0D" w:rsidRPr="00F5093A" w:rsidRDefault="00706E0D" w:rsidP="00706E0D">
      <w:pPr>
        <w:jc w:val="both"/>
        <w:rPr>
          <w:rFonts w:ascii="Arial" w:hAnsi="Arial" w:cs="Arial"/>
          <w:sz w:val="24"/>
          <w:szCs w:val="24"/>
        </w:rPr>
      </w:pPr>
      <w:r>
        <w:rPr>
          <w:rFonts w:ascii="Arial" w:hAnsi="Arial" w:cs="Arial"/>
          <w:sz w:val="24"/>
          <w:szCs w:val="24"/>
        </w:rPr>
        <w:t xml:space="preserve">           45</w:t>
      </w:r>
      <w:r w:rsidRPr="00F5093A">
        <w:rPr>
          <w:rFonts w:ascii="Arial" w:hAnsi="Arial" w:cs="Arial"/>
          <w:sz w:val="24"/>
          <w:szCs w:val="24"/>
        </w:rPr>
        <w:t>. Максимальное время ожидания в очереди при подаче заявления и документов не превышает 15 минут.</w:t>
      </w:r>
    </w:p>
    <w:p w:rsidR="00706E0D" w:rsidRPr="00F5093A" w:rsidRDefault="00706E0D" w:rsidP="00706E0D">
      <w:pPr>
        <w:jc w:val="both"/>
        <w:rPr>
          <w:rFonts w:ascii="Arial" w:hAnsi="Arial" w:cs="Arial"/>
          <w:sz w:val="24"/>
          <w:szCs w:val="24"/>
        </w:rPr>
      </w:pPr>
      <w:r>
        <w:rPr>
          <w:rFonts w:ascii="Arial" w:hAnsi="Arial" w:cs="Arial"/>
          <w:sz w:val="24"/>
          <w:szCs w:val="24"/>
        </w:rPr>
        <w:t xml:space="preserve">           </w:t>
      </w:r>
      <w:r w:rsidRPr="00F5093A">
        <w:rPr>
          <w:rFonts w:ascii="Arial" w:hAnsi="Arial" w:cs="Arial"/>
          <w:sz w:val="24"/>
          <w:szCs w:val="24"/>
        </w:rPr>
        <w:t>4</w:t>
      </w:r>
      <w:r>
        <w:rPr>
          <w:rFonts w:ascii="Arial" w:hAnsi="Arial" w:cs="Arial"/>
          <w:sz w:val="24"/>
          <w:szCs w:val="24"/>
        </w:rPr>
        <w:t>6</w:t>
      </w:r>
      <w:r w:rsidRPr="00F5093A">
        <w:rPr>
          <w:rFonts w:ascii="Arial" w:hAnsi="Arial" w:cs="Arial"/>
          <w:sz w:val="24"/>
          <w:szCs w:val="24"/>
        </w:rPr>
        <w:t>. Максимальное время ожидания в очереди при получении результата муниципальной услуги не превышает 15 минут.</w:t>
      </w:r>
    </w:p>
    <w:p w:rsidR="00706E0D" w:rsidRPr="00F5093A" w:rsidRDefault="00706E0D" w:rsidP="00706E0D">
      <w:pPr>
        <w:jc w:val="center"/>
        <w:rPr>
          <w:rFonts w:ascii="Arial" w:hAnsi="Arial" w:cs="Arial"/>
          <w:sz w:val="24"/>
          <w:szCs w:val="24"/>
        </w:rPr>
      </w:pPr>
      <w:r w:rsidRPr="00F5093A">
        <w:rPr>
          <w:rFonts w:ascii="Arial" w:hAnsi="Arial" w:cs="Arial"/>
          <w:sz w:val="24"/>
          <w:szCs w:val="24"/>
        </w:rPr>
        <w:t>Глава 17. Срок и порядок регистрации заявления заявителя о предоставлении муниципальной услуги, в том числе в электронной форме</w:t>
      </w:r>
    </w:p>
    <w:p w:rsidR="00706E0D" w:rsidRPr="00F5093A" w:rsidRDefault="00706E0D" w:rsidP="00706E0D">
      <w:pPr>
        <w:jc w:val="both"/>
        <w:rPr>
          <w:rFonts w:ascii="Arial" w:hAnsi="Arial" w:cs="Arial"/>
          <w:sz w:val="24"/>
          <w:szCs w:val="24"/>
        </w:rPr>
      </w:pPr>
      <w:r>
        <w:rPr>
          <w:rFonts w:ascii="Arial" w:hAnsi="Arial" w:cs="Arial"/>
          <w:sz w:val="24"/>
          <w:szCs w:val="24"/>
        </w:rPr>
        <w:t xml:space="preserve">           </w:t>
      </w:r>
      <w:r w:rsidRPr="00F5093A">
        <w:rPr>
          <w:rFonts w:ascii="Arial" w:hAnsi="Arial" w:cs="Arial"/>
          <w:sz w:val="24"/>
          <w:szCs w:val="24"/>
        </w:rPr>
        <w:t>4</w:t>
      </w:r>
      <w:r>
        <w:rPr>
          <w:rFonts w:ascii="Arial" w:hAnsi="Arial" w:cs="Arial"/>
          <w:sz w:val="24"/>
          <w:szCs w:val="24"/>
        </w:rPr>
        <w:t>7</w:t>
      </w:r>
      <w:r w:rsidRPr="00F5093A">
        <w:rPr>
          <w:rFonts w:ascii="Arial" w:hAnsi="Arial" w:cs="Arial"/>
          <w:sz w:val="24"/>
          <w:szCs w:val="24"/>
        </w:rPr>
        <w:t>.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706E0D" w:rsidRPr="00F5093A" w:rsidRDefault="00706E0D" w:rsidP="00706E0D">
      <w:pPr>
        <w:jc w:val="both"/>
        <w:rPr>
          <w:rFonts w:ascii="Arial" w:hAnsi="Arial" w:cs="Arial"/>
          <w:sz w:val="24"/>
          <w:szCs w:val="24"/>
        </w:rPr>
      </w:pPr>
      <w:r>
        <w:rPr>
          <w:rFonts w:ascii="Arial" w:hAnsi="Arial" w:cs="Arial"/>
          <w:sz w:val="24"/>
          <w:szCs w:val="24"/>
        </w:rPr>
        <w:t xml:space="preserve">           48</w:t>
      </w:r>
      <w:r w:rsidRPr="00F5093A">
        <w:rPr>
          <w:rFonts w:ascii="Arial" w:hAnsi="Arial" w:cs="Arial"/>
          <w:sz w:val="24"/>
          <w:szCs w:val="24"/>
        </w:rPr>
        <w:t>. Максимальное время регистрации заявления о предоставлении муниципальной услуги составляет 10 минут.</w:t>
      </w:r>
    </w:p>
    <w:p w:rsidR="00706E0D" w:rsidRPr="00F5093A" w:rsidRDefault="00706E0D" w:rsidP="00706E0D">
      <w:pPr>
        <w:widowControl w:val="0"/>
        <w:autoSpaceDE w:val="0"/>
        <w:autoSpaceDN w:val="0"/>
        <w:adjustRightInd w:val="0"/>
        <w:jc w:val="center"/>
        <w:outlineLvl w:val="2"/>
        <w:rPr>
          <w:rFonts w:ascii="Arial" w:hAnsi="Arial" w:cs="Arial"/>
          <w:sz w:val="24"/>
          <w:szCs w:val="24"/>
        </w:rPr>
      </w:pPr>
      <w:r w:rsidRPr="00F5093A">
        <w:rPr>
          <w:rFonts w:ascii="Arial" w:hAnsi="Arial" w:cs="Arial"/>
          <w:sz w:val="24"/>
          <w:szCs w:val="24"/>
        </w:rPr>
        <w:t>Глава 18. Требования к помещениям, в которых предоставляется муниципальная услуга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49. 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50. Инвалидам (включая инвалидов, использующих кресла-коляски и собак-проводников) (далее – инвалиды) обеспечивается беспрепятственный доступ к зданию уполномоченного органа и к предоставляемой в нем муниципальной услуге.</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 xml:space="preserve">51.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услуги либо, когда </w:t>
      </w:r>
      <w:proofErr w:type="gramStart"/>
      <w:r w:rsidRPr="00F5093A">
        <w:rPr>
          <w:rFonts w:ascii="Arial" w:hAnsi="Arial" w:cs="Arial"/>
          <w:sz w:val="24"/>
          <w:szCs w:val="24"/>
        </w:rPr>
        <w:t>это</w:t>
      </w:r>
      <w:proofErr w:type="gramEnd"/>
      <w:r w:rsidRPr="00F5093A">
        <w:rPr>
          <w:rFonts w:ascii="Arial" w:hAnsi="Arial" w:cs="Arial"/>
          <w:sz w:val="24"/>
          <w:szCs w:val="24"/>
        </w:rPr>
        <w:t xml:space="preserve"> возможно, обеспечить предоставление необходимых услуг по месту жительства инвалида или в дистанционном </w:t>
      </w:r>
      <w:proofErr w:type="gramStart"/>
      <w:r w:rsidRPr="00F5093A">
        <w:rPr>
          <w:rFonts w:ascii="Arial" w:hAnsi="Arial" w:cs="Arial"/>
          <w:sz w:val="24"/>
          <w:szCs w:val="24"/>
        </w:rPr>
        <w:t>режиме</w:t>
      </w:r>
      <w:proofErr w:type="gramEnd"/>
      <w:r>
        <w:rPr>
          <w:rFonts w:ascii="Arial" w:hAnsi="Arial" w:cs="Arial"/>
          <w:sz w:val="24"/>
          <w:szCs w:val="24"/>
        </w:rPr>
        <w:t>.</w:t>
      </w:r>
    </w:p>
    <w:p w:rsidR="00706E0D" w:rsidRPr="00F5093A" w:rsidRDefault="00706E0D" w:rsidP="00706E0D">
      <w:pPr>
        <w:autoSpaceDE w:val="0"/>
        <w:autoSpaceDN w:val="0"/>
        <w:adjustRightInd w:val="0"/>
        <w:ind w:firstLine="709"/>
        <w:jc w:val="both"/>
        <w:rPr>
          <w:rFonts w:ascii="Arial" w:hAnsi="Arial" w:cs="Arial"/>
          <w:sz w:val="24"/>
          <w:szCs w:val="24"/>
        </w:rPr>
      </w:pPr>
      <w:r w:rsidRPr="00F5093A">
        <w:rPr>
          <w:rFonts w:ascii="Arial" w:hAnsi="Arial" w:cs="Arial"/>
          <w:sz w:val="24"/>
          <w:szCs w:val="24"/>
        </w:rPr>
        <w:t>52. Информационные таблички (вывески) размещаются рядом с входом, либо на двери входа так, чтобы они были хорошо видны заявителям.</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53. Прием заявлений и документов, необходимых для предоставления муниципальной услуги, осуществляется в кабинетах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54.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55.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56.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57.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706E0D" w:rsidRPr="00F5093A" w:rsidRDefault="00706E0D" w:rsidP="00706E0D">
      <w:pPr>
        <w:autoSpaceDE w:val="0"/>
        <w:autoSpaceDN w:val="0"/>
        <w:adjustRightInd w:val="0"/>
        <w:ind w:firstLine="709"/>
        <w:jc w:val="both"/>
        <w:rPr>
          <w:rFonts w:ascii="Arial" w:hAnsi="Arial" w:cs="Arial"/>
          <w:sz w:val="24"/>
          <w:szCs w:val="24"/>
          <w:lang w:eastAsia="en-US"/>
        </w:rPr>
      </w:pPr>
      <w:r w:rsidRPr="00F5093A">
        <w:rPr>
          <w:rFonts w:ascii="Arial" w:hAnsi="Arial" w:cs="Arial"/>
          <w:sz w:val="24"/>
          <w:szCs w:val="24"/>
        </w:rPr>
        <w:t>58.  Места для заполнения документов оборудуются информационными стендами, стульями и столами для возможности оформления документов.</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59.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706E0D" w:rsidRPr="00F5093A" w:rsidRDefault="00706E0D" w:rsidP="00706E0D">
      <w:pPr>
        <w:widowControl w:val="0"/>
        <w:autoSpaceDE w:val="0"/>
        <w:autoSpaceDN w:val="0"/>
        <w:adjustRightInd w:val="0"/>
        <w:jc w:val="center"/>
        <w:outlineLvl w:val="2"/>
        <w:rPr>
          <w:rFonts w:ascii="Arial" w:hAnsi="Arial" w:cs="Arial"/>
          <w:sz w:val="24"/>
          <w:szCs w:val="24"/>
        </w:rPr>
      </w:pPr>
      <w:r w:rsidRPr="00F5093A">
        <w:rPr>
          <w:rFonts w:ascii="Arial" w:hAnsi="Arial" w:cs="Arial"/>
          <w:sz w:val="24"/>
          <w:szCs w:val="24"/>
        </w:rPr>
        <w:t xml:space="preserve">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w:t>
      </w:r>
      <w:r w:rsidRPr="00F5093A">
        <w:rPr>
          <w:rFonts w:ascii="Arial" w:hAnsi="Arial" w:cs="Arial"/>
          <w:sz w:val="24"/>
          <w:szCs w:val="24"/>
        </w:rPr>
        <w:lastRenderedPageBreak/>
        <w:t>услуги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60. Основными показателями доступности и качества муниципальной услуги являются: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соблюдение требований к местам предоставления муниципальной услуги, их транспортной доступности;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среднее время ожидания в очереди при подаче документов;</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количество взаимодействий заявителя с должностными лицами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61.  Основными требованиями к качеству рассмотрения обращений заявителей являются: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достоверность предоставляемой заявителям информации о ходе рассмотрения обращения;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полнота информирования заявителей о ходе рассмотрения обращения;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наглядность форм предоставляемой информации об административных процедурах;</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удобство и доступность получения заявителями информации о порядке предоставления государственной услуги;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оперативность вынесения решения в отношении рассматриваемого обращения.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62.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63. Взаимодействие заявителя с должностными лицами уполномоченного органа осуществляется при личном обращении заявителя: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для подачи документов, необходимых для предоставления муниципальной услуги;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за получением результата предоставления муниципальной услуги.</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64</w:t>
      </w:r>
      <w:r w:rsidRPr="00F5093A">
        <w:rPr>
          <w:rFonts w:ascii="Arial" w:hAnsi="Arial" w:cs="Arial"/>
          <w:sz w:val="24"/>
          <w:szCs w:val="24"/>
        </w:rPr>
        <w:t>.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10 минут по каждому из указанных видов взаимодействия.</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6</w:t>
      </w:r>
      <w:r>
        <w:rPr>
          <w:rFonts w:ascii="Arial" w:hAnsi="Arial" w:cs="Arial"/>
          <w:sz w:val="24"/>
          <w:szCs w:val="24"/>
        </w:rPr>
        <w:t>5</w:t>
      </w:r>
      <w:r w:rsidRPr="00F5093A">
        <w:rPr>
          <w:rFonts w:ascii="Arial" w:hAnsi="Arial" w:cs="Arial"/>
          <w:sz w:val="24"/>
          <w:szCs w:val="24"/>
        </w:rPr>
        <w:t xml:space="preserve">. Заявителю обеспечивается возможность получения муниципальной услуги посредством использования электронной почты, </w:t>
      </w:r>
      <w:r w:rsidRPr="000B1FE3">
        <w:rPr>
          <w:rFonts w:ascii="Arial" w:hAnsi="Arial" w:cs="Arial"/>
          <w:sz w:val="24"/>
          <w:szCs w:val="24"/>
        </w:rPr>
        <w:t>в том числе Портала.</w:t>
      </w:r>
    </w:p>
    <w:p w:rsidR="00706E0D" w:rsidRPr="00F5093A" w:rsidRDefault="00706E0D" w:rsidP="00706E0D">
      <w:pPr>
        <w:widowControl w:val="0"/>
        <w:autoSpaceDE w:val="0"/>
        <w:autoSpaceDN w:val="0"/>
        <w:adjustRightInd w:val="0"/>
        <w:ind w:firstLine="709"/>
        <w:jc w:val="both"/>
        <w:rPr>
          <w:rFonts w:ascii="Arial" w:hAnsi="Arial" w:cs="Arial"/>
          <w:sz w:val="24"/>
          <w:szCs w:val="24"/>
        </w:rPr>
      </w:pPr>
      <w:r w:rsidRPr="00F5093A">
        <w:rPr>
          <w:rFonts w:ascii="Arial" w:hAnsi="Arial" w:cs="Arial"/>
          <w:sz w:val="24"/>
          <w:szCs w:val="24"/>
        </w:rPr>
        <w:t xml:space="preserve">Заявителю посредством </w:t>
      </w:r>
      <w:r w:rsidRPr="000B1FE3">
        <w:rPr>
          <w:rFonts w:ascii="Arial" w:hAnsi="Arial" w:cs="Arial"/>
          <w:sz w:val="24"/>
          <w:szCs w:val="24"/>
        </w:rPr>
        <w:t>Портала</w:t>
      </w:r>
      <w:r w:rsidRPr="00F5093A">
        <w:rPr>
          <w:rFonts w:ascii="Arial" w:hAnsi="Arial" w:cs="Arial"/>
          <w:sz w:val="24"/>
          <w:szCs w:val="24"/>
        </w:rPr>
        <w:t>, обеспечивается возможность получения сведений о ходе предоставления муниципальной услуги.</w:t>
      </w:r>
    </w:p>
    <w:p w:rsidR="00706E0D" w:rsidRPr="008403B4" w:rsidRDefault="00706E0D" w:rsidP="00706E0D">
      <w:pPr>
        <w:widowControl w:val="0"/>
        <w:autoSpaceDE w:val="0"/>
        <w:autoSpaceDN w:val="0"/>
        <w:adjustRightInd w:val="0"/>
        <w:jc w:val="center"/>
        <w:outlineLvl w:val="2"/>
        <w:rPr>
          <w:rFonts w:ascii="Arial" w:hAnsi="Arial" w:cs="Arial"/>
          <w:sz w:val="24"/>
          <w:szCs w:val="24"/>
        </w:rPr>
      </w:pPr>
      <w:r w:rsidRPr="008403B4">
        <w:rPr>
          <w:rFonts w:ascii="Arial" w:hAnsi="Arial" w:cs="Arial"/>
          <w:sz w:val="24"/>
          <w:szCs w:val="24"/>
        </w:rPr>
        <w:t>Глава 20. Иные требования, в том числе учитывающие особенности предоставления муниципальной услуги в электронной форме</w:t>
      </w:r>
    </w:p>
    <w:p w:rsidR="00706E0D" w:rsidRPr="000B1FE3" w:rsidRDefault="00706E0D" w:rsidP="00706E0D">
      <w:pPr>
        <w:widowControl w:val="0"/>
        <w:autoSpaceDE w:val="0"/>
        <w:autoSpaceDN w:val="0"/>
        <w:adjustRightInd w:val="0"/>
        <w:ind w:firstLine="709"/>
        <w:jc w:val="both"/>
        <w:rPr>
          <w:rFonts w:ascii="Arial" w:eastAsia="Calibri" w:hAnsi="Arial" w:cs="Arial"/>
          <w:sz w:val="24"/>
          <w:szCs w:val="24"/>
        </w:rPr>
      </w:pPr>
      <w:r w:rsidRPr="008403B4">
        <w:rPr>
          <w:rFonts w:ascii="Arial" w:hAnsi="Arial" w:cs="Arial"/>
          <w:sz w:val="24"/>
          <w:szCs w:val="24"/>
        </w:rPr>
        <w:t>6</w:t>
      </w:r>
      <w:r>
        <w:rPr>
          <w:rFonts w:ascii="Arial" w:hAnsi="Arial" w:cs="Arial"/>
          <w:sz w:val="24"/>
          <w:szCs w:val="24"/>
        </w:rPr>
        <w:t>6</w:t>
      </w:r>
      <w:r w:rsidRPr="008403B4">
        <w:rPr>
          <w:rFonts w:ascii="Arial" w:hAnsi="Arial" w:cs="Arial"/>
          <w:sz w:val="24"/>
          <w:szCs w:val="24"/>
        </w:rPr>
        <w:t xml:space="preserve">. </w:t>
      </w:r>
      <w:proofErr w:type="gramStart"/>
      <w:r w:rsidRPr="000B1FE3">
        <w:rPr>
          <w:rFonts w:ascii="Arial" w:eastAsia="Calibri" w:hAnsi="Arial" w:cs="Arial"/>
          <w:sz w:val="24"/>
          <w:szCs w:val="24"/>
        </w:rPr>
        <w:t xml:space="preserve">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прилагаемыми к распоряжению Правительства Российской Федерации от 17 декабря 2009 года № 1993-р, и </w:t>
      </w:r>
      <w:hyperlink r:id="rId14" w:history="1">
        <w:r w:rsidRPr="000B1FE3">
          <w:rPr>
            <w:rFonts w:ascii="Arial" w:eastAsia="Calibri" w:hAnsi="Arial" w:cs="Arial"/>
            <w:sz w:val="24"/>
            <w:szCs w:val="24"/>
          </w:rPr>
          <w:t>планом</w:t>
        </w:r>
      </w:hyperlink>
      <w:r w:rsidRPr="000B1FE3">
        <w:rPr>
          <w:rFonts w:ascii="Arial" w:eastAsia="Calibri" w:hAnsi="Arial" w:cs="Arial"/>
          <w:sz w:val="24"/>
          <w:szCs w:val="24"/>
        </w:rPr>
        <w:t xml:space="preserve"> перехода на предоставление в электронном виде муниципальных услуг, утвержденным </w:t>
      </w:r>
      <w:r w:rsidRPr="000B1FE3">
        <w:rPr>
          <w:rFonts w:ascii="Arial" w:hAnsi="Arial" w:cs="Arial"/>
          <w:sz w:val="24"/>
          <w:szCs w:val="24"/>
        </w:rPr>
        <w:t>нормативным правовым актом муниципального образования Иркутской области (указывается акт в случае его наличия)</w:t>
      </w:r>
      <w:r w:rsidRPr="000B1FE3">
        <w:rPr>
          <w:rFonts w:ascii="Arial" w:eastAsia="Calibri" w:hAnsi="Arial" w:cs="Arial"/>
          <w:sz w:val="24"/>
          <w:szCs w:val="24"/>
        </w:rPr>
        <w:t>, и предусматривает пять этапов:</w:t>
      </w:r>
      <w:proofErr w:type="gramEnd"/>
    </w:p>
    <w:p w:rsidR="00706E0D" w:rsidRPr="008403B4"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8403B4">
        <w:rPr>
          <w:rFonts w:ascii="Arial" w:eastAsia="Calibri" w:hAnsi="Arial" w:cs="Arial"/>
          <w:sz w:val="24"/>
          <w:szCs w:val="24"/>
        </w:rPr>
        <w:t>I этап – возможность получения информации о муниципальной услуге посредством Портала;</w:t>
      </w:r>
    </w:p>
    <w:p w:rsidR="00706E0D" w:rsidRPr="008403B4"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8403B4">
        <w:rPr>
          <w:rFonts w:ascii="Arial" w:eastAsia="Calibri" w:hAnsi="Arial" w:cs="Arial"/>
          <w:sz w:val="24"/>
          <w:szCs w:val="24"/>
        </w:rPr>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706E0D" w:rsidRPr="00DD566D"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DD566D">
        <w:rPr>
          <w:rFonts w:ascii="Arial" w:eastAsia="Calibri" w:hAnsi="Arial" w:cs="Arial"/>
          <w:sz w:val="24"/>
          <w:szCs w:val="24"/>
        </w:rPr>
        <w:t>III этап – возможность в целях получения муниципальной услуги представления документов в электронном виде с использованием Портала;</w:t>
      </w:r>
    </w:p>
    <w:p w:rsidR="00706E0D" w:rsidRPr="00DD566D" w:rsidRDefault="00706E0D" w:rsidP="00706E0D">
      <w:pPr>
        <w:widowControl w:val="0"/>
        <w:autoSpaceDE w:val="0"/>
        <w:autoSpaceDN w:val="0"/>
        <w:adjustRightInd w:val="0"/>
        <w:ind w:firstLine="709"/>
        <w:jc w:val="both"/>
        <w:rPr>
          <w:rFonts w:ascii="Arial" w:eastAsia="Calibri" w:hAnsi="Arial" w:cs="Arial"/>
          <w:sz w:val="24"/>
          <w:szCs w:val="24"/>
        </w:rPr>
      </w:pPr>
      <w:r w:rsidRPr="00DD566D">
        <w:rPr>
          <w:rFonts w:ascii="Arial" w:eastAsia="Calibri" w:hAnsi="Arial" w:cs="Arial"/>
          <w:sz w:val="24"/>
          <w:szCs w:val="24"/>
        </w:rPr>
        <w:t xml:space="preserve">IV этап – возможность </w:t>
      </w:r>
      <w:proofErr w:type="gramStart"/>
      <w:r w:rsidRPr="00DD566D">
        <w:rPr>
          <w:rFonts w:ascii="Arial" w:eastAsia="Calibri" w:hAnsi="Arial" w:cs="Arial"/>
          <w:sz w:val="24"/>
          <w:szCs w:val="24"/>
        </w:rPr>
        <w:t>осуществления мониторинга хода предоставления муниципальной услуги</w:t>
      </w:r>
      <w:proofErr w:type="gramEnd"/>
      <w:r w:rsidRPr="00DD566D">
        <w:rPr>
          <w:rFonts w:ascii="Arial" w:eastAsia="Calibri" w:hAnsi="Arial" w:cs="Arial"/>
          <w:sz w:val="24"/>
          <w:szCs w:val="24"/>
        </w:rPr>
        <w:t xml:space="preserve"> с использованием Портала;</w:t>
      </w:r>
    </w:p>
    <w:p w:rsidR="00706E0D" w:rsidRPr="00DD566D" w:rsidRDefault="00706E0D" w:rsidP="00706E0D">
      <w:pPr>
        <w:widowControl w:val="0"/>
        <w:autoSpaceDE w:val="0"/>
        <w:autoSpaceDN w:val="0"/>
        <w:adjustRightInd w:val="0"/>
        <w:ind w:firstLine="709"/>
        <w:jc w:val="both"/>
        <w:rPr>
          <w:rFonts w:ascii="Arial" w:eastAsia="Calibri" w:hAnsi="Arial" w:cs="Arial"/>
          <w:sz w:val="24"/>
          <w:szCs w:val="24"/>
        </w:rPr>
      </w:pPr>
      <w:proofErr w:type="gramStart"/>
      <w:r w:rsidRPr="00DD566D">
        <w:rPr>
          <w:rFonts w:ascii="Arial" w:eastAsia="Calibri" w:hAnsi="Arial" w:cs="Arial"/>
          <w:sz w:val="24"/>
          <w:szCs w:val="24"/>
          <w:lang w:val="en-US"/>
        </w:rPr>
        <w:t>V</w:t>
      </w:r>
      <w:r w:rsidRPr="00DD566D">
        <w:rPr>
          <w:rFonts w:ascii="Arial" w:eastAsia="Calibri" w:hAnsi="Arial" w:cs="Arial"/>
          <w:sz w:val="24"/>
          <w:szCs w:val="24"/>
        </w:rPr>
        <w:t xml:space="preserve"> этап – возможность получения результата предоставления муниципальной услуги в электронном виде с использованием Портала.</w:t>
      </w:r>
      <w:proofErr w:type="gramEnd"/>
    </w:p>
    <w:p w:rsidR="00706E0D" w:rsidRPr="008403B4"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lastRenderedPageBreak/>
        <w:t>67</w:t>
      </w:r>
      <w:r w:rsidRPr="008403B4">
        <w:rPr>
          <w:rFonts w:ascii="Arial" w:hAnsi="Arial" w:cs="Arial"/>
          <w:sz w:val="24"/>
          <w:szCs w:val="24"/>
        </w:rPr>
        <w:t xml:space="preserve">. </w:t>
      </w:r>
      <w:r w:rsidRPr="008403B4">
        <w:rPr>
          <w:rFonts w:ascii="Arial" w:eastAsia="Calibri" w:hAnsi="Arial" w:cs="Arial"/>
          <w:sz w:val="24"/>
          <w:szCs w:val="24"/>
        </w:rPr>
        <w:t xml:space="preserve">При обращении за предоставлением муниципальной услуги в электронной форме заявитель либо его представитель использует </w:t>
      </w:r>
      <w:hyperlink r:id="rId15" w:history="1">
        <w:r w:rsidRPr="008403B4">
          <w:rPr>
            <w:rFonts w:ascii="Arial" w:eastAsia="Calibri" w:hAnsi="Arial" w:cs="Arial"/>
            <w:sz w:val="24"/>
            <w:szCs w:val="24"/>
          </w:rPr>
          <w:t>электронную подпись</w:t>
        </w:r>
      </w:hyperlink>
      <w:r w:rsidRPr="008403B4">
        <w:rPr>
          <w:rFonts w:ascii="Arial" w:eastAsia="Calibri" w:hAnsi="Arial" w:cs="Arial"/>
          <w:sz w:val="24"/>
          <w:szCs w:val="24"/>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16" w:history="1">
        <w:r w:rsidRPr="008403B4">
          <w:rPr>
            <w:rFonts w:ascii="Arial" w:eastAsia="Calibri" w:hAnsi="Arial" w:cs="Arial"/>
            <w:sz w:val="24"/>
            <w:szCs w:val="24"/>
          </w:rPr>
          <w:t>электронной подписи</w:t>
        </w:r>
      </w:hyperlink>
      <w:r w:rsidRPr="008403B4">
        <w:rPr>
          <w:rFonts w:ascii="Arial" w:eastAsia="Calibri" w:hAnsi="Arial" w:cs="Arial"/>
          <w:sz w:val="24"/>
          <w:szCs w:val="24"/>
        </w:rPr>
        <w:t>, устанавливается в соответствии с законодательством.</w:t>
      </w:r>
    </w:p>
    <w:p w:rsidR="00706E0D" w:rsidRPr="008403B4"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68</w:t>
      </w:r>
      <w:r w:rsidRPr="008403B4">
        <w:rPr>
          <w:rFonts w:ascii="Arial" w:hAnsi="Arial" w:cs="Arial"/>
          <w:sz w:val="24"/>
          <w:szCs w:val="24"/>
        </w:rPr>
        <w:t>. 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 указанные в пункте</w:t>
      </w:r>
      <w:r>
        <w:rPr>
          <w:rFonts w:ascii="Arial" w:hAnsi="Arial" w:cs="Arial"/>
          <w:sz w:val="24"/>
          <w:szCs w:val="24"/>
        </w:rPr>
        <w:t xml:space="preserve"> 31</w:t>
      </w:r>
      <w:r w:rsidRPr="008403B4">
        <w:rPr>
          <w:rFonts w:ascii="Arial" w:hAnsi="Arial" w:cs="Arial"/>
          <w:sz w:val="24"/>
          <w:szCs w:val="24"/>
        </w:rPr>
        <w:t xml:space="preserve"> настоящего административного регламента, которые формируются и направляются в виде отдельных файлов в соответствии с требованиями законодательства.</w:t>
      </w:r>
    </w:p>
    <w:p w:rsidR="00706E0D" w:rsidRPr="008403B4"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69</w:t>
      </w:r>
      <w:r w:rsidRPr="008403B4">
        <w:rPr>
          <w:rFonts w:ascii="Arial" w:hAnsi="Arial" w:cs="Arial"/>
          <w:sz w:val="24"/>
          <w:szCs w:val="24"/>
        </w:rPr>
        <w:t>.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706E0D" w:rsidRPr="008403B4" w:rsidRDefault="00706E0D" w:rsidP="00706E0D">
      <w:pPr>
        <w:widowControl w:val="0"/>
        <w:autoSpaceDE w:val="0"/>
        <w:autoSpaceDN w:val="0"/>
        <w:adjustRightInd w:val="0"/>
        <w:ind w:firstLine="709"/>
        <w:jc w:val="both"/>
        <w:rPr>
          <w:rFonts w:ascii="Arial" w:hAnsi="Arial" w:cs="Arial"/>
          <w:sz w:val="24"/>
          <w:szCs w:val="24"/>
        </w:rPr>
      </w:pPr>
      <w:r w:rsidRPr="008403B4">
        <w:rPr>
          <w:rFonts w:ascii="Arial" w:hAnsi="Arial" w:cs="Arial"/>
          <w:sz w:val="24"/>
          <w:szCs w:val="24"/>
        </w:rPr>
        <w:t>7</w:t>
      </w:r>
      <w:r>
        <w:rPr>
          <w:rFonts w:ascii="Arial" w:hAnsi="Arial" w:cs="Arial"/>
          <w:sz w:val="24"/>
          <w:szCs w:val="24"/>
        </w:rPr>
        <w:t>0</w:t>
      </w:r>
      <w:r w:rsidRPr="008403B4">
        <w:rPr>
          <w:rFonts w:ascii="Arial" w:hAnsi="Arial" w:cs="Arial"/>
          <w:sz w:val="24"/>
          <w:szCs w:val="24"/>
        </w:rPr>
        <w:t xml:space="preserve">. В течение 5 календарных дней </w:t>
      </w:r>
      <w:proofErr w:type="gramStart"/>
      <w:r w:rsidRPr="008403B4">
        <w:rPr>
          <w:rFonts w:ascii="Arial" w:hAnsi="Arial" w:cs="Arial"/>
          <w:sz w:val="24"/>
          <w:szCs w:val="24"/>
        </w:rPr>
        <w:t>с даты направления</w:t>
      </w:r>
      <w:proofErr w:type="gramEnd"/>
      <w:r w:rsidRPr="008403B4">
        <w:rPr>
          <w:rFonts w:ascii="Arial" w:hAnsi="Arial" w:cs="Arial"/>
          <w:sz w:val="24"/>
          <w:szCs w:val="24"/>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пункте 3</w:t>
      </w:r>
      <w:r>
        <w:rPr>
          <w:rFonts w:ascii="Arial" w:hAnsi="Arial" w:cs="Arial"/>
          <w:sz w:val="24"/>
          <w:szCs w:val="24"/>
        </w:rPr>
        <w:t>1</w:t>
      </w:r>
      <w:r w:rsidRPr="008403B4">
        <w:rPr>
          <w:rFonts w:ascii="Arial" w:hAnsi="Arial" w:cs="Arial"/>
          <w:sz w:val="24"/>
          <w:szCs w:val="24"/>
        </w:rPr>
        <w:t xml:space="preserve"> административного регламента. </w:t>
      </w:r>
    </w:p>
    <w:p w:rsidR="00706E0D"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71</w:t>
      </w:r>
      <w:r w:rsidRPr="00DD566D">
        <w:rPr>
          <w:rFonts w:ascii="Arial" w:hAnsi="Arial" w:cs="Arial"/>
          <w:sz w:val="24"/>
          <w:szCs w:val="24"/>
        </w:rPr>
        <w:t xml:space="preserve">. </w:t>
      </w:r>
      <w:proofErr w:type="gramStart"/>
      <w:r w:rsidRPr="00DD566D">
        <w:rPr>
          <w:rFonts w:ascii="Arial" w:hAnsi="Arial" w:cs="Arial"/>
          <w:sz w:val="24"/>
          <w:szCs w:val="24"/>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DD566D">
        <w:rPr>
          <w:rFonts w:ascii="Arial" w:hAnsi="Arial" w:cs="Arial"/>
          <w:sz w:val="24"/>
          <w:szCs w:val="24"/>
        </w:rPr>
        <w:t xml:space="preserve"> статьи 6 Федерального закона от 27 июля 2006 года № 152-ФЗ «О персональных данных» не требуется.</w:t>
      </w:r>
    </w:p>
    <w:p w:rsidR="00706E0D" w:rsidRPr="00946846" w:rsidRDefault="00706E0D" w:rsidP="00706E0D">
      <w:pPr>
        <w:widowControl w:val="0"/>
        <w:autoSpaceDE w:val="0"/>
        <w:autoSpaceDN w:val="0"/>
        <w:adjustRightInd w:val="0"/>
        <w:jc w:val="center"/>
        <w:rPr>
          <w:rFonts w:ascii="Arial" w:hAnsi="Arial" w:cs="Arial"/>
          <w:sz w:val="24"/>
          <w:szCs w:val="24"/>
        </w:rPr>
      </w:pPr>
      <w:r w:rsidRPr="00946846">
        <w:rPr>
          <w:rFonts w:ascii="Arial" w:hAnsi="Arial" w:cs="Arial"/>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06E0D" w:rsidRPr="00946846" w:rsidRDefault="00706E0D" w:rsidP="00706E0D">
      <w:pPr>
        <w:widowControl w:val="0"/>
        <w:autoSpaceDE w:val="0"/>
        <w:autoSpaceDN w:val="0"/>
        <w:adjustRightInd w:val="0"/>
        <w:ind w:firstLine="709"/>
        <w:jc w:val="center"/>
        <w:rPr>
          <w:rFonts w:ascii="Arial" w:hAnsi="Arial" w:cs="Arial"/>
          <w:sz w:val="24"/>
          <w:szCs w:val="24"/>
        </w:rPr>
      </w:pPr>
      <w:r w:rsidRPr="00946846">
        <w:rPr>
          <w:rFonts w:ascii="Arial" w:hAnsi="Arial" w:cs="Arial"/>
          <w:sz w:val="24"/>
          <w:szCs w:val="24"/>
        </w:rPr>
        <w:t>Глава 21. Состав и последовательность административных процедур</w:t>
      </w:r>
    </w:p>
    <w:p w:rsidR="00706E0D" w:rsidRPr="00615FBF" w:rsidRDefault="00706E0D" w:rsidP="00706E0D">
      <w:pPr>
        <w:widowControl w:val="0"/>
        <w:autoSpaceDE w:val="0"/>
        <w:autoSpaceDN w:val="0"/>
        <w:adjustRightInd w:val="0"/>
        <w:ind w:firstLine="709"/>
        <w:jc w:val="both"/>
        <w:rPr>
          <w:rFonts w:ascii="Arial" w:hAnsi="Arial" w:cs="Arial"/>
          <w:sz w:val="24"/>
          <w:szCs w:val="24"/>
        </w:rPr>
      </w:pPr>
      <w:r w:rsidRPr="00615FBF">
        <w:rPr>
          <w:rFonts w:ascii="Arial" w:hAnsi="Arial" w:cs="Arial"/>
          <w:sz w:val="24"/>
          <w:szCs w:val="24"/>
        </w:rPr>
        <w:t>7</w:t>
      </w:r>
      <w:r>
        <w:rPr>
          <w:rFonts w:ascii="Arial" w:hAnsi="Arial" w:cs="Arial"/>
          <w:sz w:val="24"/>
          <w:szCs w:val="24"/>
        </w:rPr>
        <w:t>2</w:t>
      </w:r>
      <w:r w:rsidRPr="00615FBF">
        <w:rPr>
          <w:rFonts w:ascii="Arial" w:hAnsi="Arial" w:cs="Arial"/>
          <w:sz w:val="24"/>
          <w:szCs w:val="24"/>
        </w:rPr>
        <w:t>. Предоставление муниципальной услуги включает в себя следующие административные процедуры:</w:t>
      </w:r>
    </w:p>
    <w:p w:rsidR="00706E0D" w:rsidRPr="00615FBF" w:rsidRDefault="00706E0D" w:rsidP="00706E0D">
      <w:pPr>
        <w:autoSpaceDE w:val="0"/>
        <w:autoSpaceDN w:val="0"/>
        <w:adjustRightInd w:val="0"/>
        <w:ind w:firstLine="709"/>
        <w:jc w:val="both"/>
        <w:rPr>
          <w:rFonts w:ascii="Arial" w:hAnsi="Arial" w:cs="Arial"/>
          <w:sz w:val="24"/>
          <w:szCs w:val="24"/>
          <w:lang w:eastAsia="en-US"/>
        </w:rPr>
      </w:pPr>
      <w:r w:rsidRPr="00615FBF">
        <w:rPr>
          <w:rFonts w:ascii="Arial" w:hAnsi="Arial" w:cs="Arial"/>
          <w:sz w:val="24"/>
          <w:szCs w:val="24"/>
          <w:lang w:eastAsia="en-US"/>
        </w:rPr>
        <w:t>1) прием заявления и приложенных к нему документов, проверка полноты и достоверности документов, регистрация заявления;</w:t>
      </w:r>
    </w:p>
    <w:p w:rsidR="00706E0D" w:rsidRPr="00615FBF" w:rsidRDefault="00706E0D" w:rsidP="00706E0D">
      <w:pPr>
        <w:autoSpaceDE w:val="0"/>
        <w:autoSpaceDN w:val="0"/>
        <w:adjustRightInd w:val="0"/>
        <w:ind w:firstLine="709"/>
        <w:jc w:val="both"/>
        <w:rPr>
          <w:rFonts w:ascii="Arial" w:hAnsi="Arial" w:cs="Arial"/>
          <w:sz w:val="24"/>
          <w:szCs w:val="24"/>
          <w:lang w:eastAsia="en-US"/>
        </w:rPr>
      </w:pPr>
      <w:r w:rsidRPr="00615FBF">
        <w:rPr>
          <w:rFonts w:ascii="Arial" w:hAnsi="Arial" w:cs="Arial"/>
          <w:sz w:val="24"/>
          <w:szCs w:val="24"/>
          <w:lang w:eastAsia="en-US"/>
        </w:rPr>
        <w:t>2) выдача градостроительного плана земельного участка заявителю.</w:t>
      </w:r>
    </w:p>
    <w:p w:rsidR="00706E0D" w:rsidRPr="00615FBF" w:rsidRDefault="00706E0D" w:rsidP="00706E0D">
      <w:pPr>
        <w:autoSpaceDE w:val="0"/>
        <w:autoSpaceDN w:val="0"/>
        <w:adjustRightInd w:val="0"/>
        <w:ind w:firstLine="709"/>
        <w:jc w:val="both"/>
        <w:rPr>
          <w:rFonts w:ascii="Arial" w:hAnsi="Arial" w:cs="Arial"/>
          <w:sz w:val="24"/>
          <w:szCs w:val="24"/>
          <w:lang w:eastAsia="en-US"/>
        </w:rPr>
      </w:pPr>
      <w:r w:rsidRPr="00615FBF">
        <w:rPr>
          <w:rFonts w:ascii="Arial" w:hAnsi="Arial" w:cs="Arial"/>
          <w:sz w:val="24"/>
          <w:szCs w:val="24"/>
        </w:rPr>
        <w:t>7</w:t>
      </w:r>
      <w:r>
        <w:rPr>
          <w:rFonts w:ascii="Arial" w:hAnsi="Arial" w:cs="Arial"/>
          <w:sz w:val="24"/>
          <w:szCs w:val="24"/>
        </w:rPr>
        <w:t>3</w:t>
      </w:r>
      <w:r w:rsidRPr="00615FBF">
        <w:rPr>
          <w:rFonts w:ascii="Arial" w:hAnsi="Arial" w:cs="Arial"/>
          <w:sz w:val="24"/>
          <w:szCs w:val="24"/>
        </w:rPr>
        <w:t>. Блок-схема предоставления муниципальной услуги приводится в приложении № 2 к настоящему административному регламенту.</w:t>
      </w:r>
    </w:p>
    <w:p w:rsidR="00706E0D" w:rsidRPr="00615FBF" w:rsidRDefault="00706E0D" w:rsidP="00706E0D">
      <w:pPr>
        <w:widowControl w:val="0"/>
        <w:autoSpaceDE w:val="0"/>
        <w:autoSpaceDN w:val="0"/>
        <w:adjustRightInd w:val="0"/>
        <w:ind w:firstLine="709"/>
        <w:jc w:val="center"/>
        <w:rPr>
          <w:rFonts w:ascii="Arial" w:hAnsi="Arial" w:cs="Arial"/>
          <w:sz w:val="24"/>
          <w:szCs w:val="24"/>
        </w:rPr>
      </w:pPr>
      <w:r w:rsidRPr="00615FBF">
        <w:rPr>
          <w:rFonts w:ascii="Arial" w:hAnsi="Arial" w:cs="Arial"/>
          <w:sz w:val="24"/>
          <w:szCs w:val="24"/>
        </w:rPr>
        <w:t>Глава 22. Приём заявления и приложенных к нему документов, проверка полноты и достоверности документов, регистрация заявления</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7</w:t>
      </w:r>
      <w:r>
        <w:rPr>
          <w:rFonts w:ascii="Arial" w:hAnsi="Arial" w:cs="Arial"/>
          <w:sz w:val="24"/>
          <w:szCs w:val="24"/>
          <w:lang w:eastAsia="en-US"/>
        </w:rPr>
        <w:t>4</w:t>
      </w:r>
      <w:r w:rsidRPr="00615FBF">
        <w:rPr>
          <w:rFonts w:ascii="Arial" w:hAnsi="Arial" w:cs="Arial"/>
          <w:sz w:val="24"/>
          <w:szCs w:val="24"/>
          <w:lang w:eastAsia="en-US"/>
        </w:rPr>
        <w:t>. Основанием для начала административной процедуры является поступление в уполномоченный орган заявления о выдаче градостроительного плана земельного участка с приложением документов одним из следующих способов:</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а) путем личного обращения в уполномоченный орган;</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б)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rsidR="00706E0D" w:rsidRPr="00375C14" w:rsidRDefault="00706E0D" w:rsidP="00706E0D">
      <w:pPr>
        <w:autoSpaceDE w:val="0"/>
        <w:autoSpaceDN w:val="0"/>
        <w:adjustRightInd w:val="0"/>
        <w:ind w:firstLine="709"/>
        <w:rPr>
          <w:rFonts w:ascii="Arial" w:hAnsi="Arial" w:cs="Arial"/>
          <w:sz w:val="24"/>
          <w:szCs w:val="24"/>
          <w:lang w:eastAsia="en-US"/>
        </w:rPr>
      </w:pPr>
      <w:r w:rsidRPr="00375C14">
        <w:rPr>
          <w:rFonts w:ascii="Arial" w:hAnsi="Arial" w:cs="Arial"/>
          <w:sz w:val="24"/>
          <w:szCs w:val="24"/>
          <w:lang w:eastAsia="en-US"/>
        </w:rPr>
        <w:t>в) посредством Портала:</w:t>
      </w:r>
    </w:p>
    <w:p w:rsidR="00706E0D" w:rsidRPr="00375C14"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rPr>
        <w:t>7</w:t>
      </w:r>
      <w:r>
        <w:rPr>
          <w:rFonts w:ascii="Arial" w:hAnsi="Arial" w:cs="Arial"/>
          <w:sz w:val="24"/>
          <w:szCs w:val="24"/>
        </w:rPr>
        <w:t>5</w:t>
      </w:r>
      <w:r w:rsidRPr="00615FBF">
        <w:rPr>
          <w:rFonts w:ascii="Arial" w:hAnsi="Arial" w:cs="Arial"/>
          <w:sz w:val="24"/>
          <w:szCs w:val="24"/>
        </w:rPr>
        <w:t xml:space="preserve">. В день поступления </w:t>
      </w:r>
      <w:r w:rsidRPr="00615FBF">
        <w:rPr>
          <w:rFonts w:ascii="Arial" w:hAnsi="Arial" w:cs="Arial"/>
          <w:sz w:val="24"/>
          <w:szCs w:val="24"/>
          <w:lang w:eastAsia="en-US"/>
        </w:rPr>
        <w:t xml:space="preserve">(получения через организации почтовой связи, с помощью средств электронной связи) </w:t>
      </w:r>
      <w:r w:rsidRPr="00615FBF">
        <w:rPr>
          <w:rFonts w:ascii="Arial" w:hAnsi="Arial" w:cs="Arial"/>
          <w:sz w:val="24"/>
          <w:szCs w:val="24"/>
        </w:rPr>
        <w:t xml:space="preserve">заявление регистрируется </w:t>
      </w:r>
      <w:r w:rsidRPr="00615FBF">
        <w:rPr>
          <w:rFonts w:ascii="Arial" w:hAnsi="Arial" w:cs="Arial"/>
          <w:sz w:val="24"/>
          <w:szCs w:val="24"/>
          <w:lang w:eastAsia="en-US"/>
        </w:rPr>
        <w:t xml:space="preserve">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 или </w:t>
      </w:r>
      <w:r w:rsidRPr="00375C14">
        <w:rPr>
          <w:rFonts w:ascii="Arial" w:hAnsi="Arial" w:cs="Arial"/>
          <w:sz w:val="24"/>
          <w:szCs w:val="24"/>
          <w:lang w:eastAsia="en-US"/>
        </w:rPr>
        <w:t xml:space="preserve">в соответствующей информационной системе электронного управления документами органа местного самоуправления. </w:t>
      </w:r>
    </w:p>
    <w:p w:rsidR="00706E0D" w:rsidRPr="00615FBF" w:rsidRDefault="00706E0D" w:rsidP="00706E0D">
      <w:pPr>
        <w:widowControl w:val="0"/>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7</w:t>
      </w:r>
      <w:r>
        <w:rPr>
          <w:rFonts w:ascii="Arial" w:hAnsi="Arial" w:cs="Arial"/>
          <w:sz w:val="24"/>
          <w:szCs w:val="24"/>
          <w:lang w:eastAsia="en-US"/>
        </w:rPr>
        <w:t>6</w:t>
      </w:r>
      <w:r w:rsidRPr="00615FBF">
        <w:rPr>
          <w:rFonts w:ascii="Arial" w:hAnsi="Arial" w:cs="Arial"/>
          <w:sz w:val="24"/>
          <w:szCs w:val="24"/>
          <w:lang w:eastAsia="en-US"/>
        </w:rPr>
        <w:t>. Днем обращения заявителя считается дата регистрации в уполномоченном органе заявления и документов.</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706E0D" w:rsidRPr="00615FBF" w:rsidRDefault="00706E0D" w:rsidP="00706E0D">
      <w:pPr>
        <w:autoSpaceDE w:val="0"/>
        <w:autoSpaceDN w:val="0"/>
        <w:adjustRightInd w:val="0"/>
        <w:ind w:firstLine="709"/>
        <w:rPr>
          <w:rFonts w:ascii="Arial" w:hAnsi="Arial" w:cs="Arial"/>
          <w:sz w:val="24"/>
          <w:szCs w:val="24"/>
          <w:lang w:eastAsia="en-US"/>
        </w:rPr>
      </w:pPr>
      <w:r>
        <w:rPr>
          <w:rFonts w:ascii="Arial" w:hAnsi="Arial" w:cs="Arial"/>
          <w:sz w:val="24"/>
          <w:szCs w:val="24"/>
          <w:lang w:eastAsia="en-US"/>
        </w:rPr>
        <w:lastRenderedPageBreak/>
        <w:t>77</w:t>
      </w:r>
      <w:r w:rsidRPr="00615FBF">
        <w:rPr>
          <w:rFonts w:ascii="Arial" w:hAnsi="Arial" w:cs="Arial"/>
          <w:sz w:val="24"/>
          <w:szCs w:val="24"/>
          <w:lang w:eastAsia="en-US"/>
        </w:rPr>
        <w:t>. Должностное лицо уполномоченного органа, ответственное за прием и регистрацию документов, устанавливает:</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а) предмет обращения;</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б) комплектность представленных документов, предусмотренных настоящим административным регламентом;</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в) соответствие документов требованиям, указанным в пункте 34 настоящего административного регламента.</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Максимальный срок выполнения данного действия составляет 10 минут.</w:t>
      </w:r>
    </w:p>
    <w:p w:rsidR="00706E0D" w:rsidRPr="00615FBF" w:rsidRDefault="00706E0D" w:rsidP="00706E0D">
      <w:pPr>
        <w:autoSpaceDE w:val="0"/>
        <w:autoSpaceDN w:val="0"/>
        <w:adjustRightInd w:val="0"/>
        <w:ind w:firstLine="709"/>
        <w:rPr>
          <w:rFonts w:ascii="Arial" w:hAnsi="Arial" w:cs="Arial"/>
          <w:sz w:val="24"/>
          <w:szCs w:val="24"/>
          <w:lang w:eastAsia="en-US"/>
        </w:rPr>
      </w:pPr>
      <w:r>
        <w:rPr>
          <w:rFonts w:ascii="Arial" w:hAnsi="Arial" w:cs="Arial"/>
          <w:sz w:val="24"/>
          <w:szCs w:val="24"/>
          <w:lang w:eastAsia="en-US"/>
        </w:rPr>
        <w:t>78</w:t>
      </w:r>
      <w:r w:rsidRPr="00615FBF">
        <w:rPr>
          <w:rFonts w:ascii="Arial" w:hAnsi="Arial" w:cs="Arial"/>
          <w:sz w:val="24"/>
          <w:szCs w:val="24"/>
          <w:lang w:eastAsia="en-US"/>
        </w:rPr>
        <w:t>. Должностное лицо уполномоченного органа снимает копии с документов, отраженных в пункте 3</w:t>
      </w:r>
      <w:r>
        <w:rPr>
          <w:rFonts w:ascii="Arial" w:hAnsi="Arial" w:cs="Arial"/>
          <w:sz w:val="24"/>
          <w:szCs w:val="24"/>
          <w:lang w:eastAsia="en-US"/>
        </w:rPr>
        <w:t>1</w:t>
      </w:r>
      <w:r w:rsidRPr="00615FBF">
        <w:rPr>
          <w:rFonts w:ascii="Arial" w:hAnsi="Arial" w:cs="Arial"/>
          <w:sz w:val="24"/>
          <w:szCs w:val="24"/>
          <w:lang w:eastAsia="en-US"/>
        </w:rPr>
        <w:t xml:space="preserve"> настоящего административного регламента для формирования дела.</w:t>
      </w:r>
    </w:p>
    <w:p w:rsidR="00706E0D" w:rsidRPr="00615FBF" w:rsidRDefault="00706E0D" w:rsidP="00706E0D">
      <w:pPr>
        <w:autoSpaceDE w:val="0"/>
        <w:autoSpaceDN w:val="0"/>
        <w:adjustRightInd w:val="0"/>
        <w:ind w:firstLine="709"/>
        <w:rPr>
          <w:rFonts w:ascii="Arial" w:hAnsi="Arial" w:cs="Arial"/>
          <w:sz w:val="24"/>
          <w:szCs w:val="24"/>
        </w:rPr>
      </w:pPr>
      <w:r>
        <w:rPr>
          <w:rFonts w:ascii="Arial" w:hAnsi="Arial" w:cs="Arial"/>
          <w:sz w:val="24"/>
          <w:szCs w:val="24"/>
        </w:rPr>
        <w:t>79</w:t>
      </w:r>
      <w:r w:rsidRPr="00615FBF">
        <w:rPr>
          <w:rFonts w:ascii="Arial" w:hAnsi="Arial" w:cs="Arial"/>
          <w:sz w:val="24"/>
          <w:szCs w:val="24"/>
        </w:rPr>
        <w:t>. В случае выявления в документах оснований в соответствии с пунктом 3</w:t>
      </w:r>
      <w:r>
        <w:rPr>
          <w:rFonts w:ascii="Arial" w:hAnsi="Arial" w:cs="Arial"/>
          <w:sz w:val="24"/>
          <w:szCs w:val="24"/>
        </w:rPr>
        <w:t>6</w:t>
      </w:r>
      <w:r w:rsidRPr="00615FBF">
        <w:rPr>
          <w:rFonts w:ascii="Arial" w:hAnsi="Arial" w:cs="Arial"/>
          <w:sz w:val="24"/>
          <w:szCs w:val="24"/>
        </w:rPr>
        <w:t xml:space="preserve"> настоящего административного регламента, уведомление об отказе направляется в соответствии с пунктом 3</w:t>
      </w:r>
      <w:r>
        <w:rPr>
          <w:rFonts w:ascii="Arial" w:hAnsi="Arial" w:cs="Arial"/>
          <w:sz w:val="24"/>
          <w:szCs w:val="24"/>
        </w:rPr>
        <w:t>7</w:t>
      </w:r>
      <w:r w:rsidRPr="00615FBF">
        <w:rPr>
          <w:rFonts w:ascii="Arial" w:hAnsi="Arial" w:cs="Arial"/>
          <w:sz w:val="24"/>
          <w:szCs w:val="24"/>
        </w:rPr>
        <w:t xml:space="preserve"> настоящего административного регламента.</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8</w:t>
      </w:r>
      <w:r>
        <w:rPr>
          <w:rFonts w:ascii="Arial" w:hAnsi="Arial" w:cs="Arial"/>
          <w:sz w:val="24"/>
          <w:szCs w:val="24"/>
          <w:lang w:eastAsia="en-US"/>
        </w:rPr>
        <w:t>0</w:t>
      </w:r>
      <w:r w:rsidRPr="00615FBF">
        <w:rPr>
          <w:rFonts w:ascii="Arial" w:hAnsi="Arial" w:cs="Arial"/>
          <w:sz w:val="24"/>
          <w:szCs w:val="24"/>
          <w:lang w:eastAsia="en-US"/>
        </w:rPr>
        <w:t>. Общий срок приема, регистрации документов составляет не более 30 минут.</w:t>
      </w:r>
    </w:p>
    <w:p w:rsidR="00706E0D" w:rsidRPr="00615FBF" w:rsidRDefault="00706E0D" w:rsidP="00706E0D">
      <w:pPr>
        <w:widowControl w:val="0"/>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8</w:t>
      </w:r>
      <w:r>
        <w:rPr>
          <w:rFonts w:ascii="Arial" w:hAnsi="Arial" w:cs="Arial"/>
          <w:sz w:val="24"/>
          <w:szCs w:val="24"/>
          <w:lang w:eastAsia="en-US"/>
        </w:rPr>
        <w:t>1</w:t>
      </w:r>
      <w:r w:rsidRPr="00615FBF">
        <w:rPr>
          <w:rFonts w:ascii="Arial" w:hAnsi="Arial" w:cs="Arial"/>
          <w:sz w:val="24"/>
          <w:szCs w:val="24"/>
          <w:lang w:eastAsia="en-US"/>
        </w:rPr>
        <w:t>. Заявителю выдается расписка в получении от заявителя документов с указанием их перечня и даты их получения уполномоченным органом (приложение № 3 к настоящему административному регламенту).</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В случае поступления заявления и прилагаемых к нему документов (при наличии) в электронной форме должностное лиц</w:t>
      </w:r>
      <w:r>
        <w:rPr>
          <w:rFonts w:ascii="Arial" w:hAnsi="Arial" w:cs="Arial"/>
          <w:sz w:val="24"/>
          <w:szCs w:val="24"/>
          <w:lang w:eastAsia="en-US"/>
        </w:rPr>
        <w:t>о уполномоченного органа</w:t>
      </w:r>
      <w:r w:rsidRPr="00615FBF">
        <w:rPr>
          <w:rFonts w:ascii="Arial" w:hAnsi="Arial" w:cs="Arial"/>
          <w:sz w:val="24"/>
          <w:szCs w:val="24"/>
          <w:lang w:eastAsia="en-US"/>
        </w:rPr>
        <w:t>, ответственное за прием и регистрацию документов, осуществляет следующую последовательность действий:</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1) просматривает электронные образцы заявления и прилагаемых к нему документов;</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2) осуществляет контроль полученных электронных образцов заявления и прилагаемых к нему документов на предмет целостности;</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3) фиксирует дату получения заявления и прилагаемых к нему документов;</w:t>
      </w:r>
    </w:p>
    <w:p w:rsidR="00706E0D" w:rsidRPr="00615FBF" w:rsidRDefault="00706E0D" w:rsidP="00706E0D">
      <w:pPr>
        <w:autoSpaceDE w:val="0"/>
        <w:autoSpaceDN w:val="0"/>
        <w:adjustRightInd w:val="0"/>
        <w:ind w:firstLine="709"/>
        <w:rPr>
          <w:rFonts w:ascii="Arial" w:hAnsi="Arial" w:cs="Arial"/>
          <w:sz w:val="24"/>
          <w:szCs w:val="24"/>
          <w:lang w:eastAsia="en-US"/>
        </w:rPr>
      </w:pPr>
      <w:proofErr w:type="gramStart"/>
      <w:r w:rsidRPr="00615FBF">
        <w:rPr>
          <w:rFonts w:ascii="Arial" w:hAnsi="Arial" w:cs="Arial"/>
          <w:sz w:val="24"/>
          <w:szCs w:val="24"/>
          <w:lang w:eastAsia="en-US"/>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пункте 32 настоящего административного регламента, в срок, не превышающий 5 календарных дней с даты получения ходатайства и прилагаемых к нему документов (при наличии) в электронной форме.</w:t>
      </w:r>
      <w:proofErr w:type="gramEnd"/>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8</w:t>
      </w:r>
      <w:r>
        <w:rPr>
          <w:rFonts w:ascii="Arial" w:hAnsi="Arial" w:cs="Arial"/>
          <w:sz w:val="24"/>
          <w:szCs w:val="24"/>
          <w:lang w:eastAsia="en-US"/>
        </w:rPr>
        <w:t>2</w:t>
      </w:r>
      <w:r w:rsidRPr="00615FBF">
        <w:rPr>
          <w:rFonts w:ascii="Arial" w:hAnsi="Arial" w:cs="Arial"/>
          <w:sz w:val="24"/>
          <w:szCs w:val="24"/>
          <w:lang w:eastAsia="en-US"/>
        </w:rPr>
        <w:t xml:space="preserve">. При поступлении заявления и прилагаемых к нему документов в уполномоченный орган посредством почтового отправления заявителю направляется расписка в получении документов заказным почтовым отправлением с уведомлением о вручении в течение 3 календарных дней </w:t>
      </w:r>
      <w:proofErr w:type="gramStart"/>
      <w:r w:rsidRPr="00615FBF">
        <w:rPr>
          <w:rFonts w:ascii="Arial" w:hAnsi="Arial" w:cs="Arial"/>
          <w:sz w:val="24"/>
          <w:szCs w:val="24"/>
          <w:lang w:eastAsia="en-US"/>
        </w:rPr>
        <w:t>с даты получения</w:t>
      </w:r>
      <w:proofErr w:type="gramEnd"/>
      <w:r w:rsidRPr="00615FBF">
        <w:rPr>
          <w:rFonts w:ascii="Arial" w:hAnsi="Arial" w:cs="Arial"/>
          <w:sz w:val="24"/>
          <w:szCs w:val="24"/>
          <w:lang w:eastAsia="en-US"/>
        </w:rPr>
        <w:t xml:space="preserve"> заявления и прилагаемых к нему документов.</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8</w:t>
      </w:r>
      <w:r>
        <w:rPr>
          <w:rFonts w:ascii="Arial" w:hAnsi="Arial" w:cs="Arial"/>
          <w:sz w:val="24"/>
          <w:szCs w:val="24"/>
          <w:lang w:eastAsia="en-US"/>
        </w:rPr>
        <w:t>3</w:t>
      </w:r>
      <w:r w:rsidRPr="00615FBF">
        <w:rPr>
          <w:rFonts w:ascii="Arial" w:hAnsi="Arial" w:cs="Arial"/>
          <w:sz w:val="24"/>
          <w:szCs w:val="24"/>
          <w:lang w:eastAsia="en-US"/>
        </w:rPr>
        <w:t xml:space="preserve">. Фиксация результата выполнения административной процедуры осуществляется путем </w:t>
      </w:r>
      <w:proofErr w:type="gramStart"/>
      <w:r w:rsidRPr="00615FBF">
        <w:rPr>
          <w:rFonts w:ascii="Arial" w:hAnsi="Arial" w:cs="Arial"/>
          <w:sz w:val="24"/>
          <w:szCs w:val="24"/>
          <w:lang w:eastAsia="en-US"/>
        </w:rPr>
        <w:t>регистрации</w:t>
      </w:r>
      <w:proofErr w:type="gramEnd"/>
      <w:r w:rsidRPr="00615FBF">
        <w:rPr>
          <w:rFonts w:ascii="Arial" w:hAnsi="Arial" w:cs="Arial"/>
          <w:sz w:val="24"/>
          <w:szCs w:val="24"/>
          <w:lang w:eastAsia="en-US"/>
        </w:rPr>
        <w:t xml:space="preserve"> в журнале входящей корреспонденции уполномоченного органа заявления с присвоением регистрационной отметки (входящий номер и дата), регистрация в журнале исходящих документов уполномоченного органа уведомления об отказе в приеме документов.</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8</w:t>
      </w:r>
      <w:r>
        <w:rPr>
          <w:rFonts w:ascii="Arial" w:hAnsi="Arial" w:cs="Arial"/>
          <w:sz w:val="24"/>
          <w:szCs w:val="24"/>
          <w:lang w:eastAsia="en-US"/>
        </w:rPr>
        <w:t>4</w:t>
      </w:r>
      <w:r w:rsidRPr="00615FBF">
        <w:rPr>
          <w:rFonts w:ascii="Arial" w:hAnsi="Arial" w:cs="Arial"/>
          <w:sz w:val="24"/>
          <w:szCs w:val="24"/>
          <w:lang w:eastAsia="en-US"/>
        </w:rPr>
        <w:t>. Критерием принятия решения для административной процедуры является корректно оформленное заявление в соответствии с требованиями.</w:t>
      </w:r>
    </w:p>
    <w:p w:rsidR="00706E0D" w:rsidRPr="00615FBF" w:rsidRDefault="00706E0D" w:rsidP="00706E0D">
      <w:pPr>
        <w:autoSpaceDE w:val="0"/>
        <w:autoSpaceDN w:val="0"/>
        <w:adjustRightInd w:val="0"/>
        <w:ind w:firstLine="709"/>
        <w:rPr>
          <w:rFonts w:ascii="Arial" w:hAnsi="Arial" w:cs="Arial"/>
          <w:sz w:val="24"/>
          <w:szCs w:val="24"/>
          <w:lang w:eastAsia="en-US"/>
        </w:rPr>
      </w:pPr>
      <w:r w:rsidRPr="00615FBF">
        <w:rPr>
          <w:rFonts w:ascii="Arial" w:hAnsi="Arial" w:cs="Arial"/>
          <w:sz w:val="24"/>
          <w:szCs w:val="24"/>
          <w:lang w:eastAsia="en-US"/>
        </w:rPr>
        <w:t xml:space="preserve">Результатом административной процедуры по приему и регистрации заявления и документов является зарегистрированные </w:t>
      </w:r>
      <w:r w:rsidRPr="00615FBF">
        <w:rPr>
          <w:rFonts w:ascii="Arial" w:eastAsia="Calibri" w:hAnsi="Arial" w:cs="Arial"/>
          <w:sz w:val="24"/>
          <w:szCs w:val="24"/>
        </w:rPr>
        <w:t>заявление и документы в установленном порядке</w:t>
      </w:r>
      <w:r w:rsidRPr="00615FBF">
        <w:rPr>
          <w:rFonts w:ascii="Arial" w:hAnsi="Arial" w:cs="Arial"/>
          <w:sz w:val="24"/>
          <w:szCs w:val="24"/>
          <w:lang w:eastAsia="en-US"/>
        </w:rPr>
        <w:t>.</w:t>
      </w:r>
    </w:p>
    <w:p w:rsidR="00706E0D" w:rsidRPr="00F32F92" w:rsidRDefault="00706E0D" w:rsidP="00706E0D">
      <w:pPr>
        <w:widowControl w:val="0"/>
        <w:autoSpaceDE w:val="0"/>
        <w:autoSpaceDN w:val="0"/>
        <w:adjustRightInd w:val="0"/>
        <w:ind w:firstLine="709"/>
        <w:jc w:val="center"/>
        <w:rPr>
          <w:rFonts w:ascii="Arial" w:hAnsi="Arial" w:cs="Arial"/>
          <w:sz w:val="24"/>
          <w:szCs w:val="24"/>
          <w:lang w:eastAsia="en-US"/>
        </w:rPr>
      </w:pPr>
      <w:r w:rsidRPr="00F32F92">
        <w:rPr>
          <w:rFonts w:ascii="Arial" w:hAnsi="Arial" w:cs="Arial"/>
          <w:sz w:val="24"/>
          <w:szCs w:val="24"/>
        </w:rPr>
        <w:t>Глава 23. Выдача градостроительного плана земельного участка заявителю</w:t>
      </w:r>
    </w:p>
    <w:p w:rsidR="00706E0D" w:rsidRPr="00F32F92" w:rsidRDefault="00706E0D" w:rsidP="00706E0D">
      <w:pPr>
        <w:widowControl w:val="0"/>
        <w:autoSpaceDE w:val="0"/>
        <w:autoSpaceDN w:val="0"/>
        <w:adjustRightInd w:val="0"/>
        <w:ind w:firstLine="709"/>
        <w:jc w:val="both"/>
        <w:rPr>
          <w:rFonts w:ascii="Arial" w:hAnsi="Arial" w:cs="Arial"/>
          <w:sz w:val="24"/>
          <w:szCs w:val="24"/>
        </w:rPr>
      </w:pPr>
      <w:r w:rsidRPr="00F32F92">
        <w:rPr>
          <w:rFonts w:ascii="Arial" w:hAnsi="Arial" w:cs="Arial"/>
          <w:sz w:val="24"/>
          <w:szCs w:val="24"/>
          <w:lang w:eastAsia="en-US"/>
        </w:rPr>
        <w:t xml:space="preserve">85. </w:t>
      </w:r>
      <w:r w:rsidRPr="00F32F92">
        <w:rPr>
          <w:rFonts w:ascii="Arial" w:hAnsi="Arial" w:cs="Arial"/>
          <w:sz w:val="24"/>
          <w:szCs w:val="24"/>
        </w:rPr>
        <w:t>Основанием для начала административной процедуры является наличие зарегистрированного заявления и документов.</w:t>
      </w:r>
    </w:p>
    <w:p w:rsidR="00706E0D" w:rsidRPr="00F32F92" w:rsidRDefault="00706E0D" w:rsidP="00706E0D">
      <w:pPr>
        <w:widowControl w:val="0"/>
        <w:autoSpaceDE w:val="0"/>
        <w:autoSpaceDN w:val="0"/>
        <w:adjustRightInd w:val="0"/>
        <w:ind w:firstLine="709"/>
        <w:jc w:val="both"/>
        <w:rPr>
          <w:rFonts w:ascii="Arial" w:hAnsi="Arial" w:cs="Arial"/>
          <w:sz w:val="24"/>
          <w:szCs w:val="24"/>
          <w:lang w:eastAsia="en-US"/>
        </w:rPr>
      </w:pPr>
      <w:r>
        <w:rPr>
          <w:rFonts w:ascii="Arial" w:hAnsi="Arial" w:cs="Arial"/>
          <w:sz w:val="24"/>
          <w:szCs w:val="24"/>
          <w:lang w:eastAsia="en-US"/>
        </w:rPr>
        <w:t>86</w:t>
      </w:r>
      <w:r w:rsidRPr="00F32F92">
        <w:rPr>
          <w:rFonts w:ascii="Arial" w:hAnsi="Arial" w:cs="Arial"/>
          <w:sz w:val="24"/>
          <w:szCs w:val="24"/>
          <w:lang w:eastAsia="en-US"/>
        </w:rPr>
        <w:t>. Специалист уполномоченного органа в соответствии с представленным заявлением и документами, подтверждающими статус физического лица или юридического лица, готовит проект градостроительного плана земельного участка.</w:t>
      </w:r>
    </w:p>
    <w:p w:rsidR="00706E0D" w:rsidRPr="00F32F92" w:rsidRDefault="00706E0D" w:rsidP="00706E0D">
      <w:pPr>
        <w:autoSpaceDE w:val="0"/>
        <w:autoSpaceDN w:val="0"/>
        <w:adjustRightInd w:val="0"/>
        <w:ind w:firstLine="709"/>
        <w:jc w:val="both"/>
        <w:rPr>
          <w:rFonts w:ascii="Arial" w:hAnsi="Arial" w:cs="Arial"/>
          <w:sz w:val="24"/>
          <w:szCs w:val="24"/>
          <w:lang w:eastAsia="en-US"/>
        </w:rPr>
      </w:pPr>
      <w:r>
        <w:rPr>
          <w:rFonts w:ascii="Arial" w:hAnsi="Arial" w:cs="Arial"/>
          <w:sz w:val="24"/>
          <w:szCs w:val="24"/>
          <w:lang w:eastAsia="en-US"/>
        </w:rPr>
        <w:t>87</w:t>
      </w:r>
      <w:r w:rsidRPr="00F32F92">
        <w:rPr>
          <w:rFonts w:ascii="Arial" w:hAnsi="Arial" w:cs="Arial"/>
          <w:sz w:val="24"/>
          <w:szCs w:val="24"/>
          <w:lang w:eastAsia="en-US"/>
        </w:rPr>
        <w:t xml:space="preserve">. Подготовленный градостроительный план земельного участка в течение </w:t>
      </w:r>
      <w:r>
        <w:rPr>
          <w:rFonts w:ascii="Arial" w:hAnsi="Arial" w:cs="Arial"/>
          <w:sz w:val="24"/>
          <w:szCs w:val="24"/>
          <w:lang w:eastAsia="en-US"/>
        </w:rPr>
        <w:t>5 (пяти)</w:t>
      </w:r>
      <w:r w:rsidRPr="00F32F92">
        <w:rPr>
          <w:rFonts w:ascii="Arial" w:hAnsi="Arial" w:cs="Arial"/>
          <w:sz w:val="24"/>
          <w:szCs w:val="24"/>
          <w:lang w:eastAsia="en-US"/>
        </w:rPr>
        <w:t xml:space="preserve"> календарных дней согласовывают должностные лица уполномоченного органа.</w:t>
      </w:r>
    </w:p>
    <w:p w:rsidR="00706E0D" w:rsidRPr="00F32F92" w:rsidRDefault="00706E0D" w:rsidP="00706E0D">
      <w:pPr>
        <w:autoSpaceDE w:val="0"/>
        <w:autoSpaceDN w:val="0"/>
        <w:adjustRightInd w:val="0"/>
        <w:ind w:firstLine="709"/>
        <w:jc w:val="both"/>
        <w:rPr>
          <w:rFonts w:ascii="Arial" w:hAnsi="Arial" w:cs="Arial"/>
          <w:sz w:val="24"/>
          <w:szCs w:val="24"/>
          <w:lang w:eastAsia="en-US"/>
        </w:rPr>
      </w:pPr>
      <w:r w:rsidRPr="00F32F92">
        <w:rPr>
          <w:rFonts w:ascii="Arial" w:hAnsi="Arial" w:cs="Arial"/>
          <w:sz w:val="24"/>
          <w:szCs w:val="24"/>
          <w:lang w:eastAsia="en-US"/>
        </w:rPr>
        <w:t xml:space="preserve">После в течение </w:t>
      </w:r>
      <w:r>
        <w:rPr>
          <w:rFonts w:ascii="Arial" w:hAnsi="Arial" w:cs="Arial"/>
          <w:sz w:val="24"/>
          <w:szCs w:val="24"/>
          <w:lang w:eastAsia="en-US"/>
        </w:rPr>
        <w:t>2 (двух)</w:t>
      </w:r>
      <w:r w:rsidRPr="00F32F92">
        <w:rPr>
          <w:rFonts w:ascii="Arial" w:hAnsi="Arial" w:cs="Arial"/>
          <w:sz w:val="24"/>
          <w:szCs w:val="24"/>
          <w:lang w:eastAsia="en-US"/>
        </w:rPr>
        <w:t xml:space="preserve"> календарных дней градостроительный план земельного участка подписывает руководитель уполномоченного органа.</w:t>
      </w:r>
    </w:p>
    <w:p w:rsidR="00706E0D" w:rsidRPr="00F32F92" w:rsidRDefault="00706E0D" w:rsidP="00706E0D">
      <w:pPr>
        <w:autoSpaceDE w:val="0"/>
        <w:autoSpaceDN w:val="0"/>
        <w:adjustRightInd w:val="0"/>
        <w:ind w:firstLine="709"/>
        <w:jc w:val="both"/>
        <w:rPr>
          <w:rFonts w:ascii="Arial" w:eastAsia="Calibri" w:hAnsi="Arial" w:cs="Arial"/>
          <w:sz w:val="24"/>
          <w:szCs w:val="24"/>
        </w:rPr>
      </w:pPr>
      <w:r>
        <w:rPr>
          <w:rFonts w:ascii="Arial" w:eastAsia="Calibri" w:hAnsi="Arial" w:cs="Arial"/>
          <w:sz w:val="24"/>
          <w:szCs w:val="24"/>
        </w:rPr>
        <w:lastRenderedPageBreak/>
        <w:t>88</w:t>
      </w:r>
      <w:r w:rsidRPr="00F32F92">
        <w:rPr>
          <w:rFonts w:ascii="Arial" w:eastAsia="Calibri" w:hAnsi="Arial" w:cs="Arial"/>
          <w:sz w:val="24"/>
          <w:szCs w:val="24"/>
        </w:rPr>
        <w:t xml:space="preserve">. Градостроительный план земельного участка выдается заявителю лично или направляется по почте в течение </w:t>
      </w:r>
      <w:r>
        <w:rPr>
          <w:rFonts w:ascii="Arial" w:eastAsia="Calibri" w:hAnsi="Arial" w:cs="Arial"/>
          <w:sz w:val="24"/>
          <w:szCs w:val="24"/>
        </w:rPr>
        <w:t xml:space="preserve">3 (трёх) </w:t>
      </w:r>
      <w:r w:rsidRPr="00F32F92">
        <w:rPr>
          <w:rFonts w:ascii="Arial" w:eastAsia="Calibri" w:hAnsi="Arial" w:cs="Arial"/>
          <w:sz w:val="24"/>
          <w:szCs w:val="24"/>
        </w:rPr>
        <w:t xml:space="preserve"> календарных дней со дня его подписания.</w:t>
      </w:r>
    </w:p>
    <w:p w:rsidR="00706E0D" w:rsidRPr="00F32F92" w:rsidRDefault="00706E0D" w:rsidP="00706E0D">
      <w:pPr>
        <w:widowControl w:val="0"/>
        <w:autoSpaceDE w:val="0"/>
        <w:autoSpaceDN w:val="0"/>
        <w:adjustRightInd w:val="0"/>
        <w:ind w:firstLine="709"/>
        <w:jc w:val="both"/>
        <w:rPr>
          <w:rFonts w:ascii="Arial" w:hAnsi="Arial" w:cs="Arial"/>
          <w:i/>
          <w:sz w:val="24"/>
          <w:szCs w:val="24"/>
          <w:lang w:eastAsia="en-US"/>
        </w:rPr>
      </w:pPr>
      <w:r>
        <w:rPr>
          <w:rFonts w:ascii="Arial" w:eastAsia="Calibri" w:hAnsi="Arial" w:cs="Arial"/>
          <w:sz w:val="24"/>
          <w:szCs w:val="24"/>
        </w:rPr>
        <w:t>89</w:t>
      </w:r>
      <w:r w:rsidRPr="00F32F92">
        <w:rPr>
          <w:rFonts w:ascii="Arial" w:eastAsia="Calibri" w:hAnsi="Arial" w:cs="Arial"/>
          <w:sz w:val="24"/>
          <w:szCs w:val="24"/>
        </w:rPr>
        <w:t xml:space="preserve">. Способом фиксации является регистрация градостроительного плана </w:t>
      </w:r>
      <w:r w:rsidRPr="00800AD1">
        <w:rPr>
          <w:rFonts w:ascii="Arial" w:eastAsia="Calibri" w:hAnsi="Arial" w:cs="Arial"/>
          <w:sz w:val="24"/>
          <w:szCs w:val="24"/>
        </w:rPr>
        <w:t xml:space="preserve">земельного участка в соответствующем журнале регистрации, либо в </w:t>
      </w:r>
      <w:r w:rsidRPr="00800AD1">
        <w:rPr>
          <w:rFonts w:ascii="Arial" w:hAnsi="Arial" w:cs="Arial"/>
          <w:sz w:val="24"/>
          <w:szCs w:val="24"/>
          <w:lang w:eastAsia="en-US"/>
        </w:rPr>
        <w:t>информационной системе электронного управления документами органа местного самоуправления.</w:t>
      </w:r>
    </w:p>
    <w:p w:rsidR="00706E0D" w:rsidRPr="004977D6" w:rsidRDefault="00706E0D" w:rsidP="00706E0D">
      <w:pPr>
        <w:widowControl w:val="0"/>
        <w:autoSpaceDE w:val="0"/>
        <w:autoSpaceDN w:val="0"/>
        <w:adjustRightInd w:val="0"/>
        <w:ind w:firstLine="709"/>
        <w:jc w:val="both"/>
        <w:rPr>
          <w:rFonts w:ascii="Arial" w:eastAsia="Calibri" w:hAnsi="Arial" w:cs="Arial"/>
          <w:sz w:val="24"/>
          <w:szCs w:val="24"/>
        </w:rPr>
      </w:pPr>
      <w:r w:rsidRPr="00F32F92">
        <w:rPr>
          <w:rFonts w:ascii="Arial" w:hAnsi="Arial" w:cs="Arial"/>
          <w:sz w:val="24"/>
          <w:szCs w:val="24"/>
          <w:lang w:eastAsia="en-US"/>
        </w:rPr>
        <w:t xml:space="preserve">Способом фиксации уведомления об отказе в выдаче градостроительного плана является его регистрации в журнале регистрации уведомлений об отказе в предоставлении муниципальной услуги, либо в </w:t>
      </w:r>
      <w:r w:rsidRPr="004977D6">
        <w:rPr>
          <w:rFonts w:ascii="Arial" w:hAnsi="Arial" w:cs="Arial"/>
          <w:sz w:val="24"/>
          <w:szCs w:val="24"/>
          <w:lang w:eastAsia="en-US"/>
        </w:rPr>
        <w:t>информационной системе электронного управления документами органа местного самоуправления</w:t>
      </w:r>
    </w:p>
    <w:p w:rsidR="00706E0D" w:rsidRPr="00F32F92" w:rsidRDefault="00706E0D" w:rsidP="00706E0D">
      <w:pPr>
        <w:autoSpaceDE w:val="0"/>
        <w:autoSpaceDN w:val="0"/>
        <w:adjustRightInd w:val="0"/>
        <w:ind w:firstLine="709"/>
        <w:jc w:val="both"/>
        <w:rPr>
          <w:rFonts w:ascii="Arial" w:eastAsia="Calibri" w:hAnsi="Arial" w:cs="Arial"/>
          <w:sz w:val="24"/>
          <w:szCs w:val="24"/>
        </w:rPr>
      </w:pPr>
      <w:r w:rsidRPr="00F32F92">
        <w:rPr>
          <w:rFonts w:ascii="Arial" w:eastAsia="Calibri" w:hAnsi="Arial" w:cs="Arial"/>
          <w:sz w:val="24"/>
          <w:szCs w:val="24"/>
        </w:rPr>
        <w:t>9</w:t>
      </w:r>
      <w:r>
        <w:rPr>
          <w:rFonts w:ascii="Arial" w:eastAsia="Calibri" w:hAnsi="Arial" w:cs="Arial"/>
          <w:sz w:val="24"/>
          <w:szCs w:val="24"/>
        </w:rPr>
        <w:t>0</w:t>
      </w:r>
      <w:r w:rsidRPr="00F32F92">
        <w:rPr>
          <w:rFonts w:ascii="Arial" w:eastAsia="Calibri" w:hAnsi="Arial" w:cs="Arial"/>
          <w:sz w:val="24"/>
          <w:szCs w:val="24"/>
        </w:rPr>
        <w:t>. Результатом административной процедуры является выдача (направление) градостроительного плана земельного участка заявителю.</w:t>
      </w:r>
    </w:p>
    <w:p w:rsidR="00706E0D" w:rsidRPr="00E37858" w:rsidRDefault="00706E0D" w:rsidP="00706E0D">
      <w:pPr>
        <w:widowControl w:val="0"/>
        <w:autoSpaceDE w:val="0"/>
        <w:autoSpaceDN w:val="0"/>
        <w:adjustRightInd w:val="0"/>
        <w:jc w:val="center"/>
        <w:outlineLvl w:val="2"/>
        <w:rPr>
          <w:rFonts w:ascii="Arial" w:hAnsi="Arial" w:cs="Arial"/>
          <w:sz w:val="24"/>
          <w:szCs w:val="24"/>
        </w:rPr>
      </w:pPr>
      <w:r w:rsidRPr="00E37858">
        <w:rPr>
          <w:rFonts w:ascii="Arial" w:hAnsi="Arial" w:cs="Arial"/>
          <w:sz w:val="24"/>
          <w:szCs w:val="24"/>
        </w:rPr>
        <w:t xml:space="preserve">Раздел IV. Формы </w:t>
      </w:r>
      <w:proofErr w:type="gramStart"/>
      <w:r w:rsidRPr="00E37858">
        <w:rPr>
          <w:rFonts w:ascii="Arial" w:hAnsi="Arial" w:cs="Arial"/>
          <w:sz w:val="24"/>
          <w:szCs w:val="24"/>
        </w:rPr>
        <w:t>контроля за</w:t>
      </w:r>
      <w:proofErr w:type="gramEnd"/>
      <w:r w:rsidRPr="00E37858">
        <w:rPr>
          <w:rFonts w:ascii="Arial" w:hAnsi="Arial" w:cs="Arial"/>
          <w:sz w:val="24"/>
          <w:szCs w:val="24"/>
        </w:rPr>
        <w:t xml:space="preserve"> предоставлением муниципальной услуги</w:t>
      </w:r>
    </w:p>
    <w:p w:rsidR="00706E0D" w:rsidRPr="00E37858" w:rsidRDefault="00706E0D" w:rsidP="00706E0D">
      <w:pPr>
        <w:widowControl w:val="0"/>
        <w:autoSpaceDE w:val="0"/>
        <w:autoSpaceDN w:val="0"/>
        <w:adjustRightInd w:val="0"/>
        <w:jc w:val="center"/>
        <w:outlineLvl w:val="2"/>
        <w:rPr>
          <w:rFonts w:ascii="Arial" w:hAnsi="Arial" w:cs="Arial"/>
          <w:sz w:val="24"/>
          <w:szCs w:val="24"/>
        </w:rPr>
      </w:pPr>
      <w:r w:rsidRPr="00E37858">
        <w:rPr>
          <w:rFonts w:ascii="Arial" w:hAnsi="Arial" w:cs="Arial"/>
          <w:sz w:val="24"/>
          <w:szCs w:val="24"/>
        </w:rPr>
        <w:t xml:space="preserve">Глава 24. Порядок осуществления текущего </w:t>
      </w:r>
      <w:proofErr w:type="gramStart"/>
      <w:r w:rsidRPr="00E37858">
        <w:rPr>
          <w:rFonts w:ascii="Arial" w:hAnsi="Arial" w:cs="Arial"/>
          <w:sz w:val="24"/>
          <w:szCs w:val="24"/>
        </w:rPr>
        <w:t>контроля за</w:t>
      </w:r>
      <w:proofErr w:type="gramEnd"/>
      <w:r w:rsidRPr="00E37858">
        <w:rPr>
          <w:rFonts w:ascii="Arial" w:hAnsi="Arial" w:cs="Arial"/>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06E0D" w:rsidRPr="00E37858" w:rsidRDefault="00706E0D" w:rsidP="00706E0D">
      <w:pPr>
        <w:widowControl w:val="0"/>
        <w:autoSpaceDE w:val="0"/>
        <w:autoSpaceDN w:val="0"/>
        <w:adjustRightInd w:val="0"/>
        <w:ind w:firstLine="709"/>
        <w:jc w:val="both"/>
        <w:rPr>
          <w:rFonts w:ascii="Arial" w:hAnsi="Arial" w:cs="Arial"/>
          <w:sz w:val="24"/>
          <w:szCs w:val="24"/>
          <w:lang w:eastAsia="ko-KR"/>
        </w:rPr>
      </w:pPr>
      <w:r w:rsidRPr="00E37858">
        <w:rPr>
          <w:rFonts w:ascii="Arial" w:hAnsi="Arial" w:cs="Arial"/>
          <w:sz w:val="24"/>
          <w:szCs w:val="24"/>
          <w:lang w:eastAsia="ko-KR"/>
        </w:rPr>
        <w:t>9</w:t>
      </w:r>
      <w:r>
        <w:rPr>
          <w:rFonts w:ascii="Arial" w:hAnsi="Arial" w:cs="Arial"/>
          <w:sz w:val="24"/>
          <w:szCs w:val="24"/>
          <w:lang w:eastAsia="ko-KR"/>
        </w:rPr>
        <w:t>1</w:t>
      </w:r>
      <w:r w:rsidRPr="00E37858">
        <w:rPr>
          <w:rFonts w:ascii="Arial" w:hAnsi="Arial" w:cs="Arial"/>
          <w:sz w:val="24"/>
          <w:szCs w:val="24"/>
          <w:lang w:eastAsia="ko-KR"/>
        </w:rPr>
        <w:t xml:space="preserve">. Текущий </w:t>
      </w:r>
      <w:proofErr w:type="gramStart"/>
      <w:r w:rsidRPr="00E37858">
        <w:rPr>
          <w:rFonts w:ascii="Arial" w:hAnsi="Arial" w:cs="Arial"/>
          <w:sz w:val="24"/>
          <w:szCs w:val="24"/>
          <w:lang w:eastAsia="ko-KR"/>
        </w:rPr>
        <w:t>контроль за</w:t>
      </w:r>
      <w:proofErr w:type="gramEnd"/>
      <w:r w:rsidRPr="00E37858">
        <w:rPr>
          <w:rFonts w:ascii="Arial" w:hAnsi="Arial" w:cs="Arial"/>
          <w:sz w:val="24"/>
          <w:szCs w:val="24"/>
          <w:lang w:eastAsia="ko-KR"/>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706E0D" w:rsidRPr="00E37858" w:rsidRDefault="00706E0D" w:rsidP="00706E0D">
      <w:pPr>
        <w:autoSpaceDE w:val="0"/>
        <w:autoSpaceDN w:val="0"/>
        <w:adjustRightInd w:val="0"/>
        <w:ind w:firstLine="709"/>
        <w:jc w:val="both"/>
        <w:rPr>
          <w:rFonts w:ascii="Arial" w:hAnsi="Arial" w:cs="Arial"/>
          <w:color w:val="000000"/>
          <w:sz w:val="24"/>
          <w:szCs w:val="24"/>
        </w:rPr>
      </w:pPr>
      <w:r>
        <w:rPr>
          <w:rFonts w:ascii="Arial" w:hAnsi="Arial" w:cs="Arial"/>
          <w:sz w:val="24"/>
          <w:szCs w:val="24"/>
          <w:lang w:eastAsia="ko-KR"/>
        </w:rPr>
        <w:t>92</w:t>
      </w:r>
      <w:r w:rsidRPr="00E37858">
        <w:rPr>
          <w:rFonts w:ascii="Arial" w:hAnsi="Arial" w:cs="Arial"/>
          <w:sz w:val="24"/>
          <w:szCs w:val="24"/>
          <w:lang w:eastAsia="ko-KR"/>
        </w:rPr>
        <w:t>. </w:t>
      </w:r>
      <w:r w:rsidRPr="00E37858">
        <w:rPr>
          <w:rFonts w:ascii="Arial" w:hAnsi="Arial" w:cs="Arial"/>
          <w:color w:val="000000"/>
          <w:sz w:val="24"/>
          <w:szCs w:val="24"/>
        </w:rPr>
        <w:t>Основными задачами текущего контроля являются:</w:t>
      </w:r>
    </w:p>
    <w:p w:rsidR="00706E0D" w:rsidRPr="00E37858" w:rsidRDefault="00706E0D" w:rsidP="00706E0D">
      <w:pPr>
        <w:autoSpaceDE w:val="0"/>
        <w:autoSpaceDN w:val="0"/>
        <w:adjustRightInd w:val="0"/>
        <w:ind w:firstLine="709"/>
        <w:jc w:val="both"/>
        <w:rPr>
          <w:rFonts w:ascii="Arial" w:hAnsi="Arial" w:cs="Arial"/>
          <w:color w:val="000000"/>
          <w:sz w:val="24"/>
          <w:szCs w:val="24"/>
        </w:rPr>
      </w:pPr>
      <w:r w:rsidRPr="00E37858">
        <w:rPr>
          <w:rFonts w:ascii="Arial" w:hAnsi="Arial" w:cs="Arial"/>
          <w:color w:val="000000"/>
          <w:sz w:val="24"/>
          <w:szCs w:val="24"/>
        </w:rPr>
        <w:t>а) обеспечение своевременного и качественного предоставления муниципальной услуги;</w:t>
      </w:r>
    </w:p>
    <w:p w:rsidR="00706E0D" w:rsidRPr="00E37858" w:rsidRDefault="00706E0D" w:rsidP="00706E0D">
      <w:pPr>
        <w:autoSpaceDE w:val="0"/>
        <w:autoSpaceDN w:val="0"/>
        <w:adjustRightInd w:val="0"/>
        <w:ind w:firstLine="709"/>
        <w:jc w:val="both"/>
        <w:rPr>
          <w:rFonts w:ascii="Arial" w:hAnsi="Arial" w:cs="Arial"/>
          <w:color w:val="000000"/>
          <w:sz w:val="24"/>
          <w:szCs w:val="24"/>
        </w:rPr>
      </w:pPr>
      <w:r w:rsidRPr="00E37858">
        <w:rPr>
          <w:rFonts w:ascii="Arial" w:hAnsi="Arial" w:cs="Arial"/>
          <w:color w:val="000000"/>
          <w:sz w:val="24"/>
          <w:szCs w:val="24"/>
        </w:rPr>
        <w:t>б) выявление нарушений в сроках и качестве предоставления муниципальной услуги;</w:t>
      </w:r>
    </w:p>
    <w:p w:rsidR="00706E0D" w:rsidRPr="00E37858" w:rsidRDefault="00706E0D" w:rsidP="00706E0D">
      <w:pPr>
        <w:autoSpaceDE w:val="0"/>
        <w:autoSpaceDN w:val="0"/>
        <w:adjustRightInd w:val="0"/>
        <w:ind w:firstLine="709"/>
        <w:jc w:val="both"/>
        <w:rPr>
          <w:rFonts w:ascii="Arial" w:hAnsi="Arial" w:cs="Arial"/>
          <w:color w:val="000000"/>
          <w:sz w:val="24"/>
          <w:szCs w:val="24"/>
        </w:rPr>
      </w:pPr>
      <w:r w:rsidRPr="00E37858">
        <w:rPr>
          <w:rFonts w:ascii="Arial" w:hAnsi="Arial" w:cs="Arial"/>
          <w:color w:val="000000"/>
          <w:sz w:val="24"/>
          <w:szCs w:val="24"/>
        </w:rPr>
        <w:t>в) выявление и устранение причин и условий, способствующих ненадлежащему предоставлению муниципальной услуги;</w:t>
      </w:r>
    </w:p>
    <w:p w:rsidR="00706E0D" w:rsidRPr="00E37858" w:rsidRDefault="00706E0D" w:rsidP="00706E0D">
      <w:pPr>
        <w:autoSpaceDE w:val="0"/>
        <w:autoSpaceDN w:val="0"/>
        <w:adjustRightInd w:val="0"/>
        <w:ind w:firstLine="709"/>
        <w:jc w:val="both"/>
        <w:rPr>
          <w:rFonts w:ascii="Arial" w:hAnsi="Arial" w:cs="Arial"/>
          <w:color w:val="000000"/>
          <w:sz w:val="24"/>
          <w:szCs w:val="24"/>
        </w:rPr>
      </w:pPr>
      <w:r w:rsidRPr="00E37858">
        <w:rPr>
          <w:rFonts w:ascii="Arial" w:hAnsi="Arial" w:cs="Arial"/>
          <w:color w:val="000000"/>
          <w:sz w:val="24"/>
          <w:szCs w:val="24"/>
        </w:rPr>
        <w:t>г) принятие мер по надлежащему предоставлению муниципальной услуги.</w:t>
      </w:r>
    </w:p>
    <w:p w:rsidR="00706E0D" w:rsidRPr="00486B37" w:rsidRDefault="00706E0D" w:rsidP="00706E0D">
      <w:pPr>
        <w:pStyle w:val="ConsPlusNormal"/>
        <w:ind w:firstLine="709"/>
        <w:jc w:val="both"/>
        <w:rPr>
          <w:rFonts w:ascii="Times New Roman" w:hAnsi="Times New Roman"/>
          <w:sz w:val="28"/>
          <w:szCs w:val="28"/>
          <w:lang w:eastAsia="ko-KR"/>
        </w:rPr>
      </w:pPr>
      <w:r>
        <w:rPr>
          <w:rFonts w:cs="Arial"/>
          <w:sz w:val="24"/>
          <w:szCs w:val="24"/>
          <w:lang w:eastAsia="ko-KR"/>
        </w:rPr>
        <w:t>93</w:t>
      </w:r>
      <w:r w:rsidRPr="00E37858">
        <w:rPr>
          <w:rFonts w:cs="Arial"/>
          <w:sz w:val="24"/>
          <w:szCs w:val="24"/>
          <w:lang w:eastAsia="ko-KR"/>
        </w:rPr>
        <w:t>. Текущий контроль осуществляется на постоянной основе.</w:t>
      </w:r>
    </w:p>
    <w:p w:rsidR="00706E0D" w:rsidRPr="00E37858" w:rsidRDefault="00706E0D" w:rsidP="00706E0D">
      <w:pPr>
        <w:widowControl w:val="0"/>
        <w:autoSpaceDE w:val="0"/>
        <w:autoSpaceDN w:val="0"/>
        <w:adjustRightInd w:val="0"/>
        <w:jc w:val="center"/>
        <w:outlineLvl w:val="2"/>
        <w:rPr>
          <w:rFonts w:ascii="Arial" w:hAnsi="Arial" w:cs="Arial"/>
          <w:sz w:val="24"/>
          <w:szCs w:val="24"/>
        </w:rPr>
      </w:pPr>
      <w:r w:rsidRPr="00E37858">
        <w:rPr>
          <w:rFonts w:ascii="Arial" w:hAnsi="Arial" w:cs="Arial"/>
          <w:sz w:val="24"/>
          <w:szCs w:val="24"/>
        </w:rPr>
        <w:t xml:space="preserve">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37858">
        <w:rPr>
          <w:rFonts w:ascii="Arial" w:hAnsi="Arial" w:cs="Arial"/>
          <w:sz w:val="24"/>
          <w:szCs w:val="24"/>
        </w:rPr>
        <w:t>контроля за</w:t>
      </w:r>
      <w:proofErr w:type="gramEnd"/>
      <w:r w:rsidRPr="00E37858">
        <w:rPr>
          <w:rFonts w:ascii="Arial" w:hAnsi="Arial" w:cs="Arial"/>
          <w:sz w:val="24"/>
          <w:szCs w:val="24"/>
        </w:rPr>
        <w:t xml:space="preserve"> полнотой и качеством предоставления муниципальной услуги</w:t>
      </w:r>
    </w:p>
    <w:p w:rsidR="00706E0D" w:rsidRPr="00E37858" w:rsidRDefault="00706E0D" w:rsidP="00706E0D">
      <w:pPr>
        <w:pStyle w:val="ConsPlusNormal"/>
        <w:ind w:firstLine="709"/>
        <w:jc w:val="both"/>
        <w:rPr>
          <w:rFonts w:cs="Arial"/>
          <w:sz w:val="24"/>
          <w:szCs w:val="24"/>
          <w:lang w:eastAsia="ko-KR"/>
        </w:rPr>
      </w:pPr>
      <w:r w:rsidRPr="00E37858">
        <w:rPr>
          <w:rFonts w:cs="Arial"/>
          <w:sz w:val="24"/>
          <w:szCs w:val="24"/>
          <w:lang w:eastAsia="ko-KR"/>
        </w:rPr>
        <w:t>94. </w:t>
      </w:r>
      <w:proofErr w:type="gramStart"/>
      <w:r w:rsidRPr="00E37858">
        <w:rPr>
          <w:rFonts w:cs="Arial"/>
          <w:sz w:val="24"/>
          <w:szCs w:val="24"/>
          <w:lang w:eastAsia="ko-KR"/>
        </w:rPr>
        <w:t>Контроль за</w:t>
      </w:r>
      <w:proofErr w:type="gramEnd"/>
      <w:r w:rsidRPr="00E37858">
        <w:rPr>
          <w:rFonts w:cs="Arial"/>
          <w:sz w:val="24"/>
          <w:szCs w:val="24"/>
          <w:lang w:eastAsia="ko-KR"/>
        </w:rPr>
        <w:t xml:space="preserve"> полнотой и качеством предоставления должностными лицами уполномоченного органа муниципальной услуги осуществляется комиссией. </w:t>
      </w:r>
    </w:p>
    <w:p w:rsidR="00706E0D" w:rsidRPr="00E37858" w:rsidRDefault="00706E0D" w:rsidP="00706E0D">
      <w:pPr>
        <w:pStyle w:val="ConsPlusNormal"/>
        <w:ind w:firstLine="709"/>
        <w:jc w:val="both"/>
        <w:rPr>
          <w:rFonts w:cs="Arial"/>
          <w:sz w:val="24"/>
          <w:szCs w:val="24"/>
          <w:lang w:eastAsia="ko-KR"/>
        </w:rPr>
      </w:pPr>
      <w:r w:rsidRPr="00E37858">
        <w:rPr>
          <w:rFonts w:cs="Arial"/>
          <w:sz w:val="24"/>
          <w:szCs w:val="24"/>
          <w:lang w:eastAsia="ko-KR"/>
        </w:rPr>
        <w:t xml:space="preserve">95. Состав Комиссии утверждается актом уполномоченного органа, в </w:t>
      </w:r>
      <w:proofErr w:type="gramStart"/>
      <w:r w:rsidRPr="00E37858">
        <w:rPr>
          <w:rFonts w:cs="Arial"/>
          <w:sz w:val="24"/>
          <w:szCs w:val="24"/>
          <w:lang w:eastAsia="ko-KR"/>
        </w:rPr>
        <w:t>которую</w:t>
      </w:r>
      <w:proofErr w:type="gramEnd"/>
      <w:r w:rsidRPr="00E37858">
        <w:rPr>
          <w:rFonts w:cs="Arial"/>
          <w:sz w:val="24"/>
          <w:szCs w:val="24"/>
          <w:lang w:eastAsia="ko-KR"/>
        </w:rPr>
        <w:t xml:space="preserve"> включаются муниципальные служащие уполномоченного органа, не участвующие в предоставлении муниципальной услуги.</w:t>
      </w:r>
    </w:p>
    <w:p w:rsidR="00706E0D" w:rsidRPr="00E37858" w:rsidRDefault="00706E0D" w:rsidP="00706E0D">
      <w:pPr>
        <w:pStyle w:val="ConsPlusNormal"/>
        <w:ind w:firstLine="709"/>
        <w:jc w:val="both"/>
        <w:rPr>
          <w:rFonts w:cs="Arial"/>
          <w:sz w:val="24"/>
          <w:szCs w:val="24"/>
          <w:lang w:eastAsia="ko-KR"/>
        </w:rPr>
      </w:pPr>
      <w:r w:rsidRPr="00E37858">
        <w:rPr>
          <w:rFonts w:cs="Arial"/>
          <w:sz w:val="24"/>
          <w:szCs w:val="24"/>
          <w:lang w:eastAsia="ko-KR"/>
        </w:rPr>
        <w:t>96. 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706E0D" w:rsidRPr="00E37858" w:rsidRDefault="00706E0D" w:rsidP="00706E0D">
      <w:pPr>
        <w:autoSpaceDE w:val="0"/>
        <w:autoSpaceDN w:val="0"/>
        <w:adjustRightInd w:val="0"/>
        <w:ind w:firstLine="709"/>
        <w:jc w:val="both"/>
        <w:rPr>
          <w:rFonts w:ascii="Arial" w:hAnsi="Arial" w:cs="Arial"/>
          <w:sz w:val="24"/>
          <w:szCs w:val="24"/>
        </w:rPr>
      </w:pPr>
      <w:r>
        <w:rPr>
          <w:rFonts w:ascii="Arial" w:hAnsi="Arial" w:cs="Arial"/>
          <w:sz w:val="24"/>
          <w:szCs w:val="24"/>
        </w:rPr>
        <w:t>97</w:t>
      </w:r>
      <w:r w:rsidRPr="00E37858">
        <w:rPr>
          <w:rFonts w:ascii="Arial" w:hAnsi="Arial" w:cs="Arial"/>
          <w:sz w:val="24"/>
          <w:szCs w:val="24"/>
        </w:rPr>
        <w:t xml:space="preserve">. 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706E0D" w:rsidRPr="00E37858" w:rsidRDefault="00706E0D" w:rsidP="00706E0D">
      <w:pPr>
        <w:pStyle w:val="ConsPlusNormal"/>
        <w:ind w:firstLine="709"/>
        <w:jc w:val="both"/>
        <w:rPr>
          <w:rFonts w:cs="Arial"/>
          <w:sz w:val="24"/>
          <w:szCs w:val="24"/>
          <w:lang w:eastAsia="ko-KR"/>
        </w:rPr>
      </w:pPr>
      <w:r>
        <w:rPr>
          <w:rFonts w:cs="Arial"/>
          <w:sz w:val="24"/>
          <w:szCs w:val="24"/>
          <w:lang w:eastAsia="ko-KR"/>
        </w:rPr>
        <w:t>98</w:t>
      </w:r>
      <w:r w:rsidRPr="00E37858">
        <w:rPr>
          <w:rFonts w:cs="Arial"/>
          <w:sz w:val="24"/>
          <w:szCs w:val="24"/>
          <w:lang w:eastAsia="ko-KR"/>
        </w:rPr>
        <w:t>. 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706E0D" w:rsidRPr="00E37858"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99</w:t>
      </w:r>
      <w:r w:rsidRPr="00E37858">
        <w:rPr>
          <w:rFonts w:ascii="Arial" w:hAnsi="Arial" w:cs="Arial"/>
          <w:sz w:val="24"/>
          <w:szCs w:val="24"/>
        </w:rPr>
        <w:t>. Заявитель уведомляется о результатах проверки в течение 10 календарных дней со дня принятия соответствующего решения.</w:t>
      </w:r>
    </w:p>
    <w:p w:rsidR="00706E0D" w:rsidRPr="00E37858" w:rsidRDefault="00706E0D" w:rsidP="00706E0D">
      <w:pPr>
        <w:widowControl w:val="0"/>
        <w:autoSpaceDE w:val="0"/>
        <w:autoSpaceDN w:val="0"/>
        <w:adjustRightInd w:val="0"/>
        <w:ind w:firstLine="709"/>
        <w:jc w:val="both"/>
        <w:rPr>
          <w:rFonts w:ascii="Arial" w:hAnsi="Arial" w:cs="Arial"/>
          <w:sz w:val="24"/>
          <w:szCs w:val="24"/>
        </w:rPr>
      </w:pPr>
      <w:r>
        <w:rPr>
          <w:rFonts w:ascii="Arial" w:hAnsi="Arial" w:cs="Arial"/>
          <w:sz w:val="24"/>
          <w:szCs w:val="24"/>
        </w:rPr>
        <w:t>100</w:t>
      </w:r>
      <w:r w:rsidRPr="00E37858">
        <w:rPr>
          <w:rFonts w:ascii="Arial" w:hAnsi="Arial" w:cs="Arial"/>
          <w:sz w:val="24"/>
          <w:szCs w:val="24"/>
        </w:rPr>
        <w:t xml:space="preserve">. Внеплановые проверки осуществляются по решению руководителя </w:t>
      </w:r>
      <w:r w:rsidRPr="00E37858">
        <w:rPr>
          <w:rFonts w:ascii="Arial" w:hAnsi="Arial" w:cs="Arial"/>
          <w:sz w:val="24"/>
          <w:szCs w:val="24"/>
          <w:lang w:eastAsia="ko-KR"/>
        </w:rPr>
        <w:lastRenderedPageBreak/>
        <w:t xml:space="preserve">уполномоченного органа </w:t>
      </w:r>
      <w:r w:rsidRPr="00E37858">
        <w:rPr>
          <w:rFonts w:ascii="Arial" w:hAnsi="Arial" w:cs="Arial"/>
          <w:sz w:val="24"/>
          <w:szCs w:val="24"/>
        </w:rPr>
        <w:t xml:space="preserve">в связи с проверкой устранения ранее выявленных нарушений, а также в случае получения жалоб на действия (бездействие) должностных лиц </w:t>
      </w:r>
      <w:r w:rsidRPr="00E37858">
        <w:rPr>
          <w:rFonts w:ascii="Arial" w:hAnsi="Arial" w:cs="Arial"/>
          <w:sz w:val="24"/>
          <w:szCs w:val="24"/>
          <w:lang w:eastAsia="ko-KR"/>
        </w:rPr>
        <w:t>уполномоченного органа</w:t>
      </w:r>
      <w:r w:rsidRPr="00E37858">
        <w:rPr>
          <w:rFonts w:ascii="Arial" w:hAnsi="Arial" w:cs="Arial"/>
          <w:sz w:val="24"/>
          <w:szCs w:val="24"/>
        </w:rPr>
        <w:t>.</w:t>
      </w:r>
    </w:p>
    <w:p w:rsidR="00706E0D" w:rsidRPr="00E37858" w:rsidRDefault="00706E0D" w:rsidP="00706E0D">
      <w:pPr>
        <w:widowControl w:val="0"/>
        <w:autoSpaceDE w:val="0"/>
        <w:autoSpaceDN w:val="0"/>
        <w:adjustRightInd w:val="0"/>
        <w:ind w:firstLine="709"/>
        <w:jc w:val="both"/>
        <w:rPr>
          <w:rFonts w:ascii="Arial" w:hAnsi="Arial" w:cs="Arial"/>
          <w:sz w:val="24"/>
          <w:szCs w:val="24"/>
        </w:rPr>
      </w:pPr>
      <w:r w:rsidRPr="00E37858">
        <w:rPr>
          <w:rFonts w:ascii="Arial" w:hAnsi="Arial" w:cs="Arial"/>
          <w:sz w:val="24"/>
          <w:szCs w:val="24"/>
        </w:rPr>
        <w:t>10</w:t>
      </w:r>
      <w:r>
        <w:rPr>
          <w:rFonts w:ascii="Arial" w:hAnsi="Arial" w:cs="Arial"/>
          <w:sz w:val="24"/>
          <w:szCs w:val="24"/>
        </w:rPr>
        <w:t>1</w:t>
      </w:r>
      <w:r w:rsidRPr="00E37858">
        <w:rPr>
          <w:rFonts w:ascii="Arial" w:hAnsi="Arial" w:cs="Arial"/>
          <w:sz w:val="24"/>
          <w:szCs w:val="24"/>
        </w:rPr>
        <w:t xml:space="preserve">. Плановые проверки осуществляются на основании полугодовых или годовых планов работы </w:t>
      </w:r>
      <w:r w:rsidRPr="00E37858">
        <w:rPr>
          <w:rFonts w:ascii="Arial" w:hAnsi="Arial" w:cs="Arial"/>
          <w:sz w:val="24"/>
          <w:szCs w:val="24"/>
          <w:lang w:eastAsia="ko-KR"/>
        </w:rPr>
        <w:t>уполномоченного органа</w:t>
      </w:r>
      <w:r w:rsidRPr="00E37858">
        <w:rPr>
          <w:rFonts w:ascii="Arial" w:hAnsi="Arial" w:cs="Arial"/>
          <w:sz w:val="24"/>
          <w:szCs w:val="24"/>
        </w:rPr>
        <w:t>.</w:t>
      </w:r>
    </w:p>
    <w:p w:rsidR="00706E0D" w:rsidRPr="00E37858" w:rsidRDefault="00706E0D" w:rsidP="00706E0D">
      <w:pPr>
        <w:widowControl w:val="0"/>
        <w:autoSpaceDE w:val="0"/>
        <w:autoSpaceDN w:val="0"/>
        <w:adjustRightInd w:val="0"/>
        <w:ind w:firstLine="709"/>
        <w:jc w:val="both"/>
        <w:rPr>
          <w:rFonts w:ascii="Arial" w:hAnsi="Arial" w:cs="Arial"/>
          <w:sz w:val="24"/>
          <w:szCs w:val="24"/>
        </w:rPr>
      </w:pPr>
      <w:r w:rsidRPr="00E37858">
        <w:rPr>
          <w:rFonts w:ascii="Arial" w:hAnsi="Arial" w:cs="Arial"/>
          <w:sz w:val="24"/>
          <w:szCs w:val="24"/>
        </w:rPr>
        <w:t>10</w:t>
      </w:r>
      <w:r>
        <w:rPr>
          <w:rFonts w:ascii="Arial" w:hAnsi="Arial" w:cs="Arial"/>
          <w:sz w:val="24"/>
          <w:szCs w:val="24"/>
        </w:rPr>
        <w:t>2</w:t>
      </w:r>
      <w:r w:rsidRPr="00E37858">
        <w:rPr>
          <w:rFonts w:ascii="Arial" w:hAnsi="Arial" w:cs="Arial"/>
          <w:sz w:val="24"/>
          <w:szCs w:val="24"/>
        </w:rPr>
        <w:t>.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706E0D" w:rsidRPr="00D45FCF" w:rsidRDefault="00706E0D" w:rsidP="00706E0D">
      <w:pPr>
        <w:widowControl w:val="0"/>
        <w:autoSpaceDE w:val="0"/>
        <w:autoSpaceDN w:val="0"/>
        <w:adjustRightInd w:val="0"/>
        <w:jc w:val="center"/>
        <w:outlineLvl w:val="2"/>
        <w:rPr>
          <w:rFonts w:ascii="Arial" w:hAnsi="Arial" w:cs="Arial"/>
          <w:sz w:val="24"/>
          <w:szCs w:val="24"/>
        </w:rPr>
      </w:pPr>
      <w:r w:rsidRPr="00D45FCF">
        <w:rPr>
          <w:rFonts w:ascii="Arial" w:hAnsi="Arial" w:cs="Arial"/>
          <w:sz w:val="24"/>
          <w:szCs w:val="24"/>
        </w:rPr>
        <w:t>Глава 26. Ответственность должностных лиц органа местного самоуправления за решения и действи</w:t>
      </w:r>
      <w:proofErr w:type="gramStart"/>
      <w:r w:rsidRPr="00D45FCF">
        <w:rPr>
          <w:rFonts w:ascii="Arial" w:hAnsi="Arial" w:cs="Arial"/>
          <w:sz w:val="24"/>
          <w:szCs w:val="24"/>
        </w:rPr>
        <w:t>я(</w:t>
      </w:r>
      <w:proofErr w:type="gramEnd"/>
      <w:r w:rsidRPr="00D45FCF">
        <w:rPr>
          <w:rFonts w:ascii="Arial" w:hAnsi="Arial" w:cs="Arial"/>
          <w:sz w:val="24"/>
          <w:szCs w:val="24"/>
        </w:rPr>
        <w:t>бездействие), принимаемые(осуществляемые) ими в ходе предоставления муниципальной услуги</w:t>
      </w:r>
    </w:p>
    <w:p w:rsidR="00706E0D" w:rsidRPr="00D45FCF" w:rsidRDefault="00706E0D" w:rsidP="00706E0D">
      <w:pPr>
        <w:pStyle w:val="ConsPlusNormal"/>
        <w:ind w:firstLine="709"/>
        <w:jc w:val="both"/>
        <w:rPr>
          <w:rFonts w:cs="Arial"/>
          <w:sz w:val="24"/>
          <w:szCs w:val="24"/>
          <w:lang w:eastAsia="ko-KR"/>
        </w:rPr>
      </w:pPr>
      <w:r w:rsidRPr="00D45FCF">
        <w:rPr>
          <w:rFonts w:cs="Arial"/>
          <w:sz w:val="24"/>
          <w:szCs w:val="24"/>
          <w:lang w:eastAsia="ko-KR"/>
        </w:rPr>
        <w:t>103.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706E0D" w:rsidRPr="00D45FCF" w:rsidRDefault="00706E0D" w:rsidP="00706E0D">
      <w:pPr>
        <w:pStyle w:val="ConsPlusNormal"/>
        <w:ind w:firstLine="709"/>
        <w:jc w:val="both"/>
        <w:rPr>
          <w:rFonts w:cs="Arial"/>
          <w:sz w:val="24"/>
          <w:szCs w:val="24"/>
          <w:lang w:eastAsia="ko-KR"/>
        </w:rPr>
      </w:pPr>
      <w:r w:rsidRPr="00D45FCF">
        <w:rPr>
          <w:rFonts w:cs="Arial"/>
          <w:sz w:val="24"/>
          <w:szCs w:val="24"/>
          <w:lang w:eastAsia="ko-KR"/>
        </w:rPr>
        <w:t>104.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706E0D" w:rsidRPr="00D45FCF" w:rsidRDefault="00706E0D" w:rsidP="00706E0D">
      <w:pPr>
        <w:widowControl w:val="0"/>
        <w:autoSpaceDE w:val="0"/>
        <w:autoSpaceDN w:val="0"/>
        <w:adjustRightInd w:val="0"/>
        <w:jc w:val="center"/>
        <w:outlineLvl w:val="2"/>
        <w:rPr>
          <w:rFonts w:ascii="Arial" w:hAnsi="Arial" w:cs="Arial"/>
          <w:sz w:val="24"/>
          <w:szCs w:val="24"/>
        </w:rPr>
      </w:pPr>
      <w:r w:rsidRPr="00D45FCF">
        <w:rPr>
          <w:rFonts w:ascii="Arial" w:hAnsi="Arial" w:cs="Arial"/>
          <w:sz w:val="24"/>
          <w:szCs w:val="24"/>
        </w:rPr>
        <w:t xml:space="preserve">Глава 27. Положения, характеризующие требования к порядку и формам </w:t>
      </w:r>
      <w:proofErr w:type="gramStart"/>
      <w:r w:rsidRPr="00D45FCF">
        <w:rPr>
          <w:rFonts w:ascii="Arial" w:hAnsi="Arial" w:cs="Arial"/>
          <w:sz w:val="24"/>
          <w:szCs w:val="24"/>
        </w:rPr>
        <w:t>контроля за</w:t>
      </w:r>
      <w:proofErr w:type="gramEnd"/>
      <w:r w:rsidRPr="00D45FCF">
        <w:rPr>
          <w:rFonts w:ascii="Arial" w:hAnsi="Arial" w:cs="Arial"/>
          <w:sz w:val="24"/>
          <w:szCs w:val="24"/>
        </w:rPr>
        <w:t xml:space="preserve"> предоставлением муниципальной услуги, в том числе со стороны заявителей, их объединений и организацией</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lang w:eastAsia="ko-KR"/>
        </w:rPr>
        <w:t>105. </w:t>
      </w:r>
      <w:proofErr w:type="gramStart"/>
      <w:r w:rsidRPr="00D45FCF">
        <w:rPr>
          <w:rFonts w:ascii="Arial" w:hAnsi="Arial" w:cs="Arial"/>
          <w:sz w:val="24"/>
          <w:szCs w:val="24"/>
        </w:rPr>
        <w:t>Контроль за</w:t>
      </w:r>
      <w:proofErr w:type="gramEnd"/>
      <w:r w:rsidRPr="00D45FCF">
        <w:rPr>
          <w:rFonts w:ascii="Arial" w:hAnsi="Arial" w:cs="Arial"/>
          <w:sz w:val="24"/>
          <w:szCs w:val="24"/>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 xml:space="preserve">нарушения прав и законных интересов заявителей решением, действием (бездействием) Правительства Иркутской области, </w:t>
      </w:r>
      <w:r w:rsidRPr="00D45FCF">
        <w:rPr>
          <w:rFonts w:ascii="Arial" w:hAnsi="Arial" w:cs="Arial"/>
          <w:sz w:val="24"/>
          <w:szCs w:val="24"/>
          <w:lang w:eastAsia="ko-KR"/>
        </w:rPr>
        <w:t>уполномоченного органа</w:t>
      </w:r>
      <w:r w:rsidRPr="00D45FCF">
        <w:rPr>
          <w:rFonts w:ascii="Arial" w:hAnsi="Arial" w:cs="Arial"/>
          <w:sz w:val="24"/>
          <w:szCs w:val="24"/>
        </w:rPr>
        <w:t>, его должностных лиц;</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 xml:space="preserve">некорректного поведения должностных лиц </w:t>
      </w:r>
      <w:r w:rsidRPr="00D45FCF">
        <w:rPr>
          <w:rFonts w:ascii="Arial" w:hAnsi="Arial" w:cs="Arial"/>
          <w:sz w:val="24"/>
          <w:szCs w:val="24"/>
          <w:lang w:eastAsia="ko-KR"/>
        </w:rPr>
        <w:t>уполномоченного органа</w:t>
      </w:r>
      <w:r w:rsidRPr="00D45FCF">
        <w:rPr>
          <w:rFonts w:ascii="Arial" w:hAnsi="Arial" w:cs="Arial"/>
          <w:sz w:val="24"/>
          <w:szCs w:val="24"/>
        </w:rPr>
        <w:t>, нарушения правил служебной этики при предоставлении муниципальной услуги.</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106. Информацию, указанную в пункте 108</w:t>
      </w:r>
      <w:hyperlink w:anchor="Par401" w:history="1"/>
      <w:r w:rsidRPr="00D45FCF">
        <w:rPr>
          <w:rFonts w:ascii="Arial" w:hAnsi="Arial" w:cs="Arial"/>
          <w:sz w:val="24"/>
          <w:szCs w:val="24"/>
        </w:rPr>
        <w:t xml:space="preserve"> настоящего административного регламента, заявители могут сообщить по телефонам </w:t>
      </w:r>
      <w:r w:rsidRPr="00D45FCF">
        <w:rPr>
          <w:rFonts w:ascii="Arial" w:hAnsi="Arial" w:cs="Arial"/>
          <w:sz w:val="24"/>
          <w:szCs w:val="24"/>
          <w:lang w:eastAsia="ko-KR"/>
        </w:rPr>
        <w:t>уполномоченного органа</w:t>
      </w:r>
      <w:r w:rsidRPr="00D45FCF">
        <w:rPr>
          <w:rFonts w:ascii="Arial" w:hAnsi="Arial" w:cs="Arial"/>
          <w:sz w:val="24"/>
          <w:szCs w:val="24"/>
        </w:rPr>
        <w:t>, указанным в пункте 17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107. Срок рассмотрения обращений со стороны граждан, их объединений и организаций составляет 30 календарных дней с момента их регистрации.</w:t>
      </w:r>
    </w:p>
    <w:p w:rsidR="00706E0D" w:rsidRPr="00D45FCF" w:rsidRDefault="00706E0D" w:rsidP="00706E0D">
      <w:pPr>
        <w:widowControl w:val="0"/>
        <w:autoSpaceDE w:val="0"/>
        <w:autoSpaceDN w:val="0"/>
        <w:adjustRightInd w:val="0"/>
        <w:ind w:firstLine="709"/>
        <w:jc w:val="both"/>
        <w:rPr>
          <w:rFonts w:ascii="Arial" w:hAnsi="Arial" w:cs="Arial"/>
          <w:sz w:val="24"/>
          <w:szCs w:val="24"/>
        </w:rPr>
      </w:pPr>
      <w:r w:rsidRPr="00D45FCF">
        <w:rPr>
          <w:rFonts w:ascii="Arial" w:hAnsi="Arial" w:cs="Arial"/>
          <w:sz w:val="24"/>
          <w:szCs w:val="24"/>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706E0D" w:rsidRPr="00D45FCF" w:rsidRDefault="00706E0D" w:rsidP="00706E0D">
      <w:pPr>
        <w:pStyle w:val="ConsPlusNormal"/>
        <w:ind w:firstLine="709"/>
        <w:jc w:val="both"/>
        <w:rPr>
          <w:rFonts w:cs="Arial"/>
          <w:sz w:val="24"/>
          <w:szCs w:val="24"/>
          <w:lang w:eastAsia="ko-KR"/>
        </w:rPr>
      </w:pPr>
      <w:r w:rsidRPr="00D45FCF">
        <w:rPr>
          <w:rFonts w:cs="Arial"/>
          <w:sz w:val="24"/>
          <w:szCs w:val="24"/>
          <w:lang w:eastAsia="ko-KR"/>
        </w:rPr>
        <w:t>108. </w:t>
      </w:r>
      <w:proofErr w:type="gramStart"/>
      <w:r w:rsidRPr="00D45FCF">
        <w:rPr>
          <w:rFonts w:cs="Arial"/>
          <w:sz w:val="24"/>
          <w:szCs w:val="24"/>
          <w:lang w:eastAsia="ko-KR"/>
        </w:rPr>
        <w:t>Контроль за</w:t>
      </w:r>
      <w:proofErr w:type="gramEnd"/>
      <w:r w:rsidRPr="00D45FCF">
        <w:rPr>
          <w:rFonts w:cs="Arial"/>
          <w:sz w:val="24"/>
          <w:szCs w:val="24"/>
          <w:lang w:eastAsia="ko-KR"/>
        </w:rPr>
        <w:t xml:space="preserve"> предоставлением муниципальной услуги осуществляется в соответствии с действующим законодательством.</w:t>
      </w:r>
    </w:p>
    <w:p w:rsidR="00706E0D" w:rsidRDefault="00706E0D" w:rsidP="00706E0D">
      <w:pPr>
        <w:widowControl w:val="0"/>
        <w:autoSpaceDE w:val="0"/>
        <w:autoSpaceDN w:val="0"/>
        <w:adjustRightInd w:val="0"/>
        <w:jc w:val="center"/>
        <w:outlineLvl w:val="2"/>
        <w:rPr>
          <w:rFonts w:ascii="Arial" w:hAnsi="Arial" w:cs="Arial"/>
          <w:sz w:val="24"/>
          <w:szCs w:val="24"/>
        </w:rPr>
      </w:pPr>
      <w:r>
        <w:rPr>
          <w:rFonts w:ascii="Arial" w:hAnsi="Arial" w:cs="Arial"/>
          <w:sz w:val="24"/>
          <w:szCs w:val="24"/>
        </w:rPr>
        <w:t>Раздел V. Досудебный (внесудебный) порядок обжалования решений и действи</w:t>
      </w:r>
      <w:proofErr w:type="gramStart"/>
      <w:r>
        <w:rPr>
          <w:rFonts w:ascii="Arial" w:hAnsi="Arial" w:cs="Arial"/>
          <w:sz w:val="24"/>
          <w:szCs w:val="24"/>
        </w:rPr>
        <w:t>й(</w:t>
      </w:r>
      <w:proofErr w:type="gramEnd"/>
      <w:r>
        <w:rPr>
          <w:rFonts w:ascii="Arial" w:hAnsi="Arial" w:cs="Arial"/>
          <w:sz w:val="24"/>
          <w:szCs w:val="24"/>
        </w:rPr>
        <w:t>бездействия) органа, предоставляющего муниципальную услугу</w:t>
      </w:r>
      <w:r w:rsidRPr="00D45FCF">
        <w:rPr>
          <w:rFonts w:ascii="Arial" w:hAnsi="Arial" w:cs="Arial"/>
          <w:sz w:val="24"/>
          <w:szCs w:val="24"/>
        </w:rPr>
        <w:t>,</w:t>
      </w:r>
      <w:r>
        <w:rPr>
          <w:rFonts w:ascii="Arial" w:hAnsi="Arial" w:cs="Arial"/>
          <w:sz w:val="24"/>
          <w:szCs w:val="24"/>
        </w:rPr>
        <w:t xml:space="preserve"> а также должностных лиц, муниципальных служащих</w:t>
      </w:r>
    </w:p>
    <w:p w:rsidR="00706E0D" w:rsidRPr="00486B37" w:rsidRDefault="00706E0D" w:rsidP="00706E0D">
      <w:pPr>
        <w:widowControl w:val="0"/>
        <w:autoSpaceDE w:val="0"/>
        <w:autoSpaceDN w:val="0"/>
        <w:adjustRightInd w:val="0"/>
        <w:jc w:val="center"/>
        <w:outlineLvl w:val="2"/>
      </w:pPr>
      <w:r w:rsidRPr="00D45FCF">
        <w:rPr>
          <w:rFonts w:ascii="Arial" w:hAnsi="Arial" w:cs="Arial"/>
          <w:sz w:val="24"/>
          <w:szCs w:val="24"/>
        </w:rPr>
        <w:t>Глава 28. О</w:t>
      </w:r>
      <w:r>
        <w:rPr>
          <w:rFonts w:ascii="Arial" w:hAnsi="Arial" w:cs="Arial"/>
          <w:sz w:val="24"/>
          <w:szCs w:val="24"/>
        </w:rPr>
        <w:t>бжалование решений и действий (бездействия)  уполномоченного органа, а также  должностных лиц  уполномоченного органа</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109.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0</w:t>
      </w:r>
      <w:r w:rsidRPr="00E35A5F">
        <w:rPr>
          <w:rFonts w:cs="Arial"/>
          <w:sz w:val="24"/>
          <w:szCs w:val="24"/>
          <w:lang w:eastAsia="ko-KR"/>
        </w:rPr>
        <w:t xml:space="preserve">.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w:t>
      </w:r>
      <w:r w:rsidRPr="00E35A5F">
        <w:rPr>
          <w:rFonts w:cs="Arial"/>
          <w:sz w:val="24"/>
          <w:szCs w:val="24"/>
          <w:lang w:eastAsia="ko-KR"/>
        </w:rPr>
        <w:lastRenderedPageBreak/>
        <w:t>в администрацию муниципального образования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1</w:t>
      </w:r>
      <w:r w:rsidRPr="00E35A5F">
        <w:rPr>
          <w:rFonts w:cs="Arial"/>
          <w:sz w:val="24"/>
          <w:szCs w:val="24"/>
          <w:lang w:eastAsia="ko-KR"/>
        </w:rPr>
        <w:t>. Информацию о порядке подачи и рассмотрения жалобы заинтересованные лица могут получить:</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на стендах, расположенных в помещениях, занимаемых уполномоченным органом;</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 xml:space="preserve">б) на официальном сайте уполномоченного органа в информационно-телекоммуникационной сети «Интернет» </w:t>
      </w:r>
      <w:r w:rsidRPr="00F361C5">
        <w:rPr>
          <w:rFonts w:cs="Arial"/>
          <w:sz w:val="24"/>
          <w:szCs w:val="24"/>
          <w:lang w:eastAsia="ko-KR"/>
        </w:rPr>
        <w:t>http://zahalskoe.ehirit.ru</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посредством Портала.</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Заинтересованное лицо может обратиться с жалобой, в том числе в следующих случаях:</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нарушение срока регистрации заявления заявителя о предоставлении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нарушение срока предоставления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 xml:space="preserve">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w:t>
      </w:r>
      <w:r w:rsidRPr="00F361C5">
        <w:rPr>
          <w:rFonts w:cs="Arial"/>
          <w:sz w:val="24"/>
          <w:szCs w:val="24"/>
          <w:lang w:eastAsia="ko-KR"/>
        </w:rPr>
        <w:t>актами органа местного самоуправления</w:t>
      </w:r>
      <w:r w:rsidRPr="00E35A5F">
        <w:rPr>
          <w:rFonts w:cs="Arial"/>
          <w:i/>
          <w:sz w:val="24"/>
          <w:szCs w:val="24"/>
          <w:lang w:eastAsia="ko-KR"/>
        </w:rPr>
        <w:t>,</w:t>
      </w:r>
      <w:r w:rsidRPr="00E35A5F">
        <w:rPr>
          <w:rFonts w:cs="Arial"/>
          <w:sz w:val="24"/>
          <w:szCs w:val="24"/>
          <w:lang w:eastAsia="ko-KR"/>
        </w:rPr>
        <w:t xml:space="preserve"> настоящим административным регламентом для предоставления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w:t>
      </w:r>
      <w:r w:rsidRPr="00F361C5">
        <w:rPr>
          <w:rFonts w:cs="Arial"/>
          <w:sz w:val="24"/>
          <w:szCs w:val="24"/>
          <w:lang w:eastAsia="ko-KR"/>
        </w:rPr>
        <w:t>актами органа местного самоуправления</w:t>
      </w:r>
      <w:r w:rsidRPr="00E35A5F">
        <w:rPr>
          <w:rFonts w:cs="Arial"/>
          <w:sz w:val="24"/>
          <w:szCs w:val="24"/>
          <w:lang w:eastAsia="ko-KR"/>
        </w:rPr>
        <w:t xml:space="preserve"> для предоставления муниципальной услуги, у заявителя;</w:t>
      </w:r>
    </w:p>
    <w:p w:rsidR="00706E0D" w:rsidRPr="00E35A5F" w:rsidRDefault="00706E0D" w:rsidP="00706E0D">
      <w:pPr>
        <w:pStyle w:val="ConsPlusNormal"/>
        <w:ind w:firstLine="709"/>
        <w:jc w:val="both"/>
        <w:rPr>
          <w:rFonts w:cs="Arial"/>
          <w:sz w:val="24"/>
          <w:szCs w:val="24"/>
          <w:lang w:eastAsia="ko-KR"/>
        </w:rPr>
      </w:pPr>
      <w:proofErr w:type="spellStart"/>
      <w:proofErr w:type="gramStart"/>
      <w:r w:rsidRPr="00E35A5F">
        <w:rPr>
          <w:rFonts w:cs="Arial"/>
          <w:sz w:val="24"/>
          <w:szCs w:val="24"/>
          <w:lang w:eastAsia="ko-KR"/>
        </w:rPr>
        <w:t>д</w:t>
      </w:r>
      <w:proofErr w:type="spellEnd"/>
      <w:r w:rsidRPr="00E35A5F">
        <w:rPr>
          <w:rFonts w:cs="Arial"/>
          <w:sz w:val="24"/>
          <w:szCs w:val="24"/>
          <w:lang w:eastAsia="ko-KR"/>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w:t>
      </w:r>
      <w:r w:rsidRPr="00F361C5">
        <w:rPr>
          <w:rFonts w:cs="Arial"/>
          <w:sz w:val="24"/>
          <w:szCs w:val="24"/>
          <w:lang w:eastAsia="ko-KR"/>
        </w:rPr>
        <w:t>актами органа местного самоуправления,</w:t>
      </w:r>
      <w:r w:rsidRPr="00E35A5F">
        <w:rPr>
          <w:rFonts w:cs="Arial"/>
          <w:sz w:val="24"/>
          <w:szCs w:val="24"/>
          <w:lang w:eastAsia="ko-KR"/>
        </w:rPr>
        <w:t xml:space="preserve"> а также настоящим административным регламентом;</w:t>
      </w:r>
      <w:proofErr w:type="gramEnd"/>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w:t>
      </w:r>
      <w:r w:rsidRPr="00F361C5">
        <w:rPr>
          <w:rFonts w:cs="Arial"/>
          <w:sz w:val="24"/>
          <w:szCs w:val="24"/>
          <w:lang w:eastAsia="ko-KR"/>
        </w:rPr>
        <w:t>актами органа местного самоуправления</w:t>
      </w:r>
      <w:r w:rsidRPr="00E35A5F">
        <w:rPr>
          <w:rFonts w:cs="Arial"/>
          <w:sz w:val="24"/>
          <w:szCs w:val="24"/>
          <w:lang w:eastAsia="ko-KR"/>
        </w:rPr>
        <w:t>;</w:t>
      </w:r>
    </w:p>
    <w:p w:rsidR="00706E0D" w:rsidRPr="00E35A5F" w:rsidRDefault="00706E0D" w:rsidP="00706E0D">
      <w:pPr>
        <w:pStyle w:val="ConsPlusNormal"/>
        <w:ind w:firstLine="709"/>
        <w:jc w:val="both"/>
        <w:rPr>
          <w:rFonts w:cs="Arial"/>
          <w:sz w:val="24"/>
          <w:szCs w:val="24"/>
          <w:lang w:eastAsia="ko-KR"/>
        </w:rPr>
      </w:pPr>
      <w:proofErr w:type="gramStart"/>
      <w:r w:rsidRPr="00E35A5F">
        <w:rPr>
          <w:rFonts w:cs="Arial"/>
          <w:sz w:val="24"/>
          <w:szCs w:val="24"/>
          <w:lang w:eastAsia="ko-KR"/>
        </w:rPr>
        <w:t>ж) 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2</w:t>
      </w:r>
      <w:r w:rsidRPr="00E35A5F">
        <w:rPr>
          <w:rFonts w:cs="Arial"/>
          <w:sz w:val="24"/>
          <w:szCs w:val="24"/>
          <w:lang w:eastAsia="ko-KR"/>
        </w:rPr>
        <w:t>. Жалоба может быть подана в письменной форме на бумажном носителе, в электронной форме одним из следующих способов:</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лично по адресу: Иркутская область, Эхирит-Булагатский район, п. Свердлово ул.</w:t>
      </w:r>
      <w:r>
        <w:rPr>
          <w:rFonts w:cs="Arial"/>
          <w:sz w:val="24"/>
          <w:szCs w:val="24"/>
          <w:lang w:eastAsia="ko-KR"/>
        </w:rPr>
        <w:t xml:space="preserve"> Советская, 19; телефон: 8(39541</w:t>
      </w:r>
      <w:r w:rsidRPr="00781835">
        <w:rPr>
          <w:rFonts w:cs="Arial"/>
          <w:sz w:val="24"/>
          <w:szCs w:val="24"/>
          <w:lang w:eastAsia="ko-KR"/>
        </w:rPr>
        <w:t>)24421, факс: 8(3954</w:t>
      </w:r>
      <w:r>
        <w:rPr>
          <w:rFonts w:cs="Arial"/>
          <w:sz w:val="24"/>
          <w:szCs w:val="24"/>
          <w:lang w:eastAsia="ko-KR"/>
        </w:rPr>
        <w:t>1</w:t>
      </w:r>
      <w:r w:rsidRPr="00781835">
        <w:rPr>
          <w:rFonts w:cs="Arial"/>
          <w:sz w:val="24"/>
          <w:szCs w:val="24"/>
          <w:lang w:eastAsia="ko-KR"/>
        </w:rPr>
        <w:t>)24421;</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через организации почтовой связи;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с использованием информационно-телекоммуникационной сети «Интернет»:</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электронная почта: </w:t>
      </w:r>
      <w:proofErr w:type="spellStart"/>
      <w:r w:rsidRPr="00AE6496">
        <w:rPr>
          <w:rFonts w:cs="Arial"/>
          <w:sz w:val="24"/>
          <w:szCs w:val="24"/>
          <w:lang w:val="en-US" w:eastAsia="ko-KR"/>
        </w:rPr>
        <w:t>admzah</w:t>
      </w:r>
      <w:proofErr w:type="spellEnd"/>
      <w:r w:rsidRPr="00AE6496">
        <w:rPr>
          <w:rFonts w:cs="Arial"/>
          <w:sz w:val="24"/>
          <w:szCs w:val="24"/>
          <w:lang w:eastAsia="ko-KR"/>
        </w:rPr>
        <w:t>2009@</w:t>
      </w:r>
      <w:proofErr w:type="spellStart"/>
      <w:r w:rsidRPr="00AE6496">
        <w:rPr>
          <w:rFonts w:cs="Arial"/>
          <w:sz w:val="24"/>
          <w:szCs w:val="24"/>
          <w:lang w:val="en-US" w:eastAsia="ko-KR"/>
        </w:rPr>
        <w:t>ya</w:t>
      </w:r>
      <w:proofErr w:type="spellEnd"/>
      <w:r w:rsidRPr="00AE6496">
        <w:rPr>
          <w:rFonts w:cs="Arial"/>
          <w:sz w:val="24"/>
          <w:szCs w:val="24"/>
          <w:lang w:eastAsia="ko-KR"/>
        </w:rPr>
        <w:t>.</w:t>
      </w:r>
      <w:proofErr w:type="spellStart"/>
      <w:r w:rsidRPr="00AE6496">
        <w:rPr>
          <w:rFonts w:cs="Arial"/>
          <w:sz w:val="24"/>
          <w:szCs w:val="24"/>
          <w:lang w:val="en-US" w:eastAsia="ko-KR"/>
        </w:rPr>
        <w:t>ru</w:t>
      </w:r>
      <w:proofErr w:type="spellEnd"/>
      <w:proofErr w:type="gramStart"/>
      <w:r w:rsidRPr="00781835">
        <w:rPr>
          <w:rFonts w:cs="Arial"/>
          <w:sz w:val="24"/>
          <w:szCs w:val="24"/>
          <w:lang w:eastAsia="ko-KR"/>
        </w:rPr>
        <w:t xml:space="preserve"> ;</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официальный сайт уполномоченного органа: </w:t>
      </w:r>
      <w:r w:rsidRPr="00AE6496">
        <w:rPr>
          <w:rFonts w:cs="Arial"/>
          <w:sz w:val="24"/>
          <w:szCs w:val="24"/>
          <w:lang w:val="en-US" w:eastAsia="ko-KR"/>
        </w:rPr>
        <w:t>http</w:t>
      </w:r>
      <w:r w:rsidRPr="00AE6496">
        <w:rPr>
          <w:rFonts w:cs="Arial"/>
          <w:sz w:val="24"/>
          <w:szCs w:val="24"/>
          <w:lang w:eastAsia="ko-KR"/>
        </w:rPr>
        <w:t>://</w:t>
      </w:r>
      <w:proofErr w:type="spellStart"/>
      <w:r w:rsidRPr="00AE6496">
        <w:rPr>
          <w:rFonts w:cs="Arial"/>
          <w:sz w:val="24"/>
          <w:szCs w:val="24"/>
          <w:lang w:val="en-US" w:eastAsia="ko-KR"/>
        </w:rPr>
        <w:t>zahalskoe</w:t>
      </w:r>
      <w:proofErr w:type="spellEnd"/>
      <w:r w:rsidRPr="00AE6496">
        <w:rPr>
          <w:rFonts w:cs="Arial"/>
          <w:sz w:val="24"/>
          <w:szCs w:val="24"/>
          <w:lang w:eastAsia="ko-KR"/>
        </w:rPr>
        <w:t>.</w:t>
      </w:r>
      <w:proofErr w:type="spellStart"/>
      <w:r w:rsidRPr="00AE6496">
        <w:rPr>
          <w:rFonts w:cs="Arial"/>
          <w:sz w:val="24"/>
          <w:szCs w:val="24"/>
          <w:lang w:val="en-US" w:eastAsia="ko-KR"/>
        </w:rPr>
        <w:t>ehirit</w:t>
      </w:r>
      <w:proofErr w:type="spellEnd"/>
      <w:r w:rsidRPr="00AE6496">
        <w:rPr>
          <w:rFonts w:cs="Arial"/>
          <w:sz w:val="24"/>
          <w:szCs w:val="24"/>
          <w:lang w:eastAsia="ko-KR"/>
        </w:rPr>
        <w:t>.</w:t>
      </w:r>
      <w:proofErr w:type="spellStart"/>
      <w:r w:rsidRPr="00AE6496">
        <w:rPr>
          <w:rFonts w:cs="Arial"/>
          <w:sz w:val="24"/>
          <w:szCs w:val="24"/>
          <w:lang w:val="en-US" w:eastAsia="ko-KR"/>
        </w:rPr>
        <w:t>ru</w:t>
      </w:r>
      <w:proofErr w:type="spellEnd"/>
      <w:proofErr w:type="gramStart"/>
      <w:r w:rsidRPr="00781835">
        <w:rPr>
          <w:rFonts w:cs="Arial"/>
          <w:sz w:val="24"/>
          <w:szCs w:val="24"/>
          <w:lang w:eastAsia="ko-KR"/>
        </w:rPr>
        <w:t xml:space="preserve"> ;</w:t>
      </w:r>
      <w:proofErr w:type="gramEnd"/>
    </w:p>
    <w:p w:rsidR="00706E0D" w:rsidRPr="00AE6496" w:rsidRDefault="00706E0D" w:rsidP="00706E0D">
      <w:pPr>
        <w:pStyle w:val="ConsPlusNormal"/>
        <w:ind w:firstLine="709"/>
        <w:jc w:val="both"/>
        <w:rPr>
          <w:rFonts w:cs="Arial"/>
          <w:sz w:val="24"/>
          <w:szCs w:val="24"/>
          <w:lang w:eastAsia="ko-KR"/>
        </w:rPr>
      </w:pPr>
      <w:r w:rsidRPr="00AE6496">
        <w:rPr>
          <w:rFonts w:cs="Arial"/>
          <w:sz w:val="24"/>
          <w:szCs w:val="24"/>
          <w:lang w:eastAsia="ko-KR"/>
        </w:rPr>
        <w:t>посредством Портала;</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3</w:t>
      </w:r>
      <w:r w:rsidRPr="00E35A5F">
        <w:rPr>
          <w:rFonts w:cs="Arial"/>
          <w:sz w:val="24"/>
          <w:szCs w:val="24"/>
          <w:lang w:eastAsia="ko-KR"/>
        </w:rPr>
        <w:t>.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Прием жалоб осуществляется в соответствии с графиком приема заявителей.</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4</w:t>
      </w:r>
      <w:r w:rsidRPr="00E35A5F">
        <w:rPr>
          <w:rFonts w:cs="Arial"/>
          <w:sz w:val="24"/>
          <w:szCs w:val="24"/>
          <w:lang w:eastAsia="ko-KR"/>
        </w:rPr>
        <w:t xml:space="preserve">. Жалоба может быть подана при личном приеме заинтересованного лица. Прием заинтересованных лиц в администрации </w:t>
      </w:r>
      <w:r w:rsidRPr="00F361C5">
        <w:rPr>
          <w:rFonts w:cs="Arial"/>
          <w:sz w:val="24"/>
          <w:szCs w:val="24"/>
          <w:lang w:eastAsia="ko-KR"/>
        </w:rPr>
        <w:t>муниципального образования осуществляет глава администрации</w:t>
      </w:r>
      <w:r w:rsidRPr="00E35A5F">
        <w:rPr>
          <w:rFonts w:cs="Arial"/>
          <w:sz w:val="24"/>
          <w:szCs w:val="24"/>
          <w:lang w:eastAsia="ko-KR"/>
        </w:rPr>
        <w:t>, в случае его отсутствия – заместитель главы администрации.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5</w:t>
      </w:r>
      <w:r w:rsidRPr="00E35A5F">
        <w:rPr>
          <w:rFonts w:cs="Arial"/>
          <w:sz w:val="24"/>
          <w:szCs w:val="24"/>
          <w:lang w:eastAsia="ko-KR"/>
        </w:rPr>
        <w:t xml:space="preserve">. Прием заинтересованных лиц </w:t>
      </w:r>
      <w:r w:rsidRPr="00F361C5">
        <w:rPr>
          <w:rFonts w:cs="Arial"/>
          <w:sz w:val="24"/>
          <w:szCs w:val="24"/>
          <w:lang w:eastAsia="ko-KR"/>
        </w:rPr>
        <w:t>главой администрации</w:t>
      </w:r>
      <w:r w:rsidRPr="00E35A5F">
        <w:rPr>
          <w:rFonts w:cs="Arial"/>
          <w:sz w:val="24"/>
          <w:szCs w:val="24"/>
          <w:lang w:eastAsia="ko-KR"/>
        </w:rPr>
        <w:t xml:space="preserve"> проводится по предварительной записи, которая осуществляется по телефону: </w:t>
      </w:r>
      <w:r>
        <w:rPr>
          <w:rFonts w:cs="Arial"/>
          <w:sz w:val="24"/>
          <w:szCs w:val="24"/>
          <w:lang w:eastAsia="ko-KR"/>
        </w:rPr>
        <w:t>8(39541)24421</w:t>
      </w:r>
      <w:r w:rsidRPr="00E35A5F">
        <w:rPr>
          <w:rFonts w:cs="Arial"/>
          <w:sz w:val="24"/>
          <w:szCs w:val="24"/>
          <w:lang w:eastAsia="ko-KR"/>
        </w:rPr>
        <w:t>.</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11</w:t>
      </w:r>
      <w:r>
        <w:rPr>
          <w:rFonts w:cs="Arial"/>
          <w:sz w:val="24"/>
          <w:szCs w:val="24"/>
          <w:lang w:eastAsia="ko-KR"/>
        </w:rPr>
        <w:t>6</w:t>
      </w:r>
      <w:r w:rsidRPr="00E35A5F">
        <w:rPr>
          <w:rFonts w:cs="Arial"/>
          <w:sz w:val="24"/>
          <w:szCs w:val="24"/>
          <w:lang w:eastAsia="ko-KR"/>
        </w:rPr>
        <w:t xml:space="preserve">. При личном приеме обратившееся заинтересованное лицо предъявляет документ, </w:t>
      </w:r>
      <w:r w:rsidRPr="00E35A5F">
        <w:rPr>
          <w:rFonts w:cs="Arial"/>
          <w:sz w:val="24"/>
          <w:szCs w:val="24"/>
          <w:lang w:eastAsia="ko-KR"/>
        </w:rPr>
        <w:lastRenderedPageBreak/>
        <w:t>удостоверяющий его личность.</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w:t>
      </w:r>
      <w:r>
        <w:rPr>
          <w:rFonts w:cs="Arial"/>
          <w:sz w:val="24"/>
          <w:szCs w:val="24"/>
          <w:lang w:eastAsia="ko-KR"/>
        </w:rPr>
        <w:t>17</w:t>
      </w:r>
      <w:r w:rsidRPr="00E35A5F">
        <w:rPr>
          <w:rFonts w:cs="Arial"/>
          <w:sz w:val="24"/>
          <w:szCs w:val="24"/>
          <w:lang w:eastAsia="ko-KR"/>
        </w:rPr>
        <w:t>. Жалоба должна содержать:</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06E0D" w:rsidRPr="00E35A5F" w:rsidRDefault="00706E0D" w:rsidP="00706E0D">
      <w:pPr>
        <w:pStyle w:val="ConsPlusNormal"/>
        <w:ind w:firstLine="709"/>
        <w:jc w:val="both"/>
        <w:rPr>
          <w:rFonts w:cs="Arial"/>
          <w:sz w:val="24"/>
          <w:szCs w:val="24"/>
          <w:lang w:eastAsia="ko-KR"/>
        </w:rPr>
      </w:pPr>
      <w:proofErr w:type="gramStart"/>
      <w:r w:rsidRPr="00E35A5F">
        <w:rPr>
          <w:rFonts w:cs="Arial"/>
          <w:sz w:val="24"/>
          <w:szCs w:val="24"/>
          <w:lang w:eastAsia="ko-KR"/>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сведения об обжалуемых решениях и действиях (бездействии) уполномоченного органа, должностного лица уполномоченного органа;</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 xml:space="preserve">г) доводы, на основании которых заинтересованное лицо </w:t>
      </w:r>
      <w:proofErr w:type="gramStart"/>
      <w:r w:rsidRPr="00E35A5F">
        <w:rPr>
          <w:rFonts w:cs="Arial"/>
          <w:sz w:val="24"/>
          <w:szCs w:val="24"/>
          <w:lang w:eastAsia="ko-KR"/>
        </w:rPr>
        <w:t>не согласно</w:t>
      </w:r>
      <w:proofErr w:type="gramEnd"/>
      <w:r w:rsidRPr="00E35A5F">
        <w:rPr>
          <w:rFonts w:cs="Arial"/>
          <w:sz w:val="24"/>
          <w:szCs w:val="24"/>
          <w:lang w:eastAsia="ko-KR"/>
        </w:rPr>
        <w:t xml:space="preserve">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w:t>
      </w:r>
      <w:r>
        <w:rPr>
          <w:rFonts w:cs="Arial"/>
          <w:sz w:val="24"/>
          <w:szCs w:val="24"/>
          <w:lang w:eastAsia="ko-KR"/>
        </w:rPr>
        <w:t>18</w:t>
      </w:r>
      <w:r w:rsidRPr="00E35A5F">
        <w:rPr>
          <w:rFonts w:cs="Arial"/>
          <w:sz w:val="24"/>
          <w:szCs w:val="24"/>
          <w:lang w:eastAsia="ko-KR"/>
        </w:rPr>
        <w:t>. При рассмотрении жалобы:</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трех рабочих дней со дня регистрации жалобы в уполномоченном органе.</w:t>
      </w:r>
    </w:p>
    <w:p w:rsidR="00706E0D" w:rsidRPr="00E35A5F" w:rsidRDefault="00706E0D" w:rsidP="00706E0D">
      <w:pPr>
        <w:autoSpaceDE w:val="0"/>
        <w:autoSpaceDN w:val="0"/>
        <w:adjustRightInd w:val="0"/>
        <w:ind w:firstLine="709"/>
        <w:jc w:val="both"/>
        <w:rPr>
          <w:rFonts w:ascii="Arial" w:hAnsi="Arial" w:cs="Arial"/>
          <w:sz w:val="24"/>
          <w:szCs w:val="24"/>
          <w:lang w:eastAsia="en-US"/>
        </w:rPr>
      </w:pPr>
      <w:r w:rsidRPr="00E35A5F">
        <w:rPr>
          <w:rFonts w:ascii="Arial" w:hAnsi="Arial" w:cs="Arial"/>
          <w:sz w:val="24"/>
          <w:szCs w:val="24"/>
          <w:lang w:eastAsia="ko-KR"/>
        </w:rPr>
        <w:t>1</w:t>
      </w:r>
      <w:r>
        <w:rPr>
          <w:rFonts w:ascii="Arial" w:hAnsi="Arial" w:cs="Arial"/>
          <w:sz w:val="24"/>
          <w:szCs w:val="24"/>
          <w:lang w:eastAsia="ko-KR"/>
        </w:rPr>
        <w:t>19</w:t>
      </w:r>
      <w:r w:rsidRPr="00E35A5F">
        <w:rPr>
          <w:rFonts w:ascii="Arial" w:hAnsi="Arial" w:cs="Arial"/>
          <w:sz w:val="24"/>
          <w:szCs w:val="24"/>
          <w:lang w:eastAsia="ko-KR"/>
        </w:rPr>
        <w:t>. Поступившая в уполномоченный орган жалоба подлежит обязательной регистрации в течение 1 рабочего дня со дня ее поступления, и в течение 3 рабочих дней со дня его регистрации заявителю направляется уведомление о дате и месте ее рассмотрения.</w:t>
      </w:r>
    </w:p>
    <w:p w:rsidR="00706E0D" w:rsidRPr="00E35A5F" w:rsidRDefault="00706E0D" w:rsidP="00706E0D">
      <w:pPr>
        <w:pStyle w:val="ConsPlusNormal"/>
        <w:ind w:firstLine="709"/>
        <w:jc w:val="both"/>
        <w:rPr>
          <w:rFonts w:cs="Arial"/>
          <w:sz w:val="24"/>
          <w:szCs w:val="24"/>
          <w:lang w:eastAsia="ko-KR"/>
        </w:rPr>
      </w:pPr>
      <w:proofErr w:type="gramStart"/>
      <w:r w:rsidRPr="00E35A5F">
        <w:rPr>
          <w:rFonts w:cs="Arial"/>
          <w:sz w:val="24"/>
          <w:szCs w:val="24"/>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706E0D" w:rsidRPr="00E35A5F" w:rsidRDefault="00706E0D" w:rsidP="00706E0D">
      <w:pPr>
        <w:ind w:firstLine="709"/>
        <w:jc w:val="both"/>
        <w:rPr>
          <w:rFonts w:ascii="Arial" w:hAnsi="Arial" w:cs="Arial"/>
          <w:sz w:val="24"/>
          <w:szCs w:val="24"/>
        </w:rPr>
      </w:pPr>
      <w:r w:rsidRPr="00E35A5F">
        <w:rPr>
          <w:rFonts w:ascii="Arial" w:hAnsi="Arial" w:cs="Arial"/>
          <w:sz w:val="24"/>
          <w:szCs w:val="24"/>
          <w:lang w:eastAsia="ko-KR"/>
        </w:rPr>
        <w:t>12</w:t>
      </w:r>
      <w:r>
        <w:rPr>
          <w:rFonts w:ascii="Arial" w:hAnsi="Arial" w:cs="Arial"/>
          <w:sz w:val="24"/>
          <w:szCs w:val="24"/>
          <w:lang w:eastAsia="ko-KR"/>
        </w:rPr>
        <w:t>0</w:t>
      </w:r>
      <w:r w:rsidRPr="00E35A5F">
        <w:rPr>
          <w:rFonts w:ascii="Arial" w:hAnsi="Arial" w:cs="Arial"/>
          <w:sz w:val="24"/>
          <w:szCs w:val="24"/>
          <w:lang w:eastAsia="ko-KR"/>
        </w:rPr>
        <w:t>. </w:t>
      </w:r>
      <w:r w:rsidRPr="00E35A5F">
        <w:rPr>
          <w:rFonts w:ascii="Arial" w:hAnsi="Arial" w:cs="Arial"/>
          <w:sz w:val="24"/>
          <w:szCs w:val="24"/>
        </w:rPr>
        <w:t>Порядок рассмотрения отдельных жалоб:</w:t>
      </w:r>
    </w:p>
    <w:p w:rsidR="00706E0D" w:rsidRPr="00E35A5F" w:rsidRDefault="00706E0D" w:rsidP="00706E0D">
      <w:pPr>
        <w:ind w:firstLine="709"/>
        <w:jc w:val="both"/>
        <w:rPr>
          <w:rFonts w:ascii="Arial" w:hAnsi="Arial" w:cs="Arial"/>
          <w:sz w:val="24"/>
          <w:szCs w:val="24"/>
        </w:rPr>
      </w:pPr>
      <w:r w:rsidRPr="00E35A5F">
        <w:rPr>
          <w:rFonts w:ascii="Arial" w:hAnsi="Arial" w:cs="Arial"/>
          <w:sz w:val="24"/>
          <w:szCs w:val="24"/>
        </w:rPr>
        <w:t xml:space="preserve">а) если в жалобе не указаны фамилия заявителя - физического </w:t>
      </w:r>
      <w:proofErr w:type="gramStart"/>
      <w:r w:rsidRPr="00E35A5F">
        <w:rPr>
          <w:rFonts w:ascii="Arial" w:hAnsi="Arial" w:cs="Arial"/>
          <w:sz w:val="24"/>
          <w:szCs w:val="24"/>
        </w:rPr>
        <w:t>лица</w:t>
      </w:r>
      <w:proofErr w:type="gramEnd"/>
      <w:r w:rsidRPr="00E35A5F">
        <w:rPr>
          <w:rFonts w:ascii="Arial" w:hAnsi="Arial" w:cs="Arial"/>
          <w:sz w:val="24"/>
          <w:szCs w:val="24"/>
        </w:rPr>
        <w:t xml:space="preserve"> либо наименование заявителя - юридического лица, а также адрес электронной почты или почтовый адрес, по которым должен быть направлен ответ заявителю, ответ на жалобу не дается;</w:t>
      </w:r>
    </w:p>
    <w:p w:rsidR="00706E0D" w:rsidRPr="00E35A5F" w:rsidRDefault="00706E0D" w:rsidP="00706E0D">
      <w:pPr>
        <w:ind w:firstLine="709"/>
        <w:jc w:val="both"/>
        <w:rPr>
          <w:rFonts w:ascii="Arial" w:hAnsi="Arial" w:cs="Arial"/>
          <w:sz w:val="24"/>
          <w:szCs w:val="24"/>
        </w:rPr>
      </w:pPr>
      <w:proofErr w:type="gramStart"/>
      <w:r w:rsidRPr="00E35A5F">
        <w:rPr>
          <w:rFonts w:ascii="Arial" w:hAnsi="Arial" w:cs="Arial"/>
          <w:sz w:val="24"/>
          <w:szCs w:val="24"/>
        </w:rPr>
        <w:t>б) при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руководитель уполномоченного органа оставляет жалобу без ответа по существу поставленных в ней вопросов и в течение 7 рабочих дней в письменной форме на бумажном носителе или в электронной форме сообщает лицу, направившему жалобу, о недопустимости злоупотребления правом;</w:t>
      </w:r>
      <w:proofErr w:type="gramEnd"/>
    </w:p>
    <w:p w:rsidR="00706E0D" w:rsidRPr="00E35A5F" w:rsidRDefault="00706E0D" w:rsidP="00706E0D">
      <w:pPr>
        <w:ind w:firstLine="709"/>
        <w:jc w:val="both"/>
        <w:rPr>
          <w:rFonts w:ascii="Arial" w:hAnsi="Arial" w:cs="Arial"/>
          <w:sz w:val="24"/>
          <w:szCs w:val="24"/>
        </w:rPr>
      </w:pPr>
      <w:proofErr w:type="gramStart"/>
      <w:r w:rsidRPr="00E35A5F">
        <w:rPr>
          <w:rFonts w:ascii="Arial" w:hAnsi="Arial" w:cs="Arial"/>
          <w:sz w:val="24"/>
          <w:szCs w:val="24"/>
        </w:rPr>
        <w:t>в) если текст письменной жалобы не поддается прочтению, ответ на жалобу не дается, о чем в течение 7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roofErr w:type="gramEnd"/>
    </w:p>
    <w:p w:rsidR="00706E0D" w:rsidRPr="00E35A5F" w:rsidRDefault="00706E0D" w:rsidP="00706E0D">
      <w:pPr>
        <w:pStyle w:val="ConsPlusNormal"/>
        <w:ind w:firstLine="709"/>
        <w:jc w:val="both"/>
        <w:rPr>
          <w:rFonts w:cs="Arial"/>
          <w:sz w:val="24"/>
          <w:szCs w:val="24"/>
        </w:rPr>
      </w:pPr>
      <w:proofErr w:type="gramStart"/>
      <w:r w:rsidRPr="00E35A5F">
        <w:rPr>
          <w:rFonts w:cs="Arial"/>
          <w:sz w:val="24"/>
          <w:szCs w:val="24"/>
        </w:rPr>
        <w:t>г) если в жалобе содержится вопрос, на который заявителю неоднократно давались письменные ответы по существу и в связи с ранее направляемыми жалобами, при этом в жалобе не приводятся новые доводы или обстоятельства, руководитель уполномоченного органа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уполномоченный орган</w:t>
      </w:r>
      <w:proofErr w:type="gramEnd"/>
      <w:r w:rsidRPr="00E35A5F">
        <w:rPr>
          <w:rFonts w:cs="Arial"/>
          <w:sz w:val="24"/>
          <w:szCs w:val="24"/>
        </w:rPr>
        <w:t xml:space="preserve">. О данном решении лицо, направившее жалобу, уведомляется в письменной форме на бумажном носителе или в электронной форме </w:t>
      </w:r>
      <w:r w:rsidRPr="00E35A5F">
        <w:rPr>
          <w:rFonts w:cs="Arial"/>
          <w:sz w:val="24"/>
          <w:szCs w:val="24"/>
        </w:rPr>
        <w:lastRenderedPageBreak/>
        <w:t>в течение 7 рабочих дней.</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1</w:t>
      </w:r>
      <w:r w:rsidRPr="00E35A5F">
        <w:rPr>
          <w:rFonts w:cs="Arial"/>
          <w:sz w:val="24"/>
          <w:szCs w:val="24"/>
          <w:lang w:eastAsia="ko-KR"/>
        </w:rPr>
        <w:t>. По результатам рассмотрения жалобы уполномоченный орган принимает одно из следующих решений:</w:t>
      </w:r>
    </w:p>
    <w:p w:rsidR="00706E0D" w:rsidRPr="00F361C5" w:rsidRDefault="00706E0D" w:rsidP="00706E0D">
      <w:pPr>
        <w:pStyle w:val="ConsPlusNormal"/>
        <w:ind w:firstLine="709"/>
        <w:jc w:val="both"/>
        <w:rPr>
          <w:rFonts w:cs="Arial"/>
          <w:sz w:val="24"/>
          <w:szCs w:val="24"/>
          <w:lang w:eastAsia="ko-KR"/>
        </w:rPr>
      </w:pPr>
      <w:proofErr w:type="gramStart"/>
      <w:r w:rsidRPr="00E35A5F">
        <w:rPr>
          <w:rFonts w:cs="Arial"/>
          <w:sz w:val="24"/>
          <w:szCs w:val="24"/>
          <w:lang w:eastAsia="ko-KR"/>
        </w:rPr>
        <w:t xml:space="preserve">а) удовлетворяет жалобу, в том числе в форме отмены принятого решения, 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w:t>
      </w:r>
      <w:r w:rsidRPr="00F361C5">
        <w:rPr>
          <w:rFonts w:cs="Arial"/>
          <w:sz w:val="24"/>
          <w:szCs w:val="24"/>
          <w:lang w:eastAsia="ko-KR"/>
        </w:rPr>
        <w:t>актами органа местного самоуправления;</w:t>
      </w:r>
      <w:proofErr w:type="gramEnd"/>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отказывает в удовлетворении жалобы.</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2</w:t>
      </w:r>
      <w:r w:rsidRPr="00E35A5F">
        <w:rPr>
          <w:rFonts w:cs="Arial"/>
          <w:sz w:val="24"/>
          <w:szCs w:val="24"/>
          <w:lang w:eastAsia="ko-KR"/>
        </w:rPr>
        <w:t>. Не позднее дня, следующего за днем принятия решен</w:t>
      </w:r>
      <w:r>
        <w:rPr>
          <w:rFonts w:cs="Arial"/>
          <w:sz w:val="24"/>
          <w:szCs w:val="24"/>
          <w:lang w:eastAsia="ko-KR"/>
        </w:rPr>
        <w:t>ия, указанного в пункте 121</w:t>
      </w:r>
      <w:r w:rsidRPr="00E35A5F">
        <w:rPr>
          <w:rFonts w:cs="Arial"/>
          <w:sz w:val="24"/>
          <w:szCs w:val="24"/>
          <w:lang w:eastAsia="ko-KR"/>
        </w:rPr>
        <w:t xml:space="preserve">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3</w:t>
      </w:r>
      <w:r w:rsidRPr="00E35A5F">
        <w:rPr>
          <w:rFonts w:cs="Arial"/>
          <w:sz w:val="24"/>
          <w:szCs w:val="24"/>
          <w:lang w:eastAsia="ko-KR"/>
        </w:rPr>
        <w:t>. В ответе по результатам рассмотрения жалобы указываются:</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фамилия, имя и (если имеется) отчество заинтересованного лица, подавшего жалобу;</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г) основания для принятия решения по жалобе;</w:t>
      </w:r>
    </w:p>
    <w:p w:rsidR="00706E0D" w:rsidRPr="00E35A5F" w:rsidRDefault="00706E0D" w:rsidP="00706E0D">
      <w:pPr>
        <w:pStyle w:val="ConsPlusNormal"/>
        <w:ind w:firstLine="709"/>
        <w:jc w:val="both"/>
        <w:rPr>
          <w:rFonts w:cs="Arial"/>
          <w:sz w:val="24"/>
          <w:szCs w:val="24"/>
          <w:lang w:eastAsia="ko-KR"/>
        </w:rPr>
      </w:pPr>
      <w:proofErr w:type="spellStart"/>
      <w:r w:rsidRPr="00E35A5F">
        <w:rPr>
          <w:rFonts w:cs="Arial"/>
          <w:sz w:val="24"/>
          <w:szCs w:val="24"/>
          <w:lang w:eastAsia="ko-KR"/>
        </w:rPr>
        <w:t>д</w:t>
      </w:r>
      <w:proofErr w:type="spellEnd"/>
      <w:r w:rsidRPr="00E35A5F">
        <w:rPr>
          <w:rFonts w:cs="Arial"/>
          <w:sz w:val="24"/>
          <w:szCs w:val="24"/>
          <w:lang w:eastAsia="ko-KR"/>
        </w:rPr>
        <w:t>) принятое по жалобе решение;</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ж) сведения о порядке обжалования принятого по жалобе решения.</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4</w:t>
      </w:r>
      <w:r w:rsidRPr="00E35A5F">
        <w:rPr>
          <w:rFonts w:cs="Arial"/>
          <w:sz w:val="24"/>
          <w:szCs w:val="24"/>
          <w:lang w:eastAsia="ko-KR"/>
        </w:rPr>
        <w:t>. Основаниями отказа в удовлетворении жалобы являются:</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наличие вступившего в законную силу решения суда, арбитражного суда по жалобе о том же предмете и по тем же основаниям;</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подача жалобы лицом, полномочия которого не подтверждены в порядке, установленном законодательством Российской Федерации;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наличие решения по жалобе, принятого ранее в отношении того же заинтересованного лица и по тому же предмету жалобы.</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5</w:t>
      </w:r>
      <w:r w:rsidRPr="00E35A5F">
        <w:rPr>
          <w:rFonts w:cs="Arial"/>
          <w:sz w:val="24"/>
          <w:szCs w:val="24"/>
          <w:lang w:eastAsia="ko-KR"/>
        </w:rPr>
        <w:t>. Решение, принятое по результатам рассмотрения жалобы, может быть обжаловано в порядке, установленном законодательством.</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12</w:t>
      </w:r>
      <w:r>
        <w:rPr>
          <w:rFonts w:cs="Arial"/>
          <w:sz w:val="24"/>
          <w:szCs w:val="24"/>
          <w:lang w:eastAsia="ko-KR"/>
        </w:rPr>
        <w:t>6</w:t>
      </w:r>
      <w:r w:rsidRPr="00E35A5F">
        <w:rPr>
          <w:rFonts w:cs="Arial"/>
          <w:sz w:val="24"/>
          <w:szCs w:val="24"/>
          <w:lang w:eastAsia="ko-KR"/>
        </w:rPr>
        <w:t xml:space="preserve">. В случае установления в ходе или по результатам </w:t>
      </w:r>
      <w:proofErr w:type="gramStart"/>
      <w:r w:rsidRPr="00E35A5F">
        <w:rPr>
          <w:rFonts w:cs="Arial"/>
          <w:sz w:val="24"/>
          <w:szCs w:val="24"/>
          <w:lang w:eastAsia="ko-KR"/>
        </w:rPr>
        <w:t>рассмотрения жалобы признаков состава административного правонарушения</w:t>
      </w:r>
      <w:proofErr w:type="gramEnd"/>
      <w:r w:rsidRPr="00E35A5F">
        <w:rPr>
          <w:rFonts w:cs="Arial"/>
          <w:sz w:val="24"/>
          <w:szCs w:val="24"/>
          <w:lang w:eastAsia="ko-KR"/>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1</w:t>
      </w:r>
      <w:r>
        <w:rPr>
          <w:rFonts w:cs="Arial"/>
          <w:sz w:val="24"/>
          <w:szCs w:val="24"/>
          <w:lang w:eastAsia="ko-KR"/>
        </w:rPr>
        <w:t>27</w:t>
      </w:r>
      <w:r w:rsidRPr="00E35A5F">
        <w:rPr>
          <w:rFonts w:cs="Arial"/>
          <w:sz w:val="24"/>
          <w:szCs w:val="24"/>
          <w:lang w:eastAsia="ko-KR"/>
        </w:rPr>
        <w:t>. Способами информирования заинтересованных лиц о порядке подачи и рассмотрения жалобы являются:</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а) личное обращение заинтересованных лиц в уполномоченный орган;</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б) через организации почтовой связи;</w:t>
      </w:r>
    </w:p>
    <w:p w:rsidR="00706E0D" w:rsidRPr="00E35A5F" w:rsidRDefault="00706E0D" w:rsidP="00706E0D">
      <w:pPr>
        <w:pStyle w:val="ConsPlusNormal"/>
        <w:ind w:firstLine="709"/>
        <w:jc w:val="both"/>
        <w:rPr>
          <w:rFonts w:cs="Arial"/>
          <w:sz w:val="24"/>
          <w:szCs w:val="24"/>
          <w:lang w:eastAsia="ko-KR"/>
        </w:rPr>
      </w:pPr>
      <w:r w:rsidRPr="00E35A5F">
        <w:rPr>
          <w:rFonts w:cs="Arial"/>
          <w:sz w:val="24"/>
          <w:szCs w:val="24"/>
          <w:lang w:eastAsia="ko-KR"/>
        </w:rPr>
        <w:t>в) с помощью средств электронной связи (направление письма на адрес электронной почты уполномоченный орган);</w:t>
      </w:r>
    </w:p>
    <w:p w:rsidR="00706E0D" w:rsidRPr="00486B37" w:rsidRDefault="00706E0D" w:rsidP="00706E0D">
      <w:pPr>
        <w:pStyle w:val="ConsPlusNormal"/>
        <w:ind w:firstLine="709"/>
        <w:jc w:val="both"/>
        <w:sectPr w:rsidR="00706E0D" w:rsidRPr="00486B37" w:rsidSect="00706E0D">
          <w:headerReference w:type="default" r:id="rId17"/>
          <w:footerReference w:type="default" r:id="rId18"/>
          <w:pgSz w:w="11906" w:h="16838"/>
          <w:pgMar w:top="284" w:right="424" w:bottom="284" w:left="709" w:header="426" w:footer="708" w:gutter="0"/>
          <w:cols w:space="708"/>
          <w:docGrid w:linePitch="360"/>
        </w:sectPr>
      </w:pPr>
      <w:r w:rsidRPr="00E35A5F">
        <w:rPr>
          <w:rFonts w:cs="Arial"/>
          <w:sz w:val="24"/>
          <w:szCs w:val="24"/>
          <w:lang w:eastAsia="ko-KR"/>
        </w:rPr>
        <w:t>г) с помощью телефонной и факсимильной связи.</w:t>
      </w:r>
    </w:p>
    <w:p w:rsidR="00706E0D" w:rsidRPr="00486B37" w:rsidRDefault="00706E0D" w:rsidP="00706E0D">
      <w:pPr>
        <w:widowControl w:val="0"/>
        <w:autoSpaceDE w:val="0"/>
        <w:autoSpaceDN w:val="0"/>
        <w:adjustRightInd w:val="0"/>
        <w:ind w:left="5954"/>
        <w:jc w:val="right"/>
        <w:rPr>
          <w:sz w:val="20"/>
        </w:rPr>
      </w:pPr>
      <w:r w:rsidRPr="00486B37">
        <w:rPr>
          <w:sz w:val="20"/>
        </w:rPr>
        <w:lastRenderedPageBreak/>
        <w:t>Приложение № 1</w:t>
      </w:r>
    </w:p>
    <w:p w:rsidR="00706E0D" w:rsidRPr="00486B37" w:rsidRDefault="00706E0D" w:rsidP="00706E0D">
      <w:pPr>
        <w:ind w:left="5954"/>
        <w:rPr>
          <w:sz w:val="20"/>
        </w:rPr>
      </w:pPr>
      <w:r w:rsidRPr="00486B37">
        <w:rPr>
          <w:sz w:val="20"/>
        </w:rPr>
        <w:t>к Административному регламенту «Выдача градостроительных планов земельных участков, расположенных на территории</w:t>
      </w:r>
      <w:r w:rsidRPr="00486B37">
        <w:rPr>
          <w:i/>
          <w:sz w:val="20"/>
        </w:rPr>
        <w:t xml:space="preserve"> </w:t>
      </w:r>
      <w:r w:rsidRPr="00AE6496">
        <w:rPr>
          <w:sz w:val="20"/>
        </w:rPr>
        <w:t>МО «Захальское»</w:t>
      </w:r>
    </w:p>
    <w:p w:rsidR="00706E0D" w:rsidRPr="00AE6496" w:rsidRDefault="00706E0D" w:rsidP="00706E0D">
      <w:pPr>
        <w:autoSpaceDE w:val="0"/>
        <w:autoSpaceDN w:val="0"/>
        <w:adjustRightInd w:val="0"/>
        <w:ind w:left="4820"/>
        <w:rPr>
          <w:sz w:val="24"/>
          <w:szCs w:val="24"/>
          <w:lang w:eastAsia="en-US"/>
        </w:rPr>
      </w:pPr>
      <w:r w:rsidRPr="00AE6496">
        <w:rPr>
          <w:sz w:val="24"/>
          <w:szCs w:val="24"/>
          <w:lang w:eastAsia="en-US"/>
        </w:rPr>
        <w:t>Главе МО «Захальское»</w:t>
      </w:r>
    </w:p>
    <w:p w:rsidR="00706E0D" w:rsidRPr="00486B37" w:rsidRDefault="00706E0D" w:rsidP="00706E0D">
      <w:pPr>
        <w:autoSpaceDE w:val="0"/>
        <w:autoSpaceDN w:val="0"/>
        <w:adjustRightInd w:val="0"/>
        <w:ind w:left="4820"/>
        <w:rPr>
          <w:sz w:val="24"/>
          <w:szCs w:val="24"/>
          <w:lang w:eastAsia="en-US"/>
        </w:rPr>
      </w:pPr>
      <w:r w:rsidRPr="00486B37">
        <w:rPr>
          <w:sz w:val="24"/>
          <w:szCs w:val="24"/>
          <w:lang w:eastAsia="en-US"/>
        </w:rPr>
        <w:t>____________________________________</w:t>
      </w:r>
    </w:p>
    <w:p w:rsidR="00706E0D" w:rsidRPr="00486B37" w:rsidRDefault="00706E0D" w:rsidP="00706E0D">
      <w:pPr>
        <w:autoSpaceDE w:val="0"/>
        <w:autoSpaceDN w:val="0"/>
        <w:adjustRightInd w:val="0"/>
        <w:ind w:left="4820"/>
        <w:jc w:val="center"/>
        <w:rPr>
          <w:sz w:val="20"/>
          <w:lang w:eastAsia="en-US"/>
        </w:rPr>
      </w:pPr>
      <w:r w:rsidRPr="00486B37">
        <w:rPr>
          <w:sz w:val="20"/>
          <w:lang w:eastAsia="en-US"/>
        </w:rPr>
        <w:t>(Ф.И.О.)</w:t>
      </w:r>
    </w:p>
    <w:p w:rsidR="00706E0D" w:rsidRPr="00486B37" w:rsidRDefault="00706E0D" w:rsidP="00706E0D">
      <w:pPr>
        <w:autoSpaceDE w:val="0"/>
        <w:autoSpaceDN w:val="0"/>
        <w:adjustRightInd w:val="0"/>
        <w:ind w:left="4820"/>
        <w:rPr>
          <w:sz w:val="24"/>
          <w:szCs w:val="24"/>
          <w:lang w:eastAsia="en-US"/>
        </w:rPr>
      </w:pPr>
      <w:r w:rsidRPr="00486B37">
        <w:rPr>
          <w:sz w:val="24"/>
          <w:szCs w:val="24"/>
          <w:lang w:eastAsia="en-US"/>
        </w:rPr>
        <w:t>от _________________________________</w:t>
      </w:r>
    </w:p>
    <w:p w:rsidR="00706E0D" w:rsidRPr="00486B37" w:rsidRDefault="00706E0D" w:rsidP="00706E0D">
      <w:pPr>
        <w:autoSpaceDE w:val="0"/>
        <w:autoSpaceDN w:val="0"/>
        <w:adjustRightInd w:val="0"/>
        <w:ind w:left="4820"/>
        <w:jc w:val="center"/>
        <w:rPr>
          <w:sz w:val="20"/>
          <w:lang w:eastAsia="en-US"/>
        </w:rPr>
      </w:pPr>
      <w:proofErr w:type="gramStart"/>
      <w:r w:rsidRPr="00486B37">
        <w:rPr>
          <w:sz w:val="20"/>
          <w:lang w:eastAsia="en-US"/>
        </w:rPr>
        <w:t>(Ф.И.О. гражданина, индивидуального</w:t>
      </w:r>
      <w:proofErr w:type="gramEnd"/>
    </w:p>
    <w:p w:rsidR="00706E0D" w:rsidRPr="00486B37" w:rsidRDefault="00706E0D" w:rsidP="00706E0D">
      <w:pPr>
        <w:autoSpaceDE w:val="0"/>
        <w:autoSpaceDN w:val="0"/>
        <w:adjustRightInd w:val="0"/>
        <w:ind w:left="4820"/>
        <w:jc w:val="center"/>
        <w:rPr>
          <w:sz w:val="20"/>
          <w:lang w:eastAsia="en-US"/>
        </w:rPr>
      </w:pPr>
      <w:r w:rsidRPr="00486B37">
        <w:rPr>
          <w:sz w:val="20"/>
          <w:lang w:eastAsia="en-US"/>
        </w:rPr>
        <w:t>предпринимателя, руководителя</w:t>
      </w:r>
    </w:p>
    <w:p w:rsidR="00706E0D" w:rsidRPr="00486B37" w:rsidRDefault="00706E0D" w:rsidP="00706E0D">
      <w:pPr>
        <w:autoSpaceDE w:val="0"/>
        <w:autoSpaceDN w:val="0"/>
        <w:adjustRightInd w:val="0"/>
        <w:ind w:left="4820"/>
        <w:jc w:val="center"/>
        <w:rPr>
          <w:sz w:val="20"/>
          <w:lang w:eastAsia="en-US"/>
        </w:rPr>
      </w:pPr>
      <w:r w:rsidRPr="00486B37">
        <w:rPr>
          <w:sz w:val="20"/>
          <w:lang w:eastAsia="en-US"/>
        </w:rPr>
        <w:t>юридического лица с указанием должности,</w:t>
      </w:r>
    </w:p>
    <w:p w:rsidR="00706E0D" w:rsidRPr="00486B37" w:rsidRDefault="00706E0D" w:rsidP="00706E0D">
      <w:pPr>
        <w:autoSpaceDE w:val="0"/>
        <w:autoSpaceDN w:val="0"/>
        <w:adjustRightInd w:val="0"/>
        <w:ind w:left="4820"/>
        <w:jc w:val="center"/>
        <w:rPr>
          <w:sz w:val="20"/>
          <w:lang w:eastAsia="en-US"/>
        </w:rPr>
      </w:pPr>
      <w:r w:rsidRPr="00486B37">
        <w:rPr>
          <w:sz w:val="20"/>
          <w:lang w:eastAsia="en-US"/>
        </w:rPr>
        <w:t>представителя (полностью), наименование</w:t>
      </w:r>
    </w:p>
    <w:p w:rsidR="00706E0D" w:rsidRPr="00486B37" w:rsidRDefault="00706E0D" w:rsidP="00706E0D">
      <w:pPr>
        <w:autoSpaceDE w:val="0"/>
        <w:autoSpaceDN w:val="0"/>
        <w:adjustRightInd w:val="0"/>
        <w:ind w:left="4820"/>
        <w:jc w:val="center"/>
        <w:rPr>
          <w:sz w:val="20"/>
          <w:lang w:eastAsia="en-US"/>
        </w:rPr>
      </w:pPr>
      <w:r w:rsidRPr="00486B37">
        <w:rPr>
          <w:sz w:val="20"/>
          <w:lang w:eastAsia="en-US"/>
        </w:rPr>
        <w:t>юридического лица)</w:t>
      </w:r>
    </w:p>
    <w:p w:rsidR="00706E0D" w:rsidRPr="00486B37" w:rsidRDefault="00706E0D" w:rsidP="00706E0D">
      <w:pPr>
        <w:autoSpaceDE w:val="0"/>
        <w:autoSpaceDN w:val="0"/>
        <w:adjustRightInd w:val="0"/>
        <w:ind w:left="4962" w:hanging="142"/>
        <w:rPr>
          <w:sz w:val="24"/>
          <w:szCs w:val="24"/>
          <w:lang w:eastAsia="en-US"/>
        </w:rPr>
      </w:pPr>
      <w:r w:rsidRPr="00486B37">
        <w:rPr>
          <w:sz w:val="24"/>
          <w:szCs w:val="24"/>
          <w:lang w:eastAsia="en-US"/>
        </w:rPr>
        <w:t>____________________________________</w:t>
      </w:r>
    </w:p>
    <w:p w:rsidR="00706E0D" w:rsidRPr="00486B37" w:rsidRDefault="00706E0D" w:rsidP="00706E0D">
      <w:pPr>
        <w:autoSpaceDE w:val="0"/>
        <w:autoSpaceDN w:val="0"/>
        <w:adjustRightInd w:val="0"/>
        <w:ind w:left="4962" w:hanging="142"/>
        <w:jc w:val="center"/>
        <w:rPr>
          <w:sz w:val="20"/>
          <w:lang w:eastAsia="en-US"/>
        </w:rPr>
      </w:pPr>
      <w:r w:rsidRPr="00486B37">
        <w:rPr>
          <w:sz w:val="20"/>
          <w:lang w:eastAsia="en-US"/>
        </w:rPr>
        <w:t>(почтовый адрес)</w:t>
      </w:r>
    </w:p>
    <w:p w:rsidR="00706E0D" w:rsidRPr="00486B37" w:rsidRDefault="00706E0D" w:rsidP="00706E0D">
      <w:pPr>
        <w:autoSpaceDE w:val="0"/>
        <w:autoSpaceDN w:val="0"/>
        <w:adjustRightInd w:val="0"/>
        <w:ind w:left="4962" w:hanging="142"/>
        <w:rPr>
          <w:sz w:val="20"/>
          <w:lang w:eastAsia="en-US"/>
        </w:rPr>
      </w:pPr>
      <w:r w:rsidRPr="00486B37">
        <w:rPr>
          <w:sz w:val="20"/>
          <w:lang w:eastAsia="en-US"/>
        </w:rPr>
        <w:t>___________________________________________</w:t>
      </w:r>
    </w:p>
    <w:p w:rsidR="00706E0D" w:rsidRPr="00486B37" w:rsidRDefault="00706E0D" w:rsidP="00706E0D">
      <w:pPr>
        <w:autoSpaceDE w:val="0"/>
        <w:autoSpaceDN w:val="0"/>
        <w:adjustRightInd w:val="0"/>
        <w:ind w:left="4962" w:hanging="142"/>
        <w:jc w:val="center"/>
        <w:rPr>
          <w:sz w:val="20"/>
          <w:lang w:eastAsia="en-US"/>
        </w:rPr>
      </w:pPr>
      <w:r w:rsidRPr="00486B37">
        <w:rPr>
          <w:sz w:val="20"/>
          <w:lang w:eastAsia="en-US"/>
        </w:rPr>
        <w:t>(телефон, электронный адрес)</w:t>
      </w:r>
    </w:p>
    <w:p w:rsidR="00706E0D" w:rsidRPr="00486B37" w:rsidRDefault="00706E0D" w:rsidP="00706E0D">
      <w:pPr>
        <w:autoSpaceDE w:val="0"/>
        <w:autoSpaceDN w:val="0"/>
        <w:adjustRightInd w:val="0"/>
        <w:jc w:val="center"/>
        <w:rPr>
          <w:sz w:val="24"/>
          <w:szCs w:val="24"/>
          <w:lang w:eastAsia="en-US"/>
        </w:rPr>
      </w:pPr>
      <w:r w:rsidRPr="00486B37">
        <w:rPr>
          <w:sz w:val="24"/>
          <w:szCs w:val="24"/>
          <w:lang w:eastAsia="en-US"/>
        </w:rPr>
        <w:t>ЗАЯВЛЕНИЕ</w:t>
      </w:r>
    </w:p>
    <w:p w:rsidR="00706E0D" w:rsidRPr="00486B37" w:rsidRDefault="00706E0D" w:rsidP="00706E0D">
      <w:pPr>
        <w:pStyle w:val="ConsPlusNonformat"/>
        <w:ind w:firstLine="284"/>
        <w:jc w:val="both"/>
        <w:rPr>
          <w:rFonts w:ascii="Times New Roman" w:hAnsi="Times New Roman" w:cs="Times New Roman"/>
          <w:sz w:val="24"/>
          <w:szCs w:val="24"/>
          <w:lang w:eastAsia="en-US"/>
        </w:rPr>
      </w:pPr>
      <w:r w:rsidRPr="00486B37">
        <w:rPr>
          <w:rFonts w:ascii="Times New Roman" w:hAnsi="Times New Roman" w:cs="Times New Roman"/>
          <w:sz w:val="24"/>
          <w:szCs w:val="24"/>
          <w:lang w:eastAsia="en-US"/>
        </w:rPr>
        <w:t xml:space="preserve"> Прошу подготовить градостроительный план земельного участка, расположенного по адресу:</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_________________________________________________________________________</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_________________________________________________________________________</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 xml:space="preserve"> «____» _____________ 20___ г.                 _________________________</w:t>
      </w:r>
    </w:p>
    <w:p w:rsidR="00706E0D" w:rsidRPr="00486B37" w:rsidRDefault="00706E0D" w:rsidP="00706E0D">
      <w:pPr>
        <w:autoSpaceDE w:val="0"/>
        <w:autoSpaceDN w:val="0"/>
        <w:adjustRightInd w:val="0"/>
        <w:ind w:firstLine="284"/>
        <w:jc w:val="center"/>
        <w:rPr>
          <w:sz w:val="20"/>
          <w:lang w:eastAsia="en-US"/>
        </w:rPr>
      </w:pPr>
      <w:r w:rsidRPr="00486B37">
        <w:rPr>
          <w:sz w:val="20"/>
          <w:lang w:eastAsia="en-US"/>
        </w:rPr>
        <w:t xml:space="preserve">                                                    (подпись)</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_________ от «___» _________ 20__ г</w:t>
      </w:r>
      <w:r w:rsidRPr="00486B37">
        <w:rPr>
          <w:sz w:val="20"/>
          <w:lang w:eastAsia="en-US"/>
        </w:rPr>
        <w:t>. (дата и номер принятия заявления)</w:t>
      </w:r>
    </w:p>
    <w:p w:rsidR="00706E0D" w:rsidRPr="00486B37" w:rsidRDefault="00706E0D" w:rsidP="00706E0D">
      <w:pPr>
        <w:widowControl w:val="0"/>
        <w:autoSpaceDE w:val="0"/>
        <w:autoSpaceDN w:val="0"/>
        <w:adjustRightInd w:val="0"/>
        <w:ind w:left="6804"/>
        <w:jc w:val="right"/>
        <w:rPr>
          <w:sz w:val="20"/>
        </w:rPr>
      </w:pPr>
      <w:r w:rsidRPr="00486B37">
        <w:rPr>
          <w:sz w:val="20"/>
        </w:rPr>
        <w:t>Приложение № 2</w:t>
      </w:r>
    </w:p>
    <w:p w:rsidR="00706E0D" w:rsidRPr="00486B37" w:rsidRDefault="00706E0D" w:rsidP="00706E0D">
      <w:pPr>
        <w:ind w:left="6804"/>
        <w:rPr>
          <w:sz w:val="20"/>
        </w:rPr>
      </w:pPr>
      <w:r w:rsidRPr="00486B37">
        <w:rPr>
          <w:sz w:val="20"/>
        </w:rPr>
        <w:t xml:space="preserve">к Административному регламенту «Выдача градостроительных планов земельных участков, расположенных на территории </w:t>
      </w:r>
      <w:r>
        <w:rPr>
          <w:i/>
          <w:sz w:val="20"/>
        </w:rPr>
        <w:t>МО «Захальское»</w:t>
      </w:r>
    </w:p>
    <w:p w:rsidR="00706E0D" w:rsidRPr="00486B37" w:rsidRDefault="00706E0D" w:rsidP="00706E0D">
      <w:pPr>
        <w:rPr>
          <w:rFonts w:ascii="Calibri" w:hAnsi="Calibri"/>
          <w:sz w:val="20"/>
        </w:rPr>
      </w:pPr>
    </w:p>
    <w:p w:rsidR="00706E0D" w:rsidRPr="00486B37" w:rsidRDefault="00706E0D" w:rsidP="00706E0D">
      <w:pPr>
        <w:widowControl w:val="0"/>
        <w:autoSpaceDE w:val="0"/>
        <w:autoSpaceDN w:val="0"/>
        <w:adjustRightInd w:val="0"/>
        <w:jc w:val="center"/>
      </w:pPr>
      <w:r w:rsidRPr="00486B37">
        <w:t>БЛОК-СХЕМА</w:t>
      </w:r>
    </w:p>
    <w:p w:rsidR="00706E0D" w:rsidRPr="00486B37" w:rsidRDefault="00706E0D" w:rsidP="00706E0D">
      <w:pPr>
        <w:widowControl w:val="0"/>
        <w:autoSpaceDE w:val="0"/>
        <w:autoSpaceDN w:val="0"/>
        <w:adjustRightInd w:val="0"/>
        <w:jc w:val="center"/>
      </w:pPr>
      <w:r w:rsidRPr="00486B37">
        <w:t>АДМИНИСТРАТИВНЫХ ПРОЦЕДУР ПРЕДОСТАВЛЕНИЯ</w:t>
      </w:r>
    </w:p>
    <w:p w:rsidR="00706E0D" w:rsidRPr="00486B37" w:rsidRDefault="00706E0D" w:rsidP="00706E0D">
      <w:pPr>
        <w:widowControl w:val="0"/>
        <w:autoSpaceDE w:val="0"/>
        <w:autoSpaceDN w:val="0"/>
        <w:adjustRightInd w:val="0"/>
        <w:jc w:val="center"/>
      </w:pPr>
      <w:r w:rsidRPr="00486B37">
        <w:t>МУНИЦИПАЛЬНОЙ УСЛУГИ</w:t>
      </w:r>
    </w:p>
    <w:p w:rsidR="00706E0D" w:rsidRPr="00486B37" w:rsidRDefault="00706E0D" w:rsidP="00706E0D">
      <w:pPr>
        <w:widowControl w:val="0"/>
        <w:autoSpaceDE w:val="0"/>
        <w:autoSpaceDN w:val="0"/>
        <w:adjustRightInd w:val="0"/>
        <w:jc w:val="center"/>
      </w:pPr>
    </w:p>
    <w:p w:rsidR="00706E0D" w:rsidRPr="00486B37" w:rsidRDefault="00C878C4" w:rsidP="00706E0D">
      <w:pPr>
        <w:widowControl w:val="0"/>
        <w:autoSpaceDE w:val="0"/>
        <w:autoSpaceDN w:val="0"/>
        <w:adjustRightInd w:val="0"/>
        <w:jc w:val="center"/>
      </w:pPr>
      <w:r>
        <w:rPr>
          <w:noProof/>
        </w:rPr>
        <w:pict>
          <v:group id="_x0000_s1075" style="position:absolute;left:0;text-align:left;margin-left:26.25pt;margin-top:7.35pt;width:525.65pt;height:318.2pt;z-index:251685888" coordorigin="809,3791" coordsize="10513,6364">
            <v:roundrect id="Скругленный прямоугольник 4" o:spid="_x0000_s1076" style="position:absolute;left:2504;top:3791;width:6870;height:1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" fillcolor="#e2efd9" stroked="f" strokeweight="1pt">
              <v:stroke joinstyle="miter"/>
              <v:shadow on="t" color="black" opacity="26213f" origin="-.5,-.5" offset=".74836mm,.74836mm"/>
              <v:textbox inset="9.6pt,4.8pt,9.6pt,4.8pt">
                <w:txbxContent>
                  <w:p w:rsidR="00785B67" w:rsidRPr="00B75120" w:rsidRDefault="00785B67" w:rsidP="00706E0D">
                    <w:pPr>
                      <w:spacing w:line="216" w:lineRule="auto"/>
                      <w:jc w:val="center"/>
                      <w:rPr>
                        <w:sz w:val="20"/>
                      </w:rPr>
                    </w:pPr>
                    <w:r w:rsidRPr="00B75120">
                      <w:rPr>
                        <w:sz w:val="20"/>
                      </w:rPr>
                      <w:t>Подача заявления и документов:</w:t>
                    </w:r>
                  </w:p>
                  <w:p w:rsidR="00785B67" w:rsidRPr="00B75120" w:rsidRDefault="00785B67" w:rsidP="00706E0D">
                    <w:pPr>
                      <w:pStyle w:val="a8"/>
                      <w:numPr>
                        <w:ilvl w:val="0"/>
                        <w:numId w:val="34"/>
                      </w:numPr>
                      <w:spacing w:line="216" w:lineRule="auto"/>
                      <w:rPr>
                        <w:sz w:val="20"/>
                      </w:rPr>
                    </w:pPr>
                    <w:r w:rsidRPr="00B75120">
                      <w:rPr>
                        <w:sz w:val="20"/>
                      </w:rPr>
                      <w:t>путем личного обращения;</w:t>
                    </w:r>
                  </w:p>
                  <w:p w:rsidR="00785B67" w:rsidRDefault="00785B67" w:rsidP="00706E0D">
                    <w:pPr>
                      <w:pStyle w:val="a8"/>
                      <w:numPr>
                        <w:ilvl w:val="0"/>
                        <w:numId w:val="34"/>
                      </w:numPr>
                      <w:spacing w:line="216" w:lineRule="auto"/>
                      <w:rPr>
                        <w:sz w:val="20"/>
                      </w:rPr>
                    </w:pPr>
                    <w:r w:rsidRPr="00B75120">
                      <w:rPr>
                        <w:sz w:val="20"/>
                      </w:rPr>
                      <w:t>через организации федеральной почтовой связи;</w:t>
                    </w:r>
                  </w:p>
                  <w:p w:rsidR="00785B67" w:rsidRPr="00B75120" w:rsidRDefault="00785B67" w:rsidP="00706E0D">
                    <w:pPr>
                      <w:pStyle w:val="a8"/>
                      <w:numPr>
                        <w:ilvl w:val="0"/>
                        <w:numId w:val="34"/>
                      </w:numPr>
                      <w:spacing w:line="216" w:lineRule="auto"/>
                      <w:rPr>
                        <w:sz w:val="20"/>
                      </w:rPr>
                    </w:pPr>
                    <w:r>
                      <w:rPr>
                        <w:sz w:val="20"/>
                      </w:rPr>
                      <w:t>через МФЦ;</w:t>
                    </w:r>
                  </w:p>
                  <w:p w:rsidR="00785B67" w:rsidRPr="00A51EA1" w:rsidRDefault="00785B67" w:rsidP="00706E0D">
                    <w:pPr>
                      <w:pStyle w:val="a8"/>
                      <w:numPr>
                        <w:ilvl w:val="0"/>
                        <w:numId w:val="34"/>
                      </w:numPr>
                      <w:spacing w:line="216" w:lineRule="auto"/>
                      <w:rPr>
                        <w:sz w:val="20"/>
                      </w:rPr>
                    </w:pPr>
                    <w:r w:rsidRPr="00B75120">
                      <w:rPr>
                        <w:sz w:val="20"/>
                      </w:rPr>
                      <w:t>в форме электронного документа (</w:t>
                    </w:r>
                    <w:r w:rsidRPr="00095302">
                      <w:rPr>
                        <w:i/>
                        <w:sz w:val="20"/>
                      </w:rPr>
                      <w:t>в том числе посредством Портала</w:t>
                    </w:r>
                    <w:r>
                      <w:rPr>
                        <w:sz w:val="20"/>
                      </w:rPr>
                      <w:t>)</w:t>
                    </w:r>
                  </w:p>
                </w:txbxContent>
              </v:textbox>
            </v:roundrect>
            <v:roundrect id="_x0000_s1077" style="position:absolute;left:2504;top:5876;width:6870;height:93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" fillcolor="#e2efd9" stroked="f" strokeweight="1pt">
              <v:stroke joinstyle="miter"/>
              <v:shadow on="t" color="black" opacity="26213f" origin="-.5,-.5" offset=".74836mm,.74836mm"/>
              <v:textbox style="mso-next-textbox:#_x0000_s1077" inset="9.6pt,4.8pt,9.6pt,4.8pt">
                <w:txbxContent>
                  <w:p w:rsidR="00785B67" w:rsidRPr="0092483A" w:rsidRDefault="00785B67" w:rsidP="00706E0D">
                    <w:pPr>
                      <w:spacing w:line="216" w:lineRule="auto"/>
                      <w:jc w:val="center"/>
                      <w:rPr>
                        <w:i/>
                        <w:iCs/>
                        <w:color w:val="000000"/>
                        <w:kern w:val="24"/>
                        <w:sz w:val="20"/>
                      </w:rPr>
                    </w:pPr>
                    <w:r w:rsidRPr="00B75120">
                      <w:rPr>
                        <w:sz w:val="20"/>
                      </w:rPr>
                      <w:t>Прием, регистрация заявления и документов, подлежащих представлению заявителем</w:t>
                    </w:r>
                  </w:p>
                  <w:p w:rsidR="00785B67" w:rsidRPr="005E5579" w:rsidRDefault="00785B67" w:rsidP="00706E0D">
                    <w:pPr>
                      <w:spacing w:line="216" w:lineRule="auto"/>
                      <w:jc w:val="center"/>
                      <w:rPr>
                        <w:sz w:val="20"/>
                      </w:rPr>
                    </w:pPr>
                    <w:r>
                      <w:rPr>
                        <w:i/>
                        <w:iCs/>
                        <w:kern w:val="24"/>
                        <w:sz w:val="20"/>
                      </w:rPr>
                      <w:t>(не превышает 3</w:t>
                    </w:r>
                    <w:r w:rsidRPr="00486B37">
                      <w:rPr>
                        <w:i/>
                        <w:iCs/>
                        <w:kern w:val="24"/>
                        <w:sz w:val="20"/>
                      </w:rPr>
                      <w:t>0 минут)</w:t>
                    </w:r>
                  </w:p>
                </w:txbxContent>
              </v:textbox>
            </v:roundrect>
            <v:roundrect id="_x0000_s1078" style="position:absolute;left:809;top:7346;width:3555;height:14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" fillcolor="#e2efd9" stroked="f" strokeweight="1pt">
              <v:stroke joinstyle="miter"/>
              <v:shadow on="t" color="black" opacity="26213f" origin="-.5,-.5" offset=".74836mm,.74836mm"/>
              <v:textbox style="mso-next-textbox:#_x0000_s1078" inset="9.6pt,4.8pt,9.6pt,4.8pt">
                <w:txbxContent>
                  <w:p w:rsidR="00785B67" w:rsidRPr="00B75120" w:rsidRDefault="00785B67" w:rsidP="00706E0D">
                    <w:pPr>
                      <w:spacing w:line="216" w:lineRule="auto"/>
                      <w:jc w:val="center"/>
                      <w:rPr>
                        <w:sz w:val="20"/>
                      </w:rPr>
                    </w:pPr>
                    <w:r w:rsidRPr="00B75120">
                      <w:rPr>
                        <w:sz w:val="20"/>
                      </w:rPr>
                      <w:t xml:space="preserve">Направление уведомления об </w:t>
                    </w:r>
                    <w:r w:rsidRPr="00486B37">
                      <w:rPr>
                        <w:sz w:val="20"/>
                      </w:rPr>
                      <w:t>отказе в приеме документов</w:t>
                    </w:r>
                  </w:p>
                  <w:p w:rsidR="00785B67" w:rsidRPr="00A51EA1" w:rsidRDefault="00785B67" w:rsidP="00706E0D">
                    <w:pPr>
                      <w:spacing w:line="216" w:lineRule="auto"/>
                      <w:jc w:val="center"/>
                      <w:rPr>
                        <w:i/>
                        <w:sz w:val="20"/>
                      </w:rPr>
                    </w:pPr>
                    <w:r>
                      <w:rPr>
                        <w:i/>
                        <w:sz w:val="20"/>
                      </w:rPr>
                      <w:t>(максимально 2 рабочих дней</w:t>
                    </w:r>
                    <w:r w:rsidRPr="0092483A">
                      <w:rPr>
                        <w:i/>
                        <w:iCs/>
                        <w:color w:val="000000"/>
                        <w:kern w:val="24"/>
                        <w:sz w:val="20"/>
                      </w:rPr>
                      <w:t>)</w:t>
                    </w:r>
                  </w:p>
                </w:txbxContent>
              </v:textbox>
            </v:roundrect>
            <v:roundrect id="_x0000_s1079" style="position:absolute;left:4917;top:8696;width:6405;height:145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" fillcolor="#e2efd9" stroked="f" strokeweight="1pt">
              <v:stroke joinstyle="miter"/>
              <v:shadow on="t" color="black" opacity="26213f" origin="-.5,-.5" offset=".74836mm,.74836mm"/>
              <v:textbox style="mso-next-textbox:#_x0000_s1079" inset="9.6pt,4.8pt,9.6pt,4.8pt">
                <w:txbxContent>
                  <w:p w:rsidR="00785B67" w:rsidRDefault="00785B67" w:rsidP="00706E0D">
                    <w:pPr>
                      <w:spacing w:line="216" w:lineRule="auto"/>
                      <w:ind w:left="-142" w:right="-145" w:firstLine="142"/>
                      <w:jc w:val="center"/>
                      <w:rPr>
                        <w:sz w:val="20"/>
                      </w:rPr>
                    </w:pPr>
                    <w:r>
                      <w:rPr>
                        <w:sz w:val="20"/>
                      </w:rPr>
                      <w:t>Выдача градостроительного плана земельного участка заявителю</w:t>
                    </w:r>
                  </w:p>
                  <w:p w:rsidR="00785B67" w:rsidRPr="0092483A" w:rsidRDefault="00785B67" w:rsidP="00706E0D">
                    <w:pPr>
                      <w:spacing w:line="216" w:lineRule="auto"/>
                      <w:ind w:left="-142" w:right="-145" w:firstLine="142"/>
                      <w:jc w:val="center"/>
                      <w:rPr>
                        <w:i/>
                        <w:iCs/>
                        <w:color w:val="000000"/>
                        <w:kern w:val="24"/>
                        <w:sz w:val="20"/>
                      </w:rPr>
                    </w:pPr>
                    <w:r w:rsidRPr="0092483A">
                      <w:rPr>
                        <w:i/>
                        <w:iCs/>
                        <w:color w:val="000000"/>
                        <w:kern w:val="24"/>
                        <w:sz w:val="20"/>
                      </w:rPr>
                      <w:t xml:space="preserve"> </w:t>
                    </w:r>
                    <w:proofErr w:type="gramStart"/>
                    <w:r w:rsidRPr="0092483A">
                      <w:rPr>
                        <w:i/>
                        <w:iCs/>
                        <w:color w:val="000000"/>
                        <w:kern w:val="24"/>
                        <w:sz w:val="20"/>
                      </w:rPr>
                      <w:t xml:space="preserve">(__ календарных дней – </w:t>
                    </w:r>
                    <w:r>
                      <w:rPr>
                        <w:i/>
                        <w:iCs/>
                        <w:color w:val="000000"/>
                        <w:kern w:val="24"/>
                        <w:sz w:val="20"/>
                      </w:rPr>
                      <w:t>подготовка документов,</w:t>
                    </w:r>
                    <w:proofErr w:type="gramEnd"/>
                  </w:p>
                  <w:p w:rsidR="00785B67" w:rsidRPr="00A51EA1" w:rsidRDefault="00785B67" w:rsidP="00706E0D">
                    <w:pPr>
                      <w:spacing w:line="216" w:lineRule="auto"/>
                      <w:ind w:left="-142" w:right="-145" w:firstLine="142"/>
                      <w:jc w:val="center"/>
                      <w:rPr>
                        <w:sz w:val="20"/>
                      </w:rPr>
                    </w:pPr>
                    <w:r w:rsidRPr="0092483A">
                      <w:rPr>
                        <w:i/>
                        <w:iCs/>
                        <w:color w:val="000000"/>
                        <w:kern w:val="24"/>
                        <w:sz w:val="20"/>
                      </w:rPr>
                      <w:t>__ календарных дней – направление решения)</w:t>
                    </w:r>
                  </w:p>
                </w:txbxContent>
              </v:textbox>
            </v:roundrect>
            <v:shapetype id="_x0000_t32" coordsize="21600,21600" o:spt="32" o:oned="t" path="m,l21600,21600e" filled="f">
              <v:path arrowok="t" fillok="f" o:connecttype="none"/>
              <o:lock v:ext="edit" shapetype="t"/>
            </v:shapetype>
            <v:shape id="Прямая со стрелкой 9" o:spid="_x0000_s1080" type="#_x0000_t32" style="position:absolute;left:5594;top:5608;width:536;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" adj="-240582,-1,-240582" strokecolor="#375623"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 o:spid="_x0000_s1081" type="#_x0000_t34" style="position:absolute;left:6797;top:7752;width:1886;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" adj=",-147096000,-88645" strokecolor="#375623" strokeweight="1.25pt">
              <v:stroke endarrow="block"/>
            </v:shape>
            <v:shape id="Прямая со стрелкой 9" o:spid="_x0000_s1082" type="#_x0000_t34" style="position:absolute;left:3511;top:7077;width:536;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" adj=",-131868000,-249609" strokecolor="#375623" strokeweight="1.25pt">
              <v:stroke endarrow="block"/>
            </v:shape>
          </v:group>
        </w:pict>
      </w:r>
    </w:p>
    <w:p w:rsidR="00706E0D" w:rsidRPr="00486B37" w:rsidRDefault="00706E0D" w:rsidP="00706E0D">
      <w:pPr>
        <w:widowControl w:val="0"/>
        <w:autoSpaceDE w:val="0"/>
        <w:autoSpaceDN w:val="0"/>
        <w:adjustRightInd w:val="0"/>
        <w:jc w:val="center"/>
      </w:pPr>
    </w:p>
    <w:p w:rsidR="00706E0D" w:rsidRPr="00486B37" w:rsidRDefault="00706E0D" w:rsidP="00706E0D">
      <w:pPr>
        <w:widowControl w:val="0"/>
        <w:autoSpaceDE w:val="0"/>
        <w:autoSpaceDN w:val="0"/>
        <w:adjustRightInd w:val="0"/>
        <w:jc w:val="center"/>
        <w:sectPr w:rsidR="00706E0D" w:rsidRPr="00486B37" w:rsidSect="00706E0D">
          <w:pgSz w:w="11906" w:h="16838"/>
          <w:pgMar w:top="851" w:right="992" w:bottom="851" w:left="284" w:header="709" w:footer="709" w:gutter="0"/>
          <w:cols w:space="708"/>
          <w:docGrid w:linePitch="381"/>
        </w:sectPr>
      </w:pPr>
    </w:p>
    <w:p w:rsidR="00706E0D" w:rsidRPr="00486B37" w:rsidRDefault="00706E0D" w:rsidP="00706E0D">
      <w:pPr>
        <w:widowControl w:val="0"/>
        <w:autoSpaceDE w:val="0"/>
        <w:autoSpaceDN w:val="0"/>
        <w:adjustRightInd w:val="0"/>
        <w:ind w:left="5670"/>
        <w:jc w:val="right"/>
        <w:rPr>
          <w:sz w:val="20"/>
        </w:rPr>
      </w:pPr>
      <w:r w:rsidRPr="00486B37">
        <w:rPr>
          <w:sz w:val="20"/>
        </w:rPr>
        <w:lastRenderedPageBreak/>
        <w:t>Приложение № 3</w:t>
      </w:r>
    </w:p>
    <w:p w:rsidR="00706E0D" w:rsidRPr="00486B37" w:rsidRDefault="00706E0D" w:rsidP="00706E0D">
      <w:pPr>
        <w:ind w:left="5670"/>
        <w:rPr>
          <w:sz w:val="20"/>
        </w:rPr>
      </w:pPr>
      <w:r w:rsidRPr="00486B37">
        <w:rPr>
          <w:sz w:val="20"/>
        </w:rPr>
        <w:t xml:space="preserve">к Административному регламенту «Выдача градостроительного плана земельного участка, расположенного на территории </w:t>
      </w:r>
      <w:r>
        <w:rPr>
          <w:i/>
          <w:sz w:val="20"/>
        </w:rPr>
        <w:t>МО «Захальское»</w:t>
      </w:r>
    </w:p>
    <w:p w:rsidR="00706E0D" w:rsidRPr="00486B37" w:rsidRDefault="00706E0D" w:rsidP="00706E0D">
      <w:pPr>
        <w:autoSpaceDE w:val="0"/>
        <w:autoSpaceDN w:val="0"/>
        <w:adjustRightInd w:val="0"/>
        <w:rPr>
          <w:rFonts w:ascii="Courier New" w:hAnsi="Courier New" w:cs="Courier New"/>
          <w:sz w:val="20"/>
          <w:lang w:eastAsia="en-US"/>
        </w:rPr>
      </w:pPr>
    </w:p>
    <w:p w:rsidR="00706E0D" w:rsidRPr="00486B37" w:rsidRDefault="00706E0D" w:rsidP="00706E0D">
      <w:pPr>
        <w:autoSpaceDE w:val="0"/>
        <w:autoSpaceDN w:val="0"/>
        <w:adjustRightInd w:val="0"/>
        <w:jc w:val="center"/>
        <w:rPr>
          <w:sz w:val="24"/>
          <w:szCs w:val="24"/>
          <w:lang w:eastAsia="en-US"/>
        </w:rPr>
      </w:pPr>
      <w:r w:rsidRPr="00486B37">
        <w:rPr>
          <w:sz w:val="24"/>
          <w:szCs w:val="24"/>
          <w:lang w:eastAsia="en-US"/>
        </w:rPr>
        <w:t>РАСПИСКА В ПРИЕМЕ ДОКУМЕНТОВ</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Должностным лицом уполномоченного органа</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___________________________________________________________________</w:t>
      </w:r>
    </w:p>
    <w:p w:rsidR="00706E0D" w:rsidRPr="00486B37" w:rsidRDefault="00706E0D" w:rsidP="00706E0D">
      <w:pPr>
        <w:autoSpaceDE w:val="0"/>
        <w:autoSpaceDN w:val="0"/>
        <w:adjustRightInd w:val="0"/>
        <w:ind w:firstLine="284"/>
        <w:jc w:val="center"/>
        <w:rPr>
          <w:sz w:val="20"/>
          <w:lang w:eastAsia="en-US"/>
        </w:rPr>
      </w:pPr>
      <w:r w:rsidRPr="00486B37">
        <w:rPr>
          <w:sz w:val="20"/>
          <w:lang w:eastAsia="en-US"/>
        </w:rPr>
        <w:t>(Ф.И.О.)</w:t>
      </w:r>
    </w:p>
    <w:p w:rsidR="00706E0D" w:rsidRPr="00486B37" w:rsidRDefault="00706E0D" w:rsidP="00706E0D">
      <w:pPr>
        <w:autoSpaceDE w:val="0"/>
        <w:autoSpaceDN w:val="0"/>
        <w:adjustRightInd w:val="0"/>
        <w:ind w:firstLine="284"/>
        <w:rPr>
          <w:sz w:val="24"/>
          <w:szCs w:val="24"/>
          <w:lang w:eastAsia="en-US"/>
        </w:rPr>
      </w:pPr>
      <w:r w:rsidRPr="00486B37">
        <w:rPr>
          <w:sz w:val="24"/>
          <w:szCs w:val="24"/>
          <w:lang w:eastAsia="en-US"/>
        </w:rPr>
        <w:t>«__» ______ 20__ года приняты следующие документы для выдачи градостроительного плана земельного участка, местоположение (адрес) которого ____________________________________________________________________________.</w:t>
      </w:r>
    </w:p>
    <w:p w:rsidR="00706E0D" w:rsidRPr="00486B37" w:rsidRDefault="00706E0D" w:rsidP="00706E0D">
      <w:pPr>
        <w:autoSpaceDE w:val="0"/>
        <w:autoSpaceDN w:val="0"/>
        <w:adjustRightInd w:val="0"/>
        <w:rPr>
          <w:sz w:val="24"/>
          <w:szCs w:val="24"/>
          <w:lang w:eastAsia="en-US"/>
        </w:rPr>
      </w:pPr>
      <w:r w:rsidRPr="00486B37">
        <w:rPr>
          <w:sz w:val="24"/>
          <w:szCs w:val="24"/>
          <w:lang w:eastAsia="en-US"/>
        </w:rPr>
        <w:t>От _____________________________________________________________________:</w:t>
      </w:r>
    </w:p>
    <w:p w:rsidR="00706E0D" w:rsidRPr="00486B37" w:rsidRDefault="00706E0D" w:rsidP="00706E0D">
      <w:pPr>
        <w:autoSpaceDE w:val="0"/>
        <w:autoSpaceDN w:val="0"/>
        <w:adjustRightInd w:val="0"/>
        <w:jc w:val="center"/>
        <w:rPr>
          <w:sz w:val="20"/>
          <w:lang w:eastAsia="en-US"/>
        </w:rPr>
      </w:pPr>
      <w:r w:rsidRPr="00486B37">
        <w:rPr>
          <w:sz w:val="20"/>
          <w:lang w:eastAsia="en-US"/>
        </w:rPr>
        <w:t>(заявитель)</w:t>
      </w:r>
    </w:p>
    <w:p w:rsidR="00706E0D" w:rsidRPr="00486B37" w:rsidRDefault="00706E0D" w:rsidP="00706E0D">
      <w:pPr>
        <w:autoSpaceDE w:val="0"/>
        <w:autoSpaceDN w:val="0"/>
        <w:adjustRightInd w:val="0"/>
        <w:rPr>
          <w:sz w:val="24"/>
          <w:szCs w:val="24"/>
          <w:lang w:eastAsia="en-US"/>
        </w:rPr>
      </w:pPr>
      <w:r w:rsidRPr="00486B37">
        <w:rPr>
          <w:sz w:val="24"/>
          <w:szCs w:val="24"/>
          <w:lang w:eastAsia="en-US"/>
        </w:rPr>
        <w:t>Порядковый номер записи в журнале регистрации заявления       ______________.</w:t>
      </w:r>
    </w:p>
    <w:p w:rsidR="00706E0D" w:rsidRPr="00486B37" w:rsidRDefault="00706E0D" w:rsidP="00706E0D">
      <w:pPr>
        <w:autoSpaceDE w:val="0"/>
        <w:autoSpaceDN w:val="0"/>
        <w:adjustRightInd w:val="0"/>
        <w:rPr>
          <w:sz w:val="24"/>
          <w:szCs w:val="24"/>
          <w:lang w:eastAsia="en-US"/>
        </w:rPr>
      </w:pPr>
      <w:r w:rsidRPr="00486B37">
        <w:rPr>
          <w:sz w:val="24"/>
          <w:szCs w:val="24"/>
          <w:lang w:eastAsia="en-US"/>
        </w:rPr>
        <w:t>___________________________________________________________________________</w:t>
      </w:r>
    </w:p>
    <w:p w:rsidR="00706E0D" w:rsidRPr="00486B37" w:rsidRDefault="00706E0D" w:rsidP="00706E0D">
      <w:pPr>
        <w:autoSpaceDE w:val="0"/>
        <w:autoSpaceDN w:val="0"/>
        <w:adjustRightInd w:val="0"/>
        <w:jc w:val="center"/>
        <w:rPr>
          <w:sz w:val="20"/>
          <w:lang w:eastAsia="en-US"/>
        </w:rPr>
      </w:pPr>
      <w:r w:rsidRPr="00486B37">
        <w:rPr>
          <w:sz w:val="20"/>
          <w:lang w:eastAsia="en-US"/>
        </w:rPr>
        <w:t>(контактная информация и способы обращения, по которым заявитель может узнать о ходе рассмотрения документов и времени, оставшемся до ее завершения)</w:t>
      </w:r>
    </w:p>
    <w:p w:rsidR="00706E0D" w:rsidRPr="00486B37" w:rsidRDefault="00706E0D" w:rsidP="00706E0D">
      <w:pPr>
        <w:autoSpaceDE w:val="0"/>
        <w:autoSpaceDN w:val="0"/>
        <w:adjustRightInd w:val="0"/>
        <w:rPr>
          <w:sz w:val="24"/>
          <w:szCs w:val="24"/>
          <w:lang w:eastAsia="en-US"/>
        </w:rPr>
      </w:pPr>
    </w:p>
    <w:p w:rsidR="00706E0D" w:rsidRPr="00486B37" w:rsidRDefault="00706E0D" w:rsidP="00706E0D">
      <w:pPr>
        <w:autoSpaceDE w:val="0"/>
        <w:autoSpaceDN w:val="0"/>
        <w:adjustRightInd w:val="0"/>
        <w:rPr>
          <w:sz w:val="24"/>
          <w:szCs w:val="24"/>
          <w:lang w:eastAsia="en-US"/>
        </w:rPr>
      </w:pPr>
      <w:r w:rsidRPr="00486B37">
        <w:rPr>
          <w:sz w:val="24"/>
          <w:szCs w:val="24"/>
          <w:lang w:eastAsia="en-US"/>
        </w:rPr>
        <w:t>Подпись должностного лица уполномоченного органа  _______________</w:t>
      </w:r>
    </w:p>
    <w:p w:rsidR="00706E0D" w:rsidRDefault="00706E0D" w:rsidP="00706E0D">
      <w:pPr>
        <w:autoSpaceDE w:val="0"/>
        <w:autoSpaceDN w:val="0"/>
        <w:adjustRightInd w:val="0"/>
        <w:rPr>
          <w:sz w:val="24"/>
          <w:szCs w:val="24"/>
          <w:lang w:eastAsia="en-US"/>
        </w:rPr>
      </w:pPr>
    </w:p>
    <w:p w:rsidR="00706E0D" w:rsidRPr="008069AF" w:rsidRDefault="00706E0D" w:rsidP="00706E0D">
      <w:pPr>
        <w:autoSpaceDE w:val="0"/>
        <w:autoSpaceDN w:val="0"/>
        <w:adjustRightInd w:val="0"/>
        <w:rPr>
          <w:sz w:val="24"/>
          <w:szCs w:val="24"/>
          <w:lang w:eastAsia="en-US"/>
        </w:rPr>
      </w:pPr>
      <w:r w:rsidRPr="00486B37">
        <w:rPr>
          <w:sz w:val="24"/>
          <w:szCs w:val="24"/>
          <w:lang w:eastAsia="en-US"/>
        </w:rPr>
        <w:t>Дата _________________________________</w:t>
      </w:r>
    </w:p>
    <w:p w:rsidR="00706E0D" w:rsidRPr="00534566" w:rsidRDefault="00706E0D" w:rsidP="00706E0D">
      <w:pPr>
        <w:jc w:val="center"/>
        <w:rPr>
          <w:rFonts w:ascii="Arial" w:hAnsi="Arial" w:cs="Arial"/>
          <w:b/>
          <w:sz w:val="32"/>
          <w:szCs w:val="32"/>
        </w:rPr>
      </w:pPr>
      <w:r>
        <w:rPr>
          <w:rFonts w:ascii="Arial" w:hAnsi="Arial" w:cs="Arial"/>
          <w:b/>
          <w:bCs/>
          <w:sz w:val="32"/>
          <w:szCs w:val="32"/>
        </w:rPr>
        <w:t>09.11.2017 г. №93</w:t>
      </w:r>
    </w:p>
    <w:p w:rsidR="00706E0D" w:rsidRPr="00534566" w:rsidRDefault="00706E0D" w:rsidP="00706E0D">
      <w:pPr>
        <w:jc w:val="center"/>
        <w:rPr>
          <w:rFonts w:ascii="Arial" w:hAnsi="Arial" w:cs="Arial"/>
          <w:b/>
          <w:sz w:val="32"/>
          <w:szCs w:val="32"/>
        </w:rPr>
      </w:pPr>
      <w:r>
        <w:rPr>
          <w:rFonts w:ascii="Arial" w:hAnsi="Arial" w:cs="Arial"/>
          <w:b/>
          <w:sz w:val="32"/>
          <w:szCs w:val="32"/>
        </w:rPr>
        <w:t>РОССИЙСКАЯ ФЕДЕРАЦИЯ</w:t>
      </w:r>
    </w:p>
    <w:p w:rsidR="00706E0D" w:rsidRPr="00534566" w:rsidRDefault="00706E0D" w:rsidP="00706E0D">
      <w:pPr>
        <w:pStyle w:val="a7"/>
        <w:rPr>
          <w:rFonts w:ascii="Arial" w:hAnsi="Arial" w:cs="Arial"/>
          <w:sz w:val="32"/>
          <w:szCs w:val="32"/>
        </w:rPr>
      </w:pPr>
      <w:r>
        <w:rPr>
          <w:rFonts w:ascii="Arial" w:hAnsi="Arial" w:cs="Arial"/>
          <w:sz w:val="32"/>
          <w:szCs w:val="32"/>
        </w:rPr>
        <w:t>ИРКУТСКАЯ ОБЛАСТЬ</w:t>
      </w:r>
    </w:p>
    <w:p w:rsidR="00706E0D" w:rsidRPr="00534566" w:rsidRDefault="00706E0D" w:rsidP="00706E0D">
      <w:pPr>
        <w:jc w:val="center"/>
        <w:rPr>
          <w:rFonts w:ascii="Arial" w:hAnsi="Arial" w:cs="Arial"/>
          <w:b/>
          <w:sz w:val="32"/>
          <w:szCs w:val="32"/>
        </w:rPr>
      </w:pPr>
      <w:r>
        <w:rPr>
          <w:rFonts w:ascii="Arial" w:hAnsi="Arial" w:cs="Arial"/>
          <w:b/>
          <w:sz w:val="32"/>
          <w:szCs w:val="32"/>
        </w:rPr>
        <w:t>ЭХИРИТ-БУЛАГАТСКИЙ МУНИЦАПЛЬНЫЙ РАЙОН</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МУНИЦИПАЛЬНОЕ ОБРАЗОВАНИЕ «ЗАХАЛЬСКОЕ»</w:t>
      </w:r>
    </w:p>
    <w:p w:rsidR="00706E0D" w:rsidRPr="00534566" w:rsidRDefault="00706E0D" w:rsidP="00706E0D">
      <w:pPr>
        <w:jc w:val="center"/>
        <w:rPr>
          <w:rFonts w:ascii="Arial" w:hAnsi="Arial" w:cs="Arial"/>
          <w:b/>
          <w:sz w:val="32"/>
          <w:szCs w:val="32"/>
        </w:rPr>
      </w:pPr>
      <w:r>
        <w:rPr>
          <w:rFonts w:ascii="Arial" w:hAnsi="Arial" w:cs="Arial"/>
          <w:b/>
          <w:sz w:val="32"/>
          <w:szCs w:val="32"/>
        </w:rPr>
        <w:t xml:space="preserve"> АДМИНИСТРАЦИЯ</w:t>
      </w:r>
    </w:p>
    <w:p w:rsidR="00706E0D" w:rsidRPr="00534566" w:rsidRDefault="00706E0D" w:rsidP="00706E0D">
      <w:pPr>
        <w:jc w:val="center"/>
        <w:rPr>
          <w:rFonts w:ascii="Arial" w:hAnsi="Arial" w:cs="Arial"/>
          <w:b/>
          <w:sz w:val="32"/>
          <w:szCs w:val="32"/>
        </w:rPr>
      </w:pPr>
      <w:r w:rsidRPr="00534566">
        <w:rPr>
          <w:rFonts w:ascii="Arial" w:hAnsi="Arial" w:cs="Arial"/>
          <w:b/>
          <w:sz w:val="32"/>
          <w:szCs w:val="32"/>
        </w:rPr>
        <w:t>ПОСТАНОВЛЕНИЕ</w:t>
      </w:r>
    </w:p>
    <w:p w:rsidR="00706E0D" w:rsidRPr="00317F55" w:rsidRDefault="00706E0D" w:rsidP="00706E0D">
      <w:pPr>
        <w:jc w:val="center"/>
        <w:rPr>
          <w:rFonts w:ascii="Arial" w:hAnsi="Arial" w:cs="Arial"/>
          <w:sz w:val="32"/>
          <w:szCs w:val="32"/>
        </w:rPr>
      </w:pPr>
      <w:r w:rsidRPr="00317F55">
        <w:rPr>
          <w:rFonts w:ascii="Arial" w:hAnsi="Arial" w:cs="Arial"/>
          <w:sz w:val="32"/>
          <w:szCs w:val="32"/>
        </w:rPr>
        <w:t>«Об утверждении административного регламента»</w:t>
      </w:r>
    </w:p>
    <w:p w:rsidR="00706E0D" w:rsidRPr="005042FA" w:rsidRDefault="00706E0D" w:rsidP="0025405B">
      <w:pPr>
        <w:jc w:val="both"/>
        <w:rPr>
          <w:rFonts w:ascii="Arial" w:hAnsi="Arial" w:cs="Arial"/>
          <w:sz w:val="24"/>
          <w:szCs w:val="24"/>
        </w:rPr>
      </w:pPr>
      <w:r w:rsidRPr="005042FA">
        <w:rPr>
          <w:rFonts w:ascii="Arial" w:hAnsi="Arial" w:cs="Arial"/>
          <w:sz w:val="24"/>
          <w:szCs w:val="24"/>
        </w:rPr>
        <w:t xml:space="preserve">            В соответствии с Федеральным законом от 27.07.2010 № 210-ФЗ «Об организации предоставления государственных и муниципальных услуг», Положением о </w:t>
      </w:r>
      <w:r w:rsidRPr="005042FA">
        <w:rPr>
          <w:rStyle w:val="ab"/>
          <w:rFonts w:ascii="Arial" w:hAnsi="Arial" w:cs="Arial"/>
          <w:sz w:val="24"/>
          <w:szCs w:val="24"/>
          <w:bdr w:val="none" w:sz="0" w:space="0" w:color="auto" w:frame="1"/>
        </w:rPr>
        <w:t xml:space="preserve">порядке разработки и утверждения  административных регламентов предоставления муниципальных услуг в муниципальном образовании </w:t>
      </w:r>
      <w:r w:rsidRPr="005042FA">
        <w:rPr>
          <w:rFonts w:ascii="Arial" w:hAnsi="Arial" w:cs="Arial"/>
          <w:sz w:val="24"/>
          <w:szCs w:val="24"/>
        </w:rPr>
        <w:t xml:space="preserve">«Захальское», Уставом муниципального образования «Захальское», </w:t>
      </w:r>
    </w:p>
    <w:p w:rsidR="00706E0D" w:rsidRPr="005042FA" w:rsidRDefault="00706E0D" w:rsidP="0025405B">
      <w:pPr>
        <w:ind w:firstLine="709"/>
        <w:jc w:val="center"/>
        <w:rPr>
          <w:rFonts w:ascii="Arial" w:hAnsi="Arial" w:cs="Arial"/>
          <w:sz w:val="24"/>
          <w:szCs w:val="24"/>
        </w:rPr>
      </w:pPr>
      <w:r w:rsidRPr="005042FA">
        <w:rPr>
          <w:rFonts w:ascii="Arial" w:hAnsi="Arial" w:cs="Arial"/>
          <w:sz w:val="24"/>
          <w:szCs w:val="24"/>
        </w:rPr>
        <w:t>ПОСТАНОВЛЯЮ:</w:t>
      </w:r>
    </w:p>
    <w:p w:rsidR="0025405B" w:rsidRDefault="0025405B" w:rsidP="0025405B">
      <w:pPr>
        <w:shd w:val="clear" w:color="auto" w:fill="FFFFFF"/>
        <w:jc w:val="both"/>
        <w:rPr>
          <w:rFonts w:ascii="Arial" w:hAnsi="Arial" w:cs="Arial"/>
          <w:sz w:val="24"/>
          <w:szCs w:val="24"/>
        </w:rPr>
      </w:pPr>
      <w:r>
        <w:rPr>
          <w:rFonts w:ascii="Arial" w:hAnsi="Arial" w:cs="Arial"/>
          <w:sz w:val="24"/>
          <w:szCs w:val="24"/>
        </w:rPr>
        <w:t>1.</w:t>
      </w:r>
      <w:r w:rsidR="00706E0D" w:rsidRPr="0025405B">
        <w:rPr>
          <w:rFonts w:ascii="Arial" w:hAnsi="Arial" w:cs="Arial"/>
          <w:sz w:val="24"/>
          <w:szCs w:val="24"/>
        </w:rPr>
        <w:t xml:space="preserve">Утвердить прилагаемый административный Регламент </w:t>
      </w:r>
      <w:r w:rsidR="00706E0D" w:rsidRPr="0025405B">
        <w:rPr>
          <w:rStyle w:val="ab"/>
          <w:rFonts w:ascii="Arial" w:hAnsi="Arial" w:cs="Arial"/>
          <w:sz w:val="24"/>
          <w:szCs w:val="24"/>
          <w:bdr w:val="none" w:sz="0" w:space="0" w:color="auto" w:frame="1"/>
        </w:rPr>
        <w:t xml:space="preserve"> предоставления  </w:t>
      </w:r>
      <w:r w:rsidR="00706E0D" w:rsidRPr="0025405B">
        <w:rPr>
          <w:rFonts w:ascii="Arial" w:hAnsi="Arial" w:cs="Arial"/>
          <w:sz w:val="24"/>
          <w:szCs w:val="24"/>
        </w:rPr>
        <w:t>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«Захальское»</w:t>
      </w:r>
    </w:p>
    <w:p w:rsidR="00706E0D" w:rsidRPr="0025405B" w:rsidRDefault="0025405B" w:rsidP="0025405B">
      <w:pPr>
        <w:shd w:val="clear" w:color="auto" w:fill="FFFFFF"/>
        <w:jc w:val="both"/>
        <w:rPr>
          <w:rFonts w:ascii="Arial" w:hAnsi="Arial" w:cs="Arial"/>
          <w:sz w:val="24"/>
          <w:szCs w:val="24"/>
        </w:rPr>
      </w:pPr>
      <w:r>
        <w:rPr>
          <w:rFonts w:ascii="Arial" w:hAnsi="Arial" w:cs="Arial"/>
          <w:sz w:val="24"/>
          <w:szCs w:val="24"/>
        </w:rPr>
        <w:t>2.</w:t>
      </w:r>
      <w:r w:rsidR="00706E0D" w:rsidRPr="0025405B">
        <w:rPr>
          <w:rFonts w:ascii="Arial" w:hAnsi="Arial" w:cs="Arial"/>
          <w:sz w:val="24"/>
          <w:szCs w:val="24"/>
        </w:rPr>
        <w:t>Опубликовать постановление в газете «</w:t>
      </w:r>
      <w:proofErr w:type="spellStart"/>
      <w:r w:rsidR="00706E0D" w:rsidRPr="0025405B">
        <w:rPr>
          <w:rFonts w:ascii="Arial" w:hAnsi="Arial" w:cs="Arial"/>
          <w:sz w:val="24"/>
          <w:szCs w:val="24"/>
        </w:rPr>
        <w:t>Захальский</w:t>
      </w:r>
      <w:proofErr w:type="spellEnd"/>
      <w:r w:rsidR="00706E0D" w:rsidRPr="0025405B">
        <w:rPr>
          <w:rFonts w:ascii="Arial" w:hAnsi="Arial" w:cs="Arial"/>
          <w:sz w:val="24"/>
          <w:szCs w:val="24"/>
        </w:rPr>
        <w:t xml:space="preserve"> вестник»</w:t>
      </w:r>
    </w:p>
    <w:p w:rsidR="00706E0D" w:rsidRPr="005042FA" w:rsidRDefault="0025405B" w:rsidP="0025405B">
      <w:pPr>
        <w:pStyle w:val="a8"/>
        <w:shd w:val="clear" w:color="auto" w:fill="FFFFFF"/>
        <w:ind w:left="0"/>
        <w:jc w:val="both"/>
        <w:rPr>
          <w:rFonts w:ascii="Arial" w:hAnsi="Arial" w:cs="Arial"/>
          <w:sz w:val="24"/>
          <w:szCs w:val="24"/>
        </w:rPr>
      </w:pPr>
      <w:r>
        <w:rPr>
          <w:rFonts w:ascii="Arial" w:hAnsi="Arial" w:cs="Arial"/>
          <w:sz w:val="24"/>
          <w:szCs w:val="24"/>
        </w:rPr>
        <w:t>3.</w:t>
      </w:r>
      <w:r w:rsidR="00706E0D" w:rsidRPr="005042FA">
        <w:rPr>
          <w:rFonts w:ascii="Arial" w:hAnsi="Arial" w:cs="Arial"/>
          <w:sz w:val="24"/>
          <w:szCs w:val="24"/>
        </w:rPr>
        <w:t>Настоящее постановление вступает в законную силу с момента его официального опубликования.</w:t>
      </w:r>
    </w:p>
    <w:p w:rsidR="00706E0D" w:rsidRPr="005042FA" w:rsidRDefault="00706E0D" w:rsidP="0025405B">
      <w:pPr>
        <w:pStyle w:val="a8"/>
        <w:numPr>
          <w:ilvl w:val="1"/>
          <w:numId w:val="22"/>
        </w:numPr>
        <w:shd w:val="clear" w:color="auto" w:fill="FFFFFF"/>
        <w:ind w:left="0" w:firstLine="0"/>
        <w:jc w:val="both"/>
        <w:rPr>
          <w:rFonts w:ascii="Arial" w:hAnsi="Arial" w:cs="Arial"/>
          <w:sz w:val="24"/>
          <w:szCs w:val="24"/>
        </w:rPr>
      </w:pPr>
      <w:r w:rsidRPr="005042FA">
        <w:rPr>
          <w:rFonts w:ascii="Arial" w:hAnsi="Arial" w:cs="Arial"/>
          <w:sz w:val="24"/>
          <w:szCs w:val="24"/>
        </w:rPr>
        <w:t>Административный регламент «</w:t>
      </w:r>
      <w:r w:rsidRPr="005042FA">
        <w:rPr>
          <w:rStyle w:val="s1"/>
          <w:rFonts w:ascii="Arial" w:hAnsi="Arial" w:cs="Arial"/>
          <w:sz w:val="24"/>
          <w:szCs w:val="24"/>
        </w:rPr>
        <w:t>Выдача разрешений на ввод объекта в эксплуатацию в пределах полномочий, установленных Градостроительным кодексом РФ</w:t>
      </w:r>
      <w:r w:rsidRPr="005042FA">
        <w:rPr>
          <w:rFonts w:ascii="Arial" w:hAnsi="Arial" w:cs="Arial"/>
          <w:bCs/>
          <w:sz w:val="24"/>
          <w:szCs w:val="24"/>
        </w:rPr>
        <w:t>»</w:t>
      </w:r>
      <w:r w:rsidRPr="005042FA">
        <w:rPr>
          <w:rFonts w:ascii="Arial" w:hAnsi="Arial" w:cs="Arial"/>
          <w:sz w:val="24"/>
          <w:szCs w:val="24"/>
        </w:rPr>
        <w:t xml:space="preserve"> </w:t>
      </w:r>
      <w:r w:rsidRPr="005042FA">
        <w:rPr>
          <w:rFonts w:ascii="Arial" w:hAnsi="Arial" w:cs="Arial"/>
          <w:bCs/>
          <w:sz w:val="24"/>
          <w:szCs w:val="24"/>
        </w:rPr>
        <w:t xml:space="preserve"> </w:t>
      </w:r>
      <w:r w:rsidRPr="005042FA">
        <w:rPr>
          <w:rFonts w:ascii="Arial" w:hAnsi="Arial" w:cs="Arial"/>
          <w:sz w:val="24"/>
          <w:szCs w:val="24"/>
        </w:rPr>
        <w:t>утвержденный постановлением №62 от 09.09.2013 г.  считать утратившим силу.</w:t>
      </w:r>
    </w:p>
    <w:p w:rsidR="00706E0D" w:rsidRPr="005042FA" w:rsidRDefault="00706E0D" w:rsidP="0025405B">
      <w:pPr>
        <w:jc w:val="both"/>
        <w:rPr>
          <w:rFonts w:ascii="Arial" w:hAnsi="Arial" w:cs="Arial"/>
          <w:sz w:val="24"/>
          <w:szCs w:val="24"/>
        </w:rPr>
      </w:pPr>
      <w:r w:rsidRPr="005042FA">
        <w:rPr>
          <w:rFonts w:ascii="Arial" w:hAnsi="Arial" w:cs="Arial"/>
          <w:sz w:val="24"/>
          <w:szCs w:val="24"/>
        </w:rPr>
        <w:t>Глава МО «Захальское»                                                    А.Н.Чернигов</w:t>
      </w:r>
    </w:p>
    <w:p w:rsidR="00706E0D" w:rsidRPr="005042FA" w:rsidRDefault="00706E0D" w:rsidP="0025405B">
      <w:pPr>
        <w:jc w:val="right"/>
        <w:rPr>
          <w:rFonts w:ascii="Courier New" w:hAnsi="Courier New" w:cs="Courier New"/>
          <w:sz w:val="22"/>
          <w:szCs w:val="22"/>
        </w:rPr>
      </w:pPr>
      <w:r w:rsidRPr="005042FA">
        <w:rPr>
          <w:rFonts w:ascii="Courier New" w:hAnsi="Courier New" w:cs="Courier New"/>
          <w:sz w:val="22"/>
          <w:szCs w:val="22"/>
        </w:rPr>
        <w:t>Приложение к постановлению</w:t>
      </w:r>
    </w:p>
    <w:p w:rsidR="00706E0D" w:rsidRPr="005042FA" w:rsidRDefault="00706E0D" w:rsidP="00706E0D">
      <w:pPr>
        <w:jc w:val="right"/>
        <w:rPr>
          <w:rFonts w:ascii="Courier New" w:hAnsi="Courier New" w:cs="Courier New"/>
          <w:sz w:val="22"/>
          <w:szCs w:val="22"/>
        </w:rPr>
      </w:pPr>
      <w:r>
        <w:rPr>
          <w:rFonts w:ascii="Courier New" w:hAnsi="Courier New" w:cs="Courier New"/>
          <w:sz w:val="22"/>
          <w:szCs w:val="22"/>
        </w:rPr>
        <w:t xml:space="preserve"> №93</w:t>
      </w:r>
      <w:r w:rsidRPr="005042FA">
        <w:rPr>
          <w:rFonts w:ascii="Courier New" w:hAnsi="Courier New" w:cs="Courier New"/>
          <w:sz w:val="22"/>
          <w:szCs w:val="22"/>
        </w:rPr>
        <w:t xml:space="preserve"> от </w:t>
      </w:r>
      <w:r>
        <w:rPr>
          <w:rFonts w:ascii="Courier New" w:hAnsi="Courier New" w:cs="Courier New"/>
          <w:sz w:val="22"/>
          <w:szCs w:val="22"/>
        </w:rPr>
        <w:t>09</w:t>
      </w:r>
      <w:r w:rsidRPr="005042FA">
        <w:rPr>
          <w:rFonts w:ascii="Courier New" w:hAnsi="Courier New" w:cs="Courier New"/>
          <w:sz w:val="22"/>
          <w:szCs w:val="22"/>
        </w:rPr>
        <w:t>.1</w:t>
      </w:r>
      <w:r>
        <w:rPr>
          <w:rFonts w:ascii="Courier New" w:hAnsi="Courier New" w:cs="Courier New"/>
          <w:sz w:val="22"/>
          <w:szCs w:val="22"/>
        </w:rPr>
        <w:t>1</w:t>
      </w:r>
      <w:r w:rsidRPr="005042FA">
        <w:rPr>
          <w:rFonts w:ascii="Courier New" w:hAnsi="Courier New" w:cs="Courier New"/>
          <w:sz w:val="22"/>
          <w:szCs w:val="22"/>
        </w:rPr>
        <w:t xml:space="preserve">.2017 г. </w:t>
      </w:r>
    </w:p>
    <w:p w:rsidR="00706E0D" w:rsidRPr="005042FA" w:rsidRDefault="00706E0D" w:rsidP="00706E0D">
      <w:pPr>
        <w:jc w:val="center"/>
        <w:rPr>
          <w:rFonts w:ascii="Arial" w:hAnsi="Arial" w:cs="Arial"/>
          <w:b/>
          <w:sz w:val="30"/>
          <w:szCs w:val="30"/>
        </w:rPr>
      </w:pPr>
      <w:r w:rsidRPr="005042FA">
        <w:rPr>
          <w:rFonts w:ascii="Arial" w:hAnsi="Arial" w:cs="Arial"/>
          <w:b/>
          <w:sz w:val="30"/>
          <w:szCs w:val="30"/>
        </w:rPr>
        <w:lastRenderedPageBreak/>
        <w:t>АДМИНИСТРАТИВНЫЙ РЕГЛАМЕНТ ПРЕДОСТАВЛЕНИЯ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«ЗАХАЛЬСКОЕ»»</w:t>
      </w:r>
    </w:p>
    <w:p w:rsidR="00706E0D" w:rsidRPr="005042FA" w:rsidRDefault="00706E0D" w:rsidP="00706E0D">
      <w:pPr>
        <w:widowControl w:val="0"/>
        <w:autoSpaceDE w:val="0"/>
        <w:autoSpaceDN w:val="0"/>
        <w:adjustRightInd w:val="0"/>
        <w:jc w:val="center"/>
        <w:outlineLvl w:val="1"/>
        <w:rPr>
          <w:rFonts w:ascii="Arial" w:hAnsi="Arial" w:cs="Arial"/>
          <w:sz w:val="24"/>
          <w:szCs w:val="24"/>
        </w:rPr>
      </w:pPr>
      <w:r w:rsidRPr="005042FA">
        <w:rPr>
          <w:rFonts w:ascii="Arial" w:hAnsi="Arial" w:cs="Arial"/>
          <w:sz w:val="24"/>
          <w:szCs w:val="24"/>
        </w:rPr>
        <w:t>Раздел I. Общие положения</w:t>
      </w:r>
    </w:p>
    <w:p w:rsidR="00706E0D" w:rsidRPr="005042FA" w:rsidRDefault="00706E0D" w:rsidP="00706E0D">
      <w:pPr>
        <w:widowControl w:val="0"/>
        <w:autoSpaceDE w:val="0"/>
        <w:autoSpaceDN w:val="0"/>
        <w:adjustRightInd w:val="0"/>
        <w:jc w:val="center"/>
        <w:outlineLvl w:val="2"/>
        <w:rPr>
          <w:rFonts w:ascii="Arial" w:hAnsi="Arial" w:cs="Arial"/>
          <w:sz w:val="24"/>
          <w:szCs w:val="24"/>
        </w:rPr>
      </w:pPr>
      <w:r w:rsidRPr="005042FA">
        <w:rPr>
          <w:rFonts w:ascii="Arial" w:hAnsi="Arial" w:cs="Arial"/>
          <w:sz w:val="24"/>
          <w:szCs w:val="24"/>
        </w:rPr>
        <w:t>Глава 1. Предмет регулирования административного регламента</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1. </w:t>
      </w:r>
      <w:proofErr w:type="gramStart"/>
      <w:r w:rsidRPr="00466A0F">
        <w:rPr>
          <w:rFonts w:ascii="Arial" w:hAnsi="Arial" w:cs="Arial"/>
          <w:sz w:val="24"/>
          <w:szCs w:val="24"/>
        </w:rPr>
        <w:t>Административный регламент предоставления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«Захальское»», (далее – административный регламент) разработан в целях определения процедур принятия решения о выдаче разрешений или об отказе в выдаче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w:t>
      </w:r>
      <w:proofErr w:type="gramEnd"/>
      <w:r w:rsidRPr="00466A0F">
        <w:rPr>
          <w:rFonts w:ascii="Arial" w:hAnsi="Arial" w:cs="Arial"/>
          <w:sz w:val="24"/>
          <w:szCs w:val="24"/>
        </w:rPr>
        <w:t xml:space="preserve"> образования «Захальское» (далее </w:t>
      </w:r>
      <w:proofErr w:type="gramStart"/>
      <w:r w:rsidRPr="00466A0F">
        <w:rPr>
          <w:rFonts w:ascii="Arial" w:hAnsi="Arial" w:cs="Arial"/>
          <w:sz w:val="24"/>
          <w:szCs w:val="24"/>
        </w:rPr>
        <w:t>–р</w:t>
      </w:r>
      <w:proofErr w:type="gramEnd"/>
      <w:r w:rsidRPr="00466A0F">
        <w:rPr>
          <w:rFonts w:ascii="Arial" w:hAnsi="Arial" w:cs="Arial"/>
          <w:sz w:val="24"/>
          <w:szCs w:val="24"/>
        </w:rPr>
        <w:t>азрешение на ввод объекта в эксплуатацию).</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 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 администрации муниципального образования «Захальское», при осуществлении полномочий.</w:t>
      </w:r>
    </w:p>
    <w:p w:rsidR="00706E0D" w:rsidRPr="00466A0F" w:rsidRDefault="00706E0D" w:rsidP="00706E0D">
      <w:pPr>
        <w:widowControl w:val="0"/>
        <w:autoSpaceDE w:val="0"/>
        <w:autoSpaceDN w:val="0"/>
        <w:adjustRightInd w:val="0"/>
        <w:jc w:val="center"/>
        <w:outlineLvl w:val="2"/>
        <w:rPr>
          <w:rFonts w:ascii="Arial" w:hAnsi="Arial" w:cs="Arial"/>
          <w:sz w:val="24"/>
          <w:szCs w:val="24"/>
        </w:rPr>
      </w:pPr>
      <w:r w:rsidRPr="00466A0F">
        <w:rPr>
          <w:rFonts w:ascii="Arial" w:hAnsi="Arial" w:cs="Arial"/>
          <w:sz w:val="24"/>
          <w:szCs w:val="24"/>
        </w:rPr>
        <w:t>Глава 2. Круг заявителей</w:t>
      </w:r>
    </w:p>
    <w:p w:rsidR="00706E0D" w:rsidRPr="00466A0F" w:rsidRDefault="00706E0D" w:rsidP="00706E0D">
      <w:pPr>
        <w:pStyle w:val="ConsPlusNormal"/>
        <w:ind w:firstLine="709"/>
        <w:jc w:val="both"/>
        <w:rPr>
          <w:rFonts w:cs="Arial"/>
          <w:sz w:val="24"/>
          <w:szCs w:val="24"/>
          <w:lang w:eastAsia="en-US"/>
        </w:rPr>
      </w:pPr>
      <w:r w:rsidRPr="00466A0F">
        <w:rPr>
          <w:rFonts w:cs="Arial"/>
          <w:sz w:val="24"/>
          <w:szCs w:val="24"/>
          <w:lang w:eastAsia="en-US"/>
        </w:rPr>
        <w:t>3. </w:t>
      </w:r>
      <w:proofErr w:type="gramStart"/>
      <w:r w:rsidRPr="00466A0F">
        <w:rPr>
          <w:rFonts w:cs="Arial"/>
          <w:sz w:val="24"/>
          <w:szCs w:val="24"/>
          <w:lang w:eastAsia="en-US"/>
        </w:rPr>
        <w:t>Муниципальная услуга предоставляется застройщику - физическому или юридическому лицу, обеспечивающему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66A0F">
        <w:rPr>
          <w:rFonts w:cs="Arial"/>
          <w:sz w:val="24"/>
          <w:szCs w:val="24"/>
          <w:lang w:eastAsia="en-US"/>
        </w:rPr>
        <w:t>Росатом</w:t>
      </w:r>
      <w:proofErr w:type="spellEnd"/>
      <w:r w:rsidRPr="00466A0F">
        <w:rPr>
          <w:rFonts w:cs="Arial"/>
          <w:sz w:val="24"/>
          <w:szCs w:val="24"/>
          <w:lang w:eastAsia="en-US"/>
        </w:rPr>
        <w:t>», Государственная корпорация по космической деятельности «</w:t>
      </w:r>
      <w:proofErr w:type="spellStart"/>
      <w:r w:rsidRPr="00466A0F">
        <w:rPr>
          <w:rFonts w:cs="Arial"/>
          <w:sz w:val="24"/>
          <w:szCs w:val="24"/>
          <w:lang w:eastAsia="en-US"/>
        </w:rPr>
        <w:t>Роскосмос</w:t>
      </w:r>
      <w:proofErr w:type="spellEnd"/>
      <w:r w:rsidRPr="00466A0F">
        <w:rPr>
          <w:rFonts w:cs="Arial"/>
          <w:sz w:val="24"/>
          <w:szCs w:val="24"/>
          <w:lang w:eastAsia="en-US"/>
        </w:rPr>
        <w:t>», органы управления государственными внебюджетными фондами или органы местного самоуправления передали в</w:t>
      </w:r>
      <w:proofErr w:type="gramEnd"/>
      <w:r w:rsidRPr="00466A0F">
        <w:rPr>
          <w:rFonts w:cs="Arial"/>
          <w:sz w:val="24"/>
          <w:szCs w:val="24"/>
          <w:lang w:eastAsia="en-US"/>
        </w:rPr>
        <w:t xml:space="preserve"> </w:t>
      </w:r>
      <w:proofErr w:type="gramStart"/>
      <w:r w:rsidRPr="00466A0F">
        <w:rPr>
          <w:rFonts w:cs="Arial"/>
          <w:sz w:val="24"/>
          <w:szCs w:val="24"/>
          <w:lang w:eastAsia="en-US"/>
        </w:rPr>
        <w:t>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706E0D" w:rsidRPr="00466A0F" w:rsidRDefault="00706E0D" w:rsidP="00706E0D">
      <w:pPr>
        <w:pStyle w:val="ConsPlusNormal"/>
        <w:ind w:firstLine="709"/>
        <w:jc w:val="both"/>
        <w:rPr>
          <w:rFonts w:cs="Arial"/>
          <w:sz w:val="24"/>
          <w:szCs w:val="24"/>
          <w:lang w:eastAsia="en-US"/>
        </w:rPr>
      </w:pPr>
      <w:r w:rsidRPr="00466A0F">
        <w:rPr>
          <w:rFonts w:cs="Arial"/>
          <w:sz w:val="24"/>
          <w:szCs w:val="24"/>
          <w:lang w:eastAsia="en-US"/>
        </w:rPr>
        <w:t>4. Физические и юридические лица, указанные в пункте 3 настоящего административного регламента, далее именуются заявителями.</w:t>
      </w:r>
    </w:p>
    <w:p w:rsidR="00706E0D" w:rsidRPr="00466A0F" w:rsidRDefault="00706E0D" w:rsidP="00706E0D">
      <w:pPr>
        <w:widowControl w:val="0"/>
        <w:autoSpaceDE w:val="0"/>
        <w:autoSpaceDN w:val="0"/>
        <w:adjustRightInd w:val="0"/>
        <w:ind w:firstLine="709"/>
        <w:jc w:val="both"/>
        <w:rPr>
          <w:rFonts w:ascii="Arial" w:hAnsi="Arial" w:cs="Arial"/>
          <w:sz w:val="24"/>
          <w:szCs w:val="24"/>
          <w:lang w:eastAsia="en-US"/>
        </w:rPr>
      </w:pPr>
      <w:r w:rsidRPr="00466A0F">
        <w:rPr>
          <w:rFonts w:ascii="Arial" w:hAnsi="Arial" w:cs="Arial"/>
          <w:sz w:val="24"/>
          <w:szCs w:val="24"/>
          <w:lang w:eastAsia="en-US"/>
        </w:rPr>
        <w:t>При обращении за получением муниципальной услуги от имени заявителей взаимодействие с администрацией муниципального образования «Захальское» вправе осуществлять их уполномоченные представители.</w:t>
      </w:r>
    </w:p>
    <w:p w:rsidR="00706E0D" w:rsidRPr="00466A0F" w:rsidRDefault="00706E0D" w:rsidP="00706E0D">
      <w:pPr>
        <w:widowControl w:val="0"/>
        <w:autoSpaceDE w:val="0"/>
        <w:autoSpaceDN w:val="0"/>
        <w:adjustRightInd w:val="0"/>
        <w:jc w:val="center"/>
        <w:outlineLvl w:val="2"/>
        <w:rPr>
          <w:rFonts w:ascii="Arial" w:hAnsi="Arial" w:cs="Arial"/>
          <w:sz w:val="24"/>
          <w:szCs w:val="24"/>
        </w:rPr>
      </w:pPr>
      <w:r w:rsidRPr="00466A0F">
        <w:rPr>
          <w:rFonts w:ascii="Arial" w:hAnsi="Arial" w:cs="Arial"/>
          <w:sz w:val="24"/>
          <w:szCs w:val="24"/>
        </w:rPr>
        <w:t>Глава 3. Требования к порядку информирования о предоставлении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 xml:space="preserve">5.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w:t>
      </w:r>
      <w:r w:rsidRPr="00466A0F">
        <w:rPr>
          <w:rFonts w:cs="Arial"/>
          <w:i/>
          <w:sz w:val="24"/>
          <w:szCs w:val="24"/>
        </w:rPr>
        <w:t>администрацию муниципального образования «Захальское</w:t>
      </w:r>
      <w:r w:rsidRPr="00466A0F">
        <w:rPr>
          <w:rFonts w:cs="Arial"/>
          <w:sz w:val="24"/>
          <w:szCs w:val="24"/>
        </w:rPr>
        <w:t xml:space="preserve"> (далее </w:t>
      </w:r>
      <w:proofErr w:type="gramStart"/>
      <w:r w:rsidRPr="00466A0F">
        <w:rPr>
          <w:rFonts w:cs="Arial"/>
          <w:sz w:val="24"/>
          <w:szCs w:val="24"/>
        </w:rPr>
        <w:t>–у</w:t>
      </w:r>
      <w:proofErr w:type="gramEnd"/>
      <w:r w:rsidRPr="00466A0F">
        <w:rPr>
          <w:rFonts w:cs="Arial"/>
          <w:sz w:val="24"/>
          <w:szCs w:val="24"/>
        </w:rPr>
        <w:t>полномоченный орган).</w:t>
      </w:r>
    </w:p>
    <w:p w:rsidR="00706E0D" w:rsidRPr="00466A0F" w:rsidRDefault="00706E0D" w:rsidP="00706E0D">
      <w:pPr>
        <w:pStyle w:val="ConsPlusNormal"/>
        <w:ind w:firstLine="709"/>
        <w:jc w:val="both"/>
        <w:rPr>
          <w:rFonts w:cs="Arial"/>
          <w:sz w:val="24"/>
          <w:szCs w:val="24"/>
        </w:rPr>
      </w:pPr>
      <w:r w:rsidRPr="00466A0F">
        <w:rPr>
          <w:rFonts w:cs="Arial"/>
          <w:sz w:val="24"/>
          <w:szCs w:val="24"/>
        </w:rPr>
        <w:t>6. Информация предоставляется:</w:t>
      </w:r>
    </w:p>
    <w:p w:rsidR="00706E0D" w:rsidRPr="00466A0F" w:rsidRDefault="00706E0D" w:rsidP="00706E0D">
      <w:pPr>
        <w:pStyle w:val="ConsPlusNormal"/>
        <w:ind w:firstLine="709"/>
        <w:jc w:val="both"/>
        <w:rPr>
          <w:rFonts w:cs="Arial"/>
          <w:sz w:val="24"/>
          <w:szCs w:val="24"/>
        </w:rPr>
      </w:pPr>
      <w:r w:rsidRPr="00466A0F">
        <w:rPr>
          <w:rFonts w:cs="Arial"/>
          <w:sz w:val="24"/>
          <w:szCs w:val="24"/>
        </w:rPr>
        <w:t>а) при личном контакте с заявителями;</w:t>
      </w:r>
    </w:p>
    <w:p w:rsidR="00706E0D" w:rsidRPr="00466A0F" w:rsidRDefault="00706E0D" w:rsidP="00706E0D">
      <w:pPr>
        <w:pStyle w:val="ConsPlusNormal"/>
        <w:ind w:firstLine="709"/>
        <w:jc w:val="both"/>
        <w:rPr>
          <w:rFonts w:cs="Arial"/>
          <w:sz w:val="24"/>
          <w:szCs w:val="24"/>
        </w:rPr>
      </w:pPr>
      <w:r w:rsidRPr="00466A0F">
        <w:rPr>
          <w:rFonts w:cs="Arial"/>
          <w:sz w:val="24"/>
          <w:szCs w:val="24"/>
        </w:rPr>
        <w:t xml:space="preserve">б) с использованием средств телефонной, факсимильной и электронной связи, в </w:t>
      </w:r>
      <w:r w:rsidRPr="00466A0F">
        <w:rPr>
          <w:rFonts w:cs="Arial"/>
          <w:sz w:val="24"/>
          <w:szCs w:val="24"/>
        </w:rPr>
        <w:lastRenderedPageBreak/>
        <w:t xml:space="preserve">том числе через официальный сайт уполномоченного органа в информационно-телекоммуникационной сети «Интернет» – </w:t>
      </w:r>
      <w:r w:rsidRPr="0025405B">
        <w:rPr>
          <w:rFonts w:cs="Arial"/>
          <w:sz w:val="24"/>
          <w:szCs w:val="24"/>
        </w:rPr>
        <w:t>http://zahalskoe.ehirit.ru</w:t>
      </w:r>
      <w:r w:rsidRPr="00466A0F">
        <w:rPr>
          <w:rFonts w:cs="Arial"/>
          <w:sz w:val="24"/>
          <w:szCs w:val="24"/>
        </w:rPr>
        <w:t xml:space="preserve">, 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r w:rsidRPr="0025405B">
        <w:rPr>
          <w:rFonts w:cs="Arial"/>
          <w:sz w:val="24"/>
          <w:szCs w:val="24"/>
        </w:rPr>
        <w:t>http://38.gosuslugi.ru</w:t>
      </w:r>
      <w:r w:rsidRPr="00466A0F">
        <w:rPr>
          <w:rFonts w:cs="Arial"/>
          <w:sz w:val="24"/>
          <w:szCs w:val="24"/>
        </w:rPr>
        <w:t xml:space="preserve"> (далее – Портал);</w:t>
      </w:r>
    </w:p>
    <w:p w:rsidR="00706E0D" w:rsidRPr="00466A0F" w:rsidRDefault="00706E0D" w:rsidP="00706E0D">
      <w:pPr>
        <w:pStyle w:val="ConsPlusNormal"/>
        <w:ind w:firstLine="709"/>
        <w:jc w:val="both"/>
        <w:rPr>
          <w:rFonts w:cs="Arial"/>
          <w:sz w:val="24"/>
          <w:szCs w:val="24"/>
        </w:rPr>
      </w:pPr>
      <w:r w:rsidRPr="00466A0F">
        <w:rPr>
          <w:rFonts w:cs="Arial"/>
          <w:sz w:val="24"/>
          <w:szCs w:val="24"/>
        </w:rPr>
        <w:t>в) письменно, в случае письменного обращения заявителя.</w:t>
      </w:r>
    </w:p>
    <w:p w:rsidR="00706E0D" w:rsidRPr="00466A0F" w:rsidRDefault="00706E0D" w:rsidP="00706E0D">
      <w:pPr>
        <w:pStyle w:val="ConsPlusNormal"/>
        <w:ind w:firstLine="709"/>
        <w:jc w:val="both"/>
        <w:rPr>
          <w:rFonts w:cs="Arial"/>
          <w:sz w:val="24"/>
          <w:szCs w:val="24"/>
        </w:rPr>
      </w:pPr>
      <w:r w:rsidRPr="00466A0F">
        <w:rPr>
          <w:rFonts w:cs="Arial"/>
          <w:sz w:val="24"/>
          <w:szCs w:val="24"/>
        </w:rPr>
        <w:t>7.Должностное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706E0D" w:rsidRPr="00466A0F" w:rsidRDefault="00706E0D" w:rsidP="00706E0D">
      <w:pPr>
        <w:pStyle w:val="ConsPlusNormal"/>
        <w:ind w:firstLine="709"/>
        <w:jc w:val="both"/>
        <w:rPr>
          <w:rFonts w:cs="Arial"/>
          <w:sz w:val="24"/>
          <w:szCs w:val="24"/>
        </w:rPr>
      </w:pPr>
      <w:r w:rsidRPr="00466A0F">
        <w:rPr>
          <w:rFonts w:cs="Arial"/>
          <w:sz w:val="24"/>
          <w:szCs w:val="24"/>
        </w:rPr>
        <w:t>8. Должностные лица уполномоченного органа, предоставляют информацию по следующим вопросам:</w:t>
      </w:r>
    </w:p>
    <w:p w:rsidR="00706E0D" w:rsidRPr="00466A0F" w:rsidRDefault="00706E0D" w:rsidP="00706E0D">
      <w:pPr>
        <w:pStyle w:val="ConsPlusNormal"/>
        <w:ind w:firstLine="709"/>
        <w:jc w:val="both"/>
        <w:rPr>
          <w:rFonts w:cs="Arial"/>
          <w:sz w:val="24"/>
          <w:szCs w:val="24"/>
        </w:rPr>
      </w:pPr>
      <w:r w:rsidRPr="00466A0F">
        <w:rPr>
          <w:rFonts w:cs="Arial"/>
          <w:sz w:val="24"/>
          <w:szCs w:val="24"/>
        </w:rPr>
        <w:t>а) об уполномоченном органе, осуществляющих предоставление муниципальной услуги, включая информацию о месте нахождения уполномоченного органа, графике работы, контактных телефонах;</w:t>
      </w:r>
    </w:p>
    <w:p w:rsidR="00706E0D" w:rsidRPr="00466A0F" w:rsidRDefault="00706E0D" w:rsidP="00706E0D">
      <w:pPr>
        <w:pStyle w:val="ConsPlusNormal"/>
        <w:ind w:firstLine="709"/>
        <w:jc w:val="both"/>
        <w:rPr>
          <w:rFonts w:cs="Arial"/>
          <w:sz w:val="24"/>
          <w:szCs w:val="24"/>
        </w:rPr>
      </w:pPr>
      <w:r w:rsidRPr="00466A0F">
        <w:rPr>
          <w:rFonts w:cs="Arial"/>
          <w:sz w:val="24"/>
          <w:szCs w:val="24"/>
        </w:rPr>
        <w:t>б) о порядке предоставления муниципальной услуги и ходе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в) о перечне документов, необходимых для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г) о времени приема документов, необходимых для предоставления муниципальной услуги;</w:t>
      </w:r>
    </w:p>
    <w:p w:rsidR="00706E0D" w:rsidRPr="00466A0F" w:rsidRDefault="00706E0D" w:rsidP="00706E0D">
      <w:pPr>
        <w:pStyle w:val="ConsPlusNormal"/>
        <w:ind w:firstLine="709"/>
        <w:jc w:val="both"/>
        <w:rPr>
          <w:rFonts w:cs="Arial"/>
          <w:sz w:val="24"/>
          <w:szCs w:val="24"/>
        </w:rPr>
      </w:pPr>
      <w:proofErr w:type="spellStart"/>
      <w:r w:rsidRPr="00466A0F">
        <w:rPr>
          <w:rFonts w:cs="Arial"/>
          <w:sz w:val="24"/>
          <w:szCs w:val="24"/>
        </w:rPr>
        <w:t>д</w:t>
      </w:r>
      <w:proofErr w:type="spellEnd"/>
      <w:r w:rsidRPr="00466A0F">
        <w:rPr>
          <w:rFonts w:cs="Arial"/>
          <w:sz w:val="24"/>
          <w:szCs w:val="24"/>
        </w:rPr>
        <w:t>) о сроке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е) об основаниях отказа в приеме документов, необходимых для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ж) об основаниях отказа в предоставлении муниципальной услуги;</w:t>
      </w:r>
    </w:p>
    <w:p w:rsidR="00706E0D" w:rsidRPr="00466A0F" w:rsidRDefault="00706E0D" w:rsidP="00706E0D">
      <w:pPr>
        <w:pStyle w:val="ConsPlusNormal"/>
        <w:ind w:firstLine="709"/>
        <w:jc w:val="both"/>
        <w:rPr>
          <w:rFonts w:cs="Arial"/>
          <w:sz w:val="24"/>
          <w:szCs w:val="24"/>
        </w:rPr>
      </w:pPr>
      <w:proofErr w:type="spellStart"/>
      <w:r w:rsidRPr="00466A0F">
        <w:rPr>
          <w:rFonts w:cs="Arial"/>
          <w:sz w:val="24"/>
          <w:szCs w:val="24"/>
        </w:rPr>
        <w:t>з</w:t>
      </w:r>
      <w:proofErr w:type="spellEnd"/>
      <w:r w:rsidRPr="00466A0F">
        <w:rPr>
          <w:rFonts w:cs="Arial"/>
          <w:sz w:val="24"/>
          <w:szCs w:val="24"/>
        </w:rPr>
        <w:t>)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706E0D" w:rsidRPr="00466A0F" w:rsidRDefault="00706E0D" w:rsidP="00706E0D">
      <w:pPr>
        <w:pStyle w:val="ConsPlusNormal"/>
        <w:ind w:firstLine="709"/>
        <w:jc w:val="both"/>
        <w:rPr>
          <w:rFonts w:cs="Arial"/>
          <w:sz w:val="24"/>
          <w:szCs w:val="24"/>
        </w:rPr>
      </w:pPr>
      <w:r w:rsidRPr="00466A0F">
        <w:rPr>
          <w:rFonts w:cs="Arial"/>
          <w:sz w:val="24"/>
          <w:szCs w:val="24"/>
        </w:rPr>
        <w:t>9. Основными требованиями при предоставлении информации являются:</w:t>
      </w:r>
    </w:p>
    <w:p w:rsidR="00706E0D" w:rsidRPr="00466A0F" w:rsidRDefault="00706E0D" w:rsidP="00706E0D">
      <w:pPr>
        <w:pStyle w:val="ConsPlusNormal"/>
        <w:ind w:firstLine="709"/>
        <w:jc w:val="both"/>
        <w:rPr>
          <w:rFonts w:cs="Arial"/>
          <w:sz w:val="24"/>
          <w:szCs w:val="24"/>
        </w:rPr>
      </w:pPr>
      <w:r w:rsidRPr="00466A0F">
        <w:rPr>
          <w:rFonts w:cs="Arial"/>
          <w:sz w:val="24"/>
          <w:szCs w:val="24"/>
        </w:rPr>
        <w:t>а) актуальность;</w:t>
      </w:r>
    </w:p>
    <w:p w:rsidR="00706E0D" w:rsidRPr="00466A0F" w:rsidRDefault="00706E0D" w:rsidP="00706E0D">
      <w:pPr>
        <w:pStyle w:val="ConsPlusNormal"/>
        <w:ind w:firstLine="709"/>
        <w:jc w:val="both"/>
        <w:rPr>
          <w:rFonts w:cs="Arial"/>
          <w:sz w:val="24"/>
          <w:szCs w:val="24"/>
        </w:rPr>
      </w:pPr>
      <w:r w:rsidRPr="00466A0F">
        <w:rPr>
          <w:rFonts w:cs="Arial"/>
          <w:sz w:val="24"/>
          <w:szCs w:val="24"/>
        </w:rPr>
        <w:t>б) своевременность;</w:t>
      </w:r>
    </w:p>
    <w:p w:rsidR="00706E0D" w:rsidRPr="00466A0F" w:rsidRDefault="00706E0D" w:rsidP="00706E0D">
      <w:pPr>
        <w:pStyle w:val="ConsPlusNormal"/>
        <w:ind w:firstLine="709"/>
        <w:jc w:val="both"/>
        <w:rPr>
          <w:rFonts w:cs="Arial"/>
          <w:sz w:val="24"/>
          <w:szCs w:val="24"/>
        </w:rPr>
      </w:pPr>
      <w:r w:rsidRPr="00466A0F">
        <w:rPr>
          <w:rFonts w:cs="Arial"/>
          <w:sz w:val="24"/>
          <w:szCs w:val="24"/>
        </w:rPr>
        <w:t>в) четкость и доступность в изложении информации;</w:t>
      </w:r>
    </w:p>
    <w:p w:rsidR="00706E0D" w:rsidRPr="00466A0F" w:rsidRDefault="00706E0D" w:rsidP="00706E0D">
      <w:pPr>
        <w:pStyle w:val="ConsPlusNormal"/>
        <w:ind w:firstLine="709"/>
        <w:jc w:val="both"/>
        <w:rPr>
          <w:rFonts w:cs="Arial"/>
          <w:sz w:val="24"/>
          <w:szCs w:val="24"/>
        </w:rPr>
      </w:pPr>
      <w:r w:rsidRPr="00466A0F">
        <w:rPr>
          <w:rFonts w:cs="Arial"/>
          <w:sz w:val="24"/>
          <w:szCs w:val="24"/>
        </w:rPr>
        <w:t>г) полнота информации;</w:t>
      </w:r>
    </w:p>
    <w:p w:rsidR="00706E0D" w:rsidRPr="00466A0F" w:rsidRDefault="00706E0D" w:rsidP="00706E0D">
      <w:pPr>
        <w:pStyle w:val="ConsPlusNormal"/>
        <w:ind w:firstLine="709"/>
        <w:jc w:val="both"/>
        <w:rPr>
          <w:rFonts w:cs="Arial"/>
          <w:sz w:val="24"/>
          <w:szCs w:val="24"/>
        </w:rPr>
      </w:pPr>
      <w:proofErr w:type="spellStart"/>
      <w:r w:rsidRPr="00466A0F">
        <w:rPr>
          <w:rFonts w:cs="Arial"/>
          <w:sz w:val="24"/>
          <w:szCs w:val="24"/>
        </w:rPr>
        <w:t>д</w:t>
      </w:r>
      <w:proofErr w:type="spellEnd"/>
      <w:r w:rsidRPr="00466A0F">
        <w:rPr>
          <w:rFonts w:cs="Arial"/>
          <w:sz w:val="24"/>
          <w:szCs w:val="24"/>
        </w:rPr>
        <w:t>) соответствие информации требованиям законодательства.</w:t>
      </w:r>
    </w:p>
    <w:p w:rsidR="00706E0D" w:rsidRPr="00466A0F" w:rsidRDefault="00706E0D" w:rsidP="00706E0D">
      <w:pPr>
        <w:pStyle w:val="ConsPlusNormal"/>
        <w:ind w:firstLine="709"/>
        <w:jc w:val="both"/>
        <w:rPr>
          <w:rFonts w:cs="Arial"/>
          <w:sz w:val="24"/>
          <w:szCs w:val="24"/>
        </w:rPr>
      </w:pPr>
      <w:r w:rsidRPr="00466A0F">
        <w:rPr>
          <w:rFonts w:cs="Arial"/>
          <w:sz w:val="24"/>
          <w:szCs w:val="24"/>
        </w:rPr>
        <w:t xml:space="preserve">10. Предоставление информации по телефону осуществляется путем непосредственного общения заявителя с должностным лицом </w:t>
      </w:r>
      <w:r w:rsidRPr="00466A0F">
        <w:rPr>
          <w:rFonts w:cs="Arial"/>
          <w:sz w:val="24"/>
          <w:szCs w:val="24"/>
          <w:lang w:eastAsia="ko-KR"/>
        </w:rPr>
        <w:t>уполномоченного органа</w:t>
      </w:r>
      <w:r w:rsidRPr="00466A0F">
        <w:rPr>
          <w:rFonts w:cs="Arial"/>
          <w:sz w:val="24"/>
          <w:szCs w:val="24"/>
        </w:rPr>
        <w:t>.</w:t>
      </w:r>
    </w:p>
    <w:p w:rsidR="00706E0D" w:rsidRPr="00466A0F" w:rsidRDefault="00706E0D" w:rsidP="00706E0D">
      <w:pPr>
        <w:pStyle w:val="ConsPlusNormal"/>
        <w:ind w:firstLine="709"/>
        <w:jc w:val="both"/>
        <w:rPr>
          <w:rFonts w:cs="Arial"/>
          <w:sz w:val="24"/>
          <w:szCs w:val="24"/>
        </w:rPr>
      </w:pPr>
      <w:r w:rsidRPr="00466A0F">
        <w:rPr>
          <w:rFonts w:cs="Arial"/>
          <w:sz w:val="24"/>
          <w:szCs w:val="24"/>
        </w:rPr>
        <w:t>11.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706E0D" w:rsidRPr="00466A0F" w:rsidRDefault="00706E0D" w:rsidP="00706E0D">
      <w:pPr>
        <w:pStyle w:val="ConsPlusNormal"/>
        <w:ind w:firstLine="709"/>
        <w:jc w:val="both"/>
        <w:rPr>
          <w:rFonts w:cs="Arial"/>
          <w:sz w:val="24"/>
          <w:szCs w:val="24"/>
        </w:rPr>
      </w:pPr>
      <w:r w:rsidRPr="00466A0F">
        <w:rPr>
          <w:rFonts w:cs="Arial"/>
          <w:sz w:val="24"/>
          <w:szCs w:val="24"/>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w:t>
      </w:r>
    </w:p>
    <w:p w:rsidR="00706E0D" w:rsidRPr="00466A0F" w:rsidRDefault="00706E0D" w:rsidP="00706E0D">
      <w:pPr>
        <w:pStyle w:val="ConsPlusNormal"/>
        <w:ind w:firstLine="709"/>
        <w:jc w:val="both"/>
        <w:rPr>
          <w:rFonts w:cs="Arial"/>
          <w:sz w:val="24"/>
          <w:szCs w:val="24"/>
        </w:rPr>
      </w:pPr>
      <w:r w:rsidRPr="00466A0F">
        <w:rPr>
          <w:rFonts w:cs="Arial"/>
          <w:sz w:val="24"/>
          <w:szCs w:val="24"/>
        </w:rPr>
        <w:t xml:space="preserve">12. Если заявителя не удовлетворяет </w:t>
      </w:r>
      <w:proofErr w:type="gramStart"/>
      <w:r w:rsidRPr="00466A0F">
        <w:rPr>
          <w:rFonts w:cs="Arial"/>
          <w:sz w:val="24"/>
          <w:szCs w:val="24"/>
        </w:rPr>
        <w:t>информация, представленная должностным лицом уполномоченного органа он может</w:t>
      </w:r>
      <w:proofErr w:type="gramEnd"/>
      <w:r w:rsidRPr="00466A0F">
        <w:rPr>
          <w:rFonts w:cs="Arial"/>
          <w:sz w:val="24"/>
          <w:szCs w:val="24"/>
        </w:rPr>
        <w:t xml:space="preserve"> обратиться к руководителю уполномоченного органа в соответствии с графиком приема заявителей.</w:t>
      </w:r>
    </w:p>
    <w:p w:rsidR="00706E0D" w:rsidRPr="00466A0F" w:rsidRDefault="00706E0D" w:rsidP="00706E0D">
      <w:pPr>
        <w:autoSpaceDE w:val="0"/>
        <w:autoSpaceDN w:val="0"/>
        <w:adjustRightInd w:val="0"/>
        <w:ind w:firstLine="709"/>
        <w:jc w:val="both"/>
        <w:rPr>
          <w:rFonts w:ascii="Arial" w:hAnsi="Arial" w:cs="Arial"/>
          <w:sz w:val="24"/>
          <w:szCs w:val="24"/>
        </w:rPr>
      </w:pPr>
      <w:r w:rsidRPr="00466A0F">
        <w:rPr>
          <w:rFonts w:ascii="Arial" w:hAnsi="Arial" w:cs="Arial"/>
          <w:sz w:val="24"/>
          <w:szCs w:val="24"/>
          <w:lang w:eastAsia="en-US"/>
        </w:rPr>
        <w:t xml:space="preserve">Прием заявителей руководителем уполномоченного органа проводится по предварительной записи, которая осуществляется по телефону </w:t>
      </w:r>
      <w:r w:rsidRPr="00466A0F">
        <w:rPr>
          <w:rFonts w:ascii="Arial" w:hAnsi="Arial" w:cs="Arial"/>
          <w:sz w:val="24"/>
          <w:szCs w:val="24"/>
          <w:lang w:eastAsia="en-US"/>
        </w:rPr>
        <w:lastRenderedPageBreak/>
        <w:t>8</w:t>
      </w:r>
      <w:r w:rsidRPr="00466A0F">
        <w:rPr>
          <w:rFonts w:ascii="Arial" w:hAnsi="Arial" w:cs="Arial"/>
          <w:i/>
          <w:sz w:val="24"/>
          <w:szCs w:val="24"/>
          <w:lang w:eastAsia="en-US"/>
        </w:rPr>
        <w:t>(39541)24421</w:t>
      </w:r>
      <w:r w:rsidRPr="00466A0F">
        <w:rPr>
          <w:rFonts w:ascii="Arial" w:hAnsi="Arial" w:cs="Arial"/>
          <w:sz w:val="24"/>
          <w:szCs w:val="24"/>
        </w:rPr>
        <w:t>.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w:t>
      </w:r>
    </w:p>
    <w:p w:rsidR="00706E0D" w:rsidRPr="00466A0F" w:rsidRDefault="00706E0D" w:rsidP="00706E0D">
      <w:pPr>
        <w:pStyle w:val="ConsPlusNormal"/>
        <w:ind w:firstLine="709"/>
        <w:jc w:val="both"/>
        <w:rPr>
          <w:rFonts w:cs="Arial"/>
          <w:sz w:val="24"/>
          <w:szCs w:val="24"/>
        </w:rPr>
      </w:pPr>
      <w:r w:rsidRPr="00466A0F">
        <w:rPr>
          <w:rFonts w:cs="Arial"/>
          <w:sz w:val="24"/>
          <w:szCs w:val="24"/>
        </w:rPr>
        <w:t>Днем регистрации обращения является день его поступления в уполномоченный орган.</w:t>
      </w:r>
    </w:p>
    <w:p w:rsidR="00706E0D" w:rsidRPr="00466A0F" w:rsidRDefault="00706E0D" w:rsidP="00706E0D">
      <w:pPr>
        <w:pStyle w:val="ConsPlusNormal"/>
        <w:ind w:firstLine="709"/>
        <w:jc w:val="both"/>
        <w:rPr>
          <w:rFonts w:cs="Arial"/>
          <w:sz w:val="24"/>
          <w:szCs w:val="24"/>
        </w:rPr>
      </w:pPr>
      <w:r w:rsidRPr="00466A0F">
        <w:rPr>
          <w:rFonts w:cs="Arial"/>
          <w:sz w:val="24"/>
          <w:szCs w:val="24"/>
        </w:rPr>
        <w:t>Ответ на обращение, поступившее в уполномоченный орган, в течение срока его рассмотрения направляется по адресу, указанному в обращении.</w:t>
      </w:r>
    </w:p>
    <w:p w:rsidR="00706E0D" w:rsidRPr="00466A0F" w:rsidRDefault="00706E0D" w:rsidP="00706E0D">
      <w:pPr>
        <w:pStyle w:val="ConsPlusNormal"/>
        <w:ind w:firstLine="709"/>
        <w:jc w:val="both"/>
        <w:rPr>
          <w:rFonts w:cs="Arial"/>
          <w:sz w:val="24"/>
          <w:szCs w:val="24"/>
        </w:rPr>
      </w:pPr>
      <w:r w:rsidRPr="00466A0F">
        <w:rPr>
          <w:rFonts w:cs="Arial"/>
          <w:sz w:val="24"/>
          <w:szCs w:val="24"/>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706E0D" w:rsidRPr="00466A0F" w:rsidRDefault="00706E0D" w:rsidP="00706E0D">
      <w:pPr>
        <w:pStyle w:val="ConsPlusNormal"/>
        <w:ind w:firstLine="709"/>
        <w:jc w:val="both"/>
        <w:rPr>
          <w:rFonts w:cs="Arial"/>
          <w:sz w:val="24"/>
          <w:szCs w:val="24"/>
        </w:rPr>
      </w:pPr>
      <w:r w:rsidRPr="00466A0F">
        <w:rPr>
          <w:rFonts w:cs="Arial"/>
          <w:sz w:val="24"/>
          <w:szCs w:val="24"/>
        </w:rPr>
        <w:t>13.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706E0D" w:rsidRPr="00466A0F" w:rsidRDefault="00706E0D" w:rsidP="00706E0D">
      <w:pPr>
        <w:pStyle w:val="ConsPlusNormal"/>
        <w:ind w:firstLine="709"/>
        <w:jc w:val="both"/>
        <w:rPr>
          <w:rFonts w:cs="Arial"/>
          <w:sz w:val="24"/>
          <w:szCs w:val="24"/>
        </w:rPr>
      </w:pPr>
      <w:r w:rsidRPr="00466A0F">
        <w:rPr>
          <w:rFonts w:cs="Arial"/>
          <w:sz w:val="24"/>
          <w:szCs w:val="24"/>
        </w:rPr>
        <w:t>а) на стендах, расположенных в помещениях, занимаемых уполномоченным органом;</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б) на официальном сайте уполномоченного органа в информационно-телекоммуникационной сети «Интернет» – </w:t>
      </w:r>
      <w:r w:rsidRPr="0025405B">
        <w:rPr>
          <w:rFonts w:ascii="Arial" w:hAnsi="Arial" w:cs="Arial"/>
          <w:sz w:val="24"/>
          <w:szCs w:val="24"/>
        </w:rPr>
        <w:t>http://zahalskoe.ehirit.ru</w:t>
      </w:r>
      <w:r w:rsidRPr="00466A0F">
        <w:rPr>
          <w:rFonts w:ascii="Arial" w:hAnsi="Arial" w:cs="Arial"/>
          <w:sz w:val="24"/>
          <w:szCs w:val="24"/>
        </w:rPr>
        <w:t>,  а также посредством Портала;</w:t>
      </w:r>
    </w:p>
    <w:p w:rsidR="00706E0D" w:rsidRPr="00466A0F" w:rsidRDefault="00706E0D" w:rsidP="00706E0D">
      <w:pPr>
        <w:pStyle w:val="ConsPlusNormal"/>
        <w:ind w:firstLine="709"/>
        <w:jc w:val="both"/>
        <w:rPr>
          <w:rFonts w:cs="Arial"/>
          <w:sz w:val="24"/>
          <w:szCs w:val="24"/>
        </w:rPr>
      </w:pPr>
      <w:r w:rsidRPr="00466A0F">
        <w:rPr>
          <w:rFonts w:cs="Arial"/>
          <w:sz w:val="24"/>
          <w:szCs w:val="24"/>
        </w:rPr>
        <w:t>в) посредством публикации в средствах массовой информации.</w:t>
      </w:r>
    </w:p>
    <w:p w:rsidR="00706E0D" w:rsidRPr="00466A0F" w:rsidRDefault="00706E0D" w:rsidP="00706E0D">
      <w:pPr>
        <w:pStyle w:val="ConsPlusNormal"/>
        <w:ind w:firstLine="709"/>
        <w:jc w:val="both"/>
        <w:rPr>
          <w:rFonts w:cs="Arial"/>
          <w:sz w:val="24"/>
          <w:szCs w:val="24"/>
        </w:rPr>
      </w:pPr>
      <w:r w:rsidRPr="00466A0F">
        <w:rPr>
          <w:rFonts w:cs="Arial"/>
          <w:sz w:val="24"/>
          <w:szCs w:val="24"/>
        </w:rPr>
        <w:t>14. На стендах, расположенных в помещениях, занимаемых уполномоченным органом, размещается следующая информация:</w:t>
      </w:r>
    </w:p>
    <w:p w:rsidR="00706E0D" w:rsidRPr="00466A0F" w:rsidRDefault="00706E0D" w:rsidP="00706E0D">
      <w:pPr>
        <w:pStyle w:val="ConsPlusNormal"/>
        <w:ind w:firstLine="709"/>
        <w:jc w:val="both"/>
        <w:rPr>
          <w:rFonts w:cs="Arial"/>
          <w:sz w:val="24"/>
          <w:szCs w:val="24"/>
        </w:rPr>
      </w:pPr>
      <w:r w:rsidRPr="00466A0F">
        <w:rPr>
          <w:rFonts w:cs="Arial"/>
          <w:sz w:val="24"/>
          <w:szCs w:val="24"/>
        </w:rPr>
        <w:t>1) список документов для получения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2) о сроках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3) извлечения из административного регламента:</w:t>
      </w:r>
    </w:p>
    <w:p w:rsidR="00706E0D" w:rsidRPr="00466A0F" w:rsidRDefault="00706E0D" w:rsidP="00706E0D">
      <w:pPr>
        <w:pStyle w:val="ConsPlusNormal"/>
        <w:ind w:firstLine="709"/>
        <w:jc w:val="both"/>
        <w:rPr>
          <w:rFonts w:cs="Arial"/>
          <w:sz w:val="24"/>
          <w:szCs w:val="24"/>
        </w:rPr>
      </w:pPr>
      <w:r w:rsidRPr="00466A0F">
        <w:rPr>
          <w:rFonts w:cs="Arial"/>
          <w:sz w:val="24"/>
          <w:szCs w:val="24"/>
        </w:rPr>
        <w:t>а) об основаниях отказа в предоставлении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б) об описании конечного результата предоставления муниципальной услуги;</w:t>
      </w:r>
    </w:p>
    <w:p w:rsidR="00706E0D" w:rsidRPr="00466A0F" w:rsidRDefault="00706E0D" w:rsidP="00706E0D">
      <w:pPr>
        <w:pStyle w:val="ConsPlusNormal"/>
        <w:ind w:firstLine="709"/>
        <w:jc w:val="both"/>
        <w:rPr>
          <w:rFonts w:cs="Arial"/>
          <w:sz w:val="24"/>
          <w:szCs w:val="24"/>
        </w:rPr>
      </w:pPr>
      <w:r w:rsidRPr="00466A0F">
        <w:rPr>
          <w:rFonts w:cs="Arial"/>
          <w:sz w:val="24"/>
          <w:szCs w:val="24"/>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706E0D" w:rsidRPr="00466A0F" w:rsidRDefault="00706E0D" w:rsidP="00706E0D">
      <w:pPr>
        <w:pStyle w:val="ConsPlusNormal"/>
        <w:ind w:firstLine="709"/>
        <w:jc w:val="both"/>
        <w:rPr>
          <w:rFonts w:cs="Arial"/>
          <w:sz w:val="24"/>
          <w:szCs w:val="24"/>
        </w:rPr>
      </w:pPr>
      <w:r w:rsidRPr="00466A0F">
        <w:rPr>
          <w:rFonts w:cs="Arial"/>
          <w:sz w:val="24"/>
          <w:szCs w:val="24"/>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706E0D" w:rsidRPr="00466A0F" w:rsidRDefault="00706E0D" w:rsidP="00706E0D">
      <w:pPr>
        <w:pStyle w:val="ConsPlusNormal"/>
        <w:ind w:firstLine="709"/>
        <w:jc w:val="both"/>
        <w:rPr>
          <w:rFonts w:cs="Arial"/>
          <w:sz w:val="24"/>
          <w:szCs w:val="24"/>
        </w:rPr>
      </w:pPr>
      <w:r w:rsidRPr="00466A0F">
        <w:rPr>
          <w:rFonts w:cs="Arial"/>
          <w:sz w:val="24"/>
          <w:szCs w:val="24"/>
        </w:rPr>
        <w:t>5) перечень нормативных правовых актов, регулирующих отношения, возникающие в связи с предоставлением муниципальной услуги.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15. Информация об уполномоченном органе:</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а) место нахождения: 669517 Иркутская область, Эхирит-Булагатский район, п. Свердлово, ул. Советская, 19;</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б) телефон: 8(39541)24421; </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в) почтовый адрес для направления документов и обращений: 669517 Иркутская область, Эхирит-Булагатский район, п. Свердлово, ул. Советская, 19;</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г) официальный сайт в информационно-телекоммуникационной сети «Интернет» – </w:t>
      </w:r>
      <w:r w:rsidRPr="0025405B">
        <w:rPr>
          <w:rFonts w:ascii="Arial" w:hAnsi="Arial" w:cs="Arial"/>
          <w:sz w:val="24"/>
          <w:szCs w:val="24"/>
        </w:rPr>
        <w:t>http://zahalskoe.ehirit.ru</w:t>
      </w:r>
      <w:r w:rsidRPr="00466A0F">
        <w:rPr>
          <w:rFonts w:ascii="Arial" w:hAnsi="Arial" w:cs="Arial"/>
          <w:sz w:val="24"/>
          <w:szCs w:val="24"/>
        </w:rPr>
        <w:t>;</w:t>
      </w:r>
    </w:p>
    <w:p w:rsidR="00706E0D" w:rsidRPr="00466A0F" w:rsidRDefault="00706E0D" w:rsidP="00706E0D">
      <w:pPr>
        <w:widowControl w:val="0"/>
        <w:autoSpaceDE w:val="0"/>
        <w:autoSpaceDN w:val="0"/>
        <w:adjustRightInd w:val="0"/>
        <w:ind w:firstLine="709"/>
        <w:jc w:val="both"/>
        <w:rPr>
          <w:rFonts w:ascii="Arial" w:hAnsi="Arial" w:cs="Arial"/>
          <w:sz w:val="24"/>
          <w:szCs w:val="24"/>
        </w:rPr>
      </w:pPr>
      <w:proofErr w:type="spellStart"/>
      <w:r w:rsidRPr="00466A0F">
        <w:rPr>
          <w:rFonts w:ascii="Arial" w:hAnsi="Arial" w:cs="Arial"/>
          <w:sz w:val="24"/>
          <w:szCs w:val="24"/>
        </w:rPr>
        <w:t>д</w:t>
      </w:r>
      <w:proofErr w:type="spellEnd"/>
      <w:r w:rsidRPr="00466A0F">
        <w:rPr>
          <w:rFonts w:ascii="Arial" w:hAnsi="Arial" w:cs="Arial"/>
          <w:sz w:val="24"/>
          <w:szCs w:val="24"/>
        </w:rPr>
        <w:t xml:space="preserve">) адрес электронной почты: </w:t>
      </w:r>
      <w:proofErr w:type="spellStart"/>
      <w:r w:rsidRPr="0025405B">
        <w:rPr>
          <w:rFonts w:ascii="Arial" w:hAnsi="Arial" w:cs="Arial"/>
          <w:sz w:val="24"/>
          <w:szCs w:val="24"/>
          <w:lang w:val="en-US"/>
        </w:rPr>
        <w:t>admzah</w:t>
      </w:r>
      <w:proofErr w:type="spellEnd"/>
      <w:r w:rsidRPr="0025405B">
        <w:rPr>
          <w:rFonts w:ascii="Arial" w:hAnsi="Arial" w:cs="Arial"/>
          <w:sz w:val="24"/>
          <w:szCs w:val="24"/>
        </w:rPr>
        <w:t>2009@</w:t>
      </w:r>
      <w:proofErr w:type="spellStart"/>
      <w:r w:rsidRPr="0025405B">
        <w:rPr>
          <w:rFonts w:ascii="Arial" w:hAnsi="Arial" w:cs="Arial"/>
          <w:sz w:val="24"/>
          <w:szCs w:val="24"/>
          <w:lang w:val="en-US"/>
        </w:rPr>
        <w:t>ya</w:t>
      </w:r>
      <w:proofErr w:type="spellEnd"/>
      <w:r w:rsidRPr="0025405B">
        <w:rPr>
          <w:rFonts w:ascii="Arial" w:hAnsi="Arial" w:cs="Arial"/>
          <w:sz w:val="24"/>
          <w:szCs w:val="24"/>
        </w:rPr>
        <w:t>.</w:t>
      </w:r>
      <w:proofErr w:type="spellStart"/>
      <w:r w:rsidRPr="0025405B">
        <w:rPr>
          <w:rFonts w:ascii="Arial" w:hAnsi="Arial" w:cs="Arial"/>
          <w:sz w:val="24"/>
          <w:szCs w:val="24"/>
          <w:lang w:val="en-US"/>
        </w:rPr>
        <w:t>ru</w:t>
      </w:r>
      <w:proofErr w:type="spellEnd"/>
      <w:r w:rsidRPr="00466A0F">
        <w:rPr>
          <w:rFonts w:ascii="Arial" w:hAnsi="Arial" w:cs="Arial"/>
          <w:sz w:val="24"/>
          <w:szCs w:val="24"/>
        </w:rPr>
        <w:t xml:space="preserve"> </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16. График приема заявителей в уполномоченном органе </w:t>
      </w:r>
      <w:r w:rsidRPr="00466A0F">
        <w:rPr>
          <w:rFonts w:ascii="Arial" w:hAnsi="Arial" w:cs="Arial"/>
          <w:i/>
          <w:sz w:val="24"/>
          <w:szCs w:val="24"/>
        </w:rPr>
        <w:t>(пример):</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2555"/>
        <w:gridCol w:w="3675"/>
      </w:tblGrid>
      <w:tr w:rsidR="00706E0D" w:rsidRPr="00466A0F" w:rsidTr="00706E0D">
        <w:tc>
          <w:tcPr>
            <w:tcW w:w="3115" w:type="dxa"/>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Понедельник</w:t>
            </w:r>
          </w:p>
        </w:tc>
        <w:tc>
          <w:tcPr>
            <w:tcW w:w="2555" w:type="dxa"/>
          </w:tcPr>
          <w:p w:rsidR="00706E0D" w:rsidRPr="00466A0F" w:rsidRDefault="00706E0D" w:rsidP="00706E0D">
            <w:pPr>
              <w:widowControl w:val="0"/>
              <w:autoSpaceDE w:val="0"/>
              <w:autoSpaceDN w:val="0"/>
              <w:adjustRightInd w:val="0"/>
              <w:jc w:val="both"/>
              <w:rPr>
                <w:rFonts w:ascii="Arial" w:hAnsi="Arial" w:cs="Arial"/>
                <w:sz w:val="24"/>
                <w:szCs w:val="24"/>
              </w:rPr>
            </w:pPr>
            <w:r w:rsidRPr="00466A0F">
              <w:rPr>
                <w:rFonts w:ascii="Arial" w:hAnsi="Arial" w:cs="Arial"/>
                <w:sz w:val="24"/>
                <w:szCs w:val="24"/>
              </w:rPr>
              <w:t>8.30 – 17.30</w:t>
            </w:r>
          </w:p>
        </w:tc>
        <w:tc>
          <w:tcPr>
            <w:tcW w:w="3675" w:type="dxa"/>
          </w:tcPr>
          <w:p w:rsidR="00706E0D" w:rsidRPr="00466A0F" w:rsidRDefault="00706E0D" w:rsidP="00706E0D">
            <w:pPr>
              <w:widowControl w:val="0"/>
              <w:autoSpaceDE w:val="0"/>
              <w:autoSpaceDN w:val="0"/>
              <w:adjustRightInd w:val="0"/>
              <w:jc w:val="both"/>
              <w:rPr>
                <w:rFonts w:ascii="Arial" w:hAnsi="Arial" w:cs="Arial"/>
                <w:sz w:val="24"/>
                <w:szCs w:val="24"/>
              </w:rPr>
            </w:pPr>
            <w:r w:rsidRPr="00466A0F">
              <w:rPr>
                <w:rFonts w:ascii="Arial" w:hAnsi="Arial" w:cs="Arial"/>
                <w:sz w:val="24"/>
                <w:szCs w:val="24"/>
              </w:rPr>
              <w:t>(перерыв 13.00 – 14.00)</w:t>
            </w:r>
          </w:p>
        </w:tc>
      </w:tr>
      <w:tr w:rsidR="00706E0D" w:rsidRPr="00466A0F" w:rsidTr="00706E0D">
        <w:tc>
          <w:tcPr>
            <w:tcW w:w="3115" w:type="dxa"/>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Вторник</w:t>
            </w:r>
          </w:p>
        </w:tc>
        <w:tc>
          <w:tcPr>
            <w:tcW w:w="255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8.30 – 17.30</w:t>
            </w:r>
          </w:p>
        </w:tc>
        <w:tc>
          <w:tcPr>
            <w:tcW w:w="367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(перерыв 13.00 – 14.00)</w:t>
            </w:r>
          </w:p>
        </w:tc>
      </w:tr>
      <w:tr w:rsidR="00706E0D" w:rsidRPr="00466A0F" w:rsidTr="00706E0D">
        <w:tc>
          <w:tcPr>
            <w:tcW w:w="3115" w:type="dxa"/>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Среда</w:t>
            </w:r>
          </w:p>
        </w:tc>
        <w:tc>
          <w:tcPr>
            <w:tcW w:w="255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8.30 – 17.30</w:t>
            </w:r>
          </w:p>
        </w:tc>
        <w:tc>
          <w:tcPr>
            <w:tcW w:w="367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(перерыв 13.00 – 14.00)</w:t>
            </w:r>
          </w:p>
        </w:tc>
      </w:tr>
      <w:tr w:rsidR="00706E0D" w:rsidRPr="00466A0F" w:rsidTr="00706E0D">
        <w:tc>
          <w:tcPr>
            <w:tcW w:w="3115" w:type="dxa"/>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Четверг</w:t>
            </w:r>
          </w:p>
        </w:tc>
        <w:tc>
          <w:tcPr>
            <w:tcW w:w="255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8.30 – 17.30</w:t>
            </w:r>
          </w:p>
        </w:tc>
        <w:tc>
          <w:tcPr>
            <w:tcW w:w="367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(перерыв 13.00 – 14.00)</w:t>
            </w:r>
          </w:p>
        </w:tc>
      </w:tr>
      <w:tr w:rsidR="00706E0D" w:rsidRPr="00466A0F" w:rsidTr="00706E0D">
        <w:tc>
          <w:tcPr>
            <w:tcW w:w="3115" w:type="dxa"/>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Пятница</w:t>
            </w:r>
          </w:p>
        </w:tc>
        <w:tc>
          <w:tcPr>
            <w:tcW w:w="255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8.30 – 17.30</w:t>
            </w:r>
          </w:p>
        </w:tc>
        <w:tc>
          <w:tcPr>
            <w:tcW w:w="3675" w:type="dxa"/>
          </w:tcPr>
          <w:p w:rsidR="00706E0D" w:rsidRPr="00466A0F" w:rsidRDefault="00706E0D" w:rsidP="00706E0D">
            <w:pPr>
              <w:jc w:val="both"/>
              <w:rPr>
                <w:rFonts w:ascii="Arial" w:hAnsi="Arial" w:cs="Arial"/>
                <w:sz w:val="24"/>
                <w:szCs w:val="24"/>
              </w:rPr>
            </w:pPr>
            <w:r w:rsidRPr="00466A0F">
              <w:rPr>
                <w:rFonts w:ascii="Arial" w:hAnsi="Arial" w:cs="Arial"/>
                <w:sz w:val="24"/>
                <w:szCs w:val="24"/>
              </w:rPr>
              <w:t>(перерыв 13.00 – 14.00)</w:t>
            </w:r>
          </w:p>
        </w:tc>
      </w:tr>
      <w:tr w:rsidR="00706E0D" w:rsidRPr="00466A0F" w:rsidTr="00706E0D">
        <w:tc>
          <w:tcPr>
            <w:tcW w:w="9345" w:type="dxa"/>
            <w:gridSpan w:val="3"/>
          </w:tcPr>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t xml:space="preserve">Суббота, воскресенье – выходные дни </w:t>
            </w:r>
          </w:p>
          <w:p w:rsidR="00706E0D" w:rsidRPr="00466A0F" w:rsidRDefault="00706E0D" w:rsidP="00706E0D">
            <w:pPr>
              <w:widowControl w:val="0"/>
              <w:autoSpaceDE w:val="0"/>
              <w:autoSpaceDN w:val="0"/>
              <w:adjustRightInd w:val="0"/>
              <w:ind w:firstLine="601"/>
              <w:jc w:val="both"/>
              <w:rPr>
                <w:rFonts w:ascii="Arial" w:hAnsi="Arial" w:cs="Arial"/>
                <w:sz w:val="24"/>
                <w:szCs w:val="24"/>
              </w:rPr>
            </w:pPr>
            <w:r w:rsidRPr="00466A0F">
              <w:rPr>
                <w:rFonts w:ascii="Arial" w:hAnsi="Arial" w:cs="Arial"/>
                <w:sz w:val="24"/>
                <w:szCs w:val="24"/>
              </w:rPr>
              <w:lastRenderedPageBreak/>
              <w:t>16.1. График приема заявителей главой администрации муниципального образования «Захальское»:</w:t>
            </w:r>
          </w:p>
          <w:tbl>
            <w:tblPr>
              <w:tblW w:w="4536" w:type="dxa"/>
              <w:tblInd w:w="567" w:type="dxa"/>
              <w:tblLook w:val="04A0"/>
            </w:tblPr>
            <w:tblGrid>
              <w:gridCol w:w="2552"/>
              <w:gridCol w:w="1984"/>
            </w:tblGrid>
            <w:tr w:rsidR="00706E0D" w:rsidRPr="00466A0F" w:rsidTr="00706E0D">
              <w:tc>
                <w:tcPr>
                  <w:tcW w:w="2552" w:type="dxa"/>
                </w:tcPr>
                <w:p w:rsidR="00706E0D" w:rsidRPr="00466A0F" w:rsidRDefault="00706E0D" w:rsidP="00706E0D">
                  <w:pPr>
                    <w:widowControl w:val="0"/>
                    <w:autoSpaceDE w:val="0"/>
                    <w:autoSpaceDN w:val="0"/>
                    <w:adjustRightInd w:val="0"/>
                    <w:ind w:left="-103"/>
                    <w:jc w:val="both"/>
                    <w:rPr>
                      <w:rFonts w:ascii="Arial" w:hAnsi="Arial" w:cs="Arial"/>
                      <w:sz w:val="24"/>
                      <w:szCs w:val="24"/>
                    </w:rPr>
                  </w:pPr>
                  <w:r w:rsidRPr="00466A0F">
                    <w:rPr>
                      <w:rFonts w:ascii="Arial" w:hAnsi="Arial" w:cs="Arial"/>
                      <w:sz w:val="24"/>
                      <w:szCs w:val="24"/>
                    </w:rPr>
                    <w:t>Понедельник</w:t>
                  </w:r>
                </w:p>
              </w:tc>
              <w:tc>
                <w:tcPr>
                  <w:tcW w:w="1984" w:type="dxa"/>
                </w:tcPr>
                <w:p w:rsidR="00706E0D" w:rsidRPr="00466A0F" w:rsidRDefault="00706E0D" w:rsidP="00706E0D">
                  <w:pPr>
                    <w:widowControl w:val="0"/>
                    <w:autoSpaceDE w:val="0"/>
                    <w:autoSpaceDN w:val="0"/>
                    <w:adjustRightInd w:val="0"/>
                    <w:jc w:val="both"/>
                    <w:rPr>
                      <w:rFonts w:ascii="Arial" w:hAnsi="Arial" w:cs="Arial"/>
                      <w:sz w:val="24"/>
                      <w:szCs w:val="24"/>
                    </w:rPr>
                  </w:pPr>
                  <w:r w:rsidRPr="00466A0F">
                    <w:rPr>
                      <w:rFonts w:ascii="Arial" w:hAnsi="Arial" w:cs="Arial"/>
                      <w:sz w:val="24"/>
                      <w:szCs w:val="24"/>
                    </w:rPr>
                    <w:t>8.30 – 10.30</w:t>
                  </w:r>
                </w:p>
              </w:tc>
            </w:tr>
            <w:tr w:rsidR="00706E0D" w:rsidRPr="00466A0F" w:rsidTr="00706E0D">
              <w:tc>
                <w:tcPr>
                  <w:tcW w:w="2552" w:type="dxa"/>
                </w:tcPr>
                <w:p w:rsidR="00706E0D" w:rsidRPr="00466A0F" w:rsidRDefault="00706E0D" w:rsidP="00706E0D">
                  <w:pPr>
                    <w:widowControl w:val="0"/>
                    <w:autoSpaceDE w:val="0"/>
                    <w:autoSpaceDN w:val="0"/>
                    <w:adjustRightInd w:val="0"/>
                    <w:ind w:left="-103"/>
                    <w:jc w:val="both"/>
                    <w:rPr>
                      <w:rFonts w:ascii="Arial" w:hAnsi="Arial" w:cs="Arial"/>
                      <w:sz w:val="24"/>
                      <w:szCs w:val="24"/>
                    </w:rPr>
                  </w:pPr>
                  <w:r w:rsidRPr="00466A0F">
                    <w:rPr>
                      <w:rFonts w:ascii="Arial" w:hAnsi="Arial" w:cs="Arial"/>
                      <w:sz w:val="24"/>
                      <w:szCs w:val="24"/>
                    </w:rPr>
                    <w:t>Среда</w:t>
                  </w:r>
                </w:p>
              </w:tc>
              <w:tc>
                <w:tcPr>
                  <w:tcW w:w="1984" w:type="dxa"/>
                </w:tcPr>
                <w:p w:rsidR="00706E0D" w:rsidRPr="00466A0F" w:rsidRDefault="00706E0D" w:rsidP="00706E0D">
                  <w:pPr>
                    <w:widowControl w:val="0"/>
                    <w:autoSpaceDE w:val="0"/>
                    <w:autoSpaceDN w:val="0"/>
                    <w:adjustRightInd w:val="0"/>
                    <w:jc w:val="both"/>
                    <w:rPr>
                      <w:rFonts w:ascii="Arial" w:hAnsi="Arial" w:cs="Arial"/>
                      <w:sz w:val="24"/>
                      <w:szCs w:val="24"/>
                    </w:rPr>
                  </w:pPr>
                  <w:r w:rsidRPr="00466A0F">
                    <w:rPr>
                      <w:rFonts w:ascii="Arial" w:hAnsi="Arial" w:cs="Arial"/>
                      <w:sz w:val="24"/>
                      <w:szCs w:val="24"/>
                    </w:rPr>
                    <w:t>8.30 – 10.30</w:t>
                  </w:r>
                </w:p>
              </w:tc>
            </w:tr>
          </w:tbl>
          <w:p w:rsidR="00706E0D" w:rsidRPr="00466A0F" w:rsidRDefault="00706E0D" w:rsidP="00706E0D">
            <w:pPr>
              <w:widowControl w:val="0"/>
              <w:autoSpaceDE w:val="0"/>
              <w:autoSpaceDN w:val="0"/>
              <w:adjustRightInd w:val="0"/>
              <w:ind w:firstLine="601"/>
              <w:jc w:val="both"/>
              <w:rPr>
                <w:rFonts w:ascii="Arial" w:hAnsi="Arial" w:cs="Arial"/>
                <w:sz w:val="24"/>
                <w:szCs w:val="24"/>
              </w:rPr>
            </w:pPr>
          </w:p>
        </w:tc>
      </w:tr>
    </w:tbl>
    <w:p w:rsidR="00706E0D" w:rsidRDefault="00706E0D" w:rsidP="00706E0D">
      <w:pPr>
        <w:widowControl w:val="0"/>
        <w:autoSpaceDE w:val="0"/>
        <w:autoSpaceDN w:val="0"/>
        <w:adjustRightInd w:val="0"/>
        <w:jc w:val="center"/>
        <w:outlineLvl w:val="1"/>
      </w:pPr>
    </w:p>
    <w:p w:rsidR="00706E0D" w:rsidRDefault="00706E0D" w:rsidP="00706E0D">
      <w:pPr>
        <w:widowControl w:val="0"/>
        <w:autoSpaceDE w:val="0"/>
        <w:autoSpaceDN w:val="0"/>
        <w:adjustRightInd w:val="0"/>
        <w:jc w:val="center"/>
        <w:outlineLvl w:val="1"/>
      </w:pPr>
      <w:r w:rsidRPr="000D27FC">
        <w:t>Раздел II. С</w:t>
      </w:r>
      <w:r>
        <w:t>тандарт предоставления муниципальной услуги</w:t>
      </w:r>
    </w:p>
    <w:p w:rsidR="00706E0D" w:rsidRPr="00466A0F" w:rsidRDefault="00706E0D" w:rsidP="00706E0D">
      <w:pPr>
        <w:widowControl w:val="0"/>
        <w:autoSpaceDE w:val="0"/>
        <w:autoSpaceDN w:val="0"/>
        <w:adjustRightInd w:val="0"/>
        <w:jc w:val="center"/>
        <w:outlineLvl w:val="2"/>
        <w:rPr>
          <w:rFonts w:ascii="Arial" w:hAnsi="Arial" w:cs="Arial"/>
          <w:sz w:val="24"/>
          <w:szCs w:val="24"/>
        </w:rPr>
      </w:pPr>
      <w:r w:rsidRPr="00466A0F">
        <w:rPr>
          <w:rFonts w:ascii="Arial" w:hAnsi="Arial" w:cs="Arial"/>
          <w:sz w:val="24"/>
          <w:szCs w:val="24"/>
        </w:rPr>
        <w:t>Глава 4. Наименование муниципальной услуги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17. Под муниципальной услугой в настоящем административном регламенте понимается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«Захальское».</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18. </w:t>
      </w:r>
      <w:proofErr w:type="gramStart"/>
      <w:r w:rsidRPr="00466A0F">
        <w:rPr>
          <w:rFonts w:ascii="Arial" w:hAnsi="Arial" w:cs="Arial"/>
          <w:sz w:val="24"/>
          <w:szCs w:val="24"/>
        </w:rPr>
        <w:t>Под разрешением на ввод объекта в эксплуатацию в соответствии со ст.55 Градостроительного кодекса Российской Федерации понимается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w:t>
      </w:r>
      <w:proofErr w:type="gramEnd"/>
      <w:r w:rsidRPr="00466A0F">
        <w:rPr>
          <w:rFonts w:ascii="Arial" w:hAnsi="Arial" w:cs="Arial"/>
          <w:sz w:val="24"/>
          <w:szCs w:val="24"/>
        </w:rPr>
        <w:t xml:space="preserve"> также проектной документации.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19.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66A0F">
        <w:rPr>
          <w:rFonts w:ascii="Arial" w:hAnsi="Arial" w:cs="Arial"/>
          <w:sz w:val="24"/>
          <w:szCs w:val="24"/>
        </w:rPr>
        <w:t>изменений</w:t>
      </w:r>
      <w:proofErr w:type="gramEnd"/>
      <w:r w:rsidRPr="00466A0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706E0D" w:rsidRPr="00466A0F" w:rsidRDefault="00706E0D" w:rsidP="00706E0D">
      <w:pPr>
        <w:widowControl w:val="0"/>
        <w:autoSpaceDE w:val="0"/>
        <w:autoSpaceDN w:val="0"/>
        <w:adjustRightInd w:val="0"/>
        <w:jc w:val="center"/>
        <w:outlineLvl w:val="2"/>
        <w:rPr>
          <w:rFonts w:ascii="Arial" w:hAnsi="Arial" w:cs="Arial"/>
          <w:sz w:val="24"/>
          <w:szCs w:val="24"/>
        </w:rPr>
      </w:pPr>
      <w:r w:rsidRPr="00466A0F">
        <w:rPr>
          <w:rFonts w:ascii="Arial" w:hAnsi="Arial" w:cs="Arial"/>
          <w:sz w:val="24"/>
          <w:szCs w:val="24"/>
        </w:rPr>
        <w:t>Глава 5. Наименование органа местного самоуправления, предоставляющего муниципальную услугу</w:t>
      </w:r>
    </w:p>
    <w:p w:rsidR="00706E0D" w:rsidRPr="00466A0F" w:rsidRDefault="00706E0D" w:rsidP="00706E0D">
      <w:pPr>
        <w:widowControl w:val="0"/>
        <w:autoSpaceDE w:val="0"/>
        <w:autoSpaceDN w:val="0"/>
        <w:adjustRightInd w:val="0"/>
        <w:jc w:val="center"/>
        <w:outlineLvl w:val="2"/>
        <w:rPr>
          <w:rFonts w:ascii="Arial" w:hAnsi="Arial" w:cs="Arial"/>
          <w:sz w:val="24"/>
          <w:szCs w:val="24"/>
        </w:rPr>
      </w:pPr>
      <w:r>
        <w:t xml:space="preserve"> </w:t>
      </w:r>
      <w:r w:rsidRPr="00466A0F">
        <w:rPr>
          <w:rFonts w:ascii="Arial" w:hAnsi="Arial" w:cs="Arial"/>
          <w:sz w:val="24"/>
          <w:szCs w:val="24"/>
        </w:rPr>
        <w:t>20. Органом местного самоуправления муниципального образования «Захальское» Иркутской области, предоставляющим муниципальную услугу, является уполномоченный орган.</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21. </w:t>
      </w:r>
      <w:proofErr w:type="gramStart"/>
      <w:r w:rsidRPr="00466A0F">
        <w:rPr>
          <w:rFonts w:ascii="Arial" w:hAnsi="Arial" w:cs="Arial"/>
          <w:sz w:val="24"/>
          <w:szCs w:val="24"/>
        </w:rPr>
        <w:t>При предоставлении муниципальной услуги уполномоченный орган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муниципального образования «Захальское»</w:t>
      </w:r>
      <w:proofErr w:type="gramEnd"/>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22. В предоставлении муниципальной услуги участвуют:</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Федеральная служба государственной регистрации, кадастра и картографии (</w:t>
      </w:r>
      <w:proofErr w:type="spellStart"/>
      <w:r w:rsidRPr="00466A0F">
        <w:rPr>
          <w:rFonts w:ascii="Arial" w:hAnsi="Arial" w:cs="Arial"/>
          <w:sz w:val="24"/>
          <w:szCs w:val="24"/>
        </w:rPr>
        <w:t>Росреестр</w:t>
      </w:r>
      <w:proofErr w:type="spellEnd"/>
      <w:r w:rsidRPr="00466A0F">
        <w:rPr>
          <w:rFonts w:ascii="Arial" w:hAnsi="Arial" w:cs="Arial"/>
          <w:sz w:val="24"/>
          <w:szCs w:val="24"/>
        </w:rPr>
        <w:t>);</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Федеральная служба по надзору в сфере природопользования (</w:t>
      </w:r>
      <w:proofErr w:type="spellStart"/>
      <w:r w:rsidRPr="00466A0F">
        <w:rPr>
          <w:rFonts w:ascii="Arial" w:hAnsi="Arial" w:cs="Arial"/>
          <w:sz w:val="24"/>
          <w:szCs w:val="24"/>
        </w:rPr>
        <w:t>Росприроднадзор</w:t>
      </w:r>
      <w:proofErr w:type="spellEnd"/>
      <w:r w:rsidRPr="00466A0F">
        <w:rPr>
          <w:rFonts w:ascii="Arial" w:hAnsi="Arial" w:cs="Arial"/>
          <w:sz w:val="24"/>
          <w:szCs w:val="24"/>
        </w:rPr>
        <w:t>);</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служба государственного строительного надзора Иркутской области;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администрация </w:t>
      </w:r>
      <w:r w:rsidRPr="00466A0F">
        <w:rPr>
          <w:rFonts w:ascii="Arial" w:hAnsi="Arial" w:cs="Arial"/>
          <w:i/>
          <w:sz w:val="24"/>
          <w:szCs w:val="24"/>
        </w:rPr>
        <w:t>муниципального образования «Захальское»</w:t>
      </w:r>
      <w:r w:rsidRPr="00466A0F">
        <w:rPr>
          <w:rFonts w:ascii="Arial" w:hAnsi="Arial" w:cs="Arial"/>
          <w:sz w:val="24"/>
          <w:szCs w:val="24"/>
        </w:rPr>
        <w:t>;</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страховые организации;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нотариус.</w:t>
      </w:r>
    </w:p>
    <w:p w:rsidR="00706E0D" w:rsidRPr="000D27FC" w:rsidRDefault="00706E0D" w:rsidP="00706E0D">
      <w:pPr>
        <w:widowControl w:val="0"/>
        <w:autoSpaceDE w:val="0"/>
        <w:autoSpaceDN w:val="0"/>
        <w:adjustRightInd w:val="0"/>
        <w:ind w:firstLine="709"/>
        <w:jc w:val="center"/>
      </w:pPr>
      <w:r w:rsidRPr="000D27FC">
        <w:t>Глава 6. О</w:t>
      </w:r>
      <w:r>
        <w:t>писание результата предоставления муниципальной услуги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23. Конечным результатом предоставления муниципальной услуги является:</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выдача заявителю разрешения на ввод объекта в эксплуатацию;</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отказ в выдаче заявителю разрешения на ввод объекта в эксплуатацию;</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выдача заявителю дубликата разрешения на ввод объекта в эксплуатацию.</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24. Форма разрешения на ввод объекта в эксплуатацию устанавливается уполномоченным Правительством Российской Федерации федеральным органом </w:t>
      </w:r>
      <w:r w:rsidRPr="00466A0F">
        <w:rPr>
          <w:rFonts w:ascii="Arial" w:hAnsi="Arial" w:cs="Arial"/>
          <w:sz w:val="24"/>
          <w:szCs w:val="24"/>
        </w:rPr>
        <w:lastRenderedPageBreak/>
        <w:t>исполнительной власти.</w:t>
      </w:r>
    </w:p>
    <w:p w:rsidR="00706E0D" w:rsidRPr="00466A0F" w:rsidRDefault="00706E0D" w:rsidP="00706E0D">
      <w:pPr>
        <w:widowControl w:val="0"/>
        <w:autoSpaceDE w:val="0"/>
        <w:autoSpaceDN w:val="0"/>
        <w:adjustRightInd w:val="0"/>
        <w:ind w:firstLine="726"/>
        <w:jc w:val="center"/>
        <w:outlineLvl w:val="2"/>
        <w:rPr>
          <w:rFonts w:ascii="Arial" w:hAnsi="Arial" w:cs="Arial"/>
          <w:sz w:val="24"/>
          <w:szCs w:val="24"/>
        </w:rPr>
      </w:pPr>
      <w:r w:rsidRPr="00466A0F">
        <w:rPr>
          <w:rFonts w:ascii="Arial" w:hAnsi="Arial" w:cs="Arial"/>
          <w:sz w:val="24"/>
          <w:szCs w:val="24"/>
        </w:rPr>
        <w:t>Глава 7. С</w:t>
      </w:r>
      <w:r>
        <w:rPr>
          <w:rFonts w:ascii="Arial" w:hAnsi="Arial" w:cs="Arial"/>
          <w:sz w:val="24"/>
          <w:szCs w:val="24"/>
        </w:rPr>
        <w:t>рок предоставления муниципальной услуги, в том числе с учётом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25. Срок осуществления процедуры выдачи либо отказа в выдаче разрешения на ввод объекта в эксплуатацию составляет не более 10 рабочих дней </w:t>
      </w:r>
      <w:proofErr w:type="gramStart"/>
      <w:r w:rsidRPr="00466A0F">
        <w:rPr>
          <w:rFonts w:ascii="Arial" w:hAnsi="Arial" w:cs="Arial"/>
          <w:sz w:val="24"/>
          <w:szCs w:val="24"/>
        </w:rPr>
        <w:t>с момента регистрации заявления о выдаче разрешения на ввод объекта в эксплуатацию в уполномоченном органе</w:t>
      </w:r>
      <w:proofErr w:type="gramEnd"/>
      <w:r w:rsidRPr="00466A0F">
        <w:rPr>
          <w:rFonts w:ascii="Arial" w:hAnsi="Arial" w:cs="Arial"/>
          <w:sz w:val="24"/>
          <w:szCs w:val="24"/>
        </w:rPr>
        <w:t>.</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 xml:space="preserve">26. Срок </w:t>
      </w:r>
      <w:proofErr w:type="gramStart"/>
      <w:r w:rsidRPr="00466A0F">
        <w:rPr>
          <w:rFonts w:ascii="Arial" w:hAnsi="Arial" w:cs="Arial"/>
          <w:sz w:val="24"/>
          <w:szCs w:val="24"/>
        </w:rPr>
        <w:t>осуществления процедуры выдачи дубликата разрешения</w:t>
      </w:r>
      <w:proofErr w:type="gramEnd"/>
      <w:r w:rsidRPr="00466A0F">
        <w:rPr>
          <w:rFonts w:ascii="Arial" w:hAnsi="Arial" w:cs="Arial"/>
          <w:sz w:val="24"/>
          <w:szCs w:val="24"/>
        </w:rPr>
        <w:t xml:space="preserve"> на ввод объекта в эксплуатацию составляет не более 5 рабочих дней с момента регистрации заявления о выдаче дубликата разрешения на ввод объекта в эксплуатацию в уполномоченном органе.</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27.Срок осуществления процедуры выдачи разрешения на ввод объекта в эксплуатацию с исправленными техническими ошибками не может превышать 5 рабочих дней с момента регистрации заявления об исправлении технической ошибки в разрешении на ввод объекта в эксплуатацию в уполномоченном органе.</w:t>
      </w:r>
    </w:p>
    <w:p w:rsidR="00706E0D" w:rsidRPr="00466A0F" w:rsidRDefault="00706E0D" w:rsidP="00706E0D">
      <w:pPr>
        <w:widowControl w:val="0"/>
        <w:autoSpaceDE w:val="0"/>
        <w:autoSpaceDN w:val="0"/>
        <w:adjustRightInd w:val="0"/>
        <w:ind w:firstLine="709"/>
        <w:jc w:val="both"/>
        <w:rPr>
          <w:rFonts w:ascii="Arial" w:hAnsi="Arial" w:cs="Arial"/>
          <w:sz w:val="24"/>
          <w:szCs w:val="24"/>
        </w:rPr>
      </w:pPr>
      <w:r w:rsidRPr="00466A0F">
        <w:rPr>
          <w:rFonts w:ascii="Arial" w:hAnsi="Arial" w:cs="Arial"/>
          <w:sz w:val="24"/>
          <w:szCs w:val="24"/>
        </w:rPr>
        <w:t>28. Срок приостановления предоставления муниципальной услуги законодательством Российской Федерации и Иркутской области не предусмотрен.</w:t>
      </w:r>
    </w:p>
    <w:p w:rsidR="00706E0D" w:rsidRPr="001F3B6F" w:rsidRDefault="00706E0D" w:rsidP="00706E0D">
      <w:pPr>
        <w:widowControl w:val="0"/>
        <w:autoSpaceDE w:val="0"/>
        <w:autoSpaceDN w:val="0"/>
        <w:adjustRightInd w:val="0"/>
        <w:ind w:firstLine="726"/>
        <w:jc w:val="center"/>
        <w:rPr>
          <w:rFonts w:ascii="Arial" w:hAnsi="Arial" w:cs="Arial"/>
          <w:sz w:val="24"/>
          <w:szCs w:val="24"/>
        </w:rPr>
      </w:pPr>
      <w:r w:rsidRPr="001F3B6F">
        <w:rPr>
          <w:rFonts w:ascii="Arial" w:hAnsi="Arial" w:cs="Arial"/>
          <w:sz w:val="24"/>
          <w:szCs w:val="24"/>
        </w:rPr>
        <w:t>Глава 8. П</w:t>
      </w:r>
      <w:r>
        <w:rPr>
          <w:rFonts w:ascii="Arial" w:hAnsi="Arial" w:cs="Arial"/>
          <w:sz w:val="24"/>
          <w:szCs w:val="24"/>
        </w:rPr>
        <w:t>еречень нормативных правовых актов, регулирующих отношения, возникающие в связи с предоставлением муниципальной услуги</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29. Предоставление муниципальной услуги осуществляется в соответствии с законодательством.</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30. Правовой основой предоставления муниципальной услуги являются следующие нормативные правовые акты:</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а) Конституция Российской Федерации (Российская газета, № 7, 21.01.2009, Собрание законодательства РФ, № 4, 26.01.2009, ст. 445, Парламентская газета, № 4, 23-29.01.2009);</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 xml:space="preserve">б) Градостроительный </w:t>
      </w:r>
      <w:hyperlink r:id="rId19" w:history="1">
        <w:r w:rsidRPr="001F3B6F">
          <w:rPr>
            <w:rFonts w:ascii="Arial" w:hAnsi="Arial" w:cs="Arial"/>
            <w:sz w:val="24"/>
            <w:szCs w:val="24"/>
          </w:rPr>
          <w:t>кодекс</w:t>
        </w:r>
      </w:hyperlink>
      <w:r w:rsidRPr="001F3B6F">
        <w:rPr>
          <w:rFonts w:ascii="Arial" w:hAnsi="Arial" w:cs="Arial"/>
          <w:sz w:val="24"/>
          <w:szCs w:val="24"/>
        </w:rPr>
        <w:t xml:space="preserve"> Российской Федерации (Собрание законодательства Российской Федерации, 2005, № 1 (ч. I), ст. 16; № 30 (ч. II), ст. 3128; 2006, № 1, ст. 10, 21; № 23, ст. 2380; № 31 (ч. I), ст. 3442; № 50, ст. 5279; № 52 (ч. I), ст. 5498; 2007, № 1 (ч. I), ст. 21; № 21, ст. 2455; №</w:t>
      </w:r>
      <w:proofErr w:type="gramStart"/>
      <w:r w:rsidRPr="001F3B6F">
        <w:rPr>
          <w:rFonts w:ascii="Arial" w:hAnsi="Arial" w:cs="Arial"/>
          <w:sz w:val="24"/>
          <w:szCs w:val="24"/>
        </w:rPr>
        <w:t>31, ст. 4012; № 45, ст. 5417; № 46, ст. 5553; № 50, ст. 6237; 2008, № 20, ст. 2251, 2260; № 29 (ч. I), ст. 3418; № 30 (ч. I), ст. 3604; № 30 (ч. II), ст. 3616; № 52 (ч. I), ст. 6236; 2009, № 1, ст. 17; № 29, ст. 3601; № 48, ст. 5711; № 52 (ч. I), ст. 6419;</w:t>
      </w:r>
      <w:proofErr w:type="gramEnd"/>
      <w:r w:rsidRPr="001F3B6F">
        <w:rPr>
          <w:rFonts w:ascii="Arial" w:hAnsi="Arial" w:cs="Arial"/>
          <w:sz w:val="24"/>
          <w:szCs w:val="24"/>
        </w:rPr>
        <w:t xml:space="preserve"> 2010, № 31, ст. 4209; № 48, ст. 6246; № 49, ст. 6410; 2011, № 13, ст. 1688; № 17, ст. 2310; № 27, ст. 3880; № 29, ст. 4281, 4291; № 30 (ч. I), ст. 4563, 4572, 4590, 4591, 4594, 4605; № 49 (ч. I), ст. 7015, 7042; № 50, ст. 7343);</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 xml:space="preserve">в) </w:t>
      </w:r>
      <w:hyperlink r:id="rId20" w:history="1">
        <w:r w:rsidRPr="001F3B6F">
          <w:rPr>
            <w:rFonts w:ascii="Arial" w:hAnsi="Arial" w:cs="Arial"/>
            <w:sz w:val="24"/>
            <w:szCs w:val="24"/>
            <w:lang w:eastAsia="en-US"/>
          </w:rPr>
          <w:t>Постановление</w:t>
        </w:r>
      </w:hyperlink>
      <w:r w:rsidRPr="001F3B6F">
        <w:rPr>
          <w:rFonts w:ascii="Arial" w:hAnsi="Arial" w:cs="Arial"/>
          <w:sz w:val="24"/>
          <w:szCs w:val="24"/>
          <w:lang w:eastAsia="en-US"/>
        </w:rPr>
        <w:t xml:space="preserve"> Правительства Российской Федерации от 24 ноября 2005 года № 698 «О форме разрешения на строительство и форме разрешения на ввод объекта в эксплуатацию» (Собрание законодательства Российской Федерации, 28.11.2005, № 48, ст. 5047 Российская газета, № 275, 07.12.2005);</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г) 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06E0D" w:rsidRPr="001F3B6F" w:rsidRDefault="00706E0D" w:rsidP="00706E0D">
      <w:pPr>
        <w:autoSpaceDE w:val="0"/>
        <w:autoSpaceDN w:val="0"/>
        <w:adjustRightInd w:val="0"/>
        <w:ind w:firstLine="709"/>
        <w:jc w:val="both"/>
        <w:rPr>
          <w:rFonts w:ascii="Arial" w:hAnsi="Arial" w:cs="Arial"/>
          <w:sz w:val="24"/>
          <w:szCs w:val="24"/>
          <w:lang w:eastAsia="en-US"/>
        </w:rPr>
      </w:pPr>
      <w:proofErr w:type="spellStart"/>
      <w:r w:rsidRPr="001F3B6F">
        <w:rPr>
          <w:rFonts w:ascii="Arial" w:hAnsi="Arial" w:cs="Arial"/>
          <w:sz w:val="24"/>
          <w:szCs w:val="24"/>
          <w:lang w:eastAsia="en-US"/>
        </w:rPr>
        <w:t>д</w:t>
      </w:r>
      <w:proofErr w:type="spellEnd"/>
      <w:r w:rsidRPr="001F3B6F">
        <w:rPr>
          <w:rFonts w:ascii="Arial" w:hAnsi="Arial" w:cs="Arial"/>
          <w:sz w:val="24"/>
          <w:szCs w:val="24"/>
          <w:lang w:eastAsia="en-US"/>
        </w:rPr>
        <w:t>) Федеральный закон от 27 июля 2010 года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 xml:space="preserve">е)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 (Российская газета, № </w:t>
      </w:r>
      <w:r w:rsidRPr="001F3B6F">
        <w:rPr>
          <w:rFonts w:ascii="Arial" w:hAnsi="Arial" w:cs="Arial"/>
          <w:sz w:val="24"/>
          <w:szCs w:val="24"/>
          <w:lang w:eastAsia="en-US"/>
        </w:rPr>
        <w:lastRenderedPageBreak/>
        <w:t>247, 23.12.2009, Собрание законодательства Российской Федерации, 28.12.2009, № 52 (2 ч.), ст. 6626);</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 xml:space="preserve">ж) </w:t>
      </w:r>
      <w:hyperlink r:id="rId21" w:history="1">
        <w:r w:rsidRPr="001F3B6F">
          <w:rPr>
            <w:rFonts w:ascii="Arial" w:hAnsi="Arial" w:cs="Arial"/>
            <w:sz w:val="24"/>
            <w:szCs w:val="24"/>
            <w:lang w:eastAsia="en-US"/>
          </w:rPr>
          <w:t>приказ</w:t>
        </w:r>
      </w:hyperlink>
      <w:r w:rsidRPr="001F3B6F">
        <w:rPr>
          <w:rFonts w:ascii="Arial" w:hAnsi="Arial" w:cs="Arial"/>
          <w:sz w:val="24"/>
          <w:szCs w:val="24"/>
          <w:lang w:eastAsia="en-US"/>
        </w:rPr>
        <w:t xml:space="preserve"> Министерства регионального развития Российской Федерации от 19 октября 2006 </w:t>
      </w:r>
      <w:proofErr w:type="spellStart"/>
      <w:r w:rsidRPr="001F3B6F">
        <w:rPr>
          <w:rFonts w:ascii="Arial" w:hAnsi="Arial" w:cs="Arial"/>
          <w:sz w:val="24"/>
          <w:szCs w:val="24"/>
          <w:lang w:eastAsia="en-US"/>
        </w:rPr>
        <w:t>года№</w:t>
      </w:r>
      <w:proofErr w:type="spellEnd"/>
      <w:r w:rsidRPr="001F3B6F">
        <w:rPr>
          <w:rFonts w:ascii="Arial" w:hAnsi="Arial" w:cs="Arial"/>
          <w:sz w:val="24"/>
          <w:szCs w:val="24"/>
          <w:lang w:eastAsia="en-US"/>
        </w:rPr>
        <w:t xml:space="preserve"> 121 «Об утверждении Инструкции о порядке заполнения формы разрешения на ввод объекта в эксплуатацию» (зарегистрирован в Министерстве юстиции Российской Федерации 15.11.2006, регистрационный № 8477);</w:t>
      </w:r>
    </w:p>
    <w:p w:rsidR="00706E0D" w:rsidRPr="001F3B6F" w:rsidRDefault="00706E0D" w:rsidP="00706E0D">
      <w:pPr>
        <w:autoSpaceDE w:val="0"/>
        <w:autoSpaceDN w:val="0"/>
        <w:adjustRightInd w:val="0"/>
        <w:ind w:firstLine="709"/>
        <w:jc w:val="both"/>
        <w:rPr>
          <w:rFonts w:ascii="Arial" w:hAnsi="Arial" w:cs="Arial"/>
          <w:sz w:val="24"/>
          <w:szCs w:val="24"/>
          <w:lang w:eastAsia="en-US"/>
        </w:rPr>
      </w:pPr>
      <w:proofErr w:type="spellStart"/>
      <w:r w:rsidRPr="001F3B6F">
        <w:rPr>
          <w:rFonts w:ascii="Arial" w:hAnsi="Arial" w:cs="Arial"/>
          <w:sz w:val="24"/>
          <w:szCs w:val="24"/>
          <w:lang w:eastAsia="en-US"/>
        </w:rPr>
        <w:t>з</w:t>
      </w:r>
      <w:proofErr w:type="spellEnd"/>
      <w:r w:rsidRPr="001F3B6F">
        <w:rPr>
          <w:rFonts w:ascii="Arial" w:hAnsi="Arial" w:cs="Arial"/>
          <w:sz w:val="24"/>
          <w:szCs w:val="24"/>
          <w:lang w:eastAsia="en-US"/>
        </w:rPr>
        <w:t>) Постановление Правительства Российской Федерации от 1 марта 2013 года № 175 «Об установлении документа, необходимого для получения разрешения на ввод объекта в эксплуатацию»;</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и) Устав муниципального образования «Захальское»</w:t>
      </w:r>
    </w:p>
    <w:p w:rsidR="00706E0D" w:rsidRPr="001F3B6F" w:rsidRDefault="00706E0D" w:rsidP="00706E0D">
      <w:pPr>
        <w:autoSpaceDE w:val="0"/>
        <w:autoSpaceDN w:val="0"/>
        <w:adjustRightInd w:val="0"/>
        <w:jc w:val="center"/>
        <w:rPr>
          <w:rFonts w:ascii="Arial" w:hAnsi="Arial" w:cs="Arial"/>
          <w:sz w:val="24"/>
          <w:szCs w:val="24"/>
        </w:rPr>
      </w:pPr>
      <w:r w:rsidRPr="001F3B6F">
        <w:rPr>
          <w:rFonts w:ascii="Arial" w:hAnsi="Arial" w:cs="Arial"/>
          <w:sz w:val="24"/>
          <w:szCs w:val="24"/>
          <w:lang w:eastAsia="en-U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 xml:space="preserve">31. Для получения разрешения на ввод объекта в эксплуатацию заявитель или его представитель обращается </w:t>
      </w:r>
      <w:proofErr w:type="gramStart"/>
      <w:r w:rsidRPr="001F3B6F">
        <w:rPr>
          <w:rFonts w:ascii="Arial" w:hAnsi="Arial" w:cs="Arial"/>
          <w:sz w:val="24"/>
          <w:szCs w:val="24"/>
        </w:rPr>
        <w:t>в уполномоченный орган с заявлением о выдаче разрешения на ввод объекта в эксплуатацию</w:t>
      </w:r>
      <w:proofErr w:type="gramEnd"/>
      <w:r w:rsidRPr="001F3B6F">
        <w:rPr>
          <w:rFonts w:ascii="Arial" w:hAnsi="Arial" w:cs="Arial"/>
          <w:sz w:val="24"/>
          <w:szCs w:val="24"/>
        </w:rPr>
        <w:t xml:space="preserve"> по форме согласно </w:t>
      </w:r>
      <w:hyperlink r:id="rId22" w:history="1">
        <w:r w:rsidRPr="001F3B6F">
          <w:rPr>
            <w:rFonts w:ascii="Arial" w:hAnsi="Arial" w:cs="Arial"/>
            <w:sz w:val="24"/>
            <w:szCs w:val="24"/>
          </w:rPr>
          <w:t>приложению № 1</w:t>
        </w:r>
      </w:hyperlink>
      <w:r w:rsidRPr="001F3B6F">
        <w:rPr>
          <w:rFonts w:ascii="Arial" w:hAnsi="Arial" w:cs="Arial"/>
          <w:sz w:val="24"/>
          <w:szCs w:val="24"/>
        </w:rPr>
        <w:t xml:space="preserve"> к настоящему административному регламенту (далее – заявление).</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32. К заявлению прилагаются следующие документы:</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а) правоустанавливающие документы на земельный участок, если указанные документы отсутствуют в Едином государственном реестре прав на недвижимое имущество и сделок с ним;</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б) акт приемки объекта капитального строительства (в случае осуществления строительства, реконструкции на основании договора)</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в)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706E0D" w:rsidRPr="001F3B6F" w:rsidRDefault="00706E0D" w:rsidP="00706E0D">
      <w:pPr>
        <w:widowControl w:val="0"/>
        <w:autoSpaceDE w:val="0"/>
        <w:autoSpaceDN w:val="0"/>
        <w:adjustRightInd w:val="0"/>
        <w:ind w:firstLine="709"/>
        <w:jc w:val="both"/>
        <w:rPr>
          <w:rFonts w:ascii="Arial" w:hAnsi="Arial" w:cs="Arial"/>
          <w:sz w:val="24"/>
          <w:szCs w:val="24"/>
        </w:rPr>
      </w:pPr>
      <w:proofErr w:type="gramStart"/>
      <w:r w:rsidRPr="001F3B6F">
        <w:rPr>
          <w:rFonts w:ascii="Arial" w:hAnsi="Arial" w:cs="Arial"/>
          <w:sz w:val="24"/>
          <w:szCs w:val="24"/>
        </w:rPr>
        <w:t>г)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1F3B6F">
        <w:rPr>
          <w:rFonts w:ascii="Arial" w:hAnsi="Arial" w:cs="Arial"/>
          <w:sz w:val="24"/>
          <w:szCs w:val="24"/>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706E0D" w:rsidRPr="001F3B6F" w:rsidRDefault="00706E0D" w:rsidP="00706E0D">
      <w:pPr>
        <w:widowControl w:val="0"/>
        <w:autoSpaceDE w:val="0"/>
        <w:autoSpaceDN w:val="0"/>
        <w:adjustRightInd w:val="0"/>
        <w:ind w:firstLine="709"/>
        <w:jc w:val="both"/>
        <w:rPr>
          <w:rFonts w:ascii="Arial" w:hAnsi="Arial" w:cs="Arial"/>
          <w:sz w:val="24"/>
          <w:szCs w:val="24"/>
        </w:rPr>
      </w:pPr>
      <w:proofErr w:type="spellStart"/>
      <w:r w:rsidRPr="001F3B6F">
        <w:rPr>
          <w:rFonts w:ascii="Arial" w:hAnsi="Arial" w:cs="Arial"/>
          <w:sz w:val="24"/>
          <w:szCs w:val="24"/>
        </w:rPr>
        <w:t>д</w:t>
      </w:r>
      <w:proofErr w:type="spellEnd"/>
      <w:r w:rsidRPr="001F3B6F">
        <w:rPr>
          <w:rFonts w:ascii="Arial" w:hAnsi="Arial" w:cs="Arial"/>
          <w:sz w:val="24"/>
          <w:szCs w:val="24"/>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е)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 xml:space="preserve">ж) документ, подтверждающий заключение </w:t>
      </w:r>
      <w:proofErr w:type="gramStart"/>
      <w:r w:rsidRPr="001F3B6F">
        <w:rPr>
          <w:rFonts w:ascii="Arial" w:hAnsi="Arial" w:cs="Arial"/>
          <w:sz w:val="24"/>
          <w:szCs w:val="24"/>
        </w:rPr>
        <w:t>договора обязательного страхования гражданской ответственности владельца опасного объекта</w:t>
      </w:r>
      <w:proofErr w:type="gramEnd"/>
      <w:r w:rsidRPr="001F3B6F">
        <w:rPr>
          <w:rFonts w:ascii="Arial" w:hAnsi="Arial" w:cs="Arial"/>
          <w:sz w:val="24"/>
          <w:szCs w:val="24"/>
        </w:rPr>
        <w:t xml:space="preserve"> за причинение вреда в </w:t>
      </w:r>
      <w:r w:rsidRPr="001F3B6F">
        <w:rPr>
          <w:rFonts w:ascii="Arial" w:hAnsi="Arial" w:cs="Arial"/>
          <w:sz w:val="24"/>
          <w:szCs w:val="24"/>
        </w:rPr>
        <w:lastRenderedPageBreak/>
        <w:t xml:space="preserve">результате аварии на опасном объекте в соответствии с </w:t>
      </w:r>
      <w:hyperlink r:id="rId23" w:history="1">
        <w:r w:rsidRPr="001F3B6F">
          <w:rPr>
            <w:rFonts w:ascii="Arial" w:hAnsi="Arial" w:cs="Arial"/>
            <w:sz w:val="24"/>
            <w:szCs w:val="24"/>
          </w:rPr>
          <w:t>законодательством</w:t>
        </w:r>
      </w:hyperlink>
      <w:r w:rsidRPr="001F3B6F">
        <w:rPr>
          <w:rFonts w:ascii="Arial" w:hAnsi="Arial" w:cs="Arial"/>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06E0D" w:rsidRPr="001F3B6F" w:rsidRDefault="00706E0D" w:rsidP="00706E0D">
      <w:pPr>
        <w:widowControl w:val="0"/>
        <w:autoSpaceDE w:val="0"/>
        <w:autoSpaceDN w:val="0"/>
        <w:adjustRightInd w:val="0"/>
        <w:ind w:firstLine="709"/>
        <w:jc w:val="both"/>
        <w:rPr>
          <w:rFonts w:ascii="Arial" w:hAnsi="Arial" w:cs="Arial"/>
          <w:sz w:val="24"/>
          <w:szCs w:val="24"/>
        </w:rPr>
      </w:pPr>
      <w:proofErr w:type="spellStart"/>
      <w:r w:rsidRPr="001F3B6F">
        <w:rPr>
          <w:rFonts w:ascii="Arial" w:hAnsi="Arial" w:cs="Arial"/>
          <w:sz w:val="24"/>
          <w:szCs w:val="24"/>
        </w:rPr>
        <w:t>з</w:t>
      </w:r>
      <w:proofErr w:type="spellEnd"/>
      <w:r w:rsidRPr="001F3B6F">
        <w:rPr>
          <w:rFonts w:ascii="Arial" w:hAnsi="Arial" w:cs="Arial"/>
          <w:sz w:val="24"/>
          <w:szCs w:val="24"/>
        </w:rPr>
        <w:t xml:space="preserve">) технический план, подготовленный в соответствии с требованиями </w:t>
      </w:r>
      <w:hyperlink r:id="rId24" w:history="1">
        <w:r w:rsidRPr="001F3B6F">
          <w:rPr>
            <w:rFonts w:ascii="Arial" w:hAnsi="Arial" w:cs="Arial"/>
            <w:sz w:val="24"/>
            <w:szCs w:val="24"/>
          </w:rPr>
          <w:t>статьи 41</w:t>
        </w:r>
      </w:hyperlink>
      <w:r w:rsidRPr="001F3B6F">
        <w:rPr>
          <w:rFonts w:ascii="Arial" w:hAnsi="Arial" w:cs="Arial"/>
          <w:sz w:val="24"/>
          <w:szCs w:val="24"/>
        </w:rPr>
        <w:t xml:space="preserve"> Федерального закона «О государственном кадастре недвижимости»;</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и) документы, удостоверяющие полномочия представителя заявителя, необходимые для осуществления действия от имени заявителя, в случае подачи документов представителем заявителя.</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33. В случае утраты или порчи разрешения на ввод объекта в эксплуатацию заявитель или его представитель подает в уполномоченный орган заявление о выдаче дубликата разрешения на ввод объекта в эксплуатацию.</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В случае наличия в разрешении на ввод объекта в эксплуатацию технических ошибок, допущенных уполномоченным органов, заявитель или его представитель подает в уполномоченный орган заявление об исправлении технической ошибки (описки, опечатки, грамматической или арифметической ошибки) в сведениях, указанных в разрешении на ввод объекта в эксплуатацию.</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При обращении об исправлении технических ошибок или его представитель представляют:</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заявление об исправлении технических ошибок;</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документы, имеющие юридическую силу, свидетельствующие о наличии в разрешении на ввод объекта в эксплуатацию технической ошибки и содержащие правильные данные;</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выданное уполномоченным органом разрешение на ввод объекта в эксплуатацию, в котором содержится техническая ошибка.</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34. Заявитель или его представитель должен представить документы, указанные в пункте 32 настоящего административного регламента.</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При предоставлении муниципальной услуги уполномоченный орган не вправе требовать от заявителей или их представителей документы, не указанные в пункте 32 настоящего Административного регламента.</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35. Документы, указанные в под</w:t>
      </w:r>
      <w:hyperlink r:id="rId25" w:history="1">
        <w:r w:rsidRPr="001F3B6F">
          <w:rPr>
            <w:rFonts w:ascii="Arial" w:hAnsi="Arial" w:cs="Arial"/>
            <w:sz w:val="24"/>
            <w:szCs w:val="24"/>
          </w:rPr>
          <w:t>пунктах «б</w:t>
        </w:r>
        <w:proofErr w:type="gramStart"/>
        <w:r w:rsidRPr="001F3B6F">
          <w:rPr>
            <w:rFonts w:ascii="Arial" w:hAnsi="Arial" w:cs="Arial"/>
            <w:sz w:val="24"/>
            <w:szCs w:val="24"/>
          </w:rPr>
          <w:t>»-</w:t>
        </w:r>
        <w:proofErr w:type="gramEnd"/>
        <w:r w:rsidRPr="001F3B6F">
          <w:rPr>
            <w:rFonts w:ascii="Arial" w:hAnsi="Arial" w:cs="Arial"/>
            <w:sz w:val="24"/>
            <w:szCs w:val="24"/>
          </w:rPr>
          <w:t xml:space="preserve">«е»пункта 32 </w:t>
        </w:r>
      </w:hyperlink>
      <w:r w:rsidRPr="001F3B6F">
        <w:rPr>
          <w:rFonts w:ascii="Arial" w:hAnsi="Arial" w:cs="Arial"/>
          <w:sz w:val="24"/>
          <w:szCs w:val="24"/>
        </w:rPr>
        <w:t xml:space="preserve">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w:t>
      </w:r>
      <w:proofErr w:type="gramStart"/>
      <w:r w:rsidRPr="001F3B6F">
        <w:rPr>
          <w:rFonts w:ascii="Arial" w:hAnsi="Arial" w:cs="Arial"/>
          <w:sz w:val="24"/>
          <w:szCs w:val="24"/>
        </w:rPr>
        <w:t>самоуправления</w:t>
      </w:r>
      <w:proofErr w:type="gramEnd"/>
      <w:r w:rsidRPr="001F3B6F">
        <w:rPr>
          <w:rFonts w:ascii="Arial" w:hAnsi="Arial" w:cs="Arial"/>
          <w:sz w:val="24"/>
          <w:szCs w:val="24"/>
        </w:rPr>
        <w:t xml:space="preserve"> либо подведомственных государственным органам или органам местного самоуправления организаций, такие документы запрашиваются уполномоченным органом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36. Требования к документам, представляемым заявителем:</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а) документы должны иметь печати,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б) тексты документов должны быть написаны разборчиво;</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t>в) документы не должны иметь подчисток, приписок, зачеркнутых слов и не оговоренных в них исправлений;</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rPr>
        <w:lastRenderedPageBreak/>
        <w:t>г) документы не должны быть исполнены карандашом;</w:t>
      </w:r>
    </w:p>
    <w:p w:rsidR="00706E0D" w:rsidRPr="001F3B6F" w:rsidRDefault="00706E0D" w:rsidP="00706E0D">
      <w:pPr>
        <w:autoSpaceDE w:val="0"/>
        <w:autoSpaceDN w:val="0"/>
        <w:adjustRightInd w:val="0"/>
        <w:ind w:firstLine="709"/>
        <w:jc w:val="both"/>
        <w:rPr>
          <w:rFonts w:ascii="Arial" w:hAnsi="Arial" w:cs="Arial"/>
          <w:sz w:val="24"/>
          <w:szCs w:val="24"/>
        </w:rPr>
      </w:pPr>
      <w:proofErr w:type="spellStart"/>
      <w:r w:rsidRPr="001F3B6F">
        <w:rPr>
          <w:rFonts w:ascii="Arial" w:hAnsi="Arial" w:cs="Arial"/>
          <w:sz w:val="24"/>
          <w:szCs w:val="24"/>
        </w:rPr>
        <w:t>д</w:t>
      </w:r>
      <w:proofErr w:type="spellEnd"/>
      <w:r w:rsidRPr="001F3B6F">
        <w:rPr>
          <w:rFonts w:ascii="Arial" w:hAnsi="Arial" w:cs="Arial"/>
          <w:sz w:val="24"/>
          <w:szCs w:val="24"/>
        </w:rPr>
        <w:t>) документы не должны иметь повреждений, наличие которых не позволяет однозначно истолковать их содержание.</w:t>
      </w:r>
    </w:p>
    <w:p w:rsidR="00706E0D" w:rsidRPr="001F3B6F" w:rsidRDefault="00706E0D" w:rsidP="00706E0D">
      <w:pPr>
        <w:widowControl w:val="0"/>
        <w:autoSpaceDE w:val="0"/>
        <w:autoSpaceDN w:val="0"/>
        <w:adjustRightInd w:val="0"/>
        <w:jc w:val="center"/>
        <w:outlineLvl w:val="2"/>
        <w:rPr>
          <w:rFonts w:ascii="Arial" w:hAnsi="Arial" w:cs="Arial"/>
          <w:sz w:val="24"/>
          <w:szCs w:val="24"/>
        </w:rPr>
      </w:pPr>
      <w:r w:rsidRPr="001F3B6F">
        <w:rPr>
          <w:rFonts w:ascii="Arial" w:hAnsi="Arial" w:cs="Arial"/>
          <w:sz w:val="24"/>
          <w:szCs w:val="24"/>
        </w:rPr>
        <w:t>Глава 10. П</w:t>
      </w:r>
      <w:r>
        <w:rPr>
          <w:rFonts w:ascii="Arial" w:hAnsi="Arial" w:cs="Arial"/>
          <w:sz w:val="24"/>
          <w:szCs w:val="24"/>
        </w:rPr>
        <w:t>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37.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а) правоустанавливающие документы на земельный участок, если указанные документы зарегистрированы в Едином государственном реестре прав на недвижимое имущество и сделок с ним;</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б)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в) разрешение на строительство;</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г)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706E0D" w:rsidRPr="001F3B6F" w:rsidRDefault="00706E0D" w:rsidP="00706E0D">
      <w:pPr>
        <w:autoSpaceDE w:val="0"/>
        <w:autoSpaceDN w:val="0"/>
        <w:adjustRightInd w:val="0"/>
        <w:ind w:firstLine="709"/>
        <w:jc w:val="both"/>
        <w:rPr>
          <w:rFonts w:ascii="Arial" w:hAnsi="Arial" w:cs="Arial"/>
          <w:sz w:val="24"/>
          <w:szCs w:val="24"/>
          <w:lang w:eastAsia="en-US"/>
        </w:rPr>
      </w:pPr>
      <w:proofErr w:type="spellStart"/>
      <w:r w:rsidRPr="001F3B6F">
        <w:rPr>
          <w:rFonts w:ascii="Arial" w:hAnsi="Arial" w:cs="Arial"/>
          <w:sz w:val="24"/>
          <w:szCs w:val="24"/>
          <w:lang w:eastAsia="en-US"/>
        </w:rPr>
        <w:t>д</w:t>
      </w:r>
      <w:proofErr w:type="spellEnd"/>
      <w:r w:rsidRPr="001F3B6F">
        <w:rPr>
          <w:rFonts w:ascii="Arial" w:hAnsi="Arial" w:cs="Arial"/>
          <w:sz w:val="24"/>
          <w:szCs w:val="24"/>
          <w:lang w:eastAsia="en-US"/>
        </w:rPr>
        <w:t xml:space="preserve">) заключение федерального государственного экологического надзора в случаях, предусмотренных </w:t>
      </w:r>
      <w:hyperlink r:id="rId26" w:history="1">
        <w:r w:rsidRPr="001F3B6F">
          <w:rPr>
            <w:rFonts w:ascii="Arial" w:hAnsi="Arial" w:cs="Arial"/>
            <w:sz w:val="24"/>
            <w:szCs w:val="24"/>
            <w:lang w:eastAsia="en-US"/>
          </w:rPr>
          <w:t>частью 7 статьи 54</w:t>
        </w:r>
      </w:hyperlink>
      <w:r w:rsidRPr="001F3B6F">
        <w:rPr>
          <w:rFonts w:ascii="Arial" w:hAnsi="Arial" w:cs="Arial"/>
          <w:sz w:val="24"/>
          <w:szCs w:val="24"/>
        </w:rPr>
        <w:t xml:space="preserve"> </w:t>
      </w:r>
      <w:r w:rsidRPr="001F3B6F">
        <w:rPr>
          <w:rFonts w:ascii="Arial" w:hAnsi="Arial" w:cs="Arial"/>
          <w:sz w:val="24"/>
          <w:szCs w:val="24"/>
          <w:lang w:eastAsia="en-US"/>
        </w:rPr>
        <w:t>Градостроительного кодекса.</w:t>
      </w:r>
    </w:p>
    <w:p w:rsidR="00706E0D" w:rsidRPr="001F3B6F" w:rsidRDefault="00706E0D" w:rsidP="00706E0D">
      <w:pPr>
        <w:autoSpaceDE w:val="0"/>
        <w:autoSpaceDN w:val="0"/>
        <w:adjustRightInd w:val="0"/>
        <w:ind w:firstLine="709"/>
        <w:jc w:val="both"/>
        <w:rPr>
          <w:rFonts w:ascii="Arial" w:hAnsi="Arial" w:cs="Arial"/>
          <w:sz w:val="24"/>
          <w:szCs w:val="24"/>
          <w:lang w:eastAsia="en-US"/>
        </w:rPr>
      </w:pPr>
      <w:r w:rsidRPr="001F3B6F">
        <w:rPr>
          <w:rFonts w:ascii="Arial" w:hAnsi="Arial" w:cs="Arial"/>
          <w:sz w:val="24"/>
          <w:szCs w:val="24"/>
          <w:lang w:eastAsia="en-US"/>
        </w:rPr>
        <w:t xml:space="preserve">38. </w:t>
      </w:r>
      <w:proofErr w:type="gramStart"/>
      <w:r w:rsidRPr="001F3B6F">
        <w:rPr>
          <w:rFonts w:ascii="Arial" w:hAnsi="Arial" w:cs="Arial"/>
          <w:sz w:val="24"/>
          <w:szCs w:val="24"/>
          <w:lang w:eastAsia="en-US"/>
        </w:rPr>
        <w:t>Указанные в подпункте «г» пункте 32 и подпунктах «г», «</w:t>
      </w:r>
      <w:proofErr w:type="spellStart"/>
      <w:r w:rsidRPr="001F3B6F">
        <w:rPr>
          <w:rFonts w:ascii="Arial" w:hAnsi="Arial" w:cs="Arial"/>
          <w:sz w:val="24"/>
          <w:szCs w:val="24"/>
          <w:lang w:eastAsia="en-US"/>
        </w:rPr>
        <w:t>д</w:t>
      </w:r>
      <w:proofErr w:type="spellEnd"/>
      <w:r w:rsidRPr="001F3B6F">
        <w:rPr>
          <w:rFonts w:ascii="Arial" w:hAnsi="Arial" w:cs="Arial"/>
          <w:sz w:val="24"/>
          <w:szCs w:val="24"/>
          <w:lang w:eastAsia="en-US"/>
        </w:rPr>
        <w:t>» пункта 37 настоящего административного регламента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w:t>
      </w:r>
      <w:proofErr w:type="gramEnd"/>
      <w:r w:rsidRPr="001F3B6F">
        <w:rPr>
          <w:rFonts w:ascii="Arial" w:hAnsi="Arial" w:cs="Arial"/>
          <w:sz w:val="24"/>
          <w:szCs w:val="24"/>
          <w:lang w:eastAsia="en-US"/>
        </w:rPr>
        <w:t xml:space="preserve"> </w:t>
      </w:r>
      <w:proofErr w:type="gramStart"/>
      <w:r w:rsidRPr="001F3B6F">
        <w:rPr>
          <w:rFonts w:ascii="Arial" w:hAnsi="Arial" w:cs="Arial"/>
          <w:sz w:val="24"/>
          <w:szCs w:val="24"/>
          <w:lang w:eastAsia="en-US"/>
        </w:rPr>
        <w:t>основе</w:t>
      </w:r>
      <w:proofErr w:type="gramEnd"/>
      <w:r w:rsidRPr="001F3B6F">
        <w:rPr>
          <w:rFonts w:ascii="Arial" w:hAnsi="Arial" w:cs="Arial"/>
          <w:sz w:val="24"/>
          <w:szCs w:val="24"/>
          <w:lang w:eastAsia="en-US"/>
        </w:rPr>
        <w:t xml:space="preserve">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27" w:history="1">
        <w:r w:rsidRPr="001F3B6F">
          <w:rPr>
            <w:rFonts w:ascii="Arial" w:hAnsi="Arial" w:cs="Arial"/>
            <w:sz w:val="24"/>
            <w:szCs w:val="24"/>
            <w:lang w:eastAsia="en-US"/>
          </w:rPr>
          <w:t>законодательством</w:t>
        </w:r>
      </w:hyperlink>
      <w:r w:rsidRPr="001F3B6F">
        <w:rPr>
          <w:rFonts w:ascii="Arial" w:hAnsi="Arial" w:cs="Arial"/>
          <w:sz w:val="24"/>
          <w:szCs w:val="24"/>
          <w:lang w:eastAsia="en-US"/>
        </w:rPr>
        <w:t xml:space="preserve"> об энергосбережении и о повышении энергетической эффективности.</w:t>
      </w:r>
    </w:p>
    <w:p w:rsidR="00706E0D" w:rsidRPr="001F3B6F" w:rsidRDefault="00706E0D" w:rsidP="00706E0D">
      <w:pPr>
        <w:autoSpaceDE w:val="0"/>
        <w:autoSpaceDN w:val="0"/>
        <w:adjustRightInd w:val="0"/>
        <w:ind w:firstLine="709"/>
        <w:jc w:val="both"/>
        <w:rPr>
          <w:rFonts w:ascii="Arial" w:hAnsi="Arial" w:cs="Arial"/>
          <w:sz w:val="24"/>
          <w:szCs w:val="24"/>
        </w:rPr>
      </w:pPr>
      <w:r w:rsidRPr="001F3B6F">
        <w:rPr>
          <w:rFonts w:ascii="Arial" w:hAnsi="Arial" w:cs="Arial"/>
          <w:sz w:val="24"/>
          <w:szCs w:val="24"/>
          <w:lang w:eastAsia="en-US"/>
        </w:rPr>
        <w:t xml:space="preserve">39. </w:t>
      </w:r>
      <w:r w:rsidRPr="001F3B6F">
        <w:rPr>
          <w:rFonts w:ascii="Arial" w:hAnsi="Arial" w:cs="Arial"/>
          <w:sz w:val="24"/>
          <w:szCs w:val="24"/>
        </w:rPr>
        <w:t xml:space="preserve">Положения </w:t>
      </w:r>
      <w:hyperlink r:id="rId28" w:history="1">
        <w:r w:rsidRPr="001F3B6F">
          <w:rPr>
            <w:rFonts w:ascii="Arial" w:hAnsi="Arial" w:cs="Arial"/>
            <w:sz w:val="24"/>
            <w:szCs w:val="24"/>
          </w:rPr>
          <w:t>пункта 3</w:t>
        </w:r>
      </w:hyperlink>
      <w:r w:rsidRPr="001F3B6F">
        <w:rPr>
          <w:rFonts w:ascii="Arial" w:hAnsi="Arial" w:cs="Arial"/>
          <w:sz w:val="24"/>
          <w:szCs w:val="24"/>
        </w:rPr>
        <w:t xml:space="preserve">3 настоящего административного регламента не распространяются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w:t>
      </w:r>
      <w:hyperlink r:id="rId29" w:history="1">
        <w:r w:rsidRPr="001F3B6F">
          <w:rPr>
            <w:rFonts w:ascii="Arial" w:hAnsi="Arial" w:cs="Arial"/>
            <w:sz w:val="24"/>
            <w:szCs w:val="24"/>
          </w:rPr>
          <w:t>закона</w:t>
        </w:r>
      </w:hyperlink>
      <w:r w:rsidRPr="001F3B6F">
        <w:rPr>
          <w:rFonts w:ascii="Arial" w:hAnsi="Arial" w:cs="Arial"/>
          <w:sz w:val="24"/>
          <w:szCs w:val="24"/>
        </w:rPr>
        <w:t xml:space="preserve"> от 23 ноября 2009 года № 261-ФЗ «Об </w:t>
      </w:r>
      <w:proofErr w:type="gramStart"/>
      <w:r w:rsidRPr="001F3B6F">
        <w:rPr>
          <w:rFonts w:ascii="Arial" w:hAnsi="Arial" w:cs="Arial"/>
          <w:sz w:val="24"/>
          <w:szCs w:val="24"/>
        </w:rPr>
        <w:t>энергосбережении</w:t>
      </w:r>
      <w:proofErr w:type="gramEnd"/>
      <w:r w:rsidRPr="001F3B6F">
        <w:rPr>
          <w:rFonts w:ascii="Arial" w:hAnsi="Arial" w:cs="Arial"/>
          <w:sz w:val="24"/>
          <w:szCs w:val="24"/>
        </w:rPr>
        <w:t xml:space="preserve"> о повышении энергетической эффективности и о внесении изменений в отдельные законодательные акты Российской Федерации», и на отношения, связанные со строительством, с реконструкцией, капитальным ремонтом объектов капитального строительства в соответствии с указанной проектной документацией.</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lastRenderedPageBreak/>
        <w:t>40. Уполномоченный орган при предоставлении муниципальной услуги не вправе требовать от заявителей:</w:t>
      </w:r>
    </w:p>
    <w:p w:rsidR="00706E0D" w:rsidRPr="001F3B6F" w:rsidRDefault="00706E0D" w:rsidP="00706E0D">
      <w:pPr>
        <w:widowControl w:val="0"/>
        <w:autoSpaceDE w:val="0"/>
        <w:autoSpaceDN w:val="0"/>
        <w:adjustRightInd w:val="0"/>
        <w:ind w:firstLine="709"/>
        <w:jc w:val="both"/>
        <w:rPr>
          <w:rFonts w:ascii="Arial" w:hAnsi="Arial" w:cs="Arial"/>
          <w:sz w:val="24"/>
          <w:szCs w:val="24"/>
        </w:rPr>
      </w:pPr>
      <w:r w:rsidRPr="001F3B6F">
        <w:rPr>
          <w:rFonts w:ascii="Arial" w:hAnsi="Arial" w:cs="Arial"/>
          <w:sz w:val="24"/>
          <w:szCs w:val="24"/>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06E0D" w:rsidRPr="001F3B6F" w:rsidRDefault="00706E0D" w:rsidP="00706E0D">
      <w:pPr>
        <w:widowControl w:val="0"/>
        <w:autoSpaceDE w:val="0"/>
        <w:autoSpaceDN w:val="0"/>
        <w:adjustRightInd w:val="0"/>
        <w:ind w:firstLine="709"/>
        <w:jc w:val="both"/>
        <w:rPr>
          <w:rFonts w:ascii="Arial" w:hAnsi="Arial" w:cs="Arial"/>
          <w:sz w:val="24"/>
          <w:szCs w:val="24"/>
        </w:rPr>
      </w:pPr>
      <w:proofErr w:type="gramStart"/>
      <w:r w:rsidRPr="001F3B6F">
        <w:rPr>
          <w:rFonts w:ascii="Arial" w:hAnsi="Arial" w:cs="Arial"/>
          <w:sz w:val="24"/>
          <w:szCs w:val="24"/>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муниципального образования «Захальское» муниципального образования «Захальское» Иркутской области, предоставляющего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w:t>
      </w:r>
      <w:proofErr w:type="gramEnd"/>
      <w:r w:rsidRPr="001F3B6F">
        <w:rPr>
          <w:rFonts w:ascii="Arial" w:hAnsi="Arial" w:cs="Arial"/>
          <w:sz w:val="24"/>
          <w:szCs w:val="24"/>
        </w:rPr>
        <w:t xml:space="preserve"> муниципальных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706E0D" w:rsidRPr="001F3B6F" w:rsidRDefault="00706E0D" w:rsidP="00706E0D">
      <w:pPr>
        <w:jc w:val="center"/>
        <w:rPr>
          <w:rFonts w:ascii="Arial" w:hAnsi="Arial" w:cs="Arial"/>
          <w:sz w:val="24"/>
          <w:szCs w:val="24"/>
        </w:rPr>
      </w:pPr>
      <w:r w:rsidRPr="001F3B6F">
        <w:rPr>
          <w:rFonts w:ascii="Arial" w:hAnsi="Arial" w:cs="Arial"/>
          <w:sz w:val="24"/>
          <w:szCs w:val="24"/>
        </w:rPr>
        <w:t>Глава 11. П</w:t>
      </w:r>
      <w:r>
        <w:rPr>
          <w:rFonts w:ascii="Arial" w:hAnsi="Arial" w:cs="Arial"/>
          <w:sz w:val="24"/>
          <w:szCs w:val="24"/>
        </w:rPr>
        <w:t>еречень оснований для отказа в приёме документов, необходимых для предоставления муниципальной услуги</w:t>
      </w:r>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41. Основанием для отказа в приеме к рассмотрению документов являются:</w:t>
      </w:r>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наличие в документах нецензурных либо оскорбительных выражений, угроз жизни, здоровью и имуществу должностных лиц уполномоченного органа, а также членов их семей.</w:t>
      </w:r>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42. В случае отказа в приеме документов, поданных через организации почтовой связи, уполномоченный орган не позднее 2 рабочих дней со дня регистрации заявления 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В случае отказа в приеме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документов в течение 2 рабочих дней со дня обращения заявителя или его представителя.</w:t>
      </w:r>
    </w:p>
    <w:p w:rsidR="00706E0D" w:rsidRPr="001F3B6F" w:rsidRDefault="00706E0D" w:rsidP="00706E0D">
      <w:pPr>
        <w:jc w:val="both"/>
        <w:rPr>
          <w:rFonts w:ascii="Arial" w:hAnsi="Arial" w:cs="Arial"/>
          <w:color w:val="000000" w:themeColor="text1"/>
          <w:sz w:val="24"/>
          <w:szCs w:val="24"/>
        </w:rPr>
      </w:pPr>
      <w:proofErr w:type="gramStart"/>
      <w:r w:rsidRPr="001F3B6F">
        <w:rPr>
          <w:rFonts w:ascii="Arial" w:hAnsi="Arial" w:cs="Arial"/>
          <w:color w:val="000000" w:themeColor="text1"/>
          <w:sz w:val="24"/>
          <w:szCs w:val="24"/>
        </w:rPr>
        <w:t>В случае отказа в приеме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документов, направляется уведомление об отказе в приеме документов на адрес электронной почты, с которого поступили заявление и документы.</w:t>
      </w:r>
      <w:proofErr w:type="gramEnd"/>
    </w:p>
    <w:p w:rsidR="00706E0D" w:rsidRPr="001F3B6F" w:rsidRDefault="00706E0D" w:rsidP="00706E0D">
      <w:pPr>
        <w:jc w:val="both"/>
        <w:rPr>
          <w:rFonts w:ascii="Arial" w:hAnsi="Arial" w:cs="Arial"/>
          <w:color w:val="000000" w:themeColor="text1"/>
          <w:sz w:val="24"/>
          <w:szCs w:val="24"/>
        </w:rPr>
      </w:pPr>
      <w:r w:rsidRPr="001F3B6F">
        <w:rPr>
          <w:rFonts w:ascii="Arial" w:hAnsi="Arial" w:cs="Arial"/>
          <w:color w:val="000000" w:themeColor="text1"/>
          <w:sz w:val="24"/>
          <w:szCs w:val="24"/>
        </w:rPr>
        <w:t xml:space="preserve">43. Отказ в приеме документов не препятствует повторному обращению гражданина или его представителя в порядке, </w:t>
      </w:r>
      <w:r w:rsidRPr="001F3B6F">
        <w:rPr>
          <w:rFonts w:ascii="Arial" w:hAnsi="Arial" w:cs="Arial"/>
          <w:sz w:val="24"/>
          <w:szCs w:val="24"/>
        </w:rPr>
        <w:t xml:space="preserve">установленном пунктом 86 настоящего </w:t>
      </w:r>
      <w:r w:rsidRPr="001F3B6F">
        <w:rPr>
          <w:rFonts w:ascii="Arial" w:hAnsi="Arial" w:cs="Arial"/>
          <w:color w:val="000000" w:themeColor="text1"/>
          <w:sz w:val="24"/>
          <w:szCs w:val="24"/>
        </w:rPr>
        <w:t>административного регламента.</w:t>
      </w:r>
    </w:p>
    <w:p w:rsidR="00706E0D" w:rsidRPr="006B6590" w:rsidRDefault="00706E0D" w:rsidP="00706E0D">
      <w:pPr>
        <w:widowControl w:val="0"/>
        <w:autoSpaceDE w:val="0"/>
        <w:autoSpaceDN w:val="0"/>
        <w:adjustRightInd w:val="0"/>
        <w:jc w:val="center"/>
        <w:outlineLvl w:val="2"/>
        <w:rPr>
          <w:rFonts w:ascii="Arial" w:hAnsi="Arial" w:cs="Arial"/>
          <w:sz w:val="24"/>
          <w:szCs w:val="24"/>
        </w:rPr>
      </w:pPr>
      <w:r w:rsidRPr="006B6590">
        <w:rPr>
          <w:rFonts w:ascii="Arial" w:hAnsi="Arial" w:cs="Arial"/>
          <w:sz w:val="24"/>
          <w:szCs w:val="24"/>
        </w:rPr>
        <w:t>Глава 12. П</w:t>
      </w:r>
      <w:r>
        <w:rPr>
          <w:rFonts w:ascii="Arial" w:hAnsi="Arial" w:cs="Arial"/>
          <w:sz w:val="24"/>
          <w:szCs w:val="24"/>
        </w:rPr>
        <w:t>еречень оснований для приостановления или отказа в предоставлении муниципальной услуги</w:t>
      </w:r>
    </w:p>
    <w:p w:rsidR="00706E0D" w:rsidRPr="006B6590" w:rsidRDefault="00706E0D" w:rsidP="00706E0D">
      <w:pPr>
        <w:widowControl w:val="0"/>
        <w:autoSpaceDE w:val="0"/>
        <w:autoSpaceDN w:val="0"/>
        <w:adjustRightInd w:val="0"/>
        <w:ind w:firstLine="709"/>
        <w:jc w:val="both"/>
        <w:rPr>
          <w:rFonts w:ascii="Arial" w:hAnsi="Arial" w:cs="Arial"/>
          <w:sz w:val="24"/>
          <w:szCs w:val="24"/>
        </w:rPr>
      </w:pPr>
      <w:r w:rsidRPr="006B6590">
        <w:rPr>
          <w:rFonts w:ascii="Arial" w:hAnsi="Arial" w:cs="Arial"/>
          <w:sz w:val="24"/>
          <w:szCs w:val="24"/>
        </w:rPr>
        <w:t>44. 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45. Основаниями для отказа в предоставлении муниципальной услуги являются:</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 xml:space="preserve">а) представление неполного перечня документов, за исключением документов, находящихся в распоряжении органов, предоставляющих государственные услуги, </w:t>
      </w:r>
      <w:r w:rsidRPr="006B6590">
        <w:rPr>
          <w:rFonts w:ascii="Arial" w:hAnsi="Arial" w:cs="Arial"/>
          <w:sz w:val="24"/>
          <w:szCs w:val="24"/>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б)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в) несоответствие документов требованиям, указанным в пункте 38 настоящего административного регламента;</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г) несоответствие объекта капитального строительства требованиям, установленным в разрешении на строительство;</w:t>
      </w:r>
    </w:p>
    <w:p w:rsidR="00706E0D" w:rsidRPr="006B6590" w:rsidRDefault="00706E0D" w:rsidP="00706E0D">
      <w:pPr>
        <w:autoSpaceDE w:val="0"/>
        <w:autoSpaceDN w:val="0"/>
        <w:adjustRightInd w:val="0"/>
        <w:ind w:firstLine="709"/>
        <w:jc w:val="both"/>
        <w:rPr>
          <w:rFonts w:ascii="Arial" w:hAnsi="Arial" w:cs="Arial"/>
          <w:sz w:val="24"/>
          <w:szCs w:val="24"/>
        </w:rPr>
      </w:pPr>
      <w:proofErr w:type="spellStart"/>
      <w:r w:rsidRPr="006B6590">
        <w:rPr>
          <w:rFonts w:ascii="Arial" w:hAnsi="Arial" w:cs="Arial"/>
          <w:sz w:val="24"/>
          <w:szCs w:val="24"/>
        </w:rPr>
        <w:t>д</w:t>
      </w:r>
      <w:proofErr w:type="spellEnd"/>
      <w:r w:rsidRPr="006B6590">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46. Неполучение (несвоевременное получение) документов, запрошенных в соответствии с пунктами 32 и 37 настоящего административного регламента, не может являться основанием для отказа в выдаче разрешения на ввод объекта в эксплуатацию.</w:t>
      </w:r>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 xml:space="preserve">47. Основанием для отказа в выдаче разрешения на ввод объекта в эксплуатацию, кроме указанных в пункте 45 настоящего административного регламента оснований, является невыполнение застройщиком требований, предусмотренных частью 18 </w:t>
      </w:r>
      <w:hyperlink r:id="rId30" w:history="1">
        <w:r w:rsidRPr="006B6590">
          <w:rPr>
            <w:rFonts w:ascii="Arial" w:hAnsi="Arial" w:cs="Arial"/>
            <w:sz w:val="24"/>
            <w:szCs w:val="24"/>
          </w:rPr>
          <w:t>статьи 51</w:t>
        </w:r>
      </w:hyperlink>
      <w:r w:rsidRPr="006B6590">
        <w:rPr>
          <w:rFonts w:ascii="Arial" w:hAnsi="Arial" w:cs="Arial"/>
          <w:sz w:val="24"/>
          <w:szCs w:val="24"/>
        </w:rPr>
        <w:t xml:space="preserve"> настоящего Градостроительного кодекса. </w:t>
      </w:r>
      <w:proofErr w:type="gramStart"/>
      <w:r w:rsidRPr="006B6590">
        <w:rPr>
          <w:rFonts w:ascii="Arial" w:hAnsi="Arial" w:cs="Arial"/>
          <w:sz w:val="24"/>
          <w:szCs w:val="24"/>
        </w:rPr>
        <w:t>В таком случае разрешение на ввод объекта в эксплуатацию выдается только после передачи безвозмездно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выдавшие разрешение на строительство</w:t>
      </w:r>
      <w:proofErr w:type="gramEnd"/>
      <w:r w:rsidRPr="006B6590">
        <w:rPr>
          <w:rFonts w:ascii="Arial" w:hAnsi="Arial" w:cs="Arial"/>
          <w:sz w:val="24"/>
          <w:szCs w:val="24"/>
        </w:rPr>
        <w:t xml:space="preserve">, </w:t>
      </w:r>
      <w:proofErr w:type="gramStart"/>
      <w:r w:rsidRPr="006B6590">
        <w:rPr>
          <w:rFonts w:ascii="Arial" w:hAnsi="Arial" w:cs="Arial"/>
          <w:sz w:val="24"/>
          <w:szCs w:val="24"/>
        </w:rPr>
        <w:t xml:space="preserve">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31" w:history="1">
        <w:r w:rsidRPr="006B6590">
          <w:rPr>
            <w:rFonts w:ascii="Arial" w:hAnsi="Arial" w:cs="Arial"/>
            <w:sz w:val="24"/>
            <w:szCs w:val="24"/>
          </w:rPr>
          <w:t>пунктами 2</w:t>
        </w:r>
      </w:hyperlink>
      <w:r w:rsidRPr="006B6590">
        <w:rPr>
          <w:rFonts w:ascii="Arial" w:hAnsi="Arial" w:cs="Arial"/>
          <w:sz w:val="24"/>
          <w:szCs w:val="24"/>
        </w:rPr>
        <w:t xml:space="preserve">, </w:t>
      </w:r>
      <w:hyperlink r:id="rId32" w:history="1">
        <w:r w:rsidRPr="006B6590">
          <w:rPr>
            <w:rFonts w:ascii="Arial" w:hAnsi="Arial" w:cs="Arial"/>
            <w:sz w:val="24"/>
            <w:szCs w:val="24"/>
          </w:rPr>
          <w:t>8</w:t>
        </w:r>
      </w:hyperlink>
      <w:r w:rsidRPr="006B6590">
        <w:rPr>
          <w:rFonts w:ascii="Arial" w:hAnsi="Arial" w:cs="Arial"/>
          <w:sz w:val="24"/>
          <w:szCs w:val="24"/>
        </w:rPr>
        <w:t xml:space="preserve"> - </w:t>
      </w:r>
      <w:hyperlink r:id="rId33" w:history="1">
        <w:r w:rsidRPr="006B6590">
          <w:rPr>
            <w:rFonts w:ascii="Arial" w:hAnsi="Arial" w:cs="Arial"/>
            <w:sz w:val="24"/>
            <w:szCs w:val="24"/>
          </w:rPr>
          <w:t>10</w:t>
        </w:r>
      </w:hyperlink>
      <w:r w:rsidRPr="006B6590">
        <w:rPr>
          <w:rFonts w:ascii="Arial" w:hAnsi="Arial" w:cs="Arial"/>
          <w:sz w:val="24"/>
          <w:szCs w:val="24"/>
        </w:rPr>
        <w:t xml:space="preserve"> и </w:t>
      </w:r>
      <w:hyperlink r:id="rId34" w:history="1">
        <w:r w:rsidRPr="006B6590">
          <w:rPr>
            <w:rFonts w:ascii="Arial" w:hAnsi="Arial" w:cs="Arial"/>
            <w:sz w:val="24"/>
            <w:szCs w:val="24"/>
          </w:rPr>
          <w:t>11.1 части 12 статьи 48</w:t>
        </w:r>
      </w:hyperlink>
      <w:r w:rsidRPr="006B6590">
        <w:rPr>
          <w:rFonts w:ascii="Arial" w:hAnsi="Arial" w:cs="Arial"/>
          <w:sz w:val="24"/>
          <w:szCs w:val="24"/>
        </w:rPr>
        <w:t xml:space="preserve"> Градостроительного кодекса,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roofErr w:type="gramEnd"/>
    </w:p>
    <w:p w:rsidR="00706E0D" w:rsidRPr="006B6590" w:rsidRDefault="00706E0D" w:rsidP="00706E0D">
      <w:pPr>
        <w:autoSpaceDE w:val="0"/>
        <w:autoSpaceDN w:val="0"/>
        <w:adjustRightInd w:val="0"/>
        <w:ind w:firstLine="709"/>
        <w:jc w:val="both"/>
        <w:rPr>
          <w:rFonts w:ascii="Arial" w:hAnsi="Arial" w:cs="Arial"/>
          <w:sz w:val="24"/>
          <w:szCs w:val="24"/>
        </w:rPr>
      </w:pPr>
      <w:r w:rsidRPr="006B6590">
        <w:rPr>
          <w:rFonts w:ascii="Arial" w:hAnsi="Arial" w:cs="Arial"/>
          <w:sz w:val="24"/>
          <w:szCs w:val="24"/>
        </w:rPr>
        <w:t>48. Отказ в предоставлении муниципальной услуги может быть обжалован гражданином или его представителем в порядке, установленном законодательством.</w:t>
      </w:r>
    </w:p>
    <w:p w:rsidR="00706E0D" w:rsidRPr="006B6590" w:rsidRDefault="00706E0D" w:rsidP="00706E0D">
      <w:pPr>
        <w:widowControl w:val="0"/>
        <w:autoSpaceDE w:val="0"/>
        <w:autoSpaceDN w:val="0"/>
        <w:adjustRightInd w:val="0"/>
        <w:jc w:val="center"/>
        <w:outlineLvl w:val="2"/>
        <w:rPr>
          <w:rFonts w:ascii="Arial" w:hAnsi="Arial" w:cs="Arial"/>
          <w:sz w:val="24"/>
          <w:szCs w:val="24"/>
        </w:rPr>
      </w:pPr>
      <w:r w:rsidRPr="006B6590">
        <w:rPr>
          <w:rFonts w:ascii="Arial" w:hAnsi="Arial" w:cs="Arial"/>
          <w:sz w:val="24"/>
          <w:szCs w:val="24"/>
        </w:rPr>
        <w:t>Глава 13. П</w:t>
      </w:r>
      <w:r>
        <w:rPr>
          <w:rFonts w:ascii="Arial" w:hAnsi="Arial" w:cs="Arial"/>
          <w:sz w:val="24"/>
          <w:szCs w:val="24"/>
        </w:rPr>
        <w:t>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6E0D" w:rsidRPr="006B6590" w:rsidRDefault="00706E0D" w:rsidP="00706E0D">
      <w:pPr>
        <w:widowControl w:val="0"/>
        <w:autoSpaceDE w:val="0"/>
        <w:autoSpaceDN w:val="0"/>
        <w:adjustRightInd w:val="0"/>
        <w:ind w:firstLine="709"/>
        <w:jc w:val="both"/>
        <w:rPr>
          <w:rFonts w:ascii="Arial" w:hAnsi="Arial" w:cs="Arial"/>
          <w:color w:val="000000" w:themeColor="text1"/>
          <w:sz w:val="24"/>
          <w:szCs w:val="24"/>
        </w:rPr>
      </w:pPr>
      <w:r w:rsidRPr="006B6590">
        <w:rPr>
          <w:rFonts w:ascii="Arial" w:hAnsi="Arial" w:cs="Arial"/>
          <w:sz w:val="24"/>
          <w:szCs w:val="24"/>
        </w:rPr>
        <w:t>49. </w:t>
      </w:r>
      <w:r w:rsidRPr="006B6590">
        <w:rPr>
          <w:rFonts w:ascii="Arial" w:hAnsi="Arial" w:cs="Arial"/>
          <w:color w:val="000000" w:themeColor="text1"/>
          <w:sz w:val="24"/>
          <w:szCs w:val="24"/>
        </w:rPr>
        <w:t xml:space="preserve">Для получения муниципальной услуги заявителю необходимо получить документ, подтверждающий заключение </w:t>
      </w:r>
      <w:proofErr w:type="gramStart"/>
      <w:r w:rsidRPr="006B6590">
        <w:rPr>
          <w:rFonts w:ascii="Arial" w:hAnsi="Arial" w:cs="Arial"/>
          <w:color w:val="000000" w:themeColor="text1"/>
          <w:sz w:val="24"/>
          <w:szCs w:val="24"/>
        </w:rPr>
        <w:t>договора обязательного страхования гражданской ответственности владельца опасного объекта</w:t>
      </w:r>
      <w:proofErr w:type="gramEnd"/>
      <w:r w:rsidRPr="006B6590">
        <w:rPr>
          <w:rFonts w:ascii="Arial" w:hAnsi="Arial" w:cs="Arial"/>
          <w:color w:val="000000" w:themeColor="text1"/>
          <w:sz w:val="24"/>
          <w:szCs w:val="24"/>
        </w:rPr>
        <w:t xml:space="preserve"> за причинение вреда в результате аварии на опасном объекте в соответствии с </w:t>
      </w:r>
      <w:hyperlink r:id="rId35" w:history="1">
        <w:r w:rsidRPr="006B6590">
          <w:rPr>
            <w:rFonts w:ascii="Arial" w:hAnsi="Arial" w:cs="Arial"/>
            <w:color w:val="000000" w:themeColor="text1"/>
            <w:sz w:val="24"/>
            <w:szCs w:val="24"/>
          </w:rPr>
          <w:t>законодательством</w:t>
        </w:r>
      </w:hyperlink>
      <w:r w:rsidRPr="006B6590">
        <w:rPr>
          <w:rFonts w:ascii="Arial" w:hAnsi="Arial" w:cs="Arial"/>
          <w:color w:val="000000" w:themeColor="text1"/>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06E0D" w:rsidRPr="006B6590" w:rsidRDefault="00706E0D" w:rsidP="00706E0D">
      <w:pPr>
        <w:widowControl w:val="0"/>
        <w:autoSpaceDE w:val="0"/>
        <w:autoSpaceDN w:val="0"/>
        <w:adjustRightInd w:val="0"/>
        <w:ind w:firstLine="709"/>
        <w:jc w:val="both"/>
        <w:rPr>
          <w:rFonts w:ascii="Arial" w:hAnsi="Arial" w:cs="Arial"/>
          <w:color w:val="000000" w:themeColor="text1"/>
          <w:sz w:val="24"/>
          <w:szCs w:val="24"/>
        </w:rPr>
      </w:pPr>
      <w:r w:rsidRPr="006B6590">
        <w:rPr>
          <w:rFonts w:ascii="Arial" w:hAnsi="Arial" w:cs="Arial"/>
          <w:color w:val="000000" w:themeColor="text1"/>
          <w:sz w:val="24"/>
          <w:szCs w:val="24"/>
        </w:rPr>
        <w:t xml:space="preserve">50. Для получения документа, указанного в пункте 49 настоящего </w:t>
      </w:r>
      <w:r w:rsidRPr="006B6590">
        <w:rPr>
          <w:rFonts w:ascii="Arial" w:hAnsi="Arial" w:cs="Arial"/>
          <w:color w:val="000000" w:themeColor="text1"/>
          <w:sz w:val="24"/>
          <w:szCs w:val="24"/>
        </w:rPr>
        <w:lastRenderedPageBreak/>
        <w:t>административного регламента необходимо обратиться в соответствующую страховую организацию.</w:t>
      </w:r>
    </w:p>
    <w:p w:rsidR="00706E0D" w:rsidRPr="006B6590" w:rsidRDefault="00706E0D" w:rsidP="00706E0D">
      <w:pPr>
        <w:widowControl w:val="0"/>
        <w:autoSpaceDE w:val="0"/>
        <w:autoSpaceDN w:val="0"/>
        <w:adjustRightInd w:val="0"/>
        <w:jc w:val="center"/>
        <w:outlineLvl w:val="2"/>
        <w:rPr>
          <w:rFonts w:ascii="Arial" w:hAnsi="Arial" w:cs="Arial"/>
          <w:sz w:val="24"/>
          <w:szCs w:val="24"/>
        </w:rPr>
      </w:pPr>
      <w:r w:rsidRPr="006B6590">
        <w:rPr>
          <w:rFonts w:ascii="Arial" w:hAnsi="Arial" w:cs="Arial"/>
          <w:sz w:val="24"/>
          <w:szCs w:val="24"/>
        </w:rPr>
        <w:t>Глава 14. П</w:t>
      </w:r>
      <w:r>
        <w:rPr>
          <w:rFonts w:ascii="Arial" w:hAnsi="Arial" w:cs="Arial"/>
          <w:sz w:val="24"/>
          <w:szCs w:val="24"/>
        </w:rPr>
        <w:t>орядок, размер т основания взимания государственной пошлины или иной платы, взимаемой за предоставление муниципальной услуги, в том числе в электронной форме</w:t>
      </w:r>
    </w:p>
    <w:p w:rsidR="00706E0D" w:rsidRPr="006B6590" w:rsidRDefault="00706E0D" w:rsidP="00706E0D">
      <w:pPr>
        <w:widowControl w:val="0"/>
        <w:autoSpaceDE w:val="0"/>
        <w:autoSpaceDN w:val="0"/>
        <w:adjustRightInd w:val="0"/>
        <w:ind w:firstLine="709"/>
        <w:jc w:val="both"/>
        <w:rPr>
          <w:rFonts w:ascii="Arial" w:hAnsi="Arial" w:cs="Arial"/>
          <w:sz w:val="24"/>
          <w:szCs w:val="24"/>
        </w:rPr>
      </w:pPr>
      <w:r w:rsidRPr="006B6590">
        <w:rPr>
          <w:rFonts w:ascii="Arial" w:hAnsi="Arial" w:cs="Arial"/>
          <w:sz w:val="24"/>
          <w:szCs w:val="24"/>
        </w:rPr>
        <w:t>51. 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706E0D" w:rsidRPr="006B6590" w:rsidRDefault="00706E0D" w:rsidP="00706E0D">
      <w:pPr>
        <w:widowControl w:val="0"/>
        <w:autoSpaceDE w:val="0"/>
        <w:autoSpaceDN w:val="0"/>
        <w:adjustRightInd w:val="0"/>
        <w:ind w:firstLine="709"/>
        <w:jc w:val="both"/>
        <w:rPr>
          <w:rFonts w:ascii="Arial" w:hAnsi="Arial" w:cs="Arial"/>
          <w:sz w:val="24"/>
          <w:szCs w:val="24"/>
        </w:rPr>
      </w:pPr>
      <w:r w:rsidRPr="006B6590">
        <w:rPr>
          <w:rFonts w:ascii="Arial" w:hAnsi="Arial" w:cs="Arial"/>
          <w:sz w:val="24"/>
          <w:szCs w:val="24"/>
        </w:rPr>
        <w:t>52. 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706E0D" w:rsidRPr="006B6590" w:rsidRDefault="00706E0D" w:rsidP="00706E0D">
      <w:pPr>
        <w:jc w:val="center"/>
        <w:rPr>
          <w:rFonts w:ascii="Arial" w:hAnsi="Arial" w:cs="Arial"/>
          <w:sz w:val="24"/>
          <w:szCs w:val="24"/>
        </w:rPr>
      </w:pPr>
      <w:r w:rsidRPr="006B6590">
        <w:rPr>
          <w:rFonts w:ascii="Arial" w:hAnsi="Arial" w:cs="Arial"/>
          <w:sz w:val="24"/>
          <w:szCs w:val="24"/>
        </w:rPr>
        <w:t>Глава 15. П</w:t>
      </w:r>
      <w:r>
        <w:rPr>
          <w:rFonts w:ascii="Arial" w:hAnsi="Arial" w:cs="Arial"/>
          <w:sz w:val="24"/>
          <w:szCs w:val="24"/>
        </w:rPr>
        <w:t>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расчёта размера такой платы</w:t>
      </w:r>
    </w:p>
    <w:p w:rsidR="00706E0D" w:rsidRPr="006B6590" w:rsidRDefault="00706E0D" w:rsidP="00706E0D">
      <w:pPr>
        <w:jc w:val="both"/>
        <w:rPr>
          <w:rFonts w:ascii="Arial" w:hAnsi="Arial" w:cs="Arial"/>
          <w:sz w:val="24"/>
          <w:szCs w:val="24"/>
        </w:rPr>
      </w:pPr>
      <w:r w:rsidRPr="006B6590">
        <w:rPr>
          <w:rFonts w:ascii="Arial" w:hAnsi="Arial" w:cs="Arial"/>
          <w:sz w:val="24"/>
          <w:szCs w:val="24"/>
        </w:rPr>
        <w:t>53. Плата за получение документов в результате оказания услуг, которые являются необходимыми и обязательными для предоставления муниципальной услуги, оплачивается в соответствии с законодательством.</w:t>
      </w:r>
    </w:p>
    <w:p w:rsidR="00706E0D" w:rsidRPr="006B6590" w:rsidRDefault="00706E0D" w:rsidP="00706E0D">
      <w:pPr>
        <w:jc w:val="both"/>
        <w:rPr>
          <w:rFonts w:ascii="Arial" w:hAnsi="Arial" w:cs="Arial"/>
          <w:sz w:val="24"/>
          <w:szCs w:val="24"/>
        </w:rPr>
      </w:pPr>
      <w:r w:rsidRPr="006B6590">
        <w:rPr>
          <w:rFonts w:ascii="Arial" w:hAnsi="Arial" w:cs="Arial"/>
          <w:sz w:val="24"/>
          <w:szCs w:val="24"/>
        </w:rPr>
        <w:t>54.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устанавливается в соответствии с законодательством.</w:t>
      </w:r>
    </w:p>
    <w:p w:rsidR="00706E0D" w:rsidRPr="00533B70" w:rsidRDefault="00706E0D" w:rsidP="00706E0D">
      <w:pPr>
        <w:jc w:val="center"/>
        <w:rPr>
          <w:rFonts w:ascii="Arial" w:hAnsi="Arial" w:cs="Arial"/>
          <w:sz w:val="24"/>
          <w:szCs w:val="24"/>
        </w:rPr>
      </w:pPr>
      <w:r w:rsidRPr="00533B70">
        <w:rPr>
          <w:rFonts w:ascii="Arial" w:hAnsi="Arial" w:cs="Arial"/>
          <w:sz w:val="24"/>
          <w:szCs w:val="24"/>
        </w:rPr>
        <w:t>Глава 16. М</w:t>
      </w:r>
      <w:r>
        <w:rPr>
          <w:rFonts w:ascii="Arial" w:hAnsi="Arial" w:cs="Arial"/>
          <w:sz w:val="24"/>
          <w:szCs w:val="24"/>
        </w:rPr>
        <w:t>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706E0D" w:rsidRPr="00533B70" w:rsidRDefault="00706E0D" w:rsidP="00706E0D">
      <w:pPr>
        <w:jc w:val="both"/>
        <w:rPr>
          <w:rFonts w:ascii="Arial" w:hAnsi="Arial" w:cs="Arial"/>
          <w:sz w:val="24"/>
          <w:szCs w:val="24"/>
        </w:rPr>
      </w:pPr>
      <w:r w:rsidRPr="00533B70">
        <w:rPr>
          <w:rFonts w:ascii="Arial" w:hAnsi="Arial" w:cs="Arial"/>
          <w:sz w:val="24"/>
          <w:szCs w:val="24"/>
        </w:rPr>
        <w:t>55. Максимальное время ожидания в очереди при подаче заявления и документов не превышает 15 минут.</w:t>
      </w:r>
    </w:p>
    <w:p w:rsidR="00706E0D" w:rsidRPr="00533B70" w:rsidRDefault="00706E0D" w:rsidP="00706E0D">
      <w:pPr>
        <w:jc w:val="both"/>
        <w:rPr>
          <w:rFonts w:ascii="Arial" w:hAnsi="Arial" w:cs="Arial"/>
          <w:sz w:val="24"/>
          <w:szCs w:val="24"/>
        </w:rPr>
      </w:pPr>
      <w:r w:rsidRPr="00533B70">
        <w:rPr>
          <w:rFonts w:ascii="Arial" w:hAnsi="Arial" w:cs="Arial"/>
          <w:sz w:val="24"/>
          <w:szCs w:val="24"/>
        </w:rPr>
        <w:t>56. Максимальное время ожидания в очереди при получении результата муниципальной услуги не превышает 15 минут.</w:t>
      </w:r>
    </w:p>
    <w:p w:rsidR="00706E0D" w:rsidRPr="00533B70" w:rsidRDefault="00706E0D" w:rsidP="00706E0D">
      <w:pPr>
        <w:jc w:val="center"/>
        <w:rPr>
          <w:rFonts w:ascii="Arial" w:hAnsi="Arial" w:cs="Arial"/>
          <w:sz w:val="24"/>
          <w:szCs w:val="24"/>
        </w:rPr>
      </w:pPr>
      <w:r w:rsidRPr="00533B70">
        <w:rPr>
          <w:rFonts w:ascii="Arial" w:hAnsi="Arial" w:cs="Arial"/>
          <w:sz w:val="24"/>
          <w:szCs w:val="24"/>
        </w:rPr>
        <w:t>Глава 17. С</w:t>
      </w:r>
      <w:r>
        <w:rPr>
          <w:rFonts w:ascii="Arial" w:hAnsi="Arial" w:cs="Arial"/>
          <w:sz w:val="24"/>
          <w:szCs w:val="24"/>
        </w:rPr>
        <w:t>рок и порядок регистрации заявления заявителя о предоставлении муниципальной услуги, в том числе в электронной форме</w:t>
      </w:r>
    </w:p>
    <w:p w:rsidR="00706E0D" w:rsidRPr="00533B70" w:rsidRDefault="00706E0D" w:rsidP="00706E0D">
      <w:pPr>
        <w:rPr>
          <w:rFonts w:ascii="Arial" w:hAnsi="Arial" w:cs="Arial"/>
          <w:sz w:val="24"/>
          <w:szCs w:val="24"/>
        </w:rPr>
      </w:pPr>
      <w:r w:rsidRPr="00533B70">
        <w:rPr>
          <w:rFonts w:ascii="Arial" w:hAnsi="Arial" w:cs="Arial"/>
          <w:sz w:val="24"/>
          <w:szCs w:val="24"/>
        </w:rPr>
        <w:t>57.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706E0D" w:rsidRPr="00533B70" w:rsidRDefault="00706E0D" w:rsidP="00706E0D">
      <w:pPr>
        <w:rPr>
          <w:rFonts w:ascii="Arial" w:hAnsi="Arial" w:cs="Arial"/>
          <w:sz w:val="24"/>
          <w:szCs w:val="24"/>
        </w:rPr>
      </w:pPr>
      <w:r w:rsidRPr="00533B70">
        <w:rPr>
          <w:rFonts w:ascii="Arial" w:hAnsi="Arial" w:cs="Arial"/>
          <w:sz w:val="24"/>
          <w:szCs w:val="24"/>
        </w:rPr>
        <w:t>58. Максимальное время регистрации заявления о предоставлении муниципальной услуги составляет 10 минут.</w:t>
      </w:r>
    </w:p>
    <w:p w:rsidR="00706E0D" w:rsidRDefault="00706E0D" w:rsidP="00706E0D">
      <w:pPr>
        <w:widowControl w:val="0"/>
        <w:autoSpaceDE w:val="0"/>
        <w:autoSpaceDN w:val="0"/>
        <w:adjustRightInd w:val="0"/>
        <w:jc w:val="center"/>
        <w:outlineLvl w:val="2"/>
        <w:rPr>
          <w:rFonts w:ascii="Arial" w:hAnsi="Arial" w:cs="Arial"/>
          <w:sz w:val="24"/>
          <w:szCs w:val="24"/>
        </w:rPr>
      </w:pPr>
      <w:r w:rsidRPr="00533B70">
        <w:rPr>
          <w:rFonts w:ascii="Arial" w:hAnsi="Arial" w:cs="Arial"/>
          <w:sz w:val="24"/>
          <w:szCs w:val="24"/>
        </w:rPr>
        <w:t>Глава 18. Т</w:t>
      </w:r>
      <w:r>
        <w:rPr>
          <w:rFonts w:ascii="Arial" w:hAnsi="Arial" w:cs="Arial"/>
          <w:sz w:val="24"/>
          <w:szCs w:val="24"/>
        </w:rPr>
        <w:t>ребования к помещениям, в которых предоставляется муниципальная услуга</w:t>
      </w:r>
    </w:p>
    <w:p w:rsidR="00706E0D" w:rsidRPr="00533B70" w:rsidRDefault="00706E0D" w:rsidP="00706E0D">
      <w:pPr>
        <w:widowControl w:val="0"/>
        <w:autoSpaceDE w:val="0"/>
        <w:autoSpaceDN w:val="0"/>
        <w:adjustRightInd w:val="0"/>
        <w:jc w:val="center"/>
        <w:outlineLvl w:val="2"/>
        <w:rPr>
          <w:rFonts w:ascii="Arial" w:hAnsi="Arial" w:cs="Arial"/>
          <w:sz w:val="24"/>
          <w:szCs w:val="24"/>
        </w:rPr>
      </w:pPr>
      <w:r w:rsidRPr="00533B70">
        <w:rPr>
          <w:rFonts w:ascii="Arial" w:hAnsi="Arial" w:cs="Arial"/>
          <w:sz w:val="24"/>
          <w:szCs w:val="24"/>
        </w:rPr>
        <w:t>59. 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Инвалидам (включая инвалидов, использующих кресла-коляски и собак-проводников) (далее – инвалиды) обеспечивается беспрепятственный доступ к зданию уполномоченного органа и к предоставляемой в нем муниципальной услуге.</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 xml:space="preserve">60.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«Захальское», меры для обеспечения доступа инвалидов к месту предоставления услуги либо, когда </w:t>
      </w:r>
      <w:proofErr w:type="gramStart"/>
      <w:r w:rsidRPr="00533B70">
        <w:rPr>
          <w:rFonts w:ascii="Arial" w:hAnsi="Arial" w:cs="Arial"/>
          <w:sz w:val="24"/>
          <w:szCs w:val="24"/>
        </w:rPr>
        <w:t>это</w:t>
      </w:r>
      <w:proofErr w:type="gramEnd"/>
      <w:r w:rsidRPr="00533B70">
        <w:rPr>
          <w:rFonts w:ascii="Arial" w:hAnsi="Arial" w:cs="Arial"/>
          <w:sz w:val="24"/>
          <w:szCs w:val="24"/>
        </w:rPr>
        <w:t xml:space="preserve"> возможно, обеспечить предоставление необходимых услуг по месту жительства инвалида или в дистанционном </w:t>
      </w:r>
      <w:proofErr w:type="gramStart"/>
      <w:r w:rsidRPr="00533B70">
        <w:rPr>
          <w:rFonts w:ascii="Arial" w:hAnsi="Arial" w:cs="Arial"/>
          <w:sz w:val="24"/>
          <w:szCs w:val="24"/>
        </w:rPr>
        <w:t>режиме</w:t>
      </w:r>
      <w:proofErr w:type="gramEnd"/>
      <w:r w:rsidRPr="00533B70">
        <w:rPr>
          <w:rFonts w:ascii="Arial" w:hAnsi="Arial" w:cs="Arial"/>
          <w:sz w:val="24"/>
          <w:szCs w:val="24"/>
        </w:rPr>
        <w:t>.</w:t>
      </w:r>
    </w:p>
    <w:p w:rsidR="00706E0D" w:rsidRPr="00533B70" w:rsidRDefault="00706E0D" w:rsidP="00706E0D">
      <w:pPr>
        <w:autoSpaceDE w:val="0"/>
        <w:autoSpaceDN w:val="0"/>
        <w:adjustRightInd w:val="0"/>
        <w:ind w:firstLine="709"/>
        <w:jc w:val="both"/>
        <w:rPr>
          <w:rFonts w:ascii="Arial" w:hAnsi="Arial" w:cs="Arial"/>
          <w:sz w:val="24"/>
          <w:szCs w:val="24"/>
        </w:rPr>
      </w:pPr>
      <w:r w:rsidRPr="00533B70">
        <w:rPr>
          <w:rFonts w:ascii="Arial" w:hAnsi="Arial" w:cs="Arial"/>
          <w:sz w:val="24"/>
          <w:szCs w:val="24"/>
        </w:rPr>
        <w:t>61. Информационные таблички (вывески) размещаются рядом с входом, либо на двери входа так, чтобы они были хорошо видны заявителям.</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62. Прием заявлений и документов, необходимых для предоставления муниципальной услуги, осуществляется в кабинетах уполномоченного органа.</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lastRenderedPageBreak/>
        <w:t>63.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64.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65.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66.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706E0D" w:rsidRPr="00533B70" w:rsidRDefault="00706E0D" w:rsidP="00706E0D">
      <w:pPr>
        <w:widowControl w:val="0"/>
        <w:autoSpaceDE w:val="0"/>
        <w:autoSpaceDN w:val="0"/>
        <w:adjustRightInd w:val="0"/>
        <w:ind w:firstLine="709"/>
        <w:jc w:val="both"/>
        <w:rPr>
          <w:rFonts w:ascii="Arial" w:hAnsi="Arial" w:cs="Arial"/>
          <w:sz w:val="24"/>
          <w:szCs w:val="24"/>
        </w:rPr>
      </w:pPr>
      <w:r w:rsidRPr="00533B70">
        <w:rPr>
          <w:rFonts w:ascii="Arial" w:hAnsi="Arial" w:cs="Arial"/>
          <w:sz w:val="24"/>
          <w:szCs w:val="24"/>
        </w:rPr>
        <w:t>67.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706E0D" w:rsidRPr="00533B70" w:rsidRDefault="00706E0D" w:rsidP="00706E0D">
      <w:pPr>
        <w:widowControl w:val="0"/>
        <w:autoSpaceDE w:val="0"/>
        <w:autoSpaceDN w:val="0"/>
        <w:adjustRightInd w:val="0"/>
        <w:jc w:val="center"/>
        <w:outlineLvl w:val="2"/>
        <w:rPr>
          <w:rFonts w:ascii="Arial" w:hAnsi="Arial" w:cs="Arial"/>
          <w:sz w:val="24"/>
          <w:szCs w:val="24"/>
        </w:rPr>
      </w:pPr>
      <w:r w:rsidRPr="00533B70">
        <w:rPr>
          <w:rFonts w:ascii="Arial" w:hAnsi="Arial" w:cs="Arial"/>
          <w:sz w:val="24"/>
          <w:szCs w:val="24"/>
        </w:rPr>
        <w:t>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68. Основными показателями доступности и качества муниципальной услуги являются: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соблюдение требований к местам предоставления муниципальной услуги, их транспортной доступности;</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среднее время ожидания в очереди при подаче документов;</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количество взаимодействий заявителя с должностными лицами уполномоченного органа.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69.  Основными требованиями к качеству рассмотрения обращений заявителей являются: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достоверность предоставляемой заявителям информации о ходе рассмотрения обращения;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полнота информирования заявителей о ходе рассмотрения обращения;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наглядность форм предоставляемой информации об административных процедурах;</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удобство и доступность получения заявителями информации о порядке предоставления государственной услуги;</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оперативность вынесения решения в отношении рассматриваемого обращения.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70.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71. Взаимодействие заявителя с должностными лицами уполномоченного органа осуществляется при личном обращении заявителя:</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для подачи документов, необходимых для предоставления муниципальной услуги;</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за получением результата предоставления муниципальной услуги.</w:t>
      </w:r>
    </w:p>
    <w:p w:rsidR="00706E0D" w:rsidRPr="000D27FC" w:rsidRDefault="00706E0D" w:rsidP="00706E0D">
      <w:pPr>
        <w:widowControl w:val="0"/>
        <w:autoSpaceDE w:val="0"/>
        <w:autoSpaceDN w:val="0"/>
        <w:adjustRightInd w:val="0"/>
        <w:ind w:firstLine="709"/>
        <w:jc w:val="both"/>
      </w:pPr>
      <w:r w:rsidRPr="00F43A47">
        <w:rPr>
          <w:rFonts w:ascii="Arial" w:hAnsi="Arial" w:cs="Arial"/>
          <w:sz w:val="24"/>
          <w:szCs w:val="24"/>
        </w:rPr>
        <w:t>72.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10 минут по каждому из указанных видов взаимодействия</w:t>
      </w:r>
      <w:r w:rsidRPr="000D27FC">
        <w:t>.</w:t>
      </w:r>
    </w:p>
    <w:p w:rsidR="00706E0D" w:rsidRPr="00F43A47" w:rsidRDefault="00706E0D" w:rsidP="00706E0D">
      <w:pPr>
        <w:widowControl w:val="0"/>
        <w:autoSpaceDE w:val="0"/>
        <w:autoSpaceDN w:val="0"/>
        <w:adjustRightInd w:val="0"/>
        <w:jc w:val="center"/>
        <w:outlineLvl w:val="2"/>
        <w:rPr>
          <w:rFonts w:ascii="Arial" w:hAnsi="Arial" w:cs="Arial"/>
          <w:sz w:val="24"/>
          <w:szCs w:val="24"/>
        </w:rPr>
      </w:pPr>
      <w:r w:rsidRPr="00F43A47">
        <w:rPr>
          <w:rFonts w:ascii="Arial" w:hAnsi="Arial" w:cs="Arial"/>
          <w:sz w:val="24"/>
          <w:szCs w:val="24"/>
        </w:rPr>
        <w:t xml:space="preserve">Глава 20. Иные требования, в том числе учитывающие особенности предоставления </w:t>
      </w:r>
      <w:r w:rsidRPr="00F43A47">
        <w:rPr>
          <w:rFonts w:ascii="Arial" w:hAnsi="Arial" w:cs="Arial"/>
          <w:sz w:val="24"/>
          <w:szCs w:val="24"/>
        </w:rPr>
        <w:lastRenderedPageBreak/>
        <w:t>муниципальной услуги в электронной форме</w:t>
      </w:r>
    </w:p>
    <w:p w:rsidR="00706E0D" w:rsidRPr="00F43A47" w:rsidRDefault="00706E0D" w:rsidP="00706E0D">
      <w:pPr>
        <w:widowControl w:val="0"/>
        <w:tabs>
          <w:tab w:val="left" w:pos="-142"/>
          <w:tab w:val="left" w:pos="0"/>
        </w:tabs>
        <w:autoSpaceDE w:val="0"/>
        <w:autoSpaceDN w:val="0"/>
        <w:adjustRightInd w:val="0"/>
        <w:ind w:firstLine="709"/>
        <w:jc w:val="both"/>
        <w:rPr>
          <w:rFonts w:ascii="Arial" w:eastAsia="Calibri" w:hAnsi="Arial" w:cs="Arial"/>
          <w:sz w:val="24"/>
          <w:szCs w:val="24"/>
        </w:rPr>
      </w:pPr>
      <w:r w:rsidRPr="00F43A47">
        <w:rPr>
          <w:rFonts w:ascii="Arial" w:hAnsi="Arial" w:cs="Arial"/>
          <w:sz w:val="24"/>
          <w:szCs w:val="24"/>
        </w:rPr>
        <w:t xml:space="preserve">73. </w:t>
      </w:r>
      <w:proofErr w:type="gramStart"/>
      <w:r w:rsidRPr="00F43A47">
        <w:rPr>
          <w:rFonts w:ascii="Arial" w:eastAsia="Calibri" w:hAnsi="Arial" w:cs="Arial"/>
          <w:sz w:val="24"/>
          <w:szCs w:val="24"/>
        </w:rPr>
        <w:t xml:space="preserve">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прилагаемыми к распоряжению Правительства Российской Федерации от 17 декабря 2009 года № 1993-р, и </w:t>
      </w:r>
      <w:hyperlink r:id="rId36" w:history="1">
        <w:r w:rsidRPr="00F43A47">
          <w:rPr>
            <w:rFonts w:ascii="Arial" w:eastAsia="Calibri" w:hAnsi="Arial" w:cs="Arial"/>
            <w:sz w:val="24"/>
            <w:szCs w:val="24"/>
          </w:rPr>
          <w:t>планом</w:t>
        </w:r>
      </w:hyperlink>
      <w:r w:rsidRPr="00F43A47">
        <w:rPr>
          <w:rFonts w:ascii="Arial" w:eastAsia="Calibri" w:hAnsi="Arial" w:cs="Arial"/>
          <w:sz w:val="24"/>
          <w:szCs w:val="24"/>
        </w:rPr>
        <w:t xml:space="preserve"> перехода на предоставление в электронном виде муниципальных услуг, утвержденным </w:t>
      </w:r>
      <w:r w:rsidRPr="00F43A47">
        <w:rPr>
          <w:rFonts w:ascii="Arial" w:hAnsi="Arial" w:cs="Arial"/>
          <w:sz w:val="24"/>
          <w:szCs w:val="24"/>
        </w:rPr>
        <w:t>нормативным правовым актом муниципального образования «Захальское» Иркутской области</w:t>
      </w:r>
      <w:r w:rsidRPr="00F43A47">
        <w:rPr>
          <w:rFonts w:ascii="Arial" w:eastAsia="Calibri" w:hAnsi="Arial" w:cs="Arial"/>
          <w:sz w:val="24"/>
          <w:szCs w:val="24"/>
        </w:rPr>
        <w:t>, и предусматривает пять этапов:</w:t>
      </w:r>
      <w:proofErr w:type="gramEnd"/>
    </w:p>
    <w:p w:rsidR="00706E0D" w:rsidRPr="00F43A47"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F43A47">
        <w:rPr>
          <w:rFonts w:ascii="Arial" w:eastAsia="Calibri" w:hAnsi="Arial" w:cs="Arial"/>
          <w:sz w:val="24"/>
          <w:szCs w:val="24"/>
        </w:rPr>
        <w:t>I этап – возможность получения информации о муниципальной услуге посредством Портала;</w:t>
      </w:r>
    </w:p>
    <w:p w:rsidR="00706E0D" w:rsidRPr="00F43A47"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F43A47">
        <w:rPr>
          <w:rFonts w:ascii="Arial" w:eastAsia="Calibri" w:hAnsi="Arial" w:cs="Arial"/>
          <w:sz w:val="24"/>
          <w:szCs w:val="24"/>
        </w:rPr>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706E0D" w:rsidRPr="00F43A47"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F43A47">
        <w:rPr>
          <w:rFonts w:ascii="Arial" w:eastAsia="Calibri" w:hAnsi="Arial" w:cs="Arial"/>
          <w:sz w:val="24"/>
          <w:szCs w:val="24"/>
        </w:rPr>
        <w:t>III этап – возможность в целях получения муниципальной услуги представления документов в электронном виде с использованием Портала;</w:t>
      </w:r>
    </w:p>
    <w:p w:rsidR="00706E0D" w:rsidRPr="00F43A47" w:rsidRDefault="00706E0D" w:rsidP="00706E0D">
      <w:pPr>
        <w:widowControl w:val="0"/>
        <w:autoSpaceDE w:val="0"/>
        <w:autoSpaceDN w:val="0"/>
        <w:adjustRightInd w:val="0"/>
        <w:ind w:firstLine="709"/>
        <w:jc w:val="both"/>
        <w:rPr>
          <w:rFonts w:ascii="Arial" w:eastAsia="Calibri" w:hAnsi="Arial" w:cs="Arial"/>
          <w:sz w:val="24"/>
          <w:szCs w:val="24"/>
        </w:rPr>
      </w:pPr>
      <w:r w:rsidRPr="00F43A47">
        <w:rPr>
          <w:rFonts w:ascii="Arial" w:eastAsia="Calibri" w:hAnsi="Arial" w:cs="Arial"/>
          <w:sz w:val="24"/>
          <w:szCs w:val="24"/>
        </w:rPr>
        <w:t xml:space="preserve">IV этап – возможность </w:t>
      </w:r>
      <w:proofErr w:type="gramStart"/>
      <w:r w:rsidRPr="00F43A47">
        <w:rPr>
          <w:rFonts w:ascii="Arial" w:eastAsia="Calibri" w:hAnsi="Arial" w:cs="Arial"/>
          <w:sz w:val="24"/>
          <w:szCs w:val="24"/>
        </w:rPr>
        <w:t>осуществления мониторинга хода предоставления муниципальной услуги</w:t>
      </w:r>
      <w:proofErr w:type="gramEnd"/>
      <w:r w:rsidRPr="00F43A47">
        <w:rPr>
          <w:rFonts w:ascii="Arial" w:eastAsia="Calibri" w:hAnsi="Arial" w:cs="Arial"/>
          <w:sz w:val="24"/>
          <w:szCs w:val="24"/>
        </w:rPr>
        <w:t xml:space="preserve"> с использованием Портала;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proofErr w:type="gramStart"/>
      <w:r w:rsidRPr="00F43A47">
        <w:rPr>
          <w:rFonts w:ascii="Arial" w:eastAsia="Calibri" w:hAnsi="Arial" w:cs="Arial"/>
          <w:sz w:val="24"/>
          <w:szCs w:val="24"/>
          <w:lang w:val="en-US"/>
        </w:rPr>
        <w:t>V</w:t>
      </w:r>
      <w:r w:rsidRPr="00F43A47">
        <w:rPr>
          <w:rFonts w:ascii="Arial" w:eastAsia="Calibri" w:hAnsi="Arial" w:cs="Arial"/>
          <w:sz w:val="24"/>
          <w:szCs w:val="24"/>
        </w:rPr>
        <w:t xml:space="preserve"> этап – возможность получения результата предоставления муниципальной услуги в электронном виде с использованием Портала.</w:t>
      </w:r>
      <w:proofErr w:type="gramEnd"/>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 xml:space="preserve">74. </w:t>
      </w:r>
      <w:r w:rsidRPr="00F43A47">
        <w:rPr>
          <w:rFonts w:ascii="Arial" w:eastAsia="Calibri" w:hAnsi="Arial" w:cs="Arial"/>
          <w:sz w:val="24"/>
          <w:szCs w:val="24"/>
        </w:rPr>
        <w:t xml:space="preserve">При обращении за предоставлением муниципальной услуги в электронной форме заявитель либо его представитель использует </w:t>
      </w:r>
      <w:hyperlink r:id="rId37" w:history="1">
        <w:r w:rsidRPr="00F43A47">
          <w:rPr>
            <w:rFonts w:ascii="Arial" w:eastAsia="Calibri" w:hAnsi="Arial" w:cs="Arial"/>
            <w:sz w:val="24"/>
            <w:szCs w:val="24"/>
          </w:rPr>
          <w:t>электронную подпись</w:t>
        </w:r>
      </w:hyperlink>
      <w:r w:rsidRPr="00F43A47">
        <w:rPr>
          <w:rFonts w:ascii="Arial" w:eastAsia="Calibri" w:hAnsi="Arial" w:cs="Arial"/>
          <w:sz w:val="24"/>
          <w:szCs w:val="24"/>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38" w:history="1">
        <w:r w:rsidRPr="00F43A47">
          <w:rPr>
            <w:rFonts w:ascii="Arial" w:eastAsia="Calibri" w:hAnsi="Arial" w:cs="Arial"/>
            <w:sz w:val="24"/>
            <w:szCs w:val="24"/>
          </w:rPr>
          <w:t>электронной подписи</w:t>
        </w:r>
      </w:hyperlink>
      <w:r w:rsidRPr="00F43A47">
        <w:rPr>
          <w:rFonts w:ascii="Arial" w:eastAsia="Calibri" w:hAnsi="Arial" w:cs="Arial"/>
          <w:sz w:val="24"/>
          <w:szCs w:val="24"/>
        </w:rPr>
        <w:t>, устанавливается в соответствии с законодательством.</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75. 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 указанные в пунктах 32 и 37 настоящего административного регламента, которые формируются и направляются в виде отдельных файлов в соответствии с требованиями законодательства.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76.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 xml:space="preserve">77. В течение 2 рабочих дней </w:t>
      </w:r>
      <w:proofErr w:type="gramStart"/>
      <w:r w:rsidRPr="00F43A47">
        <w:rPr>
          <w:rFonts w:ascii="Arial" w:hAnsi="Arial" w:cs="Arial"/>
          <w:sz w:val="24"/>
          <w:szCs w:val="24"/>
        </w:rPr>
        <w:t>с даты направления</w:t>
      </w:r>
      <w:proofErr w:type="gramEnd"/>
      <w:r w:rsidRPr="00F43A47">
        <w:rPr>
          <w:rFonts w:ascii="Arial" w:hAnsi="Arial" w:cs="Arial"/>
          <w:sz w:val="24"/>
          <w:szCs w:val="24"/>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пункте 30 административного регламента. Заявитель также вправе представить по собственной инициативе документы, указанные в пункте 39 административного регламента.</w:t>
      </w:r>
    </w:p>
    <w:p w:rsidR="00706E0D" w:rsidRPr="00F43A47" w:rsidRDefault="00706E0D" w:rsidP="00706E0D">
      <w:pPr>
        <w:widowControl w:val="0"/>
        <w:autoSpaceDE w:val="0"/>
        <w:autoSpaceDN w:val="0"/>
        <w:adjustRightInd w:val="0"/>
        <w:ind w:firstLine="709"/>
        <w:jc w:val="both"/>
        <w:rPr>
          <w:rFonts w:ascii="Arial" w:hAnsi="Arial" w:cs="Arial"/>
          <w:sz w:val="24"/>
          <w:szCs w:val="24"/>
        </w:rPr>
      </w:pPr>
      <w:r w:rsidRPr="00F43A47">
        <w:rPr>
          <w:rFonts w:ascii="Arial" w:hAnsi="Arial" w:cs="Arial"/>
          <w:sz w:val="24"/>
          <w:szCs w:val="24"/>
        </w:rPr>
        <w:t xml:space="preserve">78. </w:t>
      </w:r>
      <w:proofErr w:type="gramStart"/>
      <w:r w:rsidRPr="00F43A47">
        <w:rPr>
          <w:rFonts w:ascii="Arial" w:hAnsi="Arial" w:cs="Arial"/>
          <w:sz w:val="24"/>
          <w:szCs w:val="24"/>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F43A47">
        <w:rPr>
          <w:rFonts w:ascii="Arial" w:hAnsi="Arial" w:cs="Arial"/>
          <w:sz w:val="24"/>
          <w:szCs w:val="24"/>
        </w:rPr>
        <w:t xml:space="preserve"> статьи 6 Федерального закона от 27 июля 2006 года № 152-ФЗ «О персональных данных» не требуется.</w:t>
      </w:r>
    </w:p>
    <w:p w:rsidR="00706E0D" w:rsidRPr="00947889" w:rsidRDefault="00706E0D" w:rsidP="00706E0D">
      <w:pPr>
        <w:widowControl w:val="0"/>
        <w:autoSpaceDE w:val="0"/>
        <w:autoSpaceDN w:val="0"/>
        <w:adjustRightInd w:val="0"/>
        <w:jc w:val="center"/>
        <w:rPr>
          <w:rFonts w:ascii="Arial" w:hAnsi="Arial" w:cs="Arial"/>
          <w:sz w:val="24"/>
          <w:szCs w:val="24"/>
        </w:rPr>
      </w:pPr>
      <w:r w:rsidRPr="00947889">
        <w:rPr>
          <w:rFonts w:ascii="Arial" w:hAnsi="Arial" w:cs="Arial"/>
          <w:sz w:val="24"/>
          <w:szCs w:val="24"/>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06E0D" w:rsidRPr="000D27FC" w:rsidRDefault="00706E0D" w:rsidP="00706E0D">
      <w:pPr>
        <w:widowControl w:val="0"/>
        <w:autoSpaceDE w:val="0"/>
        <w:autoSpaceDN w:val="0"/>
        <w:adjustRightInd w:val="0"/>
        <w:ind w:firstLine="709"/>
      </w:pPr>
    </w:p>
    <w:p w:rsidR="00706E0D" w:rsidRPr="00947889" w:rsidRDefault="00706E0D" w:rsidP="00706E0D">
      <w:pPr>
        <w:widowControl w:val="0"/>
        <w:autoSpaceDE w:val="0"/>
        <w:autoSpaceDN w:val="0"/>
        <w:adjustRightInd w:val="0"/>
        <w:ind w:firstLine="709"/>
        <w:jc w:val="center"/>
        <w:rPr>
          <w:rFonts w:ascii="Arial" w:hAnsi="Arial" w:cs="Arial"/>
          <w:sz w:val="24"/>
          <w:szCs w:val="24"/>
        </w:rPr>
      </w:pPr>
      <w:r w:rsidRPr="00947889">
        <w:rPr>
          <w:rFonts w:ascii="Arial" w:hAnsi="Arial" w:cs="Arial"/>
          <w:sz w:val="24"/>
          <w:szCs w:val="24"/>
        </w:rPr>
        <w:t>Глава 21. Состав и последовательность административных процедур</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79. Предоставление муниципальной услуги включает в себя следующие административные процедуры:</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1) прием заявления о выдаче разрешения на ввод объекта в эксплуатацию;</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lastRenderedPageBreak/>
        <w:t>2) проверка соответствия заявления и представляемых документов требованиям административного регламента;</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3) формирование и направление межведомственных запросов в органы (организации), участвующие в предоставлении муниципальной услуги;</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4) рассмотрение заявления и представленных документов по существу;</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5) выдача разрешения на ввод объекта в эксплуатацию заявителю;</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6) выдача дубликата разрешения на ввод объекта в эксплуатацию;</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7) исправление технических ошибок в разрешении на ввод объекта в эксплуатацию.</w:t>
      </w:r>
    </w:p>
    <w:p w:rsidR="00706E0D" w:rsidRPr="00BE5706" w:rsidRDefault="00706E0D" w:rsidP="00706E0D">
      <w:pPr>
        <w:widowControl w:val="0"/>
        <w:autoSpaceDE w:val="0"/>
        <w:autoSpaceDN w:val="0"/>
        <w:adjustRightInd w:val="0"/>
        <w:ind w:firstLine="709"/>
        <w:jc w:val="both"/>
        <w:rPr>
          <w:rFonts w:ascii="Arial" w:hAnsi="Arial" w:cs="Arial"/>
          <w:sz w:val="24"/>
          <w:szCs w:val="24"/>
        </w:rPr>
      </w:pPr>
      <w:r w:rsidRPr="00BE5706">
        <w:rPr>
          <w:rFonts w:ascii="Arial" w:hAnsi="Arial" w:cs="Arial"/>
          <w:sz w:val="24"/>
          <w:szCs w:val="24"/>
        </w:rPr>
        <w:t>80. Блок-схема предоставления муниципальной услуги приводится в приложении № 2 к настоящему административному регламенту.</w:t>
      </w:r>
    </w:p>
    <w:p w:rsidR="00706E0D" w:rsidRPr="00537712" w:rsidRDefault="00706E0D" w:rsidP="00706E0D">
      <w:pPr>
        <w:widowControl w:val="0"/>
        <w:autoSpaceDE w:val="0"/>
        <w:autoSpaceDN w:val="0"/>
        <w:adjustRightInd w:val="0"/>
        <w:ind w:firstLine="709"/>
        <w:jc w:val="center"/>
        <w:rPr>
          <w:rFonts w:ascii="Arial" w:hAnsi="Arial" w:cs="Arial"/>
          <w:sz w:val="24"/>
          <w:szCs w:val="24"/>
        </w:rPr>
      </w:pPr>
      <w:r w:rsidRPr="00537712">
        <w:rPr>
          <w:rFonts w:ascii="Arial" w:hAnsi="Arial" w:cs="Arial"/>
          <w:sz w:val="24"/>
          <w:szCs w:val="24"/>
        </w:rPr>
        <w:t>Глава 22. П</w:t>
      </w:r>
      <w:r>
        <w:rPr>
          <w:rFonts w:ascii="Arial" w:hAnsi="Arial" w:cs="Arial"/>
          <w:sz w:val="24"/>
          <w:szCs w:val="24"/>
        </w:rPr>
        <w:t xml:space="preserve">риём заявления </w:t>
      </w:r>
      <w:proofErr w:type="gramStart"/>
      <w:r>
        <w:rPr>
          <w:rFonts w:ascii="Arial" w:hAnsi="Arial" w:cs="Arial"/>
          <w:sz w:val="24"/>
          <w:szCs w:val="24"/>
        </w:rPr>
        <w:t>о выдаче разрешения на приём заявления о выдаче разрешения на ввод объекта в эксплуатацию</w:t>
      </w:r>
      <w:proofErr w:type="gramEnd"/>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81. Основанием для начала административной процедуры является поступление </w:t>
      </w:r>
      <w:proofErr w:type="gramStart"/>
      <w:r w:rsidRPr="00537712">
        <w:rPr>
          <w:rFonts w:ascii="Arial" w:hAnsi="Arial" w:cs="Arial"/>
          <w:sz w:val="24"/>
          <w:szCs w:val="24"/>
          <w:lang w:eastAsia="en-US"/>
        </w:rPr>
        <w:t>в уполномоченный орган заявления о выдаче разрешения на ввод объекта в эксплуатацию с приложением</w:t>
      </w:r>
      <w:proofErr w:type="gramEnd"/>
      <w:r w:rsidRPr="00537712">
        <w:rPr>
          <w:rFonts w:ascii="Arial" w:hAnsi="Arial" w:cs="Arial"/>
          <w:sz w:val="24"/>
          <w:szCs w:val="24"/>
          <w:lang w:eastAsia="en-US"/>
        </w:rPr>
        <w:t xml:space="preserve"> документов одним из следующих способов:</w:t>
      </w:r>
    </w:p>
    <w:p w:rsidR="00706E0D" w:rsidRPr="00537712" w:rsidRDefault="00706E0D" w:rsidP="00706E0D">
      <w:pPr>
        <w:widowControl w:val="0"/>
        <w:ind w:firstLine="709"/>
        <w:jc w:val="both"/>
        <w:rPr>
          <w:rFonts w:ascii="Arial" w:hAnsi="Arial" w:cs="Arial"/>
          <w:sz w:val="24"/>
          <w:szCs w:val="24"/>
        </w:rPr>
      </w:pPr>
      <w:r w:rsidRPr="00537712">
        <w:rPr>
          <w:rFonts w:ascii="Arial" w:hAnsi="Arial" w:cs="Arial"/>
          <w:sz w:val="24"/>
          <w:szCs w:val="24"/>
        </w:rPr>
        <w:t>а) в уполномоченный орган:</w:t>
      </w:r>
    </w:p>
    <w:p w:rsidR="00706E0D" w:rsidRPr="00537712" w:rsidRDefault="00706E0D" w:rsidP="00706E0D">
      <w:pPr>
        <w:widowControl w:val="0"/>
        <w:ind w:firstLine="709"/>
        <w:jc w:val="both"/>
        <w:rPr>
          <w:rFonts w:ascii="Arial" w:hAnsi="Arial" w:cs="Arial"/>
          <w:sz w:val="24"/>
          <w:szCs w:val="24"/>
        </w:rPr>
      </w:pPr>
      <w:r w:rsidRPr="00537712">
        <w:rPr>
          <w:rFonts w:ascii="Arial" w:hAnsi="Arial" w:cs="Arial"/>
          <w:sz w:val="24"/>
          <w:szCs w:val="24"/>
        </w:rPr>
        <w:t>посредством личного обращения заявителя или его представителя,</w:t>
      </w:r>
    </w:p>
    <w:p w:rsidR="00706E0D" w:rsidRPr="00537712" w:rsidRDefault="00706E0D" w:rsidP="00706E0D">
      <w:pPr>
        <w:widowControl w:val="0"/>
        <w:ind w:firstLine="709"/>
        <w:jc w:val="both"/>
        <w:rPr>
          <w:rFonts w:ascii="Arial" w:hAnsi="Arial" w:cs="Arial"/>
          <w:sz w:val="24"/>
          <w:szCs w:val="24"/>
        </w:rPr>
      </w:pPr>
      <w:r w:rsidRPr="00537712">
        <w:rPr>
          <w:rFonts w:ascii="Arial" w:hAnsi="Arial" w:cs="Arial"/>
          <w:sz w:val="24"/>
          <w:szCs w:val="24"/>
        </w:rPr>
        <w:t>посредством почтового отправления;</w:t>
      </w:r>
    </w:p>
    <w:p w:rsidR="00706E0D" w:rsidRPr="00537712" w:rsidRDefault="00706E0D" w:rsidP="00706E0D">
      <w:pPr>
        <w:widowControl w:val="0"/>
        <w:ind w:firstLine="709"/>
        <w:jc w:val="both"/>
        <w:rPr>
          <w:rFonts w:ascii="Arial" w:hAnsi="Arial" w:cs="Arial"/>
          <w:sz w:val="24"/>
          <w:szCs w:val="24"/>
        </w:rPr>
      </w:pPr>
      <w:r w:rsidRPr="00537712">
        <w:rPr>
          <w:rFonts w:ascii="Arial" w:hAnsi="Arial" w:cs="Arial"/>
          <w:sz w:val="24"/>
          <w:szCs w:val="24"/>
        </w:rPr>
        <w:t>в электронной форме;</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82. В день поступления заявление регистрируется должностным лицом уполномоченного органа, ответственным за регистрацию входящей корреспонденции, в день его поступления (получения через организации почтовой связи, с помощью средств электронной связи) в журнале регистрации обращений за предоставлением муниципальной услуги или </w:t>
      </w:r>
      <w:r w:rsidRPr="00537712">
        <w:rPr>
          <w:rFonts w:ascii="Arial" w:hAnsi="Arial" w:cs="Arial"/>
          <w:i/>
          <w:sz w:val="24"/>
          <w:szCs w:val="24"/>
          <w:lang w:eastAsia="en-US"/>
        </w:rPr>
        <w:t>в соответствующей информационной системе электронного управления документами муниципального образования «Захальское»</w:t>
      </w:r>
      <w:r w:rsidRPr="00537712">
        <w:rPr>
          <w:rFonts w:ascii="Arial" w:hAnsi="Arial" w:cs="Arial"/>
          <w:sz w:val="24"/>
          <w:szCs w:val="24"/>
          <w:lang w:eastAsia="en-US"/>
        </w:rPr>
        <w:t>.</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83. Днем обращения заявителя считается дата регистрации в уполномоченном органе заявления и документов.</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84. Максимальное время приема заявления и прилагаемых к нему документов при личном обращении заявителя не превышает 10 минут.</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85.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86. При поступлении заявления и прилагаемых к нему документов в уполномоченный орган посредством почтового отправления опись направляется заявителю заказным почтовым отправлением с уведомлением о вручении в течение 2 рабочих дней </w:t>
      </w:r>
      <w:proofErr w:type="gramStart"/>
      <w:r w:rsidRPr="00537712">
        <w:rPr>
          <w:rFonts w:ascii="Arial" w:hAnsi="Arial" w:cs="Arial"/>
          <w:sz w:val="24"/>
          <w:szCs w:val="24"/>
          <w:lang w:eastAsia="en-US"/>
        </w:rPr>
        <w:t>с даты получения</w:t>
      </w:r>
      <w:proofErr w:type="gramEnd"/>
      <w:r w:rsidRPr="00537712">
        <w:rPr>
          <w:rFonts w:ascii="Arial" w:hAnsi="Arial" w:cs="Arial"/>
          <w:sz w:val="24"/>
          <w:szCs w:val="24"/>
          <w:lang w:eastAsia="en-US"/>
        </w:rPr>
        <w:t xml:space="preserve"> заявления и прилагаемых к нему документов.</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87. В случае поступления заявления и прилагаемых к нему документов (при наличии) в электронной форме должностное лицо уполномоченного органа, ответственное за прием и регистрацию документов, осуществляет следующую последовательность действий:</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1) просматривает электронные образы заявления и прилагаемых к нему документов;</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2) осуществляет контроль полученных электронных образов заявления и прилагаемых к нему документов на предмет целостности;</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3) фиксирует дату получения заявления и прилагаемых к нему документов;</w:t>
      </w:r>
    </w:p>
    <w:p w:rsidR="00706E0D" w:rsidRPr="00537712" w:rsidRDefault="00706E0D" w:rsidP="00706E0D">
      <w:pPr>
        <w:autoSpaceDE w:val="0"/>
        <w:autoSpaceDN w:val="0"/>
        <w:adjustRightInd w:val="0"/>
        <w:ind w:firstLine="709"/>
        <w:jc w:val="both"/>
        <w:rPr>
          <w:rFonts w:ascii="Arial" w:hAnsi="Arial" w:cs="Arial"/>
          <w:sz w:val="24"/>
          <w:szCs w:val="24"/>
          <w:lang w:eastAsia="en-US"/>
        </w:rPr>
      </w:pPr>
      <w:proofErr w:type="gramStart"/>
      <w:r w:rsidRPr="00537712">
        <w:rPr>
          <w:rFonts w:ascii="Arial" w:hAnsi="Arial" w:cs="Arial"/>
          <w:sz w:val="24"/>
          <w:szCs w:val="24"/>
          <w:lang w:eastAsia="en-US"/>
        </w:rPr>
        <w:t xml:space="preserve">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w:t>
      </w:r>
      <w:r w:rsidRPr="00537712">
        <w:rPr>
          <w:rFonts w:ascii="Arial" w:hAnsi="Arial" w:cs="Arial"/>
          <w:sz w:val="24"/>
          <w:szCs w:val="24"/>
          <w:lang w:eastAsia="en-US"/>
        </w:rPr>
        <w:lastRenderedPageBreak/>
        <w:t>установленном порядке), указанных в пункте 32 настоящего административного регламента, а также на право заявителя представить по собственной инициативе документы, указанные в пункте 37 настоящего административного регламента в срок, не превышающий 2</w:t>
      </w:r>
      <w:proofErr w:type="gramEnd"/>
      <w:r w:rsidRPr="00537712">
        <w:rPr>
          <w:rFonts w:ascii="Arial" w:hAnsi="Arial" w:cs="Arial"/>
          <w:sz w:val="24"/>
          <w:szCs w:val="24"/>
          <w:lang w:eastAsia="en-US"/>
        </w:rPr>
        <w:t xml:space="preserve"> рабочих дней </w:t>
      </w:r>
      <w:proofErr w:type="gramStart"/>
      <w:r w:rsidRPr="00537712">
        <w:rPr>
          <w:rFonts w:ascii="Arial" w:hAnsi="Arial" w:cs="Arial"/>
          <w:sz w:val="24"/>
          <w:szCs w:val="24"/>
          <w:lang w:eastAsia="en-US"/>
        </w:rPr>
        <w:t>с даты получения</w:t>
      </w:r>
      <w:proofErr w:type="gramEnd"/>
      <w:r w:rsidRPr="00537712">
        <w:rPr>
          <w:rFonts w:ascii="Arial" w:hAnsi="Arial" w:cs="Arial"/>
          <w:sz w:val="24"/>
          <w:szCs w:val="24"/>
          <w:lang w:eastAsia="en-US"/>
        </w:rPr>
        <w:t xml:space="preserve"> ходатайства и прилагаемых к нему документов (при наличии) в электронной форме.</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88. Заявление и прилагаемые к нему документы передаются должностным лицом уполномоченного органа, принявшим указанные документы, по описи должностному лицу уполномоченного органа, ответственному за подготовку документов по муниципальной услуге, до 12 часов рабочего дня, следующего за днем регистрации.</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89. Результатом исполнения административной процедуры по приему заявления о выдаче разрешения на ввод объекта в эксплуатацию, является передача заявления и прилагаемых к нему документов должностному лицу уполномоченного органа, ответственному за предоставление муниципальной услуги.</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90. В </w:t>
      </w:r>
      <w:proofErr w:type="gramStart"/>
      <w:r w:rsidRPr="00537712">
        <w:rPr>
          <w:rFonts w:ascii="Arial" w:hAnsi="Arial" w:cs="Arial"/>
          <w:sz w:val="24"/>
          <w:szCs w:val="24"/>
          <w:lang w:eastAsia="en-US"/>
        </w:rPr>
        <w:t>случаях, предусмотренных главой 11 настоящего административного регламента заявителю или его представителю может</w:t>
      </w:r>
      <w:proofErr w:type="gramEnd"/>
      <w:r w:rsidRPr="00537712">
        <w:rPr>
          <w:rFonts w:ascii="Arial" w:hAnsi="Arial" w:cs="Arial"/>
          <w:sz w:val="24"/>
          <w:szCs w:val="24"/>
          <w:lang w:eastAsia="en-US"/>
        </w:rPr>
        <w:t xml:space="preserve"> быть отказано в приеме к рассмотрению документов, необходимых для оказания муниципальной услуги.</w:t>
      </w:r>
    </w:p>
    <w:p w:rsidR="00706E0D" w:rsidRPr="00537712" w:rsidRDefault="00706E0D" w:rsidP="00706E0D">
      <w:pPr>
        <w:widowControl w:val="0"/>
        <w:autoSpaceDE w:val="0"/>
        <w:autoSpaceDN w:val="0"/>
        <w:adjustRightInd w:val="0"/>
        <w:ind w:firstLine="709"/>
        <w:jc w:val="center"/>
        <w:rPr>
          <w:rFonts w:ascii="Arial" w:hAnsi="Arial" w:cs="Arial"/>
          <w:sz w:val="24"/>
          <w:szCs w:val="24"/>
        </w:rPr>
      </w:pPr>
      <w:r w:rsidRPr="00537712">
        <w:rPr>
          <w:rFonts w:ascii="Arial" w:hAnsi="Arial" w:cs="Arial"/>
          <w:sz w:val="24"/>
          <w:szCs w:val="24"/>
        </w:rPr>
        <w:t>Глава 23. Проверка соответствия заявления и предоставляемых документов требованиям административного регламента</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91. Основанием для начала административной процедуры является получение документов должностным лицом уполномоченного органа, ответственным за предоставление муниципальной услуги.</w:t>
      </w:r>
    </w:p>
    <w:p w:rsidR="00706E0D" w:rsidRPr="00537712" w:rsidRDefault="00706E0D" w:rsidP="00706E0D">
      <w:pPr>
        <w:autoSpaceDE w:val="0"/>
        <w:autoSpaceDN w:val="0"/>
        <w:adjustRightInd w:val="0"/>
        <w:ind w:firstLine="709"/>
        <w:jc w:val="both"/>
        <w:rPr>
          <w:rFonts w:ascii="Arial" w:hAnsi="Arial" w:cs="Arial"/>
          <w:sz w:val="24"/>
          <w:szCs w:val="24"/>
        </w:rPr>
      </w:pPr>
      <w:r w:rsidRPr="00537712">
        <w:rPr>
          <w:rFonts w:ascii="Arial" w:hAnsi="Arial" w:cs="Arial"/>
          <w:sz w:val="24"/>
          <w:szCs w:val="24"/>
          <w:lang w:eastAsia="en-US"/>
        </w:rPr>
        <w:t>92. В течение рабочего дня, следующего за днем регистрации поступившего заявления, д</w:t>
      </w:r>
      <w:r w:rsidRPr="00537712">
        <w:rPr>
          <w:rFonts w:ascii="Arial" w:hAnsi="Arial" w:cs="Arial"/>
          <w:sz w:val="24"/>
          <w:szCs w:val="24"/>
        </w:rPr>
        <w:t>олжностное лицо уполномоченного органа, ответственное за предоставление муниципальной услуги, осуществляет следующие действия:</w:t>
      </w:r>
    </w:p>
    <w:p w:rsidR="00706E0D" w:rsidRPr="00537712" w:rsidRDefault="00706E0D" w:rsidP="00706E0D">
      <w:pPr>
        <w:pStyle w:val="a8"/>
        <w:autoSpaceDE w:val="0"/>
        <w:autoSpaceDN w:val="0"/>
        <w:adjustRightInd w:val="0"/>
        <w:ind w:left="0" w:firstLine="709"/>
        <w:jc w:val="both"/>
        <w:rPr>
          <w:rFonts w:ascii="Arial" w:hAnsi="Arial" w:cs="Arial"/>
          <w:sz w:val="24"/>
          <w:szCs w:val="24"/>
        </w:rPr>
      </w:pPr>
      <w:r w:rsidRPr="00537712">
        <w:rPr>
          <w:rFonts w:ascii="Arial" w:hAnsi="Arial" w:cs="Arial"/>
          <w:sz w:val="24"/>
          <w:szCs w:val="24"/>
        </w:rPr>
        <w:t>а)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706E0D" w:rsidRPr="00537712" w:rsidRDefault="00706E0D" w:rsidP="00706E0D">
      <w:pPr>
        <w:autoSpaceDE w:val="0"/>
        <w:autoSpaceDN w:val="0"/>
        <w:adjustRightInd w:val="0"/>
        <w:ind w:firstLine="709"/>
        <w:jc w:val="both"/>
        <w:rPr>
          <w:rFonts w:ascii="Arial" w:hAnsi="Arial" w:cs="Arial"/>
          <w:sz w:val="24"/>
          <w:szCs w:val="24"/>
        </w:rPr>
      </w:pPr>
      <w:r w:rsidRPr="00537712">
        <w:rPr>
          <w:rFonts w:ascii="Arial" w:hAnsi="Arial" w:cs="Arial"/>
          <w:sz w:val="24"/>
          <w:szCs w:val="24"/>
        </w:rPr>
        <w:t xml:space="preserve">б) проверяет комплектность представленных документов на соответствие исчерпывающему перечню документов, необходимых в соответствии с пунктом 32 настоящего административного регламента; </w:t>
      </w:r>
    </w:p>
    <w:p w:rsidR="00706E0D" w:rsidRPr="00537712" w:rsidRDefault="00706E0D" w:rsidP="00706E0D">
      <w:pPr>
        <w:autoSpaceDE w:val="0"/>
        <w:autoSpaceDN w:val="0"/>
        <w:adjustRightInd w:val="0"/>
        <w:ind w:firstLine="709"/>
        <w:jc w:val="both"/>
        <w:rPr>
          <w:rFonts w:ascii="Arial" w:hAnsi="Arial" w:cs="Arial"/>
          <w:sz w:val="24"/>
          <w:szCs w:val="24"/>
        </w:rPr>
      </w:pPr>
      <w:r w:rsidRPr="00537712">
        <w:rPr>
          <w:rFonts w:ascii="Arial" w:hAnsi="Arial" w:cs="Arial"/>
          <w:sz w:val="24"/>
          <w:szCs w:val="24"/>
        </w:rPr>
        <w:t>в) проверяет комплектность документов, которые находятся в распоряжении органов и (или) организаций, участвующих в предоставлении муниципальной услуги, в случае их самостоятельного представления заявителем, и определяет перечень информации, которую необходимо запросить по средствам межведомственного информационного взаимодействия;</w:t>
      </w:r>
    </w:p>
    <w:p w:rsidR="00706E0D" w:rsidRPr="00537712" w:rsidRDefault="00706E0D" w:rsidP="00706E0D">
      <w:pPr>
        <w:autoSpaceDE w:val="0"/>
        <w:autoSpaceDN w:val="0"/>
        <w:adjustRightInd w:val="0"/>
        <w:ind w:firstLine="709"/>
        <w:jc w:val="both"/>
        <w:rPr>
          <w:rFonts w:ascii="Arial" w:hAnsi="Arial" w:cs="Arial"/>
          <w:sz w:val="24"/>
          <w:szCs w:val="24"/>
        </w:rPr>
      </w:pPr>
      <w:r w:rsidRPr="00537712">
        <w:rPr>
          <w:rFonts w:ascii="Arial" w:hAnsi="Arial" w:cs="Arial"/>
          <w:sz w:val="24"/>
          <w:szCs w:val="24"/>
        </w:rPr>
        <w:t>г) осуществляет сверку копий документов, представленных заявителем с подлинниками документов, представленными заявителем.</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93. Критерием принятия решения по результатам проведенных административных действий является отсутствие или наличие указанных в подпункте «а» пункта 45 настоящего административного регламента оснований для отказа в предоставлении муниципальной услуги.</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94. Результатом административной процедуры является отказ в предоставлении муниципальной услуги или выявленная необходимость в формировании и направлении межведомственных запросов в органы (организации), участвующие в предоставлении муниципальной услуги.</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95. </w:t>
      </w:r>
      <w:proofErr w:type="gramStart"/>
      <w:r w:rsidRPr="00537712">
        <w:rPr>
          <w:rFonts w:ascii="Arial" w:hAnsi="Arial" w:cs="Arial"/>
          <w:sz w:val="24"/>
          <w:szCs w:val="24"/>
          <w:lang w:eastAsia="en-US"/>
        </w:rPr>
        <w:t xml:space="preserve">Способом фиксации результата выполнения административной процедуры является оформленный в установленном порядке отказ в предоставлении муниципальной услуги, либо отметка на заявлении о передаче в дальнейшую работу или внесение </w:t>
      </w:r>
      <w:proofErr w:type="spellStart"/>
      <w:r w:rsidRPr="00537712">
        <w:rPr>
          <w:rFonts w:ascii="Arial" w:hAnsi="Arial" w:cs="Arial"/>
          <w:sz w:val="24"/>
          <w:szCs w:val="24"/>
          <w:lang w:eastAsia="en-US"/>
        </w:rPr>
        <w:t>вышеобозначенной</w:t>
      </w:r>
      <w:proofErr w:type="spellEnd"/>
      <w:r w:rsidRPr="00537712">
        <w:rPr>
          <w:rFonts w:ascii="Arial" w:hAnsi="Arial" w:cs="Arial"/>
          <w:sz w:val="24"/>
          <w:szCs w:val="24"/>
          <w:lang w:eastAsia="en-US"/>
        </w:rPr>
        <w:t xml:space="preserve"> информации в </w:t>
      </w:r>
      <w:r w:rsidRPr="00537712">
        <w:rPr>
          <w:rFonts w:ascii="Arial" w:hAnsi="Arial" w:cs="Arial"/>
          <w:i/>
          <w:sz w:val="24"/>
          <w:szCs w:val="24"/>
          <w:lang w:eastAsia="en-US"/>
        </w:rPr>
        <w:t>информационною систему электронного управления документами муниципального образования «Захальское»</w:t>
      </w:r>
      <w:r w:rsidRPr="00537712">
        <w:rPr>
          <w:rFonts w:ascii="Arial" w:hAnsi="Arial" w:cs="Arial"/>
          <w:sz w:val="24"/>
          <w:szCs w:val="24"/>
          <w:lang w:eastAsia="en-US"/>
        </w:rPr>
        <w:t>.</w:t>
      </w:r>
      <w:proofErr w:type="gramEnd"/>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lastRenderedPageBreak/>
        <w:t>96. При отказе в предоставлении муниципальной услуги должностное лицо уполномоченного органа, ответственное за предоставление муниципальной услуги в течение 2 рабочих дней подготавливает и направляет заявителю или его представителю уведомление об отказе с указанием причин отказа.</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97. Уведомление об отказе в выдаче разрешения на ввод объекта в эксплуатацию должно содержать полное наименование уполномоченного органа, подготовившего данное уведомление, а также полное наименование застройщика.</w:t>
      </w:r>
    </w:p>
    <w:p w:rsidR="00706E0D" w:rsidRPr="00537712" w:rsidRDefault="00706E0D" w:rsidP="00706E0D">
      <w:pPr>
        <w:autoSpaceDE w:val="0"/>
        <w:autoSpaceDN w:val="0"/>
        <w:adjustRightInd w:val="0"/>
        <w:ind w:firstLine="709"/>
        <w:jc w:val="both"/>
        <w:rPr>
          <w:rFonts w:ascii="Arial" w:hAnsi="Arial" w:cs="Arial"/>
          <w:sz w:val="24"/>
          <w:szCs w:val="24"/>
          <w:lang w:eastAsia="en-US"/>
        </w:rPr>
      </w:pPr>
      <w:r w:rsidRPr="00537712">
        <w:rPr>
          <w:rFonts w:ascii="Arial" w:hAnsi="Arial" w:cs="Arial"/>
          <w:sz w:val="24"/>
          <w:szCs w:val="24"/>
          <w:lang w:eastAsia="en-US"/>
        </w:rPr>
        <w:t xml:space="preserve">Вместе с уведомлением заявителю или его представителю возвращаются все представленные им документы. В случае подачи заявителем или его представителем заявления на выдачу разрешения на ввод объектов в эксплуатацию и копий прилагаемых к нему документов посредством использования электронной почты или подачи заявления через </w:t>
      </w:r>
      <w:r w:rsidRPr="00537712">
        <w:rPr>
          <w:rFonts w:ascii="Arial" w:hAnsi="Arial" w:cs="Arial"/>
          <w:sz w:val="24"/>
          <w:szCs w:val="24"/>
        </w:rPr>
        <w:t>Портал</w:t>
      </w:r>
      <w:r w:rsidRPr="00537712">
        <w:rPr>
          <w:rFonts w:ascii="Arial" w:hAnsi="Arial" w:cs="Arial"/>
          <w:sz w:val="24"/>
          <w:szCs w:val="24"/>
          <w:lang w:eastAsia="en-US"/>
        </w:rPr>
        <w:t>, копии представленных заявителем или его представителем документов к уведомлению не прикладываются.</w:t>
      </w:r>
    </w:p>
    <w:p w:rsidR="00706E0D" w:rsidRPr="0078110B" w:rsidRDefault="00706E0D" w:rsidP="00706E0D">
      <w:pPr>
        <w:widowControl w:val="0"/>
        <w:autoSpaceDE w:val="0"/>
        <w:autoSpaceDN w:val="0"/>
        <w:adjustRightInd w:val="0"/>
        <w:ind w:firstLine="709"/>
        <w:jc w:val="center"/>
        <w:rPr>
          <w:rFonts w:ascii="Arial" w:hAnsi="Arial" w:cs="Arial"/>
          <w:sz w:val="24"/>
          <w:szCs w:val="24"/>
        </w:rPr>
      </w:pPr>
      <w:r w:rsidRPr="0078110B">
        <w:rPr>
          <w:rFonts w:ascii="Arial" w:hAnsi="Arial" w:cs="Arial"/>
          <w:sz w:val="24"/>
          <w:szCs w:val="24"/>
        </w:rPr>
        <w:t>Глава 24. Ф</w:t>
      </w:r>
      <w:r>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98. Основанием для начала административной процедуры является получение документов должностным лицом уполномоченного органа, ответственным за предоставление муниципальной услуги.</w:t>
      </w:r>
    </w:p>
    <w:p w:rsidR="00706E0D" w:rsidRPr="0078110B" w:rsidRDefault="00706E0D" w:rsidP="00706E0D">
      <w:pPr>
        <w:widowControl w:val="0"/>
        <w:autoSpaceDE w:val="0"/>
        <w:autoSpaceDN w:val="0"/>
        <w:adjustRightInd w:val="0"/>
        <w:ind w:firstLine="709"/>
        <w:jc w:val="both"/>
        <w:rPr>
          <w:rFonts w:ascii="Arial" w:hAnsi="Arial" w:cs="Arial"/>
          <w:sz w:val="24"/>
          <w:szCs w:val="24"/>
        </w:rPr>
      </w:pPr>
      <w:proofErr w:type="gramStart"/>
      <w:r w:rsidRPr="0078110B">
        <w:rPr>
          <w:rFonts w:ascii="Arial" w:hAnsi="Arial" w:cs="Arial"/>
          <w:sz w:val="24"/>
          <w:szCs w:val="24"/>
        </w:rPr>
        <w:t>В течение 1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перечисленные в пункте 39 настоящего административного регламента, в случае, если указанные документы не были представлены заявителем</w:t>
      </w:r>
      <w:proofErr w:type="gramEnd"/>
      <w:r w:rsidRPr="0078110B">
        <w:rPr>
          <w:rFonts w:ascii="Arial" w:hAnsi="Arial" w:cs="Arial"/>
          <w:sz w:val="24"/>
          <w:szCs w:val="24"/>
        </w:rPr>
        <w:t xml:space="preserve"> или его представителем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99. Направление межведомственного запроса и представление документов и информации, перечисленных в пункте 37 настоящего административного регламента, допускаются только в целях, связанных с предоставлением муниципальной услуги.</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 xml:space="preserve">100. Межведомственный запрос о представлении документов, указанных в пункте 37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39" w:history="1">
        <w:r w:rsidRPr="0078110B">
          <w:rPr>
            <w:rFonts w:ascii="Arial" w:hAnsi="Arial" w:cs="Arial"/>
            <w:sz w:val="24"/>
            <w:szCs w:val="24"/>
          </w:rPr>
          <w:t>статьи 7.2</w:t>
        </w:r>
      </w:hyperlink>
      <w:r w:rsidRPr="0078110B">
        <w:rPr>
          <w:rFonts w:ascii="Arial" w:hAnsi="Arial" w:cs="Arial"/>
          <w:sz w:val="24"/>
          <w:szCs w:val="24"/>
        </w:rPr>
        <w:t xml:space="preserve"> Федерального закона от 27 июля 2010 года № 210-ФЗ «Об организации предоставления государственных и муниципальных услуг».</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101.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В случае не поступления ответа на межведомственный запрос в установленный срок уполномоченным органом принимаются меры, предусмотренные законодательством Российской Федерации.</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В случае отсутствия запрашиваемых документов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заявителю или его представителю может быть отказано в предоставлении муниципальной услуги в соответствии с подпунктом «а» пункта 41 настоящего административного регламента.</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lang w:eastAsia="en-US"/>
        </w:rPr>
        <w:lastRenderedPageBreak/>
        <w:t>При отказе в предоставлении муниципальной услуги должностное лицо уполномоченного органа, ответственное за предоставление муниципальной услуги в течение 2 рабочих дней со дня поступления информации об отсутствии необходимых сведений подготавливает и направляет заявителю или его представителю уведомление об отказе с указанием причин отказа.</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102. 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706E0D" w:rsidRPr="0078110B" w:rsidRDefault="00706E0D" w:rsidP="00706E0D">
      <w:pPr>
        <w:widowControl w:val="0"/>
        <w:tabs>
          <w:tab w:val="num" w:pos="1715"/>
        </w:tabs>
        <w:autoSpaceDE w:val="0"/>
        <w:autoSpaceDN w:val="0"/>
        <w:adjustRightInd w:val="0"/>
        <w:ind w:firstLine="709"/>
        <w:jc w:val="both"/>
        <w:rPr>
          <w:rFonts w:ascii="Arial" w:hAnsi="Arial" w:cs="Arial"/>
          <w:sz w:val="24"/>
          <w:szCs w:val="24"/>
        </w:rPr>
      </w:pPr>
      <w:r w:rsidRPr="0078110B">
        <w:rPr>
          <w:rFonts w:ascii="Arial" w:hAnsi="Arial" w:cs="Arial"/>
          <w:sz w:val="24"/>
          <w:szCs w:val="24"/>
        </w:rPr>
        <w:t xml:space="preserve">103. </w:t>
      </w:r>
      <w:proofErr w:type="gramStart"/>
      <w:r w:rsidRPr="0078110B">
        <w:rPr>
          <w:rFonts w:ascii="Arial" w:hAnsi="Arial" w:cs="Arial"/>
          <w:sz w:val="24"/>
          <w:szCs w:val="24"/>
        </w:rPr>
        <w:t xml:space="preserve">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 поступления ответов в рамках межведомственного взаимодействия или внесение соответствующих сведений в </w:t>
      </w:r>
      <w:r w:rsidRPr="0078110B">
        <w:rPr>
          <w:rFonts w:ascii="Arial" w:hAnsi="Arial" w:cs="Arial"/>
          <w:sz w:val="24"/>
          <w:szCs w:val="24"/>
          <w:lang w:eastAsia="en-US"/>
        </w:rPr>
        <w:t>информационною систему электронного управления документами муниципального образования «Захальское».</w:t>
      </w:r>
      <w:proofErr w:type="gramEnd"/>
    </w:p>
    <w:p w:rsidR="00706E0D" w:rsidRPr="0078110B" w:rsidRDefault="00706E0D" w:rsidP="00706E0D">
      <w:pPr>
        <w:widowControl w:val="0"/>
        <w:autoSpaceDE w:val="0"/>
        <w:autoSpaceDN w:val="0"/>
        <w:adjustRightInd w:val="0"/>
        <w:spacing w:line="216" w:lineRule="auto"/>
        <w:ind w:firstLine="709"/>
        <w:jc w:val="center"/>
        <w:rPr>
          <w:rFonts w:ascii="Arial" w:hAnsi="Arial" w:cs="Arial"/>
          <w:sz w:val="24"/>
          <w:szCs w:val="24"/>
        </w:rPr>
      </w:pPr>
      <w:r w:rsidRPr="0078110B">
        <w:rPr>
          <w:rFonts w:ascii="Arial" w:hAnsi="Arial" w:cs="Arial"/>
          <w:sz w:val="24"/>
          <w:szCs w:val="24"/>
        </w:rPr>
        <w:t>Глава 25. Р</w:t>
      </w:r>
      <w:r>
        <w:rPr>
          <w:rFonts w:ascii="Arial" w:hAnsi="Arial" w:cs="Arial"/>
          <w:sz w:val="24"/>
          <w:szCs w:val="24"/>
        </w:rPr>
        <w:t>ассмотрение заявления и предоставленных документов по существу</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rPr>
        <w:t>104.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rPr>
        <w:t xml:space="preserve">105. </w:t>
      </w:r>
      <w:proofErr w:type="gramStart"/>
      <w:r w:rsidRPr="0078110B">
        <w:rPr>
          <w:rFonts w:ascii="Arial" w:hAnsi="Arial" w:cs="Arial"/>
          <w:sz w:val="24"/>
          <w:szCs w:val="24"/>
        </w:rPr>
        <w:t>В течение 2 рабочих дней после проверки соответствия заявления и представленных документов требования пункта 36 настоящего административного регламента должностное лицо уполномоченного органа, ответственное за предоставление муниципальной услуги, осуществляет проверку</w:t>
      </w:r>
      <w:r w:rsidRPr="0078110B">
        <w:rPr>
          <w:rFonts w:ascii="Arial" w:hAnsi="Arial" w:cs="Arial"/>
          <w:sz w:val="24"/>
          <w:szCs w:val="24"/>
          <w:lang w:eastAsia="en-US"/>
        </w:rPr>
        <w:t xml:space="preserve"> представленной документации на предмет выявления оснований для отказа в выдаче разрешения на ввод объекта в эксплуатацию, установленных в </w:t>
      </w:r>
      <w:hyperlink r:id="rId40" w:history="1">
        <w:r w:rsidRPr="0078110B">
          <w:rPr>
            <w:rFonts w:ascii="Arial" w:hAnsi="Arial" w:cs="Arial"/>
            <w:sz w:val="24"/>
            <w:szCs w:val="24"/>
            <w:lang w:eastAsia="en-US"/>
          </w:rPr>
          <w:t>подпунктах</w:t>
        </w:r>
      </w:hyperlink>
      <w:r w:rsidRPr="0078110B">
        <w:rPr>
          <w:rFonts w:ascii="Arial" w:hAnsi="Arial" w:cs="Arial"/>
          <w:sz w:val="24"/>
          <w:szCs w:val="24"/>
          <w:lang w:eastAsia="en-US"/>
        </w:rPr>
        <w:t xml:space="preserve"> «б» - «</w:t>
      </w:r>
      <w:proofErr w:type="spellStart"/>
      <w:r w:rsidRPr="0078110B">
        <w:rPr>
          <w:rFonts w:ascii="Arial" w:hAnsi="Arial" w:cs="Arial"/>
          <w:sz w:val="24"/>
          <w:szCs w:val="24"/>
          <w:lang w:eastAsia="en-US"/>
        </w:rPr>
        <w:t>д</w:t>
      </w:r>
      <w:proofErr w:type="spellEnd"/>
      <w:r w:rsidRPr="0078110B">
        <w:rPr>
          <w:rFonts w:ascii="Arial" w:hAnsi="Arial" w:cs="Arial"/>
          <w:sz w:val="24"/>
          <w:szCs w:val="24"/>
          <w:lang w:eastAsia="en-US"/>
        </w:rPr>
        <w:t>» пункта 41 и пункте 43 настоящего административного регламента.</w:t>
      </w:r>
      <w:proofErr w:type="gramEnd"/>
    </w:p>
    <w:p w:rsidR="00706E0D" w:rsidRPr="0078110B" w:rsidRDefault="00706E0D" w:rsidP="00706E0D">
      <w:pPr>
        <w:pStyle w:val="ConsPlusNormal"/>
        <w:ind w:firstLine="709"/>
        <w:jc w:val="both"/>
        <w:rPr>
          <w:rFonts w:cs="Arial"/>
          <w:sz w:val="24"/>
          <w:szCs w:val="24"/>
          <w:lang w:eastAsia="en-US"/>
        </w:rPr>
      </w:pPr>
      <w:r w:rsidRPr="0078110B">
        <w:rPr>
          <w:rFonts w:cs="Arial"/>
          <w:sz w:val="24"/>
          <w:szCs w:val="24"/>
        </w:rPr>
        <w:t xml:space="preserve">105.1. </w:t>
      </w:r>
      <w:r w:rsidRPr="0078110B">
        <w:rPr>
          <w:rFonts w:cs="Arial"/>
          <w:sz w:val="24"/>
          <w:szCs w:val="24"/>
          <w:lang w:eastAsia="en-US"/>
        </w:rPr>
        <w:t xml:space="preserve">Уполномоченный орган одновременно с проверкой документов на соответствие требованиям осуществляет осмотр объекта капитального строительства. </w:t>
      </w:r>
      <w:proofErr w:type="gramStart"/>
      <w:r w:rsidRPr="0078110B">
        <w:rPr>
          <w:rFonts w:cs="Arial"/>
          <w:sz w:val="24"/>
          <w:szCs w:val="24"/>
          <w:lang w:eastAsia="en-US"/>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w:t>
      </w:r>
      <w:proofErr w:type="gramEnd"/>
      <w:r w:rsidRPr="0078110B">
        <w:rPr>
          <w:rFonts w:cs="Arial"/>
          <w:sz w:val="24"/>
          <w:szCs w:val="24"/>
          <w:lang w:eastAsia="en-US"/>
        </w:rPr>
        <w:t xml:space="preserve"> исключением случаев осуществления строительства, реконструкции объекта индивидуального жилищного строительства.</w:t>
      </w:r>
    </w:p>
    <w:p w:rsidR="00706E0D" w:rsidRPr="0078110B" w:rsidRDefault="00706E0D" w:rsidP="00706E0D">
      <w:pPr>
        <w:pStyle w:val="ConsPlusNormal"/>
        <w:ind w:firstLine="709"/>
        <w:jc w:val="both"/>
        <w:rPr>
          <w:rFonts w:cs="Arial"/>
          <w:sz w:val="24"/>
          <w:szCs w:val="24"/>
          <w:lang w:eastAsia="en-US"/>
        </w:rPr>
      </w:pPr>
      <w:r w:rsidRPr="0078110B">
        <w:rPr>
          <w:rFonts w:cs="Arial"/>
          <w:sz w:val="24"/>
          <w:szCs w:val="24"/>
          <w:lang w:eastAsia="en-US"/>
        </w:rPr>
        <w:t xml:space="preserve">В случае, если при строительстве, реконструкции объекта капитального строительства осуществляется государственный строительный надзор, осмотр такого </w:t>
      </w:r>
      <w:proofErr w:type="gramStart"/>
      <w:r w:rsidRPr="0078110B">
        <w:rPr>
          <w:rFonts w:cs="Arial"/>
          <w:sz w:val="24"/>
          <w:szCs w:val="24"/>
          <w:lang w:eastAsia="en-US"/>
        </w:rPr>
        <w:t>объекта</w:t>
      </w:r>
      <w:proofErr w:type="gramEnd"/>
      <w:r w:rsidRPr="0078110B">
        <w:rPr>
          <w:rFonts w:cs="Arial"/>
          <w:sz w:val="24"/>
          <w:szCs w:val="24"/>
          <w:lang w:eastAsia="en-US"/>
        </w:rPr>
        <w:t xml:space="preserve"> уполномоченный органом не проводится.</w:t>
      </w:r>
    </w:p>
    <w:p w:rsidR="00706E0D" w:rsidRPr="0078110B" w:rsidRDefault="00706E0D" w:rsidP="00706E0D">
      <w:pPr>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106. </w:t>
      </w:r>
      <w:proofErr w:type="gramStart"/>
      <w:r w:rsidRPr="0078110B">
        <w:rPr>
          <w:rFonts w:ascii="Arial" w:hAnsi="Arial" w:cs="Arial"/>
          <w:sz w:val="24"/>
          <w:szCs w:val="24"/>
          <w:lang w:eastAsia="en-US"/>
        </w:rPr>
        <w:t xml:space="preserve">В случае выявления в ходе проверки оснований для отказа в выдаче разрешения на ввод объекта в эксплуатацию, установленных в </w:t>
      </w:r>
      <w:hyperlink r:id="rId41" w:history="1">
        <w:r w:rsidRPr="0078110B">
          <w:rPr>
            <w:rFonts w:ascii="Arial" w:hAnsi="Arial" w:cs="Arial"/>
            <w:sz w:val="24"/>
            <w:szCs w:val="24"/>
            <w:lang w:eastAsia="en-US"/>
          </w:rPr>
          <w:t>подпунктах</w:t>
        </w:r>
      </w:hyperlink>
      <w:r w:rsidRPr="0078110B">
        <w:rPr>
          <w:rFonts w:ascii="Arial" w:hAnsi="Arial" w:cs="Arial"/>
          <w:sz w:val="24"/>
          <w:szCs w:val="24"/>
          <w:lang w:eastAsia="en-US"/>
        </w:rPr>
        <w:t xml:space="preserve"> «б» - «</w:t>
      </w:r>
      <w:proofErr w:type="spellStart"/>
      <w:r w:rsidRPr="0078110B">
        <w:rPr>
          <w:rFonts w:ascii="Arial" w:hAnsi="Arial" w:cs="Arial"/>
          <w:sz w:val="24"/>
          <w:szCs w:val="24"/>
          <w:lang w:eastAsia="en-US"/>
        </w:rPr>
        <w:t>д</w:t>
      </w:r>
      <w:proofErr w:type="spellEnd"/>
      <w:r w:rsidRPr="0078110B">
        <w:rPr>
          <w:rFonts w:ascii="Arial" w:hAnsi="Arial" w:cs="Arial"/>
          <w:sz w:val="24"/>
          <w:szCs w:val="24"/>
          <w:lang w:eastAsia="en-US"/>
        </w:rPr>
        <w:t xml:space="preserve">» пункта 45 и пункте 47 настоящего административного регламента, </w:t>
      </w:r>
      <w:r w:rsidRPr="0078110B">
        <w:rPr>
          <w:rFonts w:ascii="Arial" w:hAnsi="Arial" w:cs="Arial"/>
          <w:sz w:val="24"/>
          <w:szCs w:val="24"/>
        </w:rPr>
        <w:t>должностное лицо уполномоченного органа, ответственное за предоставление муниципальной услуги</w:t>
      </w:r>
      <w:r w:rsidRPr="0078110B">
        <w:rPr>
          <w:rFonts w:ascii="Arial" w:hAnsi="Arial" w:cs="Arial"/>
          <w:sz w:val="24"/>
          <w:szCs w:val="24"/>
          <w:lang w:eastAsia="en-US"/>
        </w:rPr>
        <w:t>, в течение 2 рабочих дней подготавливает и направляет заявителю уведомление об отказе с указанием оснований отказа в предоставлении муниципальной услуги.</w:t>
      </w:r>
      <w:proofErr w:type="gramEnd"/>
    </w:p>
    <w:p w:rsidR="00706E0D" w:rsidRPr="0078110B" w:rsidRDefault="00706E0D" w:rsidP="00706E0D">
      <w:pPr>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107. </w:t>
      </w:r>
      <w:proofErr w:type="gramStart"/>
      <w:r w:rsidRPr="0078110B">
        <w:rPr>
          <w:rFonts w:ascii="Arial" w:hAnsi="Arial" w:cs="Arial"/>
          <w:sz w:val="24"/>
          <w:szCs w:val="24"/>
          <w:lang w:eastAsia="en-US"/>
        </w:rPr>
        <w:t xml:space="preserve">В случае если в ходе проверки основания для отказа в выдаче разрешения на ввод объектов в эксплуатацию, установленные в </w:t>
      </w:r>
      <w:hyperlink r:id="rId42" w:history="1">
        <w:r w:rsidRPr="0078110B">
          <w:rPr>
            <w:rFonts w:ascii="Arial" w:hAnsi="Arial" w:cs="Arial"/>
            <w:sz w:val="24"/>
            <w:szCs w:val="24"/>
            <w:lang w:eastAsia="en-US"/>
          </w:rPr>
          <w:t>подпунктах</w:t>
        </w:r>
      </w:hyperlink>
      <w:r w:rsidRPr="0078110B">
        <w:rPr>
          <w:rFonts w:ascii="Arial" w:hAnsi="Arial" w:cs="Arial"/>
          <w:sz w:val="24"/>
          <w:szCs w:val="24"/>
          <w:lang w:eastAsia="en-US"/>
        </w:rPr>
        <w:t xml:space="preserve"> «б» - «г» пункта 45 и пункте 47 настоящего административного регламента, выявлены не были, </w:t>
      </w:r>
      <w:r w:rsidRPr="0078110B">
        <w:rPr>
          <w:rFonts w:ascii="Arial" w:hAnsi="Arial" w:cs="Arial"/>
          <w:sz w:val="24"/>
          <w:szCs w:val="24"/>
        </w:rPr>
        <w:t>должностное лицо уполномоченного органа, ответственное за предоставление муниципальной услуги</w:t>
      </w:r>
      <w:r w:rsidRPr="0078110B">
        <w:rPr>
          <w:rFonts w:ascii="Arial" w:hAnsi="Arial" w:cs="Arial"/>
          <w:sz w:val="24"/>
          <w:szCs w:val="24"/>
          <w:lang w:eastAsia="en-US"/>
        </w:rPr>
        <w:t>, в течение 2 дней со дня окончания проверки документов на соответствие требованиям законодательства подготавливает разрешение на ввод объекта</w:t>
      </w:r>
      <w:proofErr w:type="gramEnd"/>
      <w:r w:rsidRPr="0078110B">
        <w:rPr>
          <w:rFonts w:ascii="Arial" w:hAnsi="Arial" w:cs="Arial"/>
          <w:sz w:val="24"/>
          <w:szCs w:val="24"/>
          <w:lang w:eastAsia="en-US"/>
        </w:rPr>
        <w:t xml:space="preserve"> в эксплуатацию по утвержденной форме.</w:t>
      </w:r>
    </w:p>
    <w:p w:rsidR="00706E0D" w:rsidRPr="0078110B" w:rsidRDefault="00706E0D" w:rsidP="00706E0D">
      <w:pPr>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lastRenderedPageBreak/>
        <w:t xml:space="preserve">В разрешении на ввод объектов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78110B">
        <w:rPr>
          <w:rFonts w:ascii="Arial" w:hAnsi="Arial" w:cs="Arial"/>
          <w:sz w:val="24"/>
          <w:szCs w:val="24"/>
          <w:lang w:eastAsia="en-US"/>
        </w:rPr>
        <w:t xml:space="preserve">Состав таких сведений должен соответствовать установленным в соответствии с Федеральным </w:t>
      </w:r>
      <w:hyperlink r:id="rId43" w:history="1">
        <w:r w:rsidRPr="0078110B">
          <w:rPr>
            <w:rFonts w:ascii="Arial" w:hAnsi="Arial" w:cs="Arial"/>
            <w:sz w:val="24"/>
            <w:szCs w:val="24"/>
            <w:lang w:eastAsia="en-US"/>
          </w:rPr>
          <w:t>законом</w:t>
        </w:r>
      </w:hyperlink>
      <w:r w:rsidRPr="0078110B">
        <w:rPr>
          <w:rFonts w:ascii="Arial" w:hAnsi="Arial" w:cs="Arial"/>
          <w:sz w:val="24"/>
          <w:szCs w:val="24"/>
          <w:lang w:eastAsia="en-US"/>
        </w:rPr>
        <w:t xml:space="preserve"> от 24 июля 2007 года №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706E0D" w:rsidRPr="0078110B" w:rsidRDefault="00706E0D" w:rsidP="00706E0D">
      <w:pPr>
        <w:widowControl w:val="0"/>
        <w:autoSpaceDE w:val="0"/>
        <w:autoSpaceDN w:val="0"/>
        <w:adjustRightInd w:val="0"/>
        <w:ind w:firstLine="709"/>
        <w:jc w:val="center"/>
        <w:rPr>
          <w:rFonts w:ascii="Arial" w:hAnsi="Arial" w:cs="Arial"/>
          <w:sz w:val="24"/>
          <w:szCs w:val="24"/>
        </w:rPr>
      </w:pPr>
      <w:r w:rsidRPr="0078110B">
        <w:rPr>
          <w:rFonts w:ascii="Arial" w:hAnsi="Arial" w:cs="Arial"/>
          <w:sz w:val="24"/>
          <w:szCs w:val="24"/>
        </w:rPr>
        <w:t>Глава 26. В</w:t>
      </w:r>
      <w:r>
        <w:rPr>
          <w:rFonts w:ascii="Arial" w:hAnsi="Arial" w:cs="Arial"/>
          <w:sz w:val="24"/>
          <w:szCs w:val="24"/>
        </w:rPr>
        <w:t>ыдача разрешения на ввод в эксплуатацию</w:t>
      </w:r>
    </w:p>
    <w:p w:rsidR="00706E0D" w:rsidRPr="0078110B" w:rsidRDefault="00706E0D" w:rsidP="00706E0D">
      <w:pPr>
        <w:autoSpaceDE w:val="0"/>
        <w:autoSpaceDN w:val="0"/>
        <w:adjustRightInd w:val="0"/>
        <w:ind w:firstLine="540"/>
        <w:jc w:val="both"/>
        <w:rPr>
          <w:rFonts w:ascii="Arial" w:hAnsi="Arial" w:cs="Arial"/>
          <w:sz w:val="24"/>
          <w:szCs w:val="24"/>
          <w:lang w:eastAsia="en-US"/>
        </w:rPr>
      </w:pPr>
      <w:r w:rsidRPr="0078110B">
        <w:rPr>
          <w:rFonts w:ascii="Arial" w:hAnsi="Arial" w:cs="Arial"/>
          <w:sz w:val="24"/>
          <w:szCs w:val="24"/>
          <w:lang w:eastAsia="en-US"/>
        </w:rPr>
        <w:t xml:space="preserve">108. Основанием для начала административной процедуры является направление подготовленного </w:t>
      </w:r>
      <w:r w:rsidRPr="0078110B">
        <w:rPr>
          <w:rFonts w:ascii="Arial" w:hAnsi="Arial" w:cs="Arial"/>
          <w:sz w:val="24"/>
          <w:szCs w:val="24"/>
        </w:rPr>
        <w:t>должностным лицом уполномоченного органа, ответственным за предоставление муниципальной услуги</w:t>
      </w:r>
      <w:r w:rsidRPr="0078110B">
        <w:rPr>
          <w:rFonts w:ascii="Arial" w:hAnsi="Arial" w:cs="Arial"/>
          <w:sz w:val="24"/>
          <w:szCs w:val="24"/>
          <w:lang w:eastAsia="en-US"/>
        </w:rPr>
        <w:t>, руководителю уполномоченного органа разрешения на ввод объекта в эксплуатацию по утвержденной форме.</w:t>
      </w:r>
    </w:p>
    <w:p w:rsidR="00706E0D" w:rsidRPr="0078110B" w:rsidRDefault="00706E0D" w:rsidP="00706E0D">
      <w:pPr>
        <w:autoSpaceDE w:val="0"/>
        <w:autoSpaceDN w:val="0"/>
        <w:adjustRightInd w:val="0"/>
        <w:ind w:firstLine="540"/>
        <w:jc w:val="both"/>
        <w:rPr>
          <w:rFonts w:ascii="Arial" w:hAnsi="Arial" w:cs="Arial"/>
          <w:sz w:val="24"/>
          <w:szCs w:val="24"/>
          <w:lang w:eastAsia="en-US"/>
        </w:rPr>
      </w:pPr>
      <w:r w:rsidRPr="0078110B">
        <w:rPr>
          <w:rFonts w:ascii="Arial" w:hAnsi="Arial" w:cs="Arial"/>
          <w:sz w:val="24"/>
          <w:szCs w:val="24"/>
          <w:lang w:eastAsia="en-US"/>
        </w:rPr>
        <w:t xml:space="preserve">109. Руководитель уполномоченного органа не позднее 2 рабочих дней подписывает подготовленное </w:t>
      </w:r>
      <w:r w:rsidRPr="0078110B">
        <w:rPr>
          <w:rFonts w:ascii="Arial" w:hAnsi="Arial" w:cs="Arial"/>
          <w:sz w:val="24"/>
          <w:szCs w:val="24"/>
        </w:rPr>
        <w:t>должностным лицом уполномоченного органа, ответственным за предоставление муниципальной услуги, разрешение на ввод объекта в эксплуатацию</w:t>
      </w:r>
      <w:r w:rsidRPr="0078110B">
        <w:rPr>
          <w:rFonts w:ascii="Arial" w:hAnsi="Arial" w:cs="Arial"/>
          <w:sz w:val="24"/>
          <w:szCs w:val="24"/>
          <w:lang w:eastAsia="en-US"/>
        </w:rPr>
        <w:t>.</w:t>
      </w:r>
    </w:p>
    <w:p w:rsidR="00706E0D" w:rsidRPr="0078110B" w:rsidRDefault="00706E0D" w:rsidP="00706E0D">
      <w:pPr>
        <w:autoSpaceDE w:val="0"/>
        <w:autoSpaceDN w:val="0"/>
        <w:adjustRightInd w:val="0"/>
        <w:ind w:firstLine="540"/>
        <w:jc w:val="both"/>
        <w:rPr>
          <w:rFonts w:ascii="Arial" w:hAnsi="Arial" w:cs="Arial"/>
          <w:i/>
          <w:sz w:val="24"/>
          <w:szCs w:val="24"/>
          <w:lang w:eastAsia="en-US"/>
        </w:rPr>
      </w:pPr>
      <w:r w:rsidRPr="0078110B">
        <w:rPr>
          <w:rFonts w:ascii="Arial" w:hAnsi="Arial" w:cs="Arial"/>
          <w:sz w:val="24"/>
          <w:szCs w:val="24"/>
          <w:lang w:eastAsia="en-US"/>
        </w:rPr>
        <w:t xml:space="preserve">110. </w:t>
      </w:r>
      <w:r w:rsidRPr="0078110B">
        <w:rPr>
          <w:rFonts w:ascii="Arial" w:hAnsi="Arial" w:cs="Arial"/>
          <w:sz w:val="24"/>
          <w:szCs w:val="24"/>
        </w:rPr>
        <w:t>Должностное лицо уполномоченного органа, ответственное за предоставление муниципальной услуги,</w:t>
      </w:r>
      <w:r w:rsidRPr="0078110B">
        <w:rPr>
          <w:rFonts w:ascii="Arial" w:hAnsi="Arial" w:cs="Arial"/>
          <w:sz w:val="24"/>
          <w:szCs w:val="24"/>
          <w:lang w:eastAsia="en-US"/>
        </w:rPr>
        <w:t xml:space="preserve"> регистрирует разрешение на ввод объекта в эксплуатацию в </w:t>
      </w:r>
      <w:r w:rsidRPr="0078110B">
        <w:rPr>
          <w:rFonts w:ascii="Arial" w:hAnsi="Arial" w:cs="Arial"/>
          <w:i/>
          <w:sz w:val="24"/>
          <w:szCs w:val="24"/>
          <w:lang w:eastAsia="en-US"/>
        </w:rPr>
        <w:t>Журнале регистрации заявлений о выдаче разрешений на ввод объекта в эксплуатацию и учета выданных разрешений (отказов в выдаче разрешений) на ввод объекта в эксплуатацию.</w:t>
      </w:r>
    </w:p>
    <w:p w:rsidR="00706E0D" w:rsidRPr="0078110B" w:rsidRDefault="00706E0D" w:rsidP="00706E0D">
      <w:pPr>
        <w:autoSpaceDE w:val="0"/>
        <w:autoSpaceDN w:val="0"/>
        <w:adjustRightInd w:val="0"/>
        <w:ind w:firstLine="540"/>
        <w:jc w:val="both"/>
        <w:rPr>
          <w:rFonts w:ascii="Arial" w:hAnsi="Arial" w:cs="Arial"/>
          <w:sz w:val="24"/>
          <w:szCs w:val="24"/>
          <w:lang w:eastAsia="en-US"/>
        </w:rPr>
      </w:pPr>
      <w:r w:rsidRPr="0078110B">
        <w:rPr>
          <w:rFonts w:ascii="Arial" w:hAnsi="Arial" w:cs="Arial"/>
          <w:sz w:val="24"/>
          <w:szCs w:val="24"/>
          <w:lang w:eastAsia="en-US"/>
        </w:rPr>
        <w:t xml:space="preserve">111. </w:t>
      </w:r>
      <w:r w:rsidRPr="0078110B">
        <w:rPr>
          <w:rFonts w:ascii="Arial" w:hAnsi="Arial" w:cs="Arial"/>
          <w:sz w:val="24"/>
          <w:szCs w:val="24"/>
        </w:rPr>
        <w:t>Должностное лицо уполномоченного органа, ответственное за предоставление муниципальной услуги,</w:t>
      </w:r>
      <w:r w:rsidRPr="0078110B">
        <w:rPr>
          <w:rFonts w:ascii="Arial" w:hAnsi="Arial" w:cs="Arial"/>
          <w:sz w:val="24"/>
          <w:szCs w:val="24"/>
          <w:lang w:eastAsia="en-US"/>
        </w:rPr>
        <w:t xml:space="preserve"> не позднее 10 рабочих дней, следующих за днем регистрации поступившего заявления, вручает разрешение на ввод объектов в эксплуатацию заявителю или его представителю лично под роспись или направляет его в адрес заявителя почтовым отправлением с уведомлением.</w:t>
      </w:r>
    </w:p>
    <w:p w:rsidR="00706E0D" w:rsidRPr="0078110B" w:rsidRDefault="00706E0D" w:rsidP="00706E0D">
      <w:pPr>
        <w:autoSpaceDE w:val="0"/>
        <w:autoSpaceDN w:val="0"/>
        <w:adjustRightInd w:val="0"/>
        <w:ind w:firstLine="540"/>
        <w:jc w:val="both"/>
        <w:rPr>
          <w:rFonts w:ascii="Arial" w:hAnsi="Arial" w:cs="Arial"/>
          <w:sz w:val="24"/>
          <w:szCs w:val="24"/>
          <w:lang w:eastAsia="en-US"/>
        </w:rPr>
      </w:pPr>
      <w:r w:rsidRPr="0078110B">
        <w:rPr>
          <w:rFonts w:ascii="Arial" w:hAnsi="Arial" w:cs="Arial"/>
          <w:sz w:val="24"/>
          <w:szCs w:val="24"/>
          <w:lang w:eastAsia="en-US"/>
        </w:rPr>
        <w:t>112. Разрешение на ввод объекта в эксплуатацию изготавливается в двух экземплярах, один из которых выдается заявителю или его представителю, второй хранится в архиве выдавшего разрешение на ввод объекта в эксплуатацию органа. Одновременно с выдачей разрешения на ввод объекта в эксплуатацию заявителю или его представителю возвращаются подлинники представленных заявителем или его представителем документов. Копии указанных документов остаются в уполномоченном органе, в который заявитель обратился с заявлением.</w:t>
      </w:r>
    </w:p>
    <w:p w:rsidR="00706E0D" w:rsidRPr="0078110B" w:rsidRDefault="00706E0D" w:rsidP="00706E0D">
      <w:pPr>
        <w:widowControl w:val="0"/>
        <w:autoSpaceDE w:val="0"/>
        <w:autoSpaceDN w:val="0"/>
        <w:adjustRightInd w:val="0"/>
        <w:ind w:firstLine="709"/>
        <w:jc w:val="both"/>
        <w:rPr>
          <w:rFonts w:ascii="Arial" w:hAnsi="Arial" w:cs="Arial"/>
          <w:sz w:val="24"/>
          <w:szCs w:val="24"/>
        </w:rPr>
      </w:pPr>
      <w:r w:rsidRPr="0078110B">
        <w:rPr>
          <w:rFonts w:ascii="Arial" w:hAnsi="Arial" w:cs="Arial"/>
          <w:sz w:val="24"/>
          <w:szCs w:val="24"/>
          <w:lang w:eastAsia="en-US"/>
        </w:rPr>
        <w:t>113. В течение 3 рабочих дней со дня выдачи разрешения на ввод объекта в эксплуатацию должностное лицо уполномоченного органа, ответственное за выдачу разрешения на ввод объекта в эксплуатацию, направляет копию разрешения на ввод объекта в эксплуатацию в орган, уполномоченный осуществлять государственный строительный надзор.</w:t>
      </w:r>
    </w:p>
    <w:p w:rsidR="00706E0D" w:rsidRPr="0078110B" w:rsidRDefault="00706E0D" w:rsidP="00706E0D">
      <w:pPr>
        <w:widowControl w:val="0"/>
        <w:autoSpaceDE w:val="0"/>
        <w:autoSpaceDN w:val="0"/>
        <w:adjustRightInd w:val="0"/>
        <w:spacing w:line="216" w:lineRule="auto"/>
        <w:jc w:val="center"/>
        <w:outlineLvl w:val="2"/>
        <w:rPr>
          <w:rFonts w:ascii="Arial" w:hAnsi="Arial" w:cs="Arial"/>
          <w:sz w:val="24"/>
          <w:szCs w:val="24"/>
        </w:rPr>
      </w:pPr>
      <w:r w:rsidRPr="0078110B">
        <w:rPr>
          <w:rFonts w:ascii="Arial" w:hAnsi="Arial" w:cs="Arial"/>
          <w:sz w:val="24"/>
          <w:szCs w:val="24"/>
        </w:rPr>
        <w:t>Глава 27. В</w:t>
      </w:r>
      <w:r>
        <w:rPr>
          <w:rFonts w:ascii="Arial" w:hAnsi="Arial" w:cs="Arial"/>
          <w:sz w:val="24"/>
          <w:szCs w:val="24"/>
        </w:rPr>
        <w:t>ыдача дубликата разрешения на ввод в эксплуатацию</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114. </w:t>
      </w:r>
      <w:proofErr w:type="gramStart"/>
      <w:r w:rsidRPr="0078110B">
        <w:rPr>
          <w:rFonts w:ascii="Arial" w:hAnsi="Arial" w:cs="Arial"/>
          <w:sz w:val="24"/>
          <w:szCs w:val="24"/>
          <w:lang w:eastAsia="en-US"/>
        </w:rPr>
        <w:t>При утрате разрешения на ввод объекта в эксплуатацию заявителю на основании его письменного заявления о выдаче</w:t>
      </w:r>
      <w:proofErr w:type="gramEnd"/>
      <w:r w:rsidRPr="0078110B">
        <w:rPr>
          <w:rFonts w:ascii="Arial" w:hAnsi="Arial" w:cs="Arial"/>
          <w:sz w:val="24"/>
          <w:szCs w:val="24"/>
          <w:lang w:eastAsia="en-US"/>
        </w:rPr>
        <w:t xml:space="preserve"> дубликата на ввод объектов в эксплуатацию уполномоченным органом выдается его дубликат.</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115. Основанием для начала административной процедуры является поступление в уполномоченный орган заявления о выдаче дубликата разрешения на ввод объекта в эксплуатацию.</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116. Заявление о выдаче дубликата разрешения на ввод объекта в эксплуатацию подается заявителем или его представителем лично, либо почтовым отправлением (в том числе с использованием электронной почты), либо через </w:t>
      </w:r>
      <w:r w:rsidRPr="0078110B">
        <w:rPr>
          <w:rFonts w:ascii="Arial" w:hAnsi="Arial" w:cs="Arial"/>
          <w:sz w:val="24"/>
          <w:szCs w:val="24"/>
        </w:rPr>
        <w:t>Портал</w:t>
      </w:r>
      <w:r w:rsidRPr="0078110B">
        <w:rPr>
          <w:rFonts w:ascii="Arial" w:hAnsi="Arial" w:cs="Arial"/>
          <w:sz w:val="24"/>
          <w:szCs w:val="24"/>
          <w:lang w:eastAsia="en-US"/>
        </w:rPr>
        <w:t>.</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Срок выдачи дубликата разрешения на ввод объектов в эксплуатацию не может превышать 5 рабочих дней с момента регистрации заявления.</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117. Дубликат разрешения на ввод объекта в эксплуатацию выдается в строгом соответствии со вторым экземпляром разрешения на ввод объекта в эксплуатацию, находящимся в архиве уполномоченного органа, выдавшего разрешение на ввод </w:t>
      </w:r>
      <w:r w:rsidRPr="0078110B">
        <w:rPr>
          <w:rFonts w:ascii="Arial" w:hAnsi="Arial" w:cs="Arial"/>
          <w:sz w:val="24"/>
          <w:szCs w:val="24"/>
          <w:lang w:eastAsia="en-US"/>
        </w:rPr>
        <w:lastRenderedPageBreak/>
        <w:t>объектов в эксплуатацию.</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На лицевой стороне дубликата </w:t>
      </w:r>
      <w:proofErr w:type="gramStart"/>
      <w:r w:rsidRPr="0078110B">
        <w:rPr>
          <w:rFonts w:ascii="Arial" w:hAnsi="Arial" w:cs="Arial"/>
          <w:sz w:val="24"/>
          <w:szCs w:val="24"/>
          <w:lang w:eastAsia="en-US"/>
        </w:rPr>
        <w:t>разрешения</w:t>
      </w:r>
      <w:proofErr w:type="gramEnd"/>
      <w:r w:rsidRPr="0078110B">
        <w:rPr>
          <w:rFonts w:ascii="Arial" w:hAnsi="Arial" w:cs="Arial"/>
          <w:sz w:val="24"/>
          <w:szCs w:val="24"/>
          <w:lang w:eastAsia="en-US"/>
        </w:rPr>
        <w:t xml:space="preserve"> на ввод объекта в эксплуатацию в правом верхнем углу проставляется штамп «Дубликат».</w:t>
      </w:r>
    </w:p>
    <w:p w:rsidR="00706E0D" w:rsidRPr="0078110B" w:rsidRDefault="00706E0D" w:rsidP="00706E0D">
      <w:pPr>
        <w:widowControl w:val="0"/>
        <w:autoSpaceDE w:val="0"/>
        <w:autoSpaceDN w:val="0"/>
        <w:adjustRightInd w:val="0"/>
        <w:ind w:firstLine="709"/>
        <w:jc w:val="both"/>
        <w:rPr>
          <w:rFonts w:ascii="Arial" w:hAnsi="Arial" w:cs="Arial"/>
          <w:sz w:val="24"/>
          <w:szCs w:val="24"/>
          <w:lang w:eastAsia="en-US"/>
        </w:rPr>
      </w:pPr>
      <w:r w:rsidRPr="0078110B">
        <w:rPr>
          <w:rFonts w:ascii="Arial" w:hAnsi="Arial" w:cs="Arial"/>
          <w:sz w:val="24"/>
          <w:szCs w:val="24"/>
          <w:lang w:eastAsia="en-US"/>
        </w:rPr>
        <w:t xml:space="preserve">Должностное лицо уполномоченного органа, </w:t>
      </w:r>
      <w:r w:rsidRPr="0078110B">
        <w:rPr>
          <w:rFonts w:ascii="Arial" w:hAnsi="Arial" w:cs="Arial"/>
          <w:sz w:val="24"/>
          <w:szCs w:val="24"/>
        </w:rPr>
        <w:t>ответственное за предоставление муниципальной услуги</w:t>
      </w:r>
      <w:r w:rsidRPr="0078110B">
        <w:rPr>
          <w:rFonts w:ascii="Arial" w:hAnsi="Arial" w:cs="Arial"/>
          <w:sz w:val="24"/>
          <w:szCs w:val="24"/>
          <w:lang w:eastAsia="en-US"/>
        </w:rPr>
        <w:t>, не позднее 5 рабочих дней, следующих за днем регистрации поступившего заявления, вручает дубликат разрешения на ввод объекта в эксплуатацию заявителю либо его представителю лично под роспись или направляет его в адрес заявителя почтовым отправлением с уведомлением.</w:t>
      </w:r>
    </w:p>
    <w:p w:rsidR="00706E0D" w:rsidRPr="0078110B" w:rsidRDefault="00706E0D" w:rsidP="00706E0D">
      <w:pPr>
        <w:widowControl w:val="0"/>
        <w:autoSpaceDE w:val="0"/>
        <w:autoSpaceDN w:val="0"/>
        <w:adjustRightInd w:val="0"/>
        <w:spacing w:line="216" w:lineRule="auto"/>
        <w:jc w:val="center"/>
        <w:outlineLvl w:val="2"/>
        <w:rPr>
          <w:rFonts w:ascii="Arial" w:hAnsi="Arial" w:cs="Arial"/>
          <w:sz w:val="24"/>
          <w:szCs w:val="24"/>
        </w:rPr>
      </w:pPr>
      <w:r w:rsidRPr="0078110B">
        <w:rPr>
          <w:rFonts w:ascii="Arial" w:hAnsi="Arial" w:cs="Arial"/>
          <w:sz w:val="24"/>
          <w:szCs w:val="24"/>
        </w:rPr>
        <w:t>Глава 28. Исправление технических ошибок в сведениях, указанных в разрешении на ввод в эксплуатацию</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118. Основанием для начала административной процедуры является поступление в уполномоченный орган заявления об исправлении технической ошибки (описки, опечатки, грамматической или арифметической ошибки) в сведениях, указанных в разрешении на ввод объекта в эксплуатацию, допущенной уполномоченным органом при выдаче разрешения на ввод объекта в эксплуатацию (далее - техническая ошибка).</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 xml:space="preserve">119. Заявление об исправлении технической ошибки в сведениях, указанных в разрешении на ввод объекта в эксплуатацию, подается заявителем или его представителем лично, либо почтовым отправлением (в том числе с использованием электронной почты), либо через </w:t>
      </w:r>
      <w:r w:rsidRPr="00370F48">
        <w:rPr>
          <w:rFonts w:ascii="Arial" w:hAnsi="Arial" w:cs="Arial"/>
          <w:sz w:val="24"/>
          <w:szCs w:val="24"/>
        </w:rPr>
        <w:t>Портал</w:t>
      </w:r>
      <w:r w:rsidRPr="00370F48">
        <w:rPr>
          <w:rFonts w:ascii="Arial" w:hAnsi="Arial" w:cs="Arial"/>
          <w:sz w:val="24"/>
          <w:szCs w:val="24"/>
          <w:lang w:eastAsia="en-US"/>
        </w:rPr>
        <w:t>.</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120. Должностное лицо, осуществляющее прием заявлений об исправлении технических ошибок, регистрирует заявление и передает его должностному лицу уполномоченного органа, ответственному за предоставление муниципальной услуги, для принятия решения об исправлении технических ошибок.</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Должностное лицо уполномоченного органа, ответственное за предоставление муниципальной услуги, рассматривает заявление об исправлении технических ошибок и представленные заявителем или его представителем документы и принимает решение об исправлении технических ошибок путем проставления письменной резолюции о внесении соответствующих изменений в разрешении на ввод объекта в эксплуатацию.</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121. Срок выдачи разрешения на ввод объекта в эксплуатацию с исправленными техническими ошибками не может превышать 5 рабочих дней с момента регистрации заявления.</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122. Исправленное разрешение на ввод объекта в эксплуатацию выдается в строгом соответствии с реквизитами второго экземпляра разрешения на ввод объектов в эксплуатацию, находящегося в архиве уполномоченного органа, выдавшего разрешение на ввод объектов в эксплуатацию.</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 xml:space="preserve">123. </w:t>
      </w:r>
      <w:proofErr w:type="gramStart"/>
      <w:r w:rsidRPr="00370F48">
        <w:rPr>
          <w:rFonts w:ascii="Arial" w:hAnsi="Arial" w:cs="Arial"/>
          <w:sz w:val="24"/>
          <w:szCs w:val="24"/>
          <w:lang w:eastAsia="en-US"/>
        </w:rPr>
        <w:t xml:space="preserve">Должностное лицо уполномоченного органа, ответственное </w:t>
      </w:r>
      <w:r w:rsidRPr="00370F48">
        <w:rPr>
          <w:rFonts w:ascii="Arial" w:hAnsi="Arial" w:cs="Arial"/>
          <w:sz w:val="24"/>
          <w:szCs w:val="24"/>
        </w:rPr>
        <w:t>за предоставление муниципальной услуги</w:t>
      </w:r>
      <w:r w:rsidRPr="00370F48">
        <w:rPr>
          <w:rFonts w:ascii="Arial" w:hAnsi="Arial" w:cs="Arial"/>
          <w:sz w:val="24"/>
          <w:szCs w:val="24"/>
          <w:lang w:eastAsia="en-US"/>
        </w:rPr>
        <w:t>, не позднее 5 рабочих дней, следующих за днем регистрации поступившего заявления, если оригинал разрешения на ввод объекта в эксплуатацию, в котором содержится техническая ошибка, не был представлен заявителем или его представителем ранее, вручает разрешение на ввод объекта в эксплуатацию с исправленными техническими ошибками заявителю или его представителю лично под роспись с</w:t>
      </w:r>
      <w:proofErr w:type="gramEnd"/>
      <w:r w:rsidRPr="00370F48">
        <w:rPr>
          <w:rFonts w:ascii="Arial" w:hAnsi="Arial" w:cs="Arial"/>
          <w:sz w:val="24"/>
          <w:szCs w:val="24"/>
          <w:lang w:eastAsia="en-US"/>
        </w:rPr>
        <w:t xml:space="preserve"> </w:t>
      </w:r>
      <w:proofErr w:type="gramStart"/>
      <w:r w:rsidRPr="00370F48">
        <w:rPr>
          <w:rFonts w:ascii="Arial" w:hAnsi="Arial" w:cs="Arial"/>
          <w:sz w:val="24"/>
          <w:szCs w:val="24"/>
          <w:lang w:eastAsia="en-US"/>
        </w:rPr>
        <w:t>изъятием у заявителя или его представителя оригинала разрешения на ввод объекта в эксплуатацию, в котором содержится техническая ошибка, или направляет в адрес заявителя почтовым отправлением с уведомлением или посредством использования электронной почты письмо о возможности получения разрешения на ввод объекта в эксплуатацию с исправленными техническими ошибками при предоставлении в уполномоченный орган оригинала разрешения на ввод объектов в эксплуатацию, в котором</w:t>
      </w:r>
      <w:proofErr w:type="gramEnd"/>
      <w:r w:rsidRPr="00370F48">
        <w:rPr>
          <w:rFonts w:ascii="Arial" w:hAnsi="Arial" w:cs="Arial"/>
          <w:sz w:val="24"/>
          <w:szCs w:val="24"/>
          <w:lang w:eastAsia="en-US"/>
        </w:rPr>
        <w:t xml:space="preserve"> содержится техническая ошибка.</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r w:rsidRPr="00370F48">
        <w:rPr>
          <w:rFonts w:ascii="Arial" w:hAnsi="Arial" w:cs="Arial"/>
          <w:sz w:val="24"/>
          <w:szCs w:val="24"/>
          <w:lang w:eastAsia="en-US"/>
        </w:rPr>
        <w:t>В случае</w:t>
      </w:r>
      <w:proofErr w:type="gramStart"/>
      <w:r w:rsidRPr="00370F48">
        <w:rPr>
          <w:rFonts w:ascii="Arial" w:hAnsi="Arial" w:cs="Arial"/>
          <w:sz w:val="24"/>
          <w:szCs w:val="24"/>
          <w:lang w:eastAsia="en-US"/>
        </w:rPr>
        <w:t>,</w:t>
      </w:r>
      <w:proofErr w:type="gramEnd"/>
      <w:r w:rsidRPr="00370F48">
        <w:rPr>
          <w:rFonts w:ascii="Arial" w:hAnsi="Arial" w:cs="Arial"/>
          <w:sz w:val="24"/>
          <w:szCs w:val="24"/>
          <w:lang w:eastAsia="en-US"/>
        </w:rPr>
        <w:t xml:space="preserve"> если оригинал разрешения на ввод объекта в эксплуатацию, в котором </w:t>
      </w:r>
      <w:r w:rsidRPr="00370F48">
        <w:rPr>
          <w:rFonts w:ascii="Arial" w:hAnsi="Arial" w:cs="Arial"/>
          <w:sz w:val="24"/>
          <w:szCs w:val="24"/>
          <w:lang w:eastAsia="en-US"/>
        </w:rPr>
        <w:lastRenderedPageBreak/>
        <w:t>содержится техническая ошибка, был представлен заявителем или его представителем ранее, должностное лицо уполномоченного органа, ответственное за выдачу разрешения на ввод объекта в эксплуатацию с исправленными техническими ошибками, не позднее 5 рабочих дней, следующих за днем регистрации поступившего заявления, вручает разрешение на ввод объекта в эксплуатацию с исправленными техническими ошибками заявителю или его представителю лично под роспись или направляет его в адрес заявителя почтовым отправлением с уведомлением.</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en-US"/>
        </w:rPr>
      </w:pPr>
      <w:proofErr w:type="gramStart"/>
      <w:r w:rsidRPr="00370F48">
        <w:rPr>
          <w:rFonts w:ascii="Arial" w:hAnsi="Arial" w:cs="Arial"/>
          <w:sz w:val="24"/>
          <w:szCs w:val="24"/>
          <w:lang w:eastAsia="en-US"/>
        </w:rPr>
        <w:t>Датой выдачи разрешения на ввод объекта в эксплуатацию с исправленными техническими ошибками считается дата его отправления заявителю почтовым отправлением с уведомлением или дата отправления заявителю посредством использования электронной почты или почтовым отправлением с уведомлением письма о возможности получения разрешения на ввод объекта в эксплуатацию с исправленными техническими ошибками при предоставлении в уполномоченный орган оригинала разрешения на ввод объектов в эксплуатацию</w:t>
      </w:r>
      <w:proofErr w:type="gramEnd"/>
      <w:r w:rsidRPr="00370F48">
        <w:rPr>
          <w:rFonts w:ascii="Arial" w:hAnsi="Arial" w:cs="Arial"/>
          <w:sz w:val="24"/>
          <w:szCs w:val="24"/>
          <w:lang w:eastAsia="en-US"/>
        </w:rPr>
        <w:t xml:space="preserve">, в </w:t>
      </w:r>
      <w:proofErr w:type="gramStart"/>
      <w:r w:rsidRPr="00370F48">
        <w:rPr>
          <w:rFonts w:ascii="Arial" w:hAnsi="Arial" w:cs="Arial"/>
          <w:sz w:val="24"/>
          <w:szCs w:val="24"/>
          <w:lang w:eastAsia="en-US"/>
        </w:rPr>
        <w:t>котором</w:t>
      </w:r>
      <w:proofErr w:type="gramEnd"/>
      <w:r w:rsidRPr="00370F48">
        <w:rPr>
          <w:rFonts w:ascii="Arial" w:hAnsi="Arial" w:cs="Arial"/>
          <w:sz w:val="24"/>
          <w:szCs w:val="24"/>
          <w:lang w:eastAsia="en-US"/>
        </w:rPr>
        <w:t xml:space="preserve"> содержится техническая ошибка.</w:t>
      </w:r>
    </w:p>
    <w:p w:rsidR="00706E0D" w:rsidRPr="000D27FC" w:rsidRDefault="00706E0D" w:rsidP="00706E0D">
      <w:pPr>
        <w:widowControl w:val="0"/>
        <w:autoSpaceDE w:val="0"/>
        <w:autoSpaceDN w:val="0"/>
        <w:adjustRightInd w:val="0"/>
        <w:ind w:firstLine="709"/>
        <w:jc w:val="both"/>
        <w:rPr>
          <w:lang w:eastAsia="en-US"/>
        </w:rPr>
      </w:pPr>
      <w:r w:rsidRPr="00370F48">
        <w:rPr>
          <w:rFonts w:ascii="Arial" w:hAnsi="Arial" w:cs="Arial"/>
          <w:sz w:val="24"/>
          <w:szCs w:val="24"/>
          <w:lang w:eastAsia="en-US"/>
        </w:rPr>
        <w:t>Оригинал разрешения на ввод объекта в эксплуатацию, в котором содержится техническая ошибка, после выдачи заявителю или его представителю разрешения на ввод объекта в эксплуатацию с исправленными техническими ошибками не подлежит возвращению заявителю или его представителю</w:t>
      </w:r>
      <w:r w:rsidRPr="000D27FC">
        <w:rPr>
          <w:lang w:eastAsia="en-US"/>
        </w:rPr>
        <w:t>.</w:t>
      </w:r>
    </w:p>
    <w:p w:rsidR="00706E0D" w:rsidRPr="00370F48" w:rsidRDefault="00706E0D" w:rsidP="00706E0D">
      <w:pPr>
        <w:widowControl w:val="0"/>
        <w:autoSpaceDE w:val="0"/>
        <w:autoSpaceDN w:val="0"/>
        <w:adjustRightInd w:val="0"/>
        <w:jc w:val="center"/>
        <w:outlineLvl w:val="2"/>
        <w:rPr>
          <w:rFonts w:ascii="Arial" w:hAnsi="Arial" w:cs="Arial"/>
          <w:sz w:val="24"/>
          <w:szCs w:val="24"/>
        </w:rPr>
      </w:pPr>
      <w:r w:rsidRPr="00370F48">
        <w:rPr>
          <w:rFonts w:ascii="Arial" w:hAnsi="Arial" w:cs="Arial"/>
          <w:sz w:val="24"/>
          <w:szCs w:val="24"/>
        </w:rPr>
        <w:t xml:space="preserve">Раздел IV. Формы </w:t>
      </w:r>
      <w:proofErr w:type="gramStart"/>
      <w:r w:rsidRPr="00370F48">
        <w:rPr>
          <w:rFonts w:ascii="Arial" w:hAnsi="Arial" w:cs="Arial"/>
          <w:sz w:val="24"/>
          <w:szCs w:val="24"/>
        </w:rPr>
        <w:t>контроля за</w:t>
      </w:r>
      <w:proofErr w:type="gramEnd"/>
      <w:r w:rsidRPr="00370F48">
        <w:rPr>
          <w:rFonts w:ascii="Arial" w:hAnsi="Arial" w:cs="Arial"/>
          <w:sz w:val="24"/>
          <w:szCs w:val="24"/>
        </w:rPr>
        <w:t xml:space="preserve"> предоставлением муниципальной услуги</w:t>
      </w:r>
    </w:p>
    <w:p w:rsidR="00706E0D" w:rsidRPr="00370F48" w:rsidRDefault="00706E0D" w:rsidP="00706E0D">
      <w:pPr>
        <w:widowControl w:val="0"/>
        <w:autoSpaceDE w:val="0"/>
        <w:autoSpaceDN w:val="0"/>
        <w:adjustRightInd w:val="0"/>
        <w:jc w:val="center"/>
        <w:outlineLvl w:val="2"/>
        <w:rPr>
          <w:rFonts w:ascii="Arial" w:hAnsi="Arial" w:cs="Arial"/>
          <w:sz w:val="24"/>
          <w:szCs w:val="24"/>
        </w:rPr>
      </w:pPr>
      <w:r w:rsidRPr="00370F48">
        <w:rPr>
          <w:rFonts w:ascii="Arial" w:hAnsi="Arial" w:cs="Arial"/>
          <w:sz w:val="24"/>
          <w:szCs w:val="24"/>
        </w:rPr>
        <w:t xml:space="preserve">Глава 29. Порядок осуществления текущего </w:t>
      </w:r>
      <w:proofErr w:type="gramStart"/>
      <w:r w:rsidRPr="00370F48">
        <w:rPr>
          <w:rFonts w:ascii="Arial" w:hAnsi="Arial" w:cs="Arial"/>
          <w:sz w:val="24"/>
          <w:szCs w:val="24"/>
        </w:rPr>
        <w:t>контроля за</w:t>
      </w:r>
      <w:proofErr w:type="gramEnd"/>
      <w:r w:rsidRPr="00370F48">
        <w:rPr>
          <w:rFonts w:ascii="Arial" w:hAnsi="Arial" w:cs="Arial"/>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706E0D" w:rsidRPr="00370F48" w:rsidRDefault="00706E0D" w:rsidP="00706E0D">
      <w:pPr>
        <w:widowControl w:val="0"/>
        <w:autoSpaceDE w:val="0"/>
        <w:autoSpaceDN w:val="0"/>
        <w:adjustRightInd w:val="0"/>
        <w:ind w:firstLine="709"/>
        <w:jc w:val="both"/>
        <w:rPr>
          <w:rFonts w:ascii="Arial" w:hAnsi="Arial" w:cs="Arial"/>
          <w:sz w:val="24"/>
          <w:szCs w:val="24"/>
          <w:lang w:eastAsia="ko-KR"/>
        </w:rPr>
      </w:pPr>
      <w:r w:rsidRPr="00370F48">
        <w:rPr>
          <w:rFonts w:ascii="Arial" w:hAnsi="Arial" w:cs="Arial"/>
          <w:sz w:val="24"/>
          <w:szCs w:val="24"/>
          <w:lang w:eastAsia="ko-KR"/>
        </w:rPr>
        <w:t xml:space="preserve">124. Текущий </w:t>
      </w:r>
      <w:proofErr w:type="gramStart"/>
      <w:r w:rsidRPr="00370F48">
        <w:rPr>
          <w:rFonts w:ascii="Arial" w:hAnsi="Arial" w:cs="Arial"/>
          <w:sz w:val="24"/>
          <w:szCs w:val="24"/>
          <w:lang w:eastAsia="ko-KR"/>
        </w:rPr>
        <w:t>контроль за</w:t>
      </w:r>
      <w:proofErr w:type="gramEnd"/>
      <w:r w:rsidRPr="00370F48">
        <w:rPr>
          <w:rFonts w:ascii="Arial" w:hAnsi="Arial" w:cs="Arial"/>
          <w:sz w:val="24"/>
          <w:szCs w:val="24"/>
          <w:lang w:eastAsia="ko-KR"/>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sz w:val="24"/>
          <w:szCs w:val="24"/>
          <w:lang w:eastAsia="ko-KR"/>
        </w:rPr>
        <w:t>125. </w:t>
      </w:r>
      <w:r w:rsidRPr="00370F48">
        <w:rPr>
          <w:rFonts w:ascii="Arial" w:hAnsi="Arial" w:cs="Arial"/>
          <w:color w:val="000000"/>
          <w:sz w:val="24"/>
          <w:szCs w:val="24"/>
        </w:rPr>
        <w:t>Основными задачами текущего контроля являются:</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а) обеспечение своевременного и качественного предоставления муниципальной услуги;</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б) выявление нарушений в сроках и качестве предоставления муниципальной услуги;</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в) выявление и устранение причин и условий, способствующих ненадлежащему предоставлению муниципальной услуги;</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г) принятие мер по надлежащему предоставлению муниципальной услуги.</w:t>
      </w:r>
    </w:p>
    <w:p w:rsidR="00706E0D" w:rsidRPr="00370F48" w:rsidRDefault="00706E0D" w:rsidP="00706E0D">
      <w:pPr>
        <w:pStyle w:val="ConsPlusNormal"/>
        <w:ind w:firstLine="709"/>
        <w:jc w:val="both"/>
        <w:rPr>
          <w:rFonts w:cs="Arial"/>
          <w:sz w:val="24"/>
          <w:szCs w:val="24"/>
          <w:lang w:eastAsia="ko-KR"/>
        </w:rPr>
      </w:pPr>
      <w:r w:rsidRPr="00370F48">
        <w:rPr>
          <w:rFonts w:cs="Arial"/>
          <w:sz w:val="24"/>
          <w:szCs w:val="24"/>
          <w:lang w:eastAsia="ko-KR"/>
        </w:rPr>
        <w:t>126. Текущий контроль осуществляется на постоянной основе.</w:t>
      </w:r>
    </w:p>
    <w:p w:rsidR="00706E0D" w:rsidRPr="00370F48" w:rsidRDefault="00706E0D" w:rsidP="00706E0D">
      <w:pPr>
        <w:widowControl w:val="0"/>
        <w:autoSpaceDE w:val="0"/>
        <w:autoSpaceDN w:val="0"/>
        <w:adjustRightInd w:val="0"/>
        <w:jc w:val="center"/>
        <w:outlineLvl w:val="2"/>
        <w:rPr>
          <w:rFonts w:ascii="Arial" w:hAnsi="Arial" w:cs="Arial"/>
          <w:sz w:val="24"/>
          <w:szCs w:val="24"/>
        </w:rPr>
      </w:pPr>
      <w:r w:rsidRPr="00370F48">
        <w:rPr>
          <w:rFonts w:ascii="Arial" w:hAnsi="Arial" w:cs="Arial"/>
          <w:sz w:val="24"/>
          <w:szCs w:val="24"/>
        </w:rPr>
        <w:t>Глава 30. П</w:t>
      </w:r>
      <w:r>
        <w:rPr>
          <w:rFonts w:ascii="Arial" w:hAnsi="Arial" w:cs="Arial"/>
          <w:sz w:val="24"/>
          <w:szCs w:val="24"/>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Arial"/>
          <w:sz w:val="24"/>
          <w:szCs w:val="24"/>
        </w:rPr>
        <w:t>контроля за</w:t>
      </w:r>
      <w:proofErr w:type="gramEnd"/>
      <w:r>
        <w:rPr>
          <w:rFonts w:ascii="Arial" w:hAnsi="Arial" w:cs="Arial"/>
          <w:sz w:val="24"/>
          <w:szCs w:val="24"/>
        </w:rPr>
        <w:t xml:space="preserve"> полнотой и качеством предоставления муниципальной услуги</w:t>
      </w:r>
    </w:p>
    <w:p w:rsidR="00706E0D" w:rsidRPr="00370F48" w:rsidRDefault="00706E0D" w:rsidP="00706E0D">
      <w:pPr>
        <w:tabs>
          <w:tab w:val="num" w:pos="1715"/>
        </w:tabs>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 xml:space="preserve">127. </w:t>
      </w:r>
      <w:proofErr w:type="gramStart"/>
      <w:r w:rsidRPr="00370F48">
        <w:rPr>
          <w:rFonts w:ascii="Arial" w:hAnsi="Arial" w:cs="Arial"/>
          <w:color w:val="000000"/>
          <w:sz w:val="24"/>
          <w:szCs w:val="24"/>
        </w:rPr>
        <w:t>Контроль за</w:t>
      </w:r>
      <w:proofErr w:type="gramEnd"/>
      <w:r w:rsidRPr="00370F48">
        <w:rPr>
          <w:rFonts w:ascii="Arial" w:hAnsi="Arial" w:cs="Arial"/>
          <w:color w:val="000000"/>
          <w:sz w:val="24"/>
          <w:szCs w:val="24"/>
        </w:rPr>
        <w:t xml:space="preserve"> полнотой и качеством предоставления муниципальной услуги осуществляется в формах:</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1) проведения плановых проверок;</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706E0D" w:rsidRPr="00370F48" w:rsidRDefault="00706E0D" w:rsidP="00706E0D">
      <w:pPr>
        <w:tabs>
          <w:tab w:val="num" w:pos="1715"/>
        </w:tabs>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 xml:space="preserve">128. В целях осуществления </w:t>
      </w:r>
      <w:proofErr w:type="gramStart"/>
      <w:r w:rsidRPr="00370F48">
        <w:rPr>
          <w:rFonts w:ascii="Arial" w:hAnsi="Arial" w:cs="Arial"/>
          <w:color w:val="000000"/>
          <w:sz w:val="24"/>
          <w:szCs w:val="24"/>
        </w:rPr>
        <w:t>контроля за</w:t>
      </w:r>
      <w:proofErr w:type="gramEnd"/>
      <w:r w:rsidRPr="00370F48">
        <w:rPr>
          <w:rFonts w:ascii="Arial" w:hAnsi="Arial" w:cs="Arial"/>
          <w:color w:val="000000"/>
          <w:sz w:val="24"/>
          <w:szCs w:val="24"/>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w:t>
      </w:r>
      <w:r w:rsidRPr="00370F48">
        <w:rPr>
          <w:rFonts w:ascii="Arial" w:hAnsi="Arial" w:cs="Arial"/>
          <w:i/>
          <w:color w:val="000000"/>
          <w:sz w:val="24"/>
          <w:szCs w:val="24"/>
        </w:rPr>
        <w:t>муниципального образования «Захальское»</w:t>
      </w:r>
      <w:r w:rsidRPr="00370F48">
        <w:rPr>
          <w:rFonts w:ascii="Arial" w:hAnsi="Arial" w:cs="Arial"/>
          <w:color w:val="000000"/>
          <w:sz w:val="24"/>
          <w:szCs w:val="24"/>
        </w:rPr>
        <w:t xml:space="preserve">. При проверке могут рассматриваться все вопросы, связанные с предоставлением муниципальной услуги (комплексные </w:t>
      </w:r>
      <w:r w:rsidRPr="00370F48">
        <w:rPr>
          <w:rFonts w:ascii="Arial" w:hAnsi="Arial" w:cs="Arial"/>
          <w:color w:val="000000"/>
          <w:sz w:val="24"/>
          <w:szCs w:val="24"/>
        </w:rPr>
        <w:lastRenderedPageBreak/>
        <w:t>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129.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706E0D" w:rsidRPr="00370F48" w:rsidRDefault="00706E0D" w:rsidP="00706E0D">
      <w:pPr>
        <w:autoSpaceDE w:val="0"/>
        <w:autoSpaceDN w:val="0"/>
        <w:adjustRightInd w:val="0"/>
        <w:ind w:firstLine="709"/>
        <w:jc w:val="both"/>
        <w:rPr>
          <w:rFonts w:ascii="Arial" w:hAnsi="Arial" w:cs="Arial"/>
          <w:color w:val="000000"/>
          <w:sz w:val="24"/>
          <w:szCs w:val="24"/>
        </w:rPr>
      </w:pPr>
      <w:r w:rsidRPr="00370F48">
        <w:rPr>
          <w:rFonts w:ascii="Arial" w:hAnsi="Arial" w:cs="Arial"/>
          <w:color w:val="000000"/>
          <w:sz w:val="24"/>
          <w:szCs w:val="24"/>
        </w:rPr>
        <w:t xml:space="preserve">130.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44" w:history="1">
        <w:r w:rsidRPr="00370F48">
          <w:rPr>
            <w:rFonts w:ascii="Arial" w:hAnsi="Arial" w:cs="Arial"/>
            <w:color w:val="000000"/>
            <w:sz w:val="24"/>
            <w:szCs w:val="24"/>
          </w:rPr>
          <w:t>законодательством</w:t>
        </w:r>
      </w:hyperlink>
      <w:r w:rsidRPr="00370F48">
        <w:rPr>
          <w:rFonts w:ascii="Arial" w:hAnsi="Arial" w:cs="Arial"/>
          <w:color w:val="000000"/>
          <w:sz w:val="24"/>
          <w:szCs w:val="24"/>
        </w:rPr>
        <w:t xml:space="preserve"> Российской Федерации порядке.</w:t>
      </w:r>
    </w:p>
    <w:p w:rsidR="00706E0D" w:rsidRPr="00370F48" w:rsidRDefault="00706E0D" w:rsidP="00706E0D">
      <w:pPr>
        <w:widowControl w:val="0"/>
        <w:autoSpaceDE w:val="0"/>
        <w:autoSpaceDN w:val="0"/>
        <w:adjustRightInd w:val="0"/>
        <w:ind w:firstLine="709"/>
        <w:jc w:val="both"/>
        <w:rPr>
          <w:rFonts w:ascii="Arial" w:hAnsi="Arial" w:cs="Arial"/>
          <w:sz w:val="24"/>
          <w:szCs w:val="24"/>
        </w:rPr>
      </w:pPr>
      <w:r w:rsidRPr="00370F48">
        <w:rPr>
          <w:rFonts w:ascii="Arial" w:hAnsi="Arial" w:cs="Arial"/>
          <w:sz w:val="24"/>
          <w:szCs w:val="24"/>
        </w:rPr>
        <w:t>131.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706E0D" w:rsidRPr="00370F48" w:rsidRDefault="00706E0D" w:rsidP="00706E0D">
      <w:pPr>
        <w:widowControl w:val="0"/>
        <w:autoSpaceDE w:val="0"/>
        <w:autoSpaceDN w:val="0"/>
        <w:adjustRightInd w:val="0"/>
        <w:jc w:val="center"/>
        <w:outlineLvl w:val="2"/>
        <w:rPr>
          <w:rFonts w:ascii="Arial" w:hAnsi="Arial" w:cs="Arial"/>
          <w:sz w:val="24"/>
          <w:szCs w:val="24"/>
        </w:rPr>
      </w:pPr>
      <w:r w:rsidRPr="00370F48">
        <w:rPr>
          <w:rFonts w:ascii="Arial" w:hAnsi="Arial" w:cs="Arial"/>
          <w:sz w:val="24"/>
          <w:szCs w:val="24"/>
        </w:rPr>
        <w:t>Глава 31. Ответственность должностных лиц муниципального образования «Захальское» за решения и действи</w:t>
      </w:r>
      <w:proofErr w:type="gramStart"/>
      <w:r w:rsidRPr="00370F48">
        <w:rPr>
          <w:rFonts w:ascii="Arial" w:hAnsi="Arial" w:cs="Arial"/>
          <w:sz w:val="24"/>
          <w:szCs w:val="24"/>
        </w:rPr>
        <w:t>я(</w:t>
      </w:r>
      <w:proofErr w:type="gramEnd"/>
      <w:r w:rsidRPr="00370F48">
        <w:rPr>
          <w:rFonts w:ascii="Arial" w:hAnsi="Arial" w:cs="Arial"/>
          <w:sz w:val="24"/>
          <w:szCs w:val="24"/>
        </w:rPr>
        <w:t>бездействие), принимаемые (осуществляемые) ими в ходе предоставления муниципальной услуги</w:t>
      </w:r>
    </w:p>
    <w:p w:rsidR="00706E0D" w:rsidRPr="00370F48" w:rsidRDefault="00706E0D" w:rsidP="00706E0D">
      <w:pPr>
        <w:widowControl w:val="0"/>
        <w:autoSpaceDE w:val="0"/>
        <w:autoSpaceDN w:val="0"/>
        <w:adjustRightInd w:val="0"/>
        <w:jc w:val="both"/>
        <w:outlineLvl w:val="2"/>
        <w:rPr>
          <w:rFonts w:ascii="Arial" w:hAnsi="Arial" w:cs="Arial"/>
          <w:sz w:val="24"/>
          <w:szCs w:val="24"/>
          <w:lang w:eastAsia="ko-KR"/>
        </w:rPr>
      </w:pPr>
      <w:r w:rsidRPr="00370F48">
        <w:rPr>
          <w:rFonts w:ascii="Arial" w:hAnsi="Arial" w:cs="Arial"/>
          <w:sz w:val="24"/>
          <w:szCs w:val="24"/>
          <w:lang w:eastAsia="ko-KR"/>
        </w:rPr>
        <w:t>132.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706E0D" w:rsidRPr="000D27FC" w:rsidRDefault="00706E0D" w:rsidP="00706E0D">
      <w:pPr>
        <w:pStyle w:val="ConsPlusNormal"/>
        <w:ind w:firstLine="709"/>
        <w:jc w:val="both"/>
        <w:rPr>
          <w:rFonts w:ascii="Times New Roman" w:hAnsi="Times New Roman"/>
          <w:sz w:val="28"/>
          <w:szCs w:val="28"/>
          <w:lang w:eastAsia="ko-KR"/>
        </w:rPr>
      </w:pPr>
      <w:r w:rsidRPr="00370F48">
        <w:rPr>
          <w:rFonts w:cs="Arial"/>
          <w:sz w:val="24"/>
          <w:szCs w:val="24"/>
          <w:lang w:eastAsia="ko-KR"/>
        </w:rPr>
        <w:t>133.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706E0D" w:rsidRPr="006A5788" w:rsidRDefault="00706E0D" w:rsidP="00706E0D">
      <w:pPr>
        <w:widowControl w:val="0"/>
        <w:autoSpaceDE w:val="0"/>
        <w:autoSpaceDN w:val="0"/>
        <w:adjustRightInd w:val="0"/>
        <w:jc w:val="center"/>
        <w:outlineLvl w:val="2"/>
        <w:rPr>
          <w:rFonts w:ascii="Arial" w:hAnsi="Arial" w:cs="Arial"/>
          <w:sz w:val="24"/>
          <w:szCs w:val="24"/>
        </w:rPr>
      </w:pPr>
      <w:r w:rsidRPr="006A5788">
        <w:rPr>
          <w:rFonts w:ascii="Arial" w:hAnsi="Arial" w:cs="Arial"/>
          <w:sz w:val="24"/>
          <w:szCs w:val="24"/>
        </w:rPr>
        <w:t xml:space="preserve">Глава 32. Положения, характеризующие требования к порядку и формам </w:t>
      </w:r>
      <w:proofErr w:type="gramStart"/>
      <w:r w:rsidRPr="006A5788">
        <w:rPr>
          <w:rFonts w:ascii="Arial" w:hAnsi="Arial" w:cs="Arial"/>
          <w:sz w:val="24"/>
          <w:szCs w:val="24"/>
        </w:rPr>
        <w:t>контроля за</w:t>
      </w:r>
      <w:proofErr w:type="gramEnd"/>
      <w:r w:rsidRPr="006A5788">
        <w:rPr>
          <w:rFonts w:ascii="Arial" w:hAnsi="Arial" w:cs="Arial"/>
          <w:sz w:val="24"/>
          <w:szCs w:val="24"/>
        </w:rPr>
        <w:t xml:space="preserve"> предоставлением муниципальной услуги, в том числе со стороны заявителей, их объединений и организацией</w:t>
      </w:r>
    </w:p>
    <w:p w:rsidR="00706E0D" w:rsidRPr="00D34949" w:rsidRDefault="00706E0D" w:rsidP="00706E0D">
      <w:pPr>
        <w:widowControl w:val="0"/>
        <w:autoSpaceDE w:val="0"/>
        <w:autoSpaceDN w:val="0"/>
        <w:adjustRightInd w:val="0"/>
        <w:ind w:firstLine="709"/>
        <w:jc w:val="both"/>
        <w:rPr>
          <w:rFonts w:ascii="Arial" w:hAnsi="Arial" w:cs="Arial"/>
          <w:sz w:val="24"/>
          <w:szCs w:val="24"/>
        </w:rPr>
      </w:pPr>
      <w:r w:rsidRPr="00D34949">
        <w:rPr>
          <w:rFonts w:ascii="Arial" w:hAnsi="Arial" w:cs="Arial"/>
          <w:sz w:val="24"/>
          <w:szCs w:val="24"/>
          <w:lang w:eastAsia="ko-KR"/>
        </w:rPr>
        <w:t>134. </w:t>
      </w:r>
      <w:proofErr w:type="gramStart"/>
      <w:r w:rsidRPr="00D34949">
        <w:rPr>
          <w:rFonts w:ascii="Arial" w:hAnsi="Arial" w:cs="Arial"/>
          <w:sz w:val="24"/>
          <w:szCs w:val="24"/>
        </w:rPr>
        <w:t>Контроль за</w:t>
      </w:r>
      <w:proofErr w:type="gramEnd"/>
      <w:r w:rsidRPr="00D34949">
        <w:rPr>
          <w:rFonts w:ascii="Arial" w:hAnsi="Arial" w:cs="Arial"/>
          <w:sz w:val="24"/>
          <w:szCs w:val="24"/>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706E0D" w:rsidRPr="00D34949" w:rsidRDefault="00706E0D" w:rsidP="00706E0D">
      <w:pPr>
        <w:widowControl w:val="0"/>
        <w:autoSpaceDE w:val="0"/>
        <w:autoSpaceDN w:val="0"/>
        <w:adjustRightInd w:val="0"/>
        <w:ind w:firstLine="709"/>
        <w:jc w:val="both"/>
        <w:rPr>
          <w:rFonts w:ascii="Arial" w:hAnsi="Arial" w:cs="Arial"/>
          <w:sz w:val="24"/>
          <w:szCs w:val="24"/>
        </w:rPr>
      </w:pPr>
      <w:r w:rsidRPr="00D34949">
        <w:rPr>
          <w:rFonts w:ascii="Arial" w:hAnsi="Arial" w:cs="Arial"/>
          <w:sz w:val="24"/>
          <w:szCs w:val="24"/>
        </w:rPr>
        <w:t xml:space="preserve">нарушения прав и законных интересов заявителей решением, действием (бездействием) </w:t>
      </w:r>
      <w:r w:rsidRPr="00D34949">
        <w:rPr>
          <w:rFonts w:ascii="Arial" w:hAnsi="Arial" w:cs="Arial"/>
          <w:sz w:val="24"/>
          <w:szCs w:val="24"/>
          <w:lang w:eastAsia="ko-KR"/>
        </w:rPr>
        <w:t>уполномоченного органа</w:t>
      </w:r>
      <w:r w:rsidRPr="00D34949">
        <w:rPr>
          <w:rFonts w:ascii="Arial" w:hAnsi="Arial" w:cs="Arial"/>
          <w:sz w:val="24"/>
          <w:szCs w:val="24"/>
        </w:rPr>
        <w:t>, его должностных лиц;</w:t>
      </w:r>
    </w:p>
    <w:p w:rsidR="00706E0D" w:rsidRPr="00D34949" w:rsidRDefault="00706E0D" w:rsidP="00706E0D">
      <w:pPr>
        <w:widowControl w:val="0"/>
        <w:autoSpaceDE w:val="0"/>
        <w:autoSpaceDN w:val="0"/>
        <w:adjustRightInd w:val="0"/>
        <w:ind w:firstLine="709"/>
        <w:jc w:val="both"/>
        <w:rPr>
          <w:rFonts w:ascii="Arial" w:hAnsi="Arial" w:cs="Arial"/>
          <w:sz w:val="24"/>
          <w:szCs w:val="24"/>
        </w:rPr>
      </w:pPr>
      <w:r w:rsidRPr="00D34949">
        <w:rPr>
          <w:rFonts w:ascii="Arial" w:hAnsi="Arial" w:cs="Arial"/>
          <w:sz w:val="24"/>
          <w:szCs w:val="24"/>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706E0D" w:rsidRPr="00D34949" w:rsidRDefault="00706E0D" w:rsidP="00706E0D">
      <w:pPr>
        <w:widowControl w:val="0"/>
        <w:autoSpaceDE w:val="0"/>
        <w:autoSpaceDN w:val="0"/>
        <w:adjustRightInd w:val="0"/>
        <w:ind w:firstLine="709"/>
        <w:jc w:val="both"/>
        <w:rPr>
          <w:rFonts w:ascii="Arial" w:hAnsi="Arial" w:cs="Arial"/>
          <w:sz w:val="24"/>
          <w:szCs w:val="24"/>
        </w:rPr>
      </w:pPr>
      <w:r w:rsidRPr="00D34949">
        <w:rPr>
          <w:rFonts w:ascii="Arial" w:hAnsi="Arial" w:cs="Arial"/>
          <w:sz w:val="24"/>
          <w:szCs w:val="24"/>
        </w:rPr>
        <w:t xml:space="preserve">некорректного поведения должностных лиц </w:t>
      </w:r>
      <w:r w:rsidRPr="00D34949">
        <w:rPr>
          <w:rFonts w:ascii="Arial" w:hAnsi="Arial" w:cs="Arial"/>
          <w:sz w:val="24"/>
          <w:szCs w:val="24"/>
          <w:lang w:eastAsia="ko-KR"/>
        </w:rPr>
        <w:t>уполномоченного органа</w:t>
      </w:r>
      <w:r w:rsidRPr="00D34949">
        <w:rPr>
          <w:rFonts w:ascii="Arial" w:hAnsi="Arial" w:cs="Arial"/>
          <w:sz w:val="24"/>
          <w:szCs w:val="24"/>
        </w:rPr>
        <w:t>, нарушения правил служебной этики при предоставлении муниципальной услуги.</w:t>
      </w:r>
    </w:p>
    <w:p w:rsidR="00706E0D" w:rsidRPr="00D34949" w:rsidRDefault="00706E0D" w:rsidP="00706E0D">
      <w:pPr>
        <w:widowControl w:val="0"/>
        <w:autoSpaceDE w:val="0"/>
        <w:autoSpaceDN w:val="0"/>
        <w:adjustRightInd w:val="0"/>
        <w:ind w:firstLine="709"/>
        <w:jc w:val="both"/>
        <w:rPr>
          <w:rFonts w:ascii="Arial" w:hAnsi="Arial" w:cs="Arial"/>
          <w:sz w:val="24"/>
          <w:szCs w:val="24"/>
        </w:rPr>
      </w:pPr>
      <w:r w:rsidRPr="00D34949">
        <w:rPr>
          <w:rFonts w:ascii="Arial" w:hAnsi="Arial" w:cs="Arial"/>
          <w:sz w:val="24"/>
          <w:szCs w:val="24"/>
        </w:rPr>
        <w:t>135. Информацию, указанную в пункте 134</w:t>
      </w:r>
      <w:hyperlink w:anchor="Par401" w:history="1"/>
      <w:r w:rsidRPr="00D34949">
        <w:rPr>
          <w:rFonts w:ascii="Arial" w:hAnsi="Arial" w:cs="Arial"/>
          <w:sz w:val="24"/>
          <w:szCs w:val="24"/>
        </w:rPr>
        <w:t xml:space="preserve"> настоящего административного регламента, заявители могут сообщить по телефонам </w:t>
      </w:r>
      <w:r w:rsidRPr="00D34949">
        <w:rPr>
          <w:rFonts w:ascii="Arial" w:hAnsi="Arial" w:cs="Arial"/>
          <w:sz w:val="24"/>
          <w:szCs w:val="24"/>
          <w:lang w:eastAsia="ko-KR"/>
        </w:rPr>
        <w:t>уполномоченного органа</w:t>
      </w:r>
      <w:r w:rsidRPr="00D34949">
        <w:rPr>
          <w:rFonts w:ascii="Arial" w:hAnsi="Arial" w:cs="Arial"/>
          <w:sz w:val="24"/>
          <w:szCs w:val="24"/>
        </w:rPr>
        <w:t>, указанным в пункте 16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706E0D" w:rsidRPr="00D34949" w:rsidRDefault="00706E0D" w:rsidP="00706E0D">
      <w:pPr>
        <w:pStyle w:val="ConsPlusNormal"/>
        <w:ind w:firstLine="709"/>
        <w:jc w:val="both"/>
        <w:rPr>
          <w:rFonts w:cs="Arial"/>
          <w:sz w:val="24"/>
          <w:szCs w:val="24"/>
          <w:lang w:eastAsia="ko-KR"/>
        </w:rPr>
      </w:pPr>
      <w:r w:rsidRPr="00D34949">
        <w:rPr>
          <w:rFonts w:cs="Arial"/>
          <w:sz w:val="24"/>
          <w:szCs w:val="24"/>
          <w:lang w:eastAsia="ko-KR"/>
        </w:rPr>
        <w:t>136. </w:t>
      </w:r>
      <w:proofErr w:type="gramStart"/>
      <w:r w:rsidRPr="00D34949">
        <w:rPr>
          <w:rFonts w:cs="Arial"/>
          <w:sz w:val="24"/>
          <w:szCs w:val="24"/>
          <w:lang w:eastAsia="ko-KR"/>
        </w:rPr>
        <w:t>Контроль за</w:t>
      </w:r>
      <w:proofErr w:type="gramEnd"/>
      <w:r w:rsidRPr="00D34949">
        <w:rPr>
          <w:rFonts w:cs="Arial"/>
          <w:sz w:val="24"/>
          <w:szCs w:val="24"/>
          <w:lang w:eastAsia="ko-KR"/>
        </w:rPr>
        <w:t xml:space="preserve"> предоставлением муниципальной услуги осуществляется в соответствии с действующим законодательством.</w:t>
      </w:r>
    </w:p>
    <w:p w:rsidR="00706E0D" w:rsidRPr="006E3358" w:rsidRDefault="00706E0D" w:rsidP="00706E0D">
      <w:pPr>
        <w:widowControl w:val="0"/>
        <w:autoSpaceDE w:val="0"/>
        <w:autoSpaceDN w:val="0"/>
        <w:adjustRightInd w:val="0"/>
        <w:jc w:val="center"/>
        <w:outlineLvl w:val="2"/>
        <w:rPr>
          <w:rFonts w:ascii="Arial" w:hAnsi="Arial" w:cs="Arial"/>
          <w:sz w:val="24"/>
          <w:szCs w:val="24"/>
        </w:rPr>
      </w:pPr>
      <w:r w:rsidRPr="006E3358">
        <w:rPr>
          <w:rFonts w:ascii="Arial" w:hAnsi="Arial" w:cs="Arial"/>
          <w:sz w:val="24"/>
          <w:szCs w:val="24"/>
        </w:rPr>
        <w:t>Раздел V. Д</w:t>
      </w:r>
      <w:r>
        <w:rPr>
          <w:rFonts w:ascii="Arial" w:hAnsi="Arial" w:cs="Arial"/>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06E0D" w:rsidRPr="006E3358" w:rsidRDefault="00706E0D" w:rsidP="00706E0D">
      <w:pPr>
        <w:widowControl w:val="0"/>
        <w:autoSpaceDE w:val="0"/>
        <w:autoSpaceDN w:val="0"/>
        <w:adjustRightInd w:val="0"/>
        <w:jc w:val="center"/>
        <w:outlineLvl w:val="2"/>
        <w:rPr>
          <w:rFonts w:ascii="Arial" w:hAnsi="Arial" w:cs="Arial"/>
          <w:sz w:val="24"/>
          <w:szCs w:val="24"/>
        </w:rPr>
      </w:pPr>
      <w:r w:rsidRPr="006E3358">
        <w:rPr>
          <w:rFonts w:ascii="Arial" w:hAnsi="Arial" w:cs="Arial"/>
          <w:sz w:val="24"/>
          <w:szCs w:val="24"/>
        </w:rPr>
        <w:t>Глава 31. О</w:t>
      </w:r>
      <w:r>
        <w:rPr>
          <w:rFonts w:ascii="Arial" w:hAnsi="Arial" w:cs="Arial"/>
          <w:sz w:val="24"/>
          <w:szCs w:val="24"/>
        </w:rPr>
        <w:t>бжалование решений и действий (бездействия) уполномоченного органа, а также должностных лиц уполномоченного органа</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137.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lastRenderedPageBreak/>
        <w:t>138.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в уполномоченный орган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139. Информацию о порядке подачи и рассмотрения жалобы заинтересованные лица могут получить:</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на стендах, расположенных в помещениях, занимаемых уполномоченным органом;</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б) на официальном сайте уполномоченного органа в информационно-телекоммуникационной сети «Интернет»: </w:t>
      </w:r>
      <w:hyperlink r:id="rId45" w:history="1">
        <w:r w:rsidRPr="006E3358">
          <w:rPr>
            <w:rStyle w:val="a9"/>
            <w:rFonts w:cs="Arial"/>
            <w:sz w:val="24"/>
            <w:szCs w:val="24"/>
          </w:rPr>
          <w:t>http://zahalskoe.ehirit.ru</w:t>
        </w:r>
      </w:hyperlink>
      <w:r w:rsidRPr="006E3358">
        <w:rPr>
          <w:rFonts w:cs="Arial"/>
          <w:sz w:val="24"/>
          <w:szCs w:val="24"/>
          <w:lang w:eastAsia="ko-KR"/>
        </w:rPr>
        <w:t>;</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на Портале.</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140. Заинтересованное лицо может обратиться с жалобой, в том числе в следующих случаях:</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нарушение срока регистрации заявления заявителя о предоставлении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нарушение срока предоставления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w:t>
      </w:r>
      <w:r w:rsidRPr="006E3358">
        <w:rPr>
          <w:rFonts w:cs="Arial"/>
          <w:i/>
          <w:sz w:val="24"/>
          <w:szCs w:val="24"/>
          <w:lang w:eastAsia="ko-KR"/>
        </w:rPr>
        <w:t>актами муниципального образования «Захальское»</w:t>
      </w:r>
      <w:r w:rsidRPr="006E3358">
        <w:rPr>
          <w:rFonts w:cs="Arial"/>
          <w:sz w:val="24"/>
          <w:szCs w:val="24"/>
          <w:lang w:eastAsia="ko-KR"/>
        </w:rPr>
        <w:t xml:space="preserve"> настоящим административным регламентом для предоставления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w:t>
      </w:r>
      <w:r w:rsidRPr="006E3358">
        <w:rPr>
          <w:rFonts w:cs="Arial"/>
          <w:i/>
          <w:sz w:val="24"/>
          <w:szCs w:val="24"/>
          <w:lang w:eastAsia="ko-KR"/>
        </w:rPr>
        <w:t>актами муниципального образования «Захальское»</w:t>
      </w:r>
      <w:r w:rsidRPr="006E3358">
        <w:rPr>
          <w:rFonts w:cs="Arial"/>
          <w:sz w:val="24"/>
          <w:szCs w:val="24"/>
          <w:lang w:eastAsia="ko-KR"/>
        </w:rPr>
        <w:t xml:space="preserve"> для предоставления муниципальной услуги, у заявителя;</w:t>
      </w:r>
    </w:p>
    <w:p w:rsidR="00706E0D" w:rsidRPr="006E3358" w:rsidRDefault="00706E0D" w:rsidP="00706E0D">
      <w:pPr>
        <w:pStyle w:val="ConsPlusNormal"/>
        <w:ind w:firstLine="709"/>
        <w:jc w:val="both"/>
        <w:rPr>
          <w:rFonts w:cs="Arial"/>
          <w:sz w:val="24"/>
          <w:szCs w:val="24"/>
          <w:lang w:eastAsia="ko-KR"/>
        </w:rPr>
      </w:pPr>
      <w:proofErr w:type="spellStart"/>
      <w:proofErr w:type="gramStart"/>
      <w:r w:rsidRPr="006E3358">
        <w:rPr>
          <w:rFonts w:cs="Arial"/>
          <w:sz w:val="24"/>
          <w:szCs w:val="24"/>
          <w:lang w:eastAsia="ko-KR"/>
        </w:rPr>
        <w:t>д</w:t>
      </w:r>
      <w:proofErr w:type="spellEnd"/>
      <w:r w:rsidRPr="006E3358">
        <w:rPr>
          <w:rFonts w:cs="Arial"/>
          <w:sz w:val="24"/>
          <w:szCs w:val="24"/>
          <w:lang w:eastAsia="ko-KR"/>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w:t>
      </w:r>
      <w:r w:rsidRPr="006E3358">
        <w:rPr>
          <w:rFonts w:cs="Arial"/>
          <w:i/>
          <w:sz w:val="24"/>
          <w:szCs w:val="24"/>
          <w:lang w:eastAsia="ko-KR"/>
        </w:rPr>
        <w:t>актами муниципального образования «Захальское»</w:t>
      </w:r>
      <w:r w:rsidRPr="006E3358">
        <w:rPr>
          <w:rFonts w:cs="Arial"/>
          <w:sz w:val="24"/>
          <w:szCs w:val="24"/>
          <w:lang w:eastAsia="ko-KR"/>
        </w:rPr>
        <w:t>, а также настоящим административным регламентом;</w:t>
      </w:r>
      <w:proofErr w:type="gramEnd"/>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w:t>
      </w:r>
      <w:r w:rsidRPr="006E3358">
        <w:rPr>
          <w:rFonts w:cs="Arial"/>
          <w:i/>
          <w:sz w:val="24"/>
          <w:szCs w:val="24"/>
          <w:lang w:eastAsia="ko-KR"/>
        </w:rPr>
        <w:t>актами муниципального образования «Захальское»</w:t>
      </w:r>
      <w:r w:rsidRPr="006E3358">
        <w:rPr>
          <w:rFonts w:cs="Arial"/>
          <w:sz w:val="24"/>
          <w:szCs w:val="24"/>
          <w:lang w:eastAsia="ko-KR"/>
        </w:rPr>
        <w:t>;</w:t>
      </w:r>
    </w:p>
    <w:p w:rsidR="00706E0D" w:rsidRPr="006E3358" w:rsidRDefault="00706E0D" w:rsidP="00706E0D">
      <w:pPr>
        <w:pStyle w:val="ConsPlusNormal"/>
        <w:ind w:firstLine="709"/>
        <w:jc w:val="both"/>
        <w:rPr>
          <w:rFonts w:cs="Arial"/>
          <w:sz w:val="24"/>
          <w:szCs w:val="24"/>
          <w:lang w:eastAsia="ko-KR"/>
        </w:rPr>
      </w:pPr>
      <w:proofErr w:type="gramStart"/>
      <w:r w:rsidRPr="006E3358">
        <w:rPr>
          <w:rFonts w:cs="Arial"/>
          <w:sz w:val="24"/>
          <w:szCs w:val="24"/>
          <w:lang w:eastAsia="ko-KR"/>
        </w:rPr>
        <w:t xml:space="preserve">ж) отказ должностного лица уполномоченного </w:t>
      </w:r>
      <w:proofErr w:type="spellStart"/>
      <w:r w:rsidRPr="006E3358">
        <w:rPr>
          <w:rFonts w:cs="Arial"/>
          <w:sz w:val="24"/>
          <w:szCs w:val="24"/>
          <w:lang w:eastAsia="ko-KR"/>
        </w:rPr>
        <w:t>органав</w:t>
      </w:r>
      <w:proofErr w:type="spellEnd"/>
      <w:r w:rsidRPr="006E3358">
        <w:rPr>
          <w:rFonts w:cs="Arial"/>
          <w:sz w:val="24"/>
          <w:szCs w:val="24"/>
          <w:lang w:eastAsia="ko-KR"/>
        </w:rPr>
        <w:t xml:space="preserve">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141. Жалоба может быть подана в письменной форме на бумажном носителе, в электронной форме одним из следующих способов:</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лично по адресу: Иркутская область, Эхирит-Булагатский район, п. Свердлово ул. Советская, 19; телефон: 8(39542)24421, факс: 8(39542)24421;</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через организации почтовой связи;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с использованием информационно-телекоммуникационной сети «Интернет»:</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электронная почта: </w:t>
      </w:r>
      <w:hyperlink r:id="rId46" w:history="1">
        <w:r w:rsidRPr="006E3358">
          <w:rPr>
            <w:rStyle w:val="a9"/>
            <w:rFonts w:cs="Arial"/>
            <w:sz w:val="24"/>
            <w:szCs w:val="24"/>
            <w:lang w:val="en-US" w:eastAsia="ko-KR"/>
          </w:rPr>
          <w:t>admzah</w:t>
        </w:r>
        <w:r w:rsidRPr="006E3358">
          <w:rPr>
            <w:rStyle w:val="a9"/>
            <w:rFonts w:cs="Arial"/>
            <w:sz w:val="24"/>
            <w:szCs w:val="24"/>
            <w:lang w:eastAsia="ko-KR"/>
          </w:rPr>
          <w:t>2009@</w:t>
        </w:r>
        <w:r w:rsidRPr="006E3358">
          <w:rPr>
            <w:rStyle w:val="a9"/>
            <w:rFonts w:cs="Arial"/>
            <w:sz w:val="24"/>
            <w:szCs w:val="24"/>
            <w:lang w:val="en-US" w:eastAsia="ko-KR"/>
          </w:rPr>
          <w:t>ya</w:t>
        </w:r>
        <w:r w:rsidRPr="006E3358">
          <w:rPr>
            <w:rStyle w:val="a9"/>
            <w:rFonts w:cs="Arial"/>
            <w:sz w:val="24"/>
            <w:szCs w:val="24"/>
            <w:lang w:eastAsia="ko-KR"/>
          </w:rPr>
          <w:t>.</w:t>
        </w:r>
        <w:r w:rsidRPr="006E3358">
          <w:rPr>
            <w:rStyle w:val="a9"/>
            <w:rFonts w:cs="Arial"/>
            <w:sz w:val="24"/>
            <w:szCs w:val="24"/>
            <w:lang w:val="en-US" w:eastAsia="ko-KR"/>
          </w:rPr>
          <w:t>ru</w:t>
        </w:r>
      </w:hyperlink>
      <w:proofErr w:type="gramStart"/>
      <w:r w:rsidRPr="006E3358">
        <w:rPr>
          <w:rFonts w:cs="Arial"/>
          <w:sz w:val="24"/>
          <w:szCs w:val="24"/>
          <w:lang w:eastAsia="ko-KR"/>
        </w:rPr>
        <w:t xml:space="preserve"> ;</w:t>
      </w:r>
      <w:proofErr w:type="gramEnd"/>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официальный сайт уполномоченного органа: </w:t>
      </w:r>
      <w:hyperlink r:id="rId47" w:history="1">
        <w:r w:rsidRPr="006E3358">
          <w:rPr>
            <w:rStyle w:val="a9"/>
            <w:rFonts w:cs="Arial"/>
            <w:sz w:val="24"/>
            <w:szCs w:val="24"/>
            <w:lang w:val="en-US" w:eastAsia="ko-KR"/>
          </w:rPr>
          <w:t>http</w:t>
        </w:r>
        <w:r w:rsidRPr="006E3358">
          <w:rPr>
            <w:rStyle w:val="a9"/>
            <w:rFonts w:cs="Arial"/>
            <w:sz w:val="24"/>
            <w:szCs w:val="24"/>
            <w:lang w:eastAsia="ko-KR"/>
          </w:rPr>
          <w:t>://</w:t>
        </w:r>
        <w:proofErr w:type="spellStart"/>
        <w:r w:rsidRPr="006E3358">
          <w:rPr>
            <w:rStyle w:val="a9"/>
            <w:rFonts w:cs="Arial"/>
            <w:sz w:val="24"/>
            <w:szCs w:val="24"/>
            <w:lang w:val="en-US" w:eastAsia="ko-KR"/>
          </w:rPr>
          <w:t>zahalskoe</w:t>
        </w:r>
        <w:proofErr w:type="spellEnd"/>
        <w:r w:rsidRPr="006E3358">
          <w:rPr>
            <w:rStyle w:val="a9"/>
            <w:rFonts w:cs="Arial"/>
            <w:sz w:val="24"/>
            <w:szCs w:val="24"/>
            <w:lang w:eastAsia="ko-KR"/>
          </w:rPr>
          <w:t>.</w:t>
        </w:r>
        <w:proofErr w:type="spellStart"/>
        <w:r w:rsidRPr="006E3358">
          <w:rPr>
            <w:rStyle w:val="a9"/>
            <w:rFonts w:cs="Arial"/>
            <w:sz w:val="24"/>
            <w:szCs w:val="24"/>
            <w:lang w:val="en-US" w:eastAsia="ko-KR"/>
          </w:rPr>
          <w:t>ehirit</w:t>
        </w:r>
        <w:proofErr w:type="spellEnd"/>
        <w:r w:rsidRPr="006E3358">
          <w:rPr>
            <w:rStyle w:val="a9"/>
            <w:rFonts w:cs="Arial"/>
            <w:sz w:val="24"/>
            <w:szCs w:val="24"/>
            <w:lang w:eastAsia="ko-KR"/>
          </w:rPr>
          <w:t>.</w:t>
        </w:r>
        <w:proofErr w:type="spellStart"/>
        <w:r w:rsidRPr="006E3358">
          <w:rPr>
            <w:rStyle w:val="a9"/>
            <w:rFonts w:cs="Arial"/>
            <w:sz w:val="24"/>
            <w:szCs w:val="24"/>
            <w:lang w:val="en-US" w:eastAsia="ko-KR"/>
          </w:rPr>
          <w:t>ru</w:t>
        </w:r>
        <w:proofErr w:type="spellEnd"/>
      </w:hyperlink>
      <w:proofErr w:type="gramStart"/>
      <w:r w:rsidRPr="006E3358">
        <w:rPr>
          <w:rFonts w:cs="Arial"/>
          <w:sz w:val="24"/>
          <w:szCs w:val="24"/>
          <w:lang w:eastAsia="ko-KR"/>
        </w:rPr>
        <w:t xml:space="preserve"> ;</w:t>
      </w:r>
      <w:proofErr w:type="gramEnd"/>
    </w:p>
    <w:p w:rsidR="00706E0D" w:rsidRPr="006E3358" w:rsidRDefault="00706E0D" w:rsidP="00706E0D">
      <w:pPr>
        <w:pStyle w:val="ConsPlusNormal"/>
        <w:ind w:firstLine="709"/>
        <w:jc w:val="both"/>
        <w:rPr>
          <w:rFonts w:cs="Arial"/>
          <w:i/>
          <w:sz w:val="24"/>
          <w:szCs w:val="24"/>
          <w:lang w:eastAsia="ko-KR"/>
        </w:rPr>
      </w:pPr>
      <w:r w:rsidRPr="006E3358">
        <w:rPr>
          <w:rFonts w:cs="Arial"/>
          <w:sz w:val="24"/>
          <w:szCs w:val="24"/>
          <w:lang w:eastAsia="ko-KR"/>
        </w:rPr>
        <w:t xml:space="preserve">г) через </w:t>
      </w:r>
      <w:r w:rsidRPr="006E3358">
        <w:rPr>
          <w:rFonts w:cs="Arial"/>
          <w:sz w:val="24"/>
          <w:szCs w:val="24"/>
        </w:rPr>
        <w:t>Портал.</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142.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Прием жалоб осуществляется в соответствии с графиком приема заявителей.</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143. Жалоба может быть подана при личном приеме заинтересованного лица. </w:t>
      </w:r>
      <w:r w:rsidRPr="006E3358">
        <w:rPr>
          <w:rFonts w:cs="Arial"/>
          <w:sz w:val="24"/>
          <w:szCs w:val="24"/>
          <w:lang w:eastAsia="ko-KR"/>
        </w:rPr>
        <w:lastRenderedPageBreak/>
        <w:t xml:space="preserve">Прием заинтересованных лиц в уполномоченном органе осуществляет </w:t>
      </w:r>
      <w:r w:rsidRPr="006E3358">
        <w:rPr>
          <w:rFonts w:cs="Arial"/>
          <w:i/>
          <w:sz w:val="24"/>
          <w:szCs w:val="24"/>
          <w:lang w:eastAsia="ko-KR"/>
        </w:rPr>
        <w:t>глава МО «Захальское»</w:t>
      </w:r>
      <w:r w:rsidRPr="006E3358">
        <w:rPr>
          <w:rFonts w:cs="Arial"/>
          <w:sz w:val="24"/>
          <w:szCs w:val="24"/>
          <w:lang w:eastAsia="ko-KR"/>
        </w:rPr>
        <w:t>, в случае его отсутствия – заместитель главы МО «Захальское».</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144. Прием заинтересованных лиц главой администрации проводится по предварительной записи, которая осуществляется по телефону: 8(39541)24421</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145. При личном приеме обратившееся заинтересованное лицо предъявляет документ, удостоверяющий его личность.</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146. Жалоба должна содержать:</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06E0D" w:rsidRPr="006E3358" w:rsidRDefault="00706E0D" w:rsidP="00706E0D">
      <w:pPr>
        <w:pStyle w:val="ConsPlusNormal"/>
        <w:ind w:firstLine="709"/>
        <w:jc w:val="both"/>
        <w:rPr>
          <w:rFonts w:cs="Arial"/>
          <w:sz w:val="24"/>
          <w:szCs w:val="24"/>
          <w:lang w:eastAsia="ko-KR"/>
        </w:rPr>
      </w:pPr>
      <w:proofErr w:type="gramStart"/>
      <w:r w:rsidRPr="006E3358">
        <w:rPr>
          <w:rFonts w:cs="Arial"/>
          <w:sz w:val="24"/>
          <w:szCs w:val="24"/>
          <w:lang w:eastAsia="ko-KR"/>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сведения об обжалуемых решениях и действиях (бездействии) уполномоченного органа, должностного лица уполномоченного органа;</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г) доводы, на основании которых заинтересованное лицо </w:t>
      </w:r>
      <w:proofErr w:type="gramStart"/>
      <w:r w:rsidRPr="006E3358">
        <w:rPr>
          <w:rFonts w:cs="Arial"/>
          <w:sz w:val="24"/>
          <w:szCs w:val="24"/>
          <w:lang w:eastAsia="ko-KR"/>
        </w:rPr>
        <w:t>не согласно</w:t>
      </w:r>
      <w:proofErr w:type="gramEnd"/>
      <w:r w:rsidRPr="006E3358">
        <w:rPr>
          <w:rFonts w:cs="Arial"/>
          <w:sz w:val="24"/>
          <w:szCs w:val="24"/>
          <w:lang w:eastAsia="ko-KR"/>
        </w:rPr>
        <w:t xml:space="preserve">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147. При рассмотрении жалобы:</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трех рабочих дней со дня регистрации жалобы в уполномоченном органе.</w:t>
      </w:r>
    </w:p>
    <w:p w:rsidR="00706E0D" w:rsidRPr="006E3358" w:rsidRDefault="00706E0D" w:rsidP="00706E0D">
      <w:pPr>
        <w:autoSpaceDE w:val="0"/>
        <w:autoSpaceDN w:val="0"/>
        <w:adjustRightInd w:val="0"/>
        <w:ind w:firstLine="709"/>
        <w:jc w:val="both"/>
        <w:rPr>
          <w:rFonts w:ascii="Arial" w:hAnsi="Arial" w:cs="Arial"/>
          <w:sz w:val="24"/>
          <w:szCs w:val="24"/>
          <w:lang w:eastAsia="en-US"/>
        </w:rPr>
      </w:pPr>
      <w:r w:rsidRPr="006E3358">
        <w:rPr>
          <w:rFonts w:ascii="Arial" w:hAnsi="Arial" w:cs="Arial"/>
          <w:sz w:val="24"/>
          <w:szCs w:val="24"/>
          <w:lang w:eastAsia="ko-KR"/>
        </w:rPr>
        <w:t>148. Поступившая в уполномоченный орган жалоба подлежит обязательной регистрации в течение одного рабочего дня со дня ее поступления, и в течение трех рабочих дней со дня его регистрации заявителю направляется уведомление о дате и месте ее рассмотрения.</w:t>
      </w:r>
    </w:p>
    <w:p w:rsidR="00706E0D" w:rsidRPr="006E3358" w:rsidRDefault="00706E0D" w:rsidP="00706E0D">
      <w:pPr>
        <w:pStyle w:val="ConsPlusNormal"/>
        <w:ind w:firstLine="709"/>
        <w:jc w:val="both"/>
        <w:rPr>
          <w:rFonts w:cs="Arial"/>
          <w:sz w:val="24"/>
          <w:szCs w:val="24"/>
          <w:lang w:eastAsia="ko-KR"/>
        </w:rPr>
      </w:pPr>
      <w:proofErr w:type="gramStart"/>
      <w:r w:rsidRPr="006E3358">
        <w:rPr>
          <w:rFonts w:cs="Arial"/>
          <w:sz w:val="24"/>
          <w:szCs w:val="24"/>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706E0D" w:rsidRPr="006E3358" w:rsidRDefault="00706E0D" w:rsidP="00706E0D">
      <w:pPr>
        <w:pStyle w:val="ConsPlusNormal"/>
        <w:ind w:firstLine="709"/>
        <w:jc w:val="both"/>
        <w:rPr>
          <w:rFonts w:cs="Arial"/>
          <w:sz w:val="24"/>
          <w:szCs w:val="24"/>
          <w:lang w:eastAsia="ko-KR"/>
        </w:rPr>
      </w:pPr>
      <w:proofErr w:type="gramStart"/>
      <w:r w:rsidRPr="006E3358">
        <w:rPr>
          <w:rFonts w:cs="Arial"/>
          <w:sz w:val="24"/>
          <w:szCs w:val="24"/>
          <w:lang w:eastAsia="ko-KR"/>
        </w:rPr>
        <w:t>В случае поступления жалобы в отношении муниципальной услуги, которую оказывает другой уполномоченный орган, жалоба регистрируется в уполномоченном органе в течение одного рабочего дня со дня ее поступления и в течение одного рабочего дня со дня ее регистрации направляется в уполномоченный орган, предоставляющий соответствующую муниципальную услугу, с уведомлением заинтересованного лица, направившего жалобу, о переадресации жалобы.</w:t>
      </w:r>
      <w:proofErr w:type="gramEnd"/>
    </w:p>
    <w:p w:rsidR="00706E0D" w:rsidRPr="006E3358" w:rsidRDefault="00706E0D" w:rsidP="00706E0D">
      <w:pPr>
        <w:ind w:firstLine="709"/>
        <w:jc w:val="both"/>
        <w:rPr>
          <w:rFonts w:ascii="Arial" w:hAnsi="Arial" w:cs="Arial"/>
          <w:sz w:val="24"/>
          <w:szCs w:val="24"/>
        </w:rPr>
      </w:pPr>
      <w:r w:rsidRPr="006E3358">
        <w:rPr>
          <w:rFonts w:ascii="Arial" w:hAnsi="Arial" w:cs="Arial"/>
          <w:sz w:val="24"/>
          <w:szCs w:val="24"/>
          <w:lang w:eastAsia="ko-KR"/>
        </w:rPr>
        <w:t>149. </w:t>
      </w:r>
      <w:r w:rsidRPr="006E3358">
        <w:rPr>
          <w:rFonts w:ascii="Arial" w:hAnsi="Arial" w:cs="Arial"/>
          <w:sz w:val="24"/>
          <w:szCs w:val="24"/>
        </w:rPr>
        <w:t>Порядок рассмотрения отдельных жалоб:</w:t>
      </w:r>
    </w:p>
    <w:p w:rsidR="00706E0D" w:rsidRPr="006E3358" w:rsidRDefault="00706E0D" w:rsidP="00706E0D">
      <w:pPr>
        <w:ind w:firstLine="709"/>
        <w:jc w:val="both"/>
        <w:rPr>
          <w:rFonts w:ascii="Arial" w:hAnsi="Arial" w:cs="Arial"/>
          <w:sz w:val="24"/>
          <w:szCs w:val="24"/>
        </w:rPr>
      </w:pPr>
      <w:r w:rsidRPr="006E3358">
        <w:rPr>
          <w:rFonts w:ascii="Arial" w:hAnsi="Arial" w:cs="Arial"/>
          <w:sz w:val="24"/>
          <w:szCs w:val="24"/>
        </w:rPr>
        <w:t xml:space="preserve">а) если в жалобе не указаны фамилия заявителя - физического </w:t>
      </w:r>
      <w:proofErr w:type="gramStart"/>
      <w:r w:rsidRPr="006E3358">
        <w:rPr>
          <w:rFonts w:ascii="Arial" w:hAnsi="Arial" w:cs="Arial"/>
          <w:sz w:val="24"/>
          <w:szCs w:val="24"/>
        </w:rPr>
        <w:t>лица</w:t>
      </w:r>
      <w:proofErr w:type="gramEnd"/>
      <w:r w:rsidRPr="006E3358">
        <w:rPr>
          <w:rFonts w:ascii="Arial" w:hAnsi="Arial" w:cs="Arial"/>
          <w:sz w:val="24"/>
          <w:szCs w:val="24"/>
        </w:rPr>
        <w:t xml:space="preserve"> либо наименование заявителя - юридического лица, а также адрес электронной почты или </w:t>
      </w:r>
      <w:r w:rsidRPr="006E3358">
        <w:rPr>
          <w:rFonts w:ascii="Arial" w:hAnsi="Arial" w:cs="Arial"/>
          <w:sz w:val="24"/>
          <w:szCs w:val="24"/>
        </w:rPr>
        <w:lastRenderedPageBreak/>
        <w:t>почтовый адрес, по которым должен быть направлен ответ заявителю, ответ на жалобу не дается;</w:t>
      </w:r>
    </w:p>
    <w:p w:rsidR="00706E0D" w:rsidRPr="006E3358" w:rsidRDefault="00706E0D" w:rsidP="00706E0D">
      <w:pPr>
        <w:ind w:firstLine="709"/>
        <w:jc w:val="both"/>
        <w:rPr>
          <w:rFonts w:ascii="Arial" w:hAnsi="Arial" w:cs="Arial"/>
          <w:sz w:val="24"/>
          <w:szCs w:val="24"/>
        </w:rPr>
      </w:pPr>
      <w:proofErr w:type="gramStart"/>
      <w:r w:rsidRPr="006E3358">
        <w:rPr>
          <w:rFonts w:ascii="Arial" w:hAnsi="Arial" w:cs="Arial"/>
          <w:sz w:val="24"/>
          <w:szCs w:val="24"/>
        </w:rPr>
        <w:t>б) при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руководитель уполномоченного органа оставляет жалобу без ответа по существу поставленных в ней вопросов и в течение 7 рабочих дней в письменной форме на бумажном носителе или в электронной форме сообщает лицу, направившему жалобу, о недопустимости злоупотребления правом;</w:t>
      </w:r>
      <w:proofErr w:type="gramEnd"/>
    </w:p>
    <w:p w:rsidR="00706E0D" w:rsidRPr="006E3358" w:rsidRDefault="00706E0D" w:rsidP="00706E0D">
      <w:pPr>
        <w:ind w:firstLine="709"/>
        <w:jc w:val="both"/>
        <w:rPr>
          <w:rFonts w:ascii="Arial" w:hAnsi="Arial" w:cs="Arial"/>
          <w:sz w:val="24"/>
          <w:szCs w:val="24"/>
        </w:rPr>
      </w:pPr>
      <w:proofErr w:type="gramStart"/>
      <w:r w:rsidRPr="006E3358">
        <w:rPr>
          <w:rFonts w:ascii="Arial" w:hAnsi="Arial" w:cs="Arial"/>
          <w:sz w:val="24"/>
          <w:szCs w:val="24"/>
        </w:rPr>
        <w:t>в) если текст письменной жалобы не поддается прочтению, ответ на жалобу не дается, о чем в течение 7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roofErr w:type="gramEnd"/>
    </w:p>
    <w:p w:rsidR="00706E0D" w:rsidRPr="006E3358" w:rsidRDefault="00706E0D" w:rsidP="00706E0D">
      <w:pPr>
        <w:ind w:firstLine="709"/>
        <w:jc w:val="both"/>
        <w:rPr>
          <w:rFonts w:ascii="Arial" w:hAnsi="Arial" w:cs="Arial"/>
          <w:sz w:val="24"/>
          <w:szCs w:val="24"/>
        </w:rPr>
      </w:pPr>
      <w:proofErr w:type="gramStart"/>
      <w:r w:rsidRPr="006E3358">
        <w:rPr>
          <w:rFonts w:ascii="Arial" w:hAnsi="Arial" w:cs="Arial"/>
          <w:sz w:val="24"/>
          <w:szCs w:val="24"/>
        </w:rPr>
        <w:t>г) если в жалобе содержится вопрос, на который заявителю неоднократно давались письменные ответы по существу и в связи с ранее направляемыми жалобами, при этом в жалобе не приводятся новые доводы или обстоятельства, руководитель уполномоченного органа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уполномоченный орган</w:t>
      </w:r>
      <w:proofErr w:type="gramEnd"/>
      <w:r w:rsidRPr="006E3358">
        <w:rPr>
          <w:rFonts w:ascii="Arial" w:hAnsi="Arial" w:cs="Arial"/>
          <w:sz w:val="24"/>
          <w:szCs w:val="24"/>
        </w:rPr>
        <w:t>. О данном решении лицо, направившее жалобу, уведомляется в письменной форме на бумажном носителе или в электронной форме в течение 7 рабочих дней.</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150. По результатам рассмотрения жалобы уполномоченный орган принимает одно из следующих решений:</w:t>
      </w:r>
    </w:p>
    <w:p w:rsidR="00706E0D" w:rsidRPr="006E3358" w:rsidRDefault="00706E0D" w:rsidP="00706E0D">
      <w:pPr>
        <w:pStyle w:val="ConsPlusNormal"/>
        <w:ind w:firstLine="709"/>
        <w:jc w:val="both"/>
        <w:rPr>
          <w:rFonts w:cs="Arial"/>
          <w:sz w:val="24"/>
          <w:szCs w:val="24"/>
          <w:lang w:eastAsia="ko-KR"/>
        </w:rPr>
      </w:pPr>
      <w:proofErr w:type="gramStart"/>
      <w:r w:rsidRPr="006E3358">
        <w:rPr>
          <w:rFonts w:cs="Arial"/>
          <w:sz w:val="24"/>
          <w:szCs w:val="24"/>
          <w:lang w:eastAsia="ko-KR"/>
        </w:rPr>
        <w:t xml:space="preserve">а) удовлетворяет жалобу, в том числе в форме отмены принятого решения, 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w:t>
      </w:r>
      <w:r w:rsidRPr="006E3358">
        <w:rPr>
          <w:rFonts w:cs="Arial"/>
          <w:i/>
          <w:sz w:val="24"/>
          <w:szCs w:val="24"/>
          <w:lang w:eastAsia="ko-KR"/>
        </w:rPr>
        <w:t>актами муниципального образования «Захальское»</w:t>
      </w:r>
      <w:r w:rsidRPr="006E3358">
        <w:rPr>
          <w:rFonts w:cs="Arial"/>
          <w:sz w:val="24"/>
          <w:szCs w:val="24"/>
          <w:lang w:eastAsia="ko-KR"/>
        </w:rPr>
        <w:t>;</w:t>
      </w:r>
      <w:proofErr w:type="gramEnd"/>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отказывает в удовлетворении жалобы.</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151. Не позднее дня, следующего за днем принятия решения, указанного в пункте 150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152.  В ответе по результатам рассмотрения жалобы указываются:</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фамилия, имя и (если имеется) отчество заинтересованного лица, подавшего жалобу;</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г) основания для принятия решения по жалобе;</w:t>
      </w:r>
    </w:p>
    <w:p w:rsidR="00706E0D" w:rsidRPr="006E3358" w:rsidRDefault="00706E0D" w:rsidP="00706E0D">
      <w:pPr>
        <w:pStyle w:val="ConsPlusNormal"/>
        <w:ind w:firstLine="709"/>
        <w:jc w:val="both"/>
        <w:rPr>
          <w:rFonts w:cs="Arial"/>
          <w:sz w:val="24"/>
          <w:szCs w:val="24"/>
          <w:lang w:eastAsia="ko-KR"/>
        </w:rPr>
      </w:pPr>
      <w:proofErr w:type="spellStart"/>
      <w:r w:rsidRPr="006E3358">
        <w:rPr>
          <w:rFonts w:cs="Arial"/>
          <w:sz w:val="24"/>
          <w:szCs w:val="24"/>
          <w:lang w:eastAsia="ko-KR"/>
        </w:rPr>
        <w:t>д</w:t>
      </w:r>
      <w:proofErr w:type="spellEnd"/>
      <w:r w:rsidRPr="006E3358">
        <w:rPr>
          <w:rFonts w:cs="Arial"/>
          <w:sz w:val="24"/>
          <w:szCs w:val="24"/>
          <w:lang w:eastAsia="ko-KR"/>
        </w:rPr>
        <w:t>) принятое по жалобе решение;</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ж) сведения о порядке обжалования принятого по жалобе решения.</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153. Основаниями отказа в удовлетворении жалобы являются:</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наличие вступившего в законную силу решения суда, арбитражного суда по жалобе о том же предмете и по тем же основаниям;</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б) подача жалобы лицом, полномочия которого не подтверждены в порядке, </w:t>
      </w:r>
      <w:r w:rsidRPr="006E3358">
        <w:rPr>
          <w:rFonts w:cs="Arial"/>
          <w:sz w:val="24"/>
          <w:szCs w:val="24"/>
          <w:lang w:eastAsia="ko-KR"/>
        </w:rPr>
        <w:lastRenderedPageBreak/>
        <w:t>установленном законодательством Российской Федерации;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наличие решения по жалобе, принятого ранее в отношении того же заинтересованного лица и по тому же предмету жалобы.</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154. Решение, принятое по результатам рассмотрения жалобы, может быть обжаловано в порядке, установленном законодательством.</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 xml:space="preserve">155. В случае установления в ходе или по результатам </w:t>
      </w:r>
      <w:proofErr w:type="gramStart"/>
      <w:r w:rsidRPr="006E3358">
        <w:rPr>
          <w:rFonts w:cs="Arial"/>
          <w:sz w:val="24"/>
          <w:szCs w:val="24"/>
          <w:lang w:eastAsia="ko-KR"/>
        </w:rPr>
        <w:t>рассмотрения жалобы признаков состава административного правонарушения</w:t>
      </w:r>
      <w:proofErr w:type="gramEnd"/>
      <w:r w:rsidRPr="006E3358">
        <w:rPr>
          <w:rFonts w:cs="Arial"/>
          <w:sz w:val="24"/>
          <w:szCs w:val="24"/>
          <w:lang w:eastAsia="ko-KR"/>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156. Способами информирования заинтересованных лиц о порядке подачи и рассмотрения жалобы являются:</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а) личное обращение заинтересованных лиц в уполномоченный орган;</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б) через организации почтовой связи;</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в) с помощью средств электронной связи (направление письма на адрес электронной почты уполномоченный орган);</w:t>
      </w:r>
    </w:p>
    <w:p w:rsidR="00706E0D" w:rsidRPr="006E3358" w:rsidRDefault="00706E0D" w:rsidP="00706E0D">
      <w:pPr>
        <w:pStyle w:val="ConsPlusNormal"/>
        <w:ind w:firstLine="709"/>
        <w:jc w:val="both"/>
        <w:rPr>
          <w:rFonts w:cs="Arial"/>
          <w:sz w:val="24"/>
          <w:szCs w:val="24"/>
          <w:lang w:eastAsia="ko-KR"/>
        </w:rPr>
      </w:pPr>
      <w:r w:rsidRPr="006E3358">
        <w:rPr>
          <w:rFonts w:cs="Arial"/>
          <w:sz w:val="24"/>
          <w:szCs w:val="24"/>
          <w:lang w:eastAsia="ko-KR"/>
        </w:rPr>
        <w:t>г) с помощью телефонной и факсимильной связи.</w:t>
      </w:r>
    </w:p>
    <w:p w:rsidR="00706E0D" w:rsidRPr="00781835" w:rsidRDefault="00706E0D" w:rsidP="00706E0D">
      <w:pPr>
        <w:widowControl w:val="0"/>
        <w:autoSpaceDE w:val="0"/>
        <w:autoSpaceDN w:val="0"/>
        <w:adjustRightInd w:val="0"/>
        <w:ind w:left="5954"/>
        <w:jc w:val="right"/>
        <w:rPr>
          <w:rFonts w:ascii="Courier New" w:hAnsi="Courier New" w:cs="Courier New"/>
          <w:sz w:val="22"/>
          <w:szCs w:val="22"/>
        </w:rPr>
      </w:pPr>
      <w:r w:rsidRPr="00781835">
        <w:rPr>
          <w:rFonts w:ascii="Courier New" w:hAnsi="Courier New" w:cs="Courier New"/>
          <w:sz w:val="22"/>
          <w:szCs w:val="22"/>
        </w:rPr>
        <w:t>Приложение №1</w:t>
      </w:r>
    </w:p>
    <w:p w:rsidR="00706E0D" w:rsidRPr="00781835" w:rsidRDefault="00706E0D" w:rsidP="00706E0D">
      <w:pPr>
        <w:ind w:left="5954"/>
        <w:rPr>
          <w:rFonts w:ascii="Courier New" w:hAnsi="Courier New" w:cs="Courier New"/>
          <w:sz w:val="22"/>
          <w:szCs w:val="22"/>
        </w:rPr>
      </w:pPr>
      <w:r w:rsidRPr="00781835">
        <w:rPr>
          <w:rFonts w:ascii="Courier New" w:hAnsi="Courier New" w:cs="Courier New"/>
          <w:sz w:val="22"/>
          <w:szCs w:val="22"/>
        </w:rPr>
        <w:t xml:space="preserve">к Административному регламенту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w:t>
      </w:r>
      <w:r w:rsidRPr="00781835">
        <w:rPr>
          <w:rFonts w:ascii="Courier New" w:hAnsi="Courier New" w:cs="Courier New"/>
          <w:i/>
          <w:sz w:val="22"/>
          <w:szCs w:val="22"/>
        </w:rPr>
        <w:t>муниципального образования «Захальское»</w:t>
      </w:r>
      <w:r w:rsidRPr="00781835">
        <w:rPr>
          <w:rFonts w:ascii="Courier New" w:hAnsi="Courier New" w:cs="Courier New"/>
          <w:sz w:val="22"/>
          <w:szCs w:val="22"/>
        </w:rPr>
        <w:t>»</w:t>
      </w:r>
    </w:p>
    <w:p w:rsidR="00706E0D" w:rsidRPr="000D27FC" w:rsidRDefault="00706E0D" w:rsidP="00706E0D">
      <w:pPr>
        <w:ind w:left="5954"/>
        <w:rPr>
          <w:sz w:val="20"/>
        </w:rPr>
      </w:pPr>
    </w:p>
    <w:p w:rsidR="00706E0D" w:rsidRPr="000D27FC" w:rsidRDefault="00706E0D" w:rsidP="00706E0D">
      <w:pPr>
        <w:rPr>
          <w:sz w:val="20"/>
        </w:rPr>
      </w:pPr>
    </w:p>
    <w:p w:rsidR="00706E0D" w:rsidRPr="00781835" w:rsidRDefault="00706E0D" w:rsidP="00706E0D">
      <w:pPr>
        <w:ind w:left="4820"/>
        <w:rPr>
          <w:rFonts w:ascii="Arial" w:hAnsi="Arial" w:cs="Arial"/>
          <w:i/>
          <w:sz w:val="20"/>
          <w:szCs w:val="20"/>
        </w:rPr>
      </w:pPr>
      <w:r w:rsidRPr="00781835">
        <w:rPr>
          <w:rFonts w:ascii="Arial" w:hAnsi="Arial" w:cs="Arial"/>
          <w:sz w:val="20"/>
          <w:szCs w:val="20"/>
        </w:rPr>
        <w:t xml:space="preserve">Главе </w:t>
      </w:r>
      <w:r w:rsidRPr="00781835">
        <w:rPr>
          <w:rFonts w:ascii="Arial" w:hAnsi="Arial" w:cs="Arial"/>
          <w:i/>
          <w:sz w:val="20"/>
          <w:szCs w:val="20"/>
        </w:rPr>
        <w:t>муниципального образования «Захальское» Иркутской области __________________________________</w:t>
      </w:r>
    </w:p>
    <w:p w:rsidR="00706E0D" w:rsidRPr="00781835" w:rsidRDefault="00706E0D" w:rsidP="00706E0D">
      <w:pPr>
        <w:ind w:left="4820"/>
        <w:rPr>
          <w:rFonts w:ascii="Arial" w:hAnsi="Arial" w:cs="Arial"/>
          <w:i/>
          <w:sz w:val="20"/>
          <w:szCs w:val="20"/>
        </w:rPr>
      </w:pPr>
      <w:r w:rsidRPr="00781835">
        <w:rPr>
          <w:rFonts w:ascii="Arial" w:hAnsi="Arial" w:cs="Arial"/>
          <w:sz w:val="20"/>
          <w:szCs w:val="20"/>
        </w:rPr>
        <w:t>от</w:t>
      </w:r>
      <w:r w:rsidRPr="00781835">
        <w:rPr>
          <w:rFonts w:ascii="Arial" w:hAnsi="Arial" w:cs="Arial"/>
          <w:i/>
          <w:sz w:val="20"/>
          <w:szCs w:val="20"/>
        </w:rPr>
        <w:t xml:space="preserve"> _______________________________</w:t>
      </w:r>
    </w:p>
    <w:p w:rsidR="00706E0D" w:rsidRPr="00781835" w:rsidRDefault="00706E0D" w:rsidP="00706E0D">
      <w:pPr>
        <w:ind w:left="4820"/>
        <w:rPr>
          <w:rFonts w:ascii="Arial" w:hAnsi="Arial" w:cs="Arial"/>
          <w:i/>
          <w:sz w:val="20"/>
          <w:szCs w:val="20"/>
        </w:rPr>
      </w:pPr>
      <w:r w:rsidRPr="00781835">
        <w:rPr>
          <w:rFonts w:ascii="Arial" w:hAnsi="Arial" w:cs="Arial"/>
          <w:i/>
          <w:sz w:val="20"/>
          <w:szCs w:val="20"/>
        </w:rPr>
        <w:t>_________________________________</w:t>
      </w:r>
    </w:p>
    <w:tbl>
      <w:tblPr>
        <w:tblStyle w:val="af0"/>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41"/>
        <w:gridCol w:w="4311"/>
      </w:tblGrid>
      <w:tr w:rsidR="00706E0D" w:rsidRPr="00781835" w:rsidTr="00706E0D">
        <w:tc>
          <w:tcPr>
            <w:tcW w:w="441" w:type="dxa"/>
          </w:tcPr>
          <w:p w:rsidR="00706E0D" w:rsidRPr="00781835" w:rsidRDefault="00706E0D" w:rsidP="00706E0D">
            <w:pPr>
              <w:ind w:hanging="850"/>
              <w:jc w:val="center"/>
              <w:rPr>
                <w:rFonts w:ascii="Arial" w:hAnsi="Arial" w:cs="Arial"/>
                <w:sz w:val="20"/>
                <w:szCs w:val="20"/>
              </w:rPr>
            </w:pPr>
          </w:p>
        </w:tc>
        <w:tc>
          <w:tcPr>
            <w:tcW w:w="4311" w:type="dxa"/>
          </w:tcPr>
          <w:p w:rsidR="00706E0D" w:rsidRPr="00781835" w:rsidRDefault="00706E0D" w:rsidP="00706E0D">
            <w:pPr>
              <w:ind w:firstLine="18"/>
              <w:jc w:val="center"/>
              <w:rPr>
                <w:rFonts w:ascii="Arial" w:hAnsi="Arial" w:cs="Arial"/>
                <w:sz w:val="20"/>
                <w:szCs w:val="20"/>
              </w:rPr>
            </w:pPr>
            <w:r w:rsidRPr="00781835">
              <w:rPr>
                <w:rFonts w:ascii="Arial" w:hAnsi="Arial" w:cs="Arial"/>
                <w:sz w:val="20"/>
                <w:szCs w:val="20"/>
              </w:rPr>
              <w:t>(указывается полное наименование заявителя, его реквизиты, юридический и почтовый адрес (последнее при отличии от юридического адреса) – для юридических лиц; фамилия, имя, отчество заявителя (последнее при наличии), почтовый адрес, паспортные данные с указанием прописки – для физических лиц)</w:t>
            </w:r>
          </w:p>
        </w:tc>
      </w:tr>
    </w:tbl>
    <w:p w:rsidR="00706E0D" w:rsidRPr="00781835" w:rsidRDefault="00706E0D" w:rsidP="00706E0D">
      <w:pPr>
        <w:rPr>
          <w:rFonts w:ascii="Arial" w:hAnsi="Arial" w:cs="Arial"/>
          <w:sz w:val="20"/>
          <w:szCs w:val="20"/>
        </w:rPr>
      </w:pPr>
    </w:p>
    <w:p w:rsidR="00706E0D" w:rsidRPr="00781835" w:rsidRDefault="00706E0D" w:rsidP="00706E0D">
      <w:pPr>
        <w:jc w:val="center"/>
        <w:rPr>
          <w:rFonts w:ascii="Arial" w:hAnsi="Arial" w:cs="Arial"/>
          <w:sz w:val="20"/>
          <w:szCs w:val="20"/>
        </w:rPr>
      </w:pPr>
      <w:r w:rsidRPr="00781835">
        <w:rPr>
          <w:rFonts w:ascii="Arial" w:hAnsi="Arial" w:cs="Arial"/>
          <w:sz w:val="20"/>
          <w:szCs w:val="20"/>
        </w:rPr>
        <w:t>ЗАЯВЛЕНИЕ</w:t>
      </w:r>
    </w:p>
    <w:p w:rsidR="00706E0D" w:rsidRPr="00781835" w:rsidRDefault="00706E0D" w:rsidP="00706E0D">
      <w:pPr>
        <w:ind w:firstLine="567"/>
        <w:rPr>
          <w:rFonts w:ascii="Arial" w:hAnsi="Arial" w:cs="Arial"/>
          <w:sz w:val="20"/>
          <w:szCs w:val="20"/>
        </w:rPr>
      </w:pPr>
      <w:r w:rsidRPr="00781835">
        <w:rPr>
          <w:rFonts w:ascii="Arial" w:hAnsi="Arial" w:cs="Arial"/>
          <w:sz w:val="20"/>
          <w:szCs w:val="20"/>
        </w:rPr>
        <w:t>Прошу выдать разрешение на ввод в эксплуатацию законченного строительством (реконструкцией) объекта капитального строительства</w:t>
      </w:r>
    </w:p>
    <w:p w:rsidR="00706E0D" w:rsidRPr="00781835" w:rsidRDefault="00706E0D" w:rsidP="00706E0D">
      <w:pPr>
        <w:rPr>
          <w:rFonts w:ascii="Arial" w:hAnsi="Arial" w:cs="Arial"/>
          <w:sz w:val="20"/>
          <w:szCs w:val="20"/>
        </w:rPr>
      </w:pPr>
      <w:r w:rsidRPr="00781835">
        <w:rPr>
          <w:rFonts w:ascii="Arial" w:hAnsi="Arial" w:cs="Arial"/>
          <w:sz w:val="20"/>
          <w:szCs w:val="20"/>
        </w:rPr>
        <w:t>_____________________________________________________________________________</w:t>
      </w:r>
    </w:p>
    <w:p w:rsidR="00706E0D" w:rsidRPr="00781835" w:rsidRDefault="00706E0D" w:rsidP="00706E0D">
      <w:pPr>
        <w:rPr>
          <w:rFonts w:ascii="Arial" w:hAnsi="Arial" w:cs="Arial"/>
          <w:sz w:val="20"/>
          <w:szCs w:val="20"/>
        </w:rPr>
      </w:pPr>
    </w:p>
    <w:tbl>
      <w:tblPr>
        <w:tblStyle w:val="af0"/>
        <w:tblW w:w="10883" w:type="dxa"/>
        <w:tblLayout w:type="fixed"/>
        <w:tblLook w:val="01E0"/>
      </w:tblPr>
      <w:tblGrid>
        <w:gridCol w:w="108"/>
        <w:gridCol w:w="2835"/>
        <w:gridCol w:w="426"/>
        <w:gridCol w:w="6095"/>
        <w:gridCol w:w="1135"/>
        <w:gridCol w:w="284"/>
      </w:tblGrid>
      <w:tr w:rsidR="00706E0D" w:rsidRPr="00781835" w:rsidTr="00706E0D">
        <w:trPr>
          <w:gridBefore w:val="1"/>
          <w:gridAfter w:val="2"/>
          <w:wBefore w:w="108" w:type="dxa"/>
          <w:wAfter w:w="1419" w:type="dxa"/>
        </w:trPr>
        <w:tc>
          <w:tcPr>
            <w:tcW w:w="9356" w:type="dxa"/>
            <w:gridSpan w:val="3"/>
            <w:tcBorders>
              <w:left w:val="nil"/>
              <w:bottom w:val="nil"/>
              <w:right w:val="nil"/>
            </w:tcBorders>
          </w:tcPr>
          <w:p w:rsidR="00706E0D" w:rsidRPr="00781835" w:rsidRDefault="00706E0D" w:rsidP="00706E0D">
            <w:pPr>
              <w:jc w:val="center"/>
              <w:rPr>
                <w:rFonts w:ascii="Arial" w:hAnsi="Arial" w:cs="Arial"/>
                <w:i/>
                <w:iCs/>
                <w:sz w:val="20"/>
                <w:szCs w:val="20"/>
              </w:rPr>
            </w:pPr>
            <w:proofErr w:type="gramStart"/>
            <w:r w:rsidRPr="00781835">
              <w:rPr>
                <w:rFonts w:ascii="Arial" w:hAnsi="Arial" w:cs="Arial"/>
                <w:i/>
                <w:iCs/>
                <w:sz w:val="20"/>
                <w:szCs w:val="20"/>
              </w:rPr>
              <w:t>(указывается наименование объекта в точном соответствии с наименованием объекта, указанным в разрешении</w:t>
            </w:r>
            <w:proofErr w:type="gramEnd"/>
          </w:p>
          <w:p w:rsidR="00706E0D" w:rsidRPr="00781835" w:rsidRDefault="00706E0D" w:rsidP="00706E0D">
            <w:pPr>
              <w:jc w:val="center"/>
              <w:rPr>
                <w:rFonts w:ascii="Arial" w:hAnsi="Arial" w:cs="Arial"/>
                <w:i/>
                <w:iCs/>
                <w:sz w:val="20"/>
                <w:szCs w:val="20"/>
              </w:rPr>
            </w:pPr>
            <w:r w:rsidRPr="00781835">
              <w:rPr>
                <w:rFonts w:ascii="Arial" w:hAnsi="Arial" w:cs="Arial"/>
                <w:i/>
                <w:iCs/>
                <w:sz w:val="20"/>
                <w:szCs w:val="20"/>
              </w:rPr>
              <w:t xml:space="preserve"> на строительство)</w:t>
            </w:r>
          </w:p>
        </w:tc>
      </w:tr>
      <w:tr w:rsidR="00706E0D" w:rsidRPr="00781835" w:rsidTr="00706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3"/>
          </w:tcPr>
          <w:p w:rsidR="00706E0D" w:rsidRPr="00781835" w:rsidRDefault="00706E0D" w:rsidP="00706E0D">
            <w:pPr>
              <w:ind w:right="-108"/>
              <w:rPr>
                <w:rFonts w:ascii="Arial" w:hAnsi="Arial" w:cs="Arial"/>
                <w:sz w:val="20"/>
                <w:szCs w:val="20"/>
              </w:rPr>
            </w:pPr>
            <w:proofErr w:type="gramStart"/>
            <w:r w:rsidRPr="00781835">
              <w:rPr>
                <w:rFonts w:ascii="Arial" w:hAnsi="Arial" w:cs="Arial"/>
                <w:sz w:val="20"/>
                <w:szCs w:val="20"/>
              </w:rPr>
              <w:t>расположенного</w:t>
            </w:r>
            <w:proofErr w:type="gramEnd"/>
            <w:r w:rsidRPr="00781835">
              <w:rPr>
                <w:rFonts w:ascii="Arial" w:hAnsi="Arial" w:cs="Arial"/>
                <w:sz w:val="20"/>
                <w:szCs w:val="20"/>
              </w:rPr>
              <w:t xml:space="preserve"> по адресу</w:t>
            </w:r>
          </w:p>
          <w:p w:rsidR="00706E0D" w:rsidRPr="00781835" w:rsidRDefault="00706E0D" w:rsidP="00706E0D">
            <w:pPr>
              <w:ind w:right="-108"/>
              <w:rPr>
                <w:rFonts w:ascii="Arial" w:hAnsi="Arial" w:cs="Arial"/>
                <w:sz w:val="20"/>
                <w:szCs w:val="20"/>
              </w:rPr>
            </w:pPr>
          </w:p>
        </w:tc>
        <w:tc>
          <w:tcPr>
            <w:tcW w:w="7230" w:type="dxa"/>
            <w:gridSpan w:val="2"/>
            <w:tcBorders>
              <w:bottom w:val="single" w:sz="4" w:space="0" w:color="auto"/>
            </w:tcBorders>
          </w:tcPr>
          <w:p w:rsidR="00706E0D" w:rsidRPr="00781835" w:rsidRDefault="00706E0D" w:rsidP="00706E0D">
            <w:pPr>
              <w:rPr>
                <w:rFonts w:ascii="Arial" w:hAnsi="Arial" w:cs="Arial"/>
                <w:sz w:val="20"/>
                <w:szCs w:val="20"/>
              </w:rPr>
            </w:pPr>
          </w:p>
        </w:tc>
        <w:tc>
          <w:tcPr>
            <w:tcW w:w="284" w:type="dxa"/>
          </w:tcPr>
          <w:p w:rsidR="00706E0D" w:rsidRPr="00781835" w:rsidRDefault="00706E0D" w:rsidP="00706E0D">
            <w:pPr>
              <w:rPr>
                <w:rFonts w:ascii="Arial" w:hAnsi="Arial" w:cs="Arial"/>
                <w:sz w:val="20"/>
                <w:szCs w:val="20"/>
              </w:rPr>
            </w:pPr>
            <w:r w:rsidRPr="00781835">
              <w:rPr>
                <w:rFonts w:ascii="Arial" w:hAnsi="Arial" w:cs="Arial"/>
                <w:sz w:val="20"/>
                <w:szCs w:val="20"/>
              </w:rPr>
              <w:t>.</w:t>
            </w:r>
          </w:p>
        </w:tc>
      </w:tr>
      <w:tr w:rsidR="00706E0D" w:rsidRPr="00781835" w:rsidTr="00706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19" w:type="dxa"/>
        </w:trPr>
        <w:tc>
          <w:tcPr>
            <w:tcW w:w="2943" w:type="dxa"/>
            <w:gridSpan w:val="2"/>
          </w:tcPr>
          <w:p w:rsidR="00706E0D" w:rsidRPr="00781835" w:rsidRDefault="00706E0D" w:rsidP="00706E0D">
            <w:pPr>
              <w:jc w:val="center"/>
              <w:rPr>
                <w:rFonts w:ascii="Arial" w:hAnsi="Arial" w:cs="Arial"/>
                <w:sz w:val="20"/>
                <w:szCs w:val="20"/>
              </w:rPr>
            </w:pPr>
          </w:p>
        </w:tc>
        <w:tc>
          <w:tcPr>
            <w:tcW w:w="6521" w:type="dxa"/>
            <w:gridSpan w:val="2"/>
          </w:tcPr>
          <w:p w:rsidR="00706E0D" w:rsidRPr="00781835" w:rsidRDefault="00706E0D" w:rsidP="00706E0D">
            <w:pPr>
              <w:jc w:val="center"/>
              <w:rPr>
                <w:rFonts w:ascii="Arial" w:hAnsi="Arial" w:cs="Arial"/>
                <w:i/>
                <w:iCs/>
                <w:sz w:val="20"/>
                <w:szCs w:val="20"/>
              </w:rPr>
            </w:pPr>
            <w:r w:rsidRPr="00781835">
              <w:rPr>
                <w:rFonts w:ascii="Arial" w:hAnsi="Arial" w:cs="Arial"/>
                <w:i/>
                <w:iCs/>
                <w:sz w:val="20"/>
                <w:szCs w:val="20"/>
              </w:rPr>
              <w:t>(указывается почтовый или строительный адрес объекта)</w:t>
            </w:r>
          </w:p>
        </w:tc>
      </w:tr>
    </w:tbl>
    <w:p w:rsidR="00706E0D" w:rsidRPr="00781835" w:rsidRDefault="00706E0D" w:rsidP="00706E0D">
      <w:pPr>
        <w:rPr>
          <w:rFonts w:ascii="Arial" w:hAnsi="Arial" w:cs="Arial"/>
          <w:sz w:val="20"/>
          <w:szCs w:val="20"/>
        </w:rPr>
      </w:pPr>
    </w:p>
    <w:p w:rsidR="00706E0D" w:rsidRPr="00781835" w:rsidRDefault="00706E0D" w:rsidP="00706E0D">
      <w:pPr>
        <w:ind w:firstLine="567"/>
        <w:rPr>
          <w:rFonts w:ascii="Arial" w:hAnsi="Arial" w:cs="Arial"/>
          <w:sz w:val="20"/>
          <w:szCs w:val="20"/>
        </w:rPr>
      </w:pPr>
      <w:r w:rsidRPr="00781835">
        <w:rPr>
          <w:rFonts w:ascii="Arial" w:hAnsi="Arial" w:cs="Arial"/>
          <w:sz w:val="20"/>
          <w:szCs w:val="20"/>
        </w:rPr>
        <w:t xml:space="preserve">Приложения на _____ </w:t>
      </w:r>
      <w:proofErr w:type="gramStart"/>
      <w:r w:rsidRPr="00781835">
        <w:rPr>
          <w:rFonts w:ascii="Arial" w:hAnsi="Arial" w:cs="Arial"/>
          <w:sz w:val="20"/>
          <w:szCs w:val="20"/>
        </w:rPr>
        <w:t>л</w:t>
      </w:r>
      <w:proofErr w:type="gramEnd"/>
      <w:r w:rsidRPr="00781835">
        <w:rPr>
          <w:rFonts w:ascii="Arial" w:hAnsi="Arial" w:cs="Arial"/>
          <w:sz w:val="20"/>
          <w:szCs w:val="20"/>
        </w:rPr>
        <w:t>.:</w:t>
      </w:r>
    </w:p>
    <w:p w:rsidR="00706E0D" w:rsidRPr="00781835" w:rsidRDefault="00706E0D" w:rsidP="00706E0D">
      <w:pPr>
        <w:autoSpaceDE w:val="0"/>
        <w:autoSpaceDN w:val="0"/>
        <w:adjustRightInd w:val="0"/>
        <w:ind w:firstLine="284"/>
        <w:rPr>
          <w:rFonts w:ascii="Arial" w:hAnsi="Arial" w:cs="Arial"/>
          <w:sz w:val="20"/>
          <w:szCs w:val="20"/>
          <w:lang w:eastAsia="en-US"/>
        </w:rPr>
      </w:pPr>
    </w:p>
    <w:p w:rsidR="00706E0D" w:rsidRPr="00781835" w:rsidRDefault="00706E0D" w:rsidP="00706E0D">
      <w:pPr>
        <w:autoSpaceDE w:val="0"/>
        <w:autoSpaceDN w:val="0"/>
        <w:adjustRightInd w:val="0"/>
        <w:ind w:firstLine="284"/>
        <w:rPr>
          <w:rFonts w:ascii="Arial" w:hAnsi="Arial" w:cs="Arial"/>
          <w:sz w:val="20"/>
          <w:szCs w:val="20"/>
          <w:lang w:eastAsia="en-US"/>
        </w:rPr>
      </w:pPr>
      <w:r w:rsidRPr="00781835">
        <w:rPr>
          <w:rFonts w:ascii="Arial" w:hAnsi="Arial" w:cs="Arial"/>
          <w:sz w:val="20"/>
          <w:szCs w:val="20"/>
          <w:lang w:eastAsia="en-US"/>
        </w:rPr>
        <w:t>_________ от «___» _________ 20__ г. (дата и номер принятия заявления)</w:t>
      </w:r>
    </w:p>
    <w:p w:rsidR="00706E0D" w:rsidRPr="00781835" w:rsidRDefault="00706E0D" w:rsidP="00706E0D">
      <w:pPr>
        <w:autoSpaceDE w:val="0"/>
        <w:autoSpaceDN w:val="0"/>
        <w:adjustRightInd w:val="0"/>
        <w:ind w:firstLine="284"/>
        <w:rPr>
          <w:rFonts w:ascii="Arial" w:hAnsi="Arial" w:cs="Arial"/>
          <w:sz w:val="20"/>
          <w:szCs w:val="20"/>
          <w:lang w:eastAsia="en-US"/>
        </w:rPr>
      </w:pPr>
    </w:p>
    <w:p w:rsidR="00706E0D" w:rsidRPr="00781835" w:rsidRDefault="0025405B" w:rsidP="00706E0D">
      <w:pPr>
        <w:widowControl w:val="0"/>
        <w:autoSpaceDE w:val="0"/>
        <w:autoSpaceDN w:val="0"/>
        <w:adjustRightInd w:val="0"/>
        <w:ind w:left="5954"/>
        <w:jc w:val="right"/>
        <w:rPr>
          <w:rFonts w:ascii="Courier New" w:hAnsi="Courier New" w:cs="Courier New"/>
          <w:sz w:val="22"/>
          <w:szCs w:val="22"/>
        </w:rPr>
      </w:pPr>
      <w:r>
        <w:rPr>
          <w:rFonts w:ascii="Courier New" w:hAnsi="Courier New" w:cs="Courier New"/>
          <w:sz w:val="22"/>
          <w:szCs w:val="22"/>
        </w:rPr>
        <w:lastRenderedPageBreak/>
        <w:t>Пр</w:t>
      </w:r>
      <w:r w:rsidR="00706E0D" w:rsidRPr="00781835">
        <w:rPr>
          <w:rFonts w:ascii="Courier New" w:hAnsi="Courier New" w:cs="Courier New"/>
          <w:sz w:val="22"/>
          <w:szCs w:val="22"/>
        </w:rPr>
        <w:t>иложение №2</w:t>
      </w:r>
    </w:p>
    <w:p w:rsidR="00706E0D" w:rsidRPr="00781835" w:rsidRDefault="00706E0D" w:rsidP="00706E0D">
      <w:pPr>
        <w:ind w:left="5954"/>
        <w:rPr>
          <w:rFonts w:ascii="Courier New" w:hAnsi="Courier New" w:cs="Courier New"/>
          <w:sz w:val="22"/>
          <w:szCs w:val="22"/>
        </w:rPr>
      </w:pPr>
      <w:r w:rsidRPr="00781835">
        <w:rPr>
          <w:rFonts w:ascii="Courier New" w:hAnsi="Courier New" w:cs="Courier New"/>
          <w:sz w:val="22"/>
          <w:szCs w:val="22"/>
        </w:rPr>
        <w:t xml:space="preserve">к Административному регламенту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w:t>
      </w:r>
      <w:r w:rsidRPr="00781835">
        <w:rPr>
          <w:rFonts w:ascii="Courier New" w:hAnsi="Courier New" w:cs="Courier New"/>
          <w:i/>
          <w:sz w:val="22"/>
          <w:szCs w:val="22"/>
        </w:rPr>
        <w:t>муниципального образования «Захальское»</w:t>
      </w:r>
      <w:r w:rsidRPr="00781835">
        <w:rPr>
          <w:rFonts w:ascii="Courier New" w:hAnsi="Courier New" w:cs="Courier New"/>
          <w:sz w:val="22"/>
          <w:szCs w:val="22"/>
        </w:rPr>
        <w:t>»</w:t>
      </w:r>
    </w:p>
    <w:p w:rsidR="00706E0D" w:rsidRPr="000D27FC" w:rsidRDefault="00706E0D" w:rsidP="00706E0D">
      <w:pPr>
        <w:ind w:left="5954"/>
        <w:rPr>
          <w:sz w:val="20"/>
        </w:rPr>
      </w:pPr>
    </w:p>
    <w:p w:rsidR="00706E0D" w:rsidRPr="000D27FC" w:rsidRDefault="00706E0D" w:rsidP="00706E0D">
      <w:pPr>
        <w:rPr>
          <w:rFonts w:asciiTheme="minorHAnsi" w:hAnsiTheme="minorHAnsi"/>
          <w:sz w:val="20"/>
        </w:rPr>
      </w:pPr>
    </w:p>
    <w:p w:rsidR="00706E0D" w:rsidRPr="000D27FC" w:rsidRDefault="00706E0D" w:rsidP="00706E0D">
      <w:pPr>
        <w:widowControl w:val="0"/>
        <w:autoSpaceDE w:val="0"/>
        <w:autoSpaceDN w:val="0"/>
        <w:adjustRightInd w:val="0"/>
        <w:jc w:val="center"/>
      </w:pPr>
      <w:r w:rsidRPr="000D27FC">
        <w:t>БЛОК-СХЕМА</w:t>
      </w:r>
    </w:p>
    <w:p w:rsidR="00706E0D" w:rsidRPr="000D27FC" w:rsidRDefault="00706E0D" w:rsidP="00706E0D">
      <w:pPr>
        <w:widowControl w:val="0"/>
        <w:autoSpaceDE w:val="0"/>
        <w:autoSpaceDN w:val="0"/>
        <w:adjustRightInd w:val="0"/>
        <w:jc w:val="center"/>
      </w:pPr>
      <w:r w:rsidRPr="000D27FC">
        <w:t>АДМИНИСТРАТИВНЫХ ПРОЦЕДУР ПРЕДОСТАВЛЕНИЯ</w:t>
      </w:r>
    </w:p>
    <w:p w:rsidR="00706E0D" w:rsidRPr="000D27FC" w:rsidRDefault="00706E0D" w:rsidP="00706E0D">
      <w:pPr>
        <w:widowControl w:val="0"/>
        <w:autoSpaceDE w:val="0"/>
        <w:autoSpaceDN w:val="0"/>
        <w:adjustRightInd w:val="0"/>
        <w:jc w:val="center"/>
      </w:pPr>
      <w:r w:rsidRPr="000D27FC">
        <w:t>МУНИЦИПАЛЬНОЙ УСЛУГИ</w:t>
      </w:r>
    </w:p>
    <w:p w:rsidR="00706E0D" w:rsidRPr="000D27FC" w:rsidRDefault="00C878C4" w:rsidP="00706E0D">
      <w:pPr>
        <w:rPr>
          <w:rFonts w:asciiTheme="minorHAnsi" w:hAnsiTheme="minorHAnsi"/>
          <w:sz w:val="20"/>
        </w:rPr>
      </w:pPr>
      <w:r w:rsidRPr="00C878C4">
        <w:rPr>
          <w:rFonts w:ascii="Tms Rmn" w:hAnsi="Tms Rmn"/>
          <w:noProof/>
        </w:rPr>
        <w:pict>
          <v:roundrect id="Скругленный прямоугольник 1" o:spid="_x0000_s1073" style="position:absolute;margin-left:82.55pt;margin-top:.8pt;width:378.5pt;height:81.1pt;z-index:25168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" fillcolor="#dbeef4" stroked="f" strokeweight="1pt">
            <v:stroke joinstyle="miter"/>
            <v:shadow on="t" color="black" opacity="26213f" origin="-.5,-.5" offset=".74836mm,.74836mm"/>
            <v:textbox inset="9.6pt,4.8pt,9.6pt,4.8pt">
              <w:txbxContent>
                <w:p w:rsidR="00785B67" w:rsidRPr="00970F6E" w:rsidRDefault="00785B67" w:rsidP="00706E0D">
                  <w:pPr>
                    <w:spacing w:line="216" w:lineRule="auto"/>
                    <w:jc w:val="center"/>
                    <w:rPr>
                      <w:sz w:val="18"/>
                      <w:szCs w:val="18"/>
                    </w:rPr>
                  </w:pPr>
                  <w:r w:rsidRPr="00970F6E">
                    <w:rPr>
                      <w:sz w:val="18"/>
                      <w:szCs w:val="18"/>
                    </w:rPr>
                    <w:t>Прием заявления о выдаче разрешения на ввод объекта в эксплуатацию</w:t>
                  </w:r>
                  <w:r w:rsidRPr="00970F6E">
                    <w:rPr>
                      <w:color w:val="000000" w:themeColor="text1"/>
                      <w:kern w:val="24"/>
                      <w:sz w:val="18"/>
                      <w:szCs w:val="18"/>
                    </w:rPr>
                    <w:t xml:space="preserve">; </w:t>
                  </w:r>
                  <w:r w:rsidRPr="00970F6E">
                    <w:rPr>
                      <w:sz w:val="18"/>
                      <w:szCs w:val="18"/>
                    </w:rPr>
                    <w:t>выдаче дубликата разрешен</w:t>
                  </w:r>
                  <w:r>
                    <w:rPr>
                      <w:rFonts w:asciiTheme="minorHAnsi" w:hAnsiTheme="minorHAnsi"/>
                      <w:sz w:val="18"/>
                      <w:szCs w:val="18"/>
                    </w:rPr>
                    <w:t>и</w:t>
                  </w:r>
                  <w:r w:rsidRPr="00970F6E">
                    <w:rPr>
                      <w:sz w:val="18"/>
                      <w:szCs w:val="18"/>
                    </w:rPr>
                    <w:t xml:space="preserve">я на ввод объекта в эксплуатацию; </w:t>
                  </w:r>
                  <w:r>
                    <w:rPr>
                      <w:rFonts w:asciiTheme="minorHAnsi" w:hAnsiTheme="minorHAnsi"/>
                      <w:sz w:val="18"/>
                      <w:szCs w:val="18"/>
                    </w:rPr>
                    <w:t>о</w:t>
                  </w:r>
                  <w:r w:rsidRPr="00970F6E">
                    <w:rPr>
                      <w:sz w:val="18"/>
                      <w:szCs w:val="18"/>
                    </w:rPr>
                    <w:t>б исправлени</w:t>
                  </w:r>
                  <w:r w:rsidRPr="00970F6E">
                    <w:rPr>
                      <w:rFonts w:hint="eastAsia"/>
                      <w:sz w:val="18"/>
                      <w:szCs w:val="18"/>
                    </w:rPr>
                    <w:t>и</w:t>
                  </w:r>
                  <w:r>
                    <w:rPr>
                      <w:rFonts w:asciiTheme="minorHAnsi" w:hAnsiTheme="minorHAnsi"/>
                      <w:sz w:val="18"/>
                      <w:szCs w:val="18"/>
                    </w:rPr>
                    <w:t xml:space="preserve"> </w:t>
                  </w:r>
                  <w:r w:rsidRPr="00970F6E">
                    <w:rPr>
                      <w:sz w:val="18"/>
                      <w:szCs w:val="18"/>
                    </w:rPr>
                    <w:t>технической</w:t>
                  </w:r>
                </w:p>
                <w:p w:rsidR="00785B67" w:rsidRPr="00625925" w:rsidRDefault="00785B67" w:rsidP="00706E0D">
                  <w:pPr>
                    <w:spacing w:line="216" w:lineRule="auto"/>
                    <w:jc w:val="center"/>
                    <w:rPr>
                      <w:rFonts w:asciiTheme="minorHAnsi" w:hAnsiTheme="minorHAnsi"/>
                      <w:i/>
                      <w:iCs/>
                      <w:color w:val="000000" w:themeColor="text1"/>
                      <w:kern w:val="24"/>
                      <w:sz w:val="18"/>
                      <w:szCs w:val="18"/>
                    </w:rPr>
                  </w:pPr>
                  <w:r>
                    <w:rPr>
                      <w:sz w:val="18"/>
                      <w:szCs w:val="18"/>
                    </w:rPr>
                    <w:t>ошибки</w:t>
                  </w:r>
                  <w:r w:rsidRPr="00970F6E">
                    <w:rPr>
                      <w:sz w:val="18"/>
                      <w:szCs w:val="18"/>
                    </w:rPr>
                    <w:t xml:space="preserve"> в сведениях, указанных в разрешении на ввод объекта в эксплуатацию</w:t>
                  </w:r>
                  <w:r>
                    <w:rPr>
                      <w:rFonts w:asciiTheme="minorHAnsi" w:hAnsiTheme="minorHAnsi"/>
                      <w:sz w:val="18"/>
                      <w:szCs w:val="18"/>
                    </w:rPr>
                    <w:t xml:space="preserve"> </w:t>
                  </w:r>
                  <w:r w:rsidRPr="00F707A7">
                    <w:rPr>
                      <w:i/>
                      <w:iCs/>
                      <w:color w:val="000000" w:themeColor="text1"/>
                      <w:kern w:val="24"/>
                      <w:sz w:val="18"/>
                      <w:szCs w:val="18"/>
                    </w:rPr>
                    <w:t>(не превышает 10 минут)</w:t>
                  </w:r>
                </w:p>
              </w:txbxContent>
            </v:textbox>
          </v:roundrect>
        </w:pict>
      </w:r>
    </w:p>
    <w:p w:rsidR="00706E0D" w:rsidRPr="000D27FC" w:rsidRDefault="00706E0D" w:rsidP="00706E0D">
      <w:pPr>
        <w:rPr>
          <w:rFonts w:asciiTheme="minorHAnsi" w:hAnsiTheme="minorHAnsi"/>
          <w:sz w:val="20"/>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C878C4" w:rsidP="00706E0D">
      <w:pPr>
        <w:rPr>
          <w:color w:val="000000" w:themeColor="text1"/>
          <w:kern w:val="24"/>
          <w:sz w:val="18"/>
          <w:szCs w:val="18"/>
        </w:rPr>
      </w:pPr>
      <w:r w:rsidRPr="00C878C4">
        <w:rPr>
          <w:rFonts w:ascii="Tms Rmn" w:hAnsi="Tms Rmn"/>
          <w:noProof/>
          <w:szCs w:val="20"/>
        </w:rPr>
        <w:pict>
          <v:group id="Группа 25" o:spid="_x0000_s1052" style="position:absolute;margin-left:-45.5pt;margin-top:4.15pt;width:538.25pt;height:509pt;z-index:-251633664" coordsize="68363,64645" wrapcoords="2046 -32 2016 4040 632 4295 120 4422 -30 4963 -30 8176 150 8716 1685 9130 2016 9130 1986 9639 662 9734 60 9893 -30 10402 -30 16415 30 17178 2377 17274 10830 17274 15343 17783 15192 17878 14952 18196 14952 20900 15072 21346 15102 21377 15403 21568 15433 21568 21149 21568 21179 21568 21480 21377 21510 21346 21630 20900 21660 18228 21389 17878 21299 17719 10830 17274 18622 17274 21630 17146 21630 13933 20728 13902 10168 13711 10168 12693 11041 12693 13237 12343 13237 12184 13508 11707 13538 8112 13447 7221 12455 7189 4633 7094 4633 6585 17238 6585 19554 6521 19524 2195 18892 2068 16456 2004 16456 1368 2136 986 2136 477 5174 0 5174 -32 2046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">
            <v:roundrect id="Скругленный прямоугольник 7" o:spid="_x0000_s1053" style="position:absolute;left:20308;top:21584;width:22326;height:155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gb8EA&#10;AADaAAAADwAAAGRycy9kb3ducmV2LnhtbESPT4vCMBTE74LfIbyFvdlUYf1TjSKCsIcVtOr90bxt&#10;i81LSbJa99MbQfA4zMxvmMWqM424kvO1ZQXDJAVBXFhdc6ngdNwOpiB8QNbYWCYFd/KwWvZ7C8y0&#10;vfGBrnkoRYSwz1BBFUKbSemLigz6xLbE0fu1zmCI0pVSO7xFuGnkKE3H0mDNcaHCljYVFZf8zyj4&#10;yd3X/+W+12djx0Hnw9m2o51Snx/deg4iUBfe4Vf7WyuYwP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w4G/BAAAA2gAAAA8AAAAAAAAAAAAAAAAAmAIAAGRycy9kb3du&#10;cmV2LnhtbFBLBQYAAAAABAAEAPUAAACGAw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color w:val="000000" w:themeColor="text1"/>
                        <w:kern w:val="24"/>
                        <w:sz w:val="18"/>
                        <w:szCs w:val="18"/>
                      </w:rPr>
                      <w:t xml:space="preserve">Отказ в предоставлении муниципальной услуги </w:t>
                    </w:r>
                    <w:r w:rsidRPr="00970F6E">
                      <w:rPr>
                        <w:color w:val="000000" w:themeColor="text1"/>
                        <w:kern w:val="24"/>
                        <w:sz w:val="18"/>
                        <w:szCs w:val="18"/>
                      </w:rPr>
                      <w:br/>
                      <w:t>(</w:t>
                    </w:r>
                    <w:r>
                      <w:rPr>
                        <w:i/>
                        <w:iCs/>
                        <w:color w:val="000000" w:themeColor="text1"/>
                        <w:kern w:val="24"/>
                        <w:sz w:val="18"/>
                        <w:szCs w:val="18"/>
                      </w:rPr>
                      <w:t>2</w:t>
                    </w:r>
                    <w:r w:rsidRPr="00970F6E">
                      <w:rPr>
                        <w:i/>
                        <w:iCs/>
                        <w:color w:val="000000" w:themeColor="text1"/>
                        <w:kern w:val="24"/>
                        <w:sz w:val="18"/>
                        <w:szCs w:val="18"/>
                      </w:rPr>
                      <w:t xml:space="preserve"> рабочих дня)</w:t>
                    </w:r>
                  </w:p>
                </w:txbxContent>
              </v:textbox>
            </v:roundrect>
            <v:roundrect id="Скругленный прямоугольник 2" o:spid="_x0000_s1054" style="position:absolute;top:12971;width:14560;height:135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D98IA&#10;AADaAAAADwAAAGRycy9kb3ducmV2LnhtbESPwWrDMBBE74H8g9hAb4nsQEzrRjYhEMghhdZt74u1&#10;tY2tlZGUxO7XV4VCj8PMvGH25WQGcSPnO8sK0k0Cgri2uuNGwcf7af0IwgdkjYNlUjCTh7JYLvaY&#10;a3vnN7pVoRERwj5HBW0IYy6lr1sy6Dd2JI7el3UGQ5SukdrhPcLNILdJkkmDHceFFkc6tlT31dUo&#10;uFRu993Pr/rT2CzoKn06TfSi1MNqOjyDCDSF//Bf+6wVbOH3Sr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0P3wgAAANoAAAAPAAAAAAAAAAAAAAAAAJgCAABkcnMvZG93&#10;bnJldi54bWxQSwUGAAAAAAQABAD1AAAAhwM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sz w:val="18"/>
                        <w:szCs w:val="18"/>
                      </w:rPr>
                      <w:t>Проверка соответствия заявления и представляемых документов требованиям административного регламента</w:t>
                    </w:r>
                    <w:r>
                      <w:rPr>
                        <w:sz w:val="18"/>
                        <w:szCs w:val="18"/>
                      </w:rPr>
                      <w:br/>
                    </w:r>
                    <w:r w:rsidRPr="00970F6E">
                      <w:rPr>
                        <w:i/>
                        <w:iCs/>
                        <w:color w:val="000000" w:themeColor="text1"/>
                        <w:kern w:val="24"/>
                        <w:sz w:val="18"/>
                        <w:szCs w:val="18"/>
                      </w:rPr>
                      <w:t>(1 рабочий день)</w:t>
                    </w:r>
                  </w:p>
                </w:txbxContent>
              </v:textbox>
            </v:roundrect>
            <v:roundrect id="Скругленный прямоугольник 3" o:spid="_x0000_s1055" style="position:absolute;left:16693;top:6166;width:13608;height:134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mbMIA&#10;AADaAAAADwAAAGRycy9kb3ducmV2LnhtbESPQWvCQBSE74L/YXmF3sxGS4PGrCKC0EMLbdT7I/ua&#10;hGTfht2tJv313UKhx2FmvmGK/Wh6cSPnW8sKlkkKgriyuuVaweV8WqxB+ICssbdMCibysN/NZwXm&#10;2t75g25lqEWEsM9RQRPCkEvpq4YM+sQOxNH7tM5giNLVUju8R7jp5SpNM2mw5bjQ4EDHhqqu/DIK&#10;Xkv3/N1N7/pqbBZ0udycRnpT6vFhPGxBBBrDf/iv/aIVPMHvlX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ZswgAAANoAAAAPAAAAAAAAAAAAAAAAAJgCAABkcnMvZG93&#10;bnJldi54bWxQSwUGAAAAAAQABAD1AAAAhwM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sz w:val="18"/>
                        <w:szCs w:val="18"/>
                      </w:rPr>
                      <w:t>Выдача дубликата разрешения на ввод объекта в эксплуатацию</w:t>
                    </w:r>
                    <w:r w:rsidRPr="00970F6E">
                      <w:rPr>
                        <w:sz w:val="18"/>
                        <w:szCs w:val="18"/>
                      </w:rPr>
                      <w:br/>
                    </w:r>
                    <w:r w:rsidRPr="00970F6E">
                      <w:rPr>
                        <w:i/>
                        <w:iCs/>
                        <w:color w:val="000000" w:themeColor="text1"/>
                        <w:kern w:val="24"/>
                        <w:sz w:val="18"/>
                        <w:szCs w:val="18"/>
                      </w:rPr>
                      <w:t xml:space="preserve"> (5 рабочих дней)</w:t>
                    </w:r>
                  </w:p>
                </w:txbxContent>
              </v:textbox>
            </v:roundrect>
            <v:roundrect id="Скругленный прямоугольник 4" o:spid="_x0000_s1056" style="position:absolute;left:33811;top:6273;width:12865;height:133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GMIA&#10;AADaAAAADwAAAGRycy9kb3ducmV2LnhtbESPQWvCQBSE74L/YXmF3sxGaYPGrCKC0EMLbdT7I/ua&#10;hGTfht2tJv313UKhx2FmvmGK/Wh6cSPnW8sKlkkKgriyuuVaweV8WqxB+ICssbdMCibysN/NZwXm&#10;2t75g25lqEWEsM9RQRPCkEvpq4YM+sQOxNH7tM5giNLVUju8R7jp5SpNM2mw5bjQ4EDHhqqu/DIK&#10;Xkv3/N1N7/pqbBZ0udycRnpT6vFhPGxBBBrDf/iv/aIVPMHvlX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n4YwgAAANoAAAAPAAAAAAAAAAAAAAAAAJgCAABkcnMvZG93&#10;bnJldi54bWxQSwUGAAAAAAQABAD1AAAAhwM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sz w:val="18"/>
                        <w:szCs w:val="18"/>
                      </w:rPr>
                      <w:t>Исправление технических ошибок в разрешении на ввод объекта в эксплуатацию</w:t>
                    </w:r>
                    <w:r w:rsidRPr="00970F6E">
                      <w:rPr>
                        <w:sz w:val="18"/>
                        <w:szCs w:val="18"/>
                      </w:rPr>
                      <w:br/>
                    </w:r>
                    <w:r w:rsidRPr="00970F6E">
                      <w:rPr>
                        <w:i/>
                        <w:iCs/>
                        <w:color w:val="000000" w:themeColor="text1"/>
                        <w:kern w:val="24"/>
                        <w:sz w:val="18"/>
                        <w:szCs w:val="18"/>
                      </w:rPr>
                      <w:t>(5 рабочих дней)</w:t>
                    </w:r>
                  </w:p>
                </w:txbxContent>
              </v:textbox>
            </v:roundrect>
            <v:roundrect id="Скругленный прямоугольник 5" o:spid="_x0000_s1057" style="position:absolute;left:49441;top:6273;width:12224;height:133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bg8IA&#10;AADaAAAADwAAAGRycy9kb3ducmV2LnhtbESPwWrDMBBE74H+g9hCbonsQEzrRjalEMghgdZt74u1&#10;tY2tlZGUxM7XR4VCj8PMvGF25WQGcSHnO8sK0nUCgri2uuNGwdfnfvUEwgdkjYNlUjCTh7J4WOww&#10;1/bKH3SpQiMihH2OCtoQxlxKX7dk0K/tSBy9H+sMhihdI7XDa4SbQW6SJJMGO44LLY701lLdV2ej&#10;4Fi57a2f3/W3sVnQVfq8n+ik1PJxen0BEWgK/+G/9kEr2MLvlXg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tuDwgAAANoAAAAPAAAAAAAAAAAAAAAAAJgCAABkcnMvZG93&#10;bnJldi54bWxQSwUGAAAAAAQABAD1AAAAhwM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i/>
                        <w:sz w:val="18"/>
                        <w:szCs w:val="18"/>
                      </w:rPr>
                    </w:pPr>
                    <w:r w:rsidRPr="00970F6E">
                      <w:rPr>
                        <w:color w:val="000000" w:themeColor="text1"/>
                        <w:kern w:val="24"/>
                        <w:sz w:val="18"/>
                        <w:szCs w:val="18"/>
                      </w:rPr>
                      <w:t>Отказ в приеме документов</w:t>
                    </w:r>
                    <w:r>
                      <w:rPr>
                        <w:color w:val="000000" w:themeColor="text1"/>
                        <w:kern w:val="24"/>
                        <w:sz w:val="18"/>
                        <w:szCs w:val="18"/>
                      </w:rPr>
                      <w:br/>
                    </w:r>
                    <w:r w:rsidRPr="00970F6E">
                      <w:rPr>
                        <w:i/>
                        <w:color w:val="000000" w:themeColor="text1"/>
                        <w:kern w:val="24"/>
                        <w:sz w:val="18"/>
                        <w:szCs w:val="18"/>
                      </w:rPr>
                      <w:t>(2 рабочих дня)</w:t>
                    </w:r>
                  </w:p>
                </w:txbxContent>
              </v:textbox>
            </v:roundrect>
            <v:roundrect id="Скругленный прямоугольник 6" o:spid="_x0000_s1058" style="position:absolute;top:29239;width:14560;height:222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9MAA&#10;AADaAAAADwAAAGRycy9kb3ducmV2LnhtbESPQYvCMBSE74L/ITzBm6YKlrVrlEUQPChode+P5m1b&#10;bF5KErX6640g7HGYmW+YxaozjbiR87VlBZNxAoK4sLrmUsH5tBl9gfABWWNjmRQ8yMNq2e8tMNP2&#10;zke65aEUEcI+QwVVCG0mpS8qMujHtiWO3p91BkOUrpTa4T3CTSOnSZJKgzXHhQpbWldUXPKrUbDL&#10;3ex5eRz0r7Fp0Plkvulor9Rw0P18gwjUhf/wp73VClJ4X4k3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F9MAAAADaAAAADwAAAAAAAAAAAAAAAACYAgAAZHJzL2Rvd25y&#10;ZXYueG1sUEsFBgAAAAAEAAQA9QAAAIUDA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color w:val="000000" w:themeColor="text1"/>
                        <w:kern w:val="24"/>
                        <w:sz w:val="18"/>
                        <w:szCs w:val="18"/>
                      </w:rPr>
                      <w:t xml:space="preserve">Формирование и направление межведомственных запросов в органы (организации), участвующие в предоставлении муниципальной услуги </w:t>
                    </w:r>
                    <w:r w:rsidRPr="00970F6E">
                      <w:rPr>
                        <w:color w:val="000000" w:themeColor="text1"/>
                        <w:kern w:val="24"/>
                        <w:sz w:val="18"/>
                        <w:szCs w:val="18"/>
                      </w:rPr>
                      <w:br/>
                      <w:t>(</w:t>
                    </w:r>
                    <w:r w:rsidRPr="00970F6E">
                      <w:rPr>
                        <w:i/>
                        <w:iCs/>
                        <w:color w:val="000000" w:themeColor="text1"/>
                        <w:kern w:val="24"/>
                        <w:sz w:val="18"/>
                        <w:szCs w:val="18"/>
                      </w:rPr>
                      <w:t>1 рабочий день – формирование и направление запросов, 5 рабочих дней – представление ответа на запрос)</w:t>
                    </w:r>
                  </w:p>
                </w:txbxContent>
              </v:textbox>
            </v:roundrect>
            <v:shape id="Прямая со стрелкой 8" o:spid="_x0000_s1059" type="#_x0000_t32" style="position:absolute;left:24242;top:4146;width:0;height:2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NasIAAADaAAAADwAAAGRycy9kb3ducmV2LnhtbERPTWvCQBC9F/wPyxR6001LKJK6ikqF&#10;XCzEVuhxzI5JSHY2ZrdJ9Ne7B6HHx/terEbTiJ46V1lW8DqLQBDnVldcKPj53k3nIJxH1thYJgVX&#10;crBaTp4WmGg7cEb9wRcihLBLUEHpfZtI6fKSDLqZbYkDd7adQR9gV0jd4RDCTSPfouhdGqw4NJTY&#10;0rakvD78GQXbdJ+mm928/jodf+tPc4svxyxW6uV5XH+A8DT6f/HDnWoFYWu4Em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8NasIAAADaAAAADwAAAAAAAAAAAAAA&#10;AAChAgAAZHJzL2Rvd25yZXYueG1sUEsFBgAAAAAEAAQA+QAAAJADAAAAAA==&#10;" strokecolor="#4a7ebb">
              <v:stroke endarrow="open"/>
            </v:shape>
            <v:shape id="Прямая со стрелкой 9" o:spid="_x0000_s1060" type="#_x0000_t32" style="position:absolute;left:39659;top:4146;width:0;height:20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o8cYAAADaAAAADwAAAGRycy9kb3ducmV2LnhtbESPT2vCQBTE7wW/w/KE3uqmIkVTN6FK&#10;hVwq+CfQ4zP7TEKyb9PsVtN++q4g9DjMzG+YZTqYVlyod7VlBc+TCARxYXXNpYLjYfM0B+E8ssbW&#10;Min4IQdpMnpYYqztlXd02ftSBAi7GBVU3nexlK6oyKCb2I44eGfbG/RB9qXUPV4D3LRyGkUv0mDN&#10;YaHCjtYVFc3+2yhYZx9ZttrMm+0p/2zeze/sK9/NlHocD2+vIDwN/j98b2dawQJuV8IN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qPHGAAAA2gAAAA8AAAAAAAAA&#10;AAAAAAAAoQIAAGRycy9kb3ducmV2LnhtbFBLBQYAAAAABAAEAPkAAACUAwAAAAA=&#10;" strokecolor="#4a7ebb">
              <v:stroke endarrow="open"/>
            </v:shape>
            <v:shape id="Прямая со стрелкой 10" o:spid="_x0000_s1061" type="#_x0000_t32" style="position:absolute;left:51780;top:4146;width:0;height:21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cYAAADbAAAADwAAAGRycy9kb3ducmV2LnhtbESPT2vCQBDF7wW/wzKF3uqmIiKpq7Si&#10;kEsF/wR6nGanSUh2Nma3mvrpnUOhtxnem/d+s1gNrlUX6kPt2cDLOAFFXHhbc2ngdNw+z0GFiGyx&#10;9UwGfinAajl6WGBq/ZX3dDnEUkkIhxQNVDF2qdahqMhhGPuOWLRv3zuMsvaltj1eJdy1epIkM+2w&#10;ZmmosKN1RUVz+HEG1tlHlr1v583uK/9sNu42Pef7qTFPj8PbK6hIQ/w3/11nVvCFX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pv3GAAAA2wAAAA8AAAAAAAAA&#10;AAAAAAAAoQIAAGRycy9kb3ducmV2LnhtbFBLBQYAAAAABAAEAPkAAACUAwAAAAA=&#10;" strokecolor="#4a7ebb">
              <v:stroke endarrow="open"/>
            </v:shape>
            <v:line id="Прямая соединительная линия 12" o:spid="_x0000_s1062" style="position:absolute;flip:x;visibility:visible" from="6698,0" to="1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ehMEAAADbAAAADwAAAGRycy9kb3ducmV2LnhtbERPS4vCMBC+L/gfwgje1tSCi1TTIqKg&#10;4GV9HLwNzfSBzaQ2Uau/frOwsLf5+J6zyHrTiAd1rrasYDKOQBDnVtdcKjgdN58zEM4ja2wsk4IX&#10;OcjSwccCE22f/E2Pgy9FCGGXoILK+zaR0uUVGXRj2xIHrrCdQR9gV0rd4TOEm0bGUfQlDdYcGips&#10;aVVRfj3cjYL1xTf9DV/xe1/s1sXZruxyWis1GvbLOQhPvf8X/7m3OsyP4feXcI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x6EwQAAANsAAAAPAAAAAAAAAAAAAAAA&#10;AKECAABkcnMvZG93bnJldi54bWxQSwUGAAAAAAQABAD5AAAAjwMAAAAA&#10;" strokecolor="#4a7ebb"/>
            <v:shape id="Прямая со стрелкой 13" o:spid="_x0000_s1063" type="#_x0000_t32" style="position:absolute;left:6698;width:0;height:128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4isQAAADbAAAADwAAAGRycy9kb3ducmV2LnhtbERPS2vCQBC+F/wPywi91U2tFE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iKxAAAANsAAAAPAAAAAAAAAAAA&#10;AAAAAKECAABkcnMvZG93bnJldi54bWxQSwUGAAAAAAQABAD5AAAAkgMAAAAA&#10;" strokecolor="#4a7ebb">
              <v:stroke endarrow="open"/>
            </v:shape>
            <v:shape id="Прямая со стрелкой 14" o:spid="_x0000_s1064" type="#_x0000_t32" style="position:absolute;left:6698;top:26368;width:0;height:2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g/sMAAADbAAAADwAAAGRycy9kb3ducmV2LnhtbERPS2vCQBC+C/0PyxR6q5tKKBJdxYpC&#10;Li34CHgcs2MSkp2N2VXT/npXKHibj+8503lvGnGlzlWWFXwMIxDEudUVFwr2u/X7GITzyBoby6Tg&#10;lxzMZy+DKSba3nhD160vRAhhl6CC0vs2kdLlJRl0Q9sSB+5kO4M+wK6QusNbCDeNHEXRpzRYcWgo&#10;saVlSXm9vRgFy/Q7Tb/W4/rnmB3qlfmLz9kmVurttV9MQHjq/VP87051mB/D45dw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oP7DAAAA2wAAAA8AAAAAAAAAAAAA&#10;AAAAoQIAAGRycy9kb3ducmV2LnhtbFBLBQYAAAAABAAEAPkAAACRAwAAAAA=&#10;" strokecolor="#4a7ebb">
              <v:stroke endarrow="open"/>
            </v:shape>
            <v:shape id="Прямая со стрелкой 15" o:spid="_x0000_s1065" type="#_x0000_t32" style="position:absolute;left:14566;top:35193;width:5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FZcQAAADbAAAADwAAAGRycy9kb3ducmV2LnhtbERPS2vCQBC+F/wPywi91U3FFk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gVlxAAAANsAAAAPAAAAAAAAAAAA&#10;AAAAAKECAABkcnMvZG93bnJldi54bWxQSwUGAAAAAAQABAD5AAAAkgMAAAAA&#10;" strokecolor="#4a7ebb">
              <v:stroke endarrow="open"/>
            </v:shape>
            <v:shape id="Прямая со стрелкой 16" o:spid="_x0000_s1066" type="#_x0000_t32" style="position:absolute;left:14566;top:24667;width:57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bEsIAAADbAAAADwAAAGRycy9kb3ducmV2LnhtbERPTYvCMBC9C/6HMIK3NXURkWoUlRV6&#10;cUF3BY9jM7alzaQ2Uev+eiMseJvH+5zZojWVuFHjCssKhoMIBHFqdcGZgt+fzccEhPPIGivLpOBB&#10;DhbzbmeGsbZ33tFt7zMRQtjFqCD3vo6ldGlOBt3A1sSBO9vGoA+wyaRu8B7CTSU/o2gsDRYcGnKs&#10;aZ1TWu6vRsE62SbJajMpv0+HY/ll/kaXw26kVL/XLqcgPLX+Lf53JzrMH8Prl3C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SbEsIAAADbAAAADwAAAAAAAAAAAAAA&#10;AAChAgAAZHJzL2Rvd25yZXYueG1sUEsFBgAAAAAEAAQA+QAAAJADAAAAAA==&#10;" strokecolor="#4a7ebb">
              <v:stroke endarrow="open"/>
            </v:shape>
            <v:roundrect id="Скругленный прямоугольник 17" o:spid="_x0000_s1067" style="position:absolute;left:21052;top:41679;width:21582;height:95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sBsEA&#10;AADbAAAADwAAAGRycy9kb3ducmV2LnhtbERPTWvCQBC9C/6HZQq9mY2FRo1ZRQpCDy3UqPchO01C&#10;srNhd6tJf323UOhtHu9ziv1oenEj51vLCpZJCoK4srrlWsHlfFysQfiArLG3TAom8rDfzWcF5tre&#10;+US3MtQihrDPUUETwpBL6auGDPrEDsSR+7TOYIjQ1VI7vMdw08unNM2kwZZjQ4MDvTRUdeWXUfBW&#10;uufvbvrQV2OzoMvl5jjSu1KPD+NhCyLQGP7Ff+5XHeev4P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LAbBAAAA2wAAAA8AAAAAAAAAAAAAAAAAmAIAAGRycy9kb3du&#10;cmV2LnhtbFBLBQYAAAAABAAEAPUAAACGAw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sz w:val="18"/>
                        <w:szCs w:val="18"/>
                      </w:rPr>
                      <w:t>Рассмотрение заявления и представленных документов по существу</w:t>
                    </w:r>
                    <w:r>
                      <w:rPr>
                        <w:sz w:val="18"/>
                        <w:szCs w:val="18"/>
                      </w:rPr>
                      <w:br/>
                    </w:r>
                    <w:r w:rsidRPr="00970F6E">
                      <w:rPr>
                        <w:kern w:val="24"/>
                        <w:sz w:val="18"/>
                        <w:szCs w:val="18"/>
                      </w:rPr>
                      <w:t>(</w:t>
                    </w:r>
                    <w:r>
                      <w:rPr>
                        <w:kern w:val="24"/>
                        <w:sz w:val="18"/>
                        <w:szCs w:val="18"/>
                      </w:rPr>
                      <w:t>4</w:t>
                    </w:r>
                    <w:r>
                      <w:rPr>
                        <w:i/>
                        <w:iCs/>
                        <w:kern w:val="24"/>
                        <w:sz w:val="18"/>
                        <w:szCs w:val="18"/>
                      </w:rPr>
                      <w:t xml:space="preserve"> рабочих дня</w:t>
                    </w:r>
                    <w:r w:rsidRPr="00970F6E">
                      <w:rPr>
                        <w:i/>
                        <w:iCs/>
                        <w:kern w:val="24"/>
                        <w:sz w:val="18"/>
                        <w:szCs w:val="18"/>
                      </w:rPr>
                      <w:t>)</w:t>
                    </w:r>
                  </w:p>
                </w:txbxContent>
              </v:textbox>
            </v:roundrect>
            <v:shape id="Прямая со стрелкой 18" o:spid="_x0000_s1068" type="#_x0000_t32" style="position:absolute;left:32110;top:37213;width:0;height:4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t9cMAAADbAAAADwAAAGRycy9kb3ducmV2LnhtbESPQWvCQBCF70L/wzIFb7rRg0jqKkUo&#10;tqBCoj9gyE6T0Oxs2F1j+u+dg+BthvfmvW82u9F1aqAQW88GFvMMFHHlbcu1gevla7YGFROyxc4z&#10;GfinCLvt22SDufV3LmgoU60khGOOBpqU+lzrWDXkMM59Tyzarw8Ok6yh1jbgXcJdp5dZttIOW5aG&#10;BnvaN1T9lTdnoDrGczidDj/7RbEsDnwpu9vQGjN9Hz8/QCUa08v8vP62gi+w8osM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7bfXDAAAA2wAAAA8AAAAAAAAAAAAA&#10;AAAAoQIAAGRycy9kb3ducmV2LnhtbFBLBQYAAAAABAAEAPkAAACRAwAAAAA=&#10;" strokecolor="#4a7ebb">
              <v:stroke endarrow="open"/>
            </v:shape>
            <v:shape id="Прямая со стрелкой 19" o:spid="_x0000_s1069" type="#_x0000_t32" style="position:absolute;left:14566;top:47314;width:6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PYMQAAADbAAAADwAAAGRycy9kb3ducmV2LnhtbERPS2vCQBC+F/wPywi91U1FiqZuQpUK&#10;uVTwEehxzI5JSHY2zW417a/vCkJv8/E9Z5kOphUX6l1tWcHzJAJBXFhdc6ngeNg8zUE4j6yxtUwK&#10;fshBmowelhhre+UdXfa+FCGEXYwKKu+7WEpXVGTQTWxHHLiz7Q36APtS6h6vIdy0chpFL9JgzaGh&#10;wo7WFRXN/tsoWGcfWbbazJvtKf9s3s3v7CvfzZR6HA9vryA8Df5ffHdnOsxfwO2XcIB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w9gxAAAANsAAAAPAAAAAAAAAAAA&#10;AAAAAKECAABkcnMvZG93bnJldi54bWxQSwUGAAAAAAQABAD5AAAAkgMAAAAA&#10;" strokecolor="#4a7ebb">
              <v:stroke endarrow="open"/>
            </v:shape>
            <v:roundrect id="Скругленный прямоугольник 20" o:spid="_x0000_s1070" style="position:absolute;left:47527;top:41679;width:20836;height:97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z70A&#10;AADbAAAADwAAAGRycy9kb3ducmV2LnhtbERPy6rCMBDdX/AfwgjurqmCotUoIgguFLTqfmjGtthM&#10;ShK1+vVmIbg8nPd82ZpaPMj5yrKCQT8BQZxbXXGh4Hza/E9A+ICssbZMCl7kYbno/M0x1fbJR3pk&#10;oRAxhH2KCsoQmlRKn5dk0PdtQxy5q3UGQ4SukNrhM4abWg6TZCwNVhwbSmxoXVJ+y+5GwS5zo/ft&#10;ddAXY8dBZ4PppqW9Ur1uu5qBCNSGn/jr3moFw7g+fo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p+z70AAADbAAAADwAAAAAAAAAAAAAAAACYAgAAZHJzL2Rvd25yZXYu&#10;eG1sUEsFBgAAAAAEAAQA9QAAAIIDA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i/>
                        <w:sz w:val="18"/>
                        <w:szCs w:val="18"/>
                      </w:rPr>
                    </w:pPr>
                    <w:r w:rsidRPr="00970F6E">
                      <w:rPr>
                        <w:sz w:val="18"/>
                        <w:szCs w:val="18"/>
                      </w:rPr>
                      <w:t>Выдача разрешения на ввод объекта в эксплуатацию заявителю</w:t>
                    </w:r>
                    <w:r w:rsidRPr="00970F6E">
                      <w:rPr>
                        <w:sz w:val="18"/>
                        <w:szCs w:val="18"/>
                      </w:rPr>
                      <w:br/>
                    </w:r>
                    <w:r w:rsidRPr="00970F6E">
                      <w:rPr>
                        <w:i/>
                        <w:sz w:val="18"/>
                        <w:szCs w:val="18"/>
                      </w:rPr>
                      <w:t>(10 рабочих дней со дня регистрации заявления)</w:t>
                    </w:r>
                  </w:p>
                </w:txbxContent>
              </v:textbox>
            </v:roundrect>
            <v:roundrect id="Скругленный прямоугольник 21" o:spid="_x0000_s1071" style="position:absolute;left:47527;top:53162;width:20829;height:114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VMMA&#10;AADbAAAADwAAAGRycy9kb3ducmV2LnhtbESPT2vCQBTE70K/w/IEb7qJYLDRVaQg9GChTdv7I/tM&#10;gtm3YXebP376bqHgcZiZ3zD742ha0ZPzjWUF6SoBQVxa3XCl4OvzvNyC8AFZY2uZFEzk4Xh4mu0x&#10;13bgD+qLUIkIYZ+jgjqELpfSlzUZ9CvbEUfvap3BEKWrpHY4RLhp5TpJMmmw4bhQY0cvNZW34sco&#10;uBRuc79N7/rb2CzoIn0+j/Sm1GI+nnYgAo3hEf5vv2oF6xT+vs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VMMAAADbAAAADwAAAAAAAAAAAAAAAACYAgAAZHJzL2Rv&#10;d25yZXYueG1sUEsFBgAAAAAEAAQA9QAAAIgDAAAAAA==&#10;" fillcolor="#dbeef4" stroked="f" strokeweight="1pt">
              <v:stroke joinstyle="miter"/>
              <v:shadow on="t" color="black" opacity="26213f" origin="-.5,-.5" offset=".74836mm,.74836mm"/>
              <v:textbox inset="9.6pt,4.8pt,9.6pt,4.8pt">
                <w:txbxContent>
                  <w:p w:rsidR="00785B67" w:rsidRPr="00970F6E" w:rsidRDefault="00785B67" w:rsidP="00706E0D">
                    <w:pPr>
                      <w:pStyle w:val="aa"/>
                      <w:spacing w:before="0" w:beforeAutospacing="0" w:after="0" w:afterAutospacing="0" w:line="216" w:lineRule="auto"/>
                      <w:jc w:val="center"/>
                      <w:rPr>
                        <w:sz w:val="18"/>
                        <w:szCs w:val="18"/>
                      </w:rPr>
                    </w:pPr>
                    <w:r w:rsidRPr="00970F6E">
                      <w:rPr>
                        <w:color w:val="000000" w:themeColor="text1"/>
                        <w:kern w:val="24"/>
                        <w:sz w:val="18"/>
                        <w:szCs w:val="18"/>
                      </w:rPr>
                      <w:t xml:space="preserve">Направление копии разрешения на ввод объекта в эксплуатацию в орган, уполномоченный осуществлять государственный строительный надзор </w:t>
                    </w:r>
                    <w:r w:rsidRPr="00970F6E">
                      <w:rPr>
                        <w:color w:val="000000" w:themeColor="text1"/>
                        <w:kern w:val="24"/>
                        <w:sz w:val="18"/>
                        <w:szCs w:val="18"/>
                      </w:rPr>
                      <w:br/>
                      <w:t>(</w:t>
                    </w:r>
                    <w:r w:rsidRPr="00970F6E">
                      <w:rPr>
                        <w:i/>
                        <w:iCs/>
                        <w:color w:val="000000" w:themeColor="text1"/>
                        <w:kern w:val="24"/>
                        <w:sz w:val="18"/>
                        <w:szCs w:val="18"/>
                      </w:rPr>
                      <w:t xml:space="preserve">в течение 3 рабочих дней со дня принятия решений), </w:t>
                    </w:r>
                    <w:r w:rsidRPr="00970F6E">
                      <w:rPr>
                        <w:i/>
                        <w:iCs/>
                        <w:color w:val="000000" w:themeColor="text1"/>
                        <w:kern w:val="24"/>
                        <w:sz w:val="18"/>
                        <w:szCs w:val="18"/>
                      </w:rPr>
                      <w:br/>
                    </w:r>
                  </w:p>
                </w:txbxContent>
              </v:textbox>
            </v:roundrect>
            <v:shape id="Прямая со стрелкой 22" o:spid="_x0000_s1072" type="#_x0000_t32" style="position:absolute;left:42636;top:47314;width:48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XrMYAAADbAAAADwAAAGRycy9kb3ducmV2LnhtbESPzWrDMBCE74W+g9hCbrFcE0pwrYQk&#10;NOBLCvkx9LixNraxtXItNXH79FUh0OMwM98w2XI0nbjS4BrLCp6jGARxaXXDlYLTcTudg3AeWWNn&#10;mRR8k4Pl4vEhw1TbG+/pevCVCBB2KSqove9TKV1Zk0EX2Z44eBc7GPRBDpXUA94C3HQyieMXabDh&#10;sFBjT5uayvbwZRRs8l2er7fz9v1cfLRv5mf2WexnSk2extUrCE+j/w/f27lWkCTw9yX8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V6zGAAAA2wAAAA8AAAAAAAAA&#10;AAAAAAAAoQIAAGRycy9kb3ducmV2LnhtbFBLBQYAAAAABAAEAPkAAACUAwAAAAA=&#10;" strokecolor="#4a7ebb">
              <v:stroke endarrow="open"/>
            </v:shape>
            <w10:wrap type="through"/>
          </v:group>
        </w:pict>
      </w: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Pr="000D27FC" w:rsidRDefault="00706E0D" w:rsidP="00706E0D">
      <w:pPr>
        <w:rPr>
          <w:color w:val="000000" w:themeColor="text1"/>
          <w:kern w:val="24"/>
          <w:sz w:val="18"/>
          <w:szCs w:val="18"/>
        </w:rPr>
      </w:pPr>
    </w:p>
    <w:p w:rsidR="00706E0D" w:rsidRDefault="00C878C4" w:rsidP="00706E0D">
      <w:pPr>
        <w:rPr>
          <w:color w:val="000000" w:themeColor="text1"/>
          <w:kern w:val="24"/>
          <w:sz w:val="18"/>
          <w:szCs w:val="18"/>
        </w:rPr>
      </w:pPr>
      <w:r w:rsidRPr="00C878C4">
        <w:rPr>
          <w:noProof/>
        </w:rPr>
        <w:pict>
          <v:shape id="AutoShape 78" o:spid="_x0000_s1074" type="#_x0000_t32" style="position:absolute;margin-left:412.4pt;margin-top:86.8pt;width:.05pt;height:15.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" strokecolor="#4f81bd [3204]">
            <v:stroke endarrow="block"/>
          </v:shape>
        </w:pict>
      </w:r>
    </w:p>
    <w:p w:rsidR="00706E0D" w:rsidRDefault="00706E0D" w:rsidP="00706E0D">
      <w:pPr>
        <w:rPr>
          <w:color w:val="000000" w:themeColor="text1"/>
          <w:kern w:val="24"/>
          <w:sz w:val="18"/>
          <w:szCs w:val="18"/>
        </w:rPr>
      </w:pPr>
    </w:p>
    <w:p w:rsidR="00706E0D" w:rsidRDefault="00706E0D" w:rsidP="00706E0D">
      <w:pPr>
        <w:widowControl w:val="0"/>
        <w:autoSpaceDE w:val="0"/>
        <w:autoSpaceDN w:val="0"/>
        <w:adjustRightInd w:val="0"/>
        <w:jc w:val="center"/>
      </w:pPr>
    </w:p>
    <w:p w:rsidR="00706E0D" w:rsidRDefault="00706E0D" w:rsidP="00706E0D">
      <w:pPr>
        <w:spacing w:line="360" w:lineRule="auto"/>
        <w:jc w:val="center"/>
        <w:rPr>
          <w:rFonts w:ascii="Arial" w:hAnsi="Arial" w:cs="Arial"/>
          <w:b/>
          <w:bCs/>
          <w:sz w:val="32"/>
          <w:szCs w:val="32"/>
        </w:rPr>
      </w:pPr>
    </w:p>
    <w:p w:rsidR="00706E0D" w:rsidRDefault="00706E0D" w:rsidP="00706E0D">
      <w:pPr>
        <w:spacing w:line="360" w:lineRule="auto"/>
        <w:jc w:val="center"/>
        <w:rPr>
          <w:rFonts w:ascii="Arial" w:hAnsi="Arial" w:cs="Arial"/>
          <w:b/>
          <w:bCs/>
          <w:sz w:val="32"/>
          <w:szCs w:val="32"/>
        </w:rPr>
      </w:pPr>
    </w:p>
    <w:p w:rsidR="00706E0D" w:rsidRDefault="00706E0D" w:rsidP="00706E0D">
      <w:pPr>
        <w:spacing w:line="360" w:lineRule="auto"/>
        <w:jc w:val="center"/>
        <w:rPr>
          <w:rFonts w:ascii="Arial" w:hAnsi="Arial" w:cs="Arial"/>
          <w:b/>
          <w:bCs/>
          <w:sz w:val="32"/>
          <w:szCs w:val="32"/>
        </w:rPr>
      </w:pPr>
    </w:p>
    <w:p w:rsidR="00706E0D" w:rsidRDefault="00706E0D" w:rsidP="00706E0D">
      <w:pPr>
        <w:spacing w:line="360" w:lineRule="auto"/>
        <w:jc w:val="center"/>
        <w:rPr>
          <w:rFonts w:ascii="Arial" w:hAnsi="Arial" w:cs="Arial"/>
          <w:b/>
          <w:bCs/>
          <w:sz w:val="32"/>
          <w:szCs w:val="32"/>
        </w:rPr>
      </w:pPr>
    </w:p>
    <w:p w:rsidR="00706E0D" w:rsidRPr="00534566" w:rsidRDefault="00706E0D" w:rsidP="0025405B">
      <w:pPr>
        <w:jc w:val="center"/>
        <w:rPr>
          <w:rFonts w:ascii="Arial" w:hAnsi="Arial" w:cs="Arial"/>
          <w:b/>
          <w:sz w:val="32"/>
          <w:szCs w:val="32"/>
        </w:rPr>
      </w:pPr>
      <w:r>
        <w:rPr>
          <w:rFonts w:ascii="Arial" w:hAnsi="Arial" w:cs="Arial"/>
          <w:b/>
          <w:bCs/>
          <w:sz w:val="32"/>
          <w:szCs w:val="32"/>
        </w:rPr>
        <w:lastRenderedPageBreak/>
        <w:t>09.11.2017 г. №92</w:t>
      </w:r>
    </w:p>
    <w:p w:rsidR="00706E0D" w:rsidRPr="00534566" w:rsidRDefault="00706E0D" w:rsidP="0025405B">
      <w:pPr>
        <w:jc w:val="center"/>
        <w:rPr>
          <w:rFonts w:ascii="Arial" w:hAnsi="Arial" w:cs="Arial"/>
          <w:b/>
          <w:sz w:val="32"/>
          <w:szCs w:val="32"/>
        </w:rPr>
      </w:pPr>
      <w:r w:rsidRPr="00534566">
        <w:rPr>
          <w:rFonts w:ascii="Arial" w:hAnsi="Arial" w:cs="Arial"/>
          <w:b/>
          <w:sz w:val="32"/>
          <w:szCs w:val="32"/>
        </w:rPr>
        <w:t>Российская Федерация</w:t>
      </w:r>
    </w:p>
    <w:p w:rsidR="00706E0D" w:rsidRPr="00534566" w:rsidRDefault="00706E0D" w:rsidP="0025405B">
      <w:pPr>
        <w:pStyle w:val="a7"/>
        <w:rPr>
          <w:rFonts w:ascii="Arial" w:hAnsi="Arial" w:cs="Arial"/>
          <w:sz w:val="32"/>
          <w:szCs w:val="32"/>
        </w:rPr>
      </w:pPr>
      <w:r w:rsidRPr="00534566">
        <w:rPr>
          <w:rFonts w:ascii="Arial" w:hAnsi="Arial" w:cs="Arial"/>
          <w:sz w:val="32"/>
          <w:szCs w:val="32"/>
        </w:rPr>
        <w:t>Иркутская область</w:t>
      </w:r>
    </w:p>
    <w:p w:rsidR="00706E0D" w:rsidRPr="00534566" w:rsidRDefault="00706E0D" w:rsidP="0025405B">
      <w:pPr>
        <w:jc w:val="center"/>
        <w:rPr>
          <w:rFonts w:ascii="Arial" w:hAnsi="Arial" w:cs="Arial"/>
          <w:b/>
          <w:sz w:val="32"/>
          <w:szCs w:val="32"/>
        </w:rPr>
      </w:pPr>
      <w:r w:rsidRPr="00534566">
        <w:rPr>
          <w:rFonts w:ascii="Arial" w:hAnsi="Arial" w:cs="Arial"/>
          <w:b/>
          <w:sz w:val="32"/>
          <w:szCs w:val="32"/>
        </w:rPr>
        <w:t>Эхирит-Булагатский муниципальный район</w:t>
      </w:r>
    </w:p>
    <w:p w:rsidR="00706E0D" w:rsidRPr="00534566" w:rsidRDefault="00706E0D" w:rsidP="0025405B">
      <w:pPr>
        <w:jc w:val="center"/>
        <w:rPr>
          <w:rFonts w:ascii="Arial" w:hAnsi="Arial" w:cs="Arial"/>
          <w:b/>
          <w:sz w:val="32"/>
          <w:szCs w:val="32"/>
        </w:rPr>
      </w:pPr>
      <w:r w:rsidRPr="00534566">
        <w:rPr>
          <w:rFonts w:ascii="Arial" w:hAnsi="Arial" w:cs="Arial"/>
          <w:b/>
          <w:sz w:val="32"/>
          <w:szCs w:val="32"/>
        </w:rPr>
        <w:t>МУНИЦИПАЛЬНОЕ ОБРАЗОВАНИЕ «ЗАХАЛЬСКОЕ»</w:t>
      </w:r>
    </w:p>
    <w:p w:rsidR="00706E0D" w:rsidRPr="00534566" w:rsidRDefault="00706E0D" w:rsidP="0025405B">
      <w:pPr>
        <w:jc w:val="center"/>
        <w:rPr>
          <w:rFonts w:ascii="Arial" w:hAnsi="Arial" w:cs="Arial"/>
          <w:b/>
          <w:sz w:val="32"/>
          <w:szCs w:val="32"/>
        </w:rPr>
      </w:pPr>
      <w:r w:rsidRPr="00534566">
        <w:rPr>
          <w:rFonts w:ascii="Arial" w:hAnsi="Arial" w:cs="Arial"/>
          <w:b/>
          <w:sz w:val="32"/>
          <w:szCs w:val="32"/>
        </w:rPr>
        <w:t>ГЛАВА АДМИНИСТРАЦИИ</w:t>
      </w:r>
    </w:p>
    <w:p w:rsidR="00706E0D" w:rsidRPr="00534566" w:rsidRDefault="00706E0D" w:rsidP="0025405B">
      <w:pPr>
        <w:jc w:val="center"/>
        <w:rPr>
          <w:rFonts w:ascii="Arial" w:hAnsi="Arial" w:cs="Arial"/>
          <w:b/>
          <w:sz w:val="32"/>
          <w:szCs w:val="32"/>
        </w:rPr>
      </w:pPr>
      <w:r w:rsidRPr="00534566">
        <w:rPr>
          <w:rFonts w:ascii="Arial" w:hAnsi="Arial" w:cs="Arial"/>
          <w:b/>
          <w:sz w:val="32"/>
          <w:szCs w:val="32"/>
        </w:rPr>
        <w:t>ПОСТАНОВЛЕНИЕ</w:t>
      </w:r>
    </w:p>
    <w:p w:rsidR="00706E0D" w:rsidRPr="00317F55" w:rsidRDefault="00706E0D" w:rsidP="0025405B">
      <w:pPr>
        <w:jc w:val="center"/>
        <w:rPr>
          <w:rFonts w:ascii="Arial" w:hAnsi="Arial" w:cs="Arial"/>
          <w:sz w:val="32"/>
          <w:szCs w:val="32"/>
        </w:rPr>
      </w:pPr>
      <w:r w:rsidRPr="00317F55">
        <w:rPr>
          <w:rFonts w:ascii="Arial" w:hAnsi="Arial" w:cs="Arial"/>
          <w:sz w:val="32"/>
          <w:szCs w:val="32"/>
        </w:rPr>
        <w:t>«Об утверждении административного регламента»</w:t>
      </w:r>
    </w:p>
    <w:p w:rsidR="00706E0D" w:rsidRPr="00317F55" w:rsidRDefault="00706E0D" w:rsidP="0025405B">
      <w:pPr>
        <w:jc w:val="both"/>
        <w:rPr>
          <w:rFonts w:ascii="Arial" w:hAnsi="Arial" w:cs="Arial"/>
        </w:rPr>
      </w:pPr>
      <w:r w:rsidRPr="00317F55">
        <w:rPr>
          <w:rFonts w:ascii="Arial" w:hAnsi="Arial" w:cs="Arial"/>
        </w:rPr>
        <w:t xml:space="preserve">            В соответствии с Федеральным законом от 27.07.2010 № 210-ФЗ «Об организации предоставления государственных и муниципальных услуг», Положением о </w:t>
      </w:r>
      <w:r w:rsidRPr="00317F55">
        <w:rPr>
          <w:rStyle w:val="ab"/>
          <w:rFonts w:ascii="Arial" w:hAnsi="Arial" w:cs="Arial"/>
          <w:bdr w:val="none" w:sz="0" w:space="0" w:color="auto" w:frame="1"/>
        </w:rPr>
        <w:t xml:space="preserve">порядке разработки и утверждения  административных регламентов предоставления муниципальных услуг в муниципальном образовании </w:t>
      </w:r>
      <w:r w:rsidRPr="00317F55">
        <w:rPr>
          <w:rFonts w:ascii="Arial" w:hAnsi="Arial" w:cs="Arial"/>
        </w:rPr>
        <w:t xml:space="preserve">«Захальское», Уставом муниципального образования «Захальское», </w:t>
      </w:r>
    </w:p>
    <w:p w:rsidR="00706E0D" w:rsidRDefault="00706E0D" w:rsidP="0025405B">
      <w:pPr>
        <w:ind w:firstLine="709"/>
        <w:jc w:val="center"/>
      </w:pPr>
      <w:r>
        <w:t>ПОСТАНОВЛЯЮ:</w:t>
      </w:r>
    </w:p>
    <w:p w:rsidR="00706E0D" w:rsidRPr="00C62C04" w:rsidRDefault="0025405B" w:rsidP="0025405B">
      <w:pPr>
        <w:pStyle w:val="a8"/>
        <w:shd w:val="clear" w:color="auto" w:fill="FFFFFF"/>
        <w:ind w:left="0"/>
        <w:rPr>
          <w:rFonts w:ascii="Arial" w:hAnsi="Arial" w:cs="Arial"/>
        </w:rPr>
      </w:pPr>
      <w:r>
        <w:rPr>
          <w:rFonts w:ascii="Arial" w:hAnsi="Arial" w:cs="Arial"/>
        </w:rPr>
        <w:t>1.</w:t>
      </w:r>
      <w:r w:rsidR="00706E0D" w:rsidRPr="00C62C04">
        <w:rPr>
          <w:rFonts w:ascii="Arial" w:hAnsi="Arial" w:cs="Arial"/>
        </w:rPr>
        <w:t xml:space="preserve">Утвердить прилагаемый административный Регламент </w:t>
      </w:r>
      <w:r w:rsidR="00706E0D" w:rsidRPr="00C62C04">
        <w:rPr>
          <w:rStyle w:val="ab"/>
          <w:rFonts w:ascii="Arial" w:hAnsi="Arial" w:cs="Arial"/>
          <w:bdr w:val="none" w:sz="0" w:space="0" w:color="auto" w:frame="1"/>
        </w:rPr>
        <w:t xml:space="preserve"> предоставления  </w:t>
      </w:r>
      <w:r w:rsidR="00706E0D" w:rsidRPr="00C62C04">
        <w:rPr>
          <w:rFonts w:ascii="Arial" w:hAnsi="Arial" w:cs="Arial"/>
        </w:rPr>
        <w:t xml:space="preserve">муниципальной услуги </w:t>
      </w:r>
      <w:r w:rsidR="00706E0D" w:rsidRPr="00823F77">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06E0D" w:rsidRPr="0025405B" w:rsidRDefault="0025405B" w:rsidP="0025405B">
      <w:pPr>
        <w:shd w:val="clear" w:color="auto" w:fill="FFFFFF"/>
        <w:rPr>
          <w:rFonts w:ascii="Arial" w:hAnsi="Arial" w:cs="Arial"/>
        </w:rPr>
      </w:pPr>
      <w:r>
        <w:rPr>
          <w:rFonts w:ascii="Arial" w:hAnsi="Arial" w:cs="Arial"/>
        </w:rPr>
        <w:t>2.</w:t>
      </w:r>
      <w:r w:rsidR="00706E0D" w:rsidRPr="0025405B">
        <w:rPr>
          <w:rFonts w:ascii="Arial" w:hAnsi="Arial" w:cs="Arial"/>
        </w:rPr>
        <w:t>Опубликовать постановление в газете «</w:t>
      </w:r>
      <w:proofErr w:type="spellStart"/>
      <w:r w:rsidR="00706E0D" w:rsidRPr="0025405B">
        <w:rPr>
          <w:rFonts w:ascii="Arial" w:hAnsi="Arial" w:cs="Arial"/>
        </w:rPr>
        <w:t>Захальский</w:t>
      </w:r>
      <w:proofErr w:type="spellEnd"/>
      <w:r w:rsidR="00706E0D" w:rsidRPr="0025405B">
        <w:rPr>
          <w:rFonts w:ascii="Arial" w:hAnsi="Arial" w:cs="Arial"/>
        </w:rPr>
        <w:t xml:space="preserve"> вестник»</w:t>
      </w:r>
    </w:p>
    <w:p w:rsidR="00706E0D" w:rsidRPr="00C62C04" w:rsidRDefault="0025405B" w:rsidP="0025405B">
      <w:pPr>
        <w:pStyle w:val="a8"/>
        <w:shd w:val="clear" w:color="auto" w:fill="FFFFFF"/>
        <w:ind w:left="0"/>
        <w:rPr>
          <w:rFonts w:ascii="Arial" w:hAnsi="Arial" w:cs="Arial"/>
        </w:rPr>
      </w:pPr>
      <w:r>
        <w:rPr>
          <w:rFonts w:ascii="Arial" w:hAnsi="Arial" w:cs="Arial"/>
        </w:rPr>
        <w:t>3.</w:t>
      </w:r>
      <w:r w:rsidR="00706E0D" w:rsidRPr="00C62C04">
        <w:rPr>
          <w:rFonts w:ascii="Arial" w:hAnsi="Arial" w:cs="Arial"/>
        </w:rPr>
        <w:t>Настоящее постановление вступает в законную силу с момента его официального опубликования.</w:t>
      </w:r>
    </w:p>
    <w:p w:rsidR="00706E0D" w:rsidRPr="00823F77" w:rsidRDefault="0025405B" w:rsidP="0025405B">
      <w:pPr>
        <w:pStyle w:val="a8"/>
        <w:shd w:val="clear" w:color="auto" w:fill="FFFFFF"/>
        <w:ind w:left="0"/>
        <w:rPr>
          <w:rFonts w:ascii="Arial" w:hAnsi="Arial" w:cs="Arial"/>
        </w:rPr>
      </w:pPr>
      <w:r>
        <w:rPr>
          <w:rFonts w:ascii="Arial" w:hAnsi="Arial" w:cs="Arial"/>
        </w:rPr>
        <w:t>4.</w:t>
      </w:r>
      <w:r w:rsidR="00706E0D" w:rsidRPr="00823F77">
        <w:rPr>
          <w:rFonts w:ascii="Arial" w:hAnsi="Arial" w:cs="Arial"/>
        </w:rPr>
        <w:t xml:space="preserve">Административный регламент </w:t>
      </w:r>
      <w:r w:rsidR="00706E0D" w:rsidRPr="00823F77">
        <w:rPr>
          <w:rStyle w:val="ab"/>
          <w:rFonts w:ascii="Arial" w:hAnsi="Arial" w:cs="Arial"/>
          <w:bdr w:val="none" w:sz="0" w:space="0" w:color="auto" w:frame="1"/>
        </w:rPr>
        <w:t>«</w:t>
      </w:r>
      <w:r w:rsidR="00706E0D" w:rsidRPr="00823F77">
        <w:rPr>
          <w:rStyle w:val="s1"/>
          <w:rFonts w:ascii="Arial" w:hAnsi="Arial" w:cs="Arial"/>
        </w:rPr>
        <w:t>Выдача разрешений на строительство в пределах полномочий, установленных Градостроительным кодексом РФ</w:t>
      </w:r>
      <w:r w:rsidR="00706E0D" w:rsidRPr="00823F77">
        <w:rPr>
          <w:rFonts w:ascii="Arial" w:hAnsi="Arial" w:cs="Arial"/>
          <w:bCs/>
        </w:rPr>
        <w:t xml:space="preserve">» </w:t>
      </w:r>
      <w:r w:rsidR="00706E0D" w:rsidRPr="00823F77">
        <w:rPr>
          <w:rFonts w:ascii="Arial" w:hAnsi="Arial" w:cs="Arial"/>
        </w:rPr>
        <w:t>утвержденный постановлением №61 от 09.09.2013  г.  считать утратившим силу.</w:t>
      </w:r>
    </w:p>
    <w:p w:rsidR="00706E0D" w:rsidRPr="00C62C04" w:rsidRDefault="00706E0D" w:rsidP="00706E0D">
      <w:pPr>
        <w:rPr>
          <w:rFonts w:ascii="Arial" w:hAnsi="Arial" w:cs="Arial"/>
        </w:rPr>
      </w:pPr>
      <w:r w:rsidRPr="00C62C04">
        <w:rPr>
          <w:rFonts w:ascii="Arial" w:hAnsi="Arial" w:cs="Arial"/>
        </w:rPr>
        <w:t xml:space="preserve">Глава МО «Захальское»                            </w:t>
      </w:r>
      <w:r>
        <w:rPr>
          <w:rFonts w:ascii="Arial" w:hAnsi="Arial" w:cs="Arial"/>
        </w:rPr>
        <w:t xml:space="preserve">                        </w:t>
      </w:r>
      <w:r w:rsidRPr="00C62C04">
        <w:rPr>
          <w:rFonts w:ascii="Arial" w:hAnsi="Arial" w:cs="Arial"/>
        </w:rPr>
        <w:t>А.Н.Чернигов</w:t>
      </w:r>
    </w:p>
    <w:p w:rsidR="00706E0D" w:rsidRPr="00E309B9" w:rsidRDefault="00706E0D" w:rsidP="00706E0D">
      <w:pPr>
        <w:jc w:val="right"/>
        <w:rPr>
          <w:rFonts w:ascii="Courier New" w:hAnsi="Courier New" w:cs="Courier New"/>
          <w:sz w:val="22"/>
          <w:szCs w:val="22"/>
        </w:rPr>
      </w:pPr>
      <w:r w:rsidRPr="00E309B9">
        <w:rPr>
          <w:rFonts w:ascii="Courier New" w:hAnsi="Courier New" w:cs="Courier New"/>
          <w:sz w:val="22"/>
          <w:szCs w:val="22"/>
        </w:rPr>
        <w:t>Приложение к постановлению</w:t>
      </w:r>
    </w:p>
    <w:p w:rsidR="00706E0D" w:rsidRPr="00E309B9" w:rsidRDefault="00706E0D" w:rsidP="00706E0D">
      <w:pPr>
        <w:jc w:val="right"/>
        <w:rPr>
          <w:rFonts w:ascii="Courier New" w:hAnsi="Courier New" w:cs="Courier New"/>
          <w:sz w:val="22"/>
          <w:szCs w:val="22"/>
        </w:rPr>
      </w:pPr>
      <w:r w:rsidRPr="00E309B9">
        <w:rPr>
          <w:rFonts w:ascii="Courier New" w:hAnsi="Courier New" w:cs="Courier New"/>
          <w:sz w:val="22"/>
          <w:szCs w:val="22"/>
        </w:rPr>
        <w:t xml:space="preserve"> №92 от 09.11.2017 г. </w:t>
      </w:r>
    </w:p>
    <w:p w:rsidR="00706E0D" w:rsidRDefault="00706E0D" w:rsidP="00706E0D">
      <w:pPr>
        <w:jc w:val="center"/>
        <w:rPr>
          <w:rFonts w:ascii="Arial" w:hAnsi="Arial" w:cs="Arial"/>
          <w:b/>
          <w:sz w:val="30"/>
          <w:szCs w:val="30"/>
        </w:rPr>
      </w:pPr>
    </w:p>
    <w:p w:rsidR="00706E0D" w:rsidRPr="00E309B9" w:rsidRDefault="00706E0D" w:rsidP="00706E0D">
      <w:pPr>
        <w:jc w:val="center"/>
        <w:rPr>
          <w:rFonts w:ascii="Arial" w:hAnsi="Arial" w:cs="Arial"/>
          <w:b/>
          <w:sz w:val="30"/>
          <w:szCs w:val="30"/>
        </w:rPr>
      </w:pPr>
      <w:r w:rsidRPr="00E309B9">
        <w:rPr>
          <w:rFonts w:ascii="Arial" w:hAnsi="Arial" w:cs="Arial"/>
          <w:b/>
          <w:sz w:val="30"/>
          <w:szCs w:val="30"/>
        </w:rPr>
        <w:t>АДМИНИСТРАТИВНЫЙ РЕГЛАМЕНТ ПРЕДОСТАВЛЕНИЯ МУНИЦИПАЛЬНОЙ УСЛУГИ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06E0D" w:rsidRDefault="00706E0D" w:rsidP="00706E0D">
      <w:pPr>
        <w:widowControl w:val="0"/>
        <w:autoSpaceDE w:val="0"/>
        <w:autoSpaceDN w:val="0"/>
        <w:adjustRightInd w:val="0"/>
        <w:jc w:val="center"/>
        <w:outlineLvl w:val="1"/>
        <w:rPr>
          <w:rFonts w:ascii="Arial" w:hAnsi="Arial" w:cs="Arial"/>
          <w:sz w:val="24"/>
          <w:szCs w:val="24"/>
        </w:rPr>
      </w:pPr>
      <w:r w:rsidRPr="00E309B9">
        <w:rPr>
          <w:rFonts w:ascii="Arial" w:hAnsi="Arial" w:cs="Arial"/>
          <w:sz w:val="24"/>
          <w:szCs w:val="24"/>
        </w:rPr>
        <w:t>Раздел I. Общие положения</w:t>
      </w:r>
    </w:p>
    <w:p w:rsidR="00706E0D" w:rsidRPr="00E309B9" w:rsidRDefault="00706E0D" w:rsidP="00706E0D">
      <w:pPr>
        <w:widowControl w:val="0"/>
        <w:autoSpaceDE w:val="0"/>
        <w:autoSpaceDN w:val="0"/>
        <w:adjustRightInd w:val="0"/>
        <w:jc w:val="center"/>
        <w:outlineLvl w:val="1"/>
        <w:rPr>
          <w:rFonts w:ascii="Arial" w:hAnsi="Arial" w:cs="Arial"/>
          <w:sz w:val="24"/>
          <w:szCs w:val="24"/>
        </w:rPr>
      </w:pP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1. Предмет регулирования административного регламента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1. </w:t>
      </w:r>
      <w:proofErr w:type="gramStart"/>
      <w:r w:rsidRPr="00E309B9">
        <w:rPr>
          <w:rFonts w:ascii="Arial" w:hAnsi="Arial" w:cs="Arial"/>
          <w:sz w:val="24"/>
          <w:szCs w:val="24"/>
        </w:rPr>
        <w:t xml:space="preserve">Административный регламент предоставления муниципальной услуги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(далее – административный регламент) разработан в целях определения </w:t>
      </w:r>
      <w:r w:rsidRPr="00E309B9">
        <w:rPr>
          <w:rFonts w:ascii="Arial" w:hAnsi="Arial" w:cs="Arial"/>
          <w:sz w:val="24"/>
          <w:szCs w:val="24"/>
        </w:rPr>
        <w:lastRenderedPageBreak/>
        <w:t xml:space="preserve">процедур принятия решения о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(далее – разрешений на строительство) или об отказе в выдаче разрешений на строительство. </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 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 администрации муниципального образования  «Захальское», при осуществлении полномочий.</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2. Круг заявителей</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rPr>
        <w:t>3. </w:t>
      </w:r>
      <w:proofErr w:type="gramStart"/>
      <w:r w:rsidRPr="00E309B9">
        <w:rPr>
          <w:rFonts w:ascii="Arial" w:hAnsi="Arial" w:cs="Arial"/>
          <w:sz w:val="24"/>
          <w:szCs w:val="24"/>
        </w:rPr>
        <w:t xml:space="preserve">Муниципальная услуга предоставляется застройщику - </w:t>
      </w:r>
      <w:r w:rsidRPr="00E309B9">
        <w:rPr>
          <w:rFonts w:ascii="Arial" w:hAnsi="Arial" w:cs="Arial"/>
          <w:sz w:val="24"/>
          <w:szCs w:val="24"/>
          <w:lang w:eastAsia="en-US"/>
        </w:rPr>
        <w:t>физическому или юридическому лицу, обеспечивающему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309B9">
        <w:rPr>
          <w:rFonts w:ascii="Arial" w:hAnsi="Arial" w:cs="Arial"/>
          <w:sz w:val="24"/>
          <w:szCs w:val="24"/>
          <w:lang w:eastAsia="en-US"/>
        </w:rPr>
        <w:t>Росатом</w:t>
      </w:r>
      <w:proofErr w:type="spellEnd"/>
      <w:r w:rsidRPr="00E309B9">
        <w:rPr>
          <w:rFonts w:ascii="Arial" w:hAnsi="Arial" w:cs="Arial"/>
          <w:sz w:val="24"/>
          <w:szCs w:val="24"/>
          <w:lang w:eastAsia="en-US"/>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w:t>
      </w:r>
      <w:proofErr w:type="gramEnd"/>
      <w:r w:rsidRPr="00E309B9">
        <w:rPr>
          <w:rFonts w:ascii="Arial" w:hAnsi="Arial" w:cs="Arial"/>
          <w:sz w:val="24"/>
          <w:szCs w:val="24"/>
          <w:lang w:eastAsia="en-US"/>
        </w:rPr>
        <w:t>,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rPr>
        <w:t>4. Физические и юридические лица, указанные в пункте 3 настоящего административного регламента, далее именуются заявителями.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При обращении за получением муниципальной услуги от имени заявителей взаимодействие с администрацией муниципального образования «Захальское»</w:t>
      </w:r>
      <w:r w:rsidRPr="00E309B9">
        <w:rPr>
          <w:rFonts w:ascii="Arial" w:hAnsi="Arial" w:cs="Arial"/>
          <w:i/>
          <w:sz w:val="24"/>
          <w:szCs w:val="24"/>
        </w:rPr>
        <w:t xml:space="preserve"> </w:t>
      </w:r>
      <w:r w:rsidRPr="00E309B9">
        <w:rPr>
          <w:rFonts w:ascii="Arial" w:hAnsi="Arial" w:cs="Arial"/>
          <w:sz w:val="24"/>
          <w:szCs w:val="24"/>
        </w:rPr>
        <w:t>вправе осуществлять их уполномоченные представители.</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3. Требования к порядку информирования о предоставлении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 xml:space="preserve">5.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администрацию МО «Захальское» (далее </w:t>
      </w:r>
      <w:proofErr w:type="gramStart"/>
      <w:r w:rsidRPr="00E309B9">
        <w:rPr>
          <w:rFonts w:cs="Arial"/>
          <w:sz w:val="24"/>
          <w:szCs w:val="24"/>
        </w:rPr>
        <w:t>–у</w:t>
      </w:r>
      <w:proofErr w:type="gramEnd"/>
      <w:r w:rsidRPr="00E309B9">
        <w:rPr>
          <w:rFonts w:cs="Arial"/>
          <w:sz w:val="24"/>
          <w:szCs w:val="24"/>
        </w:rPr>
        <w:t>полномоченный орган).</w:t>
      </w:r>
    </w:p>
    <w:p w:rsidR="00706E0D" w:rsidRPr="00E309B9" w:rsidRDefault="00706E0D" w:rsidP="00706E0D">
      <w:pPr>
        <w:pStyle w:val="ConsPlusNormal"/>
        <w:ind w:firstLine="709"/>
        <w:jc w:val="both"/>
        <w:rPr>
          <w:rFonts w:cs="Arial"/>
          <w:sz w:val="24"/>
          <w:szCs w:val="24"/>
        </w:rPr>
      </w:pPr>
      <w:r w:rsidRPr="00E309B9">
        <w:rPr>
          <w:rFonts w:cs="Arial"/>
          <w:sz w:val="24"/>
          <w:szCs w:val="24"/>
        </w:rPr>
        <w:t>6. Информация предоставляется:</w:t>
      </w:r>
    </w:p>
    <w:p w:rsidR="00706E0D" w:rsidRPr="00E309B9" w:rsidRDefault="00706E0D" w:rsidP="00706E0D">
      <w:pPr>
        <w:pStyle w:val="ConsPlusNormal"/>
        <w:ind w:firstLine="709"/>
        <w:jc w:val="both"/>
        <w:rPr>
          <w:rFonts w:cs="Arial"/>
          <w:sz w:val="24"/>
          <w:szCs w:val="24"/>
        </w:rPr>
      </w:pPr>
      <w:r w:rsidRPr="00E309B9">
        <w:rPr>
          <w:rFonts w:cs="Arial"/>
          <w:sz w:val="24"/>
          <w:szCs w:val="24"/>
        </w:rPr>
        <w:t>а) при личном контакте с заявителями;</w:t>
      </w:r>
    </w:p>
    <w:p w:rsidR="00706E0D" w:rsidRPr="00E309B9" w:rsidRDefault="00706E0D" w:rsidP="00706E0D">
      <w:pPr>
        <w:pStyle w:val="ConsPlusNormal"/>
        <w:ind w:firstLine="709"/>
        <w:jc w:val="both"/>
        <w:rPr>
          <w:rFonts w:cs="Arial"/>
          <w:sz w:val="24"/>
          <w:szCs w:val="24"/>
        </w:rPr>
      </w:pPr>
      <w:proofErr w:type="gramStart"/>
      <w:r w:rsidRPr="00E309B9">
        <w:rPr>
          <w:rFonts w:cs="Arial"/>
          <w:sz w:val="24"/>
          <w:szCs w:val="24"/>
        </w:rPr>
        <w:t xml:space="preserve">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 </w:t>
      </w:r>
      <w:hyperlink r:id="rId48" w:history="1">
        <w:r w:rsidRPr="00E309B9">
          <w:rPr>
            <w:rStyle w:val="a9"/>
            <w:rFonts w:cs="Arial"/>
            <w:sz w:val="24"/>
            <w:szCs w:val="24"/>
          </w:rPr>
          <w:t>http://zahalskoe.ehirit.ru</w:t>
        </w:r>
      </w:hyperlink>
      <w:r w:rsidRPr="00E309B9">
        <w:rPr>
          <w:rFonts w:cs="Arial"/>
          <w:sz w:val="24"/>
          <w:szCs w:val="24"/>
        </w:rPr>
        <w:t xml:space="preserve">, официальный сайт МФЦ, 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hyperlink r:id="rId49" w:history="1">
        <w:r w:rsidRPr="00E309B9">
          <w:rPr>
            <w:rStyle w:val="a9"/>
            <w:rFonts w:cs="Arial"/>
            <w:sz w:val="24"/>
            <w:szCs w:val="24"/>
          </w:rPr>
          <w:t>http://38.gosuslugi.ru</w:t>
        </w:r>
      </w:hyperlink>
      <w:r w:rsidRPr="00E309B9">
        <w:rPr>
          <w:rFonts w:cs="Arial"/>
          <w:sz w:val="24"/>
          <w:szCs w:val="24"/>
        </w:rPr>
        <w:t xml:space="preserve"> (далее – Портал);</w:t>
      </w:r>
      <w:proofErr w:type="gramEnd"/>
    </w:p>
    <w:p w:rsidR="00706E0D" w:rsidRPr="00E309B9" w:rsidRDefault="00706E0D" w:rsidP="00706E0D">
      <w:pPr>
        <w:pStyle w:val="ConsPlusNormal"/>
        <w:ind w:firstLine="709"/>
        <w:jc w:val="both"/>
        <w:rPr>
          <w:rFonts w:cs="Arial"/>
          <w:sz w:val="24"/>
          <w:szCs w:val="24"/>
        </w:rPr>
      </w:pPr>
      <w:r w:rsidRPr="00E309B9">
        <w:rPr>
          <w:rFonts w:cs="Arial"/>
          <w:sz w:val="24"/>
          <w:szCs w:val="24"/>
        </w:rPr>
        <w:t>в) письменно, в случае письменного обращения заявителя.</w:t>
      </w:r>
    </w:p>
    <w:p w:rsidR="00706E0D" w:rsidRPr="00E309B9" w:rsidRDefault="00706E0D" w:rsidP="00706E0D">
      <w:pPr>
        <w:pStyle w:val="ConsPlusNormal"/>
        <w:ind w:firstLine="709"/>
        <w:jc w:val="both"/>
        <w:rPr>
          <w:rFonts w:cs="Arial"/>
          <w:sz w:val="24"/>
          <w:szCs w:val="24"/>
        </w:rPr>
      </w:pPr>
      <w:r w:rsidRPr="00E309B9">
        <w:rPr>
          <w:rFonts w:cs="Arial"/>
          <w:sz w:val="24"/>
          <w:szCs w:val="24"/>
        </w:rPr>
        <w:t>7.Должностное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706E0D" w:rsidRPr="00E309B9" w:rsidRDefault="00706E0D" w:rsidP="00706E0D">
      <w:pPr>
        <w:pStyle w:val="ConsPlusNormal"/>
        <w:ind w:firstLine="709"/>
        <w:jc w:val="both"/>
        <w:rPr>
          <w:rFonts w:cs="Arial"/>
          <w:sz w:val="24"/>
          <w:szCs w:val="24"/>
        </w:rPr>
      </w:pPr>
      <w:r w:rsidRPr="00E309B9">
        <w:rPr>
          <w:rFonts w:cs="Arial"/>
          <w:sz w:val="24"/>
          <w:szCs w:val="24"/>
        </w:rPr>
        <w:t>8. Должностные лица уполномоченного органа, предоставляют информацию по следующим вопросам:</w:t>
      </w:r>
    </w:p>
    <w:p w:rsidR="00706E0D" w:rsidRPr="00E309B9" w:rsidRDefault="00706E0D" w:rsidP="00706E0D">
      <w:pPr>
        <w:pStyle w:val="ConsPlusNormal"/>
        <w:ind w:firstLine="709"/>
        <w:jc w:val="both"/>
        <w:rPr>
          <w:rFonts w:cs="Arial"/>
          <w:sz w:val="24"/>
          <w:szCs w:val="24"/>
        </w:rPr>
      </w:pPr>
      <w:r w:rsidRPr="00E309B9">
        <w:rPr>
          <w:rFonts w:cs="Arial"/>
          <w:sz w:val="24"/>
          <w:szCs w:val="24"/>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706E0D" w:rsidRPr="00E309B9" w:rsidRDefault="00706E0D" w:rsidP="00706E0D">
      <w:pPr>
        <w:pStyle w:val="ConsPlusNormal"/>
        <w:ind w:firstLine="709"/>
        <w:jc w:val="both"/>
        <w:rPr>
          <w:rFonts w:cs="Arial"/>
          <w:sz w:val="24"/>
          <w:szCs w:val="24"/>
        </w:rPr>
      </w:pPr>
      <w:r w:rsidRPr="00E309B9">
        <w:rPr>
          <w:rFonts w:cs="Arial"/>
          <w:sz w:val="24"/>
          <w:szCs w:val="24"/>
        </w:rPr>
        <w:lastRenderedPageBreak/>
        <w:t>б) о порядке предоставления муниципальной услуги и ходе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в) о перечне документов, необходимых для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г) о времени приема документов, необходимых для предоставления муниципальной услуги;</w:t>
      </w:r>
    </w:p>
    <w:p w:rsidR="00706E0D" w:rsidRPr="00E309B9" w:rsidRDefault="00706E0D" w:rsidP="00706E0D">
      <w:pPr>
        <w:pStyle w:val="ConsPlusNormal"/>
        <w:ind w:firstLine="709"/>
        <w:jc w:val="both"/>
        <w:rPr>
          <w:rFonts w:cs="Arial"/>
          <w:sz w:val="24"/>
          <w:szCs w:val="24"/>
        </w:rPr>
      </w:pPr>
      <w:proofErr w:type="spellStart"/>
      <w:r w:rsidRPr="00E309B9">
        <w:rPr>
          <w:rFonts w:cs="Arial"/>
          <w:sz w:val="24"/>
          <w:szCs w:val="24"/>
        </w:rPr>
        <w:t>д</w:t>
      </w:r>
      <w:proofErr w:type="spellEnd"/>
      <w:r w:rsidRPr="00E309B9">
        <w:rPr>
          <w:rFonts w:cs="Arial"/>
          <w:sz w:val="24"/>
          <w:szCs w:val="24"/>
        </w:rPr>
        <w:t>) о сроке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е) об основаниях отказа в приеме документов, необходимых для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ж) об основаниях отказа в предоставлении муниципальной услуги;</w:t>
      </w:r>
    </w:p>
    <w:p w:rsidR="00706E0D" w:rsidRPr="00E309B9" w:rsidRDefault="00706E0D" w:rsidP="00706E0D">
      <w:pPr>
        <w:pStyle w:val="ConsPlusNormal"/>
        <w:ind w:firstLine="709"/>
        <w:jc w:val="both"/>
        <w:rPr>
          <w:rFonts w:cs="Arial"/>
          <w:sz w:val="24"/>
          <w:szCs w:val="24"/>
        </w:rPr>
      </w:pPr>
      <w:proofErr w:type="spellStart"/>
      <w:r w:rsidRPr="00E309B9">
        <w:rPr>
          <w:rFonts w:cs="Arial"/>
          <w:sz w:val="24"/>
          <w:szCs w:val="24"/>
        </w:rPr>
        <w:t>з</w:t>
      </w:r>
      <w:proofErr w:type="spellEnd"/>
      <w:r w:rsidRPr="00E309B9">
        <w:rPr>
          <w:rFonts w:cs="Arial"/>
          <w:sz w:val="24"/>
          <w:szCs w:val="24"/>
        </w:rPr>
        <w:t>)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706E0D" w:rsidRPr="00E309B9" w:rsidRDefault="00706E0D" w:rsidP="00706E0D">
      <w:pPr>
        <w:pStyle w:val="ConsPlusNormal"/>
        <w:ind w:firstLine="709"/>
        <w:jc w:val="both"/>
        <w:rPr>
          <w:rFonts w:cs="Arial"/>
          <w:sz w:val="24"/>
          <w:szCs w:val="24"/>
        </w:rPr>
      </w:pPr>
      <w:r w:rsidRPr="00E309B9">
        <w:rPr>
          <w:rFonts w:cs="Arial"/>
          <w:sz w:val="24"/>
          <w:szCs w:val="24"/>
        </w:rPr>
        <w:t>9. Основными требованиями при предоставлении информации являются:</w:t>
      </w:r>
    </w:p>
    <w:p w:rsidR="00706E0D" w:rsidRPr="00E309B9" w:rsidRDefault="00706E0D" w:rsidP="00706E0D">
      <w:pPr>
        <w:pStyle w:val="ConsPlusNormal"/>
        <w:ind w:firstLine="709"/>
        <w:jc w:val="both"/>
        <w:rPr>
          <w:rFonts w:cs="Arial"/>
          <w:sz w:val="24"/>
          <w:szCs w:val="24"/>
        </w:rPr>
      </w:pPr>
      <w:r w:rsidRPr="00E309B9">
        <w:rPr>
          <w:rFonts w:cs="Arial"/>
          <w:sz w:val="24"/>
          <w:szCs w:val="24"/>
        </w:rPr>
        <w:t>а) актуальность;</w:t>
      </w:r>
    </w:p>
    <w:p w:rsidR="00706E0D" w:rsidRPr="00E309B9" w:rsidRDefault="00706E0D" w:rsidP="00706E0D">
      <w:pPr>
        <w:pStyle w:val="ConsPlusNormal"/>
        <w:ind w:firstLine="709"/>
        <w:jc w:val="both"/>
        <w:rPr>
          <w:rFonts w:cs="Arial"/>
          <w:sz w:val="24"/>
          <w:szCs w:val="24"/>
        </w:rPr>
      </w:pPr>
      <w:r w:rsidRPr="00E309B9">
        <w:rPr>
          <w:rFonts w:cs="Arial"/>
          <w:sz w:val="24"/>
          <w:szCs w:val="24"/>
        </w:rPr>
        <w:t>б) своевременность;</w:t>
      </w:r>
    </w:p>
    <w:p w:rsidR="00706E0D" w:rsidRPr="00E309B9" w:rsidRDefault="00706E0D" w:rsidP="00706E0D">
      <w:pPr>
        <w:pStyle w:val="ConsPlusNormal"/>
        <w:ind w:firstLine="709"/>
        <w:jc w:val="both"/>
        <w:rPr>
          <w:rFonts w:cs="Arial"/>
          <w:sz w:val="24"/>
          <w:szCs w:val="24"/>
        </w:rPr>
      </w:pPr>
      <w:r w:rsidRPr="00E309B9">
        <w:rPr>
          <w:rFonts w:cs="Arial"/>
          <w:sz w:val="24"/>
          <w:szCs w:val="24"/>
        </w:rPr>
        <w:t>в) четкость и доступность в изложении информации;</w:t>
      </w:r>
    </w:p>
    <w:p w:rsidR="00706E0D" w:rsidRPr="00E309B9" w:rsidRDefault="00706E0D" w:rsidP="00706E0D">
      <w:pPr>
        <w:pStyle w:val="ConsPlusNormal"/>
        <w:ind w:firstLine="709"/>
        <w:jc w:val="both"/>
        <w:rPr>
          <w:rFonts w:cs="Arial"/>
          <w:sz w:val="24"/>
          <w:szCs w:val="24"/>
        </w:rPr>
      </w:pPr>
      <w:r w:rsidRPr="00E309B9">
        <w:rPr>
          <w:rFonts w:cs="Arial"/>
          <w:sz w:val="24"/>
          <w:szCs w:val="24"/>
        </w:rPr>
        <w:t>г) полнота информации;</w:t>
      </w:r>
    </w:p>
    <w:p w:rsidR="00706E0D" w:rsidRPr="00E309B9" w:rsidRDefault="00706E0D" w:rsidP="00706E0D">
      <w:pPr>
        <w:pStyle w:val="ConsPlusNormal"/>
        <w:ind w:firstLine="709"/>
        <w:jc w:val="both"/>
        <w:rPr>
          <w:rFonts w:cs="Arial"/>
          <w:sz w:val="24"/>
          <w:szCs w:val="24"/>
        </w:rPr>
      </w:pPr>
      <w:proofErr w:type="spellStart"/>
      <w:r w:rsidRPr="00E309B9">
        <w:rPr>
          <w:rFonts w:cs="Arial"/>
          <w:sz w:val="24"/>
          <w:szCs w:val="24"/>
        </w:rPr>
        <w:t>д</w:t>
      </w:r>
      <w:proofErr w:type="spellEnd"/>
      <w:r w:rsidRPr="00E309B9">
        <w:rPr>
          <w:rFonts w:cs="Arial"/>
          <w:sz w:val="24"/>
          <w:szCs w:val="24"/>
        </w:rPr>
        <w:t>) соответствие информации требованиям законодательства.</w:t>
      </w:r>
    </w:p>
    <w:p w:rsidR="00706E0D" w:rsidRPr="00E309B9" w:rsidRDefault="00706E0D" w:rsidP="00706E0D">
      <w:pPr>
        <w:pStyle w:val="ConsPlusNormal"/>
        <w:ind w:firstLine="709"/>
        <w:jc w:val="both"/>
        <w:rPr>
          <w:rFonts w:cs="Arial"/>
          <w:sz w:val="24"/>
          <w:szCs w:val="24"/>
        </w:rPr>
      </w:pPr>
      <w:r w:rsidRPr="00E309B9">
        <w:rPr>
          <w:rFonts w:cs="Arial"/>
          <w:sz w:val="24"/>
          <w:szCs w:val="24"/>
        </w:rPr>
        <w:t xml:space="preserve">10. Предоставление информации по телефону осуществляется путем непосредственного общения заявителя с должностным лицом </w:t>
      </w:r>
      <w:r w:rsidRPr="00E309B9">
        <w:rPr>
          <w:rFonts w:cs="Arial"/>
          <w:sz w:val="24"/>
          <w:szCs w:val="24"/>
          <w:lang w:eastAsia="ko-KR"/>
        </w:rPr>
        <w:t>уполномоченного органа</w:t>
      </w:r>
      <w:r w:rsidRPr="00E309B9">
        <w:rPr>
          <w:rFonts w:cs="Arial"/>
          <w:sz w:val="24"/>
          <w:szCs w:val="24"/>
        </w:rPr>
        <w:t>.</w:t>
      </w:r>
    </w:p>
    <w:p w:rsidR="00706E0D" w:rsidRPr="00E309B9" w:rsidRDefault="00706E0D" w:rsidP="00706E0D">
      <w:pPr>
        <w:pStyle w:val="ConsPlusNormal"/>
        <w:ind w:firstLine="709"/>
        <w:jc w:val="both"/>
        <w:rPr>
          <w:rFonts w:cs="Arial"/>
          <w:sz w:val="24"/>
          <w:szCs w:val="24"/>
        </w:rPr>
      </w:pPr>
      <w:r w:rsidRPr="00E309B9">
        <w:rPr>
          <w:rFonts w:cs="Arial"/>
          <w:sz w:val="24"/>
          <w:szCs w:val="24"/>
        </w:rPr>
        <w:t>11.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706E0D" w:rsidRPr="00E309B9" w:rsidRDefault="00706E0D" w:rsidP="00706E0D">
      <w:pPr>
        <w:pStyle w:val="ConsPlusNormal"/>
        <w:ind w:firstLine="709"/>
        <w:jc w:val="both"/>
        <w:rPr>
          <w:rFonts w:cs="Arial"/>
          <w:sz w:val="24"/>
          <w:szCs w:val="24"/>
        </w:rPr>
      </w:pPr>
      <w:r w:rsidRPr="00E309B9">
        <w:rPr>
          <w:rFonts w:cs="Arial"/>
          <w:sz w:val="24"/>
          <w:szCs w:val="24"/>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w:t>
      </w:r>
    </w:p>
    <w:p w:rsidR="00706E0D" w:rsidRPr="00E309B9" w:rsidRDefault="00706E0D" w:rsidP="00706E0D">
      <w:pPr>
        <w:pStyle w:val="ConsPlusNormal"/>
        <w:ind w:firstLine="709"/>
        <w:jc w:val="both"/>
        <w:rPr>
          <w:rFonts w:cs="Arial"/>
          <w:sz w:val="24"/>
          <w:szCs w:val="24"/>
        </w:rPr>
      </w:pPr>
      <w:r w:rsidRPr="00E309B9">
        <w:rPr>
          <w:rFonts w:cs="Arial"/>
          <w:sz w:val="24"/>
          <w:szCs w:val="24"/>
        </w:rPr>
        <w:t xml:space="preserve">12. Если заявителя не удовлетворяет </w:t>
      </w:r>
      <w:proofErr w:type="gramStart"/>
      <w:r w:rsidRPr="00E309B9">
        <w:rPr>
          <w:rFonts w:cs="Arial"/>
          <w:sz w:val="24"/>
          <w:szCs w:val="24"/>
        </w:rPr>
        <w:t>информация, представленная должностным лицом уполномоченного органа он может</w:t>
      </w:r>
      <w:proofErr w:type="gramEnd"/>
      <w:r w:rsidRPr="00E309B9">
        <w:rPr>
          <w:rFonts w:cs="Arial"/>
          <w:sz w:val="24"/>
          <w:szCs w:val="24"/>
        </w:rPr>
        <w:t xml:space="preserve"> обратиться к руководителю уполномоченного органа в соответствии с графиком приема заявителей.</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lang w:eastAsia="en-US"/>
        </w:rPr>
        <w:t>Прием заявителей руководителем уполномоченного органа проводится по предварительной записи, которая осуществляется по телефону 8(39541)24421</w:t>
      </w:r>
      <w:r w:rsidRPr="00E309B9">
        <w:rPr>
          <w:rFonts w:ascii="Arial" w:hAnsi="Arial" w:cs="Arial"/>
          <w:i/>
          <w:sz w:val="24"/>
          <w:szCs w:val="24"/>
          <w:lang w:eastAsia="en-US"/>
        </w:rPr>
        <w:t>.</w:t>
      </w:r>
    </w:p>
    <w:p w:rsidR="00706E0D" w:rsidRPr="00E309B9" w:rsidRDefault="00706E0D" w:rsidP="00706E0D">
      <w:pPr>
        <w:pStyle w:val="ConsPlusNormal"/>
        <w:ind w:firstLine="709"/>
        <w:jc w:val="both"/>
        <w:rPr>
          <w:rFonts w:cs="Arial"/>
          <w:sz w:val="24"/>
          <w:szCs w:val="24"/>
        </w:rPr>
      </w:pPr>
      <w:r w:rsidRPr="00E309B9">
        <w:rPr>
          <w:rFonts w:cs="Arial"/>
          <w:sz w:val="24"/>
          <w:szCs w:val="24"/>
        </w:rPr>
        <w:t>13.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календарных дней со дня регистрации обращения.</w:t>
      </w:r>
    </w:p>
    <w:p w:rsidR="00706E0D" w:rsidRPr="00E309B9" w:rsidRDefault="00706E0D" w:rsidP="00706E0D">
      <w:pPr>
        <w:pStyle w:val="ConsPlusNormal"/>
        <w:ind w:firstLine="709"/>
        <w:jc w:val="both"/>
        <w:rPr>
          <w:rFonts w:cs="Arial"/>
          <w:sz w:val="24"/>
          <w:szCs w:val="24"/>
        </w:rPr>
      </w:pPr>
      <w:r w:rsidRPr="00E309B9">
        <w:rPr>
          <w:rFonts w:cs="Arial"/>
          <w:sz w:val="24"/>
          <w:szCs w:val="24"/>
        </w:rPr>
        <w:t>Днем регистрации обращения является день его поступления в уполномоченный орган.</w:t>
      </w:r>
    </w:p>
    <w:p w:rsidR="00706E0D" w:rsidRPr="00E309B9" w:rsidRDefault="00706E0D" w:rsidP="00706E0D">
      <w:pPr>
        <w:pStyle w:val="ConsPlusNormal"/>
        <w:ind w:firstLine="709"/>
        <w:jc w:val="both"/>
        <w:rPr>
          <w:rFonts w:cs="Arial"/>
          <w:sz w:val="24"/>
          <w:szCs w:val="24"/>
        </w:rPr>
      </w:pPr>
      <w:r w:rsidRPr="00E309B9">
        <w:rPr>
          <w:rFonts w:cs="Arial"/>
          <w:sz w:val="24"/>
          <w:szCs w:val="24"/>
        </w:rPr>
        <w:t>Ответ на обращение, поступившее в уполномоченный орган, в течение срока его рассмотрения направляется по адресу, указанному в обращении.</w:t>
      </w:r>
    </w:p>
    <w:p w:rsidR="00706E0D" w:rsidRPr="00E309B9" w:rsidRDefault="00706E0D" w:rsidP="00706E0D">
      <w:pPr>
        <w:pStyle w:val="ConsPlusNormal"/>
        <w:ind w:firstLine="709"/>
        <w:jc w:val="both"/>
        <w:rPr>
          <w:rFonts w:cs="Arial"/>
          <w:sz w:val="24"/>
          <w:szCs w:val="24"/>
        </w:rPr>
      </w:pPr>
      <w:r w:rsidRPr="00E309B9">
        <w:rPr>
          <w:rFonts w:cs="Arial"/>
          <w:sz w:val="24"/>
          <w:szCs w:val="24"/>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706E0D" w:rsidRPr="00E309B9" w:rsidRDefault="00706E0D" w:rsidP="00706E0D">
      <w:pPr>
        <w:pStyle w:val="ConsPlusNormal"/>
        <w:ind w:firstLine="709"/>
        <w:jc w:val="both"/>
        <w:rPr>
          <w:rFonts w:cs="Arial"/>
          <w:sz w:val="24"/>
          <w:szCs w:val="24"/>
        </w:rPr>
      </w:pPr>
      <w:r w:rsidRPr="00E309B9">
        <w:rPr>
          <w:rFonts w:cs="Arial"/>
          <w:sz w:val="24"/>
          <w:szCs w:val="24"/>
        </w:rPr>
        <w:t xml:space="preserve">14.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w:t>
      </w:r>
      <w:r w:rsidRPr="00E309B9">
        <w:rPr>
          <w:rFonts w:cs="Arial"/>
          <w:sz w:val="24"/>
          <w:szCs w:val="24"/>
        </w:rPr>
        <w:lastRenderedPageBreak/>
        <w:t>размещается:</w:t>
      </w:r>
    </w:p>
    <w:p w:rsidR="00706E0D" w:rsidRPr="00E309B9" w:rsidRDefault="00706E0D" w:rsidP="00706E0D">
      <w:pPr>
        <w:pStyle w:val="ConsPlusNormal"/>
        <w:ind w:firstLine="709"/>
        <w:jc w:val="both"/>
        <w:rPr>
          <w:rFonts w:cs="Arial"/>
          <w:sz w:val="24"/>
          <w:szCs w:val="24"/>
        </w:rPr>
      </w:pPr>
      <w:r w:rsidRPr="00E309B9">
        <w:rPr>
          <w:rFonts w:cs="Arial"/>
          <w:sz w:val="24"/>
          <w:szCs w:val="24"/>
        </w:rPr>
        <w:t>а) на стендах, расположенных в помещениях, занимаемых уполномоченным органом;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б) на официальном сайте уполномоченного органа в информационно-телекоммуникационной сети «Интернет»– </w:t>
      </w:r>
      <w:hyperlink r:id="rId50" w:history="1">
        <w:r w:rsidRPr="00E309B9">
          <w:rPr>
            <w:rStyle w:val="a9"/>
            <w:rFonts w:ascii="Arial" w:hAnsi="Arial" w:cs="Arial"/>
            <w:sz w:val="24"/>
            <w:szCs w:val="24"/>
          </w:rPr>
          <w:t>http://zahalskoe.ehirit.ru</w:t>
        </w:r>
      </w:hyperlink>
      <w:r w:rsidRPr="00E309B9">
        <w:rPr>
          <w:rFonts w:ascii="Arial" w:hAnsi="Arial" w:cs="Arial"/>
          <w:sz w:val="24"/>
          <w:szCs w:val="24"/>
        </w:rPr>
        <w:t>,  а также через Портал;</w:t>
      </w:r>
    </w:p>
    <w:p w:rsidR="00706E0D" w:rsidRPr="00E309B9" w:rsidRDefault="00706E0D" w:rsidP="00706E0D">
      <w:pPr>
        <w:pStyle w:val="ConsPlusNormal"/>
        <w:ind w:firstLine="709"/>
        <w:jc w:val="both"/>
        <w:rPr>
          <w:rFonts w:cs="Arial"/>
          <w:sz w:val="24"/>
          <w:szCs w:val="24"/>
        </w:rPr>
      </w:pPr>
      <w:r w:rsidRPr="00E309B9">
        <w:rPr>
          <w:rFonts w:cs="Arial"/>
          <w:sz w:val="24"/>
          <w:szCs w:val="24"/>
        </w:rPr>
        <w:t>в) посредством публикации в средствах массовой информации.</w:t>
      </w:r>
    </w:p>
    <w:p w:rsidR="00706E0D" w:rsidRPr="00E309B9" w:rsidRDefault="00706E0D" w:rsidP="00706E0D">
      <w:pPr>
        <w:pStyle w:val="ConsPlusNormal"/>
        <w:ind w:firstLine="709"/>
        <w:jc w:val="both"/>
        <w:rPr>
          <w:rFonts w:cs="Arial"/>
          <w:sz w:val="24"/>
          <w:szCs w:val="24"/>
        </w:rPr>
      </w:pPr>
      <w:r w:rsidRPr="00E309B9">
        <w:rPr>
          <w:rFonts w:cs="Arial"/>
          <w:sz w:val="24"/>
          <w:szCs w:val="24"/>
        </w:rPr>
        <w:t>15. На стендах, расположенных в помещениях, занимаемых уполномоченным органом, размещается следующая информация:</w:t>
      </w:r>
    </w:p>
    <w:p w:rsidR="00706E0D" w:rsidRPr="00E309B9" w:rsidRDefault="00706E0D" w:rsidP="00706E0D">
      <w:pPr>
        <w:pStyle w:val="ConsPlusNormal"/>
        <w:ind w:firstLine="709"/>
        <w:jc w:val="both"/>
        <w:rPr>
          <w:rFonts w:cs="Arial"/>
          <w:sz w:val="24"/>
          <w:szCs w:val="24"/>
        </w:rPr>
      </w:pPr>
      <w:r w:rsidRPr="00E309B9">
        <w:rPr>
          <w:rFonts w:cs="Arial"/>
          <w:sz w:val="24"/>
          <w:szCs w:val="24"/>
        </w:rPr>
        <w:t>1) список документов для получения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2) о сроках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3) извлечения из административного регламента:</w:t>
      </w:r>
    </w:p>
    <w:p w:rsidR="00706E0D" w:rsidRPr="00E309B9" w:rsidRDefault="00706E0D" w:rsidP="00706E0D">
      <w:pPr>
        <w:pStyle w:val="ConsPlusNormal"/>
        <w:ind w:firstLine="709"/>
        <w:jc w:val="both"/>
        <w:rPr>
          <w:rFonts w:cs="Arial"/>
          <w:sz w:val="24"/>
          <w:szCs w:val="24"/>
        </w:rPr>
      </w:pPr>
      <w:r w:rsidRPr="00E309B9">
        <w:rPr>
          <w:rFonts w:cs="Arial"/>
          <w:sz w:val="24"/>
          <w:szCs w:val="24"/>
        </w:rPr>
        <w:t>а) об основаниях отказа в предоставлении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б) об описании конечного результата предоставления муниципальной услуги;</w:t>
      </w:r>
    </w:p>
    <w:p w:rsidR="00706E0D" w:rsidRPr="00E309B9" w:rsidRDefault="00706E0D" w:rsidP="00706E0D">
      <w:pPr>
        <w:pStyle w:val="ConsPlusNormal"/>
        <w:ind w:firstLine="709"/>
        <w:jc w:val="both"/>
        <w:rPr>
          <w:rFonts w:cs="Arial"/>
          <w:sz w:val="24"/>
          <w:szCs w:val="24"/>
        </w:rPr>
      </w:pPr>
      <w:r w:rsidRPr="00E309B9">
        <w:rPr>
          <w:rFonts w:cs="Arial"/>
          <w:sz w:val="24"/>
          <w:szCs w:val="24"/>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706E0D" w:rsidRPr="00E309B9" w:rsidRDefault="00706E0D" w:rsidP="00706E0D">
      <w:pPr>
        <w:pStyle w:val="ConsPlusNormal"/>
        <w:ind w:firstLine="709"/>
        <w:jc w:val="both"/>
        <w:rPr>
          <w:rFonts w:cs="Arial"/>
          <w:sz w:val="24"/>
          <w:szCs w:val="24"/>
        </w:rPr>
      </w:pPr>
      <w:r w:rsidRPr="00E309B9">
        <w:rPr>
          <w:rFonts w:cs="Arial"/>
          <w:sz w:val="24"/>
          <w:szCs w:val="24"/>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706E0D" w:rsidRPr="00E309B9" w:rsidRDefault="00706E0D" w:rsidP="00706E0D">
      <w:pPr>
        <w:pStyle w:val="ConsPlusNormal"/>
        <w:ind w:firstLine="709"/>
        <w:jc w:val="both"/>
        <w:rPr>
          <w:rFonts w:cs="Arial"/>
          <w:sz w:val="24"/>
          <w:szCs w:val="24"/>
        </w:rPr>
      </w:pPr>
      <w:r w:rsidRPr="00E309B9">
        <w:rPr>
          <w:rFonts w:cs="Arial"/>
          <w:sz w:val="24"/>
          <w:szCs w:val="24"/>
        </w:rPr>
        <w:t>5) перечень нормативных правовых актов, регулирующих отношения, возникающие в связи с предоставлением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 место нахождения: 669517 Иркутская область, Эхирит-Булагатский район, п. Свердлово, ул. Советская, 19;</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б) телефон: 8(39541)24421; </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в) почтовый адрес для направления документов и обращений: 669517 Иркутская область, Эхирит-Булагатский район, п. Свердлово, ул. Советская, 19;</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г) официальный сайт в информационно-телекоммуникационной сети «Интернет» – </w:t>
      </w:r>
      <w:hyperlink r:id="rId51" w:history="1">
        <w:r w:rsidRPr="00E309B9">
          <w:rPr>
            <w:rStyle w:val="a9"/>
            <w:rFonts w:ascii="Arial" w:hAnsi="Arial" w:cs="Arial"/>
            <w:sz w:val="24"/>
            <w:szCs w:val="24"/>
          </w:rPr>
          <w:t>http://zahalskoe.ehirit.ru</w:t>
        </w:r>
      </w:hyperlink>
      <w:r w:rsidRPr="00E309B9">
        <w:rPr>
          <w:rFonts w:ascii="Arial" w:hAnsi="Arial" w:cs="Arial"/>
          <w:sz w:val="24"/>
          <w:szCs w:val="24"/>
        </w:rPr>
        <w:t>;</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spellStart"/>
      <w:r w:rsidRPr="00E309B9">
        <w:rPr>
          <w:rFonts w:ascii="Arial" w:hAnsi="Arial" w:cs="Arial"/>
          <w:sz w:val="24"/>
          <w:szCs w:val="24"/>
        </w:rPr>
        <w:t>д</w:t>
      </w:r>
      <w:proofErr w:type="spellEnd"/>
      <w:r w:rsidRPr="00E309B9">
        <w:rPr>
          <w:rFonts w:ascii="Arial" w:hAnsi="Arial" w:cs="Arial"/>
          <w:sz w:val="24"/>
          <w:szCs w:val="24"/>
        </w:rPr>
        <w:t xml:space="preserve">) адрес электронной почты: </w:t>
      </w:r>
      <w:hyperlink r:id="rId52" w:history="1">
        <w:r w:rsidRPr="00E309B9">
          <w:rPr>
            <w:rStyle w:val="a9"/>
            <w:rFonts w:ascii="Arial" w:hAnsi="Arial" w:cs="Arial"/>
            <w:sz w:val="24"/>
            <w:szCs w:val="24"/>
            <w:lang w:val="en-US"/>
          </w:rPr>
          <w:t>admzah</w:t>
        </w:r>
        <w:r w:rsidRPr="00E309B9">
          <w:rPr>
            <w:rStyle w:val="a9"/>
            <w:rFonts w:ascii="Arial" w:hAnsi="Arial" w:cs="Arial"/>
            <w:sz w:val="24"/>
            <w:szCs w:val="24"/>
          </w:rPr>
          <w:t>2009@</w:t>
        </w:r>
        <w:r w:rsidRPr="00E309B9">
          <w:rPr>
            <w:rStyle w:val="a9"/>
            <w:rFonts w:ascii="Arial" w:hAnsi="Arial" w:cs="Arial"/>
            <w:sz w:val="24"/>
            <w:szCs w:val="24"/>
            <w:lang w:val="en-US"/>
          </w:rPr>
          <w:t>ya</w:t>
        </w:r>
        <w:r w:rsidRPr="00E309B9">
          <w:rPr>
            <w:rStyle w:val="a9"/>
            <w:rFonts w:ascii="Arial" w:hAnsi="Arial" w:cs="Arial"/>
            <w:sz w:val="24"/>
            <w:szCs w:val="24"/>
          </w:rPr>
          <w:t>.</w:t>
        </w:r>
        <w:r w:rsidRPr="00E309B9">
          <w:rPr>
            <w:rStyle w:val="a9"/>
            <w:rFonts w:ascii="Arial" w:hAnsi="Arial" w:cs="Arial"/>
            <w:sz w:val="24"/>
            <w:szCs w:val="24"/>
            <w:lang w:val="en-US"/>
          </w:rPr>
          <w:t>ru</w:t>
        </w:r>
      </w:hyperlink>
      <w:r w:rsidRPr="00E309B9">
        <w:rPr>
          <w:rFonts w:ascii="Arial" w:hAnsi="Arial" w:cs="Arial"/>
          <w:sz w:val="24"/>
          <w:szCs w:val="24"/>
        </w:rPr>
        <w:t xml:space="preserve"> </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17. </w:t>
      </w:r>
      <w:proofErr w:type="gramStart"/>
      <w:r w:rsidRPr="00E309B9">
        <w:rPr>
          <w:rFonts w:ascii="Arial" w:hAnsi="Arial" w:cs="Arial"/>
          <w:sz w:val="24"/>
          <w:szCs w:val="24"/>
        </w:rPr>
        <w:t>График приема заявителей в уполномоченном органе</w:t>
      </w:r>
      <w:r w:rsidRPr="00E309B9">
        <w:rPr>
          <w:rFonts w:ascii="Arial" w:hAnsi="Arial" w:cs="Arial"/>
          <w:i/>
          <w:sz w:val="24"/>
          <w:szCs w:val="24"/>
        </w:rPr>
        <w:t>):</w:t>
      </w:r>
      <w:proofErr w:type="gramEnd"/>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2555"/>
        <w:gridCol w:w="3675"/>
      </w:tblGrid>
      <w:tr w:rsidR="00706E0D" w:rsidRPr="00E309B9" w:rsidTr="00706E0D">
        <w:tc>
          <w:tcPr>
            <w:tcW w:w="3115" w:type="dxa"/>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Понедельник</w:t>
            </w:r>
          </w:p>
        </w:tc>
        <w:tc>
          <w:tcPr>
            <w:tcW w:w="2555" w:type="dxa"/>
          </w:tcPr>
          <w:p w:rsidR="00706E0D" w:rsidRPr="00E309B9" w:rsidRDefault="00706E0D" w:rsidP="00706E0D">
            <w:pPr>
              <w:widowControl w:val="0"/>
              <w:autoSpaceDE w:val="0"/>
              <w:autoSpaceDN w:val="0"/>
              <w:adjustRightInd w:val="0"/>
              <w:jc w:val="both"/>
              <w:rPr>
                <w:rFonts w:ascii="Arial" w:hAnsi="Arial" w:cs="Arial"/>
                <w:sz w:val="24"/>
                <w:szCs w:val="24"/>
              </w:rPr>
            </w:pPr>
            <w:r w:rsidRPr="00E309B9">
              <w:rPr>
                <w:rFonts w:ascii="Arial" w:hAnsi="Arial" w:cs="Arial"/>
                <w:sz w:val="24"/>
                <w:szCs w:val="24"/>
              </w:rPr>
              <w:t>8.30 – 17.30</w:t>
            </w:r>
          </w:p>
        </w:tc>
        <w:tc>
          <w:tcPr>
            <w:tcW w:w="3675" w:type="dxa"/>
          </w:tcPr>
          <w:p w:rsidR="00706E0D" w:rsidRPr="00E309B9" w:rsidRDefault="00706E0D" w:rsidP="00706E0D">
            <w:pPr>
              <w:widowControl w:val="0"/>
              <w:autoSpaceDE w:val="0"/>
              <w:autoSpaceDN w:val="0"/>
              <w:adjustRightInd w:val="0"/>
              <w:jc w:val="both"/>
              <w:rPr>
                <w:rFonts w:ascii="Arial" w:hAnsi="Arial" w:cs="Arial"/>
                <w:sz w:val="24"/>
                <w:szCs w:val="24"/>
              </w:rPr>
            </w:pPr>
            <w:r w:rsidRPr="00E309B9">
              <w:rPr>
                <w:rFonts w:ascii="Arial" w:hAnsi="Arial" w:cs="Arial"/>
                <w:sz w:val="24"/>
                <w:szCs w:val="24"/>
              </w:rPr>
              <w:t>(перерыв 13.00 – 14.00)</w:t>
            </w:r>
          </w:p>
        </w:tc>
      </w:tr>
      <w:tr w:rsidR="00706E0D" w:rsidRPr="00E309B9" w:rsidTr="00706E0D">
        <w:tc>
          <w:tcPr>
            <w:tcW w:w="3115" w:type="dxa"/>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Вторник</w:t>
            </w:r>
          </w:p>
        </w:tc>
        <w:tc>
          <w:tcPr>
            <w:tcW w:w="255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8.30 – 17.30</w:t>
            </w:r>
          </w:p>
        </w:tc>
        <w:tc>
          <w:tcPr>
            <w:tcW w:w="367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(перерыв 13.00 – 14.00)</w:t>
            </w:r>
          </w:p>
        </w:tc>
      </w:tr>
      <w:tr w:rsidR="00706E0D" w:rsidRPr="00E309B9" w:rsidTr="00706E0D">
        <w:tc>
          <w:tcPr>
            <w:tcW w:w="3115" w:type="dxa"/>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Среда</w:t>
            </w:r>
          </w:p>
        </w:tc>
        <w:tc>
          <w:tcPr>
            <w:tcW w:w="255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8.30 – 17.30</w:t>
            </w:r>
          </w:p>
        </w:tc>
        <w:tc>
          <w:tcPr>
            <w:tcW w:w="367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(перерыв 13.00 – 14.00)</w:t>
            </w:r>
          </w:p>
        </w:tc>
      </w:tr>
      <w:tr w:rsidR="00706E0D" w:rsidRPr="00E309B9" w:rsidTr="00706E0D">
        <w:tc>
          <w:tcPr>
            <w:tcW w:w="3115" w:type="dxa"/>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Четверг</w:t>
            </w:r>
          </w:p>
        </w:tc>
        <w:tc>
          <w:tcPr>
            <w:tcW w:w="255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8.30 – 17.30</w:t>
            </w:r>
          </w:p>
        </w:tc>
        <w:tc>
          <w:tcPr>
            <w:tcW w:w="367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(перерыв 13.00 – 14.00)</w:t>
            </w:r>
          </w:p>
        </w:tc>
      </w:tr>
      <w:tr w:rsidR="00706E0D" w:rsidRPr="00E309B9" w:rsidTr="00706E0D">
        <w:tc>
          <w:tcPr>
            <w:tcW w:w="3115" w:type="dxa"/>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Пятница</w:t>
            </w:r>
          </w:p>
        </w:tc>
        <w:tc>
          <w:tcPr>
            <w:tcW w:w="255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8.30 – 17.30</w:t>
            </w:r>
          </w:p>
        </w:tc>
        <w:tc>
          <w:tcPr>
            <w:tcW w:w="3675" w:type="dxa"/>
          </w:tcPr>
          <w:p w:rsidR="00706E0D" w:rsidRPr="00E309B9" w:rsidRDefault="00706E0D" w:rsidP="00706E0D">
            <w:pPr>
              <w:jc w:val="both"/>
              <w:rPr>
                <w:rFonts w:ascii="Arial" w:hAnsi="Arial" w:cs="Arial"/>
                <w:sz w:val="24"/>
                <w:szCs w:val="24"/>
              </w:rPr>
            </w:pPr>
            <w:r w:rsidRPr="00E309B9">
              <w:rPr>
                <w:rFonts w:ascii="Arial" w:hAnsi="Arial" w:cs="Arial"/>
                <w:sz w:val="24"/>
                <w:szCs w:val="24"/>
              </w:rPr>
              <w:t>(перерыв 13.00 – 14.00)</w:t>
            </w:r>
          </w:p>
        </w:tc>
      </w:tr>
      <w:tr w:rsidR="00706E0D" w:rsidRPr="00E309B9" w:rsidTr="00706E0D">
        <w:tc>
          <w:tcPr>
            <w:tcW w:w="9345" w:type="dxa"/>
            <w:gridSpan w:val="3"/>
          </w:tcPr>
          <w:p w:rsidR="00706E0D" w:rsidRPr="00E309B9" w:rsidRDefault="00706E0D" w:rsidP="00706E0D">
            <w:pPr>
              <w:widowControl w:val="0"/>
              <w:autoSpaceDE w:val="0"/>
              <w:autoSpaceDN w:val="0"/>
              <w:adjustRightInd w:val="0"/>
              <w:ind w:firstLine="601"/>
              <w:jc w:val="both"/>
              <w:rPr>
                <w:rFonts w:ascii="Arial" w:hAnsi="Arial" w:cs="Arial"/>
                <w:sz w:val="24"/>
                <w:szCs w:val="24"/>
              </w:rPr>
            </w:pPr>
            <w:r w:rsidRPr="00E309B9">
              <w:rPr>
                <w:rFonts w:ascii="Arial" w:hAnsi="Arial" w:cs="Arial"/>
                <w:sz w:val="24"/>
                <w:szCs w:val="24"/>
              </w:rPr>
              <w:t xml:space="preserve">Суббота, воскресенье – выходные дни </w:t>
            </w:r>
          </w:p>
        </w:tc>
      </w:tr>
    </w:tbl>
    <w:p w:rsidR="00706E0D" w:rsidRPr="00E309B9" w:rsidRDefault="00706E0D" w:rsidP="00706E0D">
      <w:pPr>
        <w:widowControl w:val="0"/>
        <w:autoSpaceDE w:val="0"/>
        <w:autoSpaceDN w:val="0"/>
        <w:adjustRightInd w:val="0"/>
        <w:jc w:val="center"/>
        <w:outlineLvl w:val="1"/>
        <w:rPr>
          <w:rFonts w:ascii="Arial" w:hAnsi="Arial" w:cs="Arial"/>
          <w:sz w:val="24"/>
          <w:szCs w:val="24"/>
        </w:rPr>
      </w:pPr>
      <w:r w:rsidRPr="00E309B9">
        <w:rPr>
          <w:rFonts w:ascii="Arial" w:hAnsi="Arial" w:cs="Arial"/>
          <w:sz w:val="24"/>
          <w:szCs w:val="24"/>
        </w:rPr>
        <w:t>Раздел II. Стандарт предоставления муниципальной услуги</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4. Наименование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18.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19.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20.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21. </w:t>
      </w:r>
      <w:proofErr w:type="gramStart"/>
      <w:r w:rsidRPr="00E309B9">
        <w:rPr>
          <w:rFonts w:ascii="Arial" w:hAnsi="Arial" w:cs="Arial"/>
          <w:sz w:val="24"/>
          <w:szCs w:val="24"/>
        </w:rPr>
        <w:t xml:space="preserve">Не допускается выдача разрешений на строительство при отсутствии правил </w:t>
      </w:r>
      <w:r w:rsidRPr="00E309B9">
        <w:rPr>
          <w:rFonts w:ascii="Arial" w:hAnsi="Arial" w:cs="Arial"/>
          <w:sz w:val="24"/>
          <w:szCs w:val="24"/>
        </w:rPr>
        <w:lastRenderedPageBreak/>
        <w:t>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22. Разрешение на строительство выдается администрацией МО «Захальское»</w:t>
      </w:r>
      <w:r w:rsidRPr="00E309B9">
        <w:rPr>
          <w:rFonts w:ascii="Arial" w:hAnsi="Arial" w:cs="Arial"/>
          <w:i/>
          <w:sz w:val="24"/>
          <w:szCs w:val="24"/>
        </w:rPr>
        <w:t xml:space="preserve"> </w:t>
      </w:r>
      <w:r w:rsidRPr="00E309B9">
        <w:rPr>
          <w:rFonts w:ascii="Arial" w:hAnsi="Arial" w:cs="Arial"/>
          <w:sz w:val="24"/>
          <w:szCs w:val="24"/>
        </w:rPr>
        <w:t xml:space="preserve">по месту нахождения земельного участка, за исключением случаев, предусмотренных </w:t>
      </w:r>
      <w:hyperlink r:id="rId53" w:history="1">
        <w:r w:rsidRPr="00E309B9">
          <w:rPr>
            <w:rStyle w:val="a9"/>
            <w:rFonts w:ascii="Arial" w:hAnsi="Arial" w:cs="Arial"/>
            <w:sz w:val="24"/>
            <w:szCs w:val="24"/>
          </w:rPr>
          <w:t>частями 5</w:t>
        </w:r>
      </w:hyperlink>
      <w:r w:rsidRPr="00E309B9">
        <w:rPr>
          <w:rFonts w:ascii="Arial" w:hAnsi="Arial" w:cs="Arial"/>
          <w:sz w:val="24"/>
          <w:szCs w:val="24"/>
        </w:rPr>
        <w:t xml:space="preserve"> и </w:t>
      </w:r>
      <w:hyperlink r:id="rId54" w:history="1">
        <w:r w:rsidRPr="00E309B9">
          <w:rPr>
            <w:rStyle w:val="a9"/>
            <w:rFonts w:ascii="Arial" w:hAnsi="Arial" w:cs="Arial"/>
            <w:sz w:val="24"/>
            <w:szCs w:val="24"/>
          </w:rPr>
          <w:t>6</w:t>
        </w:r>
      </w:hyperlink>
      <w:r w:rsidRPr="00E309B9">
        <w:rPr>
          <w:rFonts w:ascii="Arial" w:hAnsi="Arial" w:cs="Arial"/>
          <w:sz w:val="24"/>
          <w:szCs w:val="24"/>
        </w:rPr>
        <w:t xml:space="preserve"> статьи 51 Градостроительного кодекса Российской Федерации и другими федеральными законами.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23. Выдача разрешения на строительство не требуется в случае: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строительства, реконструкции объектов, не являющихся объектами капитального строительства (киосков, навесов и других);</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строительства на земельном участке строений и сооружений вспомогательного использования;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капитального ремонта объектов капитального строительства;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иных случаях, если в соответствии с Градостроительным кодексом Российской Федерации, законодательством Иркутской области о градостроительной деятельности получение разрешения на строительство не требуется.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24.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r:id="rId55" w:history="1">
        <w:r w:rsidRPr="00E309B9">
          <w:rPr>
            <w:rStyle w:val="a9"/>
            <w:rFonts w:ascii="Arial" w:hAnsi="Arial" w:cs="Arial"/>
            <w:sz w:val="24"/>
            <w:szCs w:val="24"/>
          </w:rPr>
          <w:t>частью 12</w:t>
        </w:r>
      </w:hyperlink>
      <w:r w:rsidRPr="00E309B9">
        <w:rPr>
          <w:rFonts w:ascii="Arial" w:hAnsi="Arial" w:cs="Arial"/>
          <w:sz w:val="24"/>
          <w:szCs w:val="24"/>
        </w:rPr>
        <w:t xml:space="preserve"> статьи 51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Разрешение на индивидуальное жилищное строительство выдается на десять лет.</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25. Срок действия разрешения на строительство при переходе права на земельный участок и объекты капитального строительства сохраняется, за исключением следующих случаев:</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отказа от права собственности и иных прав на земельные участки;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расторжения договора аренды и иных договоров, на основании которых у граждан и юридических лиц возникли права на земельные участки;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26. Муниципальная услуга включает </w:t>
      </w:r>
      <w:proofErr w:type="spellStart"/>
      <w:r w:rsidRPr="00E309B9">
        <w:rPr>
          <w:rFonts w:ascii="Arial" w:hAnsi="Arial" w:cs="Arial"/>
          <w:sz w:val="24"/>
          <w:szCs w:val="24"/>
        </w:rPr>
        <w:t>подуслуги</w:t>
      </w:r>
      <w:proofErr w:type="spellEnd"/>
      <w:r w:rsidRPr="00E309B9">
        <w:rPr>
          <w:rFonts w:ascii="Arial" w:hAnsi="Arial" w:cs="Arial"/>
          <w:sz w:val="24"/>
          <w:szCs w:val="24"/>
        </w:rPr>
        <w:t>:</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 подготовка и выдача разрешения на строительство;</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 подготовка и выдача разрешения на строительство для объектов индивидуального жилищного строительства (далее - разрешение на строительство ИЖС);</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 внесение изменений в разрешение на строительство;</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lastRenderedPageBreak/>
        <w:t>4) продление срока действия разрешения на строительство.</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 xml:space="preserve">Глава 5. Наименование органа местного самоуправления </w:t>
      </w:r>
      <w:proofErr w:type="spellStart"/>
      <w:r w:rsidRPr="00E309B9">
        <w:rPr>
          <w:rFonts w:ascii="Arial" w:hAnsi="Arial" w:cs="Arial"/>
          <w:sz w:val="24"/>
          <w:szCs w:val="24"/>
        </w:rPr>
        <w:t>предостовляющего</w:t>
      </w:r>
      <w:proofErr w:type="spellEnd"/>
      <w:r w:rsidRPr="00E309B9">
        <w:rPr>
          <w:rFonts w:ascii="Arial" w:hAnsi="Arial" w:cs="Arial"/>
          <w:sz w:val="24"/>
          <w:szCs w:val="24"/>
        </w:rPr>
        <w:t xml:space="preserve"> муниципальную услугу</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27. Органом местного самоуправления муниципального образования Иркутской области, предоставляющим муниципальную услугу, является уполномоченный орган.</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28. </w:t>
      </w:r>
      <w:proofErr w:type="gramStart"/>
      <w:r w:rsidRPr="00E309B9">
        <w:rPr>
          <w:rFonts w:ascii="Arial" w:hAnsi="Arial" w:cs="Arial"/>
          <w:sz w:val="24"/>
          <w:szCs w:val="24"/>
        </w:rPr>
        <w:t>При предоставлении муниципальной услуги уполномоченный орган,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МО «Захальское»</w:t>
      </w:r>
      <w:r w:rsidRPr="00E309B9">
        <w:rPr>
          <w:rFonts w:ascii="Arial" w:hAnsi="Arial" w:cs="Arial"/>
          <w:i/>
          <w:sz w:val="24"/>
          <w:szCs w:val="24"/>
        </w:rPr>
        <w:t>.</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29. В предоставлении муниципальной услуги участвуют:</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Федеральная служба государственной регистрации, кадастра и картографии;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Федеральная служба по экологическому, технологическому и атомному надзору;</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Министерство имущественных отношений Иркутской области;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Министерство природных ресурсов и экологии Иркутской области;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Служба государственного жилищного и строительного надзора Иркутской области;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администрация муниципального образования «Захальское»;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организации, осуществляющие эксплуатацию сетей инженерно-технического обеспечения;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нотариус.</w:t>
      </w:r>
    </w:p>
    <w:p w:rsidR="00706E0D" w:rsidRPr="00E309B9" w:rsidRDefault="00706E0D" w:rsidP="00706E0D">
      <w:pPr>
        <w:widowControl w:val="0"/>
        <w:autoSpaceDE w:val="0"/>
        <w:autoSpaceDN w:val="0"/>
        <w:adjustRightInd w:val="0"/>
        <w:ind w:firstLine="709"/>
        <w:jc w:val="center"/>
        <w:rPr>
          <w:rFonts w:ascii="Arial" w:hAnsi="Arial" w:cs="Arial"/>
          <w:sz w:val="24"/>
          <w:szCs w:val="24"/>
        </w:rPr>
      </w:pPr>
      <w:r w:rsidRPr="00E309B9">
        <w:rPr>
          <w:rFonts w:ascii="Arial" w:hAnsi="Arial" w:cs="Arial"/>
          <w:sz w:val="24"/>
          <w:szCs w:val="24"/>
        </w:rPr>
        <w:t>Глава 6. Описание результата предоставления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30. Конечным результатом предоставления муниципальной услуги является: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выдача разрешения на строительство;</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внесение изменений в разрешение на строительство;</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продление срока действия разрешения на строительство;</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отказ в предоставлении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31. </w:t>
      </w:r>
      <w:hyperlink r:id="rId56" w:history="1">
        <w:r w:rsidRPr="00E309B9">
          <w:rPr>
            <w:rFonts w:ascii="Arial" w:hAnsi="Arial" w:cs="Arial"/>
            <w:sz w:val="24"/>
            <w:szCs w:val="24"/>
          </w:rPr>
          <w:t>Форма</w:t>
        </w:r>
      </w:hyperlink>
      <w:r w:rsidRPr="00E309B9">
        <w:rPr>
          <w:rFonts w:ascii="Arial" w:hAnsi="Arial" w:cs="Arial"/>
          <w:sz w:val="24"/>
          <w:szCs w:val="24"/>
        </w:rPr>
        <w:t xml:space="preserve">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706E0D" w:rsidRPr="00E309B9" w:rsidRDefault="00706E0D" w:rsidP="00706E0D">
      <w:pPr>
        <w:widowControl w:val="0"/>
        <w:autoSpaceDE w:val="0"/>
        <w:autoSpaceDN w:val="0"/>
        <w:adjustRightInd w:val="0"/>
        <w:ind w:firstLine="726"/>
        <w:jc w:val="center"/>
        <w:outlineLvl w:val="2"/>
        <w:rPr>
          <w:rFonts w:ascii="Arial" w:hAnsi="Arial" w:cs="Arial"/>
          <w:sz w:val="24"/>
          <w:szCs w:val="24"/>
        </w:rPr>
      </w:pPr>
      <w:r w:rsidRPr="00E309B9">
        <w:rPr>
          <w:rFonts w:ascii="Arial" w:hAnsi="Arial" w:cs="Arial"/>
          <w:sz w:val="24"/>
          <w:szCs w:val="24"/>
        </w:rPr>
        <w:t>Глава 7.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32. Срок предоставления муниципальной услуги в части выдачи либо отказа в выдаче разрешения на строительство, разрешения на строительство ИЖС составляет не более 10 рабочих дней с момента регистрации заявления о выдаче разрешения на строительство, о выдаче разрешения на строительство ИЖС в уполномоченном органе.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33. </w:t>
      </w:r>
      <w:proofErr w:type="gramStart"/>
      <w:r w:rsidRPr="00E309B9">
        <w:rPr>
          <w:rFonts w:ascii="Arial" w:hAnsi="Arial" w:cs="Arial"/>
          <w:sz w:val="24"/>
          <w:szCs w:val="24"/>
        </w:rPr>
        <w:t>Срок осуществления муниципальной услуги в части внесения изменений в разрешение на строительство в связи с переходом прав на земельный участок, в связи с образованием земельных участков путем объединения земельных участков, в отношении которых или одного из которых было выдано разрешение на строительство, а также путем раздела, перераспределения земельных участков или выдела из земельных участков, в отношении которых было выдано разрешение</w:t>
      </w:r>
      <w:proofErr w:type="gramEnd"/>
      <w:r w:rsidRPr="00E309B9">
        <w:rPr>
          <w:rFonts w:ascii="Arial" w:hAnsi="Arial" w:cs="Arial"/>
          <w:sz w:val="24"/>
          <w:szCs w:val="24"/>
        </w:rPr>
        <w:t xml:space="preserve"> на строительство, не может превышать 10 рабочих дней со дня получения уведомления о переходе к заявителю прав на земельные участки, об образовании земельного участка уполномоченным органом.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 xml:space="preserve">Срок предоставления муниципальной услуги, в части внесения иных изменений в </w:t>
      </w:r>
      <w:r w:rsidRPr="00E309B9">
        <w:rPr>
          <w:rFonts w:ascii="Arial" w:hAnsi="Arial" w:cs="Arial"/>
          <w:sz w:val="24"/>
          <w:szCs w:val="24"/>
        </w:rPr>
        <w:lastRenderedPageBreak/>
        <w:t>разрешение на строительство (исправление технических ошибок, изменение адреса объекта капитального строительства или строительного адреса, изменения в проектной документации в части наименования объекта или его кратких проектных характеристик, изменение наименования застройщика или его адреса) не может превышать 10 рабочих дней с момента регистрации заявления о внесении таких изменений в уполномоченном органе.</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34. Срок предоставления муниципальной услуги в части продления разрешений на строительство не может превышать 10 рабочих дней с момента регистрации заявления о продлении разрешения на строительство в уполномоченном органе.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35. Срок приостановления предоставления муниципальной услуги законодательством Российской Федерации и Иркутской области не предусмотрен.</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Документы, полученные от заявителя, в течение 2 рабочих дней, следующих за днём регистрации заявления и документов, передаются в письменной форме на бумажном носителе в уполномоченный орган.</w:t>
      </w:r>
    </w:p>
    <w:p w:rsidR="00706E0D" w:rsidRPr="00E309B9" w:rsidRDefault="00706E0D" w:rsidP="00706E0D">
      <w:pPr>
        <w:widowControl w:val="0"/>
        <w:autoSpaceDE w:val="0"/>
        <w:autoSpaceDN w:val="0"/>
        <w:adjustRightInd w:val="0"/>
        <w:ind w:firstLine="726"/>
        <w:jc w:val="center"/>
        <w:rPr>
          <w:rFonts w:ascii="Arial" w:hAnsi="Arial" w:cs="Arial"/>
          <w:sz w:val="24"/>
          <w:szCs w:val="24"/>
        </w:rPr>
      </w:pPr>
      <w:r w:rsidRPr="00E309B9">
        <w:rPr>
          <w:rFonts w:ascii="Arial" w:hAnsi="Arial" w:cs="Arial"/>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36. Предоставление муниципальной услуги осуществляется в соответствии с законодательством.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37. Правовой основой предоставления муниципальной услуги являются следующие нормативные правовые акты:</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 Конституция Российской Федерации (Российская газета, № 7, 21.01.2009, Собрание законодательства РФ, № 4, 26.01.2009, ст. 445, Парламентская газета, № 4, 23-29.01.2009);</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rPr>
        <w:t xml:space="preserve">б) </w:t>
      </w:r>
      <w:r w:rsidRPr="00E309B9">
        <w:rPr>
          <w:rFonts w:ascii="Arial" w:hAnsi="Arial" w:cs="Arial"/>
          <w:sz w:val="24"/>
          <w:szCs w:val="24"/>
          <w:lang w:eastAsia="en-US"/>
        </w:rPr>
        <w:t>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в) Градостроительный </w:t>
      </w:r>
      <w:hyperlink r:id="rId57" w:history="1">
        <w:r w:rsidRPr="00E309B9">
          <w:rPr>
            <w:rFonts w:ascii="Arial" w:hAnsi="Arial" w:cs="Arial"/>
            <w:sz w:val="24"/>
            <w:szCs w:val="24"/>
            <w:lang w:eastAsia="en-US"/>
          </w:rPr>
          <w:t>кодекс</w:t>
        </w:r>
      </w:hyperlink>
      <w:r w:rsidRPr="00E309B9">
        <w:rPr>
          <w:rFonts w:ascii="Arial" w:hAnsi="Arial" w:cs="Arial"/>
          <w:sz w:val="24"/>
          <w:szCs w:val="24"/>
          <w:lang w:eastAsia="en-US"/>
        </w:rPr>
        <w:t xml:space="preserve"> Российской Федерации (Собрание законодательства Российской Федерации, 2005, № 1 (ч. I), ст. 16; № 30 (ч. II), ст. 3128; 2006, № 1, ст. 10, 21; № 23, ст. 2380; № 31 (ч. I), ст. 3442; № 50, ст. 5279; № 52 (ч. I), ст. 5498; 2007, № 1 (ч. I), ст. 21; № 21, ст. 2455; №</w:t>
      </w:r>
      <w:proofErr w:type="gramStart"/>
      <w:r w:rsidRPr="00E309B9">
        <w:rPr>
          <w:rFonts w:ascii="Arial" w:hAnsi="Arial" w:cs="Arial"/>
          <w:sz w:val="24"/>
          <w:szCs w:val="24"/>
          <w:lang w:eastAsia="en-US"/>
        </w:rPr>
        <w:t>31, ст. 4012; № 45, ст. 5417; № 46, ст. 5553; № 50, ст. 6237; 2008, № 20, ст. 2251, 2260; № 29 (ч. I), ст. 3418; № 30 (ч. I), ст. 3604; № 30 (ч. II), ст. 3616; № 52 (ч. I), ст. 6236; 2009, № 1, ст. 17; № 29, ст. 3601; № 48, ст. 5711; № 52 (ч. I), ст. 6419;</w:t>
      </w:r>
      <w:proofErr w:type="gramEnd"/>
      <w:r w:rsidRPr="00E309B9">
        <w:rPr>
          <w:rFonts w:ascii="Arial" w:hAnsi="Arial" w:cs="Arial"/>
          <w:sz w:val="24"/>
          <w:szCs w:val="24"/>
          <w:lang w:eastAsia="en-US"/>
        </w:rPr>
        <w:t xml:space="preserve"> 2010, № 31, ст. 4209; № 48, ст. 6246; № 49, ст. 6410; 2011, № 13, ст. 1688; № 17, ст. 2310; № 27, ст. 3880; № 29, ст. 4281, 4291; № 30 (ч. I), ст. 4563, 4572, 4590, 4591, 4594, 4605; № 49 (ч. I), ст. 7015, 7042; № 50, ст. 7343);</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г) Федеральный закон от 27 июля 2010 года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p>
    <w:p w:rsidR="00706E0D" w:rsidRPr="00E309B9" w:rsidRDefault="00706E0D" w:rsidP="00706E0D">
      <w:pPr>
        <w:autoSpaceDE w:val="0"/>
        <w:autoSpaceDN w:val="0"/>
        <w:adjustRightInd w:val="0"/>
        <w:ind w:firstLine="709"/>
        <w:jc w:val="both"/>
        <w:rPr>
          <w:rFonts w:ascii="Arial" w:hAnsi="Arial" w:cs="Arial"/>
          <w:sz w:val="24"/>
          <w:szCs w:val="24"/>
          <w:lang w:eastAsia="en-US"/>
        </w:rPr>
      </w:pPr>
      <w:proofErr w:type="spellStart"/>
      <w:r w:rsidRPr="00E309B9">
        <w:rPr>
          <w:rFonts w:ascii="Arial" w:hAnsi="Arial" w:cs="Arial"/>
          <w:sz w:val="24"/>
          <w:szCs w:val="24"/>
          <w:lang w:eastAsia="en-US"/>
        </w:rPr>
        <w:t>д</w:t>
      </w:r>
      <w:proofErr w:type="spellEnd"/>
      <w:r w:rsidRPr="00E309B9">
        <w:rPr>
          <w:rFonts w:ascii="Arial" w:hAnsi="Arial" w:cs="Arial"/>
          <w:sz w:val="24"/>
          <w:szCs w:val="24"/>
          <w:lang w:eastAsia="en-US"/>
        </w:rPr>
        <w:t>) приказ Министерства строительства и жилищно-коммунального хозяйства Российской Федерации от 19 февраля 2015 года №117/</w:t>
      </w:r>
      <w:proofErr w:type="spellStart"/>
      <w:proofErr w:type="gramStart"/>
      <w:r w:rsidRPr="00E309B9">
        <w:rPr>
          <w:rFonts w:ascii="Arial" w:hAnsi="Arial" w:cs="Arial"/>
          <w:sz w:val="24"/>
          <w:szCs w:val="24"/>
          <w:lang w:eastAsia="en-US"/>
        </w:rPr>
        <w:t>пр</w:t>
      </w:r>
      <w:proofErr w:type="spellEnd"/>
      <w:proofErr w:type="gramEnd"/>
      <w:r w:rsidRPr="00E309B9">
        <w:rPr>
          <w:rFonts w:ascii="Arial" w:hAnsi="Arial" w:cs="Arial"/>
          <w:sz w:val="24"/>
          <w:szCs w:val="24"/>
          <w:lang w:eastAsia="en-US"/>
        </w:rPr>
        <w:t xml:space="preserve"> «Об утверждении формы разрешения на строительство и формы разрешения на ввод объекта в эксплуатацию»;</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е)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Российской Федерации, 28.12.2009, № 52 (2 ч.), ст. 6626);</w:t>
      </w:r>
    </w:p>
    <w:p w:rsidR="00706E0D" w:rsidRPr="00E309B9" w:rsidRDefault="00706E0D" w:rsidP="00706E0D">
      <w:pPr>
        <w:autoSpaceDE w:val="0"/>
        <w:autoSpaceDN w:val="0"/>
        <w:adjustRightInd w:val="0"/>
        <w:jc w:val="center"/>
        <w:rPr>
          <w:rFonts w:ascii="Arial" w:hAnsi="Arial" w:cs="Arial"/>
          <w:sz w:val="24"/>
          <w:szCs w:val="24"/>
        </w:rPr>
      </w:pPr>
      <w:r w:rsidRPr="00E309B9">
        <w:rPr>
          <w:rFonts w:ascii="Arial" w:hAnsi="Arial" w:cs="Arial"/>
          <w:sz w:val="24"/>
          <w:szCs w:val="24"/>
          <w:lang w:eastAsia="en-U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lastRenderedPageBreak/>
        <w:t xml:space="preserve">38. В целях строительства, реконструкции объекта капитального строительства заявитель или его представитель направляет в уполномоченный орган </w:t>
      </w:r>
      <w:hyperlink r:id="rId58" w:history="1">
        <w:r w:rsidRPr="00E309B9">
          <w:rPr>
            <w:rFonts w:ascii="Arial" w:hAnsi="Arial" w:cs="Arial"/>
            <w:sz w:val="24"/>
            <w:szCs w:val="24"/>
          </w:rPr>
          <w:t>заявление</w:t>
        </w:r>
      </w:hyperlink>
      <w:r w:rsidRPr="00E309B9">
        <w:rPr>
          <w:rFonts w:ascii="Arial" w:hAnsi="Arial" w:cs="Arial"/>
          <w:sz w:val="24"/>
          <w:szCs w:val="24"/>
        </w:rPr>
        <w:t xml:space="preserve"> о выдаче разрешения на строительство по форме согласно </w:t>
      </w:r>
      <w:hyperlink r:id="rId59" w:history="1">
        <w:r w:rsidRPr="00E309B9">
          <w:rPr>
            <w:rFonts w:ascii="Arial" w:hAnsi="Arial" w:cs="Arial"/>
            <w:sz w:val="24"/>
            <w:szCs w:val="24"/>
          </w:rPr>
          <w:t>приложению № 1</w:t>
        </w:r>
      </w:hyperlink>
      <w:r w:rsidRPr="00E309B9">
        <w:rPr>
          <w:rFonts w:ascii="Arial" w:hAnsi="Arial" w:cs="Arial"/>
          <w:sz w:val="24"/>
          <w:szCs w:val="24"/>
        </w:rPr>
        <w:t xml:space="preserve"> к настоящему административному регламенту.</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39. К заявлению прилагаются следующие документы:</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 правоустанавливающие документы на земельный участок, если указанные документы отсутствуют в Едином государственном реестре прав на недвижимое имущество и сделок с ним;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E309B9">
        <w:rPr>
          <w:rFonts w:ascii="Arial" w:hAnsi="Arial" w:cs="Arial"/>
          <w:sz w:val="24"/>
          <w:szCs w:val="24"/>
        </w:rPr>
        <w:t>Росатом</w:t>
      </w:r>
      <w:proofErr w:type="spellEnd"/>
      <w:r w:rsidRPr="00E309B9">
        <w:rPr>
          <w:rFonts w:ascii="Arial" w:hAnsi="Arial" w:cs="Arial"/>
          <w:sz w:val="24"/>
          <w:szCs w:val="24"/>
        </w:rPr>
        <w:t>», Государственной корпорацией по космической деятельности «</w:t>
      </w:r>
      <w:proofErr w:type="spellStart"/>
      <w:r w:rsidRPr="00E309B9">
        <w:rPr>
          <w:rFonts w:ascii="Arial" w:hAnsi="Arial" w:cs="Arial"/>
          <w:sz w:val="24"/>
          <w:szCs w:val="24"/>
        </w:rPr>
        <w:t>Роскосмос</w:t>
      </w:r>
      <w:proofErr w:type="spellEnd"/>
      <w:r w:rsidRPr="00E309B9">
        <w:rPr>
          <w:rFonts w:ascii="Arial" w:hAnsi="Arial" w:cs="Arial"/>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E309B9">
        <w:rPr>
          <w:rFonts w:ascii="Arial" w:hAnsi="Arial" w:cs="Arial"/>
          <w:sz w:val="24"/>
          <w:szCs w:val="24"/>
        </w:rPr>
        <w:t xml:space="preserve"> соглашение;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 материалы, содержащиеся в проектной документации: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 пояснительная записка;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г) архитектурные решения;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spellStart"/>
      <w:r w:rsidRPr="00E309B9">
        <w:rPr>
          <w:rFonts w:ascii="Arial" w:hAnsi="Arial" w:cs="Arial"/>
          <w:sz w:val="24"/>
          <w:szCs w:val="24"/>
        </w:rPr>
        <w:t>д</w:t>
      </w:r>
      <w:proofErr w:type="spellEnd"/>
      <w:r w:rsidRPr="00E309B9">
        <w:rPr>
          <w:rFonts w:ascii="Arial" w:hAnsi="Arial" w:cs="Arial"/>
          <w:sz w:val="24"/>
          <w:szCs w:val="24"/>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е) проект организации строительства объекта капитального строительства;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ж) проект организации работ по сносу или демонтажу объектов капитального строительства, их частей;</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 xml:space="preserve">3)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60" w:history="1">
        <w:r w:rsidRPr="00E309B9">
          <w:rPr>
            <w:rFonts w:ascii="Arial" w:hAnsi="Arial" w:cs="Arial"/>
            <w:sz w:val="24"/>
            <w:szCs w:val="24"/>
          </w:rPr>
          <w:t>частью 12.1 статьи 48</w:t>
        </w:r>
      </w:hyperlink>
      <w:r w:rsidRPr="00E309B9">
        <w:rPr>
          <w:rFonts w:ascii="Arial" w:hAnsi="Arial" w:cs="Arial"/>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61" w:history="1">
        <w:r w:rsidRPr="00E309B9">
          <w:rPr>
            <w:rFonts w:ascii="Arial" w:hAnsi="Arial" w:cs="Arial"/>
            <w:sz w:val="24"/>
            <w:szCs w:val="24"/>
          </w:rPr>
          <w:t>статьей 49</w:t>
        </w:r>
      </w:hyperlink>
      <w:r w:rsidRPr="00E309B9">
        <w:rPr>
          <w:rFonts w:ascii="Arial" w:hAnsi="Arial" w:cs="Arial"/>
          <w:sz w:val="24"/>
          <w:szCs w:val="24"/>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62" w:history="1">
        <w:r w:rsidRPr="00E309B9">
          <w:rPr>
            <w:rFonts w:ascii="Arial" w:hAnsi="Arial" w:cs="Arial"/>
            <w:sz w:val="24"/>
            <w:szCs w:val="24"/>
          </w:rPr>
          <w:t>частью 3.4 статьи 49</w:t>
        </w:r>
      </w:hyperlink>
      <w:r w:rsidRPr="00E309B9">
        <w:rPr>
          <w:rFonts w:ascii="Arial" w:hAnsi="Arial" w:cs="Arial"/>
          <w:sz w:val="24"/>
          <w:szCs w:val="24"/>
        </w:rPr>
        <w:t xml:space="preserve"> Градостроительного кодекса Российской Федерации, положительное заключение государственной</w:t>
      </w:r>
      <w:proofErr w:type="gramEnd"/>
      <w:r w:rsidRPr="00E309B9">
        <w:rPr>
          <w:rFonts w:ascii="Arial" w:hAnsi="Arial" w:cs="Arial"/>
          <w:sz w:val="24"/>
          <w:szCs w:val="24"/>
        </w:rPr>
        <w:t xml:space="preserve"> экологической экспертизы проектной документации в случаях, предусмотренных </w:t>
      </w:r>
      <w:hyperlink r:id="rId63" w:history="1">
        <w:r w:rsidRPr="00E309B9">
          <w:rPr>
            <w:rFonts w:ascii="Arial" w:hAnsi="Arial" w:cs="Arial"/>
            <w:sz w:val="24"/>
            <w:szCs w:val="24"/>
          </w:rPr>
          <w:t>частью 6 статьи 49</w:t>
        </w:r>
      </w:hyperlink>
      <w:r w:rsidRPr="00E309B9">
        <w:rPr>
          <w:rFonts w:ascii="Arial" w:hAnsi="Arial" w:cs="Arial"/>
          <w:sz w:val="24"/>
          <w:szCs w:val="24"/>
        </w:rPr>
        <w:t xml:space="preserve">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 согласие всех правообладателей объекта капитального строительства в случае реконструкции такого объекта, за исключением указанных в </w:t>
      </w:r>
      <w:hyperlink w:anchor="Par21" w:history="1">
        <w:r w:rsidRPr="00E309B9">
          <w:rPr>
            <w:rFonts w:ascii="Arial" w:hAnsi="Arial" w:cs="Arial"/>
            <w:sz w:val="24"/>
            <w:szCs w:val="24"/>
          </w:rPr>
          <w:t>пункте 6.2</w:t>
        </w:r>
      </w:hyperlink>
      <w:r w:rsidRPr="00E309B9">
        <w:rPr>
          <w:rFonts w:ascii="Arial" w:hAnsi="Arial" w:cs="Arial"/>
          <w:sz w:val="24"/>
          <w:szCs w:val="24"/>
        </w:rPr>
        <w:t xml:space="preserve"> статьи 51 Градостроительного кодекса Российской Федерации случаев реконструкции многоквартирного дома;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4.1)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E309B9">
        <w:rPr>
          <w:rFonts w:ascii="Arial" w:hAnsi="Arial" w:cs="Arial"/>
          <w:sz w:val="24"/>
          <w:szCs w:val="24"/>
        </w:rPr>
        <w:t>Росатом</w:t>
      </w:r>
      <w:proofErr w:type="spellEnd"/>
      <w:r w:rsidRPr="00E309B9">
        <w:rPr>
          <w:rFonts w:ascii="Arial" w:hAnsi="Arial" w:cs="Arial"/>
          <w:sz w:val="24"/>
          <w:szCs w:val="24"/>
        </w:rPr>
        <w:t xml:space="preserve">», Государственной </w:t>
      </w:r>
      <w:r w:rsidRPr="00E309B9">
        <w:rPr>
          <w:rFonts w:ascii="Arial" w:hAnsi="Arial" w:cs="Arial"/>
          <w:sz w:val="24"/>
          <w:szCs w:val="24"/>
        </w:rPr>
        <w:lastRenderedPageBreak/>
        <w:t>корпорацией по космической деятельности «</w:t>
      </w:r>
      <w:proofErr w:type="spellStart"/>
      <w:r w:rsidRPr="00E309B9">
        <w:rPr>
          <w:rFonts w:ascii="Arial" w:hAnsi="Arial" w:cs="Arial"/>
          <w:sz w:val="24"/>
          <w:szCs w:val="24"/>
        </w:rPr>
        <w:t>Роскосмос</w:t>
      </w:r>
      <w:proofErr w:type="spellEnd"/>
      <w:r w:rsidRPr="00E309B9">
        <w:rPr>
          <w:rFonts w:ascii="Arial" w:hAnsi="Arial" w:cs="Arial"/>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E309B9">
        <w:rPr>
          <w:rFonts w:ascii="Arial" w:hAnsi="Arial" w:cs="Arial"/>
          <w:sz w:val="24"/>
          <w:szCs w:val="24"/>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E309B9">
        <w:rPr>
          <w:rFonts w:ascii="Arial" w:hAnsi="Arial" w:cs="Arial"/>
          <w:sz w:val="24"/>
          <w:szCs w:val="24"/>
        </w:rPr>
        <w:t>определяющее</w:t>
      </w:r>
      <w:proofErr w:type="gramEnd"/>
      <w:r w:rsidRPr="00E309B9">
        <w:rPr>
          <w:rFonts w:ascii="Arial" w:hAnsi="Arial" w:cs="Arial"/>
          <w:sz w:val="24"/>
          <w:szCs w:val="24"/>
        </w:rPr>
        <w:t xml:space="preserve"> в том числе условия и порядок возмещения ущерба, причиненного указанному объекту при осуществлении реконструкции;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bookmarkStart w:id="5" w:name="Par21"/>
      <w:bookmarkEnd w:id="5"/>
      <w:r w:rsidRPr="00E309B9">
        <w:rPr>
          <w:rFonts w:ascii="Arial" w:hAnsi="Arial" w:cs="Arial"/>
          <w:sz w:val="24"/>
          <w:szCs w:val="24"/>
        </w:rPr>
        <w:t xml:space="preserve">4.2) решение общего собрания собственников помещений и </w:t>
      </w:r>
      <w:proofErr w:type="spellStart"/>
      <w:r w:rsidRPr="00E309B9">
        <w:rPr>
          <w:rFonts w:ascii="Arial" w:hAnsi="Arial" w:cs="Arial"/>
          <w:sz w:val="24"/>
          <w:szCs w:val="24"/>
        </w:rPr>
        <w:t>машино-мест</w:t>
      </w:r>
      <w:proofErr w:type="spellEnd"/>
      <w:r w:rsidRPr="00E309B9">
        <w:rPr>
          <w:rFonts w:ascii="Arial" w:hAnsi="Arial" w:cs="Arial"/>
          <w:sz w:val="24"/>
          <w:szCs w:val="24"/>
        </w:rPr>
        <w:t xml:space="preserve"> в многоквартирном доме, принятое в соответствии с жилищным </w:t>
      </w:r>
      <w:hyperlink r:id="rId64" w:history="1">
        <w:r w:rsidRPr="00E309B9">
          <w:rPr>
            <w:rFonts w:ascii="Arial" w:hAnsi="Arial" w:cs="Arial"/>
            <w:sz w:val="24"/>
            <w:szCs w:val="24"/>
          </w:rPr>
          <w:t>законодательством</w:t>
        </w:r>
      </w:hyperlink>
      <w:r w:rsidRPr="00E309B9">
        <w:rPr>
          <w:rFonts w:ascii="Arial" w:hAnsi="Arial" w:cs="Arial"/>
          <w:sz w:val="24"/>
          <w:szCs w:val="24"/>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E309B9">
        <w:rPr>
          <w:rFonts w:ascii="Arial" w:hAnsi="Arial" w:cs="Arial"/>
          <w:sz w:val="24"/>
          <w:szCs w:val="24"/>
        </w:rPr>
        <w:t>машино-мест</w:t>
      </w:r>
      <w:proofErr w:type="spellEnd"/>
      <w:r w:rsidRPr="00E309B9">
        <w:rPr>
          <w:rFonts w:ascii="Arial" w:hAnsi="Arial" w:cs="Arial"/>
          <w:sz w:val="24"/>
          <w:szCs w:val="24"/>
        </w:rPr>
        <w:t xml:space="preserve"> в многоквартирном доме;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5)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6) доверенность, удостоверяющая полномочия представителя заявителя, необходимая для осуществления действия от имени заявителя, в случае подачи документов представителем заявителя.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40. В целях строительства, реконструкции объекта индивидуального жилищного строительства заявитель или его представитель направляет заявление о выдаче разрешения на строительство ИЖС по форме согласно </w:t>
      </w:r>
      <w:hyperlink r:id="rId65" w:history="1">
        <w:r w:rsidRPr="00E309B9">
          <w:rPr>
            <w:rFonts w:ascii="Arial" w:hAnsi="Arial" w:cs="Arial"/>
            <w:sz w:val="24"/>
            <w:szCs w:val="24"/>
          </w:rPr>
          <w:t xml:space="preserve">приложению № </w:t>
        </w:r>
      </w:hyperlink>
      <w:r w:rsidRPr="00E309B9">
        <w:rPr>
          <w:rFonts w:ascii="Arial" w:hAnsi="Arial" w:cs="Arial"/>
          <w:sz w:val="24"/>
          <w:szCs w:val="24"/>
        </w:rPr>
        <w:t>1 к настоящему административному регламенту.</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41. К заявлению прилагаются следующие документы:</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 правоустанавливающие документы на земельный участок, если указанные документы отсутствуют в Едином государственном реестре прав на недвижимое имущество и сделок с ним;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 схема планировочной организации земельного участка с обозначением места размещения объекта индивидуального жилищного строительства;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3) доверенность, удостоверяющая полномочия представителя заявителя, необходимая для осуществления действия от имени заявителя, в случае подачи документов представителем заявителя.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42. Уполномоченные орган по заявлению заявителя может выдать разрешение на отдельные этапы строительства, реконструкции.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43. </w:t>
      </w:r>
      <w:proofErr w:type="gramStart"/>
      <w:r w:rsidRPr="00E309B9">
        <w:rPr>
          <w:rFonts w:ascii="Arial" w:hAnsi="Arial" w:cs="Arial"/>
          <w:sz w:val="24"/>
          <w:szCs w:val="24"/>
        </w:rPr>
        <w:t>В целях внесения изменений в разрешение на строительство лица, указанные в частях 21.5 – 21.7 и 21.9 статьи 51 Градостроительного кодекса Российской Федерации, уведомляют уполномоченный орган о переходе к ним прав на земельные участки, права пользования недрами, об образовании земельного участка по форме согласно приложению №1 к настоящему административному регламенту с указанием реквизитов:</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1) правоустанавливающих документов на такие земельные участки в случае, указанном в </w:t>
      </w:r>
      <w:hyperlink r:id="rId66" w:history="1">
        <w:r w:rsidRPr="00E309B9">
          <w:rPr>
            <w:rFonts w:ascii="Arial" w:hAnsi="Arial" w:cs="Arial"/>
            <w:sz w:val="24"/>
            <w:szCs w:val="24"/>
          </w:rPr>
          <w:t>части 21.5</w:t>
        </w:r>
      </w:hyperlink>
      <w:r w:rsidRPr="00E309B9">
        <w:rPr>
          <w:rFonts w:ascii="Arial" w:hAnsi="Arial" w:cs="Arial"/>
          <w:sz w:val="24"/>
          <w:szCs w:val="24"/>
        </w:rPr>
        <w:t xml:space="preserve"> статьи 51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2) решения об образовании земельных участков в случаях, предусмотренных </w:t>
      </w:r>
      <w:hyperlink r:id="rId67" w:history="1">
        <w:r w:rsidRPr="00E309B9">
          <w:rPr>
            <w:rFonts w:ascii="Arial" w:hAnsi="Arial" w:cs="Arial"/>
            <w:sz w:val="24"/>
            <w:szCs w:val="24"/>
          </w:rPr>
          <w:t>частями 21.6</w:t>
        </w:r>
      </w:hyperlink>
      <w:r w:rsidRPr="00E309B9">
        <w:rPr>
          <w:rFonts w:ascii="Arial" w:hAnsi="Arial" w:cs="Arial"/>
          <w:sz w:val="24"/>
          <w:szCs w:val="24"/>
        </w:rPr>
        <w:t xml:space="preserve"> и </w:t>
      </w:r>
      <w:hyperlink r:id="rId68" w:history="1">
        <w:r w:rsidRPr="00E309B9">
          <w:rPr>
            <w:rFonts w:ascii="Arial" w:hAnsi="Arial" w:cs="Arial"/>
            <w:sz w:val="24"/>
            <w:szCs w:val="24"/>
          </w:rPr>
          <w:t>21.7</w:t>
        </w:r>
      </w:hyperlink>
      <w:r w:rsidRPr="00E309B9">
        <w:rPr>
          <w:rFonts w:ascii="Arial" w:hAnsi="Arial" w:cs="Arial"/>
          <w:sz w:val="24"/>
          <w:szCs w:val="24"/>
        </w:rPr>
        <w:t xml:space="preserve"> статьи 51 Градостроительного кодекса Российской Федерации, если в соответствии с земельным </w:t>
      </w:r>
      <w:hyperlink r:id="rId69" w:history="1">
        <w:r w:rsidRPr="00E309B9">
          <w:rPr>
            <w:rFonts w:ascii="Arial" w:hAnsi="Arial" w:cs="Arial"/>
            <w:sz w:val="24"/>
            <w:szCs w:val="24"/>
          </w:rPr>
          <w:t>законодательством</w:t>
        </w:r>
      </w:hyperlink>
      <w:r w:rsidRPr="00E309B9">
        <w:rPr>
          <w:rFonts w:ascii="Arial" w:hAnsi="Arial" w:cs="Arial"/>
          <w:sz w:val="24"/>
          <w:szCs w:val="24"/>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3) градостроительного плана земельного участка, на котором планируется </w:t>
      </w:r>
      <w:r w:rsidRPr="00E309B9">
        <w:rPr>
          <w:rFonts w:ascii="Arial" w:hAnsi="Arial" w:cs="Arial"/>
          <w:sz w:val="24"/>
          <w:szCs w:val="24"/>
        </w:rPr>
        <w:lastRenderedPageBreak/>
        <w:t xml:space="preserve">осуществить строительство, реконструкцию объекта капитального строительства в случае, предусмотренном </w:t>
      </w:r>
      <w:hyperlink r:id="rId70" w:history="1">
        <w:r w:rsidRPr="00E309B9">
          <w:rPr>
            <w:rFonts w:ascii="Arial" w:hAnsi="Arial" w:cs="Arial"/>
            <w:sz w:val="24"/>
            <w:szCs w:val="24"/>
          </w:rPr>
          <w:t>частью 21.7</w:t>
        </w:r>
      </w:hyperlink>
      <w:r w:rsidRPr="00E309B9">
        <w:rPr>
          <w:rFonts w:ascii="Arial" w:hAnsi="Arial" w:cs="Arial"/>
          <w:sz w:val="24"/>
          <w:szCs w:val="24"/>
        </w:rPr>
        <w:t xml:space="preserve"> статьи 51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71" w:history="1">
        <w:r w:rsidRPr="00E309B9">
          <w:rPr>
            <w:rFonts w:ascii="Arial" w:hAnsi="Arial" w:cs="Arial"/>
            <w:sz w:val="24"/>
            <w:szCs w:val="24"/>
          </w:rPr>
          <w:t>частью 21.9</w:t>
        </w:r>
      </w:hyperlink>
      <w:r w:rsidRPr="00E309B9">
        <w:rPr>
          <w:rFonts w:ascii="Arial" w:hAnsi="Arial" w:cs="Arial"/>
          <w:sz w:val="24"/>
          <w:szCs w:val="24"/>
        </w:rPr>
        <w:t xml:space="preserve"> статьи 51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44. </w:t>
      </w:r>
      <w:proofErr w:type="gramStart"/>
      <w:r w:rsidRPr="00E309B9">
        <w:rPr>
          <w:rFonts w:ascii="Arial" w:hAnsi="Arial" w:cs="Arial"/>
          <w:sz w:val="24"/>
          <w:szCs w:val="24"/>
        </w:rPr>
        <w:t xml:space="preserve">В целях внесения иных изменений в разрешение на строительство (исправление технических ошибок, изменение адреса объекта капитального строительства или строительного адреса, изменения в проектной документации в части наименования объекта или его кратких проектных характеристик, изменение наименования застройщика или его адреса) заявитель или его представитель направляет в уполномоченный орган заявление по форме согласно </w:t>
      </w:r>
      <w:hyperlink r:id="rId72" w:history="1">
        <w:r w:rsidRPr="00E309B9">
          <w:rPr>
            <w:rFonts w:ascii="Arial" w:hAnsi="Arial" w:cs="Arial"/>
            <w:sz w:val="24"/>
            <w:szCs w:val="24"/>
          </w:rPr>
          <w:t xml:space="preserve">приложению № </w:t>
        </w:r>
      </w:hyperlink>
      <w:r w:rsidRPr="00E309B9">
        <w:rPr>
          <w:rFonts w:ascii="Arial" w:hAnsi="Arial" w:cs="Arial"/>
          <w:sz w:val="24"/>
          <w:szCs w:val="24"/>
        </w:rPr>
        <w:t>1 к настоящему административному регламенту.</w:t>
      </w:r>
      <w:proofErr w:type="gramEnd"/>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45. К заявлению прилагаются следующие документы:</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1) правоустанавливающие документы на земельный участок, если указанные документы отсутствуют в Едином государственном реестре прав на недвижимое имущество и сделок с ним;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2) материалы, содержащиеся в проектной документации: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 пояснительная записка;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г) архитектурные решения;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spellStart"/>
      <w:r w:rsidRPr="00E309B9">
        <w:rPr>
          <w:rFonts w:ascii="Arial" w:hAnsi="Arial" w:cs="Arial"/>
          <w:sz w:val="24"/>
          <w:szCs w:val="24"/>
        </w:rPr>
        <w:t>д</w:t>
      </w:r>
      <w:proofErr w:type="spellEnd"/>
      <w:r w:rsidRPr="00E309B9">
        <w:rPr>
          <w:rFonts w:ascii="Arial" w:hAnsi="Arial" w:cs="Arial"/>
          <w:sz w:val="24"/>
          <w:szCs w:val="24"/>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е) проект организации строительства объекта капитального строительства;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ж) проект организации работ по сносу или демонтажу объектов капитального строительства, их частей;</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 xml:space="preserve">3)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73" w:history="1">
        <w:r w:rsidRPr="00E309B9">
          <w:rPr>
            <w:rFonts w:ascii="Arial" w:hAnsi="Arial" w:cs="Arial"/>
            <w:sz w:val="24"/>
            <w:szCs w:val="24"/>
          </w:rPr>
          <w:t>частью 12.1 статьи 48</w:t>
        </w:r>
      </w:hyperlink>
      <w:r w:rsidRPr="00E309B9">
        <w:rPr>
          <w:rFonts w:ascii="Arial" w:hAnsi="Arial" w:cs="Arial"/>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74" w:history="1">
        <w:r w:rsidRPr="00E309B9">
          <w:rPr>
            <w:rFonts w:ascii="Arial" w:hAnsi="Arial" w:cs="Arial"/>
            <w:sz w:val="24"/>
            <w:szCs w:val="24"/>
          </w:rPr>
          <w:t>статьей 49</w:t>
        </w:r>
      </w:hyperlink>
      <w:r w:rsidRPr="00E309B9">
        <w:rPr>
          <w:rFonts w:ascii="Arial" w:hAnsi="Arial" w:cs="Arial"/>
          <w:sz w:val="24"/>
          <w:szCs w:val="24"/>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75" w:history="1">
        <w:r w:rsidRPr="00E309B9">
          <w:rPr>
            <w:rFonts w:ascii="Arial" w:hAnsi="Arial" w:cs="Arial"/>
            <w:sz w:val="24"/>
            <w:szCs w:val="24"/>
          </w:rPr>
          <w:t>частью 3.4 статьи 49</w:t>
        </w:r>
      </w:hyperlink>
      <w:r w:rsidRPr="00E309B9">
        <w:rPr>
          <w:rFonts w:ascii="Arial" w:hAnsi="Arial" w:cs="Arial"/>
          <w:sz w:val="24"/>
          <w:szCs w:val="24"/>
        </w:rPr>
        <w:t xml:space="preserve"> Градостроительного кодекса Российской Федерации, положительное заключение государственной</w:t>
      </w:r>
      <w:proofErr w:type="gramEnd"/>
      <w:r w:rsidRPr="00E309B9">
        <w:rPr>
          <w:rFonts w:ascii="Arial" w:hAnsi="Arial" w:cs="Arial"/>
          <w:sz w:val="24"/>
          <w:szCs w:val="24"/>
        </w:rPr>
        <w:t xml:space="preserve"> экологической экспертизы проектной документации в случаях, предусмотренных </w:t>
      </w:r>
      <w:hyperlink r:id="rId76" w:history="1">
        <w:r w:rsidRPr="00E309B9">
          <w:rPr>
            <w:rFonts w:ascii="Arial" w:hAnsi="Arial" w:cs="Arial"/>
            <w:sz w:val="24"/>
            <w:szCs w:val="24"/>
          </w:rPr>
          <w:t>частью 6 статьи 49</w:t>
        </w:r>
      </w:hyperlink>
      <w:r w:rsidRPr="00E309B9">
        <w:rPr>
          <w:rFonts w:ascii="Arial" w:hAnsi="Arial" w:cs="Arial"/>
          <w:sz w:val="24"/>
          <w:szCs w:val="24"/>
        </w:rPr>
        <w:t xml:space="preserve">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4)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5) доверенность, удостоверяющая полномочия представителя заявителя, необходимая для осуществления действия от имени заявителя, в случае подачи документов представителем заявителя.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46. В целях продления срока действия разрешения на строительство заявитель </w:t>
      </w:r>
      <w:r w:rsidRPr="00E309B9">
        <w:rPr>
          <w:rFonts w:ascii="Arial" w:hAnsi="Arial" w:cs="Arial"/>
          <w:sz w:val="24"/>
          <w:szCs w:val="24"/>
        </w:rPr>
        <w:lastRenderedPageBreak/>
        <w:t>или его представитель направляет в уполномоченный орган заявление, поданное не менее чем за 60 дней до истечения срока действия такого разрешения по форме согласно приложению № 1 к настоящему административному регламенту.</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47. В случае</w:t>
      </w:r>
      <w:proofErr w:type="gramStart"/>
      <w:r w:rsidRPr="00E309B9">
        <w:rPr>
          <w:rFonts w:ascii="Arial" w:hAnsi="Arial" w:cs="Arial"/>
          <w:sz w:val="24"/>
          <w:szCs w:val="24"/>
        </w:rPr>
        <w:t>,</w:t>
      </w:r>
      <w:proofErr w:type="gramEnd"/>
      <w:r w:rsidRPr="00E309B9">
        <w:rPr>
          <w:rFonts w:ascii="Arial" w:hAnsi="Arial" w:cs="Arial"/>
          <w:sz w:val="24"/>
          <w:szCs w:val="24"/>
        </w:rPr>
        <w:t xml:space="preserve">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w:t>
      </w:r>
      <w:proofErr w:type="gramStart"/>
      <w:r w:rsidRPr="00E309B9">
        <w:rPr>
          <w:rFonts w:ascii="Arial" w:hAnsi="Arial" w:cs="Arial"/>
          <w:sz w:val="24"/>
          <w:szCs w:val="24"/>
        </w:rPr>
        <w:t>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48. Заявитель или его представитель должен представить документы, указанные в пунктах 39, 41, 43 и 45 настоящего административного регламента.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При предоставлении муниципальной услуги уполномоченный орган не вправе требовать от заявителей или их представителей документы, не указанные в </w:t>
      </w:r>
      <w:hyperlink r:id="rId77" w:history="1">
        <w:r w:rsidRPr="00E309B9">
          <w:rPr>
            <w:rFonts w:ascii="Arial" w:hAnsi="Arial" w:cs="Arial"/>
            <w:sz w:val="24"/>
            <w:szCs w:val="24"/>
          </w:rPr>
          <w:t>пунктах</w:t>
        </w:r>
      </w:hyperlink>
      <w:r w:rsidRPr="00E309B9">
        <w:rPr>
          <w:rFonts w:ascii="Arial" w:hAnsi="Arial" w:cs="Arial"/>
          <w:sz w:val="24"/>
          <w:szCs w:val="24"/>
        </w:rPr>
        <w:t xml:space="preserve"> 39, 41, 43 и 45 настоящего административного регламента.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49. Требования к документам, представляемым заявителем:</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а) документы должны иметь печати,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б) тексты документов должны быть написаны разборчиво;</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в) документы не должны иметь подчисток, приписок, зачеркнутых слов и не оговоренных в них исправлений;</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г) документы не должны быть исполнены карандашом;</w:t>
      </w:r>
    </w:p>
    <w:p w:rsidR="00706E0D" w:rsidRPr="00E309B9" w:rsidRDefault="00706E0D" w:rsidP="00706E0D">
      <w:pPr>
        <w:autoSpaceDE w:val="0"/>
        <w:autoSpaceDN w:val="0"/>
        <w:adjustRightInd w:val="0"/>
        <w:ind w:firstLine="709"/>
        <w:jc w:val="both"/>
        <w:rPr>
          <w:rFonts w:ascii="Arial" w:hAnsi="Arial" w:cs="Arial"/>
          <w:sz w:val="24"/>
          <w:szCs w:val="24"/>
        </w:rPr>
      </w:pPr>
      <w:proofErr w:type="spellStart"/>
      <w:r w:rsidRPr="00E309B9">
        <w:rPr>
          <w:rFonts w:ascii="Arial" w:hAnsi="Arial" w:cs="Arial"/>
          <w:sz w:val="24"/>
          <w:szCs w:val="24"/>
        </w:rPr>
        <w:t>д</w:t>
      </w:r>
      <w:proofErr w:type="spellEnd"/>
      <w:r w:rsidRPr="00E309B9">
        <w:rPr>
          <w:rFonts w:ascii="Arial" w:hAnsi="Arial" w:cs="Arial"/>
          <w:sz w:val="24"/>
          <w:szCs w:val="24"/>
        </w:rPr>
        <w:t>) документы не должны иметь повреждений, наличие которых не позволяет однозначно истолковать их содержание.</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50.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по </w:t>
      </w:r>
      <w:proofErr w:type="spellStart"/>
      <w:r w:rsidRPr="00E309B9">
        <w:rPr>
          <w:rFonts w:ascii="Arial" w:hAnsi="Arial" w:cs="Arial"/>
          <w:sz w:val="24"/>
          <w:szCs w:val="24"/>
          <w:lang w:eastAsia="en-US"/>
        </w:rPr>
        <w:t>подуслуге</w:t>
      </w:r>
      <w:proofErr w:type="spellEnd"/>
      <w:r w:rsidRPr="00E309B9">
        <w:rPr>
          <w:rFonts w:ascii="Arial" w:hAnsi="Arial" w:cs="Arial"/>
          <w:sz w:val="24"/>
          <w:szCs w:val="24"/>
          <w:lang w:eastAsia="en-US"/>
        </w:rPr>
        <w:t xml:space="preserve">  - </w:t>
      </w:r>
      <w:r w:rsidRPr="00E309B9">
        <w:rPr>
          <w:rFonts w:ascii="Arial" w:hAnsi="Arial" w:cs="Arial"/>
          <w:sz w:val="24"/>
          <w:szCs w:val="24"/>
        </w:rPr>
        <w:t>подготовка и выдача разрешения на строительство:</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а) сведения из Единого государственного реестра прав на недвижимое имущество и сделок с ним о правах на жилое помещение;</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б)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в) разрешение на отклонение от предельных параметров разрешенного строительства, реконструкции (в случае, если застройщику было предоставлено такое </w:t>
      </w:r>
      <w:r w:rsidRPr="00E309B9">
        <w:rPr>
          <w:rFonts w:ascii="Arial" w:hAnsi="Arial" w:cs="Arial"/>
          <w:sz w:val="24"/>
          <w:szCs w:val="24"/>
          <w:lang w:eastAsia="en-US"/>
        </w:rPr>
        <w:lastRenderedPageBreak/>
        <w:t xml:space="preserve">разрешение в соответствии со </w:t>
      </w:r>
      <w:hyperlink r:id="rId78" w:history="1">
        <w:r w:rsidRPr="00E309B9">
          <w:rPr>
            <w:rFonts w:ascii="Arial" w:hAnsi="Arial" w:cs="Arial"/>
            <w:sz w:val="24"/>
            <w:szCs w:val="24"/>
            <w:lang w:eastAsia="en-US"/>
          </w:rPr>
          <w:t>статьей 40</w:t>
        </w:r>
      </w:hyperlink>
      <w:r w:rsidRPr="00E309B9">
        <w:rPr>
          <w:rFonts w:ascii="Arial" w:hAnsi="Arial" w:cs="Arial"/>
          <w:sz w:val="24"/>
          <w:szCs w:val="24"/>
          <w:lang w:eastAsia="en-US"/>
        </w:rPr>
        <w:t xml:space="preserve"> Градостроительного кодекса Российской Федерации).</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lang w:eastAsia="en-US"/>
        </w:rPr>
        <w:t xml:space="preserve">по </w:t>
      </w:r>
      <w:proofErr w:type="spellStart"/>
      <w:r w:rsidRPr="00E309B9">
        <w:rPr>
          <w:rFonts w:ascii="Arial" w:hAnsi="Arial" w:cs="Arial"/>
          <w:sz w:val="24"/>
          <w:szCs w:val="24"/>
          <w:lang w:eastAsia="en-US"/>
        </w:rPr>
        <w:t>подуслуге</w:t>
      </w:r>
      <w:proofErr w:type="spellEnd"/>
      <w:r w:rsidRPr="00E309B9">
        <w:rPr>
          <w:rFonts w:ascii="Arial" w:hAnsi="Arial" w:cs="Arial"/>
          <w:sz w:val="24"/>
          <w:szCs w:val="24"/>
          <w:lang w:eastAsia="en-US"/>
        </w:rPr>
        <w:t xml:space="preserve"> - </w:t>
      </w:r>
      <w:r w:rsidRPr="00E309B9">
        <w:rPr>
          <w:rFonts w:ascii="Arial" w:hAnsi="Arial" w:cs="Arial"/>
          <w:sz w:val="24"/>
          <w:szCs w:val="24"/>
        </w:rPr>
        <w:t>подготовка и выдача разрешения на строительство ИЖС:</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а) сведения из Единого государственного реестра прав на недвижимое имущество и сделок с ним о правах на жилое помещение;</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б) градостроительный план земельного участка.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lang w:eastAsia="en-US"/>
        </w:rPr>
        <w:t xml:space="preserve">по </w:t>
      </w:r>
      <w:proofErr w:type="spellStart"/>
      <w:r w:rsidRPr="00E309B9">
        <w:rPr>
          <w:rFonts w:ascii="Arial" w:hAnsi="Arial" w:cs="Arial"/>
          <w:sz w:val="24"/>
          <w:szCs w:val="24"/>
          <w:lang w:eastAsia="en-US"/>
        </w:rPr>
        <w:t>подуслуге</w:t>
      </w:r>
      <w:proofErr w:type="spellEnd"/>
      <w:r w:rsidRPr="00E309B9">
        <w:rPr>
          <w:rFonts w:ascii="Arial" w:hAnsi="Arial" w:cs="Arial"/>
          <w:sz w:val="24"/>
          <w:szCs w:val="24"/>
          <w:lang w:eastAsia="en-US"/>
        </w:rPr>
        <w:t xml:space="preserve"> - </w:t>
      </w:r>
      <w:r w:rsidRPr="00E309B9">
        <w:rPr>
          <w:rFonts w:ascii="Arial" w:hAnsi="Arial" w:cs="Arial"/>
          <w:sz w:val="24"/>
          <w:szCs w:val="24"/>
        </w:rPr>
        <w:t>внесение изменений в разрешение на строительство:</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rPr>
        <w:t xml:space="preserve">а) сведения из Единого государственного реестра прав на недвижимое имущество и </w:t>
      </w:r>
      <w:r w:rsidRPr="00E309B9">
        <w:rPr>
          <w:rFonts w:ascii="Arial" w:hAnsi="Arial" w:cs="Arial"/>
          <w:sz w:val="24"/>
          <w:szCs w:val="24"/>
          <w:lang w:eastAsia="en-US"/>
        </w:rPr>
        <w:t>сделок с ним о правах на жилое помещение;</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б) решение об образовании земельных участков в случаях, предусмотренных </w:t>
      </w:r>
      <w:hyperlink r:id="rId79" w:history="1">
        <w:r w:rsidRPr="00E309B9">
          <w:rPr>
            <w:rFonts w:ascii="Arial" w:hAnsi="Arial" w:cs="Arial"/>
            <w:sz w:val="24"/>
            <w:szCs w:val="24"/>
            <w:lang w:eastAsia="en-US"/>
          </w:rPr>
          <w:t>частями 21.6</w:t>
        </w:r>
      </w:hyperlink>
      <w:r w:rsidRPr="00E309B9">
        <w:rPr>
          <w:rFonts w:ascii="Arial" w:hAnsi="Arial" w:cs="Arial"/>
          <w:sz w:val="24"/>
          <w:szCs w:val="24"/>
          <w:lang w:eastAsia="en-US"/>
        </w:rPr>
        <w:t xml:space="preserve"> и </w:t>
      </w:r>
      <w:hyperlink r:id="rId80" w:history="1">
        <w:r w:rsidRPr="00E309B9">
          <w:rPr>
            <w:rFonts w:ascii="Arial" w:hAnsi="Arial" w:cs="Arial"/>
            <w:sz w:val="24"/>
            <w:szCs w:val="24"/>
            <w:lang w:eastAsia="en-US"/>
          </w:rPr>
          <w:t>21.7</w:t>
        </w:r>
      </w:hyperlink>
      <w:r w:rsidRPr="00E309B9">
        <w:rPr>
          <w:rFonts w:ascii="Arial" w:hAnsi="Arial" w:cs="Arial"/>
          <w:sz w:val="24"/>
          <w:szCs w:val="24"/>
          <w:lang w:eastAsia="en-US"/>
        </w:rPr>
        <w:t xml:space="preserve"> статьи 51 Градостроительного кодекса Российской Федерации, если в соответствии с земельным </w:t>
      </w:r>
      <w:hyperlink r:id="rId81" w:history="1">
        <w:r w:rsidRPr="00E309B9">
          <w:rPr>
            <w:rFonts w:ascii="Arial" w:hAnsi="Arial" w:cs="Arial"/>
            <w:sz w:val="24"/>
            <w:szCs w:val="24"/>
            <w:lang w:eastAsia="en-US"/>
          </w:rPr>
          <w:t>законодательством</w:t>
        </w:r>
      </w:hyperlink>
      <w:r w:rsidRPr="00E309B9">
        <w:rPr>
          <w:rFonts w:ascii="Arial" w:hAnsi="Arial" w:cs="Arial"/>
          <w:sz w:val="24"/>
          <w:szCs w:val="24"/>
          <w:lang w:eastAsia="en-US"/>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в)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82" w:history="1">
        <w:r w:rsidRPr="00E309B9">
          <w:rPr>
            <w:rFonts w:ascii="Arial" w:hAnsi="Arial" w:cs="Arial"/>
            <w:sz w:val="24"/>
            <w:szCs w:val="24"/>
            <w:lang w:eastAsia="en-US"/>
          </w:rPr>
          <w:t>частью 21.7</w:t>
        </w:r>
      </w:hyperlink>
      <w:r w:rsidRPr="00E309B9">
        <w:rPr>
          <w:rFonts w:ascii="Arial" w:hAnsi="Arial" w:cs="Arial"/>
          <w:sz w:val="24"/>
          <w:szCs w:val="24"/>
          <w:lang w:eastAsia="en-US"/>
        </w:rPr>
        <w:t xml:space="preserve"> статьи  51 Градостроительного кодекса Российской Федерации;</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 xml:space="preserve">г) решение о предоставлении права пользования недрами и решение о переоформлении лицензии на право пользования недрами в случае, предусмотренном </w:t>
      </w:r>
      <w:hyperlink r:id="rId83" w:history="1">
        <w:r w:rsidRPr="00E309B9">
          <w:rPr>
            <w:rFonts w:ascii="Arial" w:hAnsi="Arial" w:cs="Arial"/>
            <w:sz w:val="24"/>
            <w:szCs w:val="24"/>
            <w:lang w:eastAsia="en-US"/>
          </w:rPr>
          <w:t>частью 21.9</w:t>
        </w:r>
      </w:hyperlink>
      <w:r w:rsidRPr="00E309B9">
        <w:rPr>
          <w:rFonts w:ascii="Arial" w:hAnsi="Arial" w:cs="Arial"/>
          <w:sz w:val="24"/>
          <w:szCs w:val="24"/>
          <w:lang w:eastAsia="en-US"/>
        </w:rPr>
        <w:t xml:space="preserve"> статьи 51 Градостроительного кодекса Российской Федерации;</w:t>
      </w:r>
    </w:p>
    <w:p w:rsidR="00706E0D" w:rsidRPr="00E309B9" w:rsidRDefault="00706E0D" w:rsidP="00706E0D">
      <w:pPr>
        <w:autoSpaceDE w:val="0"/>
        <w:autoSpaceDN w:val="0"/>
        <w:adjustRightInd w:val="0"/>
        <w:ind w:firstLine="709"/>
        <w:jc w:val="both"/>
        <w:rPr>
          <w:rFonts w:ascii="Arial" w:hAnsi="Arial" w:cs="Arial"/>
          <w:sz w:val="24"/>
          <w:szCs w:val="24"/>
          <w:lang w:eastAsia="en-US"/>
        </w:rPr>
      </w:pPr>
      <w:proofErr w:type="spellStart"/>
      <w:r w:rsidRPr="00E309B9">
        <w:rPr>
          <w:rFonts w:ascii="Arial" w:hAnsi="Arial" w:cs="Arial"/>
          <w:sz w:val="24"/>
          <w:szCs w:val="24"/>
          <w:lang w:eastAsia="en-US"/>
        </w:rPr>
        <w:t>д</w:t>
      </w:r>
      <w:proofErr w:type="spellEnd"/>
      <w:r w:rsidRPr="00E309B9">
        <w:rPr>
          <w:rFonts w:ascii="Arial" w:hAnsi="Arial" w:cs="Arial"/>
          <w:sz w:val="24"/>
          <w:szCs w:val="24"/>
          <w:lang w:eastAsia="en-US"/>
        </w:rPr>
        <w:t>) документы, подтверждающие изменение адреса объекта капитального строительства или строительного адреса в случае его изменения;</w:t>
      </w:r>
    </w:p>
    <w:p w:rsidR="00706E0D" w:rsidRPr="00E309B9" w:rsidRDefault="00706E0D" w:rsidP="00706E0D">
      <w:pPr>
        <w:autoSpaceDE w:val="0"/>
        <w:autoSpaceDN w:val="0"/>
        <w:adjustRightInd w:val="0"/>
        <w:ind w:firstLine="709"/>
        <w:jc w:val="both"/>
        <w:rPr>
          <w:rFonts w:ascii="Arial" w:hAnsi="Arial" w:cs="Arial"/>
          <w:sz w:val="24"/>
          <w:szCs w:val="24"/>
          <w:lang w:eastAsia="en-US"/>
        </w:rPr>
      </w:pPr>
      <w:r w:rsidRPr="00E309B9">
        <w:rPr>
          <w:rFonts w:ascii="Arial" w:hAnsi="Arial" w:cs="Arial"/>
          <w:sz w:val="24"/>
          <w:szCs w:val="24"/>
          <w:lang w:eastAsia="en-US"/>
        </w:rPr>
        <w:t>е) документы, подтверждающие изменение наименования застройщика и/или его адреса в случае его изменения.</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51. Уполномоченный орган при предоставлении муниципальной услуги не вправе требовать от заявителей:</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proofErr w:type="gramStart"/>
      <w:r w:rsidRPr="00E309B9">
        <w:rPr>
          <w:rFonts w:ascii="Arial" w:hAnsi="Arial" w:cs="Arial"/>
          <w:sz w:val="24"/>
          <w:szCs w:val="24"/>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органа местного самоуправления муниципального образования Иркутской области, предоставляющего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w:t>
      </w:r>
      <w:proofErr w:type="gramEnd"/>
      <w:r w:rsidRPr="00E309B9">
        <w:rPr>
          <w:rFonts w:ascii="Arial" w:hAnsi="Arial" w:cs="Arial"/>
          <w:sz w:val="24"/>
          <w:szCs w:val="24"/>
        </w:rPr>
        <w:t xml:space="preserve">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706E0D" w:rsidRPr="00E309B9" w:rsidRDefault="00706E0D" w:rsidP="00706E0D">
      <w:pPr>
        <w:jc w:val="center"/>
        <w:rPr>
          <w:rFonts w:ascii="Arial" w:hAnsi="Arial" w:cs="Arial"/>
          <w:sz w:val="24"/>
          <w:szCs w:val="24"/>
        </w:rPr>
      </w:pPr>
      <w:r w:rsidRPr="00E309B9">
        <w:rPr>
          <w:rFonts w:ascii="Arial" w:hAnsi="Arial" w:cs="Arial"/>
          <w:sz w:val="24"/>
          <w:szCs w:val="24"/>
        </w:rPr>
        <w:t>Глава 11. Перечень оснований для отказа в приёме документов, необходимых для предоставления муниципальной услуги</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52. Основанием для отказа в приеме к рассмотрению документов являются:</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несоответствие документов требованиям, указанным в пункте 55 настоящего административного регламента;</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наличие в документах нецензурных либо оскорбительных выражений, угроз жизни, здоровью и имуществу должностных лиц уполномоченного органа, а также членов их семей.</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lastRenderedPageBreak/>
        <w:t>53. В случае отказа в приеме документов, поданных через организации федеральной почтовой связи, уполномоченный орган не позднее 2 рабочих дней со дня регистрации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В случае отказа в приеме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документов в течение 2 рабочих дней со дня обращения заявителя или его представителя.</w:t>
      </w:r>
    </w:p>
    <w:p w:rsidR="00706E0D" w:rsidRPr="00E309B9" w:rsidRDefault="00706E0D" w:rsidP="00706E0D">
      <w:pPr>
        <w:jc w:val="both"/>
        <w:rPr>
          <w:rFonts w:ascii="Arial" w:hAnsi="Arial" w:cs="Arial"/>
          <w:color w:val="000000" w:themeColor="text1"/>
          <w:sz w:val="24"/>
          <w:szCs w:val="24"/>
        </w:rPr>
      </w:pPr>
      <w:proofErr w:type="gramStart"/>
      <w:r w:rsidRPr="00E309B9">
        <w:rPr>
          <w:rFonts w:ascii="Arial" w:hAnsi="Arial" w:cs="Arial"/>
          <w:color w:val="000000" w:themeColor="text1"/>
          <w:sz w:val="24"/>
          <w:szCs w:val="24"/>
        </w:rPr>
        <w:t>В случае отказа в приеме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документов, поданных в форме электронных документов, направляется уведомление об отказе в приеме документов на адрес электронной почты, с которого поступили заявление и документы.</w:t>
      </w:r>
      <w:proofErr w:type="gramEnd"/>
    </w:p>
    <w:p w:rsidR="00706E0D" w:rsidRPr="00E309B9" w:rsidRDefault="00706E0D" w:rsidP="00706E0D">
      <w:pPr>
        <w:jc w:val="both"/>
        <w:rPr>
          <w:rFonts w:ascii="Arial" w:hAnsi="Arial" w:cs="Arial"/>
          <w:color w:val="000000" w:themeColor="text1"/>
          <w:sz w:val="24"/>
          <w:szCs w:val="24"/>
        </w:rPr>
      </w:pPr>
      <w:r w:rsidRPr="00E309B9">
        <w:rPr>
          <w:rFonts w:ascii="Arial" w:hAnsi="Arial" w:cs="Arial"/>
          <w:color w:val="000000" w:themeColor="text1"/>
          <w:sz w:val="24"/>
          <w:szCs w:val="24"/>
        </w:rPr>
        <w:t>54. Отказ в приеме документов не препятствует повторному обращению гражданина или его представителя для получения муниципальной услуги.</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12. Перечень оснований для приостановления или отказа в предоставлении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55. 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56. В выдаче разрешения на строительство отказывается при наличии одного из следующих оснований:</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а) представление неполного перечня документов, за исключением документов, находящихся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б) несоответствие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в)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57. </w:t>
      </w:r>
      <w:proofErr w:type="gramStart"/>
      <w:r w:rsidRPr="00E309B9">
        <w:rPr>
          <w:rFonts w:ascii="Arial" w:hAnsi="Arial" w:cs="Arial"/>
          <w:sz w:val="24"/>
          <w:szCs w:val="24"/>
        </w:rPr>
        <w:t>Во внесении изменений в разрешение на строительство в связи с переходом прав на земельный участок, в связи с образованием земельных участков путем объединения земельных участков, в отношении которых или одного из которых было выдано разрешение на строительство, а также путем раздела, перераспределения земельных участков или выдела из земельных участков отказывается в случаях:</w:t>
      </w:r>
      <w:proofErr w:type="gramEnd"/>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а) отсутствия в уведомлении о переходе прав на земельный участок, об образовании земельного участка, реквизитов документов, предусмотренных пунктом 43 настоящего административного регламента;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б) отсутствия правоустанавливающего документа на земельный участок в случае,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в) недостоверности сведений, указанных в уведомлении о переходе прав на земельный участок, об образовании земельного участка;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lastRenderedPageBreak/>
        <w:t xml:space="preserve">г)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w:t>
      </w:r>
      <w:hyperlink r:id="rId84" w:history="1">
        <w:r w:rsidRPr="00E309B9">
          <w:rPr>
            <w:rFonts w:ascii="Arial" w:hAnsi="Arial" w:cs="Arial"/>
            <w:sz w:val="24"/>
            <w:szCs w:val="24"/>
          </w:rPr>
          <w:t>частью 21.7 статьи 51</w:t>
        </w:r>
      </w:hyperlink>
      <w:r w:rsidRPr="00E309B9">
        <w:rPr>
          <w:rFonts w:ascii="Arial" w:hAnsi="Arial" w:cs="Arial"/>
          <w:sz w:val="24"/>
          <w:szCs w:val="24"/>
        </w:rPr>
        <w:t xml:space="preserve"> Градостроительного кодекса Российской Федерации.</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58. </w:t>
      </w:r>
      <w:proofErr w:type="gramStart"/>
      <w:r w:rsidRPr="00E309B9">
        <w:rPr>
          <w:rFonts w:ascii="Arial" w:hAnsi="Arial" w:cs="Arial"/>
          <w:sz w:val="24"/>
          <w:szCs w:val="24"/>
        </w:rPr>
        <w:t>При внесении изменений в разрешение на строительство в связи с исправлением</w:t>
      </w:r>
      <w:proofErr w:type="gramEnd"/>
      <w:r w:rsidRPr="00E309B9">
        <w:rPr>
          <w:rFonts w:ascii="Arial" w:hAnsi="Arial" w:cs="Arial"/>
          <w:sz w:val="24"/>
          <w:szCs w:val="24"/>
        </w:rPr>
        <w:t xml:space="preserve"> технических ошибок, изменением адреса объекта капитального строительства или строительного адреса, изменениями в проектной документации в части наименования объекта или его кратких проектных характеристик, изменением наименования застройщика или его адреса отказывается в случае:</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а) отсутствия в распоряжении заявителя и органов государственной власти, органов местного самоуправления документов, предусмотренных пунктами 45 и 51 настоящего административного регламента;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б) несоответствия документов, указанных в </w:t>
      </w:r>
      <w:hyperlink r:id="rId85" w:history="1">
        <w:r w:rsidRPr="00E309B9">
          <w:rPr>
            <w:rFonts w:ascii="Arial" w:hAnsi="Arial" w:cs="Arial"/>
            <w:sz w:val="24"/>
            <w:szCs w:val="24"/>
          </w:rPr>
          <w:t xml:space="preserve">подпункте 2 пункта </w:t>
        </w:r>
      </w:hyperlink>
      <w:r w:rsidRPr="00E309B9">
        <w:rPr>
          <w:rFonts w:ascii="Arial" w:hAnsi="Arial" w:cs="Arial"/>
          <w:sz w:val="24"/>
          <w:szCs w:val="24"/>
        </w:rPr>
        <w:t>45 настоящего административного регламента, требованиям градостроительного плана земельного участка;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 xml:space="preserve">в) несоответствия документов, указанных в </w:t>
      </w:r>
      <w:hyperlink r:id="rId86" w:history="1">
        <w:r w:rsidRPr="00E309B9">
          <w:rPr>
            <w:rFonts w:ascii="Arial" w:hAnsi="Arial" w:cs="Arial"/>
            <w:sz w:val="24"/>
            <w:szCs w:val="24"/>
          </w:rPr>
          <w:t>подпункте 2 пункта</w:t>
        </w:r>
      </w:hyperlink>
      <w:r w:rsidRPr="00E309B9">
        <w:rPr>
          <w:rFonts w:ascii="Arial" w:hAnsi="Arial" w:cs="Arial"/>
          <w:sz w:val="24"/>
          <w:szCs w:val="24"/>
        </w:rPr>
        <w:t xml:space="preserve"> 45 настоящего административного регламента, требованиям, установленным в разрешении на отклонение от предельных параметров разрешенного строительства, реконструкции.</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59. В продлении срока действия разрешения на строительство отказывается в случаях:</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а) если строительство, реконструкция объекта капитального строительства не начаты до истечения срока подачи такого заявления о продлении срока действия разрешения на строительство (не менее чем за шестьдесят дней до истечения срока действия разрешения на строительство);</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б) отсутствия документов, предусмотренных пунктом 47 настоящего административного регламента;</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в) прекращения действия разрешения на строительство.</w:t>
      </w:r>
    </w:p>
    <w:p w:rsidR="00706E0D" w:rsidRPr="00E309B9" w:rsidRDefault="00706E0D" w:rsidP="00706E0D">
      <w:pPr>
        <w:autoSpaceDE w:val="0"/>
        <w:autoSpaceDN w:val="0"/>
        <w:adjustRightInd w:val="0"/>
        <w:ind w:firstLine="709"/>
        <w:jc w:val="both"/>
        <w:rPr>
          <w:rFonts w:ascii="Arial" w:hAnsi="Arial" w:cs="Arial"/>
          <w:sz w:val="24"/>
          <w:szCs w:val="24"/>
        </w:rPr>
      </w:pPr>
      <w:r w:rsidRPr="00E309B9">
        <w:rPr>
          <w:rFonts w:ascii="Arial" w:hAnsi="Arial" w:cs="Arial"/>
          <w:sz w:val="24"/>
          <w:szCs w:val="24"/>
        </w:rPr>
        <w:t>60. Отказ в предоставлении муниципальной услуги может быть обжалован гражданином или его представителем в порядке, установленном законодательством.</w:t>
      </w:r>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w:t>
      </w:r>
      <w:proofErr w:type="gramStart"/>
      <w:r w:rsidRPr="00E309B9">
        <w:rPr>
          <w:rFonts w:ascii="Arial" w:hAnsi="Arial" w:cs="Arial"/>
          <w:sz w:val="24"/>
          <w:szCs w:val="24"/>
        </w:rPr>
        <w:t>м(</w:t>
      </w:r>
      <w:proofErr w:type="gramEnd"/>
      <w:r w:rsidRPr="00E309B9">
        <w:rPr>
          <w:rFonts w:ascii="Arial" w:hAnsi="Arial" w:cs="Arial"/>
          <w:sz w:val="24"/>
          <w:szCs w:val="24"/>
        </w:rPr>
        <w:t>выдаваемых) организациями, участвующими в предоставлении муниципальной услуги</w:t>
      </w:r>
    </w:p>
    <w:p w:rsidR="00706E0D" w:rsidRPr="00E309B9" w:rsidRDefault="00706E0D" w:rsidP="00706E0D">
      <w:pPr>
        <w:widowControl w:val="0"/>
        <w:autoSpaceDE w:val="0"/>
        <w:autoSpaceDN w:val="0"/>
        <w:adjustRightInd w:val="0"/>
        <w:ind w:firstLine="709"/>
        <w:jc w:val="both"/>
        <w:rPr>
          <w:rFonts w:ascii="Arial" w:hAnsi="Arial" w:cs="Arial"/>
          <w:color w:val="000000" w:themeColor="text1"/>
          <w:sz w:val="24"/>
          <w:szCs w:val="24"/>
        </w:rPr>
      </w:pPr>
      <w:r w:rsidRPr="00E309B9">
        <w:rPr>
          <w:rFonts w:ascii="Arial" w:hAnsi="Arial" w:cs="Arial"/>
          <w:sz w:val="24"/>
          <w:szCs w:val="24"/>
        </w:rPr>
        <w:t>61. </w:t>
      </w:r>
      <w:r w:rsidRPr="00E309B9">
        <w:rPr>
          <w:rFonts w:ascii="Arial" w:hAnsi="Arial" w:cs="Arial"/>
          <w:color w:val="000000" w:themeColor="text1"/>
          <w:sz w:val="24"/>
          <w:szCs w:val="24"/>
        </w:rPr>
        <w:t>Для получения муниципальной услуги заявителю или его представителю необходимо получить:</w:t>
      </w:r>
    </w:p>
    <w:p w:rsidR="00706E0D" w:rsidRPr="00E309B9" w:rsidRDefault="00706E0D" w:rsidP="00706E0D">
      <w:pPr>
        <w:widowControl w:val="0"/>
        <w:autoSpaceDE w:val="0"/>
        <w:autoSpaceDN w:val="0"/>
        <w:adjustRightInd w:val="0"/>
        <w:ind w:firstLine="709"/>
        <w:jc w:val="both"/>
        <w:rPr>
          <w:rFonts w:ascii="Arial" w:hAnsi="Arial" w:cs="Arial"/>
          <w:color w:val="000000" w:themeColor="text1"/>
          <w:sz w:val="24"/>
          <w:szCs w:val="24"/>
        </w:rPr>
      </w:pPr>
      <w:proofErr w:type="gramStart"/>
      <w:r w:rsidRPr="00E309B9">
        <w:rPr>
          <w:rFonts w:ascii="Arial" w:hAnsi="Arial" w:cs="Arial"/>
          <w:sz w:val="24"/>
          <w:szCs w:val="24"/>
        </w:rPr>
        <w:t>а) положительное заключение экспертизы проектной документации объекта капитального строительства (</w:t>
      </w:r>
      <w:r w:rsidRPr="00E309B9">
        <w:rPr>
          <w:rFonts w:ascii="Arial" w:hAnsi="Arial" w:cs="Arial"/>
          <w:color w:val="000000" w:themeColor="text1"/>
          <w:sz w:val="24"/>
          <w:szCs w:val="24"/>
        </w:rPr>
        <w:t xml:space="preserve">применительно к отдельным этапам строительства в случае, предусмотренном </w:t>
      </w:r>
      <w:hyperlink r:id="rId87" w:history="1">
        <w:r w:rsidRPr="00E309B9">
          <w:rPr>
            <w:rFonts w:ascii="Arial" w:hAnsi="Arial" w:cs="Arial"/>
            <w:color w:val="000000" w:themeColor="text1"/>
            <w:sz w:val="24"/>
            <w:szCs w:val="24"/>
          </w:rPr>
          <w:t>частью 12.1 статьи 48</w:t>
        </w:r>
      </w:hyperlink>
      <w:r w:rsidRPr="00E309B9">
        <w:rPr>
          <w:rFonts w:ascii="Arial" w:hAnsi="Arial" w:cs="Arial"/>
          <w:color w:val="000000" w:themeColor="text1"/>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88" w:history="1">
        <w:r w:rsidRPr="00E309B9">
          <w:rPr>
            <w:rFonts w:ascii="Arial" w:hAnsi="Arial" w:cs="Arial"/>
            <w:color w:val="000000" w:themeColor="text1"/>
            <w:sz w:val="24"/>
            <w:szCs w:val="24"/>
          </w:rPr>
          <w:t>статьей 49</w:t>
        </w:r>
      </w:hyperlink>
      <w:r w:rsidRPr="00E309B9">
        <w:rPr>
          <w:rFonts w:ascii="Arial" w:hAnsi="Arial" w:cs="Arial"/>
          <w:color w:val="000000" w:themeColor="text1"/>
          <w:sz w:val="24"/>
          <w:szCs w:val="24"/>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89" w:history="1">
        <w:r w:rsidRPr="00E309B9">
          <w:rPr>
            <w:rFonts w:ascii="Arial" w:hAnsi="Arial" w:cs="Arial"/>
            <w:color w:val="000000" w:themeColor="text1"/>
            <w:sz w:val="24"/>
            <w:szCs w:val="24"/>
          </w:rPr>
          <w:t>частью 3.4 статьи 49</w:t>
        </w:r>
      </w:hyperlink>
      <w:r w:rsidRPr="00E309B9">
        <w:rPr>
          <w:rFonts w:ascii="Arial" w:hAnsi="Arial" w:cs="Arial"/>
          <w:color w:val="000000" w:themeColor="text1"/>
          <w:sz w:val="24"/>
          <w:szCs w:val="24"/>
        </w:rPr>
        <w:t xml:space="preserve"> Градостроительного кодекса Российской Федерации, положительное заключение государственной</w:t>
      </w:r>
      <w:proofErr w:type="gramEnd"/>
      <w:r w:rsidRPr="00E309B9">
        <w:rPr>
          <w:rFonts w:ascii="Arial" w:hAnsi="Arial" w:cs="Arial"/>
          <w:color w:val="000000" w:themeColor="text1"/>
          <w:sz w:val="24"/>
          <w:szCs w:val="24"/>
        </w:rPr>
        <w:t xml:space="preserve"> экологической экспертизы проектной документации в случаях, предусмотренных </w:t>
      </w:r>
      <w:hyperlink r:id="rId90" w:history="1">
        <w:r w:rsidRPr="00E309B9">
          <w:rPr>
            <w:rFonts w:ascii="Arial" w:hAnsi="Arial" w:cs="Arial"/>
            <w:color w:val="000000" w:themeColor="text1"/>
            <w:sz w:val="24"/>
            <w:szCs w:val="24"/>
          </w:rPr>
          <w:t>частью 6 статьи 49</w:t>
        </w:r>
      </w:hyperlink>
      <w:r w:rsidRPr="00E309B9">
        <w:rPr>
          <w:rFonts w:ascii="Arial" w:hAnsi="Arial" w:cs="Arial"/>
          <w:color w:val="000000" w:themeColor="text1"/>
          <w:sz w:val="24"/>
          <w:szCs w:val="24"/>
        </w:rPr>
        <w:t xml:space="preserve"> Градостроительного кодекса Российской Федерации;</w:t>
      </w:r>
    </w:p>
    <w:p w:rsidR="00706E0D" w:rsidRPr="00E309B9" w:rsidRDefault="00706E0D" w:rsidP="00706E0D">
      <w:pPr>
        <w:widowControl w:val="0"/>
        <w:autoSpaceDE w:val="0"/>
        <w:autoSpaceDN w:val="0"/>
        <w:adjustRightInd w:val="0"/>
        <w:ind w:firstLine="709"/>
        <w:jc w:val="both"/>
        <w:rPr>
          <w:rFonts w:ascii="Arial" w:hAnsi="Arial" w:cs="Arial"/>
          <w:color w:val="000000" w:themeColor="text1"/>
          <w:sz w:val="24"/>
          <w:szCs w:val="24"/>
        </w:rPr>
      </w:pPr>
      <w:r w:rsidRPr="00E309B9">
        <w:rPr>
          <w:rFonts w:ascii="Arial" w:hAnsi="Arial" w:cs="Arial"/>
          <w:color w:val="000000" w:themeColor="text1"/>
          <w:sz w:val="24"/>
          <w:szCs w:val="24"/>
        </w:rPr>
        <w:t>б) копию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06E0D" w:rsidRPr="00E309B9" w:rsidRDefault="00706E0D" w:rsidP="00706E0D">
      <w:pPr>
        <w:widowControl w:val="0"/>
        <w:autoSpaceDE w:val="0"/>
        <w:autoSpaceDN w:val="0"/>
        <w:adjustRightInd w:val="0"/>
        <w:ind w:firstLine="709"/>
        <w:jc w:val="both"/>
        <w:rPr>
          <w:rFonts w:ascii="Arial" w:hAnsi="Arial" w:cs="Arial"/>
          <w:color w:val="000000" w:themeColor="text1"/>
          <w:sz w:val="24"/>
          <w:szCs w:val="24"/>
        </w:rPr>
      </w:pPr>
      <w:r w:rsidRPr="00E309B9">
        <w:rPr>
          <w:rFonts w:ascii="Arial" w:hAnsi="Arial" w:cs="Arial"/>
          <w:color w:val="000000" w:themeColor="text1"/>
          <w:sz w:val="24"/>
          <w:szCs w:val="24"/>
        </w:rPr>
        <w:t>в)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w:t>
      </w:r>
    </w:p>
    <w:p w:rsidR="00706E0D" w:rsidRPr="00E309B9" w:rsidRDefault="00706E0D" w:rsidP="00706E0D">
      <w:pPr>
        <w:widowControl w:val="0"/>
        <w:autoSpaceDE w:val="0"/>
        <w:autoSpaceDN w:val="0"/>
        <w:adjustRightInd w:val="0"/>
        <w:ind w:firstLine="709"/>
        <w:jc w:val="both"/>
        <w:rPr>
          <w:rFonts w:ascii="Arial" w:hAnsi="Arial" w:cs="Arial"/>
          <w:color w:val="000000" w:themeColor="text1"/>
          <w:sz w:val="24"/>
          <w:szCs w:val="24"/>
        </w:rPr>
      </w:pPr>
      <w:proofErr w:type="gramStart"/>
      <w:r w:rsidRPr="00E309B9">
        <w:rPr>
          <w:rFonts w:ascii="Arial" w:hAnsi="Arial" w:cs="Arial"/>
          <w:color w:val="000000" w:themeColor="text1"/>
          <w:sz w:val="24"/>
          <w:szCs w:val="24"/>
        </w:rPr>
        <w:lastRenderedPageBreak/>
        <w:t>г)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706E0D" w:rsidRPr="00E309B9" w:rsidRDefault="00706E0D" w:rsidP="00706E0D">
      <w:pPr>
        <w:widowControl w:val="0"/>
        <w:autoSpaceDE w:val="0"/>
        <w:autoSpaceDN w:val="0"/>
        <w:adjustRightInd w:val="0"/>
        <w:jc w:val="center"/>
        <w:outlineLvl w:val="2"/>
        <w:rPr>
          <w:rFonts w:ascii="Arial" w:hAnsi="Arial" w:cs="Arial"/>
          <w:sz w:val="24"/>
          <w:szCs w:val="24"/>
        </w:rPr>
      </w:pPr>
      <w:r w:rsidRPr="00E309B9">
        <w:rPr>
          <w:rFonts w:ascii="Arial" w:hAnsi="Arial" w:cs="Arial"/>
          <w:sz w:val="24"/>
          <w:szCs w:val="24"/>
        </w:rPr>
        <w:t>Глава 14. Порядок, размер и основания взимания государственной пошлины или иной платы, взимаемой за предоставление муниципальной услуги, в том числе в электронной форме</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62. 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706E0D" w:rsidRPr="00E309B9" w:rsidRDefault="00706E0D" w:rsidP="00706E0D">
      <w:pPr>
        <w:widowControl w:val="0"/>
        <w:autoSpaceDE w:val="0"/>
        <w:autoSpaceDN w:val="0"/>
        <w:adjustRightInd w:val="0"/>
        <w:ind w:firstLine="709"/>
        <w:jc w:val="both"/>
        <w:rPr>
          <w:rFonts w:ascii="Arial" w:hAnsi="Arial" w:cs="Arial"/>
          <w:sz w:val="24"/>
          <w:szCs w:val="24"/>
        </w:rPr>
      </w:pPr>
      <w:r w:rsidRPr="00E309B9">
        <w:rPr>
          <w:rFonts w:ascii="Arial" w:hAnsi="Arial" w:cs="Arial"/>
          <w:sz w:val="24"/>
          <w:szCs w:val="24"/>
        </w:rPr>
        <w:t>63. 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706E0D" w:rsidRPr="00E309B9" w:rsidRDefault="00706E0D" w:rsidP="00706E0D">
      <w:pPr>
        <w:jc w:val="center"/>
        <w:rPr>
          <w:rFonts w:ascii="Arial" w:hAnsi="Arial" w:cs="Arial"/>
          <w:sz w:val="24"/>
          <w:szCs w:val="24"/>
        </w:rPr>
      </w:pPr>
      <w:r w:rsidRPr="00E309B9">
        <w:rPr>
          <w:rFonts w:ascii="Arial" w:hAnsi="Arial" w:cs="Arial"/>
          <w:sz w:val="24"/>
          <w:szCs w:val="24"/>
        </w:rPr>
        <w:t>Глава 15.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06E0D" w:rsidRPr="00E309B9" w:rsidRDefault="00706E0D" w:rsidP="00706E0D">
      <w:pPr>
        <w:jc w:val="both"/>
        <w:rPr>
          <w:rFonts w:ascii="Arial" w:hAnsi="Arial" w:cs="Arial"/>
          <w:sz w:val="24"/>
          <w:szCs w:val="24"/>
        </w:rPr>
      </w:pPr>
      <w:r w:rsidRPr="00E309B9">
        <w:rPr>
          <w:rFonts w:ascii="Arial" w:hAnsi="Arial" w:cs="Arial"/>
          <w:sz w:val="24"/>
          <w:szCs w:val="24"/>
        </w:rPr>
        <w:t>64. Плата за получение документов в результате оказания услуг, которые являются необходимыми и обязательными для предоставления муниципальной услуги, оплачивается в соответствии с законодательством.</w:t>
      </w:r>
    </w:p>
    <w:p w:rsidR="00706E0D" w:rsidRPr="00E309B9" w:rsidRDefault="00706E0D" w:rsidP="00706E0D">
      <w:pPr>
        <w:jc w:val="both"/>
        <w:rPr>
          <w:rFonts w:ascii="Arial" w:hAnsi="Arial" w:cs="Arial"/>
          <w:sz w:val="24"/>
          <w:szCs w:val="24"/>
        </w:rPr>
      </w:pPr>
      <w:r w:rsidRPr="00E309B9">
        <w:rPr>
          <w:rFonts w:ascii="Arial" w:hAnsi="Arial" w:cs="Arial"/>
          <w:sz w:val="24"/>
          <w:szCs w:val="24"/>
        </w:rPr>
        <w:t>65.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устанавливается в соответствии с законодательством.</w:t>
      </w:r>
    </w:p>
    <w:p w:rsidR="00706E0D" w:rsidRPr="00E309B9" w:rsidRDefault="00706E0D" w:rsidP="00706E0D">
      <w:pPr>
        <w:jc w:val="center"/>
        <w:rPr>
          <w:rFonts w:ascii="Arial" w:hAnsi="Arial" w:cs="Arial"/>
          <w:sz w:val="24"/>
          <w:szCs w:val="24"/>
        </w:rPr>
      </w:pPr>
      <w:r w:rsidRPr="00E309B9">
        <w:rPr>
          <w:rFonts w:ascii="Arial" w:hAnsi="Arial" w:cs="Arial"/>
          <w:sz w:val="24"/>
          <w:szCs w:val="24"/>
        </w:rPr>
        <w:t>Глава 16. 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706E0D" w:rsidRPr="00E309B9" w:rsidRDefault="00706E0D" w:rsidP="00706E0D">
      <w:pPr>
        <w:jc w:val="both"/>
        <w:rPr>
          <w:rFonts w:ascii="Arial" w:hAnsi="Arial" w:cs="Arial"/>
          <w:sz w:val="24"/>
          <w:szCs w:val="24"/>
        </w:rPr>
      </w:pPr>
      <w:r w:rsidRPr="00E309B9">
        <w:rPr>
          <w:rFonts w:ascii="Arial" w:hAnsi="Arial" w:cs="Arial"/>
          <w:sz w:val="24"/>
          <w:szCs w:val="24"/>
        </w:rPr>
        <w:t>66. Максимальное время ожидания в очереди при подаче заявления и документов не превышает 15 минут.</w:t>
      </w:r>
    </w:p>
    <w:p w:rsidR="00706E0D" w:rsidRPr="00E309B9" w:rsidRDefault="00706E0D" w:rsidP="00706E0D">
      <w:pPr>
        <w:jc w:val="both"/>
        <w:rPr>
          <w:rFonts w:ascii="Arial" w:hAnsi="Arial" w:cs="Arial"/>
          <w:sz w:val="24"/>
          <w:szCs w:val="24"/>
        </w:rPr>
      </w:pPr>
      <w:r w:rsidRPr="00E309B9">
        <w:rPr>
          <w:rFonts w:ascii="Arial" w:hAnsi="Arial" w:cs="Arial"/>
          <w:sz w:val="24"/>
          <w:szCs w:val="24"/>
        </w:rPr>
        <w:t>67. Максимальное время ожидания в очереди при получении результата муниципальной услуги не превышает 15 минут.</w:t>
      </w:r>
    </w:p>
    <w:p w:rsidR="00706E0D" w:rsidRPr="00E309B9" w:rsidRDefault="00706E0D" w:rsidP="00706E0D">
      <w:pPr>
        <w:jc w:val="center"/>
        <w:rPr>
          <w:rFonts w:ascii="Arial" w:hAnsi="Arial" w:cs="Arial"/>
          <w:sz w:val="24"/>
          <w:szCs w:val="24"/>
        </w:rPr>
      </w:pPr>
      <w:r w:rsidRPr="00E309B9">
        <w:rPr>
          <w:rFonts w:ascii="Arial" w:hAnsi="Arial" w:cs="Arial"/>
          <w:sz w:val="24"/>
          <w:szCs w:val="24"/>
        </w:rPr>
        <w:t>Глава 17. С</w:t>
      </w:r>
      <w:r>
        <w:rPr>
          <w:rFonts w:ascii="Arial" w:hAnsi="Arial" w:cs="Arial"/>
          <w:sz w:val="24"/>
          <w:szCs w:val="24"/>
        </w:rPr>
        <w:t>рок и порядок регистрации заявления заявителя о предоставлении муниципальной услуге, в том числе в электронной форме</w:t>
      </w:r>
    </w:p>
    <w:p w:rsidR="00706E0D" w:rsidRPr="00E309B9" w:rsidRDefault="00706E0D" w:rsidP="00706E0D">
      <w:pPr>
        <w:jc w:val="both"/>
        <w:rPr>
          <w:rFonts w:ascii="Arial" w:hAnsi="Arial" w:cs="Arial"/>
          <w:sz w:val="24"/>
          <w:szCs w:val="24"/>
        </w:rPr>
      </w:pPr>
      <w:r w:rsidRPr="00E309B9">
        <w:rPr>
          <w:rFonts w:ascii="Arial" w:hAnsi="Arial" w:cs="Arial"/>
          <w:sz w:val="24"/>
          <w:szCs w:val="24"/>
        </w:rPr>
        <w:t>68.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706E0D" w:rsidRPr="00E309B9" w:rsidRDefault="00706E0D" w:rsidP="00706E0D">
      <w:pPr>
        <w:jc w:val="both"/>
        <w:rPr>
          <w:rFonts w:ascii="Arial" w:hAnsi="Arial" w:cs="Arial"/>
          <w:sz w:val="24"/>
          <w:szCs w:val="24"/>
        </w:rPr>
      </w:pPr>
      <w:r w:rsidRPr="00E309B9">
        <w:rPr>
          <w:rFonts w:ascii="Arial" w:hAnsi="Arial" w:cs="Arial"/>
          <w:sz w:val="24"/>
          <w:szCs w:val="24"/>
        </w:rPr>
        <w:t>69. Максимальное время регистрации заявления о предоставлении муниципальной услуги составляет 15 минут.</w:t>
      </w:r>
    </w:p>
    <w:p w:rsidR="00706E0D" w:rsidRPr="001E2BFA" w:rsidRDefault="00706E0D" w:rsidP="00706E0D">
      <w:pPr>
        <w:widowControl w:val="0"/>
        <w:autoSpaceDE w:val="0"/>
        <w:autoSpaceDN w:val="0"/>
        <w:adjustRightInd w:val="0"/>
        <w:jc w:val="center"/>
        <w:outlineLvl w:val="2"/>
        <w:rPr>
          <w:rFonts w:ascii="Arial" w:hAnsi="Arial" w:cs="Arial"/>
          <w:sz w:val="24"/>
          <w:szCs w:val="24"/>
        </w:rPr>
      </w:pPr>
      <w:r w:rsidRPr="001E2BFA">
        <w:rPr>
          <w:rFonts w:ascii="Arial" w:hAnsi="Arial" w:cs="Arial"/>
          <w:sz w:val="24"/>
          <w:szCs w:val="24"/>
        </w:rPr>
        <w:t>Глава 18. Требования к помещениям, в которых предоставляется муниципальная услуга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70. 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Инвалидам (включая инвалидов, использующих кресла-коляски и собак-проводников) (далее – инвалиды) обеспечивается беспрепятственный доступ к зданию уполномоченного органа и к предоставляемой в нем муниципальной услуге.</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 xml:space="preserve">71.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услуги либо, когда </w:t>
      </w:r>
      <w:proofErr w:type="gramStart"/>
      <w:r w:rsidRPr="001E2BFA">
        <w:rPr>
          <w:rFonts w:ascii="Arial" w:hAnsi="Arial" w:cs="Arial"/>
          <w:sz w:val="24"/>
          <w:szCs w:val="24"/>
        </w:rPr>
        <w:t>это</w:t>
      </w:r>
      <w:proofErr w:type="gramEnd"/>
      <w:r w:rsidRPr="001E2BFA">
        <w:rPr>
          <w:rFonts w:ascii="Arial" w:hAnsi="Arial" w:cs="Arial"/>
          <w:sz w:val="24"/>
          <w:szCs w:val="24"/>
        </w:rPr>
        <w:t xml:space="preserve"> возможно, обеспечить предоставление необходимых услуг по месту жительства инвалида или в дистанционном </w:t>
      </w:r>
      <w:proofErr w:type="gramStart"/>
      <w:r w:rsidRPr="001E2BFA">
        <w:rPr>
          <w:rFonts w:ascii="Arial" w:hAnsi="Arial" w:cs="Arial"/>
          <w:sz w:val="24"/>
          <w:szCs w:val="24"/>
        </w:rPr>
        <w:t>режиме</w:t>
      </w:r>
      <w:proofErr w:type="gramEnd"/>
      <w:r w:rsidRPr="001E2BFA">
        <w:rPr>
          <w:rFonts w:ascii="Arial" w:hAnsi="Arial" w:cs="Arial"/>
          <w:sz w:val="24"/>
          <w:szCs w:val="24"/>
        </w:rPr>
        <w:t>.</w:t>
      </w:r>
    </w:p>
    <w:p w:rsidR="00706E0D" w:rsidRPr="001E2BFA" w:rsidRDefault="00706E0D" w:rsidP="00706E0D">
      <w:pPr>
        <w:autoSpaceDE w:val="0"/>
        <w:autoSpaceDN w:val="0"/>
        <w:adjustRightInd w:val="0"/>
        <w:ind w:firstLine="709"/>
        <w:jc w:val="both"/>
        <w:rPr>
          <w:rFonts w:ascii="Arial" w:hAnsi="Arial" w:cs="Arial"/>
          <w:sz w:val="24"/>
          <w:szCs w:val="24"/>
        </w:rPr>
      </w:pPr>
      <w:r w:rsidRPr="001E2BFA">
        <w:rPr>
          <w:rFonts w:ascii="Arial" w:hAnsi="Arial" w:cs="Arial"/>
          <w:sz w:val="24"/>
          <w:szCs w:val="24"/>
        </w:rPr>
        <w:lastRenderedPageBreak/>
        <w:t>72. Информационные таблички (вывески) размещаются рядом с входом, либо на двери входа так, чтобы они были хорошо видны заявителям.</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73. Прием заявлений и документов, необходимых для предоставления муниципальной услуги, осуществляется в кабинетах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74.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75.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76.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77.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78.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706E0D" w:rsidRPr="0073283E" w:rsidRDefault="00706E0D" w:rsidP="00706E0D">
      <w:pPr>
        <w:widowControl w:val="0"/>
        <w:autoSpaceDE w:val="0"/>
        <w:autoSpaceDN w:val="0"/>
        <w:adjustRightInd w:val="0"/>
        <w:jc w:val="center"/>
        <w:outlineLvl w:val="2"/>
      </w:pPr>
      <w:r w:rsidRPr="001E2BFA">
        <w:rPr>
          <w:rFonts w:ascii="Arial" w:hAnsi="Arial" w:cs="Arial"/>
          <w:sz w:val="24"/>
          <w:szCs w:val="24"/>
        </w:rPr>
        <w:t>Глава 19. П</w:t>
      </w:r>
      <w:r>
        <w:rPr>
          <w:rFonts w:ascii="Arial" w:hAnsi="Arial" w:cs="Arial"/>
          <w:sz w:val="24"/>
          <w:szCs w:val="24"/>
        </w:rPr>
        <w:t>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w:t>
      </w:r>
      <w:r w:rsidRPr="001E2BFA">
        <w:rPr>
          <w:rFonts w:ascii="Arial" w:hAnsi="Arial" w:cs="Arial"/>
          <w:sz w:val="24"/>
          <w:szCs w:val="24"/>
        </w:rPr>
        <w:t>,</w:t>
      </w:r>
      <w:r>
        <w:rPr>
          <w:rFonts w:ascii="Arial" w:hAnsi="Arial" w:cs="Arial"/>
          <w:sz w:val="24"/>
          <w:szCs w:val="24"/>
        </w:rPr>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Pr="001E2BFA">
        <w:rPr>
          <w:rFonts w:ascii="Arial" w:hAnsi="Arial" w:cs="Arial"/>
          <w:sz w:val="24"/>
          <w:szCs w:val="24"/>
        </w:rPr>
        <w:t xml:space="preserve"> </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79. Основными показателями доступности и качества муниципальной услуги являются: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соблюдение требований к местам предоставления муниципальной услуги, их транспортной доступности;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среднее время ожидания в очереди при подаче документов;</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количество взаимодействий заявителя с должностными лицами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80.  Основными требованиями к качеству рассмотрения обращений заявителей являются: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достоверность предоставляемой заявителям информации о ходе рассмотрения обращения;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полнота информирования заявителей о ходе рассмотрения обращения;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наглядность форм предоставляемой информации об административных процедурах;</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удобство и доступность получения заявителями информации о порядке предоставления муниципальной услуги;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оперативность вынесения решения в отношении рассматриваемого обращения.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81.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82. Взаимодействие заявителя с должностными лицами уполномоченного органа осуществляется при личном обращении заявителя: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для подачи документов, необходимых для предоставления муниципальной услуги;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за получением результата предоставления муниципальной услуги.</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lastRenderedPageBreak/>
        <w:t>83.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10 минут по каждому из указанных видов взаимодействия.</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84. Заявителю обеспечивается возможность получения муниципальной услуги посредством использования электронной почты, Портала.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Заявителю посредством использования Портала, обеспечивается возможность получения сведений о ходе предоставления муниципальной услуги.</w:t>
      </w:r>
    </w:p>
    <w:p w:rsidR="00706E0D" w:rsidRPr="001E2BFA" w:rsidRDefault="00706E0D" w:rsidP="00706E0D">
      <w:pPr>
        <w:widowControl w:val="0"/>
        <w:autoSpaceDE w:val="0"/>
        <w:autoSpaceDN w:val="0"/>
        <w:adjustRightInd w:val="0"/>
        <w:jc w:val="center"/>
        <w:outlineLvl w:val="2"/>
        <w:rPr>
          <w:rFonts w:ascii="Arial" w:hAnsi="Arial" w:cs="Arial"/>
          <w:sz w:val="24"/>
          <w:szCs w:val="24"/>
        </w:rPr>
      </w:pPr>
      <w:r w:rsidRPr="001E2BFA">
        <w:rPr>
          <w:rFonts w:ascii="Arial" w:hAnsi="Arial" w:cs="Arial"/>
          <w:sz w:val="24"/>
          <w:szCs w:val="24"/>
        </w:rPr>
        <w:t>Глава 20. И</w:t>
      </w:r>
      <w:r>
        <w:rPr>
          <w:rFonts w:ascii="Arial" w:hAnsi="Arial" w:cs="Arial"/>
          <w:sz w:val="24"/>
          <w:szCs w:val="24"/>
        </w:rPr>
        <w:t>ные требования, в том числе учитывающие особенности предоставления муниципальной услуги в электронной форме</w:t>
      </w:r>
    </w:p>
    <w:p w:rsidR="00706E0D" w:rsidRPr="001E2BFA" w:rsidRDefault="00706E0D" w:rsidP="00706E0D">
      <w:pPr>
        <w:widowControl w:val="0"/>
        <w:autoSpaceDE w:val="0"/>
        <w:autoSpaceDN w:val="0"/>
        <w:adjustRightInd w:val="0"/>
        <w:ind w:firstLine="709"/>
        <w:jc w:val="both"/>
        <w:rPr>
          <w:rFonts w:ascii="Arial" w:eastAsia="Calibri" w:hAnsi="Arial" w:cs="Arial"/>
          <w:i/>
          <w:sz w:val="24"/>
          <w:szCs w:val="24"/>
        </w:rPr>
      </w:pPr>
      <w:r w:rsidRPr="001E2BFA">
        <w:rPr>
          <w:rFonts w:ascii="Arial" w:hAnsi="Arial" w:cs="Arial"/>
          <w:sz w:val="24"/>
          <w:szCs w:val="24"/>
        </w:rPr>
        <w:t xml:space="preserve">85. </w:t>
      </w:r>
      <w:proofErr w:type="gramStart"/>
      <w:r w:rsidRPr="001E2BFA">
        <w:rPr>
          <w:rFonts w:ascii="Arial" w:eastAsia="Calibri" w:hAnsi="Arial" w:cs="Arial"/>
          <w:sz w:val="24"/>
          <w:szCs w:val="24"/>
        </w:rPr>
        <w:t xml:space="preserve">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прилагаемыми к распоряжению Правительства Российской Федерации от 17 декабря 2009 года № 1993-р, и </w:t>
      </w:r>
      <w:hyperlink r:id="rId91" w:history="1">
        <w:r w:rsidRPr="001E2BFA">
          <w:rPr>
            <w:rFonts w:ascii="Arial" w:eastAsia="Calibri" w:hAnsi="Arial" w:cs="Arial"/>
            <w:sz w:val="24"/>
            <w:szCs w:val="24"/>
          </w:rPr>
          <w:t>планом</w:t>
        </w:r>
      </w:hyperlink>
      <w:r w:rsidRPr="001E2BFA">
        <w:rPr>
          <w:rFonts w:ascii="Arial" w:eastAsia="Calibri" w:hAnsi="Arial" w:cs="Arial"/>
          <w:sz w:val="24"/>
          <w:szCs w:val="24"/>
        </w:rPr>
        <w:t xml:space="preserve"> перехода на предоставление в электронном виде муниципальных услуг, утвержденным </w:t>
      </w:r>
      <w:r w:rsidRPr="001E2BFA">
        <w:rPr>
          <w:rFonts w:ascii="Arial" w:hAnsi="Arial" w:cs="Arial"/>
          <w:sz w:val="24"/>
          <w:szCs w:val="24"/>
        </w:rPr>
        <w:t xml:space="preserve">нормативным правовым актом муниципального образования </w:t>
      </w:r>
      <w:r w:rsidRPr="001E2BFA">
        <w:rPr>
          <w:rFonts w:ascii="Arial" w:eastAsia="Calibri" w:hAnsi="Arial" w:cs="Arial"/>
          <w:sz w:val="24"/>
          <w:szCs w:val="24"/>
        </w:rPr>
        <w:t>и предусматривает пять этапов:</w:t>
      </w:r>
      <w:proofErr w:type="gramEnd"/>
    </w:p>
    <w:p w:rsidR="00706E0D" w:rsidRPr="001E2BFA"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1E2BFA">
        <w:rPr>
          <w:rFonts w:ascii="Arial" w:eastAsia="Calibri" w:hAnsi="Arial" w:cs="Arial"/>
          <w:sz w:val="24"/>
          <w:szCs w:val="24"/>
        </w:rPr>
        <w:t>I этап – возможность получения информации о муниципальной услуге посредством Портала;</w:t>
      </w:r>
    </w:p>
    <w:p w:rsidR="00706E0D" w:rsidRPr="001E2BFA"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1E2BFA">
        <w:rPr>
          <w:rFonts w:ascii="Arial" w:eastAsia="Calibri" w:hAnsi="Arial" w:cs="Arial"/>
          <w:sz w:val="24"/>
          <w:szCs w:val="24"/>
        </w:rPr>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706E0D" w:rsidRPr="001E2BFA" w:rsidRDefault="00706E0D" w:rsidP="00706E0D">
      <w:pPr>
        <w:tabs>
          <w:tab w:val="left" w:pos="-142"/>
          <w:tab w:val="left" w:pos="0"/>
        </w:tabs>
        <w:autoSpaceDE w:val="0"/>
        <w:autoSpaceDN w:val="0"/>
        <w:adjustRightInd w:val="0"/>
        <w:ind w:firstLine="709"/>
        <w:jc w:val="both"/>
        <w:rPr>
          <w:rFonts w:ascii="Arial" w:eastAsia="Calibri" w:hAnsi="Arial" w:cs="Arial"/>
          <w:sz w:val="24"/>
          <w:szCs w:val="24"/>
        </w:rPr>
      </w:pPr>
      <w:r w:rsidRPr="001E2BFA">
        <w:rPr>
          <w:rFonts w:ascii="Arial" w:eastAsia="Calibri" w:hAnsi="Arial" w:cs="Arial"/>
          <w:sz w:val="24"/>
          <w:szCs w:val="24"/>
        </w:rPr>
        <w:t>III этап – возможность в целях получения муниципальной услуги представления документов в электронном виде с использованием Портала;</w:t>
      </w:r>
    </w:p>
    <w:p w:rsidR="00706E0D" w:rsidRPr="001E2BFA" w:rsidRDefault="00706E0D" w:rsidP="00706E0D">
      <w:pPr>
        <w:widowControl w:val="0"/>
        <w:autoSpaceDE w:val="0"/>
        <w:autoSpaceDN w:val="0"/>
        <w:adjustRightInd w:val="0"/>
        <w:ind w:firstLine="709"/>
        <w:jc w:val="both"/>
        <w:rPr>
          <w:rFonts w:ascii="Arial" w:eastAsia="Calibri" w:hAnsi="Arial" w:cs="Arial"/>
          <w:sz w:val="24"/>
          <w:szCs w:val="24"/>
        </w:rPr>
      </w:pPr>
      <w:r w:rsidRPr="001E2BFA">
        <w:rPr>
          <w:rFonts w:ascii="Arial" w:eastAsia="Calibri" w:hAnsi="Arial" w:cs="Arial"/>
          <w:sz w:val="24"/>
          <w:szCs w:val="24"/>
        </w:rPr>
        <w:t xml:space="preserve">IV этап – возможность </w:t>
      </w:r>
      <w:proofErr w:type="gramStart"/>
      <w:r w:rsidRPr="001E2BFA">
        <w:rPr>
          <w:rFonts w:ascii="Arial" w:eastAsia="Calibri" w:hAnsi="Arial" w:cs="Arial"/>
          <w:sz w:val="24"/>
          <w:szCs w:val="24"/>
        </w:rPr>
        <w:t>осуществления мониторинга хода предоставления муниципальной услуги</w:t>
      </w:r>
      <w:proofErr w:type="gramEnd"/>
      <w:r w:rsidRPr="001E2BFA">
        <w:rPr>
          <w:rFonts w:ascii="Arial" w:eastAsia="Calibri" w:hAnsi="Arial" w:cs="Arial"/>
          <w:sz w:val="24"/>
          <w:szCs w:val="24"/>
        </w:rPr>
        <w:t xml:space="preserve"> с использованием Портала;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proofErr w:type="gramStart"/>
      <w:r w:rsidRPr="001E2BFA">
        <w:rPr>
          <w:rFonts w:ascii="Arial" w:eastAsia="Calibri" w:hAnsi="Arial" w:cs="Arial"/>
          <w:sz w:val="24"/>
          <w:szCs w:val="24"/>
          <w:lang w:val="en-US"/>
        </w:rPr>
        <w:t>V</w:t>
      </w:r>
      <w:r w:rsidRPr="001E2BFA">
        <w:rPr>
          <w:rFonts w:ascii="Arial" w:eastAsia="Calibri" w:hAnsi="Arial" w:cs="Arial"/>
          <w:sz w:val="24"/>
          <w:szCs w:val="24"/>
        </w:rPr>
        <w:t xml:space="preserve"> этап – возможность получения результата предоставления муниципальной услуги в электронном виде с использованием Портала.</w:t>
      </w:r>
      <w:proofErr w:type="gramEnd"/>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 xml:space="preserve">86. </w:t>
      </w:r>
      <w:r w:rsidRPr="001E2BFA">
        <w:rPr>
          <w:rFonts w:ascii="Arial" w:eastAsia="Calibri" w:hAnsi="Arial" w:cs="Arial"/>
          <w:sz w:val="24"/>
          <w:szCs w:val="24"/>
        </w:rPr>
        <w:t xml:space="preserve">При обращении за предоставлением муниципальной услуги в электронной форме заявитель либо его представитель использует </w:t>
      </w:r>
      <w:hyperlink r:id="rId92" w:history="1">
        <w:r w:rsidRPr="001E2BFA">
          <w:rPr>
            <w:rFonts w:ascii="Arial" w:eastAsia="Calibri" w:hAnsi="Arial" w:cs="Arial"/>
            <w:sz w:val="24"/>
            <w:szCs w:val="24"/>
          </w:rPr>
          <w:t>электронную подпись</w:t>
        </w:r>
      </w:hyperlink>
      <w:r w:rsidRPr="001E2BFA">
        <w:rPr>
          <w:rFonts w:ascii="Arial" w:eastAsia="Calibri" w:hAnsi="Arial" w:cs="Arial"/>
          <w:sz w:val="24"/>
          <w:szCs w:val="24"/>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93" w:history="1">
        <w:r w:rsidRPr="001E2BFA">
          <w:rPr>
            <w:rFonts w:ascii="Arial" w:eastAsia="Calibri" w:hAnsi="Arial" w:cs="Arial"/>
            <w:sz w:val="24"/>
            <w:szCs w:val="24"/>
          </w:rPr>
          <w:t>электронной подписи</w:t>
        </w:r>
      </w:hyperlink>
      <w:r w:rsidRPr="001E2BFA">
        <w:rPr>
          <w:rFonts w:ascii="Arial" w:eastAsia="Calibri" w:hAnsi="Arial" w:cs="Arial"/>
          <w:sz w:val="24"/>
          <w:szCs w:val="24"/>
        </w:rPr>
        <w:t>, устанавливается в соответствии с законодательством.</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87. 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 указанные в пунктах 39, 41, 45, 47 и 50 настоящего административного регламента, которые формируются и направляются в виде отдельных файлов в соответствии с требованиями законодательства.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88.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 xml:space="preserve">89. В течение 2 рабочих дней </w:t>
      </w:r>
      <w:proofErr w:type="gramStart"/>
      <w:r w:rsidRPr="001E2BFA">
        <w:rPr>
          <w:rFonts w:ascii="Arial" w:hAnsi="Arial" w:cs="Arial"/>
          <w:sz w:val="24"/>
          <w:szCs w:val="24"/>
        </w:rPr>
        <w:t>с даты направления</w:t>
      </w:r>
      <w:proofErr w:type="gramEnd"/>
      <w:r w:rsidRPr="001E2BFA">
        <w:rPr>
          <w:rFonts w:ascii="Arial" w:hAnsi="Arial" w:cs="Arial"/>
          <w:sz w:val="24"/>
          <w:szCs w:val="24"/>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пунктах 39, 41, 45 и 47 настоящего административного регламента. Заявитель также вправе представить по собственной инициативе документы, указанные в пункте 50 административного регламента.</w:t>
      </w:r>
    </w:p>
    <w:p w:rsidR="00706E0D" w:rsidRPr="001E2BFA" w:rsidRDefault="00706E0D" w:rsidP="00706E0D">
      <w:pPr>
        <w:widowControl w:val="0"/>
        <w:autoSpaceDE w:val="0"/>
        <w:autoSpaceDN w:val="0"/>
        <w:adjustRightInd w:val="0"/>
        <w:ind w:firstLine="709"/>
        <w:jc w:val="both"/>
        <w:rPr>
          <w:rFonts w:ascii="Arial" w:hAnsi="Arial" w:cs="Arial"/>
          <w:sz w:val="24"/>
          <w:szCs w:val="24"/>
        </w:rPr>
      </w:pPr>
      <w:r w:rsidRPr="001E2BFA">
        <w:rPr>
          <w:rFonts w:ascii="Arial" w:hAnsi="Arial" w:cs="Arial"/>
          <w:sz w:val="24"/>
          <w:szCs w:val="24"/>
        </w:rPr>
        <w:t xml:space="preserve">90. </w:t>
      </w:r>
      <w:proofErr w:type="gramStart"/>
      <w:r w:rsidRPr="001E2BFA">
        <w:rPr>
          <w:rFonts w:ascii="Arial" w:hAnsi="Arial" w:cs="Arial"/>
          <w:sz w:val="24"/>
          <w:szCs w:val="24"/>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1E2BFA">
        <w:rPr>
          <w:rFonts w:ascii="Arial" w:hAnsi="Arial" w:cs="Arial"/>
          <w:sz w:val="24"/>
          <w:szCs w:val="24"/>
        </w:rPr>
        <w:t xml:space="preserve"> статьи 6 Федерального закона от 27 июля 2006 года № 152-ФЗ «О </w:t>
      </w:r>
      <w:r w:rsidRPr="001E2BFA">
        <w:rPr>
          <w:rFonts w:ascii="Arial" w:hAnsi="Arial" w:cs="Arial"/>
          <w:sz w:val="24"/>
          <w:szCs w:val="24"/>
        </w:rPr>
        <w:lastRenderedPageBreak/>
        <w:t>персональных данных» не требуется.</w:t>
      </w:r>
    </w:p>
    <w:p w:rsidR="00706E0D" w:rsidRDefault="00706E0D" w:rsidP="00706E0D">
      <w:pPr>
        <w:widowControl w:val="0"/>
        <w:autoSpaceDE w:val="0"/>
        <w:autoSpaceDN w:val="0"/>
        <w:adjustRightInd w:val="0"/>
        <w:jc w:val="center"/>
        <w:rPr>
          <w:rFonts w:ascii="Arial" w:hAnsi="Arial" w:cs="Arial"/>
          <w:sz w:val="24"/>
          <w:szCs w:val="24"/>
        </w:rPr>
      </w:pPr>
      <w:r w:rsidRPr="00610E79">
        <w:rPr>
          <w:rFonts w:ascii="Arial" w:hAnsi="Arial" w:cs="Arial"/>
          <w:sz w:val="24"/>
          <w:szCs w:val="24"/>
        </w:rPr>
        <w:t>Раздел III. С</w:t>
      </w:r>
      <w:r>
        <w:rPr>
          <w:rFonts w:ascii="Arial" w:hAnsi="Arial" w:cs="Arial"/>
          <w:sz w:val="24"/>
          <w:szCs w:val="24"/>
        </w:rPr>
        <w:t>остав, последовательность и сроки выполнения административных процедур, требования к порядку их выполнения</w:t>
      </w:r>
      <w:r w:rsidRPr="00610E79">
        <w:rPr>
          <w:rFonts w:ascii="Arial" w:hAnsi="Arial" w:cs="Arial"/>
          <w:sz w:val="24"/>
          <w:szCs w:val="24"/>
        </w:rPr>
        <w:t>,</w:t>
      </w:r>
      <w:r>
        <w:rPr>
          <w:rFonts w:ascii="Arial" w:hAnsi="Arial" w:cs="Arial"/>
          <w:sz w:val="24"/>
          <w:szCs w:val="24"/>
        </w:rPr>
        <w:t xml:space="preserve"> в том числе особенности выполнения административных процедур в электронной форме </w:t>
      </w:r>
    </w:p>
    <w:p w:rsidR="00706E0D" w:rsidRPr="00610E79" w:rsidRDefault="00706E0D" w:rsidP="00706E0D">
      <w:pPr>
        <w:widowControl w:val="0"/>
        <w:autoSpaceDE w:val="0"/>
        <w:autoSpaceDN w:val="0"/>
        <w:adjustRightInd w:val="0"/>
        <w:ind w:firstLine="709"/>
        <w:jc w:val="center"/>
        <w:rPr>
          <w:rFonts w:ascii="Arial" w:hAnsi="Arial" w:cs="Arial"/>
          <w:sz w:val="24"/>
          <w:szCs w:val="24"/>
        </w:rPr>
      </w:pPr>
      <w:r w:rsidRPr="00610E79">
        <w:rPr>
          <w:rFonts w:ascii="Arial" w:hAnsi="Arial" w:cs="Arial"/>
          <w:sz w:val="24"/>
          <w:szCs w:val="24"/>
        </w:rPr>
        <w:t>Глава 21. С</w:t>
      </w:r>
      <w:r>
        <w:rPr>
          <w:rFonts w:ascii="Arial" w:hAnsi="Arial" w:cs="Arial"/>
          <w:sz w:val="24"/>
          <w:szCs w:val="24"/>
        </w:rPr>
        <w:t>остав и последовательность административных процедур</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91. Предоставление муниципальной услуги включает в себя следующие административные процедуры:</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а) прием, регистрация заявления и документов;</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в) рассмотрение заявления и представленных документов по существу;</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г) выдача (направление) заявителю или его представителю результата предоставления муниципальной услуги или  отказа в предоставлении муниципальной услуги.</w:t>
      </w:r>
    </w:p>
    <w:p w:rsidR="00706E0D" w:rsidRPr="00610E79" w:rsidRDefault="00706E0D" w:rsidP="00706E0D">
      <w:pPr>
        <w:widowControl w:val="0"/>
        <w:autoSpaceDE w:val="0"/>
        <w:autoSpaceDN w:val="0"/>
        <w:adjustRightInd w:val="0"/>
        <w:ind w:firstLine="709"/>
        <w:jc w:val="both"/>
        <w:rPr>
          <w:rFonts w:ascii="Arial" w:hAnsi="Arial" w:cs="Arial"/>
          <w:sz w:val="24"/>
          <w:szCs w:val="24"/>
        </w:rPr>
      </w:pPr>
      <w:r w:rsidRPr="00610E79">
        <w:rPr>
          <w:rFonts w:ascii="Arial" w:hAnsi="Arial" w:cs="Arial"/>
          <w:sz w:val="24"/>
          <w:szCs w:val="24"/>
        </w:rPr>
        <w:t>92. Блок-схема предоставления муниципальной услуги приводится в приложении № 2 к настоящему административному регламенту.</w:t>
      </w:r>
    </w:p>
    <w:p w:rsidR="00706E0D" w:rsidRPr="00610E79" w:rsidRDefault="00706E0D" w:rsidP="00706E0D">
      <w:pPr>
        <w:widowControl w:val="0"/>
        <w:autoSpaceDE w:val="0"/>
        <w:autoSpaceDN w:val="0"/>
        <w:adjustRightInd w:val="0"/>
        <w:ind w:firstLine="709"/>
        <w:jc w:val="center"/>
        <w:rPr>
          <w:rFonts w:ascii="Arial" w:hAnsi="Arial" w:cs="Arial"/>
          <w:sz w:val="24"/>
          <w:szCs w:val="24"/>
          <w:lang w:eastAsia="en-US"/>
        </w:rPr>
      </w:pPr>
      <w:bookmarkStart w:id="6" w:name="Par353"/>
      <w:bookmarkEnd w:id="6"/>
      <w:r w:rsidRPr="00610E79">
        <w:rPr>
          <w:rFonts w:ascii="Arial" w:hAnsi="Arial" w:cs="Arial"/>
          <w:sz w:val="24"/>
          <w:szCs w:val="24"/>
        </w:rPr>
        <w:t>Глава 22. Приём, регистрация заявления и документов</w:t>
      </w:r>
      <w:bookmarkStart w:id="7" w:name="Par355"/>
      <w:bookmarkEnd w:id="7"/>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93. Основанием для начала административной процедуры является поступление в уполномоченный орган заявления или уведомления по форме установленной приложениями № 1 - 5к настоящему административному регламенту с приложением документов одним из следующих способов:</w:t>
      </w:r>
    </w:p>
    <w:p w:rsidR="00706E0D" w:rsidRPr="00610E79" w:rsidRDefault="00706E0D" w:rsidP="00706E0D">
      <w:pPr>
        <w:widowControl w:val="0"/>
        <w:ind w:firstLine="709"/>
        <w:jc w:val="both"/>
        <w:rPr>
          <w:rFonts w:ascii="Arial" w:hAnsi="Arial" w:cs="Arial"/>
          <w:sz w:val="24"/>
          <w:szCs w:val="24"/>
        </w:rPr>
      </w:pPr>
      <w:r w:rsidRPr="00610E79">
        <w:rPr>
          <w:rFonts w:ascii="Arial" w:hAnsi="Arial" w:cs="Arial"/>
          <w:sz w:val="24"/>
          <w:szCs w:val="24"/>
        </w:rPr>
        <w:t>а) в уполномоченный орган:</w:t>
      </w:r>
    </w:p>
    <w:p w:rsidR="00706E0D" w:rsidRPr="00610E79" w:rsidRDefault="00706E0D" w:rsidP="00706E0D">
      <w:pPr>
        <w:widowControl w:val="0"/>
        <w:ind w:firstLine="709"/>
        <w:jc w:val="both"/>
        <w:rPr>
          <w:rFonts w:ascii="Arial" w:hAnsi="Arial" w:cs="Arial"/>
          <w:sz w:val="24"/>
          <w:szCs w:val="24"/>
        </w:rPr>
      </w:pPr>
      <w:r w:rsidRPr="00610E79">
        <w:rPr>
          <w:rFonts w:ascii="Arial" w:hAnsi="Arial" w:cs="Arial"/>
          <w:sz w:val="24"/>
          <w:szCs w:val="24"/>
        </w:rPr>
        <w:t>посредством личного обращения заявителя или его представителя,</w:t>
      </w:r>
    </w:p>
    <w:p w:rsidR="00706E0D" w:rsidRPr="00610E79" w:rsidRDefault="00706E0D" w:rsidP="00706E0D">
      <w:pPr>
        <w:widowControl w:val="0"/>
        <w:ind w:firstLine="709"/>
        <w:jc w:val="both"/>
        <w:rPr>
          <w:rFonts w:ascii="Arial" w:hAnsi="Arial" w:cs="Arial"/>
          <w:sz w:val="24"/>
          <w:szCs w:val="24"/>
        </w:rPr>
      </w:pPr>
      <w:r w:rsidRPr="00610E79">
        <w:rPr>
          <w:rFonts w:ascii="Arial" w:hAnsi="Arial" w:cs="Arial"/>
          <w:sz w:val="24"/>
          <w:szCs w:val="24"/>
        </w:rPr>
        <w:t>посредством почтового отправления;</w:t>
      </w:r>
    </w:p>
    <w:p w:rsidR="00706E0D" w:rsidRPr="00610E79" w:rsidRDefault="00706E0D" w:rsidP="00706E0D">
      <w:pPr>
        <w:widowControl w:val="0"/>
        <w:ind w:firstLine="709"/>
        <w:jc w:val="both"/>
        <w:rPr>
          <w:rFonts w:ascii="Arial" w:hAnsi="Arial" w:cs="Arial"/>
          <w:sz w:val="24"/>
          <w:szCs w:val="24"/>
        </w:rPr>
      </w:pPr>
      <w:r w:rsidRPr="00610E79">
        <w:rPr>
          <w:rFonts w:ascii="Arial" w:hAnsi="Arial" w:cs="Arial"/>
          <w:sz w:val="24"/>
          <w:szCs w:val="24"/>
        </w:rPr>
        <w:t>в электронной форме;</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 xml:space="preserve">94. В день поступления заявление регистрируется 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 или </w:t>
      </w:r>
      <w:r w:rsidRPr="00610E79">
        <w:rPr>
          <w:rFonts w:ascii="Arial" w:hAnsi="Arial" w:cs="Arial"/>
          <w:i/>
          <w:sz w:val="24"/>
          <w:szCs w:val="24"/>
          <w:lang w:eastAsia="en-US"/>
        </w:rPr>
        <w:t>в соответствующей информационной системе электронного управления документами органа местного самоуправления</w:t>
      </w:r>
      <w:r w:rsidRPr="00610E79">
        <w:rPr>
          <w:rFonts w:ascii="Arial" w:hAnsi="Arial" w:cs="Arial"/>
          <w:sz w:val="24"/>
          <w:szCs w:val="24"/>
          <w:lang w:eastAsia="en-US"/>
        </w:rPr>
        <w:t>.</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95. Днем обращения заявителя считается дата регистрации в уполномоченном органе заявления и документов.</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96. Максимальное время приема заявления и прилагаемых к нему документов при личном обращении заявителя не превышает 15 минут.</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97.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 xml:space="preserve">98. При поступлении заявления и прилагаемых к нему документов в уполномоченный орган посредством почтового отправления опись направляется заявителю заказным почтовым отправлением с уведомлением о вручении в течение 2 рабочих дней </w:t>
      </w:r>
      <w:proofErr w:type="gramStart"/>
      <w:r w:rsidRPr="00610E79">
        <w:rPr>
          <w:rFonts w:ascii="Arial" w:hAnsi="Arial" w:cs="Arial"/>
          <w:sz w:val="24"/>
          <w:szCs w:val="24"/>
          <w:lang w:eastAsia="en-US"/>
        </w:rPr>
        <w:t>с даты получения</w:t>
      </w:r>
      <w:proofErr w:type="gramEnd"/>
      <w:r w:rsidRPr="00610E79">
        <w:rPr>
          <w:rFonts w:ascii="Arial" w:hAnsi="Arial" w:cs="Arial"/>
          <w:sz w:val="24"/>
          <w:szCs w:val="24"/>
          <w:lang w:eastAsia="en-US"/>
        </w:rPr>
        <w:t xml:space="preserve"> заявления и прилагаемых к нему документов.</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99. В случае поступления заявления и прилагаемых к нему документов (при наличии) в электронной форме должностное лицо уполномоченного органа, ответственное за прием и регистрацию документов, осуществляет следующую последовательность действий:</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1) просматривает электронные образы заявления и прилагаемых к нему документов;</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2) осуществляет контроль полученных электронных образов заявления и прилагаемых к нему документов на предмет целостности;</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lastRenderedPageBreak/>
        <w:t>3) фиксирует дату получения заявления и прилагаемых к нему документов;</w:t>
      </w:r>
    </w:p>
    <w:p w:rsidR="00706E0D" w:rsidRPr="00610E79" w:rsidRDefault="00706E0D" w:rsidP="00706E0D">
      <w:pPr>
        <w:autoSpaceDE w:val="0"/>
        <w:autoSpaceDN w:val="0"/>
        <w:adjustRightInd w:val="0"/>
        <w:ind w:firstLine="709"/>
        <w:jc w:val="both"/>
        <w:rPr>
          <w:rFonts w:ascii="Arial" w:hAnsi="Arial" w:cs="Arial"/>
          <w:sz w:val="24"/>
          <w:szCs w:val="24"/>
          <w:lang w:eastAsia="en-US"/>
        </w:rPr>
      </w:pPr>
      <w:proofErr w:type="gramStart"/>
      <w:r w:rsidRPr="00610E79">
        <w:rPr>
          <w:rFonts w:ascii="Arial" w:hAnsi="Arial" w:cs="Arial"/>
          <w:sz w:val="24"/>
          <w:szCs w:val="24"/>
          <w:lang w:eastAsia="en-US"/>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пунктах 39, 41, 45 и 47 настоящего административного регламента, а также на право заявителя представить по собственной инициативе документы, указанные в пункте 50 настоящего административного регламента в</w:t>
      </w:r>
      <w:proofErr w:type="gramEnd"/>
      <w:r w:rsidRPr="00610E79">
        <w:rPr>
          <w:rFonts w:ascii="Arial" w:hAnsi="Arial" w:cs="Arial"/>
          <w:sz w:val="24"/>
          <w:szCs w:val="24"/>
          <w:lang w:eastAsia="en-US"/>
        </w:rPr>
        <w:t xml:space="preserve"> срок, не превышающий 2 рабочих дней </w:t>
      </w:r>
      <w:proofErr w:type="gramStart"/>
      <w:r w:rsidRPr="00610E79">
        <w:rPr>
          <w:rFonts w:ascii="Arial" w:hAnsi="Arial" w:cs="Arial"/>
          <w:sz w:val="24"/>
          <w:szCs w:val="24"/>
          <w:lang w:eastAsia="en-US"/>
        </w:rPr>
        <w:t>с даты получения</w:t>
      </w:r>
      <w:proofErr w:type="gramEnd"/>
      <w:r w:rsidRPr="00610E79">
        <w:rPr>
          <w:rFonts w:ascii="Arial" w:hAnsi="Arial" w:cs="Arial"/>
          <w:sz w:val="24"/>
          <w:szCs w:val="24"/>
          <w:lang w:eastAsia="en-US"/>
        </w:rPr>
        <w:t xml:space="preserve"> ходатайства и прилагаемых к нему документов (при наличии) в электронной форме.</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100. Должностное лицо уполномоченного органа, ответственное за регистрацию входящей корреспонденции, устанавливает:</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а) предмет обращения;</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б) личность заявителя или его представителя, проверяет документ, удостоверяющий личность (при подаче заявления лично);</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 xml:space="preserve">в) соответствие документов требованиям, указанным в </w:t>
      </w:r>
      <w:hyperlink r:id="rId94" w:history="1">
        <w:r w:rsidRPr="00610E79">
          <w:rPr>
            <w:rStyle w:val="a9"/>
            <w:rFonts w:ascii="Arial" w:hAnsi="Arial" w:cs="Arial"/>
            <w:sz w:val="24"/>
            <w:szCs w:val="24"/>
            <w:lang w:eastAsia="en-US"/>
          </w:rPr>
          <w:t xml:space="preserve">пункте </w:t>
        </w:r>
      </w:hyperlink>
      <w:r w:rsidRPr="00610E79">
        <w:rPr>
          <w:rFonts w:ascii="Arial" w:hAnsi="Arial" w:cs="Arial"/>
          <w:sz w:val="24"/>
          <w:szCs w:val="24"/>
        </w:rPr>
        <w:t>49</w:t>
      </w:r>
      <w:r w:rsidRPr="00610E79">
        <w:rPr>
          <w:rFonts w:ascii="Arial" w:hAnsi="Arial" w:cs="Arial"/>
          <w:sz w:val="24"/>
          <w:szCs w:val="24"/>
          <w:lang w:eastAsia="en-US"/>
        </w:rPr>
        <w:t xml:space="preserve"> настоящего административного регламента.</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101. При необходимости должностное лицо уполномоченного органа, ответственное за регистрацию входящей корреспонденции, оказывает заявителю или его представителю помощь в написании заявления.</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102. Заявление и прилагаемые к нему документы передаются должностным лицом уполномоченного органа, принявшим указанные документы, по описи должностному лицу уполномоченного органа, ответственному за предоставление муниципальной услуги, до 12 часов рабочего дня, следующего за днем регистрации.</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103. Результатом исполнения административной процедуры по приему, регистрации заявления и документов является передача заявления и прилагаемых к нему документов должностному лицу уполномоченного органа, ответственному за предоставление муниципальной услуги.</w:t>
      </w:r>
    </w:p>
    <w:p w:rsidR="00706E0D" w:rsidRPr="00610E79" w:rsidRDefault="00706E0D" w:rsidP="00706E0D">
      <w:pPr>
        <w:autoSpaceDE w:val="0"/>
        <w:autoSpaceDN w:val="0"/>
        <w:adjustRightInd w:val="0"/>
        <w:ind w:firstLine="709"/>
        <w:jc w:val="both"/>
        <w:rPr>
          <w:rFonts w:ascii="Arial" w:hAnsi="Arial" w:cs="Arial"/>
          <w:sz w:val="24"/>
          <w:szCs w:val="24"/>
          <w:lang w:eastAsia="en-US"/>
        </w:rPr>
      </w:pPr>
      <w:r w:rsidRPr="00610E79">
        <w:rPr>
          <w:rFonts w:ascii="Arial" w:hAnsi="Arial" w:cs="Arial"/>
          <w:sz w:val="24"/>
          <w:szCs w:val="24"/>
          <w:lang w:eastAsia="en-US"/>
        </w:rPr>
        <w:t xml:space="preserve">104. В </w:t>
      </w:r>
      <w:proofErr w:type="gramStart"/>
      <w:r w:rsidRPr="00610E79">
        <w:rPr>
          <w:rFonts w:ascii="Arial" w:hAnsi="Arial" w:cs="Arial"/>
          <w:sz w:val="24"/>
          <w:szCs w:val="24"/>
          <w:lang w:eastAsia="en-US"/>
        </w:rPr>
        <w:t>случаях, предусмотренных пунктом 52 настоящего административного регламента заявителю или его представителю может</w:t>
      </w:r>
      <w:proofErr w:type="gramEnd"/>
      <w:r w:rsidRPr="00610E79">
        <w:rPr>
          <w:rFonts w:ascii="Arial" w:hAnsi="Arial" w:cs="Arial"/>
          <w:sz w:val="24"/>
          <w:szCs w:val="24"/>
          <w:lang w:eastAsia="en-US"/>
        </w:rPr>
        <w:t xml:space="preserve"> быть отказано в приеме к рассмотрению документов, необходимых для оказания муниципальной услуги.</w:t>
      </w:r>
    </w:p>
    <w:p w:rsidR="00706E0D" w:rsidRPr="00D23352" w:rsidRDefault="00706E0D" w:rsidP="00706E0D">
      <w:pPr>
        <w:widowControl w:val="0"/>
        <w:autoSpaceDE w:val="0"/>
        <w:autoSpaceDN w:val="0"/>
        <w:adjustRightInd w:val="0"/>
        <w:ind w:firstLine="709"/>
        <w:jc w:val="center"/>
        <w:rPr>
          <w:rFonts w:ascii="Arial" w:hAnsi="Arial" w:cs="Arial"/>
          <w:sz w:val="24"/>
          <w:szCs w:val="24"/>
          <w:lang w:eastAsia="en-US"/>
        </w:rPr>
      </w:pPr>
      <w:bookmarkStart w:id="8" w:name="Par376"/>
      <w:bookmarkEnd w:id="8"/>
      <w:r w:rsidRPr="00D23352">
        <w:rPr>
          <w:rFonts w:ascii="Arial" w:hAnsi="Arial" w:cs="Arial"/>
          <w:sz w:val="24"/>
          <w:szCs w:val="24"/>
        </w:rPr>
        <w:t xml:space="preserve">Глава 23. </w:t>
      </w:r>
      <w:r w:rsidRPr="00D23352">
        <w:rPr>
          <w:rFonts w:ascii="Arial" w:hAnsi="Arial" w:cs="Arial"/>
          <w:sz w:val="24"/>
          <w:szCs w:val="24"/>
          <w:lang w:eastAsia="en-US"/>
        </w:rPr>
        <w:t>Формирование и направление межведомственных запросов в орган</w:t>
      </w:r>
      <w:proofErr w:type="gramStart"/>
      <w:r w:rsidRPr="00D23352">
        <w:rPr>
          <w:rFonts w:ascii="Arial" w:hAnsi="Arial" w:cs="Arial"/>
          <w:sz w:val="24"/>
          <w:szCs w:val="24"/>
          <w:lang w:eastAsia="en-US"/>
        </w:rPr>
        <w:t>ы(</w:t>
      </w:r>
      <w:proofErr w:type="gramEnd"/>
      <w:r w:rsidRPr="00D23352">
        <w:rPr>
          <w:rFonts w:ascii="Arial" w:hAnsi="Arial" w:cs="Arial"/>
          <w:sz w:val="24"/>
          <w:szCs w:val="24"/>
          <w:lang w:eastAsia="en-US"/>
        </w:rPr>
        <w:t>организации), участвующие в предоставлении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105. Основанием для начала административной процедуры является получение документов должностным лицом уполномоченного органа, ответственным за предоставление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proofErr w:type="gramStart"/>
      <w:r w:rsidRPr="00D23352">
        <w:rPr>
          <w:rFonts w:ascii="Arial" w:hAnsi="Arial" w:cs="Arial"/>
          <w:sz w:val="24"/>
          <w:szCs w:val="24"/>
          <w:lang w:eastAsia="en-US"/>
        </w:rPr>
        <w:t>В течение одного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перечисленные в пункте 50 настоящего административного регламента, в случае, если указанные документы не были представлены заявителем</w:t>
      </w:r>
      <w:proofErr w:type="gramEnd"/>
      <w:r w:rsidRPr="00D23352">
        <w:rPr>
          <w:rFonts w:ascii="Arial" w:hAnsi="Arial" w:cs="Arial"/>
          <w:sz w:val="24"/>
          <w:szCs w:val="24"/>
          <w:lang w:eastAsia="en-US"/>
        </w:rPr>
        <w:t xml:space="preserve"> или его представителем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106. Направление межведомственного запроса и представление документов и информации, перечисленных в пункте 50 настоящего административного регламента, допускаются только в целях, связанных с предоставлением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 xml:space="preserve">107. Межведомственный запрос о представлении документов, указанных в пункте 50 настоящего административного регламента, для предоставления </w:t>
      </w:r>
      <w:r w:rsidRPr="00D23352">
        <w:rPr>
          <w:rFonts w:ascii="Arial" w:hAnsi="Arial" w:cs="Arial"/>
          <w:sz w:val="24"/>
          <w:szCs w:val="24"/>
          <w:lang w:eastAsia="en-US"/>
        </w:rPr>
        <w:lastRenderedPageBreak/>
        <w:t xml:space="preserve">муниципальной услуги с использованием межведомственного информационного взаимодействия формируется в соответствии с требованиями </w:t>
      </w:r>
      <w:hyperlink r:id="rId95" w:history="1">
        <w:r w:rsidRPr="00D23352">
          <w:rPr>
            <w:rStyle w:val="a9"/>
            <w:rFonts w:ascii="Arial" w:hAnsi="Arial" w:cs="Arial"/>
            <w:sz w:val="24"/>
            <w:szCs w:val="24"/>
            <w:lang w:eastAsia="en-US"/>
          </w:rPr>
          <w:t>статьи 7.2</w:t>
        </w:r>
      </w:hyperlink>
      <w:r w:rsidRPr="00D23352">
        <w:rPr>
          <w:rFonts w:ascii="Arial" w:hAnsi="Arial" w:cs="Arial"/>
          <w:sz w:val="24"/>
          <w:szCs w:val="24"/>
          <w:lang w:eastAsia="en-US"/>
        </w:rPr>
        <w:t xml:space="preserve"> Федерального закона от 27 июля 2010 года № 210-ФЗ «Об организации предоставления государственных и муниципальных услуг».</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 xml:space="preserve">108. </w:t>
      </w:r>
      <w:proofErr w:type="gramStart"/>
      <w:r w:rsidRPr="00D23352">
        <w:rPr>
          <w:rFonts w:ascii="Arial" w:hAnsi="Arial" w:cs="Arial"/>
          <w:sz w:val="24"/>
          <w:szCs w:val="24"/>
          <w:lang w:eastAsia="en-US"/>
        </w:rPr>
        <w:t>По межведомственным запросам уполномоченного органа, документы (их копии или сведения, содержащиеся в них), указанные в пункте 50 настоящего административного регламента,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3 рабочих дней со дня получения соответствующего межведомственного запроса.</w:t>
      </w:r>
      <w:proofErr w:type="gramEnd"/>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109.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В случае не поступления ответа на межведомственный запрос в установленный срок уполномоченным органом принимаются меры, предусмотренные законодательством Российской Федерации.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110. 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 xml:space="preserve">111. </w:t>
      </w:r>
      <w:proofErr w:type="gramStart"/>
      <w:r w:rsidRPr="00D23352">
        <w:rPr>
          <w:rFonts w:ascii="Arial" w:hAnsi="Arial" w:cs="Arial"/>
          <w:sz w:val="24"/>
          <w:szCs w:val="24"/>
          <w:lang w:eastAsia="en-US"/>
        </w:rPr>
        <w:t>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 поступления ответов в рамках межведомственного взаимодействия или внесение соответствующих сведений в информационною систему электронного управления документами органа местного самоуправления.</w:t>
      </w:r>
      <w:proofErr w:type="gramEnd"/>
    </w:p>
    <w:p w:rsidR="00706E0D" w:rsidRPr="00D23352" w:rsidRDefault="00706E0D" w:rsidP="00706E0D">
      <w:pPr>
        <w:autoSpaceDE w:val="0"/>
        <w:autoSpaceDN w:val="0"/>
        <w:adjustRightInd w:val="0"/>
        <w:ind w:firstLine="709"/>
        <w:jc w:val="center"/>
        <w:rPr>
          <w:rFonts w:ascii="Arial" w:hAnsi="Arial" w:cs="Arial"/>
          <w:sz w:val="24"/>
          <w:szCs w:val="24"/>
          <w:lang w:eastAsia="en-US"/>
        </w:rPr>
      </w:pPr>
      <w:r w:rsidRPr="00D23352">
        <w:rPr>
          <w:rFonts w:ascii="Arial" w:hAnsi="Arial" w:cs="Arial"/>
          <w:sz w:val="24"/>
          <w:szCs w:val="24"/>
          <w:lang w:eastAsia="en-US"/>
        </w:rPr>
        <w:t>Глава 24. Р</w:t>
      </w:r>
      <w:r>
        <w:rPr>
          <w:rFonts w:ascii="Arial" w:hAnsi="Arial" w:cs="Arial"/>
          <w:sz w:val="24"/>
          <w:szCs w:val="24"/>
          <w:lang w:eastAsia="en-US"/>
        </w:rPr>
        <w:t>ассмотрение заявления и представленных документов по существу</w:t>
      </w:r>
    </w:p>
    <w:p w:rsidR="00706E0D" w:rsidRPr="00D23352" w:rsidRDefault="00706E0D" w:rsidP="00706E0D">
      <w:pPr>
        <w:widowControl w:val="0"/>
        <w:autoSpaceDE w:val="0"/>
        <w:autoSpaceDN w:val="0"/>
        <w:adjustRightInd w:val="0"/>
        <w:ind w:firstLine="709"/>
        <w:jc w:val="both"/>
        <w:rPr>
          <w:rFonts w:ascii="Arial" w:hAnsi="Arial" w:cs="Arial"/>
          <w:sz w:val="24"/>
          <w:szCs w:val="24"/>
        </w:rPr>
      </w:pPr>
      <w:r w:rsidRPr="00D23352">
        <w:rPr>
          <w:rFonts w:ascii="Arial" w:hAnsi="Arial" w:cs="Arial"/>
          <w:sz w:val="24"/>
          <w:szCs w:val="24"/>
          <w:lang w:eastAsia="en-US"/>
        </w:rPr>
        <w:t xml:space="preserve">112. </w:t>
      </w:r>
      <w:r w:rsidRPr="00D23352">
        <w:rPr>
          <w:rFonts w:ascii="Arial" w:hAnsi="Arial" w:cs="Arial"/>
          <w:sz w:val="24"/>
          <w:szCs w:val="24"/>
        </w:rPr>
        <w:t>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113. В течение 5 рабочих дней со дня получения заявления должностное лицо уполномоченного органа, ответственное за предоставление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1) проводит проверку наличия документов, необходимых для принятия решения о предоставлении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 xml:space="preserve">3) проводит </w:t>
      </w:r>
      <w:r w:rsidRPr="00D23352">
        <w:rPr>
          <w:rFonts w:ascii="Arial" w:hAnsi="Arial" w:cs="Arial"/>
          <w:sz w:val="24"/>
          <w:szCs w:val="24"/>
        </w:rPr>
        <w:t>проверку</w:t>
      </w:r>
      <w:r w:rsidRPr="00D23352">
        <w:rPr>
          <w:rFonts w:ascii="Arial" w:hAnsi="Arial" w:cs="Arial"/>
          <w:sz w:val="24"/>
          <w:szCs w:val="24"/>
          <w:lang w:eastAsia="en-US"/>
        </w:rPr>
        <w:t xml:space="preserve"> представленной документации на предмет выявления оснований для отказа в предоставлении муниципальной услуги, установленных в пунктах 56-59 настоящего административного регламента;</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lastRenderedPageBreak/>
        <w:t xml:space="preserve">4) подготавливает </w:t>
      </w:r>
      <w:hyperlink r:id="rId96" w:history="1">
        <w:r w:rsidRPr="00D23352">
          <w:rPr>
            <w:rFonts w:ascii="Arial" w:hAnsi="Arial" w:cs="Arial"/>
            <w:sz w:val="24"/>
            <w:szCs w:val="24"/>
            <w:lang w:eastAsia="en-US"/>
          </w:rPr>
          <w:t>разрешение</w:t>
        </w:r>
      </w:hyperlink>
      <w:r w:rsidRPr="00D23352">
        <w:rPr>
          <w:rFonts w:ascii="Arial" w:hAnsi="Arial" w:cs="Arial"/>
          <w:sz w:val="24"/>
          <w:szCs w:val="24"/>
          <w:lang w:eastAsia="en-US"/>
        </w:rPr>
        <w:t xml:space="preserve"> на строительство, разрешение на строительство ИЖС, внесение изменений в разрешение на строительство, продление срока действия разрешения на строительство или мотивированный отказ в предоставлении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5) подписывает подготовленные в подпункте 4 пункта 113 настоящего административного регламента документы у руководителя уполномоченного органа.</w:t>
      </w:r>
    </w:p>
    <w:p w:rsidR="00706E0D" w:rsidRPr="00D23352" w:rsidRDefault="00706E0D" w:rsidP="00706E0D">
      <w:pPr>
        <w:autoSpaceDE w:val="0"/>
        <w:autoSpaceDN w:val="0"/>
        <w:adjustRightInd w:val="0"/>
        <w:ind w:firstLine="709"/>
        <w:jc w:val="both"/>
        <w:rPr>
          <w:rFonts w:ascii="Arial" w:hAnsi="Arial" w:cs="Arial"/>
          <w:sz w:val="24"/>
          <w:szCs w:val="24"/>
          <w:lang w:eastAsia="en-US"/>
        </w:rPr>
      </w:pPr>
      <w:r w:rsidRPr="00D23352">
        <w:rPr>
          <w:rFonts w:ascii="Arial" w:hAnsi="Arial" w:cs="Arial"/>
          <w:sz w:val="24"/>
          <w:szCs w:val="24"/>
          <w:lang w:eastAsia="en-US"/>
        </w:rPr>
        <w:t xml:space="preserve">114. </w:t>
      </w:r>
      <w:proofErr w:type="gramStart"/>
      <w:r w:rsidRPr="00D23352">
        <w:rPr>
          <w:rFonts w:ascii="Arial" w:hAnsi="Arial" w:cs="Arial"/>
          <w:sz w:val="24"/>
          <w:szCs w:val="24"/>
          <w:lang w:eastAsia="en-US"/>
        </w:rPr>
        <w:t>В случае выявления в ходе проверки оснований для отказа в выдаче разрешения на строительство, разрешения на строительство ИЖС, внесении изменений в разрешение на строительство, продлении срока действия разрешения на строительство, установленных в пунктах 56-59 настоящего административного регламента, должностное лицо уполномоченного органа, ответственное за предоставление муниципальной услуги, в течение 2 рабочих дней подготавливает и направляет заявителю уведомление об отказе с указанием</w:t>
      </w:r>
      <w:proofErr w:type="gramEnd"/>
      <w:r w:rsidRPr="00D23352">
        <w:rPr>
          <w:rFonts w:ascii="Arial" w:hAnsi="Arial" w:cs="Arial"/>
          <w:sz w:val="24"/>
          <w:szCs w:val="24"/>
          <w:lang w:eastAsia="en-US"/>
        </w:rPr>
        <w:t xml:space="preserve"> оснований отказа в предоставлении муниципальной услуги.</w:t>
      </w:r>
    </w:p>
    <w:p w:rsidR="00706E0D" w:rsidRPr="00D23352" w:rsidRDefault="00706E0D" w:rsidP="00706E0D">
      <w:pPr>
        <w:autoSpaceDE w:val="0"/>
        <w:autoSpaceDN w:val="0"/>
        <w:adjustRightInd w:val="0"/>
        <w:ind w:firstLine="709"/>
        <w:jc w:val="both"/>
        <w:rPr>
          <w:rFonts w:ascii="Arial" w:hAnsi="Arial" w:cs="Arial"/>
          <w:sz w:val="24"/>
          <w:szCs w:val="24"/>
        </w:rPr>
      </w:pPr>
      <w:r w:rsidRPr="00D23352">
        <w:rPr>
          <w:rFonts w:ascii="Arial" w:hAnsi="Arial" w:cs="Arial"/>
          <w:sz w:val="24"/>
          <w:szCs w:val="24"/>
          <w:lang w:eastAsia="en-US"/>
        </w:rPr>
        <w:t xml:space="preserve">115. </w:t>
      </w:r>
      <w:r w:rsidRPr="00D23352">
        <w:rPr>
          <w:rFonts w:ascii="Arial" w:hAnsi="Arial" w:cs="Arial"/>
          <w:sz w:val="24"/>
          <w:szCs w:val="24"/>
        </w:rPr>
        <w:t>Должностное лицо уполномоченного органа, ответственное за предоставление муниципальной услуги, регистрирует результат предоставления муниципальной услуги в информационной системе электронного управления документами органа местного самоуправления.</w:t>
      </w:r>
    </w:p>
    <w:p w:rsidR="00706E0D" w:rsidRPr="00E41B46" w:rsidRDefault="00706E0D" w:rsidP="00706E0D">
      <w:pPr>
        <w:autoSpaceDE w:val="0"/>
        <w:autoSpaceDN w:val="0"/>
        <w:adjustRightInd w:val="0"/>
        <w:ind w:firstLine="709"/>
        <w:jc w:val="center"/>
        <w:rPr>
          <w:rFonts w:ascii="Arial" w:hAnsi="Arial" w:cs="Arial"/>
          <w:sz w:val="24"/>
          <w:szCs w:val="24"/>
        </w:rPr>
      </w:pPr>
      <w:r w:rsidRPr="00E41B46">
        <w:rPr>
          <w:rFonts w:ascii="Arial" w:hAnsi="Arial" w:cs="Arial"/>
          <w:sz w:val="24"/>
          <w:szCs w:val="24"/>
        </w:rPr>
        <w:t>Глава 25. В</w:t>
      </w:r>
      <w:r>
        <w:rPr>
          <w:rFonts w:ascii="Arial" w:hAnsi="Arial" w:cs="Arial"/>
          <w:sz w:val="24"/>
          <w:szCs w:val="24"/>
        </w:rPr>
        <w:t>ыдач</w:t>
      </w:r>
      <w:proofErr w:type="gramStart"/>
      <w:r>
        <w:rPr>
          <w:rFonts w:ascii="Arial" w:hAnsi="Arial" w:cs="Arial"/>
          <w:sz w:val="24"/>
          <w:szCs w:val="24"/>
        </w:rPr>
        <w:t>а(</w:t>
      </w:r>
      <w:proofErr w:type="gramEnd"/>
      <w:r>
        <w:rPr>
          <w:rFonts w:ascii="Arial" w:hAnsi="Arial" w:cs="Arial"/>
          <w:sz w:val="24"/>
          <w:szCs w:val="24"/>
        </w:rPr>
        <w:t>направление) заявителю или его представителю результата предоставления муниципальной услуги или отказа в предоставлении муниципальной услуги</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116. Должностное лицо уполномоченного органа, ответственное за предоставление муниципальной услуги, при наличии возможности оперативного уведомления заявителя выдает разрешение на строительство, разрешение на строительство ИЖС, результаты внесения изменений в разрешение на строительство, продления срока действия разрешения на строительство на руки заявителю под роспись в день его подписания.</w:t>
      </w:r>
    </w:p>
    <w:p w:rsidR="00706E0D" w:rsidRPr="00DA206E" w:rsidRDefault="00706E0D" w:rsidP="00706E0D">
      <w:pPr>
        <w:autoSpaceDE w:val="0"/>
        <w:autoSpaceDN w:val="0"/>
        <w:adjustRightInd w:val="0"/>
        <w:ind w:firstLine="709"/>
        <w:jc w:val="both"/>
        <w:rPr>
          <w:rFonts w:ascii="Arial" w:hAnsi="Arial" w:cs="Arial"/>
          <w:sz w:val="24"/>
          <w:szCs w:val="24"/>
        </w:rPr>
      </w:pPr>
      <w:proofErr w:type="gramStart"/>
      <w:r w:rsidRPr="00DA206E">
        <w:rPr>
          <w:rFonts w:ascii="Arial" w:hAnsi="Arial" w:cs="Arial"/>
          <w:sz w:val="24"/>
          <w:szCs w:val="24"/>
        </w:rPr>
        <w:t>В случае отсутствия возможности оперативного вручения заявителю разрешения на строительство, разрешения на строительство ИЖС, результатов внесения изменений в разрешение на строительство, продления срока действия разрешения на строительство, документы направляются заявителю в день их подписания в зависимости от способа обращения заявителя за предоставлением муниципальной услуги: почтовым отправлением (в том числе с использованием электронной почты), либо через региональную государственную информационную систему «Региональный</w:t>
      </w:r>
      <w:proofErr w:type="gramEnd"/>
      <w:r w:rsidRPr="00DA206E">
        <w:rPr>
          <w:rFonts w:ascii="Arial" w:hAnsi="Arial" w:cs="Arial"/>
          <w:sz w:val="24"/>
          <w:szCs w:val="24"/>
        </w:rPr>
        <w:t xml:space="preserve"> портал государственных и муниципальных услуг Иркутской области».</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117. Результат предоставления муниципальной услуги или мотивированный отказ в предоставлении муниципальной услуги помещаются в дело. В деле должны быть отражены способ уведомления (сообщения) и дата его направления заявителю или его представителю. </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118. </w:t>
      </w:r>
      <w:proofErr w:type="gramStart"/>
      <w:r w:rsidRPr="00DA206E">
        <w:rPr>
          <w:rFonts w:ascii="Arial" w:hAnsi="Arial" w:cs="Arial"/>
          <w:sz w:val="24"/>
          <w:szCs w:val="24"/>
        </w:rPr>
        <w:t xml:space="preserve">В течение трех дней со дня выдачи разрешения на строительство уполномоченный орган,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97" w:history="1">
        <w:r w:rsidRPr="00DA206E">
          <w:rPr>
            <w:rFonts w:ascii="Arial" w:hAnsi="Arial" w:cs="Arial"/>
            <w:sz w:val="24"/>
            <w:szCs w:val="24"/>
          </w:rPr>
          <w:t>пункте 5.1 статьи 6</w:t>
        </w:r>
      </w:hyperlink>
      <w:r w:rsidRPr="00DA206E">
        <w:rPr>
          <w:rFonts w:ascii="Arial" w:hAnsi="Arial" w:cs="Arial"/>
          <w:sz w:val="24"/>
          <w:szCs w:val="24"/>
        </w:rPr>
        <w:t xml:space="preserve">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w:t>
      </w:r>
      <w:proofErr w:type="gramEnd"/>
      <w:r w:rsidRPr="00DA206E">
        <w:rPr>
          <w:rFonts w:ascii="Arial" w:hAnsi="Arial" w:cs="Arial"/>
          <w:sz w:val="24"/>
          <w:szCs w:val="24"/>
        </w:rPr>
        <w:t xml:space="preserve"> надзора, в случае, если выдано разрешение на строительство иных объектов капитального строительства.</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119. </w:t>
      </w:r>
      <w:proofErr w:type="gramStart"/>
      <w:r w:rsidRPr="00DA206E">
        <w:rPr>
          <w:rFonts w:ascii="Arial" w:hAnsi="Arial" w:cs="Arial"/>
          <w:sz w:val="24"/>
          <w:szCs w:val="24"/>
        </w:rPr>
        <w:t xml:space="preserve">Заявитель в течение десяти дней со дня получения разрешения на строительство обязан безвозмездно передать в уполномоченный орган, выдавший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w:t>
      </w:r>
      <w:r w:rsidRPr="00DA206E">
        <w:rPr>
          <w:rFonts w:ascii="Arial" w:hAnsi="Arial" w:cs="Arial"/>
          <w:sz w:val="24"/>
          <w:szCs w:val="24"/>
        </w:rPr>
        <w:lastRenderedPageBreak/>
        <w:t xml:space="preserve">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98" w:history="1">
        <w:r w:rsidRPr="00DA206E">
          <w:rPr>
            <w:rFonts w:ascii="Arial" w:hAnsi="Arial" w:cs="Arial"/>
            <w:sz w:val="24"/>
            <w:szCs w:val="24"/>
          </w:rPr>
          <w:t>пунктами 2,</w:t>
        </w:r>
      </w:hyperlink>
      <w:hyperlink r:id="rId99" w:history="1">
        <w:r w:rsidRPr="00DA206E">
          <w:rPr>
            <w:rFonts w:ascii="Arial" w:hAnsi="Arial" w:cs="Arial"/>
            <w:sz w:val="24"/>
            <w:szCs w:val="24"/>
          </w:rPr>
          <w:t>8</w:t>
        </w:r>
      </w:hyperlink>
      <w:r w:rsidRPr="00DA206E">
        <w:rPr>
          <w:rFonts w:ascii="Arial" w:hAnsi="Arial" w:cs="Arial"/>
          <w:sz w:val="24"/>
          <w:szCs w:val="24"/>
        </w:rPr>
        <w:t xml:space="preserve"> - </w:t>
      </w:r>
      <w:hyperlink r:id="rId100" w:history="1">
        <w:r w:rsidRPr="00DA206E">
          <w:rPr>
            <w:rFonts w:ascii="Arial" w:hAnsi="Arial" w:cs="Arial"/>
            <w:sz w:val="24"/>
            <w:szCs w:val="24"/>
          </w:rPr>
          <w:t>10</w:t>
        </w:r>
      </w:hyperlink>
      <w:r w:rsidRPr="00DA206E">
        <w:rPr>
          <w:rFonts w:ascii="Arial" w:hAnsi="Arial" w:cs="Arial"/>
          <w:sz w:val="24"/>
          <w:szCs w:val="24"/>
        </w:rPr>
        <w:t xml:space="preserve"> и </w:t>
      </w:r>
      <w:hyperlink r:id="rId101" w:history="1">
        <w:r w:rsidRPr="00DA206E">
          <w:rPr>
            <w:rFonts w:ascii="Arial" w:hAnsi="Arial" w:cs="Arial"/>
            <w:sz w:val="24"/>
            <w:szCs w:val="24"/>
          </w:rPr>
          <w:t>11.1 части 12</w:t>
        </w:r>
        <w:proofErr w:type="gramEnd"/>
        <w:r w:rsidRPr="00DA206E">
          <w:rPr>
            <w:rFonts w:ascii="Arial" w:hAnsi="Arial" w:cs="Arial"/>
            <w:sz w:val="24"/>
            <w:szCs w:val="24"/>
          </w:rPr>
          <w:t xml:space="preserve"> статьи 48</w:t>
        </w:r>
      </w:hyperlink>
      <w:r w:rsidRPr="00DA206E">
        <w:rPr>
          <w:rFonts w:ascii="Arial" w:hAnsi="Arial" w:cs="Arial"/>
          <w:sz w:val="24"/>
          <w:szCs w:val="24"/>
        </w:rPr>
        <w:t xml:space="preserve">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120.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121. </w:t>
      </w:r>
      <w:proofErr w:type="gramStart"/>
      <w:r w:rsidRPr="00DA206E">
        <w:rPr>
          <w:rFonts w:ascii="Arial" w:hAnsi="Arial" w:cs="Arial"/>
          <w:sz w:val="24"/>
          <w:szCs w:val="24"/>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122. </w:t>
      </w:r>
      <w:proofErr w:type="gramStart"/>
      <w:r w:rsidRPr="00DA206E">
        <w:rPr>
          <w:rFonts w:ascii="Arial" w:hAnsi="Arial" w:cs="Arial"/>
          <w:sz w:val="24"/>
          <w:szCs w:val="24"/>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w:t>
      </w:r>
      <w:proofErr w:type="gramEnd"/>
      <w:r w:rsidRPr="00DA206E">
        <w:rPr>
          <w:rFonts w:ascii="Arial" w:hAnsi="Arial" w:cs="Arial"/>
          <w:sz w:val="24"/>
          <w:szCs w:val="24"/>
        </w:rPr>
        <w:t xml:space="preserve"> размещению объектов капитального строительства, установленных в соответствии с Градостроительным кодексом Российской Федерации и </w:t>
      </w:r>
      <w:hyperlink r:id="rId102" w:history="1">
        <w:r w:rsidRPr="00DA206E">
          <w:rPr>
            <w:rFonts w:ascii="Arial" w:hAnsi="Arial" w:cs="Arial"/>
            <w:sz w:val="24"/>
            <w:szCs w:val="24"/>
          </w:rPr>
          <w:t>земельным</w:t>
        </w:r>
      </w:hyperlink>
      <w:r w:rsidRPr="00DA206E">
        <w:rPr>
          <w:rFonts w:ascii="Arial" w:hAnsi="Arial" w:cs="Arial"/>
          <w:sz w:val="24"/>
          <w:szCs w:val="24"/>
        </w:rPr>
        <w:t xml:space="preserve">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123. В случае</w:t>
      </w:r>
      <w:proofErr w:type="gramStart"/>
      <w:r w:rsidRPr="00DA206E">
        <w:rPr>
          <w:rFonts w:ascii="Arial" w:hAnsi="Arial" w:cs="Arial"/>
          <w:sz w:val="24"/>
          <w:szCs w:val="24"/>
        </w:rPr>
        <w:t>,</w:t>
      </w:r>
      <w:proofErr w:type="gramEnd"/>
      <w:r w:rsidRPr="00DA206E">
        <w:rPr>
          <w:rFonts w:ascii="Arial" w:hAnsi="Arial" w:cs="Arial"/>
          <w:sz w:val="24"/>
          <w:szCs w:val="24"/>
        </w:rPr>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124.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125. В течение 5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уполномоченный орган  уведомляет о таком решении или таких изменениях:</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w:t>
      </w:r>
      <w:r w:rsidRPr="00DA206E">
        <w:rPr>
          <w:rFonts w:ascii="Arial" w:hAnsi="Arial" w:cs="Arial"/>
          <w:sz w:val="24"/>
          <w:szCs w:val="24"/>
        </w:rPr>
        <w:lastRenderedPageBreak/>
        <w:t xml:space="preserve">надзор при строительстве, реконструкции объекта капитального строительства, действие </w:t>
      </w:r>
      <w:proofErr w:type="gramStart"/>
      <w:r w:rsidRPr="00DA206E">
        <w:rPr>
          <w:rFonts w:ascii="Arial" w:hAnsi="Arial" w:cs="Arial"/>
          <w:sz w:val="24"/>
          <w:szCs w:val="24"/>
        </w:rPr>
        <w:t>разрешения</w:t>
      </w:r>
      <w:proofErr w:type="gramEnd"/>
      <w:r w:rsidRPr="00DA206E">
        <w:rPr>
          <w:rFonts w:ascii="Arial" w:hAnsi="Arial" w:cs="Arial"/>
          <w:sz w:val="24"/>
          <w:szCs w:val="24"/>
        </w:rPr>
        <w:t xml:space="preserve"> на строительство которого прекращено или в разрешение на строительство которого внесено изменение;</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2) орган,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w:t>
      </w:r>
      <w:proofErr w:type="gramStart"/>
      <w:r w:rsidRPr="00DA206E">
        <w:rPr>
          <w:rFonts w:ascii="Arial" w:hAnsi="Arial" w:cs="Arial"/>
          <w:sz w:val="24"/>
          <w:szCs w:val="24"/>
        </w:rPr>
        <w:t>строительство</w:t>
      </w:r>
      <w:proofErr w:type="gramEnd"/>
      <w:r w:rsidRPr="00DA206E">
        <w:rPr>
          <w:rFonts w:ascii="Arial" w:hAnsi="Arial" w:cs="Arial"/>
          <w:sz w:val="24"/>
          <w:szCs w:val="24"/>
        </w:rPr>
        <w:t xml:space="preserve"> на котором внесено изменение;</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3) застройщика в случае внесения изменений в разрешение на строительство.</w:t>
      </w:r>
    </w:p>
    <w:p w:rsidR="00706E0D" w:rsidRPr="00DA206E" w:rsidRDefault="00706E0D" w:rsidP="00706E0D">
      <w:pPr>
        <w:autoSpaceDE w:val="0"/>
        <w:autoSpaceDN w:val="0"/>
        <w:adjustRightInd w:val="0"/>
        <w:ind w:firstLine="709"/>
        <w:jc w:val="both"/>
        <w:rPr>
          <w:rFonts w:ascii="Arial" w:hAnsi="Arial" w:cs="Arial"/>
          <w:sz w:val="24"/>
          <w:szCs w:val="24"/>
        </w:rPr>
      </w:pPr>
      <w:r w:rsidRPr="00DA206E">
        <w:rPr>
          <w:rFonts w:ascii="Arial" w:hAnsi="Arial" w:cs="Arial"/>
          <w:sz w:val="24"/>
          <w:szCs w:val="24"/>
        </w:rPr>
        <w:t xml:space="preserve">126. Выдача разрешений на строительство объектов капитального строительства, </w:t>
      </w:r>
      <w:hyperlink r:id="rId103" w:history="1">
        <w:r w:rsidRPr="00DA206E">
          <w:rPr>
            <w:rFonts w:ascii="Arial" w:hAnsi="Arial" w:cs="Arial"/>
            <w:sz w:val="24"/>
            <w:szCs w:val="24"/>
          </w:rPr>
          <w:t>сведения</w:t>
        </w:r>
      </w:hyperlink>
      <w:r w:rsidRPr="00DA206E">
        <w:rPr>
          <w:rFonts w:ascii="Arial" w:hAnsi="Arial" w:cs="Arial"/>
          <w:sz w:val="24"/>
          <w:szCs w:val="24"/>
        </w:rPr>
        <w:t xml:space="preserve"> о которых составляют государственную тайну, осуществляется в соответствии с </w:t>
      </w:r>
      <w:hyperlink r:id="rId104" w:history="1">
        <w:r w:rsidRPr="00DA206E">
          <w:rPr>
            <w:rFonts w:ascii="Arial" w:hAnsi="Arial" w:cs="Arial"/>
            <w:sz w:val="24"/>
            <w:szCs w:val="24"/>
          </w:rPr>
          <w:t>требованиями</w:t>
        </w:r>
      </w:hyperlink>
      <w:r w:rsidRPr="00DA206E">
        <w:rPr>
          <w:rFonts w:ascii="Arial" w:hAnsi="Arial" w:cs="Arial"/>
          <w:sz w:val="24"/>
          <w:szCs w:val="24"/>
        </w:rPr>
        <w:t xml:space="preserve"> законодательства Российской Федерации о государственной тайне.</w:t>
      </w:r>
    </w:p>
    <w:p w:rsidR="00706E0D" w:rsidRDefault="00706E0D" w:rsidP="00706E0D">
      <w:pPr>
        <w:widowControl w:val="0"/>
        <w:autoSpaceDE w:val="0"/>
        <w:autoSpaceDN w:val="0"/>
        <w:adjustRightInd w:val="0"/>
        <w:jc w:val="center"/>
        <w:outlineLvl w:val="2"/>
        <w:rPr>
          <w:rFonts w:ascii="Arial" w:hAnsi="Arial" w:cs="Arial"/>
          <w:sz w:val="24"/>
          <w:szCs w:val="24"/>
        </w:rPr>
      </w:pPr>
      <w:r w:rsidRPr="00DA206E">
        <w:rPr>
          <w:rFonts w:ascii="Arial" w:hAnsi="Arial" w:cs="Arial"/>
          <w:sz w:val="24"/>
          <w:szCs w:val="24"/>
        </w:rPr>
        <w:t>Раздел IV. Ф</w:t>
      </w:r>
      <w:r>
        <w:rPr>
          <w:rFonts w:ascii="Arial" w:hAnsi="Arial" w:cs="Arial"/>
          <w:sz w:val="24"/>
          <w:szCs w:val="24"/>
        </w:rPr>
        <w:t xml:space="preserve">ормы </w:t>
      </w:r>
      <w:proofErr w:type="gramStart"/>
      <w:r>
        <w:rPr>
          <w:rFonts w:ascii="Arial" w:hAnsi="Arial" w:cs="Arial"/>
          <w:sz w:val="24"/>
          <w:szCs w:val="24"/>
        </w:rPr>
        <w:t>контроля за</w:t>
      </w:r>
      <w:proofErr w:type="gramEnd"/>
      <w:r>
        <w:rPr>
          <w:rFonts w:ascii="Arial" w:hAnsi="Arial" w:cs="Arial"/>
          <w:sz w:val="24"/>
          <w:szCs w:val="24"/>
        </w:rPr>
        <w:t xml:space="preserve"> предоставлением муниципальной услуги</w:t>
      </w:r>
    </w:p>
    <w:p w:rsidR="00706E0D" w:rsidRPr="00C17CF7" w:rsidRDefault="00706E0D" w:rsidP="00706E0D">
      <w:pPr>
        <w:widowControl w:val="0"/>
        <w:autoSpaceDE w:val="0"/>
        <w:autoSpaceDN w:val="0"/>
        <w:adjustRightInd w:val="0"/>
        <w:jc w:val="center"/>
        <w:outlineLvl w:val="2"/>
        <w:rPr>
          <w:rFonts w:ascii="Arial" w:hAnsi="Arial" w:cs="Arial"/>
          <w:sz w:val="24"/>
          <w:szCs w:val="24"/>
        </w:rPr>
      </w:pPr>
      <w:r w:rsidRPr="00C17CF7">
        <w:rPr>
          <w:rFonts w:ascii="Arial" w:hAnsi="Arial" w:cs="Arial"/>
          <w:sz w:val="24"/>
          <w:szCs w:val="24"/>
        </w:rPr>
        <w:t xml:space="preserve">Глава 26. Порядок осуществления текущего </w:t>
      </w:r>
      <w:proofErr w:type="gramStart"/>
      <w:r w:rsidRPr="00C17CF7">
        <w:rPr>
          <w:rFonts w:ascii="Arial" w:hAnsi="Arial" w:cs="Arial"/>
          <w:sz w:val="24"/>
          <w:szCs w:val="24"/>
        </w:rPr>
        <w:t>контроля за</w:t>
      </w:r>
      <w:proofErr w:type="gramEnd"/>
      <w:r w:rsidRPr="00C17CF7">
        <w:rPr>
          <w:rFonts w:ascii="Arial" w:hAnsi="Arial" w:cs="Arial"/>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06E0D" w:rsidRPr="00C17CF7" w:rsidRDefault="00706E0D" w:rsidP="00706E0D">
      <w:pPr>
        <w:widowControl w:val="0"/>
        <w:autoSpaceDE w:val="0"/>
        <w:autoSpaceDN w:val="0"/>
        <w:adjustRightInd w:val="0"/>
        <w:ind w:firstLine="709"/>
        <w:jc w:val="both"/>
        <w:rPr>
          <w:rFonts w:ascii="Arial" w:hAnsi="Arial" w:cs="Arial"/>
          <w:sz w:val="24"/>
          <w:szCs w:val="24"/>
          <w:lang w:eastAsia="ko-KR"/>
        </w:rPr>
      </w:pPr>
      <w:r w:rsidRPr="00C17CF7">
        <w:rPr>
          <w:rFonts w:ascii="Arial" w:hAnsi="Arial" w:cs="Arial"/>
          <w:sz w:val="24"/>
          <w:szCs w:val="24"/>
          <w:lang w:eastAsia="ko-KR"/>
        </w:rPr>
        <w:t xml:space="preserve">127. Текущий </w:t>
      </w:r>
      <w:proofErr w:type="gramStart"/>
      <w:r w:rsidRPr="00C17CF7">
        <w:rPr>
          <w:rFonts w:ascii="Arial" w:hAnsi="Arial" w:cs="Arial"/>
          <w:sz w:val="24"/>
          <w:szCs w:val="24"/>
          <w:lang w:eastAsia="ko-KR"/>
        </w:rPr>
        <w:t>контроль за</w:t>
      </w:r>
      <w:proofErr w:type="gramEnd"/>
      <w:r w:rsidRPr="00C17CF7">
        <w:rPr>
          <w:rFonts w:ascii="Arial" w:hAnsi="Arial" w:cs="Arial"/>
          <w:sz w:val="24"/>
          <w:szCs w:val="24"/>
          <w:lang w:eastAsia="ko-KR"/>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sz w:val="24"/>
          <w:szCs w:val="24"/>
          <w:lang w:eastAsia="ko-KR"/>
        </w:rPr>
        <w:t>128. </w:t>
      </w:r>
      <w:r w:rsidRPr="00C17CF7">
        <w:rPr>
          <w:rFonts w:ascii="Arial" w:hAnsi="Arial" w:cs="Arial"/>
          <w:color w:val="000000"/>
          <w:sz w:val="24"/>
          <w:szCs w:val="24"/>
        </w:rPr>
        <w:t>Основными задачами текущего контроля являются:</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а) обеспечение своевременного и качественного предоставления муниципальной услуги;</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б) выявление нарушений в сроках и качестве предоставления муниципальной услуги;</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в) выявление и устранение причин и условий, способствующих ненадлежащему предоставлению муниципальной услуги;</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г) принятие мер по надлежащему предоставлению муниципальной услуги.</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lang w:eastAsia="ko-KR"/>
        </w:rPr>
        <w:t>129. Текущий контроль осуществляется на постоянной основе.</w:t>
      </w:r>
    </w:p>
    <w:p w:rsidR="00706E0D" w:rsidRPr="00C17CF7" w:rsidRDefault="00706E0D" w:rsidP="00706E0D">
      <w:pPr>
        <w:widowControl w:val="0"/>
        <w:autoSpaceDE w:val="0"/>
        <w:autoSpaceDN w:val="0"/>
        <w:adjustRightInd w:val="0"/>
        <w:jc w:val="center"/>
        <w:outlineLvl w:val="2"/>
        <w:rPr>
          <w:rFonts w:ascii="Arial" w:hAnsi="Arial" w:cs="Arial"/>
          <w:sz w:val="24"/>
          <w:szCs w:val="24"/>
        </w:rPr>
      </w:pPr>
      <w:r w:rsidRPr="00C17CF7">
        <w:rPr>
          <w:rFonts w:ascii="Arial" w:hAnsi="Arial" w:cs="Arial"/>
          <w:sz w:val="24"/>
          <w:szCs w:val="24"/>
        </w:rPr>
        <w:t xml:space="preserve">Глава 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17CF7">
        <w:rPr>
          <w:rFonts w:ascii="Arial" w:hAnsi="Arial" w:cs="Arial"/>
          <w:sz w:val="24"/>
          <w:szCs w:val="24"/>
        </w:rPr>
        <w:t>контроля за</w:t>
      </w:r>
      <w:proofErr w:type="gramEnd"/>
      <w:r w:rsidRPr="00C17CF7">
        <w:rPr>
          <w:rFonts w:ascii="Arial" w:hAnsi="Arial" w:cs="Arial"/>
          <w:sz w:val="24"/>
          <w:szCs w:val="24"/>
        </w:rPr>
        <w:t xml:space="preserve"> полнотой и качеством предоставления муниципальной услуги  </w:t>
      </w:r>
    </w:p>
    <w:p w:rsidR="00706E0D" w:rsidRPr="00C17CF7" w:rsidRDefault="00706E0D" w:rsidP="00706E0D">
      <w:pPr>
        <w:tabs>
          <w:tab w:val="num" w:pos="1715"/>
        </w:tabs>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 xml:space="preserve">130. </w:t>
      </w:r>
      <w:proofErr w:type="gramStart"/>
      <w:r w:rsidRPr="00C17CF7">
        <w:rPr>
          <w:rFonts w:ascii="Arial" w:hAnsi="Arial" w:cs="Arial"/>
          <w:color w:val="000000"/>
          <w:sz w:val="24"/>
          <w:szCs w:val="24"/>
        </w:rPr>
        <w:t>Контроль за</w:t>
      </w:r>
      <w:proofErr w:type="gramEnd"/>
      <w:r w:rsidRPr="00C17CF7">
        <w:rPr>
          <w:rFonts w:ascii="Arial" w:hAnsi="Arial" w:cs="Arial"/>
          <w:color w:val="000000"/>
          <w:sz w:val="24"/>
          <w:szCs w:val="24"/>
        </w:rPr>
        <w:t xml:space="preserve"> полнотой и качеством предоставления муниципальной услуги осуществляется в формах:</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1) проведения плановых проверок;</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706E0D" w:rsidRPr="00C17CF7" w:rsidRDefault="00706E0D" w:rsidP="00706E0D">
      <w:pPr>
        <w:tabs>
          <w:tab w:val="num" w:pos="1715"/>
        </w:tabs>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 xml:space="preserve">131. В целях осуществления </w:t>
      </w:r>
      <w:proofErr w:type="gramStart"/>
      <w:r w:rsidRPr="00C17CF7">
        <w:rPr>
          <w:rFonts w:ascii="Arial" w:hAnsi="Arial" w:cs="Arial"/>
          <w:color w:val="000000"/>
          <w:sz w:val="24"/>
          <w:szCs w:val="24"/>
        </w:rPr>
        <w:t>контроля за</w:t>
      </w:r>
      <w:proofErr w:type="gramEnd"/>
      <w:r w:rsidRPr="00C17CF7">
        <w:rPr>
          <w:rFonts w:ascii="Arial" w:hAnsi="Arial" w:cs="Arial"/>
          <w:color w:val="000000"/>
          <w:sz w:val="24"/>
          <w:szCs w:val="24"/>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МО «Захальское».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t>132.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706E0D" w:rsidRPr="00C17CF7" w:rsidRDefault="00706E0D" w:rsidP="00706E0D">
      <w:pPr>
        <w:autoSpaceDE w:val="0"/>
        <w:autoSpaceDN w:val="0"/>
        <w:adjustRightInd w:val="0"/>
        <w:ind w:firstLine="709"/>
        <w:jc w:val="both"/>
        <w:rPr>
          <w:rFonts w:ascii="Arial" w:hAnsi="Arial" w:cs="Arial"/>
          <w:color w:val="000000"/>
          <w:sz w:val="24"/>
          <w:szCs w:val="24"/>
        </w:rPr>
      </w:pPr>
      <w:r w:rsidRPr="00C17CF7">
        <w:rPr>
          <w:rFonts w:ascii="Arial" w:hAnsi="Arial" w:cs="Arial"/>
          <w:color w:val="000000"/>
          <w:sz w:val="24"/>
          <w:szCs w:val="24"/>
        </w:rPr>
        <w:lastRenderedPageBreak/>
        <w:t xml:space="preserve">133.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105" w:history="1">
        <w:r w:rsidRPr="00C17CF7">
          <w:rPr>
            <w:rFonts w:ascii="Arial" w:hAnsi="Arial" w:cs="Arial"/>
            <w:color w:val="000000"/>
            <w:sz w:val="24"/>
            <w:szCs w:val="24"/>
          </w:rPr>
          <w:t>законодательством</w:t>
        </w:r>
      </w:hyperlink>
      <w:r w:rsidRPr="00C17CF7">
        <w:rPr>
          <w:rFonts w:ascii="Arial" w:hAnsi="Arial" w:cs="Arial"/>
          <w:color w:val="000000"/>
          <w:sz w:val="24"/>
          <w:szCs w:val="24"/>
        </w:rPr>
        <w:t xml:space="preserve"> Российской Федерации порядке.</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rPr>
        <w:t>134.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706E0D" w:rsidRPr="00C17CF7" w:rsidRDefault="00706E0D" w:rsidP="00706E0D">
      <w:pPr>
        <w:widowControl w:val="0"/>
        <w:autoSpaceDE w:val="0"/>
        <w:autoSpaceDN w:val="0"/>
        <w:adjustRightInd w:val="0"/>
        <w:ind w:firstLine="709"/>
        <w:jc w:val="both"/>
        <w:rPr>
          <w:rFonts w:ascii="Arial" w:hAnsi="Arial" w:cs="Arial"/>
          <w:sz w:val="24"/>
          <w:szCs w:val="24"/>
          <w:lang w:eastAsia="ko-KR"/>
        </w:rPr>
      </w:pPr>
      <w:r w:rsidRPr="00C17CF7">
        <w:rPr>
          <w:rFonts w:ascii="Arial" w:hAnsi="Arial" w:cs="Arial"/>
          <w:sz w:val="24"/>
          <w:szCs w:val="24"/>
        </w:rPr>
        <w:t xml:space="preserve">135. </w:t>
      </w:r>
      <w:proofErr w:type="gramStart"/>
      <w:r w:rsidRPr="00C17CF7">
        <w:rPr>
          <w:rFonts w:ascii="Arial" w:hAnsi="Arial" w:cs="Arial"/>
          <w:sz w:val="24"/>
          <w:szCs w:val="24"/>
          <w:lang w:eastAsia="ko-KR"/>
        </w:rPr>
        <w:t>Контроль за</w:t>
      </w:r>
      <w:proofErr w:type="gramEnd"/>
      <w:r w:rsidRPr="00C17CF7">
        <w:rPr>
          <w:rFonts w:ascii="Arial" w:hAnsi="Arial" w:cs="Arial"/>
          <w:sz w:val="24"/>
          <w:szCs w:val="24"/>
          <w:lang w:eastAsia="ko-KR"/>
        </w:rPr>
        <w:t xml:space="preserve"> полнотой и качеством предоставления должностными лицами уполномоченного органа муниципальной услуги осуществляется комиссией.</w:t>
      </w:r>
    </w:p>
    <w:p w:rsidR="00706E0D" w:rsidRPr="00C17CF7" w:rsidRDefault="00706E0D" w:rsidP="00706E0D">
      <w:pPr>
        <w:widowControl w:val="0"/>
        <w:autoSpaceDE w:val="0"/>
        <w:autoSpaceDN w:val="0"/>
        <w:adjustRightInd w:val="0"/>
        <w:ind w:firstLine="709"/>
        <w:jc w:val="both"/>
        <w:rPr>
          <w:rFonts w:ascii="Arial" w:hAnsi="Arial" w:cs="Arial"/>
          <w:sz w:val="24"/>
          <w:szCs w:val="24"/>
          <w:lang w:eastAsia="ko-KR"/>
        </w:rPr>
      </w:pPr>
      <w:r w:rsidRPr="00C17CF7">
        <w:rPr>
          <w:rFonts w:ascii="Arial" w:hAnsi="Arial" w:cs="Arial"/>
          <w:sz w:val="24"/>
          <w:szCs w:val="24"/>
          <w:lang w:eastAsia="ko-KR"/>
        </w:rPr>
        <w:t xml:space="preserve">Состав Комиссии утверждается актом уполномоченного органа, в </w:t>
      </w:r>
      <w:proofErr w:type="gramStart"/>
      <w:r w:rsidRPr="00C17CF7">
        <w:rPr>
          <w:rFonts w:ascii="Arial" w:hAnsi="Arial" w:cs="Arial"/>
          <w:sz w:val="24"/>
          <w:szCs w:val="24"/>
          <w:lang w:eastAsia="ko-KR"/>
        </w:rPr>
        <w:t>которую</w:t>
      </w:r>
      <w:proofErr w:type="gramEnd"/>
      <w:r w:rsidRPr="00C17CF7">
        <w:rPr>
          <w:rFonts w:ascii="Arial" w:hAnsi="Arial" w:cs="Arial"/>
          <w:sz w:val="24"/>
          <w:szCs w:val="24"/>
          <w:lang w:eastAsia="ko-KR"/>
        </w:rPr>
        <w:t xml:space="preserve"> включаются муниципальные служащие уполномоченного органа, не участвующие в предоставлении муниципальной услуги.</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lang w:eastAsia="ko-KR"/>
        </w:rPr>
        <w:t>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w:t>
      </w:r>
    </w:p>
    <w:p w:rsidR="00706E0D" w:rsidRPr="0073283E" w:rsidRDefault="00706E0D" w:rsidP="00706E0D">
      <w:pPr>
        <w:widowControl w:val="0"/>
        <w:autoSpaceDE w:val="0"/>
        <w:autoSpaceDN w:val="0"/>
        <w:adjustRightInd w:val="0"/>
        <w:jc w:val="center"/>
        <w:outlineLvl w:val="2"/>
      </w:pPr>
      <w:r w:rsidRPr="00C17CF7">
        <w:rPr>
          <w:rFonts w:ascii="Arial" w:hAnsi="Arial" w:cs="Arial"/>
          <w:sz w:val="24"/>
          <w:szCs w:val="24"/>
        </w:rPr>
        <w:t>Глава 28. О</w:t>
      </w:r>
      <w:r>
        <w:rPr>
          <w:rFonts w:ascii="Arial" w:hAnsi="Arial" w:cs="Arial"/>
          <w:sz w:val="24"/>
          <w:szCs w:val="24"/>
        </w:rPr>
        <w:t>тветственность должностных лиц органа местного самоуправления за решения и действи</w:t>
      </w:r>
      <w:proofErr w:type="gramStart"/>
      <w:r>
        <w:rPr>
          <w:rFonts w:ascii="Arial" w:hAnsi="Arial" w:cs="Arial"/>
          <w:sz w:val="24"/>
          <w:szCs w:val="24"/>
        </w:rPr>
        <w:t>я(</w:t>
      </w:r>
      <w:proofErr w:type="gramEnd"/>
      <w:r>
        <w:rPr>
          <w:rFonts w:ascii="Arial" w:hAnsi="Arial" w:cs="Arial"/>
          <w:sz w:val="24"/>
          <w:szCs w:val="24"/>
        </w:rPr>
        <w:t>бездействие), принимаемые(осуществляемые) ими в ходе предоставления муниципальной услуги</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lang w:eastAsia="ko-KR"/>
        </w:rPr>
        <w:t>136.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lang w:eastAsia="ko-KR"/>
        </w:rPr>
        <w:t>137.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706E0D" w:rsidRPr="00C17CF7" w:rsidRDefault="00706E0D" w:rsidP="00706E0D">
      <w:pPr>
        <w:widowControl w:val="0"/>
        <w:autoSpaceDE w:val="0"/>
        <w:autoSpaceDN w:val="0"/>
        <w:adjustRightInd w:val="0"/>
        <w:jc w:val="both"/>
        <w:outlineLvl w:val="2"/>
        <w:rPr>
          <w:rFonts w:ascii="Arial" w:hAnsi="Arial" w:cs="Arial"/>
          <w:sz w:val="24"/>
          <w:szCs w:val="24"/>
        </w:rPr>
      </w:pPr>
      <w:r w:rsidRPr="00C17CF7">
        <w:rPr>
          <w:rFonts w:ascii="Arial" w:hAnsi="Arial" w:cs="Arial"/>
          <w:sz w:val="24"/>
          <w:szCs w:val="24"/>
        </w:rPr>
        <w:t xml:space="preserve">Глава 29. Положения, характеризующие требования к порядку и формам </w:t>
      </w:r>
      <w:proofErr w:type="gramStart"/>
      <w:r w:rsidRPr="00C17CF7">
        <w:rPr>
          <w:rFonts w:ascii="Arial" w:hAnsi="Arial" w:cs="Arial"/>
          <w:sz w:val="24"/>
          <w:szCs w:val="24"/>
        </w:rPr>
        <w:t>контроля за</w:t>
      </w:r>
      <w:proofErr w:type="gramEnd"/>
      <w:r w:rsidRPr="00C17CF7">
        <w:rPr>
          <w:rFonts w:ascii="Arial" w:hAnsi="Arial" w:cs="Arial"/>
          <w:sz w:val="24"/>
          <w:szCs w:val="24"/>
        </w:rPr>
        <w:t xml:space="preserve"> предоставлением муниципальной услуги, в том числе со стороны заявителей, их объединений и организацией</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lang w:eastAsia="ko-KR"/>
        </w:rPr>
        <w:t>138. </w:t>
      </w:r>
      <w:proofErr w:type="gramStart"/>
      <w:r w:rsidRPr="00C17CF7">
        <w:rPr>
          <w:rFonts w:ascii="Arial" w:hAnsi="Arial" w:cs="Arial"/>
          <w:sz w:val="24"/>
          <w:szCs w:val="24"/>
        </w:rPr>
        <w:t>Контроль за</w:t>
      </w:r>
      <w:proofErr w:type="gramEnd"/>
      <w:r w:rsidRPr="00C17CF7">
        <w:rPr>
          <w:rFonts w:ascii="Arial" w:hAnsi="Arial" w:cs="Arial"/>
          <w:sz w:val="24"/>
          <w:szCs w:val="24"/>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rPr>
        <w:t xml:space="preserve">нарушения прав и законных интересов заявителей решением, действием (бездействием) </w:t>
      </w:r>
      <w:r w:rsidRPr="00C17CF7">
        <w:rPr>
          <w:rFonts w:ascii="Arial" w:hAnsi="Arial" w:cs="Arial"/>
          <w:sz w:val="24"/>
          <w:szCs w:val="24"/>
          <w:lang w:eastAsia="ko-KR"/>
        </w:rPr>
        <w:t>уполномоченного органа</w:t>
      </w:r>
      <w:r w:rsidRPr="00C17CF7">
        <w:rPr>
          <w:rFonts w:ascii="Arial" w:hAnsi="Arial" w:cs="Arial"/>
          <w:sz w:val="24"/>
          <w:szCs w:val="24"/>
        </w:rPr>
        <w:t>, его должностных лиц;</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rPr>
        <w:t xml:space="preserve">некорректного поведения должностных лиц </w:t>
      </w:r>
      <w:r w:rsidRPr="00C17CF7">
        <w:rPr>
          <w:rFonts w:ascii="Arial" w:hAnsi="Arial" w:cs="Arial"/>
          <w:sz w:val="24"/>
          <w:szCs w:val="24"/>
          <w:lang w:eastAsia="ko-KR"/>
        </w:rPr>
        <w:t>уполномоченного органа</w:t>
      </w:r>
      <w:r w:rsidRPr="00C17CF7">
        <w:rPr>
          <w:rFonts w:ascii="Arial" w:hAnsi="Arial" w:cs="Arial"/>
          <w:sz w:val="24"/>
          <w:szCs w:val="24"/>
        </w:rPr>
        <w:t>, нарушения правил служебной этики при предоставлении муниципальной услуги.</w:t>
      </w:r>
    </w:p>
    <w:p w:rsidR="00706E0D" w:rsidRPr="00C17CF7" w:rsidRDefault="00706E0D" w:rsidP="00706E0D">
      <w:pPr>
        <w:widowControl w:val="0"/>
        <w:autoSpaceDE w:val="0"/>
        <w:autoSpaceDN w:val="0"/>
        <w:adjustRightInd w:val="0"/>
        <w:ind w:firstLine="709"/>
        <w:jc w:val="both"/>
        <w:rPr>
          <w:rFonts w:ascii="Arial" w:hAnsi="Arial" w:cs="Arial"/>
          <w:sz w:val="24"/>
          <w:szCs w:val="24"/>
        </w:rPr>
      </w:pPr>
      <w:r w:rsidRPr="00C17CF7">
        <w:rPr>
          <w:rFonts w:ascii="Arial" w:hAnsi="Arial" w:cs="Arial"/>
          <w:sz w:val="24"/>
          <w:szCs w:val="24"/>
        </w:rPr>
        <w:t>139. Информацию, указанную в пункте 138</w:t>
      </w:r>
      <w:hyperlink w:anchor="Par401" w:history="1"/>
      <w:r w:rsidRPr="00C17CF7">
        <w:rPr>
          <w:rFonts w:ascii="Arial" w:hAnsi="Arial" w:cs="Arial"/>
          <w:sz w:val="24"/>
          <w:szCs w:val="24"/>
        </w:rPr>
        <w:t xml:space="preserve"> настоящего административного регламента, заявители могут сообщить по телефонам </w:t>
      </w:r>
      <w:r w:rsidRPr="00C17CF7">
        <w:rPr>
          <w:rFonts w:ascii="Arial" w:hAnsi="Arial" w:cs="Arial"/>
          <w:sz w:val="24"/>
          <w:szCs w:val="24"/>
          <w:lang w:eastAsia="ko-KR"/>
        </w:rPr>
        <w:t>уполномоченного органа</w:t>
      </w:r>
      <w:r w:rsidRPr="00C17CF7">
        <w:rPr>
          <w:rFonts w:ascii="Arial" w:hAnsi="Arial" w:cs="Arial"/>
          <w:sz w:val="24"/>
          <w:szCs w:val="24"/>
        </w:rPr>
        <w:t>, указанным в пункте 16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lang w:eastAsia="ko-KR"/>
        </w:rPr>
        <w:t>140. </w:t>
      </w:r>
      <w:proofErr w:type="gramStart"/>
      <w:r w:rsidRPr="00C17CF7">
        <w:rPr>
          <w:rFonts w:cs="Arial"/>
          <w:sz w:val="24"/>
          <w:szCs w:val="24"/>
          <w:lang w:eastAsia="ko-KR"/>
        </w:rPr>
        <w:t>Контроль за</w:t>
      </w:r>
      <w:proofErr w:type="gramEnd"/>
      <w:r w:rsidRPr="00C17CF7">
        <w:rPr>
          <w:rFonts w:cs="Arial"/>
          <w:sz w:val="24"/>
          <w:szCs w:val="24"/>
          <w:lang w:eastAsia="ko-KR"/>
        </w:rPr>
        <w:t xml:space="preserve"> предоставлением муниципальной услуги осуществляется в соответствии с действующим законодательством.</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lang w:eastAsia="ko-KR"/>
        </w:rPr>
        <w:t xml:space="preserve">141. </w:t>
      </w:r>
      <w:r w:rsidRPr="00C17CF7">
        <w:rPr>
          <w:rFonts w:cs="Arial"/>
          <w:sz w:val="24"/>
          <w:szCs w:val="24"/>
        </w:rPr>
        <w:t>Срок рассмотрения обращений со стороны граждан, их объединений и организаций составляет 30 рабочих дней с момента их регистрации.</w:t>
      </w:r>
    </w:p>
    <w:p w:rsidR="00706E0D" w:rsidRPr="00C17CF7" w:rsidRDefault="00706E0D" w:rsidP="00706E0D">
      <w:pPr>
        <w:pStyle w:val="ConsPlusNormal"/>
        <w:ind w:firstLine="709"/>
        <w:jc w:val="both"/>
        <w:rPr>
          <w:rFonts w:cs="Arial"/>
          <w:sz w:val="24"/>
          <w:szCs w:val="24"/>
          <w:lang w:eastAsia="ko-KR"/>
        </w:rPr>
      </w:pPr>
      <w:r w:rsidRPr="00C17CF7">
        <w:rPr>
          <w:rFonts w:cs="Arial"/>
          <w:sz w:val="24"/>
          <w:szCs w:val="24"/>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706E0D" w:rsidRDefault="00706E0D" w:rsidP="00706E0D">
      <w:pPr>
        <w:widowControl w:val="0"/>
        <w:autoSpaceDE w:val="0"/>
        <w:autoSpaceDN w:val="0"/>
        <w:adjustRightInd w:val="0"/>
        <w:jc w:val="center"/>
        <w:outlineLvl w:val="2"/>
      </w:pPr>
      <w:r w:rsidRPr="0073283E">
        <w:lastRenderedPageBreak/>
        <w:t>Раздел V. Д</w:t>
      </w:r>
      <w: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06E0D" w:rsidRPr="0073283E" w:rsidRDefault="00706E0D" w:rsidP="00706E0D">
      <w:pPr>
        <w:widowControl w:val="0"/>
        <w:autoSpaceDE w:val="0"/>
        <w:autoSpaceDN w:val="0"/>
        <w:adjustRightInd w:val="0"/>
        <w:jc w:val="center"/>
        <w:outlineLvl w:val="2"/>
      </w:pPr>
      <w:r w:rsidRPr="00C908EA">
        <w:rPr>
          <w:rFonts w:ascii="Arial" w:hAnsi="Arial" w:cs="Arial"/>
          <w:sz w:val="24"/>
          <w:szCs w:val="24"/>
        </w:rPr>
        <w:t>Глава 30. О</w:t>
      </w:r>
      <w:r>
        <w:rPr>
          <w:rFonts w:ascii="Arial" w:hAnsi="Arial" w:cs="Arial"/>
          <w:sz w:val="24"/>
          <w:szCs w:val="24"/>
        </w:rPr>
        <w:t>бжалование решений и действий (бездействия) уполномоченного органа, а также должностных лиц уполномоченного органа</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142.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143.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в уполномоченный орган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144. Информацию о порядке подачи и рассмотрения жалобы заинтересованные лица могут получить:</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на стендах, расположенных в помещениях, занимаемых уполномоченным органом;</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б) на официальном сайте уполномоченного органа в информационно-телекоммуникационной сети «Интернет»: </w:t>
      </w:r>
      <w:hyperlink r:id="rId106" w:history="1">
        <w:r w:rsidRPr="00781835">
          <w:rPr>
            <w:rStyle w:val="a9"/>
            <w:rFonts w:cs="Arial"/>
            <w:sz w:val="24"/>
            <w:szCs w:val="24"/>
          </w:rPr>
          <w:t>http://zahalskoe.ehirit.ru</w:t>
        </w:r>
      </w:hyperlink>
      <w:r w:rsidRPr="00781835">
        <w:rPr>
          <w:rFonts w:cs="Arial"/>
          <w:sz w:val="24"/>
          <w:szCs w:val="24"/>
          <w:lang w:eastAsia="ko-KR"/>
        </w:rPr>
        <w:t>;</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на Портале.</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145. Заинтересованное лицо может обратиться с жалобой, в том числе в следующих случаях:</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нарушение срока регистрации заявления заявителя о предоставлении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нарушение срока предоставления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w:t>
      </w:r>
      <w:r w:rsidRPr="00781835">
        <w:rPr>
          <w:rFonts w:cs="Arial"/>
          <w:i/>
          <w:sz w:val="24"/>
          <w:szCs w:val="24"/>
          <w:lang w:eastAsia="ko-KR"/>
        </w:rPr>
        <w:t>актами МО «Захальское»</w:t>
      </w:r>
      <w:r w:rsidRPr="00781835">
        <w:rPr>
          <w:rFonts w:cs="Arial"/>
          <w:sz w:val="24"/>
          <w:szCs w:val="24"/>
          <w:lang w:eastAsia="ko-KR"/>
        </w:rPr>
        <w:t xml:space="preserve"> настоящим административным регламентом для предоставления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w:t>
      </w:r>
      <w:r w:rsidRPr="00781835">
        <w:rPr>
          <w:rFonts w:cs="Arial"/>
          <w:i/>
          <w:sz w:val="24"/>
          <w:szCs w:val="24"/>
          <w:lang w:eastAsia="ko-KR"/>
        </w:rPr>
        <w:t>актами МО «Захальское»</w:t>
      </w:r>
      <w:r w:rsidRPr="00781835">
        <w:rPr>
          <w:rFonts w:cs="Arial"/>
          <w:sz w:val="24"/>
          <w:szCs w:val="24"/>
          <w:lang w:eastAsia="ko-KR"/>
        </w:rPr>
        <w:t xml:space="preserve"> для предоставления муниципальной услуги, у заявителя;</w:t>
      </w:r>
    </w:p>
    <w:p w:rsidR="00706E0D" w:rsidRPr="00781835" w:rsidRDefault="00706E0D" w:rsidP="00706E0D">
      <w:pPr>
        <w:pStyle w:val="ConsPlusNormal"/>
        <w:ind w:firstLine="709"/>
        <w:jc w:val="both"/>
        <w:rPr>
          <w:rFonts w:cs="Arial"/>
          <w:sz w:val="24"/>
          <w:szCs w:val="24"/>
          <w:lang w:eastAsia="ko-KR"/>
        </w:rPr>
      </w:pPr>
      <w:proofErr w:type="spellStart"/>
      <w:proofErr w:type="gramStart"/>
      <w:r w:rsidRPr="00781835">
        <w:rPr>
          <w:rFonts w:cs="Arial"/>
          <w:sz w:val="24"/>
          <w:szCs w:val="24"/>
          <w:lang w:eastAsia="ko-KR"/>
        </w:rPr>
        <w:t>д</w:t>
      </w:r>
      <w:proofErr w:type="spellEnd"/>
      <w:r w:rsidRPr="00781835">
        <w:rPr>
          <w:rFonts w:cs="Arial"/>
          <w:sz w:val="24"/>
          <w:szCs w:val="24"/>
          <w:lang w:eastAsia="ko-KR"/>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w:t>
      </w:r>
      <w:r w:rsidRPr="00781835">
        <w:rPr>
          <w:rFonts w:cs="Arial"/>
          <w:i/>
          <w:sz w:val="24"/>
          <w:szCs w:val="24"/>
          <w:lang w:eastAsia="ko-KR"/>
        </w:rPr>
        <w:t>актами МО «Захальское»</w:t>
      </w:r>
      <w:r w:rsidRPr="00781835">
        <w:rPr>
          <w:rFonts w:cs="Arial"/>
          <w:sz w:val="24"/>
          <w:szCs w:val="24"/>
          <w:lang w:eastAsia="ko-KR"/>
        </w:rPr>
        <w:t>, а также настоящим административным регламентом;</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w:t>
      </w:r>
      <w:r w:rsidRPr="00781835">
        <w:rPr>
          <w:rFonts w:cs="Arial"/>
          <w:i/>
          <w:sz w:val="24"/>
          <w:szCs w:val="24"/>
          <w:lang w:eastAsia="ko-KR"/>
        </w:rPr>
        <w:t>актами МО «Захальское»</w:t>
      </w:r>
      <w:r w:rsidRPr="00781835">
        <w:rPr>
          <w:rFonts w:cs="Arial"/>
          <w:sz w:val="24"/>
          <w:szCs w:val="24"/>
          <w:lang w:eastAsia="ko-KR"/>
        </w:rPr>
        <w:t>;</w:t>
      </w:r>
    </w:p>
    <w:p w:rsidR="00706E0D" w:rsidRPr="00781835" w:rsidRDefault="00706E0D" w:rsidP="00706E0D">
      <w:pPr>
        <w:pStyle w:val="ConsPlusNormal"/>
        <w:ind w:firstLine="709"/>
        <w:jc w:val="both"/>
        <w:rPr>
          <w:rFonts w:cs="Arial"/>
          <w:sz w:val="24"/>
          <w:szCs w:val="24"/>
          <w:lang w:eastAsia="ko-KR"/>
        </w:rPr>
      </w:pPr>
      <w:proofErr w:type="gramStart"/>
      <w:r w:rsidRPr="00781835">
        <w:rPr>
          <w:rFonts w:cs="Arial"/>
          <w:sz w:val="24"/>
          <w:szCs w:val="24"/>
          <w:lang w:eastAsia="ko-KR"/>
        </w:rPr>
        <w:t>ж) 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146. Жалоба может быть подана в письменной форме на бумажном носителе, в электронной форме одним из следующих способов:</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лично по адресу: Иркутская область, Эхирит-Булагатский район, п. Свердлово ул. Советская, 19; телефон: 8(39542)24421, факс: 8(39542)24421;</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через организации почтовой связи;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с использованием информационно-телекоммуникационной сети «Интернет»:</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lastRenderedPageBreak/>
        <w:t xml:space="preserve">электронная почта: </w:t>
      </w:r>
      <w:hyperlink r:id="rId107" w:history="1">
        <w:r w:rsidRPr="00781835">
          <w:rPr>
            <w:rStyle w:val="a9"/>
            <w:rFonts w:cs="Arial"/>
            <w:sz w:val="24"/>
            <w:szCs w:val="24"/>
            <w:lang w:val="en-US" w:eastAsia="ko-KR"/>
          </w:rPr>
          <w:t>admzah</w:t>
        </w:r>
        <w:r w:rsidRPr="00781835">
          <w:rPr>
            <w:rStyle w:val="a9"/>
            <w:rFonts w:cs="Arial"/>
            <w:sz w:val="24"/>
            <w:szCs w:val="24"/>
            <w:lang w:eastAsia="ko-KR"/>
          </w:rPr>
          <w:t>2009@</w:t>
        </w:r>
        <w:r w:rsidRPr="00781835">
          <w:rPr>
            <w:rStyle w:val="a9"/>
            <w:rFonts w:cs="Arial"/>
            <w:sz w:val="24"/>
            <w:szCs w:val="24"/>
            <w:lang w:val="en-US" w:eastAsia="ko-KR"/>
          </w:rPr>
          <w:t>ya</w:t>
        </w:r>
        <w:r w:rsidRPr="00781835">
          <w:rPr>
            <w:rStyle w:val="a9"/>
            <w:rFonts w:cs="Arial"/>
            <w:sz w:val="24"/>
            <w:szCs w:val="24"/>
            <w:lang w:eastAsia="ko-KR"/>
          </w:rPr>
          <w:t>.</w:t>
        </w:r>
        <w:r w:rsidRPr="00781835">
          <w:rPr>
            <w:rStyle w:val="a9"/>
            <w:rFonts w:cs="Arial"/>
            <w:sz w:val="24"/>
            <w:szCs w:val="24"/>
            <w:lang w:val="en-US" w:eastAsia="ko-KR"/>
          </w:rPr>
          <w:t>ru</w:t>
        </w:r>
      </w:hyperlink>
      <w:proofErr w:type="gramStart"/>
      <w:r w:rsidRPr="00781835">
        <w:rPr>
          <w:rFonts w:cs="Arial"/>
          <w:sz w:val="24"/>
          <w:szCs w:val="24"/>
          <w:lang w:eastAsia="ko-KR"/>
        </w:rPr>
        <w:t xml:space="preserve"> ;</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официальный сайт уполномоченного органа: </w:t>
      </w:r>
      <w:hyperlink r:id="rId108" w:history="1">
        <w:r w:rsidRPr="00781835">
          <w:rPr>
            <w:rStyle w:val="a9"/>
            <w:rFonts w:cs="Arial"/>
            <w:sz w:val="24"/>
            <w:szCs w:val="24"/>
            <w:lang w:val="en-US" w:eastAsia="ko-KR"/>
          </w:rPr>
          <w:t>http</w:t>
        </w:r>
        <w:r w:rsidRPr="00781835">
          <w:rPr>
            <w:rStyle w:val="a9"/>
            <w:rFonts w:cs="Arial"/>
            <w:sz w:val="24"/>
            <w:szCs w:val="24"/>
            <w:lang w:eastAsia="ko-KR"/>
          </w:rPr>
          <w:t>://</w:t>
        </w:r>
        <w:proofErr w:type="spellStart"/>
        <w:r w:rsidRPr="00781835">
          <w:rPr>
            <w:rStyle w:val="a9"/>
            <w:rFonts w:cs="Arial"/>
            <w:sz w:val="24"/>
            <w:szCs w:val="24"/>
            <w:lang w:val="en-US" w:eastAsia="ko-KR"/>
          </w:rPr>
          <w:t>zahalskoe</w:t>
        </w:r>
        <w:proofErr w:type="spellEnd"/>
        <w:r w:rsidRPr="00781835">
          <w:rPr>
            <w:rStyle w:val="a9"/>
            <w:rFonts w:cs="Arial"/>
            <w:sz w:val="24"/>
            <w:szCs w:val="24"/>
            <w:lang w:eastAsia="ko-KR"/>
          </w:rPr>
          <w:t>.</w:t>
        </w:r>
        <w:proofErr w:type="spellStart"/>
        <w:r w:rsidRPr="00781835">
          <w:rPr>
            <w:rStyle w:val="a9"/>
            <w:rFonts w:cs="Arial"/>
            <w:sz w:val="24"/>
            <w:szCs w:val="24"/>
            <w:lang w:val="en-US" w:eastAsia="ko-KR"/>
          </w:rPr>
          <w:t>ehirit</w:t>
        </w:r>
        <w:proofErr w:type="spellEnd"/>
        <w:r w:rsidRPr="00781835">
          <w:rPr>
            <w:rStyle w:val="a9"/>
            <w:rFonts w:cs="Arial"/>
            <w:sz w:val="24"/>
            <w:szCs w:val="24"/>
            <w:lang w:eastAsia="ko-KR"/>
          </w:rPr>
          <w:t>.</w:t>
        </w:r>
        <w:proofErr w:type="spellStart"/>
        <w:r w:rsidRPr="00781835">
          <w:rPr>
            <w:rStyle w:val="a9"/>
            <w:rFonts w:cs="Arial"/>
            <w:sz w:val="24"/>
            <w:szCs w:val="24"/>
            <w:lang w:val="en-US" w:eastAsia="ko-KR"/>
          </w:rPr>
          <w:t>ru</w:t>
        </w:r>
        <w:proofErr w:type="spellEnd"/>
      </w:hyperlink>
      <w:proofErr w:type="gramStart"/>
      <w:r w:rsidRPr="00781835">
        <w:rPr>
          <w:rFonts w:cs="Arial"/>
          <w:sz w:val="24"/>
          <w:szCs w:val="24"/>
          <w:lang w:eastAsia="ko-KR"/>
        </w:rPr>
        <w:t xml:space="preserve"> ;</w:t>
      </w:r>
      <w:proofErr w:type="gramEnd"/>
    </w:p>
    <w:p w:rsidR="00706E0D" w:rsidRPr="00781835" w:rsidRDefault="00706E0D" w:rsidP="00706E0D">
      <w:pPr>
        <w:pStyle w:val="ConsPlusNormal"/>
        <w:ind w:firstLine="709"/>
        <w:jc w:val="both"/>
        <w:rPr>
          <w:rFonts w:cs="Arial"/>
          <w:i/>
          <w:sz w:val="24"/>
          <w:szCs w:val="24"/>
          <w:lang w:eastAsia="ko-KR"/>
        </w:rPr>
      </w:pPr>
      <w:r w:rsidRPr="00781835">
        <w:rPr>
          <w:rFonts w:cs="Arial"/>
          <w:sz w:val="24"/>
          <w:szCs w:val="24"/>
          <w:lang w:eastAsia="ko-KR"/>
        </w:rPr>
        <w:t>посредством Портала</w:t>
      </w:r>
      <w:r w:rsidRPr="00781835">
        <w:rPr>
          <w:rFonts w:cs="Arial"/>
          <w:i/>
          <w:sz w:val="24"/>
          <w:szCs w:val="24"/>
          <w:lang w:eastAsia="ko-KR"/>
        </w:rPr>
        <w:t>;</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147.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Прием жалоб осуществляется в соответствии с графиком приема заявителей.</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148. Жалоба может быть подана при личном приеме заинтересованного лица. Прием заинтересованных лиц в уполномоченном органе осуществляет глава администрации МО «Захальское</w:t>
      </w:r>
      <w:r w:rsidRPr="00781835">
        <w:rPr>
          <w:rFonts w:cs="Arial"/>
          <w:i/>
          <w:sz w:val="24"/>
          <w:szCs w:val="24"/>
          <w:lang w:eastAsia="ko-KR"/>
        </w:rPr>
        <w:t>»</w:t>
      </w:r>
      <w:r w:rsidRPr="00781835">
        <w:rPr>
          <w:rFonts w:cs="Arial"/>
          <w:sz w:val="24"/>
          <w:szCs w:val="24"/>
          <w:lang w:eastAsia="ko-KR"/>
        </w:rPr>
        <w:t>, в случае его отсутствия – заместитель главы администрации.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149. Прием заинтересованных лиц главой МО «Захальское»</w:t>
      </w:r>
      <w:r w:rsidRPr="00781835">
        <w:rPr>
          <w:rFonts w:cs="Arial"/>
          <w:i/>
          <w:sz w:val="24"/>
          <w:szCs w:val="24"/>
          <w:lang w:eastAsia="ko-KR"/>
        </w:rPr>
        <w:t xml:space="preserve"> </w:t>
      </w:r>
      <w:r w:rsidRPr="00781835">
        <w:rPr>
          <w:rFonts w:cs="Arial"/>
          <w:sz w:val="24"/>
          <w:szCs w:val="24"/>
          <w:lang w:eastAsia="ko-KR"/>
        </w:rPr>
        <w:t xml:space="preserve"> проводится по предварительной записи, которая осуществляется по телефону: 8(39541)24421.</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150. При личном приеме обратившееся заинтересованное лицо предъявляет документ, удостоверяющий его личность.</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151. Жалоба должна содержать:</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06E0D" w:rsidRPr="00781835" w:rsidRDefault="00706E0D" w:rsidP="00706E0D">
      <w:pPr>
        <w:pStyle w:val="ConsPlusNormal"/>
        <w:ind w:firstLine="709"/>
        <w:jc w:val="both"/>
        <w:rPr>
          <w:rFonts w:cs="Arial"/>
          <w:sz w:val="24"/>
          <w:szCs w:val="24"/>
          <w:lang w:eastAsia="ko-KR"/>
        </w:rPr>
      </w:pPr>
      <w:proofErr w:type="gramStart"/>
      <w:r w:rsidRPr="00781835">
        <w:rPr>
          <w:rFonts w:cs="Arial"/>
          <w:sz w:val="24"/>
          <w:szCs w:val="24"/>
          <w:lang w:eastAsia="ko-KR"/>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сведения об обжалуемых решениях и действиях (бездействии) уполномоченного органа, должностного лица уполномоченного органа;</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г) доводы, на основании которых заинтересованное лицо </w:t>
      </w:r>
      <w:proofErr w:type="gramStart"/>
      <w:r w:rsidRPr="00781835">
        <w:rPr>
          <w:rFonts w:cs="Arial"/>
          <w:sz w:val="24"/>
          <w:szCs w:val="24"/>
          <w:lang w:eastAsia="ko-KR"/>
        </w:rPr>
        <w:t>не согласно</w:t>
      </w:r>
      <w:proofErr w:type="gramEnd"/>
      <w:r w:rsidRPr="00781835">
        <w:rPr>
          <w:rFonts w:cs="Arial"/>
          <w:sz w:val="24"/>
          <w:szCs w:val="24"/>
          <w:lang w:eastAsia="ko-KR"/>
        </w:rPr>
        <w:t xml:space="preserve">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152. При рассмотрении жалобы:</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уполномоченном органе.</w:t>
      </w:r>
    </w:p>
    <w:p w:rsidR="00706E0D" w:rsidRPr="00781835" w:rsidRDefault="00706E0D" w:rsidP="00706E0D">
      <w:pPr>
        <w:autoSpaceDE w:val="0"/>
        <w:autoSpaceDN w:val="0"/>
        <w:adjustRightInd w:val="0"/>
        <w:ind w:firstLine="709"/>
        <w:jc w:val="both"/>
        <w:rPr>
          <w:rFonts w:ascii="Arial" w:hAnsi="Arial" w:cs="Arial"/>
          <w:sz w:val="24"/>
          <w:szCs w:val="24"/>
          <w:lang w:eastAsia="en-US"/>
        </w:rPr>
      </w:pPr>
      <w:r w:rsidRPr="00781835">
        <w:rPr>
          <w:rFonts w:ascii="Arial" w:hAnsi="Arial" w:cs="Arial"/>
          <w:sz w:val="24"/>
          <w:szCs w:val="24"/>
          <w:lang w:eastAsia="ko-KR"/>
        </w:rPr>
        <w:t>153. Поступившая в уполномоченный орган жалоба подлежит обязательной регистрации в течение одного рабочего дня со дня ее поступления, и в течение 3 рабочих дней со дня его регистрации заявителю направляется уведомление о дате и месте ее рассмотрения.</w:t>
      </w:r>
    </w:p>
    <w:p w:rsidR="00706E0D" w:rsidRPr="00781835" w:rsidRDefault="00706E0D" w:rsidP="00706E0D">
      <w:pPr>
        <w:pStyle w:val="ConsPlusNormal"/>
        <w:ind w:firstLine="709"/>
        <w:jc w:val="both"/>
        <w:rPr>
          <w:rFonts w:cs="Arial"/>
          <w:sz w:val="24"/>
          <w:szCs w:val="24"/>
          <w:lang w:eastAsia="ko-KR"/>
        </w:rPr>
      </w:pPr>
      <w:proofErr w:type="gramStart"/>
      <w:r w:rsidRPr="00781835">
        <w:rPr>
          <w:rFonts w:cs="Arial"/>
          <w:sz w:val="24"/>
          <w:szCs w:val="24"/>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706E0D" w:rsidRPr="00781835" w:rsidRDefault="00706E0D" w:rsidP="00706E0D">
      <w:pPr>
        <w:pStyle w:val="ConsPlusNormal"/>
        <w:ind w:firstLine="709"/>
        <w:jc w:val="both"/>
        <w:rPr>
          <w:rFonts w:cs="Arial"/>
          <w:sz w:val="24"/>
          <w:szCs w:val="24"/>
          <w:lang w:eastAsia="ko-KR"/>
        </w:rPr>
      </w:pPr>
      <w:proofErr w:type="gramStart"/>
      <w:r w:rsidRPr="00781835">
        <w:rPr>
          <w:rFonts w:cs="Arial"/>
          <w:sz w:val="24"/>
          <w:szCs w:val="24"/>
          <w:lang w:eastAsia="ko-KR"/>
        </w:rPr>
        <w:lastRenderedPageBreak/>
        <w:t>В случае поступления жалобы в отношении муниципальной услуги, которую оказывает другой уполномоченный орган, жалоба регистрируется в уполномоченном органе в течение одного рабочего дня со дня ее поступления и в течение одного рабочего дня со дня ее регистрации направляется в уполномоченный орган, предоставляющий соответствующую муниципальную услугу, с уведомлением заинтересованного лица, направившего жалобу, о переадресации жалобы.</w:t>
      </w:r>
      <w:proofErr w:type="gramEnd"/>
    </w:p>
    <w:p w:rsidR="00706E0D" w:rsidRPr="00781835" w:rsidRDefault="00706E0D" w:rsidP="00706E0D">
      <w:pPr>
        <w:ind w:firstLine="709"/>
        <w:jc w:val="both"/>
        <w:rPr>
          <w:rFonts w:ascii="Arial" w:hAnsi="Arial" w:cs="Arial"/>
          <w:sz w:val="24"/>
          <w:szCs w:val="24"/>
        </w:rPr>
      </w:pPr>
      <w:r w:rsidRPr="00781835">
        <w:rPr>
          <w:rFonts w:ascii="Arial" w:hAnsi="Arial" w:cs="Arial"/>
          <w:sz w:val="24"/>
          <w:szCs w:val="24"/>
          <w:lang w:eastAsia="ko-KR"/>
        </w:rPr>
        <w:t>154. </w:t>
      </w:r>
      <w:r w:rsidRPr="00781835">
        <w:rPr>
          <w:rFonts w:ascii="Arial" w:hAnsi="Arial" w:cs="Arial"/>
          <w:sz w:val="24"/>
          <w:szCs w:val="24"/>
        </w:rPr>
        <w:t>Порядок рассмотрения отдельных жалоб:</w:t>
      </w:r>
    </w:p>
    <w:p w:rsidR="00706E0D" w:rsidRPr="00781835" w:rsidRDefault="00706E0D" w:rsidP="00706E0D">
      <w:pPr>
        <w:ind w:firstLine="709"/>
        <w:jc w:val="both"/>
        <w:rPr>
          <w:rFonts w:ascii="Arial" w:hAnsi="Arial" w:cs="Arial"/>
          <w:sz w:val="24"/>
          <w:szCs w:val="24"/>
        </w:rPr>
      </w:pPr>
      <w:r w:rsidRPr="00781835">
        <w:rPr>
          <w:rFonts w:ascii="Arial" w:hAnsi="Arial" w:cs="Arial"/>
          <w:sz w:val="24"/>
          <w:szCs w:val="24"/>
        </w:rPr>
        <w:t xml:space="preserve">а) если в жалобе не указаны фамилия заявителя - физического </w:t>
      </w:r>
      <w:proofErr w:type="gramStart"/>
      <w:r w:rsidRPr="00781835">
        <w:rPr>
          <w:rFonts w:ascii="Arial" w:hAnsi="Arial" w:cs="Arial"/>
          <w:sz w:val="24"/>
          <w:szCs w:val="24"/>
        </w:rPr>
        <w:t>лица</w:t>
      </w:r>
      <w:proofErr w:type="gramEnd"/>
      <w:r w:rsidRPr="00781835">
        <w:rPr>
          <w:rFonts w:ascii="Arial" w:hAnsi="Arial" w:cs="Arial"/>
          <w:sz w:val="24"/>
          <w:szCs w:val="24"/>
        </w:rPr>
        <w:t xml:space="preserve"> либо наименование заявителя - юридического лица, а также адрес электронной почты или почтовый адрес, по которым должен быть направлен ответ заявителю, ответ на жалобу не дается;</w:t>
      </w:r>
    </w:p>
    <w:p w:rsidR="00706E0D" w:rsidRPr="00781835" w:rsidRDefault="00706E0D" w:rsidP="00706E0D">
      <w:pPr>
        <w:ind w:firstLine="709"/>
        <w:jc w:val="both"/>
        <w:rPr>
          <w:rFonts w:ascii="Arial" w:hAnsi="Arial" w:cs="Arial"/>
          <w:sz w:val="24"/>
          <w:szCs w:val="24"/>
        </w:rPr>
      </w:pPr>
      <w:proofErr w:type="gramStart"/>
      <w:r w:rsidRPr="00781835">
        <w:rPr>
          <w:rFonts w:ascii="Arial" w:hAnsi="Arial" w:cs="Arial"/>
          <w:sz w:val="24"/>
          <w:szCs w:val="24"/>
        </w:rPr>
        <w:t>б) при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руководитель уполномоченного органа оставляет жалобу без ответа по существу поставленных в ней вопросов и в течение 7 рабочих дней в письменной форме на бумажном носителе или в электронной форме сообщает лицу, направившему жалобу, о недопустимости злоупотребления правом;</w:t>
      </w:r>
      <w:proofErr w:type="gramEnd"/>
    </w:p>
    <w:p w:rsidR="00706E0D" w:rsidRPr="00781835" w:rsidRDefault="00706E0D" w:rsidP="00706E0D">
      <w:pPr>
        <w:ind w:firstLine="709"/>
        <w:jc w:val="both"/>
        <w:rPr>
          <w:rFonts w:ascii="Arial" w:hAnsi="Arial" w:cs="Arial"/>
          <w:sz w:val="24"/>
          <w:szCs w:val="24"/>
        </w:rPr>
      </w:pPr>
      <w:proofErr w:type="gramStart"/>
      <w:r w:rsidRPr="00781835">
        <w:rPr>
          <w:rFonts w:ascii="Arial" w:hAnsi="Arial" w:cs="Arial"/>
          <w:sz w:val="24"/>
          <w:szCs w:val="24"/>
        </w:rPr>
        <w:t>в) если текст письменной жалобы не поддается прочтению, ответ на жалобу не дается, о чем в течение 7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roofErr w:type="gramEnd"/>
    </w:p>
    <w:p w:rsidR="00706E0D" w:rsidRPr="00781835" w:rsidRDefault="00706E0D" w:rsidP="00706E0D">
      <w:pPr>
        <w:ind w:firstLine="709"/>
        <w:jc w:val="both"/>
        <w:rPr>
          <w:rFonts w:ascii="Arial" w:hAnsi="Arial" w:cs="Arial"/>
          <w:sz w:val="24"/>
          <w:szCs w:val="24"/>
        </w:rPr>
      </w:pPr>
      <w:proofErr w:type="gramStart"/>
      <w:r w:rsidRPr="00781835">
        <w:rPr>
          <w:rFonts w:ascii="Arial" w:hAnsi="Arial" w:cs="Arial"/>
          <w:sz w:val="24"/>
          <w:szCs w:val="24"/>
        </w:rPr>
        <w:t>г) если в жалобе содержится вопрос, на который заявителю неоднократно давались письменные ответы по существу и в связи с ранее направляемыми жалобами, при этом в жалобе не приводятся новые доводы или обстоятельства, руководитель уполномоченного органа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уполномоченный орган</w:t>
      </w:r>
      <w:proofErr w:type="gramEnd"/>
      <w:r w:rsidRPr="00781835">
        <w:rPr>
          <w:rFonts w:ascii="Arial" w:hAnsi="Arial" w:cs="Arial"/>
          <w:sz w:val="24"/>
          <w:szCs w:val="24"/>
        </w:rPr>
        <w:t>. О данном решении лицо, направившее жалобу, уведомляется в письменной форме на бумажном носителе или в электронной форме в течение 7 рабочих дней.</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155. По результатам рассмотрения жалобы уполномоченный орган принимает одно из следующих решений:</w:t>
      </w:r>
    </w:p>
    <w:p w:rsidR="00706E0D" w:rsidRPr="00781835" w:rsidRDefault="00706E0D" w:rsidP="00706E0D">
      <w:pPr>
        <w:pStyle w:val="ConsPlusNormal"/>
        <w:ind w:firstLine="709"/>
        <w:jc w:val="both"/>
        <w:rPr>
          <w:rFonts w:cs="Arial"/>
          <w:sz w:val="24"/>
          <w:szCs w:val="24"/>
          <w:lang w:eastAsia="ko-KR"/>
        </w:rPr>
      </w:pPr>
      <w:proofErr w:type="gramStart"/>
      <w:r w:rsidRPr="00781835">
        <w:rPr>
          <w:rFonts w:cs="Arial"/>
          <w:sz w:val="24"/>
          <w:szCs w:val="24"/>
          <w:lang w:eastAsia="ko-KR"/>
        </w:rPr>
        <w:t xml:space="preserve">а) удовлетворяет жалобу, в том числе в форме отмены принятого решения, 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w:t>
      </w:r>
      <w:r w:rsidRPr="00781835">
        <w:rPr>
          <w:rFonts w:cs="Arial"/>
          <w:i/>
          <w:sz w:val="24"/>
          <w:szCs w:val="24"/>
          <w:lang w:eastAsia="ko-KR"/>
        </w:rPr>
        <w:t>актами МО «Захальское»</w:t>
      </w:r>
      <w:r w:rsidRPr="00781835">
        <w:rPr>
          <w:rFonts w:cs="Arial"/>
          <w:sz w:val="24"/>
          <w:szCs w:val="24"/>
          <w:lang w:eastAsia="ko-KR"/>
        </w:rPr>
        <w:t>;</w:t>
      </w:r>
      <w:proofErr w:type="gramEnd"/>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отказывает в удовлетворении жалобы.</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156. Не позднее дня, следующего за днем принятия решения, указанного в пункте 155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157. В ответе по результатам рассмотрения жалобы указываются:</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фамилия, имя и (если имеется) отчество заинтересованного лица, подавшего жалобу;</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г) основания для принятия решения по жалобе;</w:t>
      </w:r>
    </w:p>
    <w:p w:rsidR="00706E0D" w:rsidRPr="00781835" w:rsidRDefault="00706E0D" w:rsidP="00706E0D">
      <w:pPr>
        <w:pStyle w:val="ConsPlusNormal"/>
        <w:ind w:firstLine="709"/>
        <w:jc w:val="both"/>
        <w:rPr>
          <w:rFonts w:cs="Arial"/>
          <w:sz w:val="24"/>
          <w:szCs w:val="24"/>
          <w:lang w:eastAsia="ko-KR"/>
        </w:rPr>
      </w:pPr>
      <w:proofErr w:type="spellStart"/>
      <w:r w:rsidRPr="00781835">
        <w:rPr>
          <w:rFonts w:cs="Arial"/>
          <w:sz w:val="24"/>
          <w:szCs w:val="24"/>
          <w:lang w:eastAsia="ko-KR"/>
        </w:rPr>
        <w:lastRenderedPageBreak/>
        <w:t>д</w:t>
      </w:r>
      <w:proofErr w:type="spellEnd"/>
      <w:r w:rsidRPr="00781835">
        <w:rPr>
          <w:rFonts w:cs="Arial"/>
          <w:sz w:val="24"/>
          <w:szCs w:val="24"/>
          <w:lang w:eastAsia="ko-KR"/>
        </w:rPr>
        <w:t>) принятое по жалобе решение;</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ж) сведения о порядке обжалования принятого по жалобе решения.</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158. Основаниями отказа в удовлетворении жалобы являются:</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 наличие вступившего в законную силу решения суда, арбитражного суда по жалобе о том же предмете и по тем же основаниям;</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2) подача жалобы лицом, полномочия которого не подтверждены в  порядке, установленном законодательством Российской Федерации;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3) наличие решения по жалобе, принятого ранее в отношении того же заявителя и по тому же предмету жалобы.</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159. Решение, принятое по результатам рассмотрения жалобы, может быть обжаловано в порядке, установленном законодательством.</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 xml:space="preserve">160. В случае установления в ходе или по результатам </w:t>
      </w:r>
      <w:proofErr w:type="gramStart"/>
      <w:r w:rsidRPr="00781835">
        <w:rPr>
          <w:rFonts w:cs="Arial"/>
          <w:sz w:val="24"/>
          <w:szCs w:val="24"/>
          <w:lang w:eastAsia="ko-KR"/>
        </w:rPr>
        <w:t>рассмотрения жалобы признаков состава административного правонарушения</w:t>
      </w:r>
      <w:proofErr w:type="gramEnd"/>
      <w:r w:rsidRPr="00781835">
        <w:rPr>
          <w:rFonts w:cs="Arial"/>
          <w:sz w:val="24"/>
          <w:szCs w:val="24"/>
          <w:lang w:eastAsia="ko-KR"/>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161. Способами информирования заинтересованных лиц о порядке подачи и рассмотрения жалобы являются:</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а) личное обращение заинтересованных лиц в уполномоченный орган;</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б) через организации федеральной почтовой связи;</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в) с помощью средств электронной связи (направление письма на адрес электронной почты уполномоченный орган);</w:t>
      </w:r>
    </w:p>
    <w:p w:rsidR="00706E0D" w:rsidRPr="00781835" w:rsidRDefault="00706E0D" w:rsidP="00706E0D">
      <w:pPr>
        <w:pStyle w:val="ConsPlusNormal"/>
        <w:ind w:firstLine="709"/>
        <w:jc w:val="both"/>
        <w:rPr>
          <w:rFonts w:cs="Arial"/>
          <w:sz w:val="24"/>
          <w:szCs w:val="24"/>
          <w:lang w:eastAsia="ko-KR"/>
        </w:rPr>
      </w:pPr>
      <w:r w:rsidRPr="00781835">
        <w:rPr>
          <w:rFonts w:cs="Arial"/>
          <w:sz w:val="24"/>
          <w:szCs w:val="24"/>
          <w:lang w:eastAsia="ko-KR"/>
        </w:rPr>
        <w:t>г) с помощью телефонной и факсимильной связи.</w:t>
      </w:r>
    </w:p>
    <w:p w:rsidR="00706E0D" w:rsidRPr="00C908EA" w:rsidRDefault="00706E0D" w:rsidP="00706E0D">
      <w:pPr>
        <w:widowControl w:val="0"/>
        <w:autoSpaceDE w:val="0"/>
        <w:autoSpaceDN w:val="0"/>
        <w:adjustRightInd w:val="0"/>
        <w:ind w:left="5954"/>
        <w:jc w:val="right"/>
        <w:rPr>
          <w:rFonts w:ascii="Courier New" w:hAnsi="Courier New" w:cs="Courier New"/>
          <w:sz w:val="22"/>
          <w:szCs w:val="22"/>
        </w:rPr>
      </w:pPr>
      <w:r w:rsidRPr="00C908EA">
        <w:rPr>
          <w:rFonts w:ascii="Courier New" w:hAnsi="Courier New" w:cs="Courier New"/>
          <w:sz w:val="22"/>
          <w:szCs w:val="22"/>
        </w:rPr>
        <w:t>Приложение №1</w:t>
      </w:r>
    </w:p>
    <w:p w:rsidR="00706E0D" w:rsidRPr="00C908EA" w:rsidRDefault="00706E0D" w:rsidP="00706E0D">
      <w:pPr>
        <w:ind w:left="5954"/>
        <w:rPr>
          <w:rFonts w:ascii="Courier New" w:hAnsi="Courier New" w:cs="Courier New"/>
          <w:sz w:val="22"/>
          <w:szCs w:val="22"/>
        </w:rPr>
      </w:pPr>
      <w:r w:rsidRPr="00C908EA">
        <w:rPr>
          <w:rFonts w:ascii="Courier New" w:hAnsi="Courier New" w:cs="Courier New"/>
          <w:sz w:val="22"/>
          <w:szCs w:val="22"/>
        </w:rPr>
        <w:t>к Административному регламенту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06E0D" w:rsidRPr="0073283E" w:rsidRDefault="00706E0D" w:rsidP="00706E0D">
      <w:pPr>
        <w:ind w:left="5954"/>
        <w:rPr>
          <w:sz w:val="20"/>
        </w:rPr>
      </w:pPr>
    </w:p>
    <w:p w:rsidR="00706E0D" w:rsidRPr="00C908EA" w:rsidRDefault="00706E0D" w:rsidP="00706E0D">
      <w:pPr>
        <w:autoSpaceDE w:val="0"/>
        <w:autoSpaceDN w:val="0"/>
        <w:adjustRightInd w:val="0"/>
        <w:ind w:left="4820"/>
        <w:rPr>
          <w:rFonts w:ascii="Arial" w:hAnsi="Arial" w:cs="Arial"/>
          <w:i/>
          <w:sz w:val="20"/>
          <w:szCs w:val="20"/>
          <w:lang w:eastAsia="en-US"/>
        </w:rPr>
      </w:pPr>
      <w:r w:rsidRPr="00C908EA">
        <w:rPr>
          <w:rFonts w:ascii="Arial" w:hAnsi="Arial" w:cs="Arial"/>
          <w:i/>
          <w:sz w:val="20"/>
          <w:szCs w:val="20"/>
          <w:lang w:eastAsia="en-US"/>
        </w:rPr>
        <w:t>Главе МО «Захальское»</w:t>
      </w:r>
    </w:p>
    <w:p w:rsidR="00706E0D" w:rsidRPr="00C908EA" w:rsidRDefault="00706E0D" w:rsidP="00706E0D">
      <w:pPr>
        <w:autoSpaceDE w:val="0"/>
        <w:autoSpaceDN w:val="0"/>
        <w:adjustRightInd w:val="0"/>
        <w:ind w:left="4820"/>
        <w:rPr>
          <w:rFonts w:ascii="Arial" w:hAnsi="Arial" w:cs="Arial"/>
          <w:sz w:val="20"/>
          <w:szCs w:val="20"/>
          <w:lang w:eastAsia="en-US"/>
        </w:rPr>
      </w:pPr>
      <w:r w:rsidRPr="00C908EA">
        <w:rPr>
          <w:rFonts w:ascii="Arial" w:hAnsi="Arial" w:cs="Arial"/>
          <w:sz w:val="20"/>
          <w:szCs w:val="20"/>
          <w:lang w:eastAsia="en-US"/>
        </w:rPr>
        <w:t>____________________________________</w:t>
      </w:r>
    </w:p>
    <w:p w:rsidR="00706E0D" w:rsidRPr="00C908EA" w:rsidRDefault="00706E0D" w:rsidP="00706E0D">
      <w:pPr>
        <w:autoSpaceDE w:val="0"/>
        <w:autoSpaceDN w:val="0"/>
        <w:adjustRightInd w:val="0"/>
        <w:ind w:left="4820"/>
        <w:jc w:val="center"/>
        <w:rPr>
          <w:rFonts w:ascii="Arial" w:hAnsi="Arial" w:cs="Arial"/>
          <w:sz w:val="20"/>
          <w:szCs w:val="20"/>
          <w:lang w:eastAsia="en-US"/>
        </w:rPr>
      </w:pPr>
      <w:r w:rsidRPr="00C908EA">
        <w:rPr>
          <w:rFonts w:ascii="Arial" w:hAnsi="Arial" w:cs="Arial"/>
          <w:sz w:val="20"/>
          <w:szCs w:val="20"/>
          <w:lang w:eastAsia="en-US"/>
        </w:rPr>
        <w:t>(Ф.И.О.)</w:t>
      </w:r>
    </w:p>
    <w:p w:rsidR="00706E0D" w:rsidRPr="00C908EA" w:rsidRDefault="00706E0D" w:rsidP="00706E0D">
      <w:pPr>
        <w:autoSpaceDE w:val="0"/>
        <w:autoSpaceDN w:val="0"/>
        <w:adjustRightInd w:val="0"/>
        <w:ind w:left="4820"/>
        <w:rPr>
          <w:rFonts w:ascii="Arial" w:hAnsi="Arial" w:cs="Arial"/>
          <w:sz w:val="20"/>
          <w:szCs w:val="20"/>
          <w:lang w:eastAsia="en-US"/>
        </w:rPr>
      </w:pPr>
      <w:r w:rsidRPr="00C908EA">
        <w:rPr>
          <w:rFonts w:ascii="Arial" w:hAnsi="Arial" w:cs="Arial"/>
          <w:sz w:val="20"/>
          <w:szCs w:val="20"/>
          <w:lang w:eastAsia="en-US"/>
        </w:rPr>
        <w:t>от _________________________________</w:t>
      </w:r>
    </w:p>
    <w:p w:rsidR="00706E0D" w:rsidRPr="00C908EA" w:rsidRDefault="00706E0D" w:rsidP="00706E0D">
      <w:pPr>
        <w:autoSpaceDE w:val="0"/>
        <w:autoSpaceDN w:val="0"/>
        <w:adjustRightInd w:val="0"/>
        <w:ind w:left="4820"/>
        <w:jc w:val="center"/>
        <w:rPr>
          <w:rFonts w:ascii="Arial" w:hAnsi="Arial" w:cs="Arial"/>
          <w:sz w:val="20"/>
          <w:szCs w:val="20"/>
          <w:lang w:eastAsia="en-US"/>
        </w:rPr>
      </w:pPr>
      <w:r w:rsidRPr="00C908EA">
        <w:rPr>
          <w:rFonts w:ascii="Arial" w:hAnsi="Arial" w:cs="Arial"/>
          <w:sz w:val="20"/>
          <w:szCs w:val="20"/>
        </w:rPr>
        <w:t>указывается полное наименование заявителя, его реквизиты, юридический адрес и фактическое месторасположение (последнее при отличии от юридического адреса) – для юридических лиц; фамилия, имя, отчество заявителя (последнее при наличии), почтовый адрес, паспортные данные с указанием регистрации и фактического места проживания – для физических лиц</w:t>
      </w:r>
    </w:p>
    <w:p w:rsidR="00706E0D" w:rsidRPr="00C908EA" w:rsidRDefault="00706E0D" w:rsidP="00706E0D">
      <w:pPr>
        <w:autoSpaceDE w:val="0"/>
        <w:autoSpaceDN w:val="0"/>
        <w:adjustRightInd w:val="0"/>
        <w:ind w:left="4962" w:hanging="142"/>
        <w:rPr>
          <w:rFonts w:ascii="Arial" w:hAnsi="Arial" w:cs="Arial"/>
          <w:sz w:val="20"/>
          <w:szCs w:val="20"/>
          <w:lang w:eastAsia="en-US"/>
        </w:rPr>
      </w:pPr>
      <w:r w:rsidRPr="00C908EA">
        <w:rPr>
          <w:rFonts w:ascii="Arial" w:hAnsi="Arial" w:cs="Arial"/>
          <w:sz w:val="20"/>
          <w:szCs w:val="20"/>
          <w:lang w:eastAsia="en-US"/>
        </w:rPr>
        <w:t>___________________________________________</w:t>
      </w:r>
    </w:p>
    <w:p w:rsidR="00706E0D" w:rsidRPr="00C908EA" w:rsidRDefault="00706E0D" w:rsidP="00706E0D">
      <w:pPr>
        <w:autoSpaceDE w:val="0"/>
        <w:autoSpaceDN w:val="0"/>
        <w:adjustRightInd w:val="0"/>
        <w:ind w:left="4962" w:hanging="142"/>
        <w:jc w:val="center"/>
        <w:rPr>
          <w:rFonts w:ascii="Arial" w:hAnsi="Arial" w:cs="Arial"/>
          <w:sz w:val="20"/>
          <w:szCs w:val="20"/>
          <w:lang w:eastAsia="en-US"/>
        </w:rPr>
      </w:pPr>
      <w:r w:rsidRPr="00C908EA">
        <w:rPr>
          <w:rFonts w:ascii="Arial" w:hAnsi="Arial" w:cs="Arial"/>
          <w:sz w:val="20"/>
          <w:szCs w:val="20"/>
          <w:lang w:eastAsia="en-US"/>
        </w:rPr>
        <w:t>(телефон, электронный адрес)</w:t>
      </w:r>
    </w:p>
    <w:p w:rsidR="00706E0D" w:rsidRPr="00C908EA" w:rsidRDefault="00706E0D" w:rsidP="00706E0D">
      <w:pPr>
        <w:autoSpaceDE w:val="0"/>
        <w:autoSpaceDN w:val="0"/>
        <w:adjustRightInd w:val="0"/>
        <w:jc w:val="center"/>
        <w:rPr>
          <w:rFonts w:ascii="Arial" w:hAnsi="Arial" w:cs="Arial"/>
          <w:sz w:val="20"/>
          <w:szCs w:val="20"/>
          <w:lang w:eastAsia="en-US"/>
        </w:rPr>
      </w:pPr>
      <w:r w:rsidRPr="00C908EA">
        <w:rPr>
          <w:rFonts w:ascii="Arial" w:hAnsi="Arial" w:cs="Arial"/>
          <w:sz w:val="20"/>
          <w:szCs w:val="20"/>
          <w:lang w:eastAsia="en-US"/>
        </w:rPr>
        <w:t>ЗАЯВЛЕНИЕ</w:t>
      </w:r>
    </w:p>
    <w:p w:rsidR="00706E0D" w:rsidRPr="00C908EA" w:rsidRDefault="00706E0D" w:rsidP="00706E0D">
      <w:pPr>
        <w:autoSpaceDE w:val="0"/>
        <w:autoSpaceDN w:val="0"/>
        <w:adjustRightInd w:val="0"/>
        <w:ind w:firstLine="567"/>
        <w:rPr>
          <w:rFonts w:ascii="Arial" w:hAnsi="Arial" w:cs="Arial"/>
          <w:sz w:val="20"/>
          <w:szCs w:val="20"/>
          <w:lang w:eastAsia="en-US"/>
        </w:rPr>
      </w:pPr>
    </w:p>
    <w:p w:rsidR="00706E0D" w:rsidRPr="00C908EA" w:rsidRDefault="00706E0D" w:rsidP="00706E0D">
      <w:pPr>
        <w:pStyle w:val="ConsPlusNonformat"/>
        <w:ind w:firstLine="567"/>
        <w:jc w:val="both"/>
        <w:rPr>
          <w:rFonts w:ascii="Arial" w:hAnsi="Arial" w:cs="Arial"/>
          <w:lang w:eastAsia="en-US"/>
        </w:rPr>
      </w:pPr>
      <w:r w:rsidRPr="00C908EA">
        <w:rPr>
          <w:rFonts w:ascii="Arial" w:hAnsi="Arial" w:cs="Arial"/>
        </w:rPr>
        <w:t>Прошу выдать разрешение на строительство, реконструкцию, продлить срок действия разрешения на строительство (ненужное вычеркнуть) объекта индивидуального жилищного</w:t>
      </w:r>
      <w:r w:rsidRPr="00C908EA">
        <w:rPr>
          <w:rFonts w:ascii="Arial" w:hAnsi="Arial" w:cs="Arial"/>
          <w:lang w:eastAsia="en-US"/>
        </w:rPr>
        <w:t>:</w:t>
      </w: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__________________________________________________________________________</w:t>
      </w:r>
    </w:p>
    <w:p w:rsidR="00706E0D" w:rsidRPr="00C908EA" w:rsidRDefault="00706E0D" w:rsidP="00706E0D">
      <w:pPr>
        <w:autoSpaceDE w:val="0"/>
        <w:autoSpaceDN w:val="0"/>
        <w:adjustRightInd w:val="0"/>
        <w:ind w:firstLine="284"/>
        <w:jc w:val="center"/>
        <w:rPr>
          <w:rFonts w:ascii="Arial" w:hAnsi="Arial" w:cs="Arial"/>
          <w:sz w:val="20"/>
          <w:szCs w:val="20"/>
        </w:rPr>
      </w:pPr>
      <w:r w:rsidRPr="00C908EA">
        <w:rPr>
          <w:rFonts w:ascii="Arial" w:hAnsi="Arial" w:cs="Arial"/>
          <w:sz w:val="20"/>
          <w:szCs w:val="20"/>
        </w:rPr>
        <w:t>(наименование объекта)</w:t>
      </w:r>
    </w:p>
    <w:p w:rsidR="00706E0D" w:rsidRPr="00C908EA" w:rsidRDefault="00706E0D" w:rsidP="00706E0D">
      <w:pPr>
        <w:autoSpaceDE w:val="0"/>
        <w:autoSpaceDN w:val="0"/>
        <w:adjustRightInd w:val="0"/>
        <w:ind w:left="284"/>
        <w:rPr>
          <w:rFonts w:ascii="Arial" w:hAnsi="Arial" w:cs="Arial"/>
          <w:sz w:val="20"/>
          <w:szCs w:val="20"/>
          <w:lang w:eastAsia="en-US"/>
        </w:rPr>
      </w:pPr>
      <w:proofErr w:type="gramStart"/>
      <w:r w:rsidRPr="00C908EA">
        <w:rPr>
          <w:rFonts w:ascii="Arial" w:hAnsi="Arial" w:cs="Arial"/>
          <w:sz w:val="20"/>
          <w:szCs w:val="20"/>
          <w:lang w:eastAsia="en-US"/>
        </w:rPr>
        <w:t>расположенного</w:t>
      </w:r>
      <w:proofErr w:type="gramEnd"/>
      <w:r w:rsidRPr="00C908EA">
        <w:rPr>
          <w:rFonts w:ascii="Arial" w:hAnsi="Arial" w:cs="Arial"/>
          <w:sz w:val="20"/>
          <w:szCs w:val="20"/>
          <w:lang w:eastAsia="en-US"/>
        </w:rPr>
        <w:t xml:space="preserve"> по адресу: ____________________________________________________________________</w:t>
      </w:r>
    </w:p>
    <w:p w:rsidR="00706E0D" w:rsidRPr="00C908EA" w:rsidRDefault="00706E0D" w:rsidP="00706E0D">
      <w:pPr>
        <w:autoSpaceDE w:val="0"/>
        <w:autoSpaceDN w:val="0"/>
        <w:adjustRightInd w:val="0"/>
        <w:ind w:left="284"/>
        <w:rPr>
          <w:rFonts w:ascii="Arial" w:hAnsi="Arial" w:cs="Arial"/>
          <w:sz w:val="20"/>
          <w:szCs w:val="20"/>
          <w:lang w:eastAsia="en-US"/>
        </w:rPr>
      </w:pPr>
      <w:r w:rsidRPr="00C908EA">
        <w:rPr>
          <w:rFonts w:ascii="Arial" w:hAnsi="Arial" w:cs="Arial"/>
          <w:sz w:val="20"/>
          <w:szCs w:val="20"/>
          <w:lang w:eastAsia="en-US"/>
        </w:rPr>
        <w:t>__________________________________________________________________________</w:t>
      </w:r>
    </w:p>
    <w:p w:rsidR="00706E0D" w:rsidRPr="00C908EA" w:rsidRDefault="00706E0D" w:rsidP="00706E0D">
      <w:pPr>
        <w:autoSpaceDE w:val="0"/>
        <w:autoSpaceDN w:val="0"/>
        <w:adjustRightInd w:val="0"/>
        <w:ind w:firstLine="284"/>
        <w:rPr>
          <w:rFonts w:ascii="Arial" w:hAnsi="Arial" w:cs="Arial"/>
          <w:sz w:val="20"/>
          <w:szCs w:val="20"/>
          <w:lang w:eastAsia="en-US"/>
        </w:rPr>
      </w:pP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Приложения _______ документов:</w:t>
      </w: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1. _________________________;</w:t>
      </w: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w:t>
      </w:r>
    </w:p>
    <w:p w:rsidR="00706E0D" w:rsidRPr="00C908EA" w:rsidRDefault="00706E0D" w:rsidP="00706E0D">
      <w:pPr>
        <w:autoSpaceDE w:val="0"/>
        <w:autoSpaceDN w:val="0"/>
        <w:adjustRightInd w:val="0"/>
        <w:ind w:firstLine="284"/>
        <w:rPr>
          <w:rFonts w:ascii="Arial" w:hAnsi="Arial" w:cs="Arial"/>
          <w:sz w:val="20"/>
          <w:szCs w:val="20"/>
          <w:lang w:eastAsia="en-US"/>
        </w:rPr>
      </w:pPr>
      <w:proofErr w:type="gramStart"/>
      <w:r w:rsidRPr="00C908EA">
        <w:rPr>
          <w:rFonts w:ascii="Arial" w:hAnsi="Arial" w:cs="Arial"/>
          <w:sz w:val="20"/>
          <w:szCs w:val="20"/>
          <w:lang w:val="en-US" w:eastAsia="en-US"/>
        </w:rPr>
        <w:t>n</w:t>
      </w:r>
      <w:r w:rsidRPr="00C908EA">
        <w:rPr>
          <w:rFonts w:ascii="Arial" w:hAnsi="Arial" w:cs="Arial"/>
          <w:sz w:val="20"/>
          <w:szCs w:val="20"/>
          <w:lang w:eastAsia="en-US"/>
        </w:rPr>
        <w:t>.__________________________.</w:t>
      </w:r>
      <w:proofErr w:type="gramEnd"/>
    </w:p>
    <w:p w:rsidR="00706E0D" w:rsidRPr="00C908EA" w:rsidRDefault="00706E0D" w:rsidP="00706E0D">
      <w:pPr>
        <w:autoSpaceDE w:val="0"/>
        <w:autoSpaceDN w:val="0"/>
        <w:adjustRightInd w:val="0"/>
        <w:ind w:firstLine="284"/>
        <w:rPr>
          <w:rFonts w:ascii="Arial" w:hAnsi="Arial" w:cs="Arial"/>
          <w:sz w:val="20"/>
          <w:szCs w:val="20"/>
          <w:lang w:eastAsia="en-US"/>
        </w:rPr>
      </w:pP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«____» _____________ 20___ г.                 _________________________</w:t>
      </w:r>
    </w:p>
    <w:p w:rsidR="00706E0D" w:rsidRPr="00C908EA" w:rsidRDefault="00706E0D" w:rsidP="00706E0D">
      <w:pPr>
        <w:autoSpaceDE w:val="0"/>
        <w:autoSpaceDN w:val="0"/>
        <w:adjustRightInd w:val="0"/>
        <w:ind w:firstLine="284"/>
        <w:jc w:val="center"/>
        <w:rPr>
          <w:rFonts w:ascii="Arial" w:hAnsi="Arial" w:cs="Arial"/>
          <w:sz w:val="20"/>
          <w:szCs w:val="20"/>
          <w:lang w:eastAsia="en-US"/>
        </w:rPr>
      </w:pPr>
      <w:r w:rsidRPr="00C908EA">
        <w:rPr>
          <w:rFonts w:ascii="Arial" w:hAnsi="Arial" w:cs="Arial"/>
          <w:sz w:val="20"/>
          <w:szCs w:val="20"/>
          <w:lang w:eastAsia="en-US"/>
        </w:rPr>
        <w:t xml:space="preserve">                                                    (подпись)</w:t>
      </w:r>
    </w:p>
    <w:p w:rsidR="00706E0D" w:rsidRPr="00C908EA" w:rsidRDefault="00706E0D" w:rsidP="00706E0D">
      <w:pPr>
        <w:autoSpaceDE w:val="0"/>
        <w:autoSpaceDN w:val="0"/>
        <w:adjustRightInd w:val="0"/>
        <w:ind w:firstLine="284"/>
        <w:rPr>
          <w:rFonts w:ascii="Arial" w:hAnsi="Arial" w:cs="Arial"/>
          <w:sz w:val="20"/>
          <w:szCs w:val="20"/>
          <w:lang w:eastAsia="en-US"/>
        </w:rPr>
      </w:pPr>
      <w:r w:rsidRPr="00C908EA">
        <w:rPr>
          <w:rFonts w:ascii="Arial" w:hAnsi="Arial" w:cs="Arial"/>
          <w:sz w:val="20"/>
          <w:szCs w:val="20"/>
          <w:lang w:eastAsia="en-US"/>
        </w:rPr>
        <w:t>_________ от «___» _________ 20__ г. (дата и номер принятия заявления)</w:t>
      </w:r>
    </w:p>
    <w:p w:rsidR="00706E0D" w:rsidRPr="00C908EA" w:rsidRDefault="00706E0D" w:rsidP="00706E0D">
      <w:pPr>
        <w:widowControl w:val="0"/>
        <w:autoSpaceDE w:val="0"/>
        <w:autoSpaceDN w:val="0"/>
        <w:adjustRightInd w:val="0"/>
        <w:ind w:left="5954"/>
        <w:jc w:val="right"/>
        <w:rPr>
          <w:rFonts w:ascii="Courier New" w:hAnsi="Courier New" w:cs="Courier New"/>
          <w:sz w:val="22"/>
          <w:szCs w:val="22"/>
        </w:rPr>
      </w:pPr>
      <w:r w:rsidRPr="00C908EA">
        <w:rPr>
          <w:rFonts w:ascii="Courier New" w:hAnsi="Courier New" w:cs="Courier New"/>
          <w:sz w:val="22"/>
          <w:szCs w:val="22"/>
        </w:rPr>
        <w:t>Приложение №2</w:t>
      </w:r>
    </w:p>
    <w:p w:rsidR="00706E0D" w:rsidRPr="00C908EA" w:rsidRDefault="00706E0D" w:rsidP="00706E0D">
      <w:pPr>
        <w:ind w:left="5954"/>
        <w:rPr>
          <w:rFonts w:ascii="Courier New" w:hAnsi="Courier New" w:cs="Courier New"/>
          <w:sz w:val="22"/>
          <w:szCs w:val="22"/>
        </w:rPr>
      </w:pPr>
      <w:r w:rsidRPr="00C908EA">
        <w:rPr>
          <w:rFonts w:ascii="Courier New" w:hAnsi="Courier New" w:cs="Courier New"/>
          <w:sz w:val="22"/>
          <w:szCs w:val="22"/>
        </w:rPr>
        <w:t>к Административному регламенту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06E0D" w:rsidRPr="0073283E" w:rsidRDefault="00706E0D" w:rsidP="00706E0D">
      <w:pPr>
        <w:ind w:left="5954"/>
        <w:rPr>
          <w:sz w:val="20"/>
        </w:rPr>
      </w:pPr>
    </w:p>
    <w:p w:rsidR="00706E0D" w:rsidRPr="0073283E" w:rsidRDefault="00706E0D" w:rsidP="00706E0D">
      <w:pPr>
        <w:widowControl w:val="0"/>
        <w:autoSpaceDE w:val="0"/>
        <w:autoSpaceDN w:val="0"/>
        <w:adjustRightInd w:val="0"/>
        <w:jc w:val="center"/>
      </w:pPr>
      <w:r w:rsidRPr="0073283E">
        <w:t>БЛОК-СХЕМА</w:t>
      </w:r>
    </w:p>
    <w:p w:rsidR="00706E0D" w:rsidRPr="0073283E" w:rsidRDefault="00706E0D" w:rsidP="00706E0D">
      <w:pPr>
        <w:widowControl w:val="0"/>
        <w:autoSpaceDE w:val="0"/>
        <w:autoSpaceDN w:val="0"/>
        <w:adjustRightInd w:val="0"/>
        <w:jc w:val="center"/>
      </w:pPr>
      <w:r w:rsidRPr="0073283E">
        <w:t>АДМИНИСТРАТИВНЫХ ПРОЦЕДУР ПРЕДОСТАВЛЕНИЯ</w:t>
      </w:r>
    </w:p>
    <w:p w:rsidR="00706E0D" w:rsidRPr="0073283E" w:rsidRDefault="00706E0D" w:rsidP="00706E0D">
      <w:pPr>
        <w:widowControl w:val="0"/>
        <w:autoSpaceDE w:val="0"/>
        <w:autoSpaceDN w:val="0"/>
        <w:adjustRightInd w:val="0"/>
        <w:jc w:val="center"/>
      </w:pPr>
      <w:r w:rsidRPr="0073283E">
        <w:t>МУНИЦИПАЛЬНОЙ УСЛУГИ</w:t>
      </w:r>
    </w:p>
    <w:p w:rsidR="00706E0D" w:rsidRPr="0073283E" w:rsidRDefault="00706E0D" w:rsidP="00706E0D">
      <w:pPr>
        <w:rPr>
          <w:rFonts w:asciiTheme="minorHAnsi" w:hAnsiTheme="minorHAnsi"/>
          <w:sz w:val="20"/>
        </w:rPr>
      </w:pPr>
    </w:p>
    <w:p w:rsidR="00706E0D" w:rsidRPr="0073283E" w:rsidRDefault="00C878C4" w:rsidP="00706E0D">
      <w:pPr>
        <w:rPr>
          <w:rFonts w:asciiTheme="minorHAnsi" w:hAnsiTheme="minorHAnsi"/>
          <w:sz w:val="20"/>
        </w:rPr>
      </w:pPr>
      <w:r>
        <w:rPr>
          <w:rFonts w:asciiTheme="minorHAnsi" w:hAnsiTheme="minorHAnsi"/>
          <w:noProof/>
          <w:sz w:val="20"/>
        </w:rPr>
        <w:pict>
          <v:roundrect id="AutoShape 116" o:spid="_x0000_s1033" style="position:absolute;margin-left:45.45pt;margin-top:.35pt;width:354.75pt;height:50.1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">
            <v:textbox>
              <w:txbxContent>
                <w:p w:rsidR="00785B67" w:rsidRPr="009949EE" w:rsidRDefault="00785B67" w:rsidP="00706E0D">
                  <w:pPr>
                    <w:jc w:val="center"/>
                    <w:rPr>
                      <w:sz w:val="22"/>
                      <w:szCs w:val="22"/>
                    </w:rPr>
                  </w:pPr>
                  <w:r w:rsidRPr="009949EE">
                    <w:rPr>
                      <w:sz w:val="22"/>
                      <w:szCs w:val="22"/>
                    </w:rPr>
                    <w:t>Прием, регистрация заявления и документов</w:t>
                  </w:r>
                </w:p>
                <w:p w:rsidR="00785B67" w:rsidRPr="00EB389D" w:rsidRDefault="00785B67" w:rsidP="00706E0D">
                  <w:pPr>
                    <w:jc w:val="center"/>
                    <w:rPr>
                      <w:i/>
                      <w:sz w:val="22"/>
                      <w:szCs w:val="22"/>
                    </w:rPr>
                  </w:pPr>
                  <w:r w:rsidRPr="0073283E">
                    <w:rPr>
                      <w:i/>
                      <w:sz w:val="22"/>
                      <w:szCs w:val="22"/>
                    </w:rPr>
                    <w:t>(не превышает 15 минут)</w:t>
                  </w:r>
                </w:p>
                <w:p w:rsidR="00785B67" w:rsidRPr="009949EE" w:rsidRDefault="00785B67" w:rsidP="00706E0D">
                  <w:pPr>
                    <w:jc w:val="center"/>
                    <w:rPr>
                      <w:i/>
                      <w:sz w:val="22"/>
                      <w:szCs w:val="22"/>
                    </w:rPr>
                  </w:pPr>
                </w:p>
              </w:txbxContent>
            </v:textbox>
          </v:roundrect>
        </w:pict>
      </w: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C878C4" w:rsidP="00706E0D">
      <w:pPr>
        <w:rPr>
          <w:rFonts w:asciiTheme="minorHAnsi" w:hAnsiTheme="minorHAnsi"/>
          <w:sz w:val="20"/>
        </w:rPr>
      </w:pPr>
      <w:r>
        <w:rPr>
          <w:rFonts w:asciiTheme="minorHAnsi" w:hAnsiTheme="minorHAnsi"/>
          <w:noProof/>
          <w:sz w:val="20"/>
        </w:rPr>
        <w:pict>
          <v:shape id="AutoShape 126" o:spid="_x0000_s1043" type="#_x0000_t32" style="position:absolute;margin-left:323.55pt;margin-top:1.55pt;width:0;height:21.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LsMwIAAF8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">
            <v:stroke endarrow="block"/>
          </v:shape>
        </w:pict>
      </w:r>
      <w:r>
        <w:rPr>
          <w:rFonts w:asciiTheme="minorHAnsi" w:hAnsiTheme="minorHAnsi"/>
          <w:noProof/>
          <w:sz w:val="20"/>
        </w:rPr>
        <w:pict>
          <v:shape id="AutoShape 125" o:spid="_x0000_s1042" type="#_x0000_t32" style="position:absolute;margin-left:104.75pt;margin-top:1.55pt;width:0;height:21.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iiMwIAAF8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">
            <v:stroke endarrow="block"/>
          </v:shape>
        </w:pict>
      </w:r>
    </w:p>
    <w:p w:rsidR="00706E0D" w:rsidRPr="0073283E" w:rsidRDefault="00C878C4" w:rsidP="00706E0D">
      <w:pPr>
        <w:rPr>
          <w:rFonts w:asciiTheme="minorHAnsi" w:hAnsiTheme="minorHAnsi"/>
          <w:sz w:val="20"/>
        </w:rPr>
      </w:pPr>
      <w:r>
        <w:rPr>
          <w:rFonts w:asciiTheme="minorHAnsi" w:hAnsiTheme="minorHAnsi"/>
          <w:noProof/>
          <w:sz w:val="20"/>
        </w:rPr>
        <w:pict>
          <v:roundrect id="AutoShape 118" o:spid="_x0000_s1035" style="position:absolute;margin-left:250.45pt;margin-top:10.9pt;width:171.1pt;height:151.4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">
            <v:textbox>
              <w:txbxContent>
                <w:p w:rsidR="00785B67" w:rsidRPr="009949EE" w:rsidRDefault="00785B67" w:rsidP="00706E0D">
                  <w:pPr>
                    <w:jc w:val="center"/>
                    <w:rPr>
                      <w:i/>
                      <w:sz w:val="22"/>
                      <w:szCs w:val="22"/>
                    </w:rPr>
                  </w:pPr>
                  <w:r>
                    <w:rPr>
                      <w:sz w:val="22"/>
                      <w:szCs w:val="22"/>
                    </w:rPr>
                    <w:t>отказ в приеме документов</w:t>
                  </w:r>
                  <w:r>
                    <w:rPr>
                      <w:sz w:val="22"/>
                      <w:szCs w:val="22"/>
                    </w:rPr>
                    <w:br/>
                  </w:r>
                  <w:r w:rsidRPr="009949EE">
                    <w:rPr>
                      <w:i/>
                      <w:sz w:val="22"/>
                      <w:szCs w:val="22"/>
                    </w:rPr>
                    <w:t xml:space="preserve"> (</w:t>
                  </w:r>
                  <w:r>
                    <w:rPr>
                      <w:i/>
                      <w:sz w:val="22"/>
                      <w:szCs w:val="22"/>
                    </w:rPr>
                    <w:t>1 рабочий день</w:t>
                  </w:r>
                  <w:r w:rsidRPr="009949EE">
                    <w:rPr>
                      <w:i/>
                      <w:sz w:val="22"/>
                      <w:szCs w:val="22"/>
                    </w:rPr>
                    <w:t>)</w:t>
                  </w:r>
                </w:p>
              </w:txbxContent>
            </v:textbox>
          </v:roundrect>
        </w:pict>
      </w:r>
      <w:r>
        <w:rPr>
          <w:rFonts w:asciiTheme="minorHAnsi" w:hAnsiTheme="minorHAnsi"/>
          <w:noProof/>
          <w:sz w:val="20"/>
        </w:rPr>
        <w:pict>
          <v:roundrect id="AutoShape 117" o:spid="_x0000_s1034" style="position:absolute;margin-left:8.45pt;margin-top:10.9pt;width:171.1pt;height:151.4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">
            <v:textbox>
              <w:txbxContent>
                <w:p w:rsidR="00785B67" w:rsidRPr="009949EE" w:rsidRDefault="00785B67" w:rsidP="00706E0D">
                  <w:pPr>
                    <w:jc w:val="center"/>
                    <w:rPr>
                      <w:i/>
                      <w:sz w:val="22"/>
                      <w:szCs w:val="22"/>
                    </w:rPr>
                  </w:pPr>
                  <w:r w:rsidRPr="006C1A2E">
                    <w:rPr>
                      <w:sz w:val="22"/>
                      <w:szCs w:val="22"/>
                    </w:rPr>
                    <w:t>формирование и направление межведомственных запросов в органы (организации), участвующие в предоставлении муниципальной услуги</w:t>
                  </w:r>
                  <w:r>
                    <w:rPr>
                      <w:sz w:val="22"/>
                      <w:szCs w:val="22"/>
                    </w:rPr>
                    <w:br/>
                  </w:r>
                  <w:r w:rsidRPr="009949EE">
                    <w:rPr>
                      <w:i/>
                      <w:sz w:val="22"/>
                      <w:szCs w:val="22"/>
                    </w:rPr>
                    <w:t xml:space="preserve"> (1 рабочий</w:t>
                  </w:r>
                  <w:r>
                    <w:rPr>
                      <w:i/>
                      <w:sz w:val="22"/>
                      <w:szCs w:val="22"/>
                    </w:rPr>
                    <w:t xml:space="preserve"> день – формирование запросов; 5</w:t>
                  </w:r>
                  <w:r w:rsidRPr="009949EE">
                    <w:rPr>
                      <w:i/>
                      <w:sz w:val="22"/>
                      <w:szCs w:val="22"/>
                    </w:rPr>
                    <w:t xml:space="preserve"> рабочих дня – предоставление ответа)</w:t>
                  </w:r>
                </w:p>
              </w:txbxContent>
            </v:textbox>
          </v:roundrect>
        </w:pict>
      </w: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C878C4" w:rsidP="00706E0D">
      <w:pPr>
        <w:rPr>
          <w:rFonts w:asciiTheme="minorHAnsi" w:hAnsiTheme="minorHAnsi"/>
          <w:sz w:val="20"/>
        </w:rPr>
      </w:pPr>
      <w:r>
        <w:rPr>
          <w:rFonts w:asciiTheme="minorHAnsi" w:hAnsiTheme="minorHAnsi"/>
          <w:noProof/>
          <w:sz w:val="20"/>
        </w:rPr>
        <w:pict>
          <v:shape id="AutoShape 127" o:spid="_x0000_s1044" type="#_x0000_t32" style="position:absolute;margin-left:98.2pt;margin-top:3.65pt;width:0;height:18.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X2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">
            <v:stroke endarrow="block"/>
          </v:shape>
        </w:pict>
      </w:r>
    </w:p>
    <w:p w:rsidR="00706E0D" w:rsidRPr="0073283E" w:rsidRDefault="00C878C4" w:rsidP="00706E0D">
      <w:pPr>
        <w:rPr>
          <w:rFonts w:asciiTheme="minorHAnsi" w:hAnsiTheme="minorHAnsi"/>
          <w:sz w:val="20"/>
        </w:rPr>
      </w:pPr>
      <w:r>
        <w:rPr>
          <w:rFonts w:asciiTheme="minorHAnsi" w:hAnsiTheme="minorHAnsi"/>
          <w:noProof/>
          <w:sz w:val="20"/>
        </w:rPr>
        <w:pict>
          <v:roundrect id="AutoShape 120" o:spid="_x0000_s1037" style="position:absolute;margin-left:255.35pt;margin-top:10.15pt;width:171.1pt;height:70.1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">
            <v:textbox>
              <w:txbxContent>
                <w:p w:rsidR="00785B67" w:rsidRPr="009949EE" w:rsidRDefault="00785B67" w:rsidP="00706E0D">
                  <w:pPr>
                    <w:jc w:val="center"/>
                    <w:rPr>
                      <w:i/>
                      <w:sz w:val="22"/>
                      <w:szCs w:val="22"/>
                    </w:rPr>
                  </w:pPr>
                  <w:r>
                    <w:rPr>
                      <w:sz w:val="22"/>
                      <w:szCs w:val="22"/>
                    </w:rPr>
                    <w:t>отказ в предоставлении муниципальной услуги</w:t>
                  </w:r>
                  <w:r>
                    <w:rPr>
                      <w:sz w:val="22"/>
                      <w:szCs w:val="22"/>
                    </w:rPr>
                    <w:br/>
                  </w:r>
                  <w:r w:rsidRPr="009949EE">
                    <w:rPr>
                      <w:i/>
                      <w:sz w:val="22"/>
                      <w:szCs w:val="22"/>
                    </w:rPr>
                    <w:t xml:space="preserve"> (</w:t>
                  </w:r>
                  <w:r>
                    <w:rPr>
                      <w:i/>
                      <w:sz w:val="22"/>
                      <w:szCs w:val="22"/>
                    </w:rPr>
                    <w:t>2</w:t>
                  </w:r>
                  <w:r w:rsidRPr="009949EE">
                    <w:rPr>
                      <w:i/>
                      <w:sz w:val="22"/>
                      <w:szCs w:val="22"/>
                    </w:rPr>
                    <w:t xml:space="preserve"> рабочи</w:t>
                  </w:r>
                  <w:r>
                    <w:rPr>
                      <w:i/>
                      <w:sz w:val="22"/>
                      <w:szCs w:val="22"/>
                    </w:rPr>
                    <w:t>х дня</w:t>
                  </w:r>
                  <w:r w:rsidRPr="009949EE">
                    <w:rPr>
                      <w:i/>
                      <w:sz w:val="22"/>
                      <w:szCs w:val="22"/>
                    </w:rPr>
                    <w:t>)</w:t>
                  </w:r>
                </w:p>
              </w:txbxContent>
            </v:textbox>
          </v:roundrect>
        </w:pict>
      </w:r>
      <w:r>
        <w:rPr>
          <w:rFonts w:asciiTheme="minorHAnsi" w:hAnsiTheme="minorHAnsi"/>
          <w:noProof/>
          <w:sz w:val="20"/>
        </w:rPr>
        <w:pict>
          <v:roundrect id="AutoShape 119" o:spid="_x0000_s1036" style="position:absolute;margin-left:8.45pt;margin-top:10.15pt;width:171.1pt;height:70.1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">
            <v:textbox>
              <w:txbxContent>
                <w:p w:rsidR="00785B67" w:rsidRPr="009949EE" w:rsidRDefault="00785B67" w:rsidP="00706E0D">
                  <w:pPr>
                    <w:jc w:val="center"/>
                    <w:rPr>
                      <w:i/>
                      <w:sz w:val="22"/>
                      <w:szCs w:val="22"/>
                    </w:rPr>
                  </w:pPr>
                  <w:r w:rsidRPr="009949EE">
                    <w:rPr>
                      <w:sz w:val="22"/>
                      <w:szCs w:val="22"/>
                    </w:rPr>
                    <w:t>рассмотрение заявления и представленных документов по существу</w:t>
                  </w:r>
                  <w:r>
                    <w:rPr>
                      <w:sz w:val="22"/>
                      <w:szCs w:val="22"/>
                    </w:rPr>
                    <w:br/>
                  </w:r>
                  <w:r w:rsidRPr="009949EE">
                    <w:rPr>
                      <w:i/>
                      <w:sz w:val="22"/>
                      <w:szCs w:val="22"/>
                    </w:rPr>
                    <w:t xml:space="preserve"> (</w:t>
                  </w:r>
                  <w:r>
                    <w:rPr>
                      <w:i/>
                      <w:sz w:val="22"/>
                      <w:szCs w:val="22"/>
                    </w:rPr>
                    <w:t>5</w:t>
                  </w:r>
                  <w:r w:rsidRPr="009949EE">
                    <w:rPr>
                      <w:i/>
                      <w:sz w:val="22"/>
                      <w:szCs w:val="22"/>
                    </w:rPr>
                    <w:t xml:space="preserve"> рабочи</w:t>
                  </w:r>
                  <w:r>
                    <w:rPr>
                      <w:i/>
                      <w:sz w:val="22"/>
                      <w:szCs w:val="22"/>
                    </w:rPr>
                    <w:t>х дней</w:t>
                  </w:r>
                  <w:r w:rsidRPr="009949EE">
                    <w:rPr>
                      <w:i/>
                      <w:sz w:val="22"/>
                      <w:szCs w:val="22"/>
                    </w:rPr>
                    <w:t>)</w:t>
                  </w:r>
                </w:p>
              </w:txbxContent>
            </v:textbox>
          </v:roundrect>
        </w:pict>
      </w: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C878C4" w:rsidP="00706E0D">
      <w:pPr>
        <w:rPr>
          <w:rFonts w:asciiTheme="minorHAnsi" w:hAnsiTheme="minorHAnsi"/>
          <w:sz w:val="20"/>
        </w:rPr>
      </w:pPr>
      <w:r>
        <w:rPr>
          <w:rFonts w:asciiTheme="minorHAnsi" w:hAnsiTheme="minorHAnsi"/>
          <w:noProof/>
          <w:sz w:val="20"/>
        </w:rPr>
        <w:pict>
          <v:shape id="AutoShape 128" o:spid="_x0000_s1045" type="#_x0000_t32" style="position:absolute;margin-left:179.55pt;margin-top:3.5pt;width:70.9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">
            <v:stroke endarrow="block"/>
          </v:shape>
        </w:pict>
      </w:r>
    </w:p>
    <w:p w:rsidR="00706E0D" w:rsidRPr="0073283E" w:rsidRDefault="00706E0D" w:rsidP="00706E0D">
      <w:pPr>
        <w:rPr>
          <w:rFonts w:asciiTheme="minorHAnsi" w:hAnsiTheme="minorHAnsi"/>
          <w:sz w:val="20"/>
        </w:rPr>
      </w:pPr>
    </w:p>
    <w:p w:rsidR="00706E0D" w:rsidRPr="0073283E" w:rsidRDefault="00706E0D" w:rsidP="00706E0D">
      <w:pPr>
        <w:rPr>
          <w:rFonts w:asciiTheme="minorHAnsi" w:hAnsiTheme="minorHAnsi"/>
          <w:sz w:val="20"/>
        </w:rPr>
      </w:pPr>
    </w:p>
    <w:p w:rsidR="00706E0D" w:rsidRPr="0073283E" w:rsidRDefault="00C878C4" w:rsidP="00706E0D">
      <w:pPr>
        <w:rPr>
          <w:rFonts w:asciiTheme="minorHAnsi" w:hAnsiTheme="minorHAnsi"/>
          <w:sz w:val="20"/>
        </w:rPr>
      </w:pPr>
      <w:r>
        <w:rPr>
          <w:rFonts w:asciiTheme="minorHAnsi" w:hAnsiTheme="minorHAnsi"/>
          <w:noProof/>
          <w:sz w:val="20"/>
        </w:rPr>
        <w:pict>
          <v:shape id="AutoShape 130" o:spid="_x0000_s1047" type="#_x0000_t32" style="position:absolute;margin-left:98.2pt;margin-top:7.05pt;width:0;height:13.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"/>
        </w:pict>
      </w:r>
    </w:p>
    <w:p w:rsidR="00706E0D" w:rsidRPr="0073283E" w:rsidRDefault="00C878C4" w:rsidP="00706E0D">
      <w:pPr>
        <w:rPr>
          <w:rFonts w:asciiTheme="minorHAnsi" w:hAnsiTheme="minorHAnsi"/>
          <w:sz w:val="20"/>
        </w:rPr>
      </w:pPr>
      <w:r>
        <w:rPr>
          <w:rFonts w:asciiTheme="minorHAnsi" w:hAnsiTheme="minorHAnsi"/>
          <w:noProof/>
          <w:sz w:val="20"/>
        </w:rPr>
        <w:pict>
          <v:shape id="AutoShape 134" o:spid="_x0000_s1051" type="#_x0000_t32" style="position:absolute;margin-left:409.6pt;margin-top:7.95pt;width:0;height:9.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wtMgIAAF4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">
            <v:stroke endarrow="block"/>
          </v:shape>
        </w:pict>
      </w:r>
      <w:r>
        <w:rPr>
          <w:rFonts w:asciiTheme="minorHAnsi" w:hAnsiTheme="minorHAnsi"/>
          <w:noProof/>
          <w:sz w:val="20"/>
        </w:rPr>
        <w:pict>
          <v:shape id="AutoShape 133" o:spid="_x0000_s1050" type="#_x0000_t32" style="position:absolute;margin-left:286.15pt;margin-top:7.95pt;width:0;height:9.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StMwIAAF4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">
            <v:stroke endarrow="block"/>
          </v:shape>
        </w:pict>
      </w:r>
      <w:r>
        <w:rPr>
          <w:rFonts w:asciiTheme="minorHAnsi" w:hAnsiTheme="minorHAnsi"/>
          <w:noProof/>
          <w:sz w:val="20"/>
        </w:rPr>
        <w:pict>
          <v:shape id="AutoShape 132" o:spid="_x0000_s1049" type="#_x0000_t32" style="position:absolute;margin-left:155.25pt;margin-top:7.95pt;width:0;height: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TYNA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">
            <v:stroke endarrow="block"/>
          </v:shape>
        </w:pict>
      </w:r>
      <w:r>
        <w:rPr>
          <w:rFonts w:asciiTheme="minorHAnsi" w:hAnsiTheme="minorHAnsi"/>
          <w:noProof/>
          <w:sz w:val="20"/>
        </w:rPr>
        <w:pict>
          <v:shape id="AutoShape 131" o:spid="_x0000_s1048" type="#_x0000_t32" style="position:absolute;margin-left:30.9pt;margin-top:7.95pt;width:0;height:9.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guMQ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">
            <v:stroke endarrow="block"/>
          </v:shape>
        </w:pict>
      </w:r>
      <w:r>
        <w:rPr>
          <w:rFonts w:asciiTheme="minorHAnsi" w:hAnsiTheme="minorHAnsi"/>
          <w:noProof/>
          <w:sz w:val="20"/>
        </w:rPr>
        <w:pict>
          <v:shape id="AutoShape 129" o:spid="_x0000_s1046" type="#_x0000_t32" style="position:absolute;margin-left:30.9pt;margin-top:7.95pt;width:378.7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"/>
        </w:pict>
      </w:r>
    </w:p>
    <w:p w:rsidR="00706E0D" w:rsidRDefault="00C878C4" w:rsidP="00706E0D">
      <w:pPr>
        <w:rPr>
          <w:rFonts w:asciiTheme="minorHAnsi" w:hAnsiTheme="minorHAnsi"/>
          <w:sz w:val="20"/>
        </w:rPr>
      </w:pPr>
      <w:r>
        <w:rPr>
          <w:rFonts w:asciiTheme="minorHAnsi" w:hAnsiTheme="minorHAnsi"/>
          <w:noProof/>
          <w:sz w:val="20"/>
        </w:rPr>
        <w:pict>
          <v:roundrect id="AutoShape 124" o:spid="_x0000_s1041" style="position:absolute;margin-left:363.6pt;margin-top:5.1pt;width:118.85pt;height:134.6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">
            <v:textbox>
              <w:txbxContent>
                <w:p w:rsidR="00785B67" w:rsidRPr="00362E52" w:rsidRDefault="00785B67" w:rsidP="00706E0D">
                  <w:pPr>
                    <w:jc w:val="center"/>
                    <w:rPr>
                      <w:i/>
                      <w:sz w:val="22"/>
                      <w:szCs w:val="22"/>
                    </w:rPr>
                  </w:pPr>
                  <w:r w:rsidRPr="00820562">
                    <w:rPr>
                      <w:sz w:val="22"/>
                      <w:szCs w:val="22"/>
                    </w:rPr>
                    <w:t>продление срока действия разрешения на строительство</w:t>
                  </w:r>
                  <w:r>
                    <w:rPr>
                      <w:sz w:val="22"/>
                      <w:szCs w:val="22"/>
                    </w:rPr>
                    <w:br/>
                  </w:r>
                  <w:r w:rsidRPr="00362E52">
                    <w:rPr>
                      <w:i/>
                      <w:sz w:val="22"/>
                      <w:szCs w:val="22"/>
                    </w:rPr>
                    <w:t>(10 рабочих дней с момента подачи заявления)</w:t>
                  </w:r>
                </w:p>
                <w:p w:rsidR="00785B67" w:rsidRPr="009949EE" w:rsidRDefault="00785B67" w:rsidP="00706E0D">
                  <w:pPr>
                    <w:jc w:val="center"/>
                    <w:rPr>
                      <w:i/>
                      <w:sz w:val="22"/>
                      <w:szCs w:val="22"/>
                    </w:rPr>
                  </w:pPr>
                </w:p>
              </w:txbxContent>
            </v:textbox>
          </v:roundrect>
        </w:pict>
      </w:r>
      <w:r>
        <w:rPr>
          <w:rFonts w:asciiTheme="minorHAnsi" w:hAnsiTheme="minorHAnsi"/>
          <w:noProof/>
          <w:sz w:val="20"/>
        </w:rPr>
        <w:pict>
          <v:roundrect id="AutoShape 123" o:spid="_x0000_s1040" style="position:absolute;margin-left:227.95pt;margin-top:5.1pt;width:118.85pt;height:134.6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">
            <v:textbox>
              <w:txbxContent>
                <w:p w:rsidR="00785B67" w:rsidRPr="00362E52" w:rsidRDefault="00785B67" w:rsidP="00706E0D">
                  <w:pPr>
                    <w:jc w:val="center"/>
                    <w:rPr>
                      <w:i/>
                      <w:sz w:val="22"/>
                      <w:szCs w:val="22"/>
                    </w:rPr>
                  </w:pPr>
                  <w:r w:rsidRPr="00820562">
                    <w:rPr>
                      <w:sz w:val="22"/>
                      <w:szCs w:val="22"/>
                    </w:rPr>
                    <w:t>внесение изменений в разрешение на строительство</w:t>
                  </w:r>
                  <w:r>
                    <w:rPr>
                      <w:sz w:val="22"/>
                      <w:szCs w:val="22"/>
                    </w:rPr>
                    <w:br/>
                  </w:r>
                  <w:r w:rsidRPr="00362E52">
                    <w:rPr>
                      <w:i/>
                      <w:sz w:val="22"/>
                      <w:szCs w:val="22"/>
                    </w:rPr>
                    <w:t>(10 рабочих дней с момента подачи заявления)</w:t>
                  </w:r>
                </w:p>
                <w:p w:rsidR="00785B67" w:rsidRPr="009949EE" w:rsidRDefault="00785B67" w:rsidP="00706E0D">
                  <w:pPr>
                    <w:jc w:val="center"/>
                    <w:rPr>
                      <w:i/>
                      <w:sz w:val="22"/>
                      <w:szCs w:val="22"/>
                    </w:rPr>
                  </w:pPr>
                </w:p>
              </w:txbxContent>
            </v:textbox>
          </v:roundrect>
        </w:pict>
      </w:r>
      <w:r>
        <w:rPr>
          <w:rFonts w:asciiTheme="minorHAnsi" w:hAnsiTheme="minorHAnsi"/>
          <w:noProof/>
          <w:sz w:val="20"/>
        </w:rPr>
        <w:pict>
          <v:roundrect id="AutoShape 122" o:spid="_x0000_s1039" style="position:absolute;margin-left:93.4pt;margin-top:5.1pt;width:118.85pt;height:134.6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">
            <v:textbox>
              <w:txbxContent>
                <w:p w:rsidR="00785B67" w:rsidRPr="009949EE" w:rsidRDefault="00785B67" w:rsidP="00706E0D">
                  <w:pPr>
                    <w:jc w:val="center"/>
                    <w:rPr>
                      <w:i/>
                      <w:sz w:val="22"/>
                      <w:szCs w:val="22"/>
                    </w:rPr>
                  </w:pPr>
                  <w:r w:rsidRPr="00820562">
                    <w:rPr>
                      <w:sz w:val="22"/>
                      <w:szCs w:val="22"/>
                    </w:rPr>
                    <w:t>выдача разрешения на строительство для объектов индивидуального жилищного строительства</w:t>
                  </w:r>
                  <w:r>
                    <w:rPr>
                      <w:sz w:val="22"/>
                      <w:szCs w:val="22"/>
                    </w:rPr>
                    <w:br/>
                  </w:r>
                  <w:r w:rsidRPr="00362E52">
                    <w:rPr>
                      <w:i/>
                      <w:sz w:val="22"/>
                      <w:szCs w:val="22"/>
                    </w:rPr>
                    <w:t>(10 рабочих дней с момента подачи заявления)</w:t>
                  </w:r>
                </w:p>
              </w:txbxContent>
            </v:textbox>
          </v:roundrect>
        </w:pict>
      </w:r>
      <w:r>
        <w:rPr>
          <w:rFonts w:asciiTheme="minorHAnsi" w:hAnsiTheme="minorHAnsi"/>
          <w:noProof/>
          <w:sz w:val="20"/>
        </w:rPr>
        <w:pict>
          <v:roundrect id="AutoShape 121" o:spid="_x0000_s1038" style="position:absolute;margin-left:-37.45pt;margin-top:5.1pt;width:118.85pt;height:134.6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">
            <v:textbox>
              <w:txbxContent>
                <w:p w:rsidR="00785B67" w:rsidRPr="009949EE" w:rsidRDefault="00785B67" w:rsidP="00706E0D">
                  <w:pPr>
                    <w:jc w:val="center"/>
                    <w:rPr>
                      <w:i/>
                      <w:sz w:val="22"/>
                      <w:szCs w:val="22"/>
                    </w:rPr>
                  </w:pPr>
                  <w:r w:rsidRPr="00820562">
                    <w:rPr>
                      <w:sz w:val="22"/>
                      <w:szCs w:val="22"/>
                    </w:rPr>
                    <w:t>выдача разрешения на строительство</w:t>
                  </w:r>
                  <w:r>
                    <w:rPr>
                      <w:sz w:val="22"/>
                      <w:szCs w:val="22"/>
                    </w:rPr>
                    <w:br/>
                  </w:r>
                  <w:r w:rsidRPr="009949EE">
                    <w:rPr>
                      <w:i/>
                      <w:sz w:val="22"/>
                      <w:szCs w:val="22"/>
                    </w:rPr>
                    <w:t xml:space="preserve"> (</w:t>
                  </w:r>
                  <w:r>
                    <w:rPr>
                      <w:i/>
                      <w:sz w:val="22"/>
                      <w:szCs w:val="22"/>
                    </w:rPr>
                    <w:t>10 рабочих дней с момента подачи заявления</w:t>
                  </w:r>
                  <w:r w:rsidRPr="009949EE">
                    <w:rPr>
                      <w:i/>
                      <w:sz w:val="22"/>
                      <w:szCs w:val="22"/>
                    </w:rPr>
                    <w:t>)</w:t>
                  </w:r>
                </w:p>
              </w:txbxContent>
            </v:textbox>
          </v:roundrect>
        </w:pict>
      </w: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706E0D">
      <w:pPr>
        <w:rPr>
          <w:rFonts w:asciiTheme="minorHAnsi" w:hAnsiTheme="minorHAnsi"/>
          <w:sz w:val="20"/>
        </w:rPr>
      </w:pPr>
    </w:p>
    <w:p w:rsidR="00706E0D" w:rsidRDefault="00706E0D" w:rsidP="00954491">
      <w:pPr>
        <w:jc w:val="center"/>
        <w:rPr>
          <w:rFonts w:ascii="Arial" w:hAnsi="Arial" w:cs="Arial"/>
          <w:b/>
          <w:sz w:val="32"/>
          <w:szCs w:val="32"/>
        </w:rPr>
      </w:pPr>
      <w:r>
        <w:rPr>
          <w:rFonts w:ascii="Arial" w:hAnsi="Arial" w:cs="Arial"/>
          <w:b/>
          <w:bCs/>
          <w:sz w:val="32"/>
          <w:szCs w:val="32"/>
        </w:rPr>
        <w:lastRenderedPageBreak/>
        <w:t>09.</w:t>
      </w:r>
      <w:r w:rsidRPr="00E11C27">
        <w:rPr>
          <w:rFonts w:ascii="Arial" w:hAnsi="Arial" w:cs="Arial"/>
          <w:b/>
          <w:bCs/>
          <w:sz w:val="32"/>
          <w:szCs w:val="32"/>
        </w:rPr>
        <w:t>1</w:t>
      </w:r>
      <w:r>
        <w:rPr>
          <w:rFonts w:ascii="Arial" w:hAnsi="Arial" w:cs="Arial"/>
          <w:b/>
          <w:bCs/>
          <w:sz w:val="32"/>
          <w:szCs w:val="32"/>
        </w:rPr>
        <w:t>1.2017 г. №91</w:t>
      </w:r>
    </w:p>
    <w:p w:rsidR="00706E0D" w:rsidRDefault="00706E0D" w:rsidP="00954491">
      <w:pPr>
        <w:jc w:val="center"/>
        <w:rPr>
          <w:rFonts w:ascii="Arial" w:hAnsi="Arial" w:cs="Arial"/>
          <w:b/>
          <w:sz w:val="32"/>
          <w:szCs w:val="32"/>
        </w:rPr>
      </w:pPr>
      <w:r>
        <w:rPr>
          <w:rFonts w:ascii="Arial" w:hAnsi="Arial" w:cs="Arial"/>
          <w:b/>
          <w:sz w:val="32"/>
          <w:szCs w:val="32"/>
        </w:rPr>
        <w:t>Российская Федерация</w:t>
      </w:r>
    </w:p>
    <w:p w:rsidR="00706E0D" w:rsidRDefault="00706E0D" w:rsidP="00954491">
      <w:pPr>
        <w:pStyle w:val="a7"/>
        <w:rPr>
          <w:rFonts w:ascii="Arial" w:hAnsi="Arial" w:cs="Arial"/>
          <w:sz w:val="32"/>
          <w:szCs w:val="32"/>
        </w:rPr>
      </w:pPr>
      <w:r>
        <w:rPr>
          <w:rFonts w:ascii="Arial" w:hAnsi="Arial" w:cs="Arial"/>
          <w:sz w:val="32"/>
          <w:szCs w:val="32"/>
        </w:rPr>
        <w:t>Иркутская область</w:t>
      </w:r>
    </w:p>
    <w:p w:rsidR="00706E0D" w:rsidRDefault="00706E0D" w:rsidP="00954491">
      <w:pPr>
        <w:jc w:val="center"/>
        <w:rPr>
          <w:rFonts w:ascii="Arial" w:hAnsi="Arial" w:cs="Arial"/>
          <w:b/>
          <w:sz w:val="32"/>
          <w:szCs w:val="32"/>
        </w:rPr>
      </w:pPr>
      <w:r>
        <w:rPr>
          <w:rFonts w:ascii="Arial" w:hAnsi="Arial" w:cs="Arial"/>
          <w:b/>
          <w:sz w:val="32"/>
          <w:szCs w:val="32"/>
        </w:rPr>
        <w:t>Эхирит-Булагатский муниципальный район</w:t>
      </w:r>
    </w:p>
    <w:p w:rsidR="00706E0D" w:rsidRDefault="00706E0D" w:rsidP="00954491">
      <w:pPr>
        <w:jc w:val="center"/>
        <w:rPr>
          <w:rFonts w:ascii="Arial" w:hAnsi="Arial" w:cs="Arial"/>
          <w:b/>
          <w:sz w:val="32"/>
          <w:szCs w:val="32"/>
        </w:rPr>
      </w:pPr>
      <w:r>
        <w:rPr>
          <w:rFonts w:ascii="Arial" w:hAnsi="Arial" w:cs="Arial"/>
          <w:b/>
          <w:sz w:val="32"/>
          <w:szCs w:val="32"/>
        </w:rPr>
        <w:t>МУНИЦИПАЛЬНОЕ ОБРАЗОВАНИЕ «ЗАХАЛЬСКОЕ»</w:t>
      </w:r>
    </w:p>
    <w:p w:rsidR="00706E0D" w:rsidRDefault="00706E0D" w:rsidP="00954491">
      <w:pPr>
        <w:jc w:val="center"/>
        <w:rPr>
          <w:rFonts w:ascii="Arial" w:hAnsi="Arial" w:cs="Arial"/>
          <w:b/>
          <w:sz w:val="32"/>
          <w:szCs w:val="32"/>
        </w:rPr>
      </w:pPr>
      <w:r>
        <w:rPr>
          <w:rFonts w:ascii="Arial" w:hAnsi="Arial" w:cs="Arial"/>
          <w:b/>
          <w:sz w:val="32"/>
          <w:szCs w:val="32"/>
        </w:rPr>
        <w:t>ГЛАВА АДМИНИСТРАЦИИ</w:t>
      </w:r>
    </w:p>
    <w:p w:rsidR="00706E0D" w:rsidRDefault="00706E0D" w:rsidP="00954491">
      <w:pPr>
        <w:jc w:val="center"/>
        <w:rPr>
          <w:rFonts w:ascii="Arial" w:hAnsi="Arial" w:cs="Arial"/>
          <w:b/>
          <w:sz w:val="32"/>
          <w:szCs w:val="32"/>
        </w:rPr>
      </w:pPr>
      <w:r>
        <w:rPr>
          <w:rFonts w:ascii="Arial" w:hAnsi="Arial" w:cs="Arial"/>
          <w:b/>
          <w:sz w:val="32"/>
          <w:szCs w:val="32"/>
        </w:rPr>
        <w:t>ПОСТАНОВЛЕНИЕ</w:t>
      </w:r>
    </w:p>
    <w:p w:rsidR="00706E0D" w:rsidRPr="00DB52CF" w:rsidRDefault="00706E0D" w:rsidP="00706E0D">
      <w:pPr>
        <w:jc w:val="both"/>
      </w:pPr>
      <w:r w:rsidRPr="00DB52CF">
        <w:t>Об утверждении Положения о порядке</w:t>
      </w:r>
    </w:p>
    <w:p w:rsidR="00706E0D" w:rsidRPr="00DB52CF" w:rsidRDefault="00706E0D" w:rsidP="00706E0D">
      <w:pPr>
        <w:jc w:val="both"/>
      </w:pPr>
      <w:r w:rsidRPr="00DB52CF">
        <w:t xml:space="preserve"> формирования, утверждения и ведения </w:t>
      </w:r>
    </w:p>
    <w:p w:rsidR="00706E0D" w:rsidRPr="00DB52CF" w:rsidRDefault="00706E0D" w:rsidP="00706E0D">
      <w:pPr>
        <w:jc w:val="both"/>
      </w:pPr>
      <w:r w:rsidRPr="00DB52CF">
        <w:t xml:space="preserve">планов закупок для обеспечения </w:t>
      </w:r>
    </w:p>
    <w:p w:rsidR="00706E0D" w:rsidRPr="00DB52CF" w:rsidRDefault="00706E0D" w:rsidP="00706E0D">
      <w:pPr>
        <w:jc w:val="both"/>
      </w:pPr>
      <w:r w:rsidRPr="00DB52CF">
        <w:t xml:space="preserve">муниципальных нужд муниципального образования </w:t>
      </w:r>
    </w:p>
    <w:p w:rsidR="00706E0D" w:rsidRPr="00DB52CF" w:rsidRDefault="00706E0D" w:rsidP="00706E0D">
      <w:pPr>
        <w:jc w:val="both"/>
      </w:pPr>
      <w:r>
        <w:t>«Захальское»</w:t>
      </w:r>
    </w:p>
    <w:p w:rsidR="00706E0D" w:rsidRPr="00DB52CF" w:rsidRDefault="00706E0D" w:rsidP="00706E0D">
      <w:pPr>
        <w:ind w:firstLine="709"/>
        <w:jc w:val="both"/>
      </w:pPr>
      <w:r w:rsidRPr="00DB52CF">
        <w:t xml:space="preserve">В соответствии с частью 5 статьи 17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руководствуясь статьей </w:t>
      </w:r>
      <w:r>
        <w:t>69</w:t>
      </w:r>
      <w:r w:rsidRPr="00DB52CF">
        <w:t xml:space="preserve"> Устава муниципального образования </w:t>
      </w:r>
      <w:r>
        <w:t>«Захальское»</w:t>
      </w:r>
      <w:r w:rsidRPr="00DB52CF">
        <w:t>, Администрация</w:t>
      </w:r>
    </w:p>
    <w:p w:rsidR="00706E0D" w:rsidRPr="00DB52CF" w:rsidRDefault="00706E0D" w:rsidP="00954491">
      <w:pPr>
        <w:pStyle w:val="22"/>
        <w:spacing w:after="0"/>
        <w:jc w:val="center"/>
        <w:rPr>
          <w:b/>
          <w:bCs/>
        </w:rPr>
      </w:pPr>
      <w:r w:rsidRPr="00DB52CF">
        <w:rPr>
          <w:b/>
          <w:bCs/>
        </w:rPr>
        <w:t>ПОСТАНОВЛЯЕТ:</w:t>
      </w:r>
    </w:p>
    <w:p w:rsidR="00706E0D" w:rsidRPr="00DB52CF" w:rsidRDefault="00706E0D" w:rsidP="00954491">
      <w:pPr>
        <w:numPr>
          <w:ilvl w:val="0"/>
          <w:numId w:val="24"/>
        </w:numPr>
        <w:ind w:left="0" w:firstLine="0"/>
        <w:jc w:val="both"/>
      </w:pPr>
      <w:r w:rsidRPr="00DB52CF">
        <w:t xml:space="preserve">Утвердить Положение о порядке формирования, утверждения и ведения планов закупок для обеспечения муниципальных нужд муниципального образования </w:t>
      </w:r>
      <w:r>
        <w:t>«Захальское»</w:t>
      </w:r>
      <w:r w:rsidRPr="00DB52CF">
        <w:t xml:space="preserve"> (Приложение № 1).</w:t>
      </w:r>
    </w:p>
    <w:p w:rsidR="00706E0D" w:rsidRPr="00DB52CF" w:rsidRDefault="00706E0D" w:rsidP="00954491">
      <w:pPr>
        <w:numPr>
          <w:ilvl w:val="0"/>
          <w:numId w:val="24"/>
        </w:numPr>
        <w:ind w:left="0" w:firstLine="0"/>
        <w:jc w:val="both"/>
      </w:pPr>
      <w:r w:rsidRPr="00DB52CF">
        <w:t xml:space="preserve"> Настоящее постановление вступает в силу с момента официального опубликования.  </w:t>
      </w:r>
    </w:p>
    <w:p w:rsidR="00706E0D" w:rsidRPr="00DB52CF" w:rsidRDefault="00706E0D" w:rsidP="00706E0D">
      <w:pPr>
        <w:numPr>
          <w:ilvl w:val="0"/>
          <w:numId w:val="24"/>
        </w:numPr>
        <w:ind w:left="0" w:firstLine="0"/>
        <w:jc w:val="both"/>
      </w:pPr>
      <w:r w:rsidRPr="00DB52CF">
        <w:t xml:space="preserve">  Настоящее постановление подлежит официальному опубликованию в газете «</w:t>
      </w:r>
      <w:proofErr w:type="spellStart"/>
      <w:r>
        <w:t>Захальский</w:t>
      </w:r>
      <w:proofErr w:type="spellEnd"/>
      <w:r>
        <w:t xml:space="preserve"> </w:t>
      </w:r>
      <w:r w:rsidRPr="00DB52CF">
        <w:t xml:space="preserve">вестник», на официальном сайте муниципального образования </w:t>
      </w:r>
      <w:r>
        <w:t>«Захальское»</w:t>
      </w:r>
      <w:r w:rsidRPr="00DB52CF">
        <w:t xml:space="preserve">  в информационно-телекоммуникационной сети Интернет. </w:t>
      </w:r>
    </w:p>
    <w:p w:rsidR="00706E0D" w:rsidRPr="00DB52CF" w:rsidRDefault="00706E0D" w:rsidP="00706E0D">
      <w:pPr>
        <w:numPr>
          <w:ilvl w:val="0"/>
          <w:numId w:val="24"/>
        </w:numPr>
        <w:ind w:left="0" w:firstLine="0"/>
        <w:jc w:val="both"/>
      </w:pPr>
      <w:r w:rsidRPr="00DB52CF">
        <w:t>Опубликовать настоящее постановление в печатном издании «</w:t>
      </w:r>
      <w:proofErr w:type="spellStart"/>
      <w:r>
        <w:t>Захальский</w:t>
      </w:r>
      <w:proofErr w:type="spellEnd"/>
      <w:r>
        <w:t xml:space="preserve"> </w:t>
      </w:r>
      <w:r w:rsidRPr="00DB52CF">
        <w:t xml:space="preserve">вестник» и разместить на официальном сайте муниципального образования </w:t>
      </w:r>
      <w:r>
        <w:t>«Захальское»</w:t>
      </w:r>
      <w:r w:rsidRPr="00DB52CF">
        <w:t>.</w:t>
      </w:r>
    </w:p>
    <w:p w:rsidR="00706E0D" w:rsidRPr="00DB52CF" w:rsidRDefault="00706E0D" w:rsidP="00706E0D">
      <w:pPr>
        <w:numPr>
          <w:ilvl w:val="0"/>
          <w:numId w:val="24"/>
        </w:numPr>
        <w:ind w:left="0" w:firstLine="0"/>
        <w:jc w:val="both"/>
        <w:outlineLvl w:val="0"/>
      </w:pPr>
      <w:r w:rsidRPr="00DB52CF">
        <w:t xml:space="preserve"> </w:t>
      </w:r>
      <w:proofErr w:type="gramStart"/>
      <w:r w:rsidRPr="00DB52CF">
        <w:t>Контроль за</w:t>
      </w:r>
      <w:proofErr w:type="gramEnd"/>
      <w:r w:rsidRPr="00DB52CF">
        <w:t xml:space="preserve"> исполнением настоящего постановления возлагаю</w:t>
      </w:r>
    </w:p>
    <w:p w:rsidR="00706E0D" w:rsidRPr="00DB52CF" w:rsidRDefault="00706E0D" w:rsidP="00706E0D">
      <w:pPr>
        <w:jc w:val="both"/>
        <w:outlineLvl w:val="0"/>
      </w:pPr>
      <w:r w:rsidRPr="00DB52CF">
        <w:t xml:space="preserve">на начальника финансового отдела МО </w:t>
      </w:r>
      <w:r>
        <w:t>«Захальское»</w:t>
      </w:r>
      <w:r w:rsidRPr="00DB52CF">
        <w:t>.</w:t>
      </w:r>
    </w:p>
    <w:p w:rsidR="00706E0D" w:rsidRPr="00DB52CF" w:rsidRDefault="00706E0D" w:rsidP="00706E0D"/>
    <w:p w:rsidR="00706E0D" w:rsidRPr="00C44A6B" w:rsidRDefault="00706E0D" w:rsidP="00706E0D">
      <w:r w:rsidRPr="00C44A6B">
        <w:t>Глава МО «Захальское»                                                    А.Н.Чернигов</w:t>
      </w:r>
    </w:p>
    <w:p w:rsidR="00706E0D" w:rsidRPr="00DB52CF" w:rsidRDefault="00706E0D" w:rsidP="00706E0D">
      <w:pPr>
        <w:shd w:val="clear" w:color="auto" w:fill="FFFFFF"/>
        <w:jc w:val="right"/>
      </w:pPr>
      <w:r w:rsidRPr="00DB52CF">
        <w:t>Приложение № 1</w:t>
      </w:r>
    </w:p>
    <w:p w:rsidR="00706E0D" w:rsidRPr="00DB52CF" w:rsidRDefault="00706E0D" w:rsidP="00706E0D">
      <w:pPr>
        <w:shd w:val="clear" w:color="auto" w:fill="FFFFFF"/>
        <w:jc w:val="right"/>
      </w:pPr>
      <w:r w:rsidRPr="00DB52CF">
        <w:t>к постановлению Администрации</w:t>
      </w:r>
    </w:p>
    <w:p w:rsidR="00706E0D" w:rsidRPr="00DB52CF" w:rsidRDefault="00706E0D" w:rsidP="00706E0D">
      <w:pPr>
        <w:shd w:val="clear" w:color="auto" w:fill="FFFFFF"/>
        <w:jc w:val="right"/>
      </w:pPr>
      <w:r w:rsidRPr="00DB52CF">
        <w:t xml:space="preserve">МО </w:t>
      </w:r>
      <w:r>
        <w:t>«Захальское»</w:t>
      </w:r>
    </w:p>
    <w:p w:rsidR="00706E0D" w:rsidRPr="00DB52CF" w:rsidRDefault="00706E0D" w:rsidP="00706E0D">
      <w:pPr>
        <w:shd w:val="clear" w:color="auto" w:fill="FFFFFF"/>
        <w:jc w:val="right"/>
      </w:pPr>
      <w:r w:rsidRPr="00DB52CF">
        <w:t xml:space="preserve">от </w:t>
      </w:r>
      <w:r>
        <w:t>09</w:t>
      </w:r>
      <w:r w:rsidRPr="00DB52CF">
        <w:t>.</w:t>
      </w:r>
      <w:r>
        <w:t>11</w:t>
      </w:r>
      <w:r w:rsidRPr="00DB52CF">
        <w:t xml:space="preserve">.2017 г. № </w:t>
      </w:r>
      <w:r>
        <w:t>91</w:t>
      </w:r>
    </w:p>
    <w:p w:rsidR="00706E0D" w:rsidRPr="00DB52CF" w:rsidRDefault="00706E0D" w:rsidP="00706E0D">
      <w:pPr>
        <w:pStyle w:val="15"/>
        <w:shd w:val="clear" w:color="auto" w:fill="auto"/>
        <w:spacing w:after="0" w:line="240" w:lineRule="auto"/>
        <w:rPr>
          <w:rFonts w:ascii="Times New Roman" w:hAnsi="Times New Roman"/>
          <w:b/>
          <w:sz w:val="28"/>
          <w:szCs w:val="28"/>
        </w:rPr>
      </w:pPr>
      <w:r w:rsidRPr="00DB52CF">
        <w:rPr>
          <w:rFonts w:ascii="Times New Roman" w:hAnsi="Times New Roman"/>
          <w:b/>
          <w:sz w:val="28"/>
          <w:szCs w:val="28"/>
        </w:rPr>
        <w:t>Положение</w:t>
      </w:r>
    </w:p>
    <w:p w:rsidR="00706E0D" w:rsidRPr="00DB52CF" w:rsidRDefault="00706E0D" w:rsidP="00706E0D">
      <w:pPr>
        <w:pStyle w:val="15"/>
        <w:shd w:val="clear" w:color="auto" w:fill="auto"/>
        <w:spacing w:after="0" w:line="240" w:lineRule="auto"/>
        <w:rPr>
          <w:rFonts w:ascii="Times New Roman" w:hAnsi="Times New Roman"/>
          <w:b/>
          <w:sz w:val="28"/>
          <w:szCs w:val="28"/>
        </w:rPr>
      </w:pPr>
      <w:r w:rsidRPr="00DB52CF">
        <w:rPr>
          <w:rFonts w:ascii="Times New Roman" w:hAnsi="Times New Roman"/>
          <w:b/>
          <w:sz w:val="28"/>
          <w:szCs w:val="28"/>
        </w:rPr>
        <w:t xml:space="preserve">о порядке формирования, утверждения и ведения планов закупок для обеспечения муниципальных нужд муниципального образования </w:t>
      </w:r>
      <w:r>
        <w:rPr>
          <w:rFonts w:ascii="Times New Roman" w:hAnsi="Times New Roman"/>
          <w:b/>
          <w:sz w:val="28"/>
          <w:szCs w:val="28"/>
        </w:rPr>
        <w:t>«Захальское»</w:t>
      </w:r>
      <w:r w:rsidRPr="00DB52CF">
        <w:rPr>
          <w:rFonts w:ascii="Times New Roman" w:hAnsi="Times New Roman"/>
          <w:b/>
          <w:sz w:val="28"/>
          <w:szCs w:val="28"/>
        </w:rPr>
        <w:t>.</w:t>
      </w:r>
    </w:p>
    <w:p w:rsidR="00706E0D" w:rsidRPr="00DB52CF" w:rsidRDefault="00706E0D" w:rsidP="00706E0D">
      <w:pPr>
        <w:pStyle w:val="15"/>
        <w:numPr>
          <w:ilvl w:val="0"/>
          <w:numId w:val="25"/>
        </w:numPr>
        <w:shd w:val="clear" w:color="auto" w:fill="auto"/>
        <w:spacing w:after="0" w:line="240" w:lineRule="auto"/>
        <w:ind w:left="0" w:firstLine="709"/>
        <w:jc w:val="both"/>
        <w:rPr>
          <w:rFonts w:ascii="Times New Roman" w:hAnsi="Times New Roman"/>
          <w:sz w:val="28"/>
          <w:szCs w:val="28"/>
        </w:rPr>
      </w:pPr>
      <w:proofErr w:type="gramStart"/>
      <w:r w:rsidRPr="00DB52CF">
        <w:rPr>
          <w:rFonts w:ascii="Times New Roman" w:hAnsi="Times New Roman"/>
          <w:sz w:val="28"/>
          <w:szCs w:val="28"/>
        </w:rPr>
        <w:t xml:space="preserve">Настоящее Положение в соответствии с частью 5 статьей 17 Федеральным законом от 05 апреля </w:t>
      </w:r>
      <w:smartTag w:uri="urn:schemas-microsoft-com:office:smarttags" w:element="metricconverter">
        <w:smartTagPr>
          <w:attr w:name="ProductID" w:val="2013 г"/>
        </w:smartTagPr>
        <w:r w:rsidRPr="00DB52CF">
          <w:rPr>
            <w:rFonts w:ascii="Times New Roman" w:hAnsi="Times New Roman"/>
            <w:sz w:val="28"/>
            <w:szCs w:val="28"/>
          </w:rPr>
          <w:t>2013 г</w:t>
        </w:r>
      </w:smartTag>
      <w:r w:rsidRPr="00DB52CF">
        <w:rPr>
          <w:rFonts w:ascii="Times New Roman" w:hAnsi="Times New Roman"/>
          <w:sz w:val="28"/>
          <w:szCs w:val="28"/>
        </w:rPr>
        <w:t xml:space="preserve">. № 44-ФЗ «О контрактной системе в </w:t>
      </w:r>
      <w:r w:rsidRPr="00DB52CF">
        <w:rPr>
          <w:rFonts w:ascii="Times New Roman" w:hAnsi="Times New Roman"/>
          <w:sz w:val="28"/>
          <w:szCs w:val="28"/>
        </w:rPr>
        <w:lastRenderedPageBreak/>
        <w:t>сфере закупок товаров, работ, услуг для обеспечения государственных и муниципальных нужд» (далее - Федеральный закон о контрактной системе) устанавливает порядок к формированию, ут</w:t>
      </w:r>
      <w:r w:rsidRPr="00DB52CF">
        <w:rPr>
          <w:rFonts w:ascii="Times New Roman" w:hAnsi="Times New Roman"/>
          <w:sz w:val="28"/>
          <w:szCs w:val="28"/>
        </w:rPr>
        <w:softHyphen/>
        <w:t xml:space="preserve">верждению и ведению планов закупок для обеспечения муниципальных нужд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w:t>
      </w:r>
      <w:proofErr w:type="gramEnd"/>
    </w:p>
    <w:p w:rsidR="00706E0D" w:rsidRPr="00DB52CF" w:rsidRDefault="00706E0D" w:rsidP="00706E0D">
      <w:pPr>
        <w:pStyle w:val="15"/>
        <w:numPr>
          <w:ilvl w:val="0"/>
          <w:numId w:val="25"/>
        </w:numPr>
        <w:shd w:val="clear" w:color="auto" w:fill="auto"/>
        <w:spacing w:after="0" w:line="240" w:lineRule="auto"/>
        <w:ind w:left="0" w:firstLine="709"/>
        <w:jc w:val="both"/>
        <w:rPr>
          <w:rFonts w:ascii="Times New Roman" w:hAnsi="Times New Roman"/>
          <w:sz w:val="28"/>
          <w:szCs w:val="28"/>
        </w:rPr>
      </w:pPr>
      <w:proofErr w:type="gramStart"/>
      <w:r w:rsidRPr="00DB52CF">
        <w:rPr>
          <w:rFonts w:ascii="Times New Roman" w:eastAsia="Calibri" w:hAnsi="Times New Roman"/>
          <w:sz w:val="28"/>
          <w:szCs w:val="28"/>
        </w:rPr>
        <w:t>Порядок формирования, утверждения и ведения планов закупок для обеспечения муниципальных нужд в течение трех дней со дня его утверждения подлежит размещению в единой информационной системе, а до ввода ее в эксплуатацию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09" w:history="1">
        <w:r w:rsidRPr="00DB52CF">
          <w:rPr>
            <w:rFonts w:ascii="Times New Roman" w:eastAsia="Calibri" w:hAnsi="Times New Roman"/>
            <w:color w:val="0000FF"/>
            <w:sz w:val="28"/>
            <w:szCs w:val="28"/>
            <w:u w:val="single"/>
          </w:rPr>
          <w:t>www.zakupki.gov.ru</w:t>
        </w:r>
      </w:hyperlink>
      <w:r w:rsidRPr="00DB52CF">
        <w:rPr>
          <w:rFonts w:ascii="Times New Roman" w:eastAsia="Calibri" w:hAnsi="Times New Roman"/>
          <w:sz w:val="28"/>
          <w:szCs w:val="28"/>
        </w:rPr>
        <w:t>).</w:t>
      </w:r>
      <w:proofErr w:type="gramEnd"/>
    </w:p>
    <w:p w:rsidR="00706E0D" w:rsidRPr="00DB52CF" w:rsidRDefault="00706E0D" w:rsidP="00706E0D">
      <w:pPr>
        <w:pStyle w:val="15"/>
        <w:numPr>
          <w:ilvl w:val="0"/>
          <w:numId w:val="25"/>
        </w:numPr>
        <w:shd w:val="clear" w:color="auto" w:fill="auto"/>
        <w:spacing w:after="0" w:line="240" w:lineRule="auto"/>
        <w:ind w:left="0" w:firstLine="709"/>
        <w:jc w:val="both"/>
        <w:rPr>
          <w:rFonts w:ascii="Times New Roman" w:hAnsi="Times New Roman"/>
          <w:sz w:val="28"/>
          <w:szCs w:val="28"/>
        </w:rPr>
      </w:pPr>
      <w:r w:rsidRPr="00DB52CF">
        <w:rPr>
          <w:rFonts w:ascii="Times New Roman" w:hAnsi="Times New Roman"/>
          <w:color w:val="000000"/>
          <w:sz w:val="28"/>
          <w:szCs w:val="28"/>
        </w:rPr>
        <w:t>Планы закупок товаров, работ, услуг (далее - план закупок) формируются и утверждаются в течение десяти рабочих дней:</w:t>
      </w:r>
    </w:p>
    <w:p w:rsidR="00706E0D" w:rsidRPr="00DB52CF" w:rsidRDefault="00706E0D" w:rsidP="00706E0D">
      <w:pPr>
        <w:pStyle w:val="15"/>
        <w:numPr>
          <w:ilvl w:val="1"/>
          <w:numId w:val="25"/>
        </w:numPr>
        <w:shd w:val="clear" w:color="auto" w:fill="auto"/>
        <w:spacing w:after="0" w:line="240" w:lineRule="auto"/>
        <w:ind w:left="0" w:firstLine="709"/>
        <w:jc w:val="both"/>
        <w:rPr>
          <w:rFonts w:ascii="Times New Roman" w:hAnsi="Times New Roman"/>
          <w:sz w:val="28"/>
          <w:szCs w:val="28"/>
        </w:rPr>
      </w:pPr>
      <w:r w:rsidRPr="00DB52CF">
        <w:rPr>
          <w:rFonts w:ascii="Times New Roman" w:hAnsi="Times New Roman"/>
          <w:sz w:val="28"/>
          <w:szCs w:val="28"/>
        </w:rPr>
        <w:t xml:space="preserve">Муниципальными заказчиками, действующими от имени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(далее - муниципальные заказчики), после доведения до соответствующего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706E0D" w:rsidRPr="00DB52CF" w:rsidRDefault="00706E0D" w:rsidP="00706E0D">
      <w:pPr>
        <w:pStyle w:val="15"/>
        <w:numPr>
          <w:ilvl w:val="1"/>
          <w:numId w:val="25"/>
        </w:numPr>
        <w:shd w:val="clear" w:color="auto" w:fill="auto"/>
        <w:spacing w:after="0" w:line="240" w:lineRule="auto"/>
        <w:ind w:left="0" w:firstLine="709"/>
        <w:jc w:val="both"/>
        <w:rPr>
          <w:rFonts w:ascii="Times New Roman" w:hAnsi="Times New Roman"/>
          <w:sz w:val="28"/>
          <w:szCs w:val="28"/>
        </w:rPr>
      </w:pPr>
      <w:r w:rsidRPr="00DB52CF">
        <w:rPr>
          <w:rFonts w:ascii="Times New Roman" w:hAnsi="Times New Roman"/>
          <w:sz w:val="28"/>
          <w:szCs w:val="28"/>
        </w:rPr>
        <w:t xml:space="preserve">Муниципальными бюджетными учреждениями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за исключением закупок, осуществляемых в соответствии с частями 2 и 6 статьи 15 Федерального закона о контрактной системе, после утверждения планов фи</w:t>
      </w:r>
      <w:r w:rsidRPr="00DB52CF">
        <w:rPr>
          <w:rFonts w:ascii="Times New Roman" w:hAnsi="Times New Roman"/>
          <w:sz w:val="28"/>
          <w:szCs w:val="28"/>
        </w:rPr>
        <w:softHyphen/>
        <w:t>нансово-хозяйственной деятельности;</w:t>
      </w:r>
    </w:p>
    <w:p w:rsidR="00706E0D" w:rsidRPr="00DB52CF" w:rsidRDefault="00706E0D" w:rsidP="00706E0D">
      <w:pPr>
        <w:pStyle w:val="15"/>
        <w:numPr>
          <w:ilvl w:val="1"/>
          <w:numId w:val="25"/>
        </w:numPr>
        <w:shd w:val="clear" w:color="auto" w:fill="auto"/>
        <w:spacing w:after="0" w:line="240" w:lineRule="auto"/>
        <w:ind w:left="0" w:firstLine="709"/>
        <w:jc w:val="both"/>
        <w:rPr>
          <w:rFonts w:ascii="Times New Roman" w:hAnsi="Times New Roman"/>
          <w:sz w:val="28"/>
          <w:szCs w:val="28"/>
        </w:rPr>
      </w:pPr>
      <w:proofErr w:type="gramStart"/>
      <w:r w:rsidRPr="00DB52CF">
        <w:rPr>
          <w:rFonts w:ascii="Times New Roman" w:hAnsi="Times New Roman"/>
          <w:sz w:val="28"/>
          <w:szCs w:val="28"/>
        </w:rPr>
        <w:t xml:space="preserve">Муниципальными автономными учреждениями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муниципальными унитарными предприятиями, имущество которых принадлежит на праве собственности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в случае, предусмотренном частью 4 статьи 15 Федерального закона о контрактной системе, после заключения соглашений о предоставлении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w:t>
      </w:r>
      <w:proofErr w:type="gramEnd"/>
      <w:r w:rsidRPr="00DB52CF">
        <w:rPr>
          <w:rFonts w:ascii="Times New Roman" w:hAnsi="Times New Roman"/>
          <w:sz w:val="28"/>
          <w:szCs w:val="28"/>
        </w:rPr>
        <w:t xml:space="preserve"> При этом в план закупок включаются только закупки, которые планируется осуществлять за счет субсидий;</w:t>
      </w:r>
    </w:p>
    <w:p w:rsidR="00706E0D" w:rsidRPr="00DB52CF" w:rsidRDefault="00706E0D" w:rsidP="00706E0D">
      <w:pPr>
        <w:pStyle w:val="15"/>
        <w:numPr>
          <w:ilvl w:val="1"/>
          <w:numId w:val="25"/>
        </w:numPr>
        <w:shd w:val="clear" w:color="auto" w:fill="auto"/>
        <w:spacing w:after="0" w:line="240" w:lineRule="auto"/>
        <w:ind w:left="0" w:firstLine="709"/>
        <w:jc w:val="both"/>
        <w:rPr>
          <w:rFonts w:ascii="Times New Roman" w:hAnsi="Times New Roman"/>
          <w:sz w:val="28"/>
          <w:szCs w:val="28"/>
        </w:rPr>
      </w:pPr>
      <w:proofErr w:type="gramStart"/>
      <w:r w:rsidRPr="00DB52CF">
        <w:rPr>
          <w:rFonts w:ascii="Times New Roman" w:hAnsi="Times New Roman"/>
          <w:sz w:val="28"/>
          <w:szCs w:val="28"/>
        </w:rPr>
        <w:t xml:space="preserve">Муниципальными бюджетными, автономными учреждениями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муниципальными унитарными предприятиями, имущество которых принадлежит на праве собственности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осуществляющими полномочия на осуществление закупок в пределах переданных им органами местного самоуправления, полномочий, в случаях, предусмотренных частью 6 статьи 15 Федерального закона о кон</w:t>
      </w:r>
      <w:r w:rsidRPr="00DB52CF">
        <w:rPr>
          <w:rFonts w:ascii="Times New Roman" w:hAnsi="Times New Roman"/>
          <w:sz w:val="28"/>
          <w:szCs w:val="28"/>
        </w:rPr>
        <w:softHyphen/>
        <w:t>трактной системе, со дня доведения до соответствующего юридического лица объема прав в денежном выражении на принятие и (или</w:t>
      </w:r>
      <w:proofErr w:type="gramEnd"/>
      <w:r w:rsidRPr="00DB52CF">
        <w:rPr>
          <w:rFonts w:ascii="Times New Roman" w:hAnsi="Times New Roman"/>
          <w:sz w:val="28"/>
          <w:szCs w:val="28"/>
        </w:rPr>
        <w:t>) исполнение обязательств в соответствии с бюджетным законодательством Российской Федерации.</w:t>
      </w:r>
    </w:p>
    <w:p w:rsidR="00706E0D" w:rsidRPr="00DB52CF" w:rsidRDefault="00706E0D" w:rsidP="00706E0D">
      <w:pPr>
        <w:pStyle w:val="15"/>
        <w:numPr>
          <w:ilvl w:val="0"/>
          <w:numId w:val="25"/>
        </w:numPr>
        <w:shd w:val="clear" w:color="auto" w:fill="auto"/>
        <w:spacing w:after="0" w:line="240" w:lineRule="auto"/>
        <w:ind w:left="0" w:firstLine="709"/>
        <w:jc w:val="both"/>
        <w:rPr>
          <w:rFonts w:ascii="Times New Roman" w:hAnsi="Times New Roman"/>
          <w:sz w:val="28"/>
          <w:szCs w:val="28"/>
        </w:rPr>
      </w:pPr>
      <w:r w:rsidRPr="00DB52CF">
        <w:rPr>
          <w:rFonts w:ascii="Times New Roman" w:hAnsi="Times New Roman"/>
          <w:sz w:val="28"/>
          <w:szCs w:val="28"/>
        </w:rPr>
        <w:t xml:space="preserve">Планы закупок формируются лицами, указанными в пункте 3 </w:t>
      </w:r>
      <w:r w:rsidRPr="00DB52CF">
        <w:rPr>
          <w:rFonts w:ascii="Times New Roman" w:hAnsi="Times New Roman"/>
          <w:sz w:val="28"/>
          <w:szCs w:val="28"/>
        </w:rPr>
        <w:lastRenderedPageBreak/>
        <w:t>настоящего Порядка, на очередной финансовый год и плановый период с учетом следующих положений:</w:t>
      </w:r>
    </w:p>
    <w:p w:rsidR="00706E0D" w:rsidRPr="00DB52CF" w:rsidRDefault="00706E0D" w:rsidP="00706E0D">
      <w:pPr>
        <w:pStyle w:val="15"/>
        <w:numPr>
          <w:ilvl w:val="1"/>
          <w:numId w:val="25"/>
        </w:numPr>
        <w:shd w:val="clear" w:color="auto" w:fill="auto"/>
        <w:spacing w:after="0" w:line="240" w:lineRule="auto"/>
        <w:ind w:left="0" w:firstLine="709"/>
        <w:jc w:val="both"/>
        <w:rPr>
          <w:rFonts w:ascii="Times New Roman" w:hAnsi="Times New Roman"/>
          <w:sz w:val="28"/>
          <w:szCs w:val="28"/>
        </w:rPr>
      </w:pPr>
      <w:r w:rsidRPr="00DB52CF">
        <w:rPr>
          <w:rFonts w:ascii="Times New Roman" w:hAnsi="Times New Roman"/>
          <w:sz w:val="28"/>
          <w:szCs w:val="28"/>
        </w:rPr>
        <w:t>Муниципальные заказчики:</w:t>
      </w:r>
    </w:p>
    <w:p w:rsidR="00706E0D" w:rsidRPr="00DB52CF" w:rsidRDefault="00706E0D" w:rsidP="00706E0D">
      <w:pPr>
        <w:ind w:firstLine="709"/>
        <w:jc w:val="both"/>
        <w:rPr>
          <w:color w:val="000000"/>
        </w:rPr>
      </w:pPr>
      <w:proofErr w:type="gramStart"/>
      <w:r w:rsidRPr="00DB52CF">
        <w:t xml:space="preserve">4.1.1. </w:t>
      </w:r>
      <w:r w:rsidRPr="00DB52CF">
        <w:rPr>
          <w:color w:val="000000"/>
        </w:rPr>
        <w:t xml:space="preserve">формируют планы закупок, исходя из целей осуществления закупок, определенных с учетом положений статьи 13 Федерального закона о контрактной системе и представляют планы закупок не позднее </w:t>
      </w:r>
      <w:r>
        <w:rPr>
          <w:color w:val="000000"/>
        </w:rPr>
        <w:t>1 июля</w:t>
      </w:r>
      <w:r w:rsidRPr="00DB52CF">
        <w:rPr>
          <w:color w:val="000000"/>
        </w:rPr>
        <w:t xml:space="preserve"> текущего года главные распорядители бюджетных средств (далее – ГРБС)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roofErr w:type="gramEnd"/>
    </w:p>
    <w:p w:rsidR="00706E0D" w:rsidRPr="00DB52CF" w:rsidRDefault="00706E0D" w:rsidP="00706E0D">
      <w:pPr>
        <w:ind w:firstLine="709"/>
        <w:jc w:val="both"/>
        <w:rPr>
          <w:color w:val="000000"/>
        </w:rPr>
      </w:pPr>
      <w:r w:rsidRPr="00DB52CF">
        <w:rPr>
          <w:color w:val="000000"/>
        </w:rPr>
        <w:t>4.1.3. корректируют при необходимости по согласованию с ГРБС планы закупок в процессе составления проекта решения о бюджете;</w:t>
      </w:r>
    </w:p>
    <w:p w:rsidR="00706E0D" w:rsidRPr="00DB52CF" w:rsidRDefault="00706E0D" w:rsidP="00706E0D">
      <w:pPr>
        <w:ind w:firstLine="709"/>
        <w:jc w:val="both"/>
        <w:rPr>
          <w:color w:val="000000"/>
        </w:rPr>
      </w:pPr>
      <w:r w:rsidRPr="00DB52CF">
        <w:rPr>
          <w:color w:val="000000"/>
        </w:rPr>
        <w:t>4.1.4. при необходимости уточняют сформированные планы закупок,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 закупок и уведомляют об этом ГРБС;</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4.2. Учреждения, указанные в подпункте 3.2 пункта 3 настоящего Порядка:</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proofErr w:type="gramStart"/>
      <w:r w:rsidRPr="00DB52CF">
        <w:rPr>
          <w:rFonts w:ascii="Times New Roman" w:hAnsi="Times New Roman"/>
          <w:sz w:val="28"/>
          <w:szCs w:val="28"/>
        </w:rPr>
        <w:t>4.2.1. формируют планы закупок исходя из целей осуществления закупок, определенных с учетом положений статьи 13 Федерального закона о кон</w:t>
      </w:r>
      <w:r w:rsidRPr="00DB52CF">
        <w:rPr>
          <w:rFonts w:ascii="Times New Roman" w:hAnsi="Times New Roman"/>
          <w:sz w:val="28"/>
          <w:szCs w:val="28"/>
        </w:rPr>
        <w:softHyphen/>
        <w:t>трактной системе, при планировании в соответствии с законодательством Российской Федерации их финансово-хозяйственной деятельности и предоставляют их не позднее</w:t>
      </w:r>
      <w:r>
        <w:rPr>
          <w:rFonts w:ascii="Times New Roman" w:hAnsi="Times New Roman"/>
          <w:sz w:val="28"/>
          <w:szCs w:val="28"/>
        </w:rPr>
        <w:t xml:space="preserve"> 1 июля</w:t>
      </w:r>
      <w:r w:rsidRPr="00DB52CF">
        <w:rPr>
          <w:rFonts w:ascii="Times New Roman" w:hAnsi="Times New Roman"/>
          <w:sz w:val="28"/>
          <w:szCs w:val="28"/>
        </w:rPr>
        <w:t xml:space="preserve"> текущего года органам, осуществляющим функции и полномочия их учредителя, для формирования на их основании в соответствии с бюджетным законодательством Российской Федерации обоснований</w:t>
      </w:r>
      <w:proofErr w:type="gramEnd"/>
      <w:r w:rsidRPr="00DB52CF">
        <w:rPr>
          <w:rFonts w:ascii="Times New Roman" w:hAnsi="Times New Roman"/>
          <w:sz w:val="28"/>
          <w:szCs w:val="28"/>
        </w:rPr>
        <w:t xml:space="preserve"> бюджетных ассигнований на осуществление закупок;</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4.2.3. корректируют при необходимости по согласованию с органами, осу</w:t>
      </w:r>
      <w:r w:rsidRPr="00DB52CF">
        <w:rPr>
          <w:rFonts w:ascii="Times New Roman" w:hAnsi="Times New Roman"/>
          <w:sz w:val="28"/>
          <w:szCs w:val="28"/>
        </w:rPr>
        <w:softHyphen/>
        <w:t xml:space="preserve">ществляющими функции и полномочия их учредителя, планы закупок в процессе составления проекта решения о бюджете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4.2.4. при необходимости уточняют планы закупок, после их уточнения и утверждения планов финансово-хозяйственной деятельности утверждают сформированные планы закупок и уведомляют об этом орган, осуществляющий функции и полномочия их учредителя.</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4.3. Юридические лица, указанные в подпункте 3.3 пункта 3 настоящего Порядка:</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 xml:space="preserve">4.3.1. формируют планы закупок после принятия решений (согласования проектов решений) об осуществлении капитальных вложений в объекты капитального строительства муниципальной собственности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или о приобретении объектов недвижимого имущества в муниципальную собственность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за счет субсидий, принятых в порядке, установленном правовыми актами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4.3.2. уточняют при необходимости планы закупок, после их уточнения и заключения соглашений о предоставлении субсидий утверждают план заку</w:t>
      </w:r>
      <w:r w:rsidRPr="00DB52CF">
        <w:rPr>
          <w:rFonts w:ascii="Times New Roman" w:hAnsi="Times New Roman"/>
          <w:sz w:val="28"/>
          <w:szCs w:val="28"/>
        </w:rPr>
        <w:softHyphen/>
        <w:t>пок.</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lastRenderedPageBreak/>
        <w:t>4.4. Юридические лица, указанные в подпункте 3.4 пункта 3 настоящего Порядка:</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 xml:space="preserve">4.4.1. формируют планы закупок после принятия решений (согласования проектов решений) о подготовке и реализации бюджетных инвестиций в объекты капитального строительства муниципальной собственности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или приобретении объектов недвижимого имущества в муниципальную собственность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принятых в порядке, уста</w:t>
      </w:r>
      <w:r w:rsidRPr="00DB52CF">
        <w:rPr>
          <w:rFonts w:ascii="Times New Roman" w:hAnsi="Times New Roman"/>
          <w:sz w:val="28"/>
          <w:szCs w:val="28"/>
        </w:rPr>
        <w:softHyphen/>
        <w:t xml:space="preserve">новленном правовыми актами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4.4.2. уточняют при необходимости планы закупок, после их уточнения и заключения соглашений о передаче указанным юридическим лицам соответствующими муниципальными органами, являющимися муниципальными заказчиками, полномочий муниципального заказчика на заключение и исполнение муниципальных контрактов в лице указанных органов утверждают планы закупок.</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5. Планы закупок на очередной финансовый год и плановый период разрабатываются путем изменения параметров планового периода утвержденных планов закупок и добавления к ним параметров второго года планового периода.</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 xml:space="preserve">6. Планы закупок формируются на срок, соответствующий сроку действия решения Думы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о бюджете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7. В планы закупок муниципальных заказчиков в соответствии с бюджетным законодательством Российской Федерации, а также в планы закупок юридических лиц, указанных в подпунктах 3.2, 3.3 пункта 3 настоящего Порядка, включается информация о закупках, осуществление которых планируется по истечении планового периода. В этом случае информация вносится в планы закупок на весь срок планируемых закупок.</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8. Лица, указанные в пункте 3 настоящего Порядка, формируют и ведут планы закупок в соответствии с положениями Федерального закона о контрактной системе и настоящим Порядком. Основаниями для внесения изменений в утвержденные планы закупок в случаях необходимости являются:</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proofErr w:type="gramStart"/>
      <w:r w:rsidRPr="00DB52CF">
        <w:rPr>
          <w:rFonts w:ascii="Times New Roman" w:hAnsi="Times New Roman"/>
          <w:sz w:val="28"/>
          <w:szCs w:val="28"/>
        </w:rPr>
        <w:t>8.1.  приведение планов закупок в соответствие с утвержденными изменениями целей осуществления закупок, определенных с учетом положений статьи 13 Федерального закона о контрактной системе и установленных в соответствии со статьей 19 Федерального закона о контрактной системе требований к закупаемым товарам, работам, услугам (в том числе предельной цены товаров, работ, услуг) и (или) нормативных затрат на обеспечение функций государственных органов, органов управления</w:t>
      </w:r>
      <w:proofErr w:type="gramEnd"/>
      <w:r w:rsidRPr="00DB52CF">
        <w:rPr>
          <w:rFonts w:ascii="Times New Roman" w:hAnsi="Times New Roman"/>
          <w:sz w:val="28"/>
          <w:szCs w:val="28"/>
        </w:rPr>
        <w:t xml:space="preserve"> государственными внебюджетными фондами;</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 xml:space="preserve">8.2. приведение планов закупок в соответствие с нормативными правовыми актами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о бюджете на текущий финансовый год и плановый период;</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 xml:space="preserve">8.3. реализация федеральных законов, Законов Иркутской области, Решений Думы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постановлений </w:t>
      </w:r>
      <w:r w:rsidRPr="00DB52CF">
        <w:rPr>
          <w:rFonts w:ascii="Times New Roman" w:hAnsi="Times New Roman"/>
          <w:sz w:val="28"/>
          <w:szCs w:val="28"/>
        </w:rPr>
        <w:lastRenderedPageBreak/>
        <w:t xml:space="preserve">Администрации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которые приняты после утверждения планов закупок и не приводят к изменению объема бюджетных ассигнований, утвер</w:t>
      </w:r>
      <w:r w:rsidRPr="00DB52CF">
        <w:rPr>
          <w:rFonts w:ascii="Times New Roman" w:hAnsi="Times New Roman"/>
          <w:sz w:val="28"/>
          <w:szCs w:val="28"/>
        </w:rPr>
        <w:softHyphen/>
        <w:t xml:space="preserve">жденных решением Думы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 xml:space="preserve"> о бюджете муниципального образования </w:t>
      </w:r>
      <w:r>
        <w:rPr>
          <w:rFonts w:ascii="Times New Roman" w:hAnsi="Times New Roman"/>
          <w:sz w:val="28"/>
          <w:szCs w:val="28"/>
        </w:rPr>
        <w:t>«Захальское»</w:t>
      </w:r>
      <w:r w:rsidRPr="00DB52CF">
        <w:rPr>
          <w:rFonts w:ascii="Times New Roman" w:hAnsi="Times New Roman"/>
          <w:sz w:val="28"/>
          <w:szCs w:val="28"/>
        </w:rPr>
        <w:t>;</w:t>
      </w:r>
    </w:p>
    <w:p w:rsidR="00706E0D" w:rsidRPr="00DB52CF" w:rsidRDefault="00706E0D" w:rsidP="00706E0D">
      <w:pPr>
        <w:pStyle w:val="15"/>
        <w:shd w:val="clear" w:color="auto" w:fill="auto"/>
        <w:spacing w:after="0" w:line="240" w:lineRule="auto"/>
        <w:ind w:firstLine="709"/>
        <w:jc w:val="both"/>
        <w:rPr>
          <w:rFonts w:ascii="Times New Roman" w:hAnsi="Times New Roman"/>
          <w:sz w:val="28"/>
          <w:szCs w:val="28"/>
        </w:rPr>
      </w:pPr>
      <w:r w:rsidRPr="00DB52CF">
        <w:rPr>
          <w:rFonts w:ascii="Times New Roman" w:hAnsi="Times New Roman"/>
          <w:sz w:val="28"/>
          <w:szCs w:val="28"/>
        </w:rPr>
        <w:t>8.4. использование в соответствии с законодательством Российской Федерации экономии, полученной при осуществлении закупки.</w:t>
      </w:r>
    </w:p>
    <w:p w:rsidR="00706E0D" w:rsidRPr="00DB52CF" w:rsidRDefault="00706E0D" w:rsidP="00706E0D">
      <w:pPr>
        <w:pStyle w:val="15"/>
        <w:shd w:val="clear" w:color="auto" w:fill="auto"/>
        <w:spacing w:after="0" w:line="240" w:lineRule="auto"/>
        <w:ind w:firstLine="709"/>
        <w:jc w:val="both"/>
        <w:rPr>
          <w:rFonts w:ascii="Times New Roman" w:eastAsia="Calibri" w:hAnsi="Times New Roman"/>
          <w:sz w:val="28"/>
          <w:szCs w:val="28"/>
        </w:rPr>
      </w:pPr>
      <w:r w:rsidRPr="00DB52CF">
        <w:rPr>
          <w:rFonts w:ascii="Times New Roman" w:hAnsi="Times New Roman"/>
          <w:sz w:val="28"/>
          <w:szCs w:val="28"/>
        </w:rPr>
        <w:t>8.5</w:t>
      </w:r>
      <w:r w:rsidRPr="00DB52CF">
        <w:rPr>
          <w:rFonts w:ascii="Times New Roman" w:eastAsia="Calibri" w:hAnsi="Times New Roman"/>
          <w:sz w:val="28"/>
          <w:szCs w:val="28"/>
        </w:rPr>
        <w:t xml:space="preserve"> изменение сроков и (или) периодичности осуществления планируемых закупок;</w:t>
      </w:r>
    </w:p>
    <w:p w:rsidR="00706E0D" w:rsidRDefault="00706E0D" w:rsidP="00706E0D">
      <w:pPr>
        <w:pStyle w:val="15"/>
        <w:shd w:val="clear" w:color="auto" w:fill="auto"/>
        <w:spacing w:after="0" w:line="240" w:lineRule="auto"/>
        <w:ind w:firstLine="709"/>
        <w:jc w:val="both"/>
        <w:rPr>
          <w:rFonts w:ascii="Times New Roman" w:eastAsia="Calibri" w:hAnsi="Times New Roman"/>
          <w:sz w:val="28"/>
          <w:szCs w:val="28"/>
        </w:rPr>
      </w:pPr>
      <w:r w:rsidRPr="00DB52CF">
        <w:rPr>
          <w:rFonts w:ascii="Times New Roman" w:eastAsia="Calibri" w:hAnsi="Times New Roman"/>
          <w:sz w:val="28"/>
          <w:szCs w:val="28"/>
        </w:rPr>
        <w:t>8.6. возникновение иных существенных обстоятельств, предвидеть которые на дату утверждения плана закупок было невозможно.</w:t>
      </w:r>
    </w:p>
    <w:p w:rsidR="00706E0D" w:rsidRDefault="00706E0D" w:rsidP="00706E0D">
      <w:pPr>
        <w:autoSpaceDE w:val="0"/>
        <w:autoSpaceDN w:val="0"/>
        <w:adjustRightInd w:val="0"/>
        <w:ind w:firstLine="709"/>
        <w:jc w:val="both"/>
        <w:rPr>
          <w:rFonts w:eastAsia="Calibri"/>
        </w:rPr>
      </w:pPr>
      <w:r>
        <w:rPr>
          <w:rFonts w:eastAsia="Calibri"/>
        </w:rPr>
        <w:t>9. Утвержденный план закупок подлежит размещению в единой информационной системе в течение трех рабочих дней со дня утверждения или изменения такого плана, за исключением сведений, составляющих государственную тайну.</w:t>
      </w:r>
    </w:p>
    <w:p w:rsidR="00706E0D" w:rsidRDefault="00706E0D" w:rsidP="00954491">
      <w:pPr>
        <w:jc w:val="center"/>
        <w:rPr>
          <w:rFonts w:ascii="Arial" w:hAnsi="Arial" w:cs="Arial"/>
          <w:b/>
          <w:sz w:val="32"/>
          <w:szCs w:val="32"/>
        </w:rPr>
      </w:pPr>
      <w:r>
        <w:rPr>
          <w:rFonts w:ascii="Arial" w:hAnsi="Arial" w:cs="Arial"/>
          <w:b/>
          <w:bCs/>
          <w:sz w:val="32"/>
          <w:szCs w:val="32"/>
        </w:rPr>
        <w:t>09.</w:t>
      </w:r>
      <w:r w:rsidRPr="00E11C27">
        <w:rPr>
          <w:rFonts w:ascii="Arial" w:hAnsi="Arial" w:cs="Arial"/>
          <w:b/>
          <w:bCs/>
          <w:sz w:val="32"/>
          <w:szCs w:val="32"/>
        </w:rPr>
        <w:t>1</w:t>
      </w:r>
      <w:r>
        <w:rPr>
          <w:rFonts w:ascii="Arial" w:hAnsi="Arial" w:cs="Arial"/>
          <w:b/>
          <w:bCs/>
          <w:sz w:val="32"/>
          <w:szCs w:val="32"/>
        </w:rPr>
        <w:t>1.2017 г. №90</w:t>
      </w:r>
    </w:p>
    <w:p w:rsidR="00706E0D" w:rsidRDefault="00706E0D" w:rsidP="00954491">
      <w:pPr>
        <w:jc w:val="center"/>
        <w:rPr>
          <w:rFonts w:ascii="Arial" w:hAnsi="Arial" w:cs="Arial"/>
          <w:b/>
          <w:sz w:val="32"/>
          <w:szCs w:val="32"/>
        </w:rPr>
      </w:pPr>
      <w:r>
        <w:rPr>
          <w:rFonts w:ascii="Arial" w:hAnsi="Arial" w:cs="Arial"/>
          <w:b/>
          <w:sz w:val="32"/>
          <w:szCs w:val="32"/>
        </w:rPr>
        <w:t>Российская Федерация</w:t>
      </w:r>
    </w:p>
    <w:p w:rsidR="00706E0D" w:rsidRDefault="00706E0D" w:rsidP="00954491">
      <w:pPr>
        <w:pStyle w:val="a7"/>
        <w:rPr>
          <w:rFonts w:ascii="Arial" w:hAnsi="Arial" w:cs="Arial"/>
          <w:sz w:val="32"/>
          <w:szCs w:val="32"/>
        </w:rPr>
      </w:pPr>
      <w:r>
        <w:rPr>
          <w:rFonts w:ascii="Arial" w:hAnsi="Arial" w:cs="Arial"/>
          <w:sz w:val="32"/>
          <w:szCs w:val="32"/>
        </w:rPr>
        <w:t>Иркутская область</w:t>
      </w:r>
    </w:p>
    <w:p w:rsidR="00706E0D" w:rsidRDefault="00706E0D" w:rsidP="00954491">
      <w:pPr>
        <w:jc w:val="center"/>
        <w:rPr>
          <w:rFonts w:ascii="Arial" w:hAnsi="Arial" w:cs="Arial"/>
          <w:b/>
          <w:sz w:val="32"/>
          <w:szCs w:val="32"/>
        </w:rPr>
      </w:pPr>
      <w:r>
        <w:rPr>
          <w:rFonts w:ascii="Arial" w:hAnsi="Arial" w:cs="Arial"/>
          <w:b/>
          <w:sz w:val="32"/>
          <w:szCs w:val="32"/>
        </w:rPr>
        <w:t>Эхирит-Булагатский муниципальный район</w:t>
      </w:r>
    </w:p>
    <w:p w:rsidR="00706E0D" w:rsidRDefault="00706E0D" w:rsidP="00954491">
      <w:pPr>
        <w:jc w:val="center"/>
        <w:rPr>
          <w:rFonts w:ascii="Arial" w:hAnsi="Arial" w:cs="Arial"/>
          <w:b/>
          <w:sz w:val="32"/>
          <w:szCs w:val="32"/>
        </w:rPr>
      </w:pPr>
      <w:r>
        <w:rPr>
          <w:rFonts w:ascii="Arial" w:hAnsi="Arial" w:cs="Arial"/>
          <w:b/>
          <w:sz w:val="32"/>
          <w:szCs w:val="32"/>
        </w:rPr>
        <w:t>МУНИЦИПАЛЬНОЕ ОБРАЗОВАНИЕ «ЗАХАЛЬСКОЕ»</w:t>
      </w:r>
    </w:p>
    <w:p w:rsidR="00706E0D" w:rsidRDefault="00706E0D" w:rsidP="00954491">
      <w:pPr>
        <w:jc w:val="center"/>
        <w:rPr>
          <w:rFonts w:ascii="Arial" w:hAnsi="Arial" w:cs="Arial"/>
          <w:b/>
          <w:sz w:val="32"/>
          <w:szCs w:val="32"/>
        </w:rPr>
      </w:pPr>
      <w:r>
        <w:rPr>
          <w:rFonts w:ascii="Arial" w:hAnsi="Arial" w:cs="Arial"/>
          <w:b/>
          <w:sz w:val="32"/>
          <w:szCs w:val="32"/>
        </w:rPr>
        <w:t>ГЛАВА АДМИНИСТРАЦИИ</w:t>
      </w:r>
    </w:p>
    <w:p w:rsidR="00706E0D" w:rsidRDefault="00706E0D" w:rsidP="00954491">
      <w:pPr>
        <w:jc w:val="center"/>
        <w:rPr>
          <w:rFonts w:ascii="Arial" w:hAnsi="Arial" w:cs="Arial"/>
          <w:b/>
          <w:sz w:val="32"/>
          <w:szCs w:val="32"/>
        </w:rPr>
      </w:pPr>
      <w:r>
        <w:rPr>
          <w:rFonts w:ascii="Arial" w:hAnsi="Arial" w:cs="Arial"/>
          <w:b/>
          <w:sz w:val="32"/>
          <w:szCs w:val="32"/>
        </w:rPr>
        <w:t>ПОСТАНОВЛЕНИЕ</w:t>
      </w:r>
    </w:p>
    <w:p w:rsidR="00706E0D" w:rsidRDefault="00706E0D" w:rsidP="00706E0D">
      <w:pPr>
        <w:jc w:val="both"/>
      </w:pPr>
      <w:r w:rsidRPr="0075139F">
        <w:t>О</w:t>
      </w:r>
      <w:r>
        <w:t>б утверждении</w:t>
      </w:r>
      <w:r w:rsidRPr="0075139F">
        <w:t xml:space="preserve"> порядк</w:t>
      </w:r>
      <w:r>
        <w:t>а</w:t>
      </w:r>
      <w:r w:rsidRPr="0075139F">
        <w:t xml:space="preserve"> формирования, </w:t>
      </w:r>
    </w:p>
    <w:p w:rsidR="00706E0D" w:rsidRDefault="00706E0D" w:rsidP="00706E0D">
      <w:pPr>
        <w:jc w:val="both"/>
      </w:pPr>
      <w:r w:rsidRPr="0075139F">
        <w:t>утверждения и ведения планов</w:t>
      </w:r>
      <w:r>
        <w:t>-графиков</w:t>
      </w:r>
    </w:p>
    <w:p w:rsidR="00706E0D" w:rsidRDefault="00706E0D" w:rsidP="00706E0D">
      <w:pPr>
        <w:jc w:val="both"/>
      </w:pPr>
      <w:r>
        <w:t xml:space="preserve"> </w:t>
      </w:r>
      <w:r w:rsidRPr="0075139F">
        <w:t>закупок</w:t>
      </w:r>
      <w:r>
        <w:t xml:space="preserve"> товаров, работ, услуг </w:t>
      </w:r>
      <w:r w:rsidRPr="0075139F">
        <w:t xml:space="preserve">для обеспечения </w:t>
      </w:r>
    </w:p>
    <w:p w:rsidR="00706E0D" w:rsidRPr="0075139F" w:rsidRDefault="00706E0D" w:rsidP="00706E0D">
      <w:pPr>
        <w:jc w:val="both"/>
      </w:pPr>
      <w:r>
        <w:t xml:space="preserve">муниципальных </w:t>
      </w:r>
      <w:r w:rsidRPr="0075139F">
        <w:t xml:space="preserve">нужд муниципального образования </w:t>
      </w:r>
    </w:p>
    <w:p w:rsidR="00706E0D" w:rsidRPr="0075139F" w:rsidRDefault="00706E0D" w:rsidP="00706E0D">
      <w:pPr>
        <w:jc w:val="both"/>
      </w:pPr>
      <w:r>
        <w:t>«Захальское»</w:t>
      </w:r>
    </w:p>
    <w:p w:rsidR="00706E0D" w:rsidRPr="009A6A27" w:rsidRDefault="00706E0D" w:rsidP="00706E0D">
      <w:pPr>
        <w:ind w:firstLine="709"/>
        <w:jc w:val="both"/>
      </w:pPr>
      <w:r w:rsidRPr="009A6A27">
        <w:t xml:space="preserve">В соответствии с частью 5 статьи 21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руководствуясь статьей </w:t>
      </w:r>
      <w:r>
        <w:t>69</w:t>
      </w:r>
      <w:r w:rsidRPr="009A6A27">
        <w:t xml:space="preserve"> Устава муниципального образования </w:t>
      </w:r>
      <w:r>
        <w:t>«Захальское»</w:t>
      </w:r>
      <w:r w:rsidRPr="009A6A27">
        <w:t>, Администрация</w:t>
      </w:r>
    </w:p>
    <w:p w:rsidR="00706E0D" w:rsidRDefault="00706E0D" w:rsidP="00954491">
      <w:pPr>
        <w:pStyle w:val="22"/>
        <w:spacing w:line="240" w:lineRule="auto"/>
        <w:jc w:val="center"/>
        <w:rPr>
          <w:b/>
          <w:bCs/>
          <w:sz w:val="24"/>
        </w:rPr>
      </w:pPr>
      <w:r>
        <w:rPr>
          <w:b/>
          <w:bCs/>
          <w:sz w:val="24"/>
        </w:rPr>
        <w:t>ПОСТАНОВЛЯЕТ:</w:t>
      </w:r>
    </w:p>
    <w:p w:rsidR="00706E0D" w:rsidRPr="009A6A27" w:rsidRDefault="00706E0D" w:rsidP="00954491">
      <w:pPr>
        <w:pStyle w:val="a8"/>
        <w:numPr>
          <w:ilvl w:val="0"/>
          <w:numId w:val="36"/>
        </w:numPr>
        <w:tabs>
          <w:tab w:val="left" w:pos="900"/>
        </w:tabs>
        <w:ind w:left="0" w:firstLine="0"/>
        <w:jc w:val="both"/>
      </w:pPr>
      <w:r w:rsidRPr="009A6A27">
        <w:t xml:space="preserve">Утвердить порядок формирования и ведения планов-графиков закупок товаров, работ, услуг для обеспечения муниципальных нужд муниципального образования </w:t>
      </w:r>
      <w:r>
        <w:t>«Захальское»</w:t>
      </w:r>
      <w:r w:rsidRPr="009A6A27">
        <w:t xml:space="preserve"> (Приложение № 1).</w:t>
      </w:r>
    </w:p>
    <w:p w:rsidR="00706E0D" w:rsidRPr="008B5230" w:rsidRDefault="00706E0D" w:rsidP="00954491">
      <w:pPr>
        <w:pStyle w:val="a8"/>
        <w:numPr>
          <w:ilvl w:val="0"/>
          <w:numId w:val="36"/>
        </w:numPr>
        <w:tabs>
          <w:tab w:val="left" w:pos="0"/>
        </w:tabs>
        <w:ind w:left="142" w:firstLine="0"/>
        <w:jc w:val="both"/>
      </w:pPr>
      <w:r>
        <w:t xml:space="preserve">Настоящее </w:t>
      </w:r>
      <w:r w:rsidRPr="008B5230">
        <w:t>по</w:t>
      </w:r>
      <w:r>
        <w:t xml:space="preserve">становление вступает в силу с момента </w:t>
      </w:r>
      <w:r w:rsidRPr="008B5230">
        <w:t xml:space="preserve">официального </w:t>
      </w:r>
      <w:r>
        <w:t>опубликования.</w:t>
      </w:r>
      <w:r w:rsidRPr="008B5230">
        <w:t xml:space="preserve">  </w:t>
      </w:r>
    </w:p>
    <w:p w:rsidR="00706E0D" w:rsidRPr="00ED30AD" w:rsidRDefault="00706E0D" w:rsidP="00954491">
      <w:pPr>
        <w:numPr>
          <w:ilvl w:val="0"/>
          <w:numId w:val="36"/>
        </w:numPr>
        <w:ind w:left="0" w:firstLine="0"/>
        <w:jc w:val="both"/>
      </w:pPr>
      <w:r w:rsidRPr="00ED30AD">
        <w:t xml:space="preserve">  Настоящее постановление подлежит официальному опу</w:t>
      </w:r>
      <w:r>
        <w:t>бликованию в газете «</w:t>
      </w:r>
      <w:proofErr w:type="spellStart"/>
      <w:r>
        <w:t>Захальский</w:t>
      </w:r>
      <w:proofErr w:type="spellEnd"/>
      <w:r w:rsidRPr="00ED30AD">
        <w:t xml:space="preserve"> вестник», на официальном сайте муниципального образования </w:t>
      </w:r>
      <w:r>
        <w:t>«Захальское»</w:t>
      </w:r>
      <w:r w:rsidRPr="00ED30AD">
        <w:t xml:space="preserve">  в информационно-телекоммуникационной сети Инте</w:t>
      </w:r>
      <w:r>
        <w:t>рнет.</w:t>
      </w:r>
      <w:r w:rsidRPr="00ED30AD">
        <w:t xml:space="preserve"> </w:t>
      </w:r>
    </w:p>
    <w:p w:rsidR="00706E0D" w:rsidRPr="008B5230" w:rsidRDefault="00706E0D" w:rsidP="00954491">
      <w:pPr>
        <w:numPr>
          <w:ilvl w:val="0"/>
          <w:numId w:val="36"/>
        </w:numPr>
        <w:ind w:left="0" w:firstLine="0"/>
        <w:jc w:val="both"/>
      </w:pPr>
      <w:r w:rsidRPr="008B5230">
        <w:t>Опубликовать настоящее постановление в печатном издании «</w:t>
      </w:r>
      <w:proofErr w:type="spellStart"/>
      <w:r>
        <w:t>Захальский</w:t>
      </w:r>
      <w:proofErr w:type="spellEnd"/>
      <w:r w:rsidRPr="008B5230">
        <w:t xml:space="preserve"> вестник»</w:t>
      </w:r>
      <w:r>
        <w:t xml:space="preserve"> </w:t>
      </w:r>
      <w:r w:rsidRPr="008B5230">
        <w:t xml:space="preserve">и разместить на официальном сайте муниципального образования </w:t>
      </w:r>
      <w:r>
        <w:t>«Захальское»</w:t>
      </w:r>
      <w:r w:rsidRPr="008B5230">
        <w:t>.</w:t>
      </w:r>
    </w:p>
    <w:p w:rsidR="00706E0D" w:rsidRDefault="00706E0D" w:rsidP="00954491">
      <w:pPr>
        <w:numPr>
          <w:ilvl w:val="0"/>
          <w:numId w:val="36"/>
        </w:numPr>
        <w:ind w:left="0" w:firstLine="0"/>
        <w:jc w:val="both"/>
        <w:outlineLvl w:val="0"/>
      </w:pPr>
      <w:r>
        <w:t xml:space="preserve"> </w:t>
      </w:r>
      <w:proofErr w:type="gramStart"/>
      <w:r>
        <w:t>Контроль за</w:t>
      </w:r>
      <w:proofErr w:type="gramEnd"/>
      <w:r>
        <w:t xml:space="preserve"> исполнением настоящего постановления возлагаю</w:t>
      </w:r>
    </w:p>
    <w:p w:rsidR="00706E0D" w:rsidRDefault="00706E0D" w:rsidP="00706E0D">
      <w:pPr>
        <w:jc w:val="both"/>
        <w:outlineLvl w:val="0"/>
      </w:pPr>
      <w:r>
        <w:lastRenderedPageBreak/>
        <w:t>на начальника финансового отдела  МО «Захальское».</w:t>
      </w:r>
    </w:p>
    <w:p w:rsidR="00706E0D" w:rsidRDefault="00706E0D" w:rsidP="00706E0D"/>
    <w:p w:rsidR="00706E0D" w:rsidRPr="00C44A6B" w:rsidRDefault="00706E0D" w:rsidP="00706E0D">
      <w:r w:rsidRPr="00C44A6B">
        <w:t>Глава МО «Захальское»                                                    А.Н.Чернигов</w:t>
      </w:r>
    </w:p>
    <w:p w:rsidR="00706E0D" w:rsidRDefault="00706E0D" w:rsidP="00706E0D"/>
    <w:p w:rsidR="00706E0D" w:rsidRPr="009B7D09" w:rsidRDefault="00706E0D" w:rsidP="00706E0D">
      <w:pPr>
        <w:shd w:val="clear" w:color="auto" w:fill="FFFFFF"/>
        <w:jc w:val="right"/>
      </w:pPr>
      <w:r w:rsidRPr="009B7D09">
        <w:t>Приложение № 1</w:t>
      </w:r>
    </w:p>
    <w:p w:rsidR="00706E0D" w:rsidRPr="00281BEF" w:rsidRDefault="00706E0D" w:rsidP="00706E0D">
      <w:pPr>
        <w:shd w:val="clear" w:color="auto" w:fill="FFFFFF"/>
        <w:jc w:val="right"/>
      </w:pPr>
      <w:r>
        <w:t>к постановлению</w:t>
      </w:r>
      <w:r w:rsidRPr="00281BEF">
        <w:t xml:space="preserve"> </w:t>
      </w:r>
      <w:r>
        <w:t>А</w:t>
      </w:r>
      <w:r w:rsidRPr="00281BEF">
        <w:t>дминистрации</w:t>
      </w:r>
    </w:p>
    <w:p w:rsidR="00706E0D" w:rsidRPr="00281BEF" w:rsidRDefault="00706E0D" w:rsidP="00706E0D">
      <w:pPr>
        <w:shd w:val="clear" w:color="auto" w:fill="FFFFFF"/>
        <w:jc w:val="right"/>
      </w:pPr>
      <w:r>
        <w:t>МО</w:t>
      </w:r>
      <w:r w:rsidRPr="00281BEF">
        <w:t xml:space="preserve"> </w:t>
      </w:r>
      <w:r>
        <w:t>«Захальское»</w:t>
      </w:r>
    </w:p>
    <w:p w:rsidR="00706E0D" w:rsidRPr="00281BEF" w:rsidRDefault="00706E0D" w:rsidP="00706E0D">
      <w:pPr>
        <w:shd w:val="clear" w:color="auto" w:fill="FFFFFF"/>
        <w:jc w:val="right"/>
      </w:pPr>
      <w:r w:rsidRPr="00281BEF">
        <w:t>от</w:t>
      </w:r>
      <w:r>
        <w:t xml:space="preserve">  09.11.2017</w:t>
      </w:r>
      <w:r w:rsidRPr="00281BEF">
        <w:t xml:space="preserve"> г</w:t>
      </w:r>
      <w:r>
        <w:t>.</w:t>
      </w:r>
      <w:r w:rsidRPr="00281BEF">
        <w:t xml:space="preserve"> №</w:t>
      </w:r>
      <w:r>
        <w:t xml:space="preserve"> 90</w:t>
      </w:r>
    </w:p>
    <w:p w:rsidR="00706E0D" w:rsidRPr="0075139F" w:rsidRDefault="00706E0D" w:rsidP="00706E0D">
      <w:pPr>
        <w:pStyle w:val="15"/>
        <w:shd w:val="clear" w:color="auto" w:fill="auto"/>
        <w:spacing w:after="0" w:line="240" w:lineRule="exact"/>
        <w:rPr>
          <w:rFonts w:ascii="Times New Roman" w:hAnsi="Times New Roman"/>
          <w:sz w:val="24"/>
          <w:szCs w:val="24"/>
        </w:rPr>
      </w:pPr>
      <w:r w:rsidRPr="0075139F">
        <w:rPr>
          <w:rFonts w:ascii="Times New Roman" w:hAnsi="Times New Roman"/>
          <w:sz w:val="24"/>
          <w:szCs w:val="24"/>
        </w:rPr>
        <w:t>ПОРЯДОК</w:t>
      </w:r>
    </w:p>
    <w:p w:rsidR="00706E0D" w:rsidRPr="0075139F" w:rsidRDefault="00706E0D" w:rsidP="00706E0D">
      <w:pPr>
        <w:pStyle w:val="15"/>
        <w:shd w:val="clear" w:color="auto" w:fill="auto"/>
        <w:spacing w:after="0" w:line="240" w:lineRule="exact"/>
        <w:rPr>
          <w:rFonts w:ascii="Times New Roman" w:hAnsi="Times New Roman"/>
          <w:sz w:val="24"/>
          <w:szCs w:val="24"/>
        </w:rPr>
      </w:pPr>
    </w:p>
    <w:p w:rsidR="00706E0D" w:rsidRPr="0075139F" w:rsidRDefault="00706E0D" w:rsidP="00706E0D">
      <w:pPr>
        <w:pStyle w:val="15"/>
        <w:shd w:val="clear" w:color="auto" w:fill="auto"/>
        <w:spacing w:after="0" w:line="240" w:lineRule="exact"/>
        <w:rPr>
          <w:rFonts w:ascii="Times New Roman" w:hAnsi="Times New Roman"/>
          <w:sz w:val="24"/>
          <w:szCs w:val="24"/>
        </w:rPr>
      </w:pPr>
      <w:r w:rsidRPr="0075139F">
        <w:rPr>
          <w:rFonts w:ascii="Times New Roman" w:hAnsi="Times New Roman"/>
          <w:sz w:val="24"/>
          <w:szCs w:val="24"/>
        </w:rPr>
        <w:t>формирования, утверждения и ведения планов</w:t>
      </w:r>
      <w:r>
        <w:rPr>
          <w:rFonts w:ascii="Times New Roman" w:hAnsi="Times New Roman"/>
          <w:sz w:val="24"/>
          <w:szCs w:val="24"/>
        </w:rPr>
        <w:t>-графиков</w:t>
      </w:r>
      <w:r w:rsidRPr="0075139F">
        <w:rPr>
          <w:rFonts w:ascii="Times New Roman" w:hAnsi="Times New Roman"/>
          <w:sz w:val="24"/>
          <w:szCs w:val="24"/>
        </w:rPr>
        <w:t xml:space="preserve"> закупок </w:t>
      </w:r>
      <w:r w:rsidRPr="00C473E0">
        <w:rPr>
          <w:rFonts w:ascii="Times New Roman" w:hAnsi="Times New Roman"/>
          <w:sz w:val="24"/>
          <w:szCs w:val="24"/>
        </w:rPr>
        <w:t>товаров, работ, услуг</w:t>
      </w:r>
      <w:r w:rsidRPr="0075139F">
        <w:rPr>
          <w:rFonts w:ascii="Times New Roman" w:hAnsi="Times New Roman"/>
          <w:sz w:val="24"/>
          <w:szCs w:val="24"/>
        </w:rPr>
        <w:t xml:space="preserve"> для обеспечения </w:t>
      </w:r>
      <w:r>
        <w:rPr>
          <w:rFonts w:ascii="Times New Roman" w:hAnsi="Times New Roman"/>
          <w:sz w:val="24"/>
          <w:szCs w:val="24"/>
        </w:rPr>
        <w:t xml:space="preserve">муниципальных </w:t>
      </w:r>
      <w:r w:rsidRPr="0075139F">
        <w:rPr>
          <w:rFonts w:ascii="Times New Roman" w:hAnsi="Times New Roman"/>
          <w:sz w:val="24"/>
          <w:szCs w:val="24"/>
        </w:rPr>
        <w:t xml:space="preserve">нужд </w:t>
      </w:r>
      <w:r>
        <w:rPr>
          <w:rFonts w:ascii="Times New Roman" w:hAnsi="Times New Roman"/>
          <w:sz w:val="24"/>
          <w:szCs w:val="24"/>
        </w:rPr>
        <w:t>муниципального образования «Захальское»</w:t>
      </w:r>
    </w:p>
    <w:p w:rsidR="00706E0D" w:rsidRPr="0075139F" w:rsidRDefault="00706E0D" w:rsidP="00706E0D">
      <w:pPr>
        <w:pStyle w:val="15"/>
        <w:shd w:val="clear" w:color="auto" w:fill="auto"/>
        <w:spacing w:after="0" w:line="240" w:lineRule="exact"/>
        <w:ind w:firstLine="709"/>
        <w:jc w:val="both"/>
        <w:rPr>
          <w:rFonts w:ascii="Times New Roman" w:hAnsi="Times New Roman"/>
          <w:sz w:val="24"/>
          <w:szCs w:val="24"/>
        </w:rPr>
      </w:pPr>
      <w:r w:rsidRPr="0075139F">
        <w:rPr>
          <w:rFonts w:ascii="Times New Roman" w:hAnsi="Times New Roman"/>
          <w:sz w:val="24"/>
          <w:szCs w:val="24"/>
        </w:rPr>
        <w:t xml:space="preserve">1. </w:t>
      </w:r>
      <w:proofErr w:type="gramStart"/>
      <w:r w:rsidRPr="0075139F">
        <w:rPr>
          <w:rFonts w:ascii="Times New Roman" w:hAnsi="Times New Roman"/>
          <w:sz w:val="24"/>
          <w:szCs w:val="24"/>
        </w:rPr>
        <w:t>Настоящий Порядок устанавливае</w:t>
      </w:r>
      <w:r>
        <w:rPr>
          <w:rFonts w:ascii="Times New Roman" w:hAnsi="Times New Roman"/>
          <w:sz w:val="24"/>
          <w:szCs w:val="24"/>
        </w:rPr>
        <w:t>т требования к формированию, ут</w:t>
      </w:r>
      <w:r w:rsidRPr="0075139F">
        <w:rPr>
          <w:rFonts w:ascii="Times New Roman" w:hAnsi="Times New Roman"/>
          <w:sz w:val="24"/>
          <w:szCs w:val="24"/>
        </w:rPr>
        <w:t>верждению и ведению планов</w:t>
      </w:r>
      <w:r>
        <w:rPr>
          <w:rFonts w:ascii="Times New Roman" w:hAnsi="Times New Roman"/>
          <w:sz w:val="24"/>
          <w:szCs w:val="24"/>
        </w:rPr>
        <w:t>-графиков</w:t>
      </w:r>
      <w:r w:rsidRPr="0075139F">
        <w:rPr>
          <w:rFonts w:ascii="Times New Roman" w:hAnsi="Times New Roman"/>
          <w:sz w:val="24"/>
          <w:szCs w:val="24"/>
        </w:rPr>
        <w:t xml:space="preserve"> закупок </w:t>
      </w:r>
      <w:r w:rsidRPr="00C473E0">
        <w:rPr>
          <w:rFonts w:ascii="Times New Roman" w:hAnsi="Times New Roman"/>
          <w:sz w:val="24"/>
          <w:szCs w:val="24"/>
        </w:rPr>
        <w:t>товаров, работ, услуг</w:t>
      </w:r>
      <w:r w:rsidRPr="0075139F">
        <w:rPr>
          <w:rFonts w:ascii="Times New Roman" w:hAnsi="Times New Roman"/>
          <w:sz w:val="24"/>
          <w:szCs w:val="24"/>
        </w:rPr>
        <w:t xml:space="preserve"> для обеспечения </w:t>
      </w:r>
      <w:r>
        <w:rPr>
          <w:rFonts w:ascii="Times New Roman" w:hAnsi="Times New Roman"/>
          <w:sz w:val="24"/>
          <w:szCs w:val="24"/>
        </w:rPr>
        <w:t xml:space="preserve">муниципальных </w:t>
      </w:r>
      <w:r w:rsidRPr="0075139F">
        <w:rPr>
          <w:rFonts w:ascii="Times New Roman" w:hAnsi="Times New Roman"/>
          <w:sz w:val="24"/>
          <w:szCs w:val="24"/>
        </w:rPr>
        <w:t xml:space="preserve">нужд </w:t>
      </w:r>
      <w:r>
        <w:rPr>
          <w:rFonts w:ascii="Times New Roman" w:hAnsi="Times New Roman"/>
          <w:sz w:val="24"/>
          <w:szCs w:val="24"/>
        </w:rPr>
        <w:t xml:space="preserve">муниципального образования «Захальское»  </w:t>
      </w:r>
      <w:r w:rsidRPr="0075139F">
        <w:rPr>
          <w:rFonts w:ascii="Times New Roman" w:hAnsi="Times New Roman"/>
          <w:sz w:val="24"/>
          <w:szCs w:val="24"/>
        </w:rPr>
        <w:t>(далее -</w:t>
      </w:r>
      <w:r>
        <w:rPr>
          <w:rFonts w:ascii="Times New Roman" w:hAnsi="Times New Roman"/>
          <w:sz w:val="24"/>
          <w:szCs w:val="24"/>
        </w:rPr>
        <w:t xml:space="preserve"> закупки</w:t>
      </w:r>
      <w:r w:rsidRPr="0075139F">
        <w:rPr>
          <w:rFonts w:ascii="Times New Roman" w:hAnsi="Times New Roman"/>
          <w:sz w:val="24"/>
          <w:szCs w:val="24"/>
        </w:rPr>
        <w:t>) в соответствии с Федеральным законом от 05 апреля 2013 г</w:t>
      </w:r>
      <w:r>
        <w:rPr>
          <w:rFonts w:ascii="Times New Roman" w:hAnsi="Times New Roman"/>
          <w:sz w:val="24"/>
          <w:szCs w:val="24"/>
        </w:rPr>
        <w:t>ода</w:t>
      </w:r>
      <w:r w:rsidRPr="0075139F">
        <w:rPr>
          <w:rFonts w:ascii="Times New Roman" w:hAnsi="Times New Roman"/>
          <w:sz w:val="24"/>
          <w:szCs w:val="24"/>
        </w:rPr>
        <w:t xml:space="preserve"> № 44-ФЗ </w:t>
      </w:r>
      <w:r>
        <w:rPr>
          <w:rFonts w:ascii="Times New Roman" w:hAnsi="Times New Roman"/>
          <w:sz w:val="24"/>
          <w:szCs w:val="24"/>
        </w:rPr>
        <w:t>«</w:t>
      </w:r>
      <w:r w:rsidRPr="0075139F">
        <w:rPr>
          <w:rFonts w:ascii="Times New Roman" w:hAnsi="Times New Roman"/>
          <w:sz w:val="24"/>
          <w:szCs w:val="24"/>
        </w:rPr>
        <w:t>О контрактной системе в сфере закупок тов</w:t>
      </w:r>
      <w:r>
        <w:rPr>
          <w:rFonts w:ascii="Times New Roman" w:hAnsi="Times New Roman"/>
          <w:sz w:val="24"/>
          <w:szCs w:val="24"/>
        </w:rPr>
        <w:t>аров, работ, услуг для обеспече</w:t>
      </w:r>
      <w:r w:rsidRPr="0075139F">
        <w:rPr>
          <w:rFonts w:ascii="Times New Roman" w:hAnsi="Times New Roman"/>
          <w:sz w:val="24"/>
          <w:szCs w:val="24"/>
        </w:rPr>
        <w:t>ния государственных и муниципальных нужд</w:t>
      </w:r>
      <w:r>
        <w:rPr>
          <w:rFonts w:ascii="Times New Roman" w:hAnsi="Times New Roman"/>
          <w:sz w:val="24"/>
          <w:szCs w:val="24"/>
        </w:rPr>
        <w:t>»</w:t>
      </w:r>
      <w:r w:rsidRPr="0075139F">
        <w:rPr>
          <w:rFonts w:ascii="Times New Roman" w:hAnsi="Times New Roman"/>
          <w:sz w:val="24"/>
          <w:szCs w:val="24"/>
        </w:rPr>
        <w:t xml:space="preserve"> (далее - Федеральный закон о контрактной системе).</w:t>
      </w:r>
      <w:proofErr w:type="gramEnd"/>
    </w:p>
    <w:p w:rsidR="00706E0D" w:rsidRDefault="00706E0D" w:rsidP="00706E0D">
      <w:pPr>
        <w:pStyle w:val="15"/>
        <w:shd w:val="clear" w:color="auto" w:fill="auto"/>
        <w:spacing w:after="0" w:line="240" w:lineRule="auto"/>
        <w:ind w:firstLine="709"/>
        <w:jc w:val="both"/>
        <w:rPr>
          <w:rFonts w:ascii="Arial" w:hAnsi="Arial" w:cs="Arial"/>
          <w:color w:val="000000"/>
        </w:rPr>
      </w:pPr>
      <w:r w:rsidRPr="00E46256">
        <w:rPr>
          <w:rFonts w:ascii="Times New Roman" w:hAnsi="Times New Roman"/>
          <w:sz w:val="24"/>
          <w:szCs w:val="24"/>
        </w:rPr>
        <w:t xml:space="preserve">2. </w:t>
      </w:r>
      <w:proofErr w:type="gramStart"/>
      <w:r w:rsidRPr="00E46256">
        <w:rPr>
          <w:rFonts w:ascii="Times New Roman" w:hAnsi="Times New Roman"/>
          <w:color w:val="000000"/>
          <w:sz w:val="24"/>
          <w:szCs w:val="24"/>
          <w:shd w:val="clear" w:color="auto" w:fill="FFFFFF"/>
        </w:rPr>
        <w:t>Порядок формирования, утверждения и в</w:t>
      </w:r>
      <w:r>
        <w:rPr>
          <w:rFonts w:ascii="Times New Roman" w:hAnsi="Times New Roman"/>
          <w:color w:val="000000"/>
          <w:sz w:val="24"/>
          <w:szCs w:val="24"/>
          <w:shd w:val="clear" w:color="auto" w:fill="FFFFFF"/>
        </w:rPr>
        <w:t xml:space="preserve">едения планов-графиков закупок для обеспечения муниципальных нужд </w:t>
      </w:r>
      <w:r w:rsidRPr="00E46256">
        <w:rPr>
          <w:rFonts w:ascii="Times New Roman" w:hAnsi="Times New Roman"/>
          <w:color w:val="000000"/>
          <w:sz w:val="24"/>
          <w:szCs w:val="24"/>
          <w:shd w:val="clear" w:color="auto" w:fill="FFFFFF"/>
        </w:rPr>
        <w:t xml:space="preserve">в течение 3 дней со дня его утверждения подлежит размещению в единой информационной системе в сфере закупок, а до ввода ее в эксплуатацию - на официальном сайте Российской Федерации в информационно-телекоммуникационной сети </w:t>
      </w:r>
      <w:r>
        <w:rPr>
          <w:rFonts w:ascii="Times New Roman" w:hAnsi="Times New Roman"/>
          <w:color w:val="000000"/>
          <w:sz w:val="24"/>
          <w:szCs w:val="24"/>
          <w:shd w:val="clear" w:color="auto" w:fill="FFFFFF"/>
        </w:rPr>
        <w:t>«</w:t>
      </w:r>
      <w:r w:rsidRPr="00E46256">
        <w:rPr>
          <w:rFonts w:ascii="Times New Roman" w:hAnsi="Times New Roman"/>
          <w:color w:val="000000"/>
          <w:sz w:val="24"/>
          <w:szCs w:val="24"/>
          <w:shd w:val="clear" w:color="auto" w:fill="FFFFFF"/>
        </w:rPr>
        <w:t>Интернет</w:t>
      </w:r>
      <w:r>
        <w:rPr>
          <w:rFonts w:ascii="Times New Roman" w:hAnsi="Times New Roman"/>
          <w:color w:val="000000"/>
          <w:sz w:val="24"/>
          <w:szCs w:val="24"/>
          <w:shd w:val="clear" w:color="auto" w:fill="FFFFFF"/>
        </w:rPr>
        <w:t>»</w:t>
      </w:r>
      <w:r w:rsidRPr="00E46256">
        <w:rPr>
          <w:rFonts w:ascii="Times New Roman" w:hAnsi="Times New Roman"/>
          <w:color w:val="000000"/>
          <w:sz w:val="24"/>
          <w:szCs w:val="24"/>
          <w:shd w:val="clear" w:color="auto" w:fill="FFFFFF"/>
        </w:rPr>
        <w:t xml:space="preserve"> для размещения информации о размещении заказов на поставки товаров, выполнение работ, оказание услуг (</w:t>
      </w:r>
      <w:hyperlink r:id="rId110" w:tooltip="Ссылка на ресурс //www.zakupki.gov.ru" w:history="1">
        <w:r w:rsidRPr="00E46256">
          <w:rPr>
            <w:rStyle w:val="a9"/>
            <w:rFonts w:ascii="Times New Roman" w:hAnsi="Times New Roman"/>
            <w:sz w:val="24"/>
            <w:szCs w:val="24"/>
            <w:shd w:val="clear" w:color="auto" w:fill="FFFFFF"/>
          </w:rPr>
          <w:t>www.zakupki.gov.ru</w:t>
        </w:r>
      </w:hyperlink>
      <w:r w:rsidRPr="00E46256">
        <w:rPr>
          <w:rFonts w:ascii="Times New Roman" w:hAnsi="Times New Roman"/>
          <w:color w:val="000000"/>
          <w:sz w:val="24"/>
          <w:szCs w:val="24"/>
          <w:shd w:val="clear" w:color="auto" w:fill="FFFFFF"/>
        </w:rPr>
        <w:t>).</w:t>
      </w:r>
      <w:proofErr w:type="gramEnd"/>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3. Планы</w:t>
      </w:r>
      <w:r>
        <w:rPr>
          <w:rFonts w:ascii="Times New Roman" w:hAnsi="Times New Roman"/>
          <w:sz w:val="24"/>
          <w:szCs w:val="24"/>
        </w:rPr>
        <w:t>-графики</w:t>
      </w:r>
      <w:r w:rsidRPr="0075139F">
        <w:rPr>
          <w:rFonts w:ascii="Times New Roman" w:hAnsi="Times New Roman"/>
          <w:sz w:val="24"/>
          <w:szCs w:val="24"/>
        </w:rPr>
        <w:t xml:space="preserve"> закупок формируются и утверждаются в течение 10 рабочих</w:t>
      </w:r>
      <w:r>
        <w:rPr>
          <w:rFonts w:ascii="Times New Roman" w:hAnsi="Times New Roman"/>
          <w:sz w:val="24"/>
          <w:szCs w:val="24"/>
        </w:rPr>
        <w:t xml:space="preserve"> </w:t>
      </w:r>
      <w:r w:rsidRPr="0075139F">
        <w:rPr>
          <w:rFonts w:ascii="Times New Roman" w:hAnsi="Times New Roman"/>
          <w:sz w:val="24"/>
          <w:szCs w:val="24"/>
        </w:rPr>
        <w:t>дней:</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3.1. Муниципальными заказчиками, действующими от имени </w:t>
      </w:r>
      <w:r>
        <w:rPr>
          <w:rFonts w:ascii="Times New Roman" w:hAnsi="Times New Roman"/>
          <w:sz w:val="24"/>
          <w:szCs w:val="24"/>
        </w:rPr>
        <w:t>муниципального образования «Захальское»</w:t>
      </w:r>
      <w:r w:rsidRPr="0075139F">
        <w:rPr>
          <w:rFonts w:ascii="Times New Roman" w:hAnsi="Times New Roman"/>
          <w:sz w:val="24"/>
          <w:szCs w:val="24"/>
        </w:rPr>
        <w:t xml:space="preserve"> (далее - муниципальные заказчики), </w:t>
      </w:r>
      <w:r>
        <w:rPr>
          <w:rFonts w:ascii="Times New Roman" w:hAnsi="Times New Roman"/>
          <w:sz w:val="24"/>
          <w:szCs w:val="24"/>
        </w:rPr>
        <w:t>со дня доведения до соответ</w:t>
      </w:r>
      <w:r w:rsidRPr="0075139F">
        <w:rPr>
          <w:rFonts w:ascii="Times New Roman" w:hAnsi="Times New Roman"/>
          <w:sz w:val="24"/>
          <w:szCs w:val="24"/>
        </w:rPr>
        <w:t>ствующего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3.2. </w:t>
      </w:r>
      <w:r>
        <w:rPr>
          <w:rFonts w:ascii="Times New Roman" w:hAnsi="Times New Roman"/>
          <w:sz w:val="24"/>
          <w:szCs w:val="24"/>
        </w:rPr>
        <w:t>Муниципальными бюджетными</w:t>
      </w:r>
      <w:r w:rsidRPr="0075139F">
        <w:rPr>
          <w:rFonts w:ascii="Times New Roman" w:hAnsi="Times New Roman"/>
          <w:sz w:val="24"/>
          <w:szCs w:val="24"/>
        </w:rPr>
        <w:t xml:space="preserve"> учреждениями</w:t>
      </w:r>
      <w:r>
        <w:rPr>
          <w:rFonts w:ascii="Times New Roman" w:hAnsi="Times New Roman"/>
          <w:sz w:val="24"/>
          <w:szCs w:val="24"/>
        </w:rPr>
        <w:t xml:space="preserve"> муниципального образования «Захальское», за ис</w:t>
      </w:r>
      <w:r w:rsidRPr="0075139F">
        <w:rPr>
          <w:rFonts w:ascii="Times New Roman" w:hAnsi="Times New Roman"/>
          <w:sz w:val="24"/>
          <w:szCs w:val="24"/>
        </w:rPr>
        <w:t>ключением закупок, осуществляемых в соответствии с частями 2 и 6 статьи 15 Федерального закона о контрактной системе, после утверждения планов фи</w:t>
      </w:r>
      <w:r w:rsidRPr="0075139F">
        <w:rPr>
          <w:rFonts w:ascii="Times New Roman" w:hAnsi="Times New Roman"/>
          <w:sz w:val="24"/>
          <w:szCs w:val="24"/>
        </w:rPr>
        <w:softHyphen/>
        <w:t>нансово-хозяйственной деятельности.</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3.3. </w:t>
      </w:r>
      <w:proofErr w:type="gramStart"/>
      <w:r>
        <w:rPr>
          <w:rFonts w:ascii="Times New Roman" w:hAnsi="Times New Roman"/>
          <w:sz w:val="24"/>
          <w:szCs w:val="24"/>
        </w:rPr>
        <w:t>Муниципальными</w:t>
      </w:r>
      <w:r w:rsidRPr="0075139F">
        <w:rPr>
          <w:rFonts w:ascii="Times New Roman" w:hAnsi="Times New Roman"/>
          <w:sz w:val="24"/>
          <w:szCs w:val="24"/>
        </w:rPr>
        <w:t xml:space="preserve"> автономными учреждениями</w:t>
      </w:r>
      <w:r>
        <w:rPr>
          <w:rFonts w:ascii="Times New Roman" w:hAnsi="Times New Roman"/>
          <w:sz w:val="24"/>
          <w:szCs w:val="24"/>
        </w:rPr>
        <w:t xml:space="preserve"> муниципального образования «Захальское»</w:t>
      </w:r>
      <w:r w:rsidRPr="0075139F">
        <w:rPr>
          <w:rFonts w:ascii="Times New Roman" w:hAnsi="Times New Roman"/>
          <w:sz w:val="24"/>
          <w:szCs w:val="24"/>
        </w:rPr>
        <w:t>, муниципальными унитарными предприятиями, имущество которых при</w:t>
      </w:r>
      <w:r>
        <w:rPr>
          <w:rFonts w:ascii="Times New Roman" w:hAnsi="Times New Roman"/>
          <w:sz w:val="24"/>
          <w:szCs w:val="24"/>
        </w:rPr>
        <w:t>надле</w:t>
      </w:r>
      <w:r w:rsidRPr="0075139F">
        <w:rPr>
          <w:rFonts w:ascii="Times New Roman" w:hAnsi="Times New Roman"/>
          <w:sz w:val="24"/>
          <w:szCs w:val="24"/>
        </w:rPr>
        <w:t xml:space="preserve">жит на праве собственности </w:t>
      </w:r>
      <w:r>
        <w:rPr>
          <w:rFonts w:ascii="Times New Roman" w:hAnsi="Times New Roman"/>
          <w:sz w:val="24"/>
          <w:szCs w:val="24"/>
        </w:rPr>
        <w:t>муниципального образования «Захальское»</w:t>
      </w:r>
      <w:r w:rsidRPr="0075139F">
        <w:rPr>
          <w:rFonts w:ascii="Times New Roman" w:hAnsi="Times New Roman"/>
          <w:sz w:val="24"/>
          <w:szCs w:val="24"/>
        </w:rPr>
        <w:t>, в случае, предусмотренном частью 4 статьи 15 Федерального закона о контрактной си</w:t>
      </w:r>
      <w:r>
        <w:rPr>
          <w:rFonts w:ascii="Times New Roman" w:hAnsi="Times New Roman"/>
          <w:sz w:val="24"/>
          <w:szCs w:val="24"/>
        </w:rPr>
        <w:t>стеме, после за</w:t>
      </w:r>
      <w:r w:rsidRPr="0075139F">
        <w:rPr>
          <w:rFonts w:ascii="Times New Roman" w:hAnsi="Times New Roman"/>
          <w:sz w:val="24"/>
          <w:szCs w:val="24"/>
        </w:rPr>
        <w:t>ключения соглашени</w:t>
      </w:r>
      <w:r>
        <w:rPr>
          <w:rFonts w:ascii="Times New Roman" w:hAnsi="Times New Roman"/>
          <w:sz w:val="24"/>
          <w:szCs w:val="24"/>
        </w:rPr>
        <w:t>я</w:t>
      </w:r>
      <w:r w:rsidRPr="0075139F">
        <w:rPr>
          <w:rFonts w:ascii="Times New Roman" w:hAnsi="Times New Roman"/>
          <w:sz w:val="24"/>
          <w:szCs w:val="24"/>
        </w:rPr>
        <w:t xml:space="preserve"> о предоставлении субсиди</w:t>
      </w:r>
      <w:r>
        <w:rPr>
          <w:rFonts w:ascii="Times New Roman" w:hAnsi="Times New Roman"/>
          <w:sz w:val="24"/>
          <w:szCs w:val="24"/>
        </w:rPr>
        <w:t>и</w:t>
      </w:r>
      <w:r w:rsidRPr="0075139F">
        <w:rPr>
          <w:rFonts w:ascii="Times New Roman" w:hAnsi="Times New Roman"/>
          <w:sz w:val="24"/>
          <w:szCs w:val="24"/>
        </w:rPr>
        <w:t xml:space="preserve"> на осуществ</w:t>
      </w:r>
      <w:r>
        <w:rPr>
          <w:rFonts w:ascii="Times New Roman" w:hAnsi="Times New Roman"/>
          <w:sz w:val="24"/>
          <w:szCs w:val="24"/>
        </w:rPr>
        <w:t>ление капит</w:t>
      </w:r>
      <w:r w:rsidRPr="0075139F">
        <w:rPr>
          <w:rFonts w:ascii="Times New Roman" w:hAnsi="Times New Roman"/>
          <w:sz w:val="24"/>
          <w:szCs w:val="24"/>
        </w:rPr>
        <w:t>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w:t>
      </w:r>
      <w:proofErr w:type="gramEnd"/>
      <w:r w:rsidRPr="0075139F">
        <w:rPr>
          <w:rFonts w:ascii="Times New Roman" w:hAnsi="Times New Roman"/>
          <w:sz w:val="24"/>
          <w:szCs w:val="24"/>
        </w:rPr>
        <w:t xml:space="preserve"> При этом в план</w:t>
      </w:r>
      <w:r>
        <w:rPr>
          <w:rFonts w:ascii="Times New Roman" w:hAnsi="Times New Roman"/>
          <w:sz w:val="24"/>
          <w:szCs w:val="24"/>
        </w:rPr>
        <w:t>-график</w:t>
      </w:r>
      <w:r w:rsidRPr="0075139F">
        <w:rPr>
          <w:rFonts w:ascii="Times New Roman" w:hAnsi="Times New Roman"/>
          <w:sz w:val="24"/>
          <w:szCs w:val="24"/>
        </w:rPr>
        <w:t xml:space="preserve"> закупок включаются только закупки, которые плани</w:t>
      </w:r>
      <w:r>
        <w:rPr>
          <w:rFonts w:ascii="Times New Roman" w:hAnsi="Times New Roman"/>
          <w:sz w:val="24"/>
          <w:szCs w:val="24"/>
        </w:rPr>
        <w:t>руется осуществлять за счет суб</w:t>
      </w:r>
      <w:r w:rsidRPr="0075139F">
        <w:rPr>
          <w:rFonts w:ascii="Times New Roman" w:hAnsi="Times New Roman"/>
          <w:sz w:val="24"/>
          <w:szCs w:val="24"/>
        </w:rPr>
        <w:t>сидий.</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3.4. </w:t>
      </w:r>
      <w:proofErr w:type="gramStart"/>
      <w:r>
        <w:rPr>
          <w:rFonts w:ascii="Times New Roman" w:hAnsi="Times New Roman"/>
          <w:sz w:val="24"/>
          <w:szCs w:val="24"/>
        </w:rPr>
        <w:t>Муниципальными</w:t>
      </w:r>
      <w:r w:rsidRPr="0075139F">
        <w:rPr>
          <w:rFonts w:ascii="Times New Roman" w:hAnsi="Times New Roman"/>
          <w:sz w:val="24"/>
          <w:szCs w:val="24"/>
        </w:rPr>
        <w:t xml:space="preserve"> бюджетными, автономными учреждениями</w:t>
      </w:r>
      <w:r>
        <w:rPr>
          <w:rFonts w:ascii="Times New Roman" w:hAnsi="Times New Roman"/>
          <w:sz w:val="24"/>
          <w:szCs w:val="24"/>
        </w:rPr>
        <w:t xml:space="preserve"> муниципального образования «Захальское»</w:t>
      </w:r>
      <w:r w:rsidRPr="0075139F">
        <w:rPr>
          <w:rFonts w:ascii="Times New Roman" w:hAnsi="Times New Roman"/>
          <w:sz w:val="24"/>
          <w:szCs w:val="24"/>
        </w:rPr>
        <w:t>, муниципальными унитарными предприятиями, имущество ко</w:t>
      </w:r>
      <w:r w:rsidRPr="0075139F">
        <w:rPr>
          <w:rFonts w:ascii="Times New Roman" w:hAnsi="Times New Roman"/>
          <w:sz w:val="24"/>
          <w:szCs w:val="24"/>
        </w:rPr>
        <w:softHyphen/>
        <w:t xml:space="preserve">торых принадлежит на праве собственности </w:t>
      </w:r>
      <w:r>
        <w:rPr>
          <w:rFonts w:ascii="Times New Roman" w:hAnsi="Times New Roman"/>
          <w:sz w:val="24"/>
          <w:szCs w:val="24"/>
        </w:rPr>
        <w:t>муниципального образования «Захальское»</w:t>
      </w:r>
      <w:r w:rsidRPr="0075139F">
        <w:rPr>
          <w:rFonts w:ascii="Times New Roman" w:hAnsi="Times New Roman"/>
          <w:sz w:val="24"/>
          <w:szCs w:val="24"/>
        </w:rPr>
        <w:t>, осуществ</w:t>
      </w:r>
      <w:r w:rsidRPr="0075139F">
        <w:rPr>
          <w:rFonts w:ascii="Times New Roman" w:hAnsi="Times New Roman"/>
          <w:sz w:val="24"/>
          <w:szCs w:val="24"/>
        </w:rPr>
        <w:softHyphen/>
        <w:t>ляющими полномочия на осуществление закупок в пределах переданных им органами местного самоуправления, полномочий, в случаях, предусмотренных частью 6 стат</w:t>
      </w:r>
      <w:r>
        <w:rPr>
          <w:rFonts w:ascii="Times New Roman" w:hAnsi="Times New Roman"/>
          <w:sz w:val="24"/>
          <w:szCs w:val="24"/>
        </w:rPr>
        <w:t>ьи 15 Федерального закона о кон</w:t>
      </w:r>
      <w:r w:rsidRPr="0075139F">
        <w:rPr>
          <w:rFonts w:ascii="Times New Roman" w:hAnsi="Times New Roman"/>
          <w:sz w:val="24"/>
          <w:szCs w:val="24"/>
        </w:rPr>
        <w:t>трактной системе, со дня доведения до соответствующего юридического ли</w:t>
      </w:r>
      <w:r w:rsidRPr="0075139F">
        <w:rPr>
          <w:rFonts w:ascii="Times New Roman" w:hAnsi="Times New Roman"/>
          <w:sz w:val="24"/>
          <w:szCs w:val="24"/>
        </w:rPr>
        <w:softHyphen/>
        <w:t>ца объема прав в денежном выражении на принятие и</w:t>
      </w:r>
      <w:r>
        <w:rPr>
          <w:rFonts w:ascii="Times New Roman" w:hAnsi="Times New Roman"/>
          <w:sz w:val="24"/>
          <w:szCs w:val="24"/>
        </w:rPr>
        <w:t xml:space="preserve"> (или</w:t>
      </w:r>
      <w:proofErr w:type="gramEnd"/>
      <w:r>
        <w:rPr>
          <w:rFonts w:ascii="Times New Roman" w:hAnsi="Times New Roman"/>
          <w:sz w:val="24"/>
          <w:szCs w:val="24"/>
        </w:rPr>
        <w:t>) исполнение обя</w:t>
      </w:r>
      <w:r w:rsidRPr="0075139F">
        <w:rPr>
          <w:rFonts w:ascii="Times New Roman" w:hAnsi="Times New Roman"/>
          <w:sz w:val="24"/>
          <w:szCs w:val="24"/>
        </w:rPr>
        <w:t>зательств в соответствии с бюджетным за</w:t>
      </w:r>
      <w:r>
        <w:rPr>
          <w:rFonts w:ascii="Times New Roman" w:hAnsi="Times New Roman"/>
          <w:sz w:val="24"/>
          <w:szCs w:val="24"/>
        </w:rPr>
        <w:t>конодательством Российской Феде</w:t>
      </w:r>
      <w:r w:rsidRPr="0075139F">
        <w:rPr>
          <w:rFonts w:ascii="Times New Roman" w:hAnsi="Times New Roman"/>
          <w:sz w:val="24"/>
          <w:szCs w:val="24"/>
        </w:rPr>
        <w:t>рации.</w:t>
      </w:r>
    </w:p>
    <w:p w:rsidR="00706E0D" w:rsidRPr="0075139F" w:rsidRDefault="00706E0D" w:rsidP="00706E0D">
      <w:pPr>
        <w:pStyle w:val="15"/>
        <w:shd w:val="clear" w:color="auto" w:fill="auto"/>
        <w:tabs>
          <w:tab w:val="left" w:pos="1062"/>
        </w:tabs>
        <w:spacing w:after="0" w:line="240" w:lineRule="auto"/>
        <w:ind w:firstLine="709"/>
        <w:jc w:val="both"/>
        <w:rPr>
          <w:rFonts w:ascii="Times New Roman" w:hAnsi="Times New Roman"/>
          <w:sz w:val="24"/>
          <w:szCs w:val="24"/>
        </w:rPr>
      </w:pPr>
      <w:r w:rsidRPr="0075139F">
        <w:rPr>
          <w:rFonts w:ascii="Times New Roman" w:hAnsi="Times New Roman"/>
          <w:sz w:val="24"/>
          <w:szCs w:val="24"/>
        </w:rPr>
        <w:t>4. Планы</w:t>
      </w:r>
      <w:r>
        <w:rPr>
          <w:rFonts w:ascii="Times New Roman" w:hAnsi="Times New Roman"/>
          <w:sz w:val="24"/>
          <w:szCs w:val="24"/>
        </w:rPr>
        <w:t>-графики</w:t>
      </w:r>
      <w:r w:rsidRPr="0075139F">
        <w:rPr>
          <w:rFonts w:ascii="Times New Roman" w:hAnsi="Times New Roman"/>
          <w:sz w:val="24"/>
          <w:szCs w:val="24"/>
        </w:rPr>
        <w:t xml:space="preserve"> закупок формируются лицами, указанными в пункте 3 на</w:t>
      </w:r>
      <w:r w:rsidRPr="0075139F">
        <w:rPr>
          <w:rFonts w:ascii="Times New Roman" w:hAnsi="Times New Roman"/>
          <w:sz w:val="24"/>
          <w:szCs w:val="24"/>
        </w:rPr>
        <w:softHyphen/>
        <w:t xml:space="preserve">стоящего Порядка, </w:t>
      </w:r>
      <w:r>
        <w:rPr>
          <w:rFonts w:ascii="Times New Roman" w:hAnsi="Times New Roman"/>
          <w:sz w:val="24"/>
          <w:szCs w:val="24"/>
        </w:rPr>
        <w:t xml:space="preserve">ежегодно </w:t>
      </w:r>
      <w:r w:rsidRPr="0075139F">
        <w:rPr>
          <w:rFonts w:ascii="Times New Roman" w:hAnsi="Times New Roman"/>
          <w:sz w:val="24"/>
          <w:szCs w:val="24"/>
        </w:rPr>
        <w:t>на очередной финансовый год</w:t>
      </w:r>
      <w:r>
        <w:rPr>
          <w:rFonts w:ascii="Times New Roman" w:hAnsi="Times New Roman"/>
          <w:sz w:val="24"/>
          <w:szCs w:val="24"/>
        </w:rPr>
        <w:t xml:space="preserve"> в сроки, установленные настоящим Порядком </w:t>
      </w:r>
      <w:r>
        <w:rPr>
          <w:rFonts w:ascii="Times New Roman" w:hAnsi="Times New Roman"/>
          <w:sz w:val="24"/>
          <w:szCs w:val="24"/>
        </w:rPr>
        <w:lastRenderedPageBreak/>
        <w:t>с уче</w:t>
      </w:r>
      <w:r w:rsidRPr="0075139F">
        <w:rPr>
          <w:rFonts w:ascii="Times New Roman" w:hAnsi="Times New Roman"/>
          <w:sz w:val="24"/>
          <w:szCs w:val="24"/>
        </w:rPr>
        <w:t>том следующих положений:</w:t>
      </w:r>
    </w:p>
    <w:p w:rsidR="00706E0D" w:rsidRPr="00563D01"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4.1. Муниципальные заказчики в сроки</w:t>
      </w:r>
      <w:r w:rsidRPr="00563D01">
        <w:rPr>
          <w:rFonts w:ascii="Times New Roman" w:hAnsi="Times New Roman"/>
          <w:sz w:val="24"/>
          <w:szCs w:val="24"/>
        </w:rPr>
        <w:t>, установленные главными распорядителями средств бюджета</w:t>
      </w:r>
      <w:r>
        <w:rPr>
          <w:rFonts w:ascii="Times New Roman" w:hAnsi="Times New Roman"/>
          <w:sz w:val="24"/>
          <w:szCs w:val="24"/>
        </w:rPr>
        <w:t xml:space="preserve"> муниципального образования «Захальское»</w:t>
      </w:r>
      <w:r w:rsidRPr="00563D01">
        <w:rPr>
          <w:rFonts w:ascii="Times New Roman" w:hAnsi="Times New Roman"/>
          <w:sz w:val="24"/>
          <w:szCs w:val="24"/>
        </w:rPr>
        <w:t>, но не позднее сроков, установленных Администрацией</w:t>
      </w:r>
      <w:r w:rsidRPr="001F0AC4">
        <w:rPr>
          <w:rFonts w:ascii="Times New Roman" w:hAnsi="Times New Roman"/>
          <w:sz w:val="24"/>
          <w:szCs w:val="24"/>
        </w:rPr>
        <w:t xml:space="preserve"> </w:t>
      </w:r>
      <w:r>
        <w:rPr>
          <w:rFonts w:ascii="Times New Roman" w:hAnsi="Times New Roman"/>
          <w:sz w:val="24"/>
          <w:szCs w:val="24"/>
        </w:rPr>
        <w:t>муниципального образования «Захальское»</w:t>
      </w:r>
      <w:r w:rsidRPr="00563D01">
        <w:rPr>
          <w:rFonts w:ascii="Times New Roman" w:hAnsi="Times New Roman"/>
          <w:sz w:val="24"/>
          <w:szCs w:val="24"/>
        </w:rPr>
        <w:t>:</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4.1.1. Формируют планы</w:t>
      </w:r>
      <w:r>
        <w:rPr>
          <w:rFonts w:ascii="Times New Roman" w:hAnsi="Times New Roman"/>
          <w:sz w:val="24"/>
          <w:szCs w:val="24"/>
        </w:rPr>
        <w:t>-графики</w:t>
      </w:r>
      <w:r w:rsidRPr="0075139F">
        <w:rPr>
          <w:rFonts w:ascii="Times New Roman" w:hAnsi="Times New Roman"/>
          <w:sz w:val="24"/>
          <w:szCs w:val="24"/>
        </w:rPr>
        <w:t xml:space="preserve"> закупок </w:t>
      </w:r>
      <w:r w:rsidRPr="001F0AC4">
        <w:rPr>
          <w:rFonts w:ascii="Times New Roman" w:hAnsi="Times New Roman"/>
          <w:sz w:val="24"/>
          <w:szCs w:val="24"/>
        </w:rPr>
        <w:t xml:space="preserve">после внесения проекта решения о бюджете муниципального образования </w:t>
      </w:r>
      <w:r>
        <w:rPr>
          <w:rFonts w:ascii="Times New Roman" w:hAnsi="Times New Roman"/>
          <w:sz w:val="24"/>
          <w:szCs w:val="24"/>
        </w:rPr>
        <w:t>«Захальское»</w:t>
      </w:r>
      <w:r w:rsidRPr="001F0AC4">
        <w:rPr>
          <w:rFonts w:ascii="Times New Roman" w:hAnsi="Times New Roman"/>
          <w:sz w:val="24"/>
          <w:szCs w:val="24"/>
        </w:rPr>
        <w:t xml:space="preserve"> на рассмотрение Думой муниципального образования </w:t>
      </w:r>
      <w:r>
        <w:rPr>
          <w:rFonts w:ascii="Times New Roman" w:hAnsi="Times New Roman"/>
          <w:sz w:val="24"/>
          <w:szCs w:val="24"/>
        </w:rPr>
        <w:t>«Захальское»</w:t>
      </w:r>
      <w:r w:rsidRPr="0075139F">
        <w:rPr>
          <w:rFonts w:ascii="Times New Roman" w:hAnsi="Times New Roman"/>
          <w:sz w:val="24"/>
          <w:szCs w:val="24"/>
        </w:rPr>
        <w:t>.</w:t>
      </w:r>
    </w:p>
    <w:p w:rsidR="00706E0D" w:rsidRPr="001F0AC4"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4.1.2. </w:t>
      </w:r>
      <w:r>
        <w:rPr>
          <w:rFonts w:ascii="Times New Roman" w:hAnsi="Times New Roman"/>
          <w:sz w:val="24"/>
          <w:szCs w:val="24"/>
        </w:rPr>
        <w:t>У</w:t>
      </w:r>
      <w:r w:rsidRPr="001F0AC4">
        <w:rPr>
          <w:rFonts w:ascii="Times New Roman" w:hAnsi="Times New Roman"/>
          <w:sz w:val="24"/>
          <w:szCs w:val="24"/>
        </w:rPr>
        <w:t>точняют</w:t>
      </w:r>
      <w:r>
        <w:rPr>
          <w:rFonts w:ascii="Times New Roman" w:hAnsi="Times New Roman"/>
          <w:sz w:val="24"/>
          <w:szCs w:val="24"/>
        </w:rPr>
        <w:t xml:space="preserve"> при необходимости</w:t>
      </w:r>
      <w:r w:rsidRPr="001F0AC4">
        <w:rPr>
          <w:rFonts w:ascii="Times New Roman" w:hAnsi="Times New Roman"/>
          <w:sz w:val="24"/>
          <w:szCs w:val="24"/>
        </w:rPr>
        <w:t xml:space="preserve"> сформированные планы-графики закупок,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планы-графики</w:t>
      </w:r>
      <w:r>
        <w:rPr>
          <w:rFonts w:ascii="Times New Roman" w:hAnsi="Times New Roman"/>
          <w:sz w:val="24"/>
          <w:szCs w:val="24"/>
        </w:rPr>
        <w:t>.</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4.2. Учреждения, указанные в подпункте 3.2 пункта 3 настоящего Порядка, в сроки, установленные органами, осуществляющими функции и полномочия </w:t>
      </w:r>
      <w:r>
        <w:rPr>
          <w:rFonts w:ascii="Times New Roman" w:hAnsi="Times New Roman"/>
          <w:sz w:val="24"/>
          <w:szCs w:val="24"/>
        </w:rPr>
        <w:t xml:space="preserve">их </w:t>
      </w:r>
      <w:r w:rsidRPr="0075139F">
        <w:rPr>
          <w:rFonts w:ascii="Times New Roman" w:hAnsi="Times New Roman"/>
          <w:sz w:val="24"/>
          <w:szCs w:val="24"/>
        </w:rPr>
        <w:t>учредителя, не позднее</w:t>
      </w:r>
      <w:r>
        <w:rPr>
          <w:rFonts w:ascii="Times New Roman" w:hAnsi="Times New Roman"/>
          <w:sz w:val="24"/>
          <w:szCs w:val="24"/>
        </w:rPr>
        <w:t xml:space="preserve"> сроков </w:t>
      </w:r>
      <w:r w:rsidRPr="00563D01">
        <w:rPr>
          <w:rFonts w:ascii="Times New Roman" w:hAnsi="Times New Roman"/>
          <w:sz w:val="24"/>
          <w:szCs w:val="24"/>
        </w:rPr>
        <w:t>установленных Администрацией</w:t>
      </w:r>
      <w:r w:rsidRPr="001F0AC4">
        <w:rPr>
          <w:rFonts w:ascii="Times New Roman" w:hAnsi="Times New Roman"/>
          <w:sz w:val="24"/>
          <w:szCs w:val="24"/>
        </w:rPr>
        <w:t xml:space="preserve"> </w:t>
      </w:r>
      <w:r>
        <w:rPr>
          <w:rFonts w:ascii="Times New Roman" w:hAnsi="Times New Roman"/>
          <w:sz w:val="24"/>
          <w:szCs w:val="24"/>
        </w:rPr>
        <w:t>муниципального образования «Захальское»</w:t>
      </w:r>
      <w:r w:rsidRPr="00563D01">
        <w:rPr>
          <w:rFonts w:ascii="Times New Roman" w:hAnsi="Times New Roman"/>
          <w:sz w:val="24"/>
          <w:szCs w:val="24"/>
        </w:rPr>
        <w:t>:</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4.2.1. </w:t>
      </w:r>
      <w:r w:rsidRPr="001F0AC4">
        <w:rPr>
          <w:rFonts w:ascii="Times New Roman" w:hAnsi="Times New Roman"/>
          <w:sz w:val="24"/>
          <w:szCs w:val="24"/>
        </w:rPr>
        <w:t xml:space="preserve">Формируют планы-графики закупок после внесения проекта решения о бюджете на рассмотрение Думой муниципального образования </w:t>
      </w:r>
      <w:r>
        <w:rPr>
          <w:rFonts w:ascii="Times New Roman" w:hAnsi="Times New Roman"/>
          <w:sz w:val="24"/>
          <w:szCs w:val="24"/>
        </w:rPr>
        <w:t>«Захальское»</w:t>
      </w:r>
      <w:r w:rsidRPr="0075139F">
        <w:rPr>
          <w:rFonts w:ascii="Times New Roman" w:hAnsi="Times New Roman"/>
          <w:sz w:val="24"/>
          <w:szCs w:val="24"/>
        </w:rPr>
        <w:t>.</w:t>
      </w:r>
    </w:p>
    <w:p w:rsidR="00706E0D" w:rsidRPr="00662AA0"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4.2.2.</w:t>
      </w:r>
      <w:r w:rsidRPr="00662AA0">
        <w:rPr>
          <w:rFonts w:ascii="Times New Roman" w:hAnsi="Times New Roman"/>
          <w:sz w:val="24"/>
          <w:szCs w:val="24"/>
        </w:rPr>
        <w:t xml:space="preserve"> </w:t>
      </w:r>
      <w:r>
        <w:rPr>
          <w:rFonts w:ascii="Times New Roman" w:hAnsi="Times New Roman"/>
          <w:sz w:val="24"/>
          <w:szCs w:val="24"/>
        </w:rPr>
        <w:t>У</w:t>
      </w:r>
      <w:r w:rsidRPr="001F0AC4">
        <w:rPr>
          <w:rFonts w:ascii="Times New Roman" w:hAnsi="Times New Roman"/>
          <w:sz w:val="24"/>
          <w:szCs w:val="24"/>
        </w:rPr>
        <w:t>точняют</w:t>
      </w:r>
      <w:r>
        <w:rPr>
          <w:rFonts w:ascii="Times New Roman" w:hAnsi="Times New Roman"/>
          <w:sz w:val="24"/>
          <w:szCs w:val="24"/>
        </w:rPr>
        <w:t xml:space="preserve"> при необходимости</w:t>
      </w:r>
      <w:r w:rsidRPr="001F0AC4">
        <w:rPr>
          <w:rFonts w:ascii="Times New Roman" w:hAnsi="Times New Roman"/>
          <w:sz w:val="24"/>
          <w:szCs w:val="24"/>
        </w:rPr>
        <w:t xml:space="preserve"> сформированные планы-графики закупок</w:t>
      </w:r>
      <w:r>
        <w:rPr>
          <w:rFonts w:ascii="Times New Roman" w:hAnsi="Times New Roman"/>
          <w:sz w:val="24"/>
          <w:szCs w:val="24"/>
        </w:rPr>
        <w:t xml:space="preserve">, </w:t>
      </w:r>
      <w:r w:rsidRPr="001F0AC4">
        <w:rPr>
          <w:rFonts w:ascii="Times New Roman" w:hAnsi="Times New Roman"/>
          <w:sz w:val="24"/>
          <w:szCs w:val="24"/>
        </w:rPr>
        <w:t>после их уточнения и</w:t>
      </w:r>
      <w:r>
        <w:rPr>
          <w:rFonts w:ascii="Times New Roman" w:hAnsi="Times New Roman"/>
          <w:sz w:val="24"/>
          <w:szCs w:val="24"/>
        </w:rPr>
        <w:t xml:space="preserve"> утверждения </w:t>
      </w:r>
      <w:r w:rsidRPr="00662AA0">
        <w:rPr>
          <w:rFonts w:ascii="Times New Roman" w:hAnsi="Times New Roman"/>
          <w:sz w:val="24"/>
          <w:szCs w:val="24"/>
        </w:rPr>
        <w:t>планов финансово-хозяйственной деятельности утверждают планы-графики.</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4.3. Юридические лица, указанные в подпункте 3.3 пункта 3 настоящего Порядка:</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 xml:space="preserve">4.3.1. </w:t>
      </w:r>
      <w:r w:rsidRPr="00662AA0">
        <w:rPr>
          <w:rFonts w:ascii="Times New Roman" w:hAnsi="Times New Roman"/>
          <w:sz w:val="24"/>
          <w:szCs w:val="24"/>
        </w:rPr>
        <w:t xml:space="preserve">Формируют планы-графики закупок после внесения проекта решения о бюджете на рассмотрение Думой муниципального образования </w:t>
      </w:r>
      <w:r>
        <w:rPr>
          <w:rFonts w:ascii="Times New Roman" w:hAnsi="Times New Roman"/>
          <w:sz w:val="24"/>
          <w:szCs w:val="24"/>
        </w:rPr>
        <w:t>«Захальское»</w:t>
      </w:r>
      <w:r w:rsidRPr="0075139F">
        <w:rPr>
          <w:rFonts w:ascii="Times New Roman" w:hAnsi="Times New Roman"/>
          <w:sz w:val="24"/>
          <w:szCs w:val="24"/>
        </w:rPr>
        <w:t>.</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4.3.2. Уточняют при необходимости планы</w:t>
      </w:r>
      <w:r>
        <w:rPr>
          <w:rFonts w:ascii="Times New Roman" w:hAnsi="Times New Roman"/>
          <w:sz w:val="24"/>
          <w:szCs w:val="24"/>
        </w:rPr>
        <w:t>-графики</w:t>
      </w:r>
      <w:r w:rsidRPr="0075139F">
        <w:rPr>
          <w:rFonts w:ascii="Times New Roman" w:hAnsi="Times New Roman"/>
          <w:sz w:val="24"/>
          <w:szCs w:val="24"/>
        </w:rPr>
        <w:t xml:space="preserve"> закупок, после их уточнения и заключения соглашений о предоставлении субсидий утверждают план</w:t>
      </w:r>
      <w:r>
        <w:rPr>
          <w:rFonts w:ascii="Times New Roman" w:hAnsi="Times New Roman"/>
          <w:sz w:val="24"/>
          <w:szCs w:val="24"/>
        </w:rPr>
        <w:t>ы-графики</w:t>
      </w:r>
      <w:r w:rsidRPr="0075139F">
        <w:rPr>
          <w:rFonts w:ascii="Times New Roman" w:hAnsi="Times New Roman"/>
          <w:sz w:val="24"/>
          <w:szCs w:val="24"/>
        </w:rPr>
        <w:t xml:space="preserve"> заку</w:t>
      </w:r>
      <w:r w:rsidRPr="0075139F">
        <w:rPr>
          <w:rFonts w:ascii="Times New Roman" w:hAnsi="Times New Roman"/>
          <w:sz w:val="24"/>
          <w:szCs w:val="24"/>
        </w:rPr>
        <w:softHyphen/>
        <w:t>пок.</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4.4. Юридические лица, указанные в подпункте 3.4 пункта 3 настоящего Порядка:</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4.4.1. Формируют планы</w:t>
      </w:r>
      <w:r>
        <w:rPr>
          <w:rFonts w:ascii="Times New Roman" w:hAnsi="Times New Roman"/>
          <w:sz w:val="24"/>
          <w:szCs w:val="24"/>
        </w:rPr>
        <w:t>-графики</w:t>
      </w:r>
      <w:r w:rsidRPr="0075139F">
        <w:rPr>
          <w:rFonts w:ascii="Times New Roman" w:hAnsi="Times New Roman"/>
          <w:sz w:val="24"/>
          <w:szCs w:val="24"/>
        </w:rPr>
        <w:t xml:space="preserve"> </w:t>
      </w:r>
      <w:r w:rsidRPr="00662AA0">
        <w:rPr>
          <w:rFonts w:ascii="Times New Roman" w:hAnsi="Times New Roman"/>
          <w:sz w:val="24"/>
          <w:szCs w:val="24"/>
        </w:rPr>
        <w:t xml:space="preserve">закупок после внесения проекта решения о бюджете на рассмотрение Думой муниципального образования </w:t>
      </w:r>
      <w:r>
        <w:rPr>
          <w:rFonts w:ascii="Times New Roman" w:hAnsi="Times New Roman"/>
          <w:sz w:val="24"/>
          <w:szCs w:val="24"/>
        </w:rPr>
        <w:t>«Захальское»</w:t>
      </w:r>
      <w:r w:rsidRPr="0075139F">
        <w:rPr>
          <w:rFonts w:ascii="Times New Roman" w:hAnsi="Times New Roman"/>
          <w:sz w:val="24"/>
          <w:szCs w:val="24"/>
        </w:rPr>
        <w:t>.</w:t>
      </w:r>
    </w:p>
    <w:p w:rsidR="00706E0D" w:rsidRPr="0075139F" w:rsidRDefault="00706E0D" w:rsidP="00706E0D">
      <w:pPr>
        <w:pStyle w:val="15"/>
        <w:shd w:val="clear" w:color="auto" w:fill="auto"/>
        <w:spacing w:after="0" w:line="240" w:lineRule="auto"/>
        <w:ind w:firstLine="709"/>
        <w:jc w:val="both"/>
        <w:rPr>
          <w:rFonts w:ascii="Times New Roman" w:hAnsi="Times New Roman"/>
          <w:sz w:val="24"/>
          <w:szCs w:val="24"/>
        </w:rPr>
      </w:pPr>
      <w:r w:rsidRPr="0075139F">
        <w:rPr>
          <w:rFonts w:ascii="Times New Roman" w:hAnsi="Times New Roman"/>
          <w:sz w:val="24"/>
          <w:szCs w:val="24"/>
        </w:rPr>
        <w:t>4.4.2. Уточняют при необходимости планы</w:t>
      </w:r>
      <w:r>
        <w:rPr>
          <w:rFonts w:ascii="Times New Roman" w:hAnsi="Times New Roman"/>
          <w:sz w:val="24"/>
          <w:szCs w:val="24"/>
        </w:rPr>
        <w:t>-графики</w:t>
      </w:r>
      <w:r w:rsidRPr="0075139F">
        <w:rPr>
          <w:rFonts w:ascii="Times New Roman" w:hAnsi="Times New Roman"/>
          <w:sz w:val="24"/>
          <w:szCs w:val="24"/>
        </w:rPr>
        <w:t xml:space="preserve"> закупок, после их уточнения и заключения соглашений о передаче указанным юридическим лицам соот</w:t>
      </w:r>
      <w:r w:rsidRPr="0075139F">
        <w:rPr>
          <w:rFonts w:ascii="Times New Roman" w:hAnsi="Times New Roman"/>
          <w:sz w:val="24"/>
          <w:szCs w:val="24"/>
        </w:rPr>
        <w:softHyphen/>
        <w:t>ветствующими муниципальными органами, являющимися муниципальными заказчиками, полномочий муниципального заказчика на заключение и исполнение муниципальных контрактов в лице указанных ор</w:t>
      </w:r>
      <w:r w:rsidRPr="0075139F">
        <w:rPr>
          <w:rFonts w:ascii="Times New Roman" w:hAnsi="Times New Roman"/>
          <w:sz w:val="24"/>
          <w:szCs w:val="24"/>
        </w:rPr>
        <w:softHyphen/>
        <w:t>ганов утверждают планы</w:t>
      </w:r>
      <w:r>
        <w:rPr>
          <w:rFonts w:ascii="Times New Roman" w:hAnsi="Times New Roman"/>
          <w:sz w:val="24"/>
          <w:szCs w:val="24"/>
        </w:rPr>
        <w:t>-графики</w:t>
      </w:r>
      <w:r w:rsidRPr="0075139F">
        <w:rPr>
          <w:rFonts w:ascii="Times New Roman" w:hAnsi="Times New Roman"/>
          <w:sz w:val="24"/>
          <w:szCs w:val="24"/>
        </w:rPr>
        <w:t xml:space="preserve"> закупок.</w:t>
      </w:r>
    </w:p>
    <w:p w:rsidR="00706E0D" w:rsidRPr="00644E41" w:rsidRDefault="00706E0D" w:rsidP="00706E0D">
      <w:pPr>
        <w:pStyle w:val="Default"/>
        <w:ind w:firstLine="709"/>
        <w:jc w:val="both"/>
      </w:pPr>
      <w:r w:rsidRPr="0075139F">
        <w:t xml:space="preserve">5. </w:t>
      </w:r>
      <w:proofErr w:type="gramStart"/>
      <w:r w:rsidRPr="00644E41">
        <w:t>В план-график закупок подлежит включению перечень товаров, работ, услуг, закупка которых осуществляется путем проведения конкурса (открытого конкурса, конкурса с ограниченным участием, 2-этапного конкурса, закрытого конкурса, закрытого конкурса с ограниченным участием, закрытого 2-этапного конкурса), аукциона (аукциона в электронной фо</w:t>
      </w:r>
      <w:r>
        <w:t>рме, закрытого аукциона), запро</w:t>
      </w:r>
      <w:r w:rsidRPr="00644E41">
        <w:t xml:space="preserve">са котировок, запроса предложений, закупки у </w:t>
      </w:r>
      <w:r>
        <w:t>единственного поставщика (испол</w:t>
      </w:r>
      <w:r w:rsidRPr="00644E41">
        <w:t>нителя, подрядчика), а также способом определ</w:t>
      </w:r>
      <w:r>
        <w:t>ения поставщика (подрядчика, ис</w:t>
      </w:r>
      <w:r w:rsidRPr="00644E41">
        <w:t>полнителя), устанавливаемым Правительством</w:t>
      </w:r>
      <w:r>
        <w:t xml:space="preserve"> Российской</w:t>
      </w:r>
      <w:proofErr w:type="gramEnd"/>
      <w:r>
        <w:t xml:space="preserve"> Федерации в соответ</w:t>
      </w:r>
      <w:r w:rsidRPr="00644E41">
        <w:t xml:space="preserve">ствии со статьей 111 Федерального закона о контрактной системе. </w:t>
      </w:r>
    </w:p>
    <w:p w:rsidR="00706E0D" w:rsidRPr="00644E41" w:rsidRDefault="00706E0D" w:rsidP="00706E0D">
      <w:pPr>
        <w:pStyle w:val="Default"/>
        <w:ind w:firstLine="709"/>
        <w:jc w:val="both"/>
      </w:pPr>
      <w:r w:rsidRPr="00644E41">
        <w:t xml:space="preserve">6. </w:t>
      </w:r>
      <w:proofErr w:type="gramStart"/>
      <w:r w:rsidRPr="00644E41">
        <w:t xml:space="preserve">В случае если определение поставщиков (подрядчиков, исполнителей) для лиц, указанных в пункте 3 настоящего Порядка, осуществляется уполномоченным органом или уполномоченным учреждением, </w:t>
      </w:r>
      <w:r>
        <w:t>определенными решениями о созда</w:t>
      </w:r>
      <w:r w:rsidRPr="00644E41">
        <w:t>нии таких органов, учреждений или решениями о наделении их полномочиями в соответствии со статьей 26 Федерального закон</w:t>
      </w:r>
      <w:r>
        <w:t>а о контрактной системе, то фор</w:t>
      </w:r>
      <w:r w:rsidRPr="00644E41">
        <w:t>мирование планов-графиков закупок осущест</w:t>
      </w:r>
      <w:r>
        <w:t>вляется с учетом порядка взаимо</w:t>
      </w:r>
      <w:r w:rsidRPr="00644E41">
        <w:t xml:space="preserve">действия заказчиков с уполномоченным органом, уполномоченным учреждением. </w:t>
      </w:r>
      <w:proofErr w:type="gramEnd"/>
    </w:p>
    <w:p w:rsidR="00706E0D" w:rsidRPr="00644E41" w:rsidRDefault="00706E0D" w:rsidP="00706E0D">
      <w:pPr>
        <w:pStyle w:val="Default"/>
        <w:ind w:firstLine="709"/>
        <w:jc w:val="both"/>
      </w:pPr>
      <w:r w:rsidRPr="00644E41">
        <w:t>7. В план-график закупок включается инф</w:t>
      </w:r>
      <w:r>
        <w:t>ормация о закупках, об осуществ</w:t>
      </w:r>
      <w:r w:rsidRPr="00644E41">
        <w:t xml:space="preserve">лении которых размещаются извещения либо направляются приглашения принять участие в определении поставщика (подрядчика, исполнителя) в установленных Федеральным законом о контрактной системе случаях в течение года, на который утвержден план-график закупок. </w:t>
      </w:r>
    </w:p>
    <w:p w:rsidR="00706E0D" w:rsidRDefault="00706E0D" w:rsidP="00706E0D">
      <w:pPr>
        <w:pStyle w:val="Default"/>
        <w:ind w:firstLine="709"/>
        <w:jc w:val="both"/>
      </w:pPr>
      <w:r w:rsidRPr="00644E41">
        <w:lastRenderedPageBreak/>
        <w:t>8. В случае если период осуществления закупки, включаемой в план-график закупок муниципального заказчика в соотве</w:t>
      </w:r>
      <w:r>
        <w:t>тствии с бюджетным законодатель</w:t>
      </w:r>
      <w:r w:rsidRPr="00644E41">
        <w:t xml:space="preserve">ством Российской </w:t>
      </w:r>
      <w:proofErr w:type="gramStart"/>
      <w:r w:rsidRPr="00644E41">
        <w:t>Федерации</w:t>
      </w:r>
      <w:proofErr w:type="gramEnd"/>
      <w:r w:rsidRPr="00644E41">
        <w:t xml:space="preserve"> либо в план-гр</w:t>
      </w:r>
      <w:r>
        <w:t>афик закупок учреждения или юри</w:t>
      </w:r>
      <w:r w:rsidRPr="00644E41">
        <w:t>дического лица, указанных в подпунктах «</w:t>
      </w:r>
      <w:r>
        <w:t>3.2</w:t>
      </w:r>
      <w:r w:rsidRPr="00644E41">
        <w:t>» ил</w:t>
      </w:r>
      <w:r>
        <w:t>и «3.3» пункта 3 настоящего Поряд</w:t>
      </w:r>
      <w:r w:rsidRPr="00644E41">
        <w:t xml:space="preserve">ка, превышает срок, на который утверждается план-график закупок, в план-график закупок также включаются сведения о закупке на весь срок исполнения контракта. </w:t>
      </w:r>
    </w:p>
    <w:p w:rsidR="00706E0D" w:rsidRPr="00644E41" w:rsidRDefault="00706E0D" w:rsidP="00706E0D">
      <w:pPr>
        <w:pStyle w:val="Default"/>
        <w:ind w:firstLine="709"/>
        <w:jc w:val="both"/>
      </w:pPr>
      <w:r w:rsidRPr="00644E41">
        <w:t xml:space="preserve">9. Лица, указанные в пункте 3 настоящего </w:t>
      </w:r>
      <w:r>
        <w:t>Порядка, ведут планы-графики за</w:t>
      </w:r>
      <w:r w:rsidRPr="00644E41">
        <w:t>купок в соответствии с положениями Федерального закона о контрактной системе и настоящего Порядка. Внесение изменений в</w:t>
      </w:r>
      <w:r>
        <w:t xml:space="preserve"> планы-графики закупок осуществ</w:t>
      </w:r>
      <w:r w:rsidRPr="00644E41">
        <w:t xml:space="preserve">ляется в случаях: </w:t>
      </w:r>
    </w:p>
    <w:p w:rsidR="00706E0D" w:rsidRPr="00644E41" w:rsidRDefault="00706E0D" w:rsidP="00706E0D">
      <w:pPr>
        <w:pStyle w:val="Default"/>
        <w:ind w:firstLine="709"/>
        <w:jc w:val="both"/>
      </w:pPr>
      <w:r w:rsidRPr="00644E41">
        <w:t xml:space="preserve">а) изменения объема и (или) стоимости </w:t>
      </w:r>
      <w:r>
        <w:t>планируемых к приобретению това</w:t>
      </w:r>
      <w:r w:rsidRPr="00644E41">
        <w:t xml:space="preserve">ров, работ, услуг, выявленные в результате подготовки к осуществлению закупки, вследствие чего поставка товаров, выполнение </w:t>
      </w:r>
      <w:r>
        <w:t>работ, оказание услуг в соответ</w:t>
      </w:r>
      <w:r w:rsidRPr="00644E41">
        <w:t xml:space="preserve">ствии с начальной (максимальной) ценой контракта, предусмотренной планом-графиком закупок, становится невозможной; </w:t>
      </w:r>
    </w:p>
    <w:p w:rsidR="00706E0D" w:rsidRPr="00644E41" w:rsidRDefault="00706E0D" w:rsidP="00706E0D">
      <w:pPr>
        <w:pStyle w:val="Default"/>
        <w:ind w:firstLine="709"/>
        <w:jc w:val="both"/>
      </w:pPr>
      <w:proofErr w:type="gramStart"/>
      <w:r w:rsidRPr="00644E41">
        <w:t xml:space="preserve">б) изменения планируемой даты начала осуществления закупки, сроков и (или) периодичности приобретения товаров, выполнения работ, оказания услуг, способа определения поставщика (подрядчика, исполнителя), этапов оплаты и (или) размера аванса, срока исполнения контракта; </w:t>
      </w:r>
      <w:proofErr w:type="gramEnd"/>
    </w:p>
    <w:p w:rsidR="00706E0D" w:rsidRPr="00644E41" w:rsidRDefault="00706E0D" w:rsidP="00706E0D">
      <w:pPr>
        <w:pStyle w:val="Default"/>
        <w:ind w:firstLine="709"/>
        <w:jc w:val="both"/>
      </w:pPr>
      <w:r w:rsidRPr="00644E41">
        <w:t xml:space="preserve">в) отмены заказчиком закупки, предусмотренной планом-графиком закупок;  </w:t>
      </w:r>
    </w:p>
    <w:p w:rsidR="00706E0D" w:rsidRPr="00644E41" w:rsidRDefault="00706E0D" w:rsidP="00706E0D">
      <w:pPr>
        <w:pStyle w:val="Default"/>
        <w:ind w:firstLine="709"/>
        <w:jc w:val="both"/>
      </w:pPr>
      <w:r w:rsidRPr="00644E41">
        <w:t>г) образовавшейся экономии от использования в текущем финансовом году бюджетных ассигнований в соответствии с за</w:t>
      </w:r>
      <w:r>
        <w:t>конодательством Российской Феде</w:t>
      </w:r>
      <w:r w:rsidRPr="00644E41">
        <w:t xml:space="preserve">рации; </w:t>
      </w:r>
    </w:p>
    <w:p w:rsidR="00706E0D" w:rsidRPr="00644E41" w:rsidRDefault="00706E0D" w:rsidP="00706E0D">
      <w:pPr>
        <w:pStyle w:val="Default"/>
        <w:ind w:firstLine="709"/>
        <w:jc w:val="both"/>
      </w:pPr>
      <w:proofErr w:type="spellStart"/>
      <w:r w:rsidRPr="00644E41">
        <w:t>д</w:t>
      </w:r>
      <w:proofErr w:type="spellEnd"/>
      <w:r w:rsidRPr="00644E41">
        <w:t xml:space="preserve">) выдачи предписания федеральным органом исполнительной власти, </w:t>
      </w:r>
      <w:r>
        <w:t>упол</w:t>
      </w:r>
      <w:r w:rsidRPr="00644E41">
        <w:t>номоченным на осуществление контроля в сфе</w:t>
      </w:r>
      <w:r>
        <w:t>ре закупок, органом местного са</w:t>
      </w:r>
      <w:r w:rsidRPr="00644E41">
        <w:t>моуправления об устранении нарушения законодательства Российской Федерации в сфере закупок, в том числе об аннулирован</w:t>
      </w:r>
      <w:r>
        <w:t>ии процедуры определения постав</w:t>
      </w:r>
      <w:r w:rsidRPr="00644E41">
        <w:t xml:space="preserve">щиков (подрядчиков, исполнителей); </w:t>
      </w:r>
    </w:p>
    <w:p w:rsidR="00706E0D" w:rsidRPr="00644E41" w:rsidRDefault="00706E0D" w:rsidP="00706E0D">
      <w:pPr>
        <w:pStyle w:val="Default"/>
        <w:ind w:firstLine="709"/>
        <w:jc w:val="both"/>
      </w:pPr>
      <w:r w:rsidRPr="00644E41">
        <w:t>е) реализации решения, принятого заказч</w:t>
      </w:r>
      <w:r>
        <w:t>иком по итогам обязательного об</w:t>
      </w:r>
      <w:r w:rsidRPr="00644E41">
        <w:t xml:space="preserve">щественного обсуждения закупки; </w:t>
      </w:r>
    </w:p>
    <w:p w:rsidR="00706E0D" w:rsidRPr="00644E41" w:rsidRDefault="00706E0D" w:rsidP="00706E0D">
      <w:pPr>
        <w:pStyle w:val="Default"/>
        <w:ind w:firstLine="709"/>
        <w:jc w:val="both"/>
      </w:pPr>
      <w:r w:rsidRPr="00644E41">
        <w:t xml:space="preserve">ж) возникновения обстоятельств, предвидеть которые на дату утверждения плана-графика закупок было невозможно. </w:t>
      </w:r>
    </w:p>
    <w:p w:rsidR="00706E0D" w:rsidRPr="00644E41" w:rsidRDefault="00706E0D" w:rsidP="00706E0D">
      <w:pPr>
        <w:pStyle w:val="Default"/>
        <w:ind w:firstLine="709"/>
        <w:jc w:val="both"/>
      </w:pPr>
      <w:r w:rsidRPr="00644E41">
        <w:t xml:space="preserve">10. Внесение изменений в план-график закупок по каждому объекту закупки осуществляется не </w:t>
      </w:r>
      <w:proofErr w:type="gramStart"/>
      <w:r w:rsidRPr="00644E41">
        <w:t>позднее</w:t>
      </w:r>
      <w:proofErr w:type="gramEnd"/>
      <w:r w:rsidRPr="00644E41">
        <w:t xml:space="preserve"> чем за 10 дней до дня размещения на официальном сайте извещения об осуществле</w:t>
      </w:r>
      <w:r>
        <w:t>нии закупки, направления пригла</w:t>
      </w:r>
      <w:r w:rsidRPr="00644E41">
        <w:t xml:space="preserve">шения принять участие в определении поставщика (подрядчика, исполнителя), за исключением случая, указанного в пункте 11 настоящего Порядка, а в случае если в соответствии с Федеральным законом о контрактной системе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до даты заключения контракта. </w:t>
      </w:r>
    </w:p>
    <w:p w:rsidR="00706E0D" w:rsidRPr="00644E41" w:rsidRDefault="00706E0D" w:rsidP="00706E0D">
      <w:pPr>
        <w:pStyle w:val="Default"/>
        <w:ind w:firstLine="709"/>
        <w:jc w:val="both"/>
      </w:pPr>
      <w:r w:rsidRPr="00644E41">
        <w:t xml:space="preserve">11. </w:t>
      </w:r>
      <w:proofErr w:type="gramStart"/>
      <w:r w:rsidRPr="00644E41">
        <w:t>В случае осуществления закупок путем проведения запроса котировок в целях оказания гуманитарной помощи либо л</w:t>
      </w:r>
      <w:r>
        <w:t>иквидации последствий чрезвычай</w:t>
      </w:r>
      <w:r w:rsidRPr="00644E41">
        <w:t>ных ситуаций природного или техногенного характера в соответствии со статьей 82 Федерального закона о контрактной системе внесение изменений в план-график закупок осуществляется в день направле</w:t>
      </w:r>
      <w:r>
        <w:t>ния запроса о предоставлении ко</w:t>
      </w:r>
      <w:r w:rsidRPr="00644E41">
        <w:t>тировок участникам закупок, а в случае осуществления закупки у единственного поставщика (подрядчика, исполнителя) в соответствии с</w:t>
      </w:r>
      <w:proofErr w:type="gramEnd"/>
      <w:r w:rsidRPr="00644E41">
        <w:t xml:space="preserve"> пунктами 9 и 28 части 1 статьи 93 Федерального закона о контрактной системе - не позднее, чем за один календарный день до даты заключения контракта.</w:t>
      </w:r>
    </w:p>
    <w:p w:rsidR="00706E0D" w:rsidRDefault="00706E0D" w:rsidP="00954491">
      <w:pPr>
        <w:jc w:val="center"/>
        <w:rPr>
          <w:rFonts w:ascii="Arial" w:hAnsi="Arial" w:cs="Arial"/>
          <w:b/>
          <w:sz w:val="32"/>
          <w:szCs w:val="32"/>
        </w:rPr>
      </w:pPr>
      <w:r>
        <w:rPr>
          <w:rFonts w:ascii="Arial" w:hAnsi="Arial" w:cs="Arial"/>
          <w:b/>
          <w:bCs/>
          <w:sz w:val="32"/>
          <w:szCs w:val="32"/>
        </w:rPr>
        <w:t>08.</w:t>
      </w:r>
      <w:r w:rsidRPr="00E11C27">
        <w:rPr>
          <w:rFonts w:ascii="Arial" w:hAnsi="Arial" w:cs="Arial"/>
          <w:b/>
          <w:bCs/>
          <w:sz w:val="32"/>
          <w:szCs w:val="32"/>
        </w:rPr>
        <w:t>1</w:t>
      </w:r>
      <w:r>
        <w:rPr>
          <w:rFonts w:ascii="Arial" w:hAnsi="Arial" w:cs="Arial"/>
          <w:b/>
          <w:bCs/>
          <w:sz w:val="32"/>
          <w:szCs w:val="32"/>
        </w:rPr>
        <w:t>1.2017 г. №</w:t>
      </w:r>
      <w:r w:rsidRPr="00E11C27">
        <w:rPr>
          <w:rFonts w:ascii="Arial" w:hAnsi="Arial" w:cs="Arial"/>
          <w:b/>
          <w:bCs/>
          <w:sz w:val="32"/>
          <w:szCs w:val="32"/>
        </w:rPr>
        <w:t>8</w:t>
      </w:r>
      <w:r>
        <w:rPr>
          <w:rFonts w:ascii="Arial" w:hAnsi="Arial" w:cs="Arial"/>
          <w:b/>
          <w:bCs/>
          <w:sz w:val="32"/>
          <w:szCs w:val="32"/>
        </w:rPr>
        <w:t>9</w:t>
      </w:r>
    </w:p>
    <w:p w:rsidR="00706E0D" w:rsidRDefault="00706E0D" w:rsidP="00954491">
      <w:pPr>
        <w:jc w:val="center"/>
        <w:rPr>
          <w:rFonts w:ascii="Arial" w:hAnsi="Arial" w:cs="Arial"/>
          <w:b/>
          <w:sz w:val="32"/>
          <w:szCs w:val="32"/>
        </w:rPr>
      </w:pPr>
      <w:r>
        <w:rPr>
          <w:rFonts w:ascii="Arial" w:hAnsi="Arial" w:cs="Arial"/>
          <w:b/>
          <w:sz w:val="32"/>
          <w:szCs w:val="32"/>
        </w:rPr>
        <w:t>Российская Федерация</w:t>
      </w:r>
    </w:p>
    <w:p w:rsidR="00706E0D" w:rsidRDefault="00706E0D" w:rsidP="00954491">
      <w:pPr>
        <w:pStyle w:val="a7"/>
        <w:rPr>
          <w:rFonts w:ascii="Arial" w:hAnsi="Arial" w:cs="Arial"/>
          <w:sz w:val="32"/>
          <w:szCs w:val="32"/>
        </w:rPr>
      </w:pPr>
      <w:r>
        <w:rPr>
          <w:rFonts w:ascii="Arial" w:hAnsi="Arial" w:cs="Arial"/>
          <w:sz w:val="32"/>
          <w:szCs w:val="32"/>
        </w:rPr>
        <w:t>Иркутская область</w:t>
      </w:r>
    </w:p>
    <w:p w:rsidR="00706E0D" w:rsidRDefault="00706E0D" w:rsidP="00954491">
      <w:pPr>
        <w:jc w:val="center"/>
        <w:rPr>
          <w:rFonts w:ascii="Arial" w:hAnsi="Arial" w:cs="Arial"/>
          <w:b/>
          <w:sz w:val="32"/>
          <w:szCs w:val="32"/>
        </w:rPr>
      </w:pPr>
      <w:r>
        <w:rPr>
          <w:rFonts w:ascii="Arial" w:hAnsi="Arial" w:cs="Arial"/>
          <w:b/>
          <w:sz w:val="32"/>
          <w:szCs w:val="32"/>
        </w:rPr>
        <w:t>Эхирит-Булагатский муниципальный район</w:t>
      </w:r>
    </w:p>
    <w:p w:rsidR="00706E0D" w:rsidRDefault="00706E0D" w:rsidP="00954491">
      <w:pPr>
        <w:jc w:val="center"/>
        <w:rPr>
          <w:rFonts w:ascii="Arial" w:hAnsi="Arial" w:cs="Arial"/>
          <w:b/>
          <w:sz w:val="32"/>
          <w:szCs w:val="32"/>
        </w:rPr>
      </w:pPr>
      <w:r>
        <w:rPr>
          <w:rFonts w:ascii="Arial" w:hAnsi="Arial" w:cs="Arial"/>
          <w:b/>
          <w:sz w:val="32"/>
          <w:szCs w:val="32"/>
        </w:rPr>
        <w:t>МУНИЦИПАЛЬНОЕ ОБРАЗОВАНИЕ «ЗАХАЛЬСКОЕ»</w:t>
      </w:r>
    </w:p>
    <w:p w:rsidR="00706E0D" w:rsidRDefault="00706E0D" w:rsidP="00954491">
      <w:pPr>
        <w:jc w:val="center"/>
        <w:rPr>
          <w:rFonts w:ascii="Arial" w:hAnsi="Arial" w:cs="Arial"/>
          <w:b/>
          <w:sz w:val="32"/>
          <w:szCs w:val="32"/>
        </w:rPr>
      </w:pPr>
      <w:r>
        <w:rPr>
          <w:rFonts w:ascii="Arial" w:hAnsi="Arial" w:cs="Arial"/>
          <w:b/>
          <w:sz w:val="32"/>
          <w:szCs w:val="32"/>
        </w:rPr>
        <w:lastRenderedPageBreak/>
        <w:t>ГЛАВА АДМИНИСТРАЦИИ</w:t>
      </w:r>
    </w:p>
    <w:p w:rsidR="00706E0D" w:rsidRDefault="00706E0D" w:rsidP="00954491">
      <w:pPr>
        <w:jc w:val="center"/>
        <w:rPr>
          <w:rFonts w:ascii="Arial" w:hAnsi="Arial" w:cs="Arial"/>
          <w:b/>
          <w:sz w:val="32"/>
          <w:szCs w:val="32"/>
        </w:rPr>
      </w:pPr>
      <w:r>
        <w:rPr>
          <w:rFonts w:ascii="Arial" w:hAnsi="Arial" w:cs="Arial"/>
          <w:b/>
          <w:sz w:val="32"/>
          <w:szCs w:val="32"/>
        </w:rPr>
        <w:t>ПОСТАНОВЛЕНИЕ</w:t>
      </w:r>
    </w:p>
    <w:p w:rsidR="00706E0D" w:rsidRDefault="00706E0D" w:rsidP="00954491">
      <w:pPr>
        <w:jc w:val="center"/>
        <w:rPr>
          <w:rFonts w:ascii="Arial" w:hAnsi="Arial" w:cs="Arial"/>
          <w:b/>
          <w:sz w:val="32"/>
          <w:szCs w:val="32"/>
        </w:rPr>
      </w:pPr>
      <w:r>
        <w:rPr>
          <w:rFonts w:ascii="Arial" w:hAnsi="Arial" w:cs="Arial"/>
          <w:b/>
          <w:sz w:val="32"/>
          <w:szCs w:val="32"/>
        </w:rPr>
        <w:t>«О присвоении адреса»</w:t>
      </w:r>
    </w:p>
    <w:p w:rsidR="00706E0D" w:rsidRDefault="00706E0D" w:rsidP="00954491">
      <w:pPr>
        <w:jc w:val="both"/>
        <w:rPr>
          <w:rFonts w:ascii="Arial" w:hAnsi="Arial" w:cs="Arial"/>
        </w:rPr>
      </w:pPr>
      <w:r>
        <w:rPr>
          <w:rFonts w:ascii="Arial" w:hAnsi="Arial" w:cs="Arial"/>
        </w:rPr>
        <w:t xml:space="preserve">                            В соответствии с п. 21  ст. 6  Устава муниципального образования  «Захальское», на основании Федерального закона №131-ФЗ «Об общих принципах организации местного самоуправления в РФ»:</w:t>
      </w:r>
    </w:p>
    <w:p w:rsidR="00706E0D" w:rsidRDefault="00706E0D" w:rsidP="00954491">
      <w:pPr>
        <w:jc w:val="center"/>
        <w:rPr>
          <w:rFonts w:ascii="Arial" w:hAnsi="Arial" w:cs="Arial"/>
        </w:rPr>
      </w:pPr>
      <w:r>
        <w:rPr>
          <w:rFonts w:ascii="Arial" w:hAnsi="Arial" w:cs="Arial"/>
        </w:rPr>
        <w:t>ПОСТАНОВЛЯЮ:</w:t>
      </w:r>
    </w:p>
    <w:p w:rsidR="00706E0D" w:rsidRDefault="00706E0D" w:rsidP="00954491">
      <w:pPr>
        <w:jc w:val="both"/>
        <w:rPr>
          <w:rFonts w:ascii="Arial" w:hAnsi="Arial" w:cs="Arial"/>
        </w:rPr>
      </w:pPr>
      <w:r>
        <w:rPr>
          <w:rFonts w:ascii="Arial" w:hAnsi="Arial" w:cs="Arial"/>
        </w:rPr>
        <w:t xml:space="preserve">              В связи с упорядочиванием адресного хозяйства, объекту недвижимости – жилой квартире,  расположенной на земельном участке с кадастровым номером 85:06:040101:443  по адресу: Иркутская область, Эхирит-Булагатский район, п. Свердлово  ул. Степная,  3  присвоить адрес: </w:t>
      </w:r>
    </w:p>
    <w:p w:rsidR="00706E0D" w:rsidRDefault="00706E0D" w:rsidP="00954491">
      <w:pPr>
        <w:pStyle w:val="a8"/>
        <w:numPr>
          <w:ilvl w:val="0"/>
          <w:numId w:val="13"/>
        </w:numPr>
        <w:jc w:val="both"/>
        <w:rPr>
          <w:rFonts w:ascii="Arial" w:hAnsi="Arial" w:cs="Arial"/>
        </w:rPr>
      </w:pPr>
      <w:r>
        <w:rPr>
          <w:rFonts w:ascii="Arial" w:hAnsi="Arial" w:cs="Arial"/>
        </w:rPr>
        <w:t xml:space="preserve">Российская Федерация,  Иркутская область, Эхирит-Булагатский район,  п. Свердлово  ул. Степная  д. 3 кв. 2 </w:t>
      </w:r>
    </w:p>
    <w:p w:rsidR="00706E0D" w:rsidRDefault="00706E0D" w:rsidP="00954491">
      <w:pPr>
        <w:jc w:val="both"/>
        <w:rPr>
          <w:rFonts w:ascii="Arial" w:hAnsi="Arial" w:cs="Arial"/>
        </w:rPr>
      </w:pPr>
    </w:p>
    <w:p w:rsidR="00706E0D" w:rsidRPr="00C62C04" w:rsidRDefault="00706E0D" w:rsidP="00954491">
      <w:pPr>
        <w:rPr>
          <w:rFonts w:ascii="Arial" w:hAnsi="Arial" w:cs="Arial"/>
        </w:rPr>
      </w:pPr>
      <w:r w:rsidRPr="00C62C04">
        <w:rPr>
          <w:rFonts w:ascii="Arial" w:hAnsi="Arial" w:cs="Arial"/>
        </w:rPr>
        <w:t xml:space="preserve">Глава МО «Захальское»                            </w:t>
      </w:r>
      <w:r>
        <w:rPr>
          <w:rFonts w:ascii="Arial" w:hAnsi="Arial" w:cs="Arial"/>
        </w:rPr>
        <w:t xml:space="preserve">                        </w:t>
      </w:r>
      <w:r w:rsidRPr="00C62C04">
        <w:rPr>
          <w:rFonts w:ascii="Arial" w:hAnsi="Arial" w:cs="Arial"/>
        </w:rPr>
        <w:t>А.Н.Чернигов</w:t>
      </w:r>
    </w:p>
    <w:p w:rsidR="00706E0D" w:rsidRDefault="00706E0D" w:rsidP="00954491">
      <w:pPr>
        <w:jc w:val="center"/>
        <w:rPr>
          <w:rFonts w:ascii="Arial" w:hAnsi="Arial" w:cs="Arial"/>
          <w:b/>
          <w:sz w:val="32"/>
          <w:szCs w:val="32"/>
        </w:rPr>
      </w:pPr>
      <w:r>
        <w:rPr>
          <w:rFonts w:ascii="Arial" w:hAnsi="Arial" w:cs="Arial"/>
          <w:b/>
          <w:bCs/>
          <w:sz w:val="32"/>
          <w:szCs w:val="32"/>
        </w:rPr>
        <w:t>08.</w:t>
      </w:r>
      <w:r w:rsidRPr="00E11C27">
        <w:rPr>
          <w:rFonts w:ascii="Arial" w:hAnsi="Arial" w:cs="Arial"/>
          <w:b/>
          <w:bCs/>
          <w:sz w:val="32"/>
          <w:szCs w:val="32"/>
        </w:rPr>
        <w:t>1</w:t>
      </w:r>
      <w:r>
        <w:rPr>
          <w:rFonts w:ascii="Arial" w:hAnsi="Arial" w:cs="Arial"/>
          <w:b/>
          <w:bCs/>
          <w:sz w:val="32"/>
          <w:szCs w:val="32"/>
        </w:rPr>
        <w:t>1.2017 г. №</w:t>
      </w:r>
      <w:r w:rsidRPr="00E11C27">
        <w:rPr>
          <w:rFonts w:ascii="Arial" w:hAnsi="Arial" w:cs="Arial"/>
          <w:b/>
          <w:bCs/>
          <w:sz w:val="32"/>
          <w:szCs w:val="32"/>
        </w:rPr>
        <w:t>8</w:t>
      </w:r>
      <w:r>
        <w:rPr>
          <w:rFonts w:ascii="Arial" w:hAnsi="Arial" w:cs="Arial"/>
          <w:b/>
          <w:bCs/>
          <w:sz w:val="32"/>
          <w:szCs w:val="32"/>
        </w:rPr>
        <w:t>8</w:t>
      </w:r>
    </w:p>
    <w:p w:rsidR="00706E0D" w:rsidRDefault="00706E0D" w:rsidP="00954491">
      <w:pPr>
        <w:jc w:val="center"/>
        <w:rPr>
          <w:rFonts w:ascii="Arial" w:hAnsi="Arial" w:cs="Arial"/>
          <w:b/>
          <w:sz w:val="32"/>
          <w:szCs w:val="32"/>
        </w:rPr>
      </w:pPr>
      <w:r>
        <w:rPr>
          <w:rFonts w:ascii="Arial" w:hAnsi="Arial" w:cs="Arial"/>
          <w:b/>
          <w:sz w:val="32"/>
          <w:szCs w:val="32"/>
        </w:rPr>
        <w:t>Российская Федерация</w:t>
      </w:r>
    </w:p>
    <w:p w:rsidR="00706E0D" w:rsidRDefault="00706E0D" w:rsidP="00954491">
      <w:pPr>
        <w:pStyle w:val="a7"/>
        <w:rPr>
          <w:rFonts w:ascii="Arial" w:hAnsi="Arial" w:cs="Arial"/>
          <w:sz w:val="32"/>
          <w:szCs w:val="32"/>
        </w:rPr>
      </w:pPr>
      <w:r>
        <w:rPr>
          <w:rFonts w:ascii="Arial" w:hAnsi="Arial" w:cs="Arial"/>
          <w:sz w:val="32"/>
          <w:szCs w:val="32"/>
        </w:rPr>
        <w:t>Иркутская область</w:t>
      </w:r>
    </w:p>
    <w:p w:rsidR="00706E0D" w:rsidRDefault="00706E0D" w:rsidP="00954491">
      <w:pPr>
        <w:jc w:val="center"/>
        <w:rPr>
          <w:rFonts w:ascii="Arial" w:hAnsi="Arial" w:cs="Arial"/>
          <w:b/>
          <w:sz w:val="32"/>
          <w:szCs w:val="32"/>
        </w:rPr>
      </w:pPr>
      <w:r>
        <w:rPr>
          <w:rFonts w:ascii="Arial" w:hAnsi="Arial" w:cs="Arial"/>
          <w:b/>
          <w:sz w:val="32"/>
          <w:szCs w:val="32"/>
        </w:rPr>
        <w:t>Эхирит-Булагатский муниципальный район</w:t>
      </w:r>
    </w:p>
    <w:p w:rsidR="00706E0D" w:rsidRDefault="00706E0D" w:rsidP="00954491">
      <w:pPr>
        <w:jc w:val="center"/>
        <w:rPr>
          <w:rFonts w:ascii="Arial" w:hAnsi="Arial" w:cs="Arial"/>
          <w:b/>
          <w:sz w:val="32"/>
          <w:szCs w:val="32"/>
        </w:rPr>
      </w:pPr>
      <w:r>
        <w:rPr>
          <w:rFonts w:ascii="Arial" w:hAnsi="Arial" w:cs="Arial"/>
          <w:b/>
          <w:sz w:val="32"/>
          <w:szCs w:val="32"/>
        </w:rPr>
        <w:t>МУНИЦИПАЛЬНОЕ ОБРАЗОВАНИЕ «ЗАХАЛЬСКОЕ»</w:t>
      </w:r>
    </w:p>
    <w:p w:rsidR="00706E0D" w:rsidRDefault="00706E0D" w:rsidP="00954491">
      <w:pPr>
        <w:jc w:val="center"/>
        <w:rPr>
          <w:rFonts w:ascii="Arial" w:hAnsi="Arial" w:cs="Arial"/>
          <w:b/>
          <w:sz w:val="32"/>
          <w:szCs w:val="32"/>
        </w:rPr>
      </w:pPr>
      <w:r>
        <w:rPr>
          <w:rFonts w:ascii="Arial" w:hAnsi="Arial" w:cs="Arial"/>
          <w:b/>
          <w:sz w:val="32"/>
          <w:szCs w:val="32"/>
        </w:rPr>
        <w:t>ГЛАВА АДМИНИСТРАЦИИ</w:t>
      </w:r>
    </w:p>
    <w:p w:rsidR="00706E0D" w:rsidRDefault="00706E0D" w:rsidP="00954491">
      <w:pPr>
        <w:jc w:val="center"/>
        <w:rPr>
          <w:rFonts w:ascii="Arial" w:hAnsi="Arial" w:cs="Arial"/>
          <w:b/>
          <w:sz w:val="32"/>
          <w:szCs w:val="32"/>
        </w:rPr>
      </w:pPr>
      <w:r>
        <w:rPr>
          <w:rFonts w:ascii="Arial" w:hAnsi="Arial" w:cs="Arial"/>
          <w:b/>
          <w:sz w:val="32"/>
          <w:szCs w:val="32"/>
        </w:rPr>
        <w:t>ПОСТАНОВЛЕНИЕ</w:t>
      </w:r>
    </w:p>
    <w:p w:rsidR="00706E0D" w:rsidRDefault="00706E0D" w:rsidP="00706E0D">
      <w:pPr>
        <w:spacing w:line="360" w:lineRule="auto"/>
        <w:jc w:val="center"/>
        <w:rPr>
          <w:rFonts w:ascii="Arial" w:hAnsi="Arial" w:cs="Arial"/>
          <w:b/>
          <w:sz w:val="32"/>
          <w:szCs w:val="32"/>
        </w:rPr>
      </w:pPr>
      <w:r>
        <w:rPr>
          <w:rFonts w:ascii="Arial" w:hAnsi="Arial" w:cs="Arial"/>
          <w:b/>
          <w:sz w:val="32"/>
          <w:szCs w:val="32"/>
        </w:rPr>
        <w:t>«О присвоении адреса»</w:t>
      </w:r>
    </w:p>
    <w:p w:rsidR="00706E0D" w:rsidRDefault="00706E0D" w:rsidP="00954491">
      <w:pPr>
        <w:jc w:val="both"/>
        <w:rPr>
          <w:rFonts w:ascii="Arial" w:hAnsi="Arial" w:cs="Arial"/>
        </w:rPr>
      </w:pPr>
      <w:r>
        <w:rPr>
          <w:rFonts w:ascii="Arial" w:hAnsi="Arial" w:cs="Arial"/>
        </w:rPr>
        <w:t xml:space="preserve">                            В соответствии с п. 21  ст. 6  Устава муниципального образования  «Захальское», на основании Федерального закона №131-ФЗ «Об общих принципах организации местного самоуправления в РФ»:</w:t>
      </w:r>
    </w:p>
    <w:p w:rsidR="00706E0D" w:rsidRDefault="00706E0D" w:rsidP="00954491">
      <w:pPr>
        <w:jc w:val="center"/>
        <w:rPr>
          <w:rFonts w:ascii="Arial" w:hAnsi="Arial" w:cs="Arial"/>
        </w:rPr>
      </w:pPr>
      <w:r>
        <w:rPr>
          <w:rFonts w:ascii="Arial" w:hAnsi="Arial" w:cs="Arial"/>
        </w:rPr>
        <w:t>ПОСТАНОВЛЯЮ:</w:t>
      </w:r>
    </w:p>
    <w:p w:rsidR="00706E0D" w:rsidRDefault="00706E0D" w:rsidP="00954491">
      <w:pPr>
        <w:jc w:val="both"/>
        <w:rPr>
          <w:rFonts w:ascii="Arial" w:hAnsi="Arial" w:cs="Arial"/>
        </w:rPr>
      </w:pPr>
      <w:r>
        <w:rPr>
          <w:rFonts w:ascii="Arial" w:hAnsi="Arial" w:cs="Arial"/>
        </w:rPr>
        <w:t xml:space="preserve">              В связи с упорядочиванием адресного хозяйства, объекту недвижимости – жилой квартире,  расположенной на земельном участке с кадастровым номером 85:06:040101:709  по адресу: Иркутская область, Эхирит-Булагатский район, п. Свердлово  ул. Советская,  13  присвоить адрес: </w:t>
      </w:r>
    </w:p>
    <w:p w:rsidR="00706E0D" w:rsidRDefault="00706E0D" w:rsidP="00954491">
      <w:pPr>
        <w:pStyle w:val="a8"/>
        <w:numPr>
          <w:ilvl w:val="0"/>
          <w:numId w:val="13"/>
        </w:numPr>
        <w:jc w:val="both"/>
        <w:rPr>
          <w:rFonts w:ascii="Arial" w:hAnsi="Arial" w:cs="Arial"/>
        </w:rPr>
      </w:pPr>
      <w:r>
        <w:rPr>
          <w:rFonts w:ascii="Arial" w:hAnsi="Arial" w:cs="Arial"/>
        </w:rPr>
        <w:t xml:space="preserve">Российская Федерация,  Иркутская область, Эхирит-Булагатский район,  п. Свердлово  ул. Школьная  д. 13 кв. 2 </w:t>
      </w:r>
    </w:p>
    <w:p w:rsidR="00706E0D" w:rsidRPr="00C62C04" w:rsidRDefault="00706E0D" w:rsidP="00706E0D">
      <w:pPr>
        <w:rPr>
          <w:rFonts w:ascii="Arial" w:hAnsi="Arial" w:cs="Arial"/>
        </w:rPr>
      </w:pPr>
      <w:r w:rsidRPr="00C62C04">
        <w:rPr>
          <w:rFonts w:ascii="Arial" w:hAnsi="Arial" w:cs="Arial"/>
        </w:rPr>
        <w:t xml:space="preserve">Глава МО «Захальское»                            </w:t>
      </w:r>
      <w:r>
        <w:rPr>
          <w:rFonts w:ascii="Arial" w:hAnsi="Arial" w:cs="Arial"/>
        </w:rPr>
        <w:t xml:space="preserve">                        </w:t>
      </w:r>
      <w:r w:rsidRPr="00C62C04">
        <w:rPr>
          <w:rFonts w:ascii="Arial" w:hAnsi="Arial" w:cs="Arial"/>
        </w:rPr>
        <w:t>А.Н.Чернигов</w:t>
      </w:r>
    </w:p>
    <w:p w:rsidR="00706E0D" w:rsidRPr="008D4B79" w:rsidRDefault="00706E0D" w:rsidP="00706E0D">
      <w:pPr>
        <w:ind w:left="-360" w:right="965"/>
        <w:jc w:val="center"/>
        <w:rPr>
          <w:rFonts w:ascii="Arial" w:hAnsi="Arial" w:cs="Arial"/>
          <w:b/>
          <w:sz w:val="32"/>
          <w:szCs w:val="32"/>
        </w:rPr>
      </w:pPr>
      <w:r>
        <w:rPr>
          <w:b/>
          <w:sz w:val="32"/>
        </w:rPr>
        <w:t xml:space="preserve">            24</w:t>
      </w:r>
      <w:r>
        <w:rPr>
          <w:rFonts w:ascii="Arial" w:hAnsi="Arial" w:cs="Arial"/>
          <w:b/>
          <w:sz w:val="32"/>
          <w:szCs w:val="32"/>
        </w:rPr>
        <w:t>.11.</w:t>
      </w:r>
      <w:r w:rsidRPr="008D4B79">
        <w:rPr>
          <w:rFonts w:ascii="Arial" w:hAnsi="Arial" w:cs="Arial"/>
          <w:b/>
          <w:sz w:val="32"/>
          <w:szCs w:val="32"/>
        </w:rPr>
        <w:t>201</w:t>
      </w:r>
      <w:r>
        <w:rPr>
          <w:rFonts w:ascii="Arial" w:hAnsi="Arial" w:cs="Arial"/>
          <w:b/>
          <w:sz w:val="32"/>
          <w:szCs w:val="32"/>
        </w:rPr>
        <w:t>7</w:t>
      </w:r>
      <w:r w:rsidRPr="008D4B79">
        <w:rPr>
          <w:rFonts w:ascii="Arial" w:hAnsi="Arial" w:cs="Arial"/>
          <w:b/>
          <w:sz w:val="32"/>
          <w:szCs w:val="32"/>
        </w:rPr>
        <w:t>г. №</w:t>
      </w:r>
      <w:r>
        <w:rPr>
          <w:rFonts w:ascii="Arial" w:hAnsi="Arial" w:cs="Arial"/>
          <w:b/>
          <w:sz w:val="32"/>
          <w:szCs w:val="32"/>
        </w:rPr>
        <w:t>27</w:t>
      </w:r>
    </w:p>
    <w:p w:rsidR="00706E0D" w:rsidRDefault="00706E0D" w:rsidP="00706E0D">
      <w:pPr>
        <w:jc w:val="center"/>
        <w:rPr>
          <w:sz w:val="32"/>
        </w:rPr>
      </w:pPr>
      <w:r>
        <w:rPr>
          <w:b/>
          <w:sz w:val="32"/>
        </w:rPr>
        <w:t>Российская</w:t>
      </w:r>
      <w:r>
        <w:rPr>
          <w:sz w:val="32"/>
        </w:rPr>
        <w:t xml:space="preserve"> </w:t>
      </w:r>
      <w:r>
        <w:rPr>
          <w:b/>
          <w:sz w:val="32"/>
        </w:rPr>
        <w:t>Федерация</w:t>
      </w:r>
    </w:p>
    <w:p w:rsidR="00706E0D" w:rsidRDefault="00706E0D" w:rsidP="00706E0D">
      <w:pPr>
        <w:pStyle w:val="a7"/>
        <w:rPr>
          <w:b w:val="0"/>
          <w:sz w:val="32"/>
        </w:rPr>
      </w:pPr>
      <w:r>
        <w:rPr>
          <w:sz w:val="32"/>
        </w:rPr>
        <w:t>Иркутская область</w:t>
      </w:r>
    </w:p>
    <w:p w:rsidR="00706E0D" w:rsidRPr="004D32CB" w:rsidRDefault="00706E0D" w:rsidP="00706E0D">
      <w:pPr>
        <w:jc w:val="center"/>
        <w:rPr>
          <w:b/>
          <w:sz w:val="32"/>
          <w:szCs w:val="32"/>
        </w:rPr>
      </w:pPr>
      <w:r>
        <w:rPr>
          <w:b/>
          <w:sz w:val="32"/>
          <w:szCs w:val="32"/>
        </w:rPr>
        <w:t>Эхирит-Булагатский</w:t>
      </w:r>
      <w:r w:rsidRPr="004D32CB">
        <w:rPr>
          <w:b/>
          <w:sz w:val="32"/>
          <w:szCs w:val="32"/>
        </w:rPr>
        <w:t xml:space="preserve"> район</w:t>
      </w:r>
    </w:p>
    <w:p w:rsidR="00706E0D" w:rsidRDefault="00706E0D" w:rsidP="00706E0D">
      <w:pPr>
        <w:jc w:val="center"/>
        <w:rPr>
          <w:b/>
          <w:sz w:val="32"/>
        </w:rPr>
      </w:pPr>
      <w:r>
        <w:rPr>
          <w:b/>
          <w:sz w:val="32"/>
        </w:rPr>
        <w:t>Муниципальное образование «Захальское»</w:t>
      </w:r>
    </w:p>
    <w:p w:rsidR="00706E0D" w:rsidRDefault="00706E0D" w:rsidP="00706E0D">
      <w:pPr>
        <w:jc w:val="center"/>
        <w:rPr>
          <w:b/>
          <w:sz w:val="32"/>
        </w:rPr>
      </w:pPr>
      <w:r>
        <w:rPr>
          <w:b/>
          <w:sz w:val="32"/>
        </w:rPr>
        <w:lastRenderedPageBreak/>
        <w:t>ДУМА</w:t>
      </w:r>
    </w:p>
    <w:p w:rsidR="00706E0D" w:rsidRDefault="00706E0D" w:rsidP="00706E0D">
      <w:pPr>
        <w:jc w:val="center"/>
        <w:rPr>
          <w:b/>
          <w:sz w:val="32"/>
        </w:rPr>
      </w:pPr>
      <w:r>
        <w:rPr>
          <w:b/>
          <w:sz w:val="32"/>
        </w:rPr>
        <w:t>РЕШЕНИЕ</w:t>
      </w:r>
    </w:p>
    <w:p w:rsidR="00706E0D" w:rsidRPr="00DB6E48" w:rsidRDefault="00706E0D" w:rsidP="00706E0D">
      <w:pPr>
        <w:jc w:val="both"/>
        <w:rPr>
          <w:color w:val="000000"/>
        </w:rPr>
      </w:pPr>
    </w:p>
    <w:p w:rsidR="00706E0D" w:rsidRPr="003C1F04" w:rsidRDefault="00706E0D" w:rsidP="00706E0D">
      <w:pPr>
        <w:ind w:left="142"/>
      </w:pPr>
      <w:r w:rsidRPr="003C1F04">
        <w:t>«О внесении изменений в решение</w:t>
      </w:r>
    </w:p>
    <w:p w:rsidR="00706E0D" w:rsidRPr="003C1F04" w:rsidRDefault="00706E0D" w:rsidP="00706E0D">
      <w:pPr>
        <w:ind w:left="142"/>
      </w:pPr>
      <w:r w:rsidRPr="003C1F04">
        <w:t>Думы МО «Захальское» от 30.12.2016 г.</w:t>
      </w:r>
    </w:p>
    <w:p w:rsidR="00706E0D" w:rsidRPr="003C1F04" w:rsidRDefault="00706E0D" w:rsidP="00706E0D">
      <w:pPr>
        <w:ind w:left="142"/>
      </w:pPr>
      <w:r w:rsidRPr="003C1F04">
        <w:t>№ 33 «О  бюджет</w:t>
      </w:r>
      <w:proofErr w:type="gramStart"/>
      <w:r w:rsidRPr="003C1F04">
        <w:rPr>
          <w:lang w:val="en-US"/>
        </w:rPr>
        <w:t>e</w:t>
      </w:r>
      <w:proofErr w:type="gramEnd"/>
      <w:r w:rsidRPr="003C1F04">
        <w:t xml:space="preserve"> </w:t>
      </w:r>
    </w:p>
    <w:p w:rsidR="00706E0D" w:rsidRPr="003C1F04" w:rsidRDefault="00706E0D" w:rsidP="00706E0D">
      <w:pPr>
        <w:ind w:left="142"/>
      </w:pPr>
      <w:r w:rsidRPr="003C1F04">
        <w:t>МО «Захальское» на 2017 г.»</w:t>
      </w:r>
    </w:p>
    <w:p w:rsidR="00706E0D" w:rsidRPr="003C1F04" w:rsidRDefault="00706E0D" w:rsidP="00706E0D">
      <w:pPr>
        <w:ind w:left="142"/>
      </w:pPr>
    </w:p>
    <w:p w:rsidR="00706E0D" w:rsidRPr="003C1F04" w:rsidRDefault="00706E0D" w:rsidP="00706E0D">
      <w:pPr>
        <w:jc w:val="both"/>
      </w:pPr>
      <w:r>
        <w:t xml:space="preserve">    </w:t>
      </w:r>
      <w:r w:rsidRPr="003C1F04">
        <w:t xml:space="preserve">  1. Внести изменения в решение Думы  от 30.12.2016 г.№33:</w:t>
      </w:r>
    </w:p>
    <w:p w:rsidR="00706E0D" w:rsidRPr="003C1F04" w:rsidRDefault="00706E0D" w:rsidP="00706E0D">
      <w:pPr>
        <w:jc w:val="both"/>
        <w:rPr>
          <w:color w:val="000000"/>
        </w:rPr>
      </w:pPr>
      <w:r w:rsidRPr="003C1F04">
        <w:t xml:space="preserve">           1.1.Пункт 1 изложить в следующей редакции:   «</w:t>
      </w:r>
      <w:r w:rsidRPr="003C1F04">
        <w:rPr>
          <w:color w:val="000000"/>
        </w:rPr>
        <w:t xml:space="preserve">Утвердить основные характеристики бюджета муниципального образования «Захальское»    на 2017 год по расходам  в сумме 10 949 322  рублей 07 копеек  и  доходам в сумме 10 511 800  рублей, в том числе безвозмездные поступления из  областного и районного бюджета  в сумме 7 726 100 рублей.  </w:t>
      </w:r>
    </w:p>
    <w:p w:rsidR="00706E0D" w:rsidRPr="003C1F04" w:rsidRDefault="00706E0D" w:rsidP="00706E0D">
      <w:pPr>
        <w:jc w:val="both"/>
        <w:rPr>
          <w:color w:val="000000"/>
        </w:rPr>
      </w:pPr>
      <w:r w:rsidRPr="003C1F04">
        <w:rPr>
          <w:color w:val="000000"/>
        </w:rPr>
        <w:t xml:space="preserve">           Установить предельный размер дефицита    бюджета    в сумме  437 522,07 тыс. рублей.</w:t>
      </w:r>
    </w:p>
    <w:p w:rsidR="00706E0D" w:rsidRPr="003C1F04" w:rsidRDefault="00706E0D" w:rsidP="00706E0D">
      <w:pPr>
        <w:jc w:val="both"/>
      </w:pPr>
      <w:r w:rsidRPr="003C1F04">
        <w:t xml:space="preserve">        1.2.  Пункт  3</w:t>
      </w:r>
    </w:p>
    <w:p w:rsidR="00706E0D" w:rsidRPr="003C1F04" w:rsidRDefault="00706E0D" w:rsidP="00706E0D">
      <w:pPr>
        <w:jc w:val="both"/>
      </w:pPr>
      <w:r w:rsidRPr="003C1F04">
        <w:t xml:space="preserve">      - утвердить распределение доходов муниципального образования на 2017 г. согласно приложению № 1.</w:t>
      </w:r>
    </w:p>
    <w:p w:rsidR="00706E0D" w:rsidRPr="003C1F04" w:rsidRDefault="00706E0D" w:rsidP="00706E0D">
      <w:pPr>
        <w:jc w:val="both"/>
      </w:pPr>
      <w:r w:rsidRPr="003C1F04">
        <w:t xml:space="preserve">        1.3.  Пункт 6  </w:t>
      </w:r>
    </w:p>
    <w:p w:rsidR="00706E0D" w:rsidRPr="003C1F04" w:rsidRDefault="00706E0D" w:rsidP="00706E0D">
      <w:pPr>
        <w:jc w:val="both"/>
      </w:pPr>
      <w:r w:rsidRPr="003C1F04">
        <w:t xml:space="preserve">    - утвердить  расходы бюджета муниципального образования  на 2017 год по разделам, подразделам  целевым статьям  расходов,</w:t>
      </w:r>
      <w:r>
        <w:t xml:space="preserve"> </w:t>
      </w:r>
      <w:r w:rsidRPr="003C1F04">
        <w:t>видам расходов функциональной классификации расходов бюджета РФ согласно приложению 4.</w:t>
      </w:r>
    </w:p>
    <w:p w:rsidR="00706E0D" w:rsidRPr="003C1F04" w:rsidRDefault="00706E0D" w:rsidP="00706E0D">
      <w:pPr>
        <w:pStyle w:val="aa"/>
        <w:shd w:val="clear" w:color="auto" w:fill="FFFFFF"/>
        <w:spacing w:before="0" w:beforeAutospacing="0" w:after="0" w:afterAutospacing="0"/>
        <w:rPr>
          <w:sz w:val="28"/>
          <w:szCs w:val="28"/>
        </w:rPr>
      </w:pPr>
      <w:r>
        <w:rPr>
          <w:sz w:val="28"/>
          <w:szCs w:val="28"/>
        </w:rPr>
        <w:t xml:space="preserve">           </w:t>
      </w:r>
      <w:r w:rsidRPr="003C1F04">
        <w:rPr>
          <w:sz w:val="28"/>
          <w:szCs w:val="28"/>
        </w:rPr>
        <w:t>2. Опубликовать настоящее Решение в газете «</w:t>
      </w:r>
      <w:proofErr w:type="spellStart"/>
      <w:r w:rsidRPr="003C1F04">
        <w:rPr>
          <w:sz w:val="28"/>
          <w:szCs w:val="28"/>
        </w:rPr>
        <w:t>Захальский</w:t>
      </w:r>
      <w:proofErr w:type="spellEnd"/>
      <w:r w:rsidRPr="003C1F04">
        <w:rPr>
          <w:sz w:val="28"/>
          <w:szCs w:val="28"/>
        </w:rPr>
        <w:t xml:space="preserve">  вестник» и разместить на официальном сайте муниципального образования «Захальское» в сети «Интернет».</w:t>
      </w:r>
    </w:p>
    <w:p w:rsidR="00706E0D" w:rsidRPr="003C1F04" w:rsidRDefault="00706E0D" w:rsidP="00706E0D">
      <w:pPr>
        <w:pStyle w:val="aa"/>
        <w:shd w:val="clear" w:color="auto" w:fill="FFFFFF"/>
        <w:spacing w:before="0" w:beforeAutospacing="0" w:after="0" w:afterAutospacing="0"/>
        <w:rPr>
          <w:sz w:val="28"/>
          <w:szCs w:val="28"/>
        </w:rPr>
      </w:pPr>
      <w:r w:rsidRPr="003C1F04">
        <w:rPr>
          <w:color w:val="4E585F"/>
          <w:sz w:val="28"/>
          <w:szCs w:val="28"/>
        </w:rPr>
        <w:t> </w:t>
      </w:r>
      <w:r w:rsidRPr="003C1F04">
        <w:rPr>
          <w:sz w:val="28"/>
          <w:szCs w:val="28"/>
        </w:rPr>
        <w:t xml:space="preserve">    </w:t>
      </w:r>
    </w:p>
    <w:p w:rsidR="00706E0D" w:rsidRPr="003C1F04" w:rsidRDefault="00706E0D" w:rsidP="00706E0D">
      <w:pPr>
        <w:pStyle w:val="aa"/>
        <w:shd w:val="clear" w:color="auto" w:fill="FFFFFF"/>
        <w:spacing w:before="0" w:beforeAutospacing="0" w:after="0" w:afterAutospacing="0"/>
        <w:rPr>
          <w:sz w:val="28"/>
          <w:szCs w:val="28"/>
        </w:rPr>
      </w:pPr>
      <w:r w:rsidRPr="003C1F04">
        <w:rPr>
          <w:sz w:val="28"/>
          <w:szCs w:val="28"/>
        </w:rPr>
        <w:t xml:space="preserve">   Глава МО «Захальское»                                              А.Н. Чернигов</w:t>
      </w:r>
    </w:p>
    <w:p w:rsidR="00706E0D" w:rsidRDefault="00706E0D" w:rsidP="00706E0D">
      <w:pPr>
        <w:jc w:val="center"/>
      </w:pPr>
      <w:r w:rsidRPr="0079057E">
        <w:t>Пояснительная записка</w:t>
      </w:r>
    </w:p>
    <w:p w:rsidR="00706E0D" w:rsidRDefault="00706E0D" w:rsidP="00706E0D">
      <w:pPr>
        <w:jc w:val="center"/>
      </w:pPr>
      <w:r>
        <w:t>к решению Думы МО «Захальское»</w:t>
      </w:r>
    </w:p>
    <w:p w:rsidR="00706E0D" w:rsidRDefault="00706E0D" w:rsidP="00706E0D">
      <w:pPr>
        <w:jc w:val="center"/>
      </w:pPr>
      <w:r>
        <w:t>«О внесении изменений в бюджет МО «Захальское» на 2017 г.</w:t>
      </w:r>
    </w:p>
    <w:p w:rsidR="00706E0D" w:rsidRDefault="00706E0D" w:rsidP="00706E0D">
      <w:pPr>
        <w:jc w:val="center"/>
      </w:pPr>
      <w:r>
        <w:t xml:space="preserve">От  </w:t>
      </w:r>
      <w:r w:rsidRPr="009D663A">
        <w:t xml:space="preserve">  </w:t>
      </w:r>
      <w:r>
        <w:t>24.11.2017 г. № 27</w:t>
      </w:r>
      <w:r w:rsidRPr="009D663A">
        <w:t xml:space="preserve"> </w:t>
      </w:r>
      <w:r>
        <w:t xml:space="preserve">   </w:t>
      </w:r>
    </w:p>
    <w:p w:rsidR="00706E0D" w:rsidRDefault="00706E0D" w:rsidP="00706E0D">
      <w:r w:rsidRPr="002C1743">
        <w:t xml:space="preserve">       </w:t>
      </w:r>
      <w:r>
        <w:t>Внесение изменений в бюджет МО «Захальское» на 2017 г. производится в соответствии с  бюджетным законодательством и нормативно-правовыми актами  муниципального образования «Захальское»</w:t>
      </w:r>
    </w:p>
    <w:p w:rsidR="00706E0D" w:rsidRDefault="00706E0D" w:rsidP="00706E0D">
      <w:r>
        <w:t xml:space="preserve">В бюджет МО «Захальское» вносятся следующие изменения  </w:t>
      </w:r>
    </w:p>
    <w:p w:rsidR="00706E0D" w:rsidRPr="00A20FB5" w:rsidRDefault="00706E0D" w:rsidP="00706E0D">
      <w:pPr>
        <w:rPr>
          <w:b/>
        </w:rPr>
      </w:pPr>
      <w:r w:rsidRPr="00793816">
        <w:t xml:space="preserve"> </w:t>
      </w:r>
      <w:r w:rsidRPr="00A20FB5">
        <w:rPr>
          <w:b/>
        </w:rPr>
        <w:t>по доходам</w:t>
      </w:r>
      <w:proofErr w:type="gramStart"/>
      <w:r w:rsidRPr="00A20FB5">
        <w:rPr>
          <w:b/>
        </w:rPr>
        <w:t xml:space="preserve">  :</w:t>
      </w:r>
      <w:proofErr w:type="gramEnd"/>
      <w:r w:rsidRPr="00A20FB5">
        <w:rPr>
          <w:b/>
        </w:rPr>
        <w:t xml:space="preserve"> </w:t>
      </w:r>
    </w:p>
    <w:p w:rsidR="00706E0D" w:rsidRDefault="00706E0D" w:rsidP="00706E0D">
      <w:r>
        <w:t xml:space="preserve">     -</w:t>
      </w:r>
      <w:proofErr w:type="gramStart"/>
      <w:r>
        <w:t>в связи с увеличением  дотации бюджетам поселений на выравнивание  бюджетной обеспеченности из районного бюджета по коду</w:t>
      </w:r>
      <w:proofErr w:type="gramEnd"/>
      <w:r>
        <w:t xml:space="preserve"> 030 2 02 150011 00000 151 на 1 617 700 рублей;</w:t>
      </w:r>
    </w:p>
    <w:p w:rsidR="00706E0D" w:rsidRPr="00793816" w:rsidRDefault="00706E0D" w:rsidP="00706E0D">
      <w:pPr>
        <w:rPr>
          <w:b/>
        </w:rPr>
      </w:pPr>
      <w:r>
        <w:t xml:space="preserve"> </w:t>
      </w:r>
      <w:r w:rsidRPr="00793816">
        <w:rPr>
          <w:b/>
        </w:rPr>
        <w:t>по расходам</w:t>
      </w:r>
      <w:r>
        <w:rPr>
          <w:b/>
        </w:rPr>
        <w:t>:</w:t>
      </w:r>
    </w:p>
    <w:p w:rsidR="00706E0D" w:rsidRDefault="00706E0D" w:rsidP="00706E0D">
      <w:r>
        <w:t xml:space="preserve">в связи с увеличением доходной части  увеличиваются  расходы: </w:t>
      </w:r>
    </w:p>
    <w:p w:rsidR="00706E0D" w:rsidRDefault="00706E0D" w:rsidP="00706E0D">
      <w:r>
        <w:t xml:space="preserve">    </w:t>
      </w:r>
    </w:p>
    <w:p w:rsidR="00706E0D" w:rsidRPr="0072108F" w:rsidRDefault="00706E0D" w:rsidP="00706E0D">
      <w:pPr>
        <w:rPr>
          <w:bCs/>
        </w:rPr>
      </w:pPr>
      <w:r w:rsidRPr="00F222DA">
        <w:lastRenderedPageBreak/>
        <w:t xml:space="preserve">     </w:t>
      </w:r>
      <w:r w:rsidRPr="0072108F">
        <w:t xml:space="preserve">-по разделу </w:t>
      </w:r>
      <w:r w:rsidRPr="0072108F">
        <w:rPr>
          <w:b/>
        </w:rPr>
        <w:t>«</w:t>
      </w:r>
      <w:r w:rsidRPr="0072108F">
        <w:rPr>
          <w:b/>
          <w:bCs/>
        </w:rPr>
        <w:t>Функционирование высшего должностного лица субъекта Российской Федерации и муниципального образования»</w:t>
      </w:r>
    </w:p>
    <w:p w:rsidR="00706E0D" w:rsidRPr="0072108F" w:rsidRDefault="00706E0D" w:rsidP="00706E0D">
      <w:r w:rsidRPr="0072108F">
        <w:t xml:space="preserve">026  0102  91 111 90110  120–72 320  </w:t>
      </w:r>
      <w:proofErr w:type="spellStart"/>
      <w:r w:rsidRPr="0072108F">
        <w:t>руб</w:t>
      </w:r>
      <w:proofErr w:type="spellEnd"/>
    </w:p>
    <w:p w:rsidR="00706E0D" w:rsidRPr="0072108F" w:rsidRDefault="00706E0D" w:rsidP="00706E0D">
      <w:pPr>
        <w:rPr>
          <w:b/>
          <w:bCs/>
        </w:rPr>
      </w:pPr>
      <w:r w:rsidRPr="00F222DA">
        <w:t xml:space="preserve">      </w:t>
      </w:r>
      <w:r w:rsidRPr="0072108F">
        <w:t xml:space="preserve">-по разделу </w:t>
      </w:r>
      <w:r w:rsidRPr="0072108F">
        <w:rPr>
          <w:b/>
        </w:rPr>
        <w:t>«</w:t>
      </w:r>
      <w:r w:rsidRPr="0072108F">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p w:rsidR="00706E0D" w:rsidRDefault="00706E0D" w:rsidP="00706E0D">
      <w:r>
        <w:t>026  0104  91 112 90110  120–715 355  руб.</w:t>
      </w:r>
    </w:p>
    <w:p w:rsidR="00706E0D" w:rsidRPr="0072108F" w:rsidRDefault="00706E0D" w:rsidP="00706E0D">
      <w:r w:rsidRPr="0072108F">
        <w:t>026  0104  91 111 90120  244–  50 000  руб.</w:t>
      </w:r>
    </w:p>
    <w:p w:rsidR="00706E0D" w:rsidRPr="0072108F" w:rsidRDefault="00706E0D" w:rsidP="00706E0D">
      <w:pPr>
        <w:rPr>
          <w:b/>
          <w:bCs/>
        </w:rPr>
      </w:pPr>
      <w:r w:rsidRPr="00F222DA">
        <w:t xml:space="preserve">      </w:t>
      </w:r>
      <w:r>
        <w:t xml:space="preserve"> </w:t>
      </w:r>
      <w:r w:rsidRPr="0072108F">
        <w:t xml:space="preserve">-по разделу </w:t>
      </w:r>
      <w:r w:rsidRPr="0072108F">
        <w:rPr>
          <w:b/>
        </w:rPr>
        <w:t>«</w:t>
      </w:r>
      <w:r w:rsidRPr="0072108F">
        <w:rPr>
          <w:b/>
          <w:bCs/>
        </w:rPr>
        <w:t>К</w:t>
      </w:r>
      <w:r>
        <w:rPr>
          <w:b/>
          <w:bCs/>
        </w:rPr>
        <w:t>ультура</w:t>
      </w:r>
      <w:r w:rsidRPr="0072108F">
        <w:rPr>
          <w:b/>
          <w:bCs/>
        </w:rPr>
        <w:t xml:space="preserve">, </w:t>
      </w:r>
      <w:proofErr w:type="spellStart"/>
      <w:r>
        <w:rPr>
          <w:b/>
          <w:bCs/>
        </w:rPr>
        <w:t>кинемотография</w:t>
      </w:r>
      <w:proofErr w:type="spellEnd"/>
      <w:r w:rsidRPr="0072108F">
        <w:rPr>
          <w:b/>
          <w:bCs/>
        </w:rPr>
        <w:t>»</w:t>
      </w:r>
    </w:p>
    <w:p w:rsidR="00706E0D" w:rsidRDefault="00706E0D" w:rsidP="00706E0D">
      <w:r>
        <w:t>027  0801  91 71090310  110–159 808  руб.</w:t>
      </w:r>
    </w:p>
    <w:p w:rsidR="00706E0D" w:rsidRDefault="00706E0D" w:rsidP="00706E0D">
      <w:r>
        <w:t>027  0801  91 71090320  244–440 537  руб.</w:t>
      </w:r>
    </w:p>
    <w:p w:rsidR="00706E0D" w:rsidRDefault="00706E0D" w:rsidP="00706E0D">
      <w:r>
        <w:t>027  0801  91 71190310  110–177 880  руб.</w:t>
      </w:r>
    </w:p>
    <w:p w:rsidR="00706E0D" w:rsidRDefault="00706E0D" w:rsidP="00706E0D">
      <w:r>
        <w:t>027  0801  91 71190320  244–    1 800  руб.</w:t>
      </w:r>
    </w:p>
    <w:tbl>
      <w:tblPr>
        <w:tblW w:w="11003" w:type="dxa"/>
        <w:tblInd w:w="86" w:type="dxa"/>
        <w:tblLayout w:type="fixed"/>
        <w:tblLook w:val="04A0"/>
      </w:tblPr>
      <w:tblGrid>
        <w:gridCol w:w="1865"/>
        <w:gridCol w:w="4536"/>
        <w:gridCol w:w="1134"/>
        <w:gridCol w:w="1134"/>
        <w:gridCol w:w="1418"/>
        <w:gridCol w:w="425"/>
        <w:gridCol w:w="491"/>
      </w:tblGrid>
      <w:tr w:rsidR="00706E0D" w:rsidRPr="007D12BE" w:rsidTr="00706E0D">
        <w:trPr>
          <w:gridAfter w:val="1"/>
          <w:wAfter w:w="491" w:type="dxa"/>
          <w:trHeight w:val="255"/>
        </w:trPr>
        <w:tc>
          <w:tcPr>
            <w:tcW w:w="1865" w:type="dxa"/>
            <w:tcBorders>
              <w:top w:val="nil"/>
              <w:left w:val="nil"/>
              <w:bottom w:val="nil"/>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8647" w:type="dxa"/>
            <w:gridSpan w:val="5"/>
            <w:tcBorders>
              <w:top w:val="nil"/>
              <w:left w:val="single" w:sz="4" w:space="0" w:color="auto"/>
              <w:bottom w:val="nil"/>
              <w:right w:val="nil"/>
            </w:tcBorders>
            <w:shd w:val="clear" w:color="auto" w:fill="auto"/>
            <w:noWrap/>
            <w:hideMark/>
          </w:tcPr>
          <w:p w:rsidR="00706E0D" w:rsidRPr="007D12BE" w:rsidRDefault="00706E0D" w:rsidP="00706E0D">
            <w:pPr>
              <w:jc w:val="right"/>
              <w:rPr>
                <w:rFonts w:ascii="Arial CYR" w:hAnsi="Arial CYR" w:cs="Arial CYR"/>
                <w:sz w:val="20"/>
                <w:szCs w:val="20"/>
              </w:rPr>
            </w:pPr>
            <w:r>
              <w:rPr>
                <w:rFonts w:ascii="Arial CYR" w:hAnsi="Arial CYR" w:cs="Arial CYR"/>
                <w:sz w:val="20"/>
                <w:szCs w:val="20"/>
              </w:rPr>
              <w:t>Приложение 1</w:t>
            </w:r>
          </w:p>
        </w:tc>
      </w:tr>
      <w:tr w:rsidR="00706E0D" w:rsidRPr="007D12BE" w:rsidTr="00706E0D">
        <w:trPr>
          <w:gridAfter w:val="6"/>
          <w:wAfter w:w="9138" w:type="dxa"/>
          <w:trHeight w:val="255"/>
        </w:trPr>
        <w:tc>
          <w:tcPr>
            <w:tcW w:w="1865" w:type="dxa"/>
            <w:tcBorders>
              <w:top w:val="nil"/>
              <w:left w:val="nil"/>
              <w:bottom w:val="nil"/>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gridAfter w:val="1"/>
          <w:wAfter w:w="491" w:type="dxa"/>
          <w:trHeight w:val="255"/>
        </w:trPr>
        <w:tc>
          <w:tcPr>
            <w:tcW w:w="1865" w:type="dxa"/>
            <w:tcBorders>
              <w:top w:val="nil"/>
              <w:left w:val="nil"/>
              <w:bottom w:val="nil"/>
              <w:right w:val="nil"/>
            </w:tcBorders>
            <w:shd w:val="clear" w:color="auto" w:fill="auto"/>
            <w:noWrap/>
            <w:vAlign w:val="bottom"/>
            <w:hideMark/>
          </w:tcPr>
          <w:p w:rsidR="00706E0D" w:rsidRPr="007D12BE" w:rsidRDefault="00706E0D" w:rsidP="00706E0D">
            <w:pPr>
              <w:jc w:val="both"/>
              <w:rPr>
                <w:rFonts w:ascii="Arial CYR" w:hAnsi="Arial CYR" w:cs="Arial CYR"/>
                <w:sz w:val="20"/>
                <w:szCs w:val="20"/>
              </w:rPr>
            </w:pPr>
          </w:p>
        </w:tc>
        <w:tc>
          <w:tcPr>
            <w:tcW w:w="8647" w:type="dxa"/>
            <w:gridSpan w:val="5"/>
            <w:tcBorders>
              <w:top w:val="nil"/>
              <w:left w:val="nil"/>
              <w:bottom w:val="nil"/>
              <w:right w:val="nil"/>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"О бюджете муниципального образования</w:t>
            </w:r>
          </w:p>
        </w:tc>
      </w:tr>
      <w:tr w:rsidR="00706E0D" w:rsidRPr="007D12BE" w:rsidTr="00706E0D">
        <w:trPr>
          <w:gridAfter w:val="1"/>
          <w:wAfter w:w="491" w:type="dxa"/>
          <w:trHeight w:val="255"/>
        </w:trPr>
        <w:tc>
          <w:tcPr>
            <w:tcW w:w="1865"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8647" w:type="dxa"/>
            <w:gridSpan w:val="5"/>
            <w:tcBorders>
              <w:top w:val="nil"/>
              <w:left w:val="nil"/>
              <w:bottom w:val="nil"/>
              <w:right w:val="nil"/>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 xml:space="preserve"> "Захальское"  на 2017 год и плановый</w:t>
            </w:r>
          </w:p>
        </w:tc>
      </w:tr>
      <w:tr w:rsidR="00706E0D" w:rsidRPr="007D12BE" w:rsidTr="00706E0D">
        <w:trPr>
          <w:gridAfter w:val="1"/>
          <w:wAfter w:w="491" w:type="dxa"/>
          <w:trHeight w:val="255"/>
        </w:trPr>
        <w:tc>
          <w:tcPr>
            <w:tcW w:w="1865"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8647" w:type="dxa"/>
            <w:gridSpan w:val="5"/>
            <w:tcBorders>
              <w:top w:val="nil"/>
              <w:left w:val="nil"/>
              <w:bottom w:val="nil"/>
              <w:right w:val="nil"/>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 xml:space="preserve">период 2018 -2019 </w:t>
            </w:r>
            <w:proofErr w:type="spellStart"/>
            <w:proofErr w:type="gramStart"/>
            <w:r w:rsidRPr="007D12BE">
              <w:rPr>
                <w:rFonts w:ascii="Arial CYR" w:hAnsi="Arial CYR" w:cs="Arial CYR"/>
                <w:sz w:val="20"/>
                <w:szCs w:val="20"/>
              </w:rPr>
              <w:t>гг</w:t>
            </w:r>
            <w:proofErr w:type="spellEnd"/>
            <w:proofErr w:type="gramEnd"/>
            <w:r w:rsidRPr="007D12BE">
              <w:rPr>
                <w:rFonts w:ascii="Arial CYR" w:hAnsi="Arial CYR" w:cs="Arial CYR"/>
                <w:sz w:val="20"/>
                <w:szCs w:val="20"/>
              </w:rPr>
              <w:t xml:space="preserve">"   </w:t>
            </w:r>
          </w:p>
        </w:tc>
      </w:tr>
      <w:tr w:rsidR="00706E0D" w:rsidRPr="007D12BE" w:rsidTr="00706E0D">
        <w:trPr>
          <w:gridAfter w:val="1"/>
          <w:wAfter w:w="491" w:type="dxa"/>
          <w:trHeight w:val="255"/>
        </w:trPr>
        <w:tc>
          <w:tcPr>
            <w:tcW w:w="1865"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8647" w:type="dxa"/>
            <w:gridSpan w:val="5"/>
            <w:tcBorders>
              <w:top w:val="nil"/>
              <w:left w:val="nil"/>
              <w:bottom w:val="nil"/>
              <w:right w:val="nil"/>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w:t>
            </w:r>
          </w:p>
        </w:tc>
      </w:tr>
      <w:tr w:rsidR="00706E0D" w:rsidRPr="007D12BE" w:rsidTr="00706E0D">
        <w:trPr>
          <w:trHeight w:val="390"/>
        </w:trPr>
        <w:tc>
          <w:tcPr>
            <w:tcW w:w="8669" w:type="dxa"/>
            <w:gridSpan w:val="4"/>
            <w:tcBorders>
              <w:top w:val="nil"/>
              <w:left w:val="nil"/>
              <w:bottom w:val="nil"/>
              <w:right w:val="nil"/>
            </w:tcBorders>
            <w:shd w:val="clear" w:color="auto" w:fill="auto"/>
            <w:noWrap/>
            <w:vAlign w:val="bottom"/>
            <w:hideMark/>
          </w:tcPr>
          <w:p w:rsidR="00706E0D" w:rsidRPr="007D12BE" w:rsidRDefault="00706E0D" w:rsidP="00706E0D">
            <w:pPr>
              <w:jc w:val="center"/>
              <w:rPr>
                <w:rFonts w:ascii="Arial CYR" w:hAnsi="Arial CYR" w:cs="Arial CYR"/>
                <w:b/>
                <w:bCs/>
              </w:rPr>
            </w:pPr>
            <w:r w:rsidRPr="007D12BE">
              <w:rPr>
                <w:rFonts w:ascii="Arial CYR" w:hAnsi="Arial CYR" w:cs="Arial CYR"/>
                <w:b/>
                <w:bCs/>
              </w:rPr>
              <w:t>Доходы  бюджета  МО "Захальское" на 2017 год и плановый период 2018 -2019 гг.</w:t>
            </w:r>
          </w:p>
        </w:tc>
        <w:tc>
          <w:tcPr>
            <w:tcW w:w="1418"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55"/>
        </w:trPr>
        <w:tc>
          <w:tcPr>
            <w:tcW w:w="1865"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4536"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b/>
                <w:bCs/>
                <w:sz w:val="20"/>
                <w:szCs w:val="20"/>
              </w:rPr>
            </w:pPr>
          </w:p>
        </w:tc>
        <w:tc>
          <w:tcPr>
            <w:tcW w:w="1134"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1134"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1418"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70"/>
        </w:trPr>
        <w:tc>
          <w:tcPr>
            <w:tcW w:w="1865"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b/>
                <w:bCs/>
                <w:sz w:val="20"/>
                <w:szCs w:val="20"/>
              </w:rPr>
            </w:pPr>
          </w:p>
        </w:tc>
        <w:tc>
          <w:tcPr>
            <w:tcW w:w="4536"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b/>
                <w:bCs/>
                <w:sz w:val="20"/>
                <w:szCs w:val="20"/>
              </w:rPr>
            </w:pPr>
          </w:p>
        </w:tc>
        <w:tc>
          <w:tcPr>
            <w:tcW w:w="1134"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рублей</w:t>
            </w:r>
          </w:p>
        </w:tc>
        <w:tc>
          <w:tcPr>
            <w:tcW w:w="1134"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1418" w:type="dxa"/>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55"/>
        </w:trPr>
        <w:tc>
          <w:tcPr>
            <w:tcW w:w="1865" w:type="dxa"/>
            <w:tcBorders>
              <w:top w:val="single" w:sz="8" w:space="0" w:color="auto"/>
              <w:left w:val="single" w:sz="4" w:space="0" w:color="auto"/>
              <w:bottom w:val="nil"/>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w:t>
            </w:r>
          </w:p>
        </w:tc>
        <w:tc>
          <w:tcPr>
            <w:tcW w:w="4536" w:type="dxa"/>
            <w:tcBorders>
              <w:top w:val="single" w:sz="8" w:space="0" w:color="auto"/>
              <w:left w:val="single" w:sz="4" w:space="0" w:color="auto"/>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                                       Наименование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2017год</w:t>
            </w:r>
          </w:p>
        </w:tc>
        <w:tc>
          <w:tcPr>
            <w:tcW w:w="1134"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2018 год</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2019 год</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70"/>
        </w:trPr>
        <w:tc>
          <w:tcPr>
            <w:tcW w:w="1865" w:type="dxa"/>
            <w:tcBorders>
              <w:top w:val="nil"/>
              <w:left w:val="single" w:sz="4" w:space="0" w:color="auto"/>
              <w:bottom w:val="single" w:sz="8"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w:t>
            </w:r>
          </w:p>
        </w:tc>
        <w:tc>
          <w:tcPr>
            <w:tcW w:w="4536" w:type="dxa"/>
            <w:tcBorders>
              <w:top w:val="nil"/>
              <w:left w:val="single" w:sz="4" w:space="0" w:color="auto"/>
              <w:bottom w:val="single" w:sz="8" w:space="0" w:color="auto"/>
              <w:right w:val="nil"/>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706E0D" w:rsidRPr="007D12BE" w:rsidRDefault="00706E0D" w:rsidP="00706E0D">
            <w:pPr>
              <w:rPr>
                <w:rFonts w:ascii="Arial CYR" w:hAnsi="Arial CYR" w:cs="Arial CYR"/>
                <w:sz w:val="20"/>
                <w:szCs w:val="20"/>
              </w:rPr>
            </w:pPr>
          </w:p>
        </w:tc>
        <w:tc>
          <w:tcPr>
            <w:tcW w:w="1134" w:type="dxa"/>
            <w:vMerge/>
            <w:tcBorders>
              <w:top w:val="single" w:sz="8" w:space="0" w:color="auto"/>
              <w:left w:val="single" w:sz="8" w:space="0" w:color="auto"/>
              <w:bottom w:val="single" w:sz="8" w:space="0" w:color="000000"/>
              <w:right w:val="single" w:sz="4" w:space="0" w:color="auto"/>
            </w:tcBorders>
            <w:vAlign w:val="center"/>
            <w:hideMark/>
          </w:tcPr>
          <w:p w:rsidR="00706E0D" w:rsidRPr="007D12BE" w:rsidRDefault="00706E0D" w:rsidP="00706E0D">
            <w:pPr>
              <w:rPr>
                <w:rFonts w:ascii="Arial CYR" w:hAnsi="Arial CYR" w:cs="Arial CYR"/>
                <w:sz w:val="20"/>
                <w:szCs w:val="20"/>
              </w:rPr>
            </w:pP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706E0D" w:rsidRPr="007D12BE" w:rsidRDefault="00706E0D" w:rsidP="00706E0D">
            <w:pPr>
              <w:rPr>
                <w:rFonts w:ascii="Arial CYR" w:hAnsi="Arial CYR" w:cs="Arial CYR"/>
                <w:sz w:val="20"/>
                <w:szCs w:val="20"/>
              </w:rPr>
            </w:pP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300"/>
        </w:trPr>
        <w:tc>
          <w:tcPr>
            <w:tcW w:w="1865" w:type="dxa"/>
            <w:tcBorders>
              <w:top w:val="single" w:sz="4" w:space="0" w:color="auto"/>
              <w:left w:val="single" w:sz="4" w:space="0" w:color="auto"/>
              <w:bottom w:val="single" w:sz="4" w:space="0" w:color="auto"/>
              <w:right w:val="nil"/>
            </w:tcBorders>
            <w:shd w:val="clear" w:color="000000" w:fill="92D05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000 1 00 00000 00 0000 000</w:t>
            </w:r>
          </w:p>
        </w:tc>
        <w:tc>
          <w:tcPr>
            <w:tcW w:w="4536" w:type="dxa"/>
            <w:tcBorders>
              <w:top w:val="single" w:sz="4" w:space="0" w:color="auto"/>
              <w:left w:val="single" w:sz="4" w:space="0" w:color="auto"/>
              <w:bottom w:val="single" w:sz="4" w:space="0" w:color="auto"/>
              <w:right w:val="nil"/>
            </w:tcBorders>
            <w:shd w:val="clear" w:color="000000" w:fill="92D05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 ДОХОДЫ</w:t>
            </w:r>
          </w:p>
        </w:tc>
        <w:tc>
          <w:tcPr>
            <w:tcW w:w="1134" w:type="dxa"/>
            <w:tcBorders>
              <w:top w:val="nil"/>
              <w:left w:val="single" w:sz="4" w:space="0" w:color="auto"/>
              <w:bottom w:val="single" w:sz="4" w:space="0" w:color="auto"/>
              <w:right w:val="single" w:sz="4" w:space="0" w:color="auto"/>
            </w:tcBorders>
            <w:shd w:val="clear" w:color="000000" w:fill="92D05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2785700</w:t>
            </w:r>
          </w:p>
        </w:tc>
        <w:tc>
          <w:tcPr>
            <w:tcW w:w="1134"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2665700</w:t>
            </w:r>
          </w:p>
        </w:tc>
        <w:tc>
          <w:tcPr>
            <w:tcW w:w="1418"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2900300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300"/>
        </w:trPr>
        <w:tc>
          <w:tcPr>
            <w:tcW w:w="1865" w:type="dxa"/>
            <w:tcBorders>
              <w:top w:val="nil"/>
              <w:left w:val="single" w:sz="4" w:space="0" w:color="auto"/>
              <w:bottom w:val="single" w:sz="4" w:space="0" w:color="auto"/>
              <w:right w:val="nil"/>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182 1 01 00000 00 0000 000</w:t>
            </w:r>
          </w:p>
        </w:tc>
        <w:tc>
          <w:tcPr>
            <w:tcW w:w="4536" w:type="dxa"/>
            <w:tcBorders>
              <w:top w:val="nil"/>
              <w:left w:val="single" w:sz="4" w:space="0" w:color="auto"/>
              <w:bottom w:val="single" w:sz="4" w:space="0" w:color="auto"/>
              <w:right w:val="nil"/>
            </w:tcBorders>
            <w:shd w:val="clear" w:color="000000" w:fill="FFFF00"/>
            <w:vAlign w:val="bottom"/>
            <w:hideMark/>
          </w:tcPr>
          <w:p w:rsidR="00706E0D" w:rsidRPr="007D12BE" w:rsidRDefault="00706E0D" w:rsidP="00706E0D">
            <w:pPr>
              <w:rPr>
                <w:rFonts w:ascii="Arial CYR" w:hAnsi="Arial CYR" w:cs="Arial CYR"/>
                <w:b/>
                <w:bCs/>
              </w:rPr>
            </w:pPr>
            <w:r w:rsidRPr="007D12BE">
              <w:rPr>
                <w:rFonts w:ascii="Arial CYR" w:hAnsi="Arial CYR" w:cs="Arial CYR"/>
                <w:b/>
                <w:bCs/>
              </w:rPr>
              <w:t>Налоги на прибыль</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635200</w:t>
            </w:r>
          </w:p>
        </w:tc>
        <w:tc>
          <w:tcPr>
            <w:tcW w:w="1134"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1418"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30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182 1 01 01000 00 0000 000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Налоги на прибыль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30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182 1 01 02000 01 0000 110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Налог на доходы физических лиц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635200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99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182 1 01 02010 01 0000 110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Налог на доходы физических лиц с </w:t>
            </w:r>
            <w:proofErr w:type="spellStart"/>
            <w:r w:rsidRPr="007D12BE">
              <w:rPr>
                <w:rFonts w:ascii="Arial CYR" w:hAnsi="Arial CYR" w:cs="Arial CYR"/>
                <w:sz w:val="20"/>
                <w:szCs w:val="20"/>
              </w:rPr>
              <w:t>доходов</w:t>
            </w:r>
            <w:proofErr w:type="gramStart"/>
            <w:r w:rsidRPr="007D12BE">
              <w:rPr>
                <w:rFonts w:ascii="Arial CYR" w:hAnsi="Arial CYR" w:cs="Arial CYR"/>
                <w:sz w:val="20"/>
                <w:szCs w:val="20"/>
              </w:rPr>
              <w:t>,п</w:t>
            </w:r>
            <w:proofErr w:type="gramEnd"/>
            <w:r w:rsidRPr="007D12BE">
              <w:rPr>
                <w:rFonts w:ascii="Arial CYR" w:hAnsi="Arial CYR" w:cs="Arial CYR"/>
                <w:sz w:val="20"/>
                <w:szCs w:val="20"/>
              </w:rPr>
              <w:t>олученных</w:t>
            </w:r>
            <w:proofErr w:type="spellEnd"/>
            <w:r w:rsidRPr="007D12BE">
              <w:rPr>
                <w:rFonts w:ascii="Arial CYR" w:hAnsi="Arial CYR" w:cs="Arial CYR"/>
                <w:sz w:val="20"/>
                <w:szCs w:val="20"/>
              </w:rPr>
              <w:t xml:space="preserve"> физическими </w:t>
            </w:r>
            <w:proofErr w:type="spellStart"/>
            <w:r w:rsidRPr="007D12BE">
              <w:rPr>
                <w:rFonts w:ascii="Arial CYR" w:hAnsi="Arial CYR" w:cs="Arial CYR"/>
                <w:sz w:val="20"/>
                <w:szCs w:val="20"/>
              </w:rPr>
              <w:t>лицами,являющимися</w:t>
            </w:r>
            <w:proofErr w:type="spellEnd"/>
            <w:r w:rsidRPr="007D12BE">
              <w:rPr>
                <w:rFonts w:ascii="Arial CYR" w:hAnsi="Arial CYR" w:cs="Arial CYR"/>
                <w:sz w:val="20"/>
                <w:szCs w:val="20"/>
              </w:rPr>
              <w:t xml:space="preserve"> налоговыми резидентами Российской Федерации в виде </w:t>
            </w:r>
            <w:proofErr w:type="spellStart"/>
            <w:r w:rsidRPr="007D12BE">
              <w:rPr>
                <w:rFonts w:ascii="Arial CYR" w:hAnsi="Arial CYR" w:cs="Arial CYR"/>
                <w:sz w:val="20"/>
                <w:szCs w:val="20"/>
              </w:rPr>
              <w:t>дивидентов</w:t>
            </w:r>
            <w:proofErr w:type="spellEnd"/>
            <w:r w:rsidRPr="007D12BE">
              <w:rPr>
                <w:rFonts w:ascii="Arial CYR" w:hAnsi="Arial CYR" w:cs="Arial CYR"/>
                <w:sz w:val="20"/>
                <w:szCs w:val="20"/>
              </w:rPr>
              <w:t xml:space="preserve"> от долевого участия в деятельности организаций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635200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99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182 1 01 02010 01 1000 110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Налог на доходы физических лиц с </w:t>
            </w:r>
            <w:proofErr w:type="spellStart"/>
            <w:r w:rsidRPr="007D12BE">
              <w:rPr>
                <w:rFonts w:ascii="Arial CYR" w:hAnsi="Arial CYR" w:cs="Arial CYR"/>
                <w:sz w:val="20"/>
                <w:szCs w:val="20"/>
              </w:rPr>
              <w:t>доходов</w:t>
            </w:r>
            <w:proofErr w:type="gramStart"/>
            <w:r w:rsidRPr="007D12BE">
              <w:rPr>
                <w:rFonts w:ascii="Arial CYR" w:hAnsi="Arial CYR" w:cs="Arial CYR"/>
                <w:sz w:val="20"/>
                <w:szCs w:val="20"/>
              </w:rPr>
              <w:t>,п</w:t>
            </w:r>
            <w:proofErr w:type="gramEnd"/>
            <w:r w:rsidRPr="007D12BE">
              <w:rPr>
                <w:rFonts w:ascii="Arial CYR" w:hAnsi="Arial CYR" w:cs="Arial CYR"/>
                <w:sz w:val="20"/>
                <w:szCs w:val="20"/>
              </w:rPr>
              <w:t>олученных</w:t>
            </w:r>
            <w:proofErr w:type="spellEnd"/>
            <w:r w:rsidRPr="007D12BE">
              <w:rPr>
                <w:rFonts w:ascii="Arial CYR" w:hAnsi="Arial CYR" w:cs="Arial CYR"/>
                <w:sz w:val="20"/>
                <w:szCs w:val="20"/>
              </w:rPr>
              <w:t xml:space="preserve"> физическими </w:t>
            </w:r>
            <w:proofErr w:type="spellStart"/>
            <w:r w:rsidRPr="007D12BE">
              <w:rPr>
                <w:rFonts w:ascii="Arial CYR" w:hAnsi="Arial CYR" w:cs="Arial CYR"/>
                <w:sz w:val="20"/>
                <w:szCs w:val="20"/>
              </w:rPr>
              <w:t>лицами,являющимися</w:t>
            </w:r>
            <w:proofErr w:type="spellEnd"/>
            <w:r w:rsidRPr="007D12BE">
              <w:rPr>
                <w:rFonts w:ascii="Arial CYR" w:hAnsi="Arial CYR" w:cs="Arial CYR"/>
                <w:sz w:val="20"/>
                <w:szCs w:val="20"/>
              </w:rPr>
              <w:t xml:space="preserve"> налоговыми резидентами Российской Федерации в виде </w:t>
            </w:r>
            <w:proofErr w:type="spellStart"/>
            <w:r w:rsidRPr="007D12BE">
              <w:rPr>
                <w:rFonts w:ascii="Arial CYR" w:hAnsi="Arial CYR" w:cs="Arial CYR"/>
                <w:sz w:val="20"/>
                <w:szCs w:val="20"/>
              </w:rPr>
              <w:t>дивидентов</w:t>
            </w:r>
            <w:proofErr w:type="spellEnd"/>
            <w:r w:rsidRPr="007D12BE">
              <w:rPr>
                <w:rFonts w:ascii="Arial CYR" w:hAnsi="Arial CYR" w:cs="Arial CYR"/>
                <w:sz w:val="20"/>
                <w:szCs w:val="20"/>
              </w:rPr>
              <w:t xml:space="preserve"> от долевого участия в деятельности организаций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635200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585200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00"/>
        </w:trPr>
        <w:tc>
          <w:tcPr>
            <w:tcW w:w="1865" w:type="dxa"/>
            <w:tcBorders>
              <w:top w:val="nil"/>
              <w:left w:val="single" w:sz="4" w:space="0" w:color="auto"/>
              <w:bottom w:val="single" w:sz="4" w:space="0" w:color="auto"/>
              <w:right w:val="nil"/>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182 1 03 00000 00  0000 000</w:t>
            </w:r>
          </w:p>
        </w:tc>
        <w:tc>
          <w:tcPr>
            <w:tcW w:w="4536" w:type="dxa"/>
            <w:tcBorders>
              <w:top w:val="nil"/>
              <w:left w:val="single" w:sz="4" w:space="0" w:color="auto"/>
              <w:bottom w:val="single" w:sz="4" w:space="0" w:color="auto"/>
              <w:right w:val="nil"/>
            </w:tcBorders>
            <w:shd w:val="clear" w:color="000000" w:fill="FFFF0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Налоги на товары</w:t>
            </w:r>
            <w:proofErr w:type="gramStart"/>
            <w:r w:rsidRPr="007D12BE">
              <w:rPr>
                <w:rFonts w:ascii="Arial CYR" w:hAnsi="Arial CYR" w:cs="Arial CYR"/>
                <w:b/>
                <w:bCs/>
                <w:sz w:val="20"/>
                <w:szCs w:val="20"/>
              </w:rPr>
              <w:t>,(</w:t>
            </w:r>
            <w:proofErr w:type="spellStart"/>
            <w:proofErr w:type="gramEnd"/>
            <w:r w:rsidRPr="007D12BE">
              <w:rPr>
                <w:rFonts w:ascii="Arial CYR" w:hAnsi="Arial CYR" w:cs="Arial CYR"/>
                <w:b/>
                <w:bCs/>
                <w:sz w:val="20"/>
                <w:szCs w:val="20"/>
              </w:rPr>
              <w:t>работы,услуги</w:t>
            </w:r>
            <w:proofErr w:type="spellEnd"/>
            <w:r w:rsidRPr="007D12BE">
              <w:rPr>
                <w:rFonts w:ascii="Arial CYR" w:hAnsi="Arial CYR" w:cs="Arial CYR"/>
                <w:b/>
                <w:bCs/>
                <w:sz w:val="20"/>
                <w:szCs w:val="20"/>
              </w:rPr>
              <w:t>),реализуемые на территории Российской Федерации</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1896000</w:t>
            </w:r>
          </w:p>
        </w:tc>
        <w:tc>
          <w:tcPr>
            <w:tcW w:w="1134"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1866500</w:t>
            </w:r>
          </w:p>
        </w:tc>
        <w:tc>
          <w:tcPr>
            <w:tcW w:w="1418"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2101100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0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182 1 03 02000 01 0000 000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Акцизы по подакцизным товара</w:t>
            </w:r>
            <w:proofErr w:type="gramStart"/>
            <w:r w:rsidRPr="007D12BE">
              <w:rPr>
                <w:rFonts w:ascii="Arial CYR" w:hAnsi="Arial CYR" w:cs="Arial CYR"/>
                <w:sz w:val="20"/>
                <w:szCs w:val="20"/>
              </w:rPr>
              <w:t>м(</w:t>
            </w:r>
            <w:proofErr w:type="gramEnd"/>
            <w:r w:rsidRPr="007D12BE">
              <w:rPr>
                <w:rFonts w:ascii="Arial CYR" w:hAnsi="Arial CYR" w:cs="Arial CYR"/>
                <w:sz w:val="20"/>
                <w:szCs w:val="20"/>
              </w:rPr>
              <w:t>продукции),производимым на территории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1896000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1866500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2101100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136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lastRenderedPageBreak/>
              <w:t xml:space="preserve">182 1 03 02230 01 0000 110 </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592800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592800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682400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183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xml:space="preserve">182 1 03 02240 01 0000 110 </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Доходы от уплаты акцизов на моторные масла для дизельных и (или) карбюраторны</w:t>
            </w:r>
            <w:proofErr w:type="gramStart"/>
            <w:r w:rsidRPr="007D12BE">
              <w:rPr>
                <w:rFonts w:ascii="Arial CYR" w:hAnsi="Arial CYR" w:cs="Arial CYR"/>
                <w:sz w:val="20"/>
                <w:szCs w:val="20"/>
              </w:rPr>
              <w:t>х(</w:t>
            </w:r>
            <w:proofErr w:type="spellStart"/>
            <w:proofErr w:type="gramEnd"/>
            <w:r w:rsidRPr="007D12BE">
              <w:rPr>
                <w:rFonts w:ascii="Arial CYR" w:hAnsi="Arial CYR" w:cs="Arial CYR"/>
                <w:sz w:val="20"/>
                <w:szCs w:val="20"/>
              </w:rPr>
              <w:t>инжекторных</w:t>
            </w:r>
            <w:proofErr w:type="spellEnd"/>
            <w:r w:rsidRPr="007D12BE">
              <w:rPr>
                <w:rFonts w:ascii="Arial CYR" w:hAnsi="Arial CYR" w:cs="Arial CYR"/>
                <w:sz w:val="20"/>
                <w:szCs w:val="20"/>
              </w:rPr>
              <w:t>)</w:t>
            </w:r>
            <w:proofErr w:type="spellStart"/>
            <w:r w:rsidRPr="007D12BE">
              <w:rPr>
                <w:rFonts w:ascii="Arial CYR" w:hAnsi="Arial CYR" w:cs="Arial CYR"/>
                <w:sz w:val="20"/>
                <w:szCs w:val="20"/>
              </w:rPr>
              <w:t>двигателей,подлежащие</w:t>
            </w:r>
            <w:proofErr w:type="spellEnd"/>
            <w:r w:rsidRPr="007D12B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7755</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7754</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7754</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142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xml:space="preserve">182 1 03 02250 01 0000 110 </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Доходы от уплаты акцизов на автомобильный </w:t>
            </w:r>
            <w:proofErr w:type="spellStart"/>
            <w:r w:rsidRPr="007D12BE">
              <w:rPr>
                <w:rFonts w:ascii="Arial CYR" w:hAnsi="Arial CYR" w:cs="Arial CYR"/>
                <w:sz w:val="20"/>
                <w:szCs w:val="20"/>
              </w:rPr>
              <w:t>бензин</w:t>
            </w:r>
            <w:proofErr w:type="gramStart"/>
            <w:r w:rsidRPr="007D12BE">
              <w:rPr>
                <w:rFonts w:ascii="Arial CYR" w:hAnsi="Arial CYR" w:cs="Arial CYR"/>
                <w:sz w:val="20"/>
                <w:szCs w:val="20"/>
              </w:rPr>
              <w:t>,п</w:t>
            </w:r>
            <w:proofErr w:type="gramEnd"/>
            <w:r w:rsidRPr="007D12BE">
              <w:rPr>
                <w:rFonts w:ascii="Arial CYR" w:hAnsi="Arial CYR" w:cs="Arial CYR"/>
                <w:sz w:val="20"/>
                <w:szCs w:val="20"/>
              </w:rPr>
              <w:t>одлежащие</w:t>
            </w:r>
            <w:proofErr w:type="spellEnd"/>
            <w:r w:rsidRPr="007D12B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1286690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1257190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1402190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1305"/>
        </w:trPr>
        <w:tc>
          <w:tcPr>
            <w:tcW w:w="1865" w:type="dxa"/>
            <w:tcBorders>
              <w:top w:val="nil"/>
              <w:left w:val="single" w:sz="4" w:space="0" w:color="auto"/>
              <w:bottom w:val="nil"/>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xml:space="preserve">182 1 03 02260 01 0000 110 </w:t>
            </w:r>
          </w:p>
        </w:tc>
        <w:tc>
          <w:tcPr>
            <w:tcW w:w="4536" w:type="dxa"/>
            <w:tcBorders>
              <w:top w:val="nil"/>
              <w:left w:val="single" w:sz="4" w:space="0" w:color="auto"/>
              <w:bottom w:val="nil"/>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Доходы от уплаты акцизов на прямогонный </w:t>
            </w:r>
            <w:proofErr w:type="spellStart"/>
            <w:r w:rsidRPr="007D12BE">
              <w:rPr>
                <w:rFonts w:ascii="Arial CYR" w:hAnsi="Arial CYR" w:cs="Arial CYR"/>
                <w:sz w:val="20"/>
                <w:szCs w:val="20"/>
              </w:rPr>
              <w:t>бензин</w:t>
            </w:r>
            <w:proofErr w:type="gramStart"/>
            <w:r w:rsidRPr="007D12BE">
              <w:rPr>
                <w:rFonts w:ascii="Arial CYR" w:hAnsi="Arial CYR" w:cs="Arial CYR"/>
                <w:sz w:val="20"/>
                <w:szCs w:val="20"/>
              </w:rPr>
              <w:t>,п</w:t>
            </w:r>
            <w:proofErr w:type="gramEnd"/>
            <w:r w:rsidRPr="007D12BE">
              <w:rPr>
                <w:rFonts w:ascii="Arial CYR" w:hAnsi="Arial CYR" w:cs="Arial CYR"/>
                <w:sz w:val="20"/>
                <w:szCs w:val="20"/>
              </w:rPr>
              <w:t>одлежащие</w:t>
            </w:r>
            <w:proofErr w:type="spellEnd"/>
            <w:r w:rsidRPr="007D12BE">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nil"/>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8755</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8756</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8756</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390"/>
        </w:trPr>
        <w:tc>
          <w:tcPr>
            <w:tcW w:w="1865" w:type="dxa"/>
            <w:tcBorders>
              <w:top w:val="single" w:sz="4" w:space="0" w:color="auto"/>
              <w:left w:val="single" w:sz="8" w:space="0" w:color="auto"/>
              <w:bottom w:val="single" w:sz="4" w:space="0" w:color="auto"/>
              <w:right w:val="nil"/>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182 1 05 00000 00 0000 000</w:t>
            </w:r>
          </w:p>
        </w:tc>
        <w:tc>
          <w:tcPr>
            <w:tcW w:w="4536" w:type="dxa"/>
            <w:tcBorders>
              <w:top w:val="single" w:sz="4" w:space="0" w:color="auto"/>
              <w:left w:val="single" w:sz="4" w:space="0" w:color="auto"/>
              <w:bottom w:val="single" w:sz="4" w:space="0" w:color="auto"/>
              <w:right w:val="nil"/>
            </w:tcBorders>
            <w:shd w:val="clear" w:color="000000" w:fill="FFFF0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Налоги на совокупный доход</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06E0D" w:rsidRPr="007D12BE" w:rsidRDefault="00706E0D" w:rsidP="00706E0D">
            <w:pPr>
              <w:jc w:val="center"/>
              <w:rPr>
                <w:rFonts w:ascii="Arial CYR" w:hAnsi="Arial CYR" w:cs="Arial CYR"/>
                <w:b/>
                <w:bCs/>
              </w:rPr>
            </w:pPr>
            <w:r w:rsidRPr="007D12BE">
              <w:rPr>
                <w:rFonts w:ascii="Arial CYR" w:hAnsi="Arial CYR" w:cs="Arial CYR"/>
                <w:b/>
                <w:bCs/>
              </w:rPr>
              <w:t>55500</w:t>
            </w:r>
          </w:p>
        </w:tc>
        <w:tc>
          <w:tcPr>
            <w:tcW w:w="1134"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15000</w:t>
            </w:r>
          </w:p>
        </w:tc>
        <w:tc>
          <w:tcPr>
            <w:tcW w:w="1418"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15000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b/>
                <w:bCs/>
              </w:rPr>
            </w:pPr>
            <w:r w:rsidRPr="007D12BE">
              <w:rPr>
                <w:rFonts w:ascii="Arial CYR" w:hAnsi="Arial CYR" w:cs="Arial CYR"/>
                <w:b/>
                <w:bCs/>
              </w:rPr>
              <w:t> </w:t>
            </w:r>
          </w:p>
        </w:tc>
      </w:tr>
      <w:tr w:rsidR="00706E0D" w:rsidRPr="007D12BE" w:rsidTr="00706E0D">
        <w:trPr>
          <w:trHeight w:val="435"/>
        </w:trPr>
        <w:tc>
          <w:tcPr>
            <w:tcW w:w="1865" w:type="dxa"/>
            <w:tcBorders>
              <w:top w:val="nil"/>
              <w:left w:val="single" w:sz="8"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182 1 05 03000 01 0000 110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Единый сельскохозяйственный налог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55500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15000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15000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435"/>
        </w:trPr>
        <w:tc>
          <w:tcPr>
            <w:tcW w:w="1865" w:type="dxa"/>
            <w:tcBorders>
              <w:top w:val="nil"/>
              <w:left w:val="single" w:sz="4" w:space="0" w:color="auto"/>
              <w:bottom w:val="single" w:sz="4" w:space="0" w:color="auto"/>
              <w:right w:val="nil"/>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182 1 06 00000 00 0000 000</w:t>
            </w:r>
          </w:p>
        </w:tc>
        <w:tc>
          <w:tcPr>
            <w:tcW w:w="4536" w:type="dxa"/>
            <w:tcBorders>
              <w:top w:val="nil"/>
              <w:left w:val="single" w:sz="4" w:space="0" w:color="auto"/>
              <w:bottom w:val="single" w:sz="4" w:space="0" w:color="auto"/>
              <w:right w:val="nil"/>
            </w:tcBorders>
            <w:shd w:val="clear" w:color="000000" w:fill="FFFF00"/>
            <w:vAlign w:val="bottom"/>
            <w:hideMark/>
          </w:tcPr>
          <w:p w:rsidR="00706E0D" w:rsidRPr="007D12BE" w:rsidRDefault="00706E0D" w:rsidP="00706E0D">
            <w:pPr>
              <w:rPr>
                <w:rFonts w:ascii="Arial CYR" w:hAnsi="Arial CYR" w:cs="Arial CYR"/>
                <w:b/>
                <w:bCs/>
              </w:rPr>
            </w:pPr>
            <w:r w:rsidRPr="007D12BE">
              <w:rPr>
                <w:rFonts w:ascii="Arial CYR" w:hAnsi="Arial CYR" w:cs="Arial CYR"/>
                <w:b/>
                <w:bCs/>
              </w:rPr>
              <w:t>Налоги на имущество</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150000</w:t>
            </w:r>
          </w:p>
        </w:tc>
        <w:tc>
          <w:tcPr>
            <w:tcW w:w="1134"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150000</w:t>
            </w:r>
          </w:p>
        </w:tc>
        <w:tc>
          <w:tcPr>
            <w:tcW w:w="1418"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150000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85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182 1 06 01030 10 0000 110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20000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20000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39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182 1 06 06000 00 0000 110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Земельный налог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130000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130000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130000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615"/>
        </w:trPr>
        <w:tc>
          <w:tcPr>
            <w:tcW w:w="1865" w:type="dxa"/>
            <w:tcBorders>
              <w:top w:val="nil"/>
              <w:left w:val="single" w:sz="8"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182 1 06 06033 10 1000 110</w:t>
            </w:r>
          </w:p>
        </w:tc>
        <w:tc>
          <w:tcPr>
            <w:tcW w:w="4536" w:type="dxa"/>
            <w:tcBorders>
              <w:top w:val="nil"/>
              <w:left w:val="single" w:sz="4" w:space="0" w:color="auto"/>
              <w:bottom w:val="single" w:sz="4" w:space="0" w:color="auto"/>
              <w:right w:val="single" w:sz="4" w:space="0" w:color="auto"/>
            </w:tcBorders>
            <w:shd w:val="clear" w:color="000000" w:fill="FFFFFF"/>
            <w:vAlign w:val="bottom"/>
            <w:hideMark/>
          </w:tcPr>
          <w:p w:rsidR="00706E0D" w:rsidRPr="007D12BE" w:rsidRDefault="00706E0D" w:rsidP="00706E0D">
            <w:pPr>
              <w:rPr>
                <w:color w:val="000000"/>
              </w:rPr>
            </w:pPr>
            <w:r w:rsidRPr="007D12BE">
              <w:rPr>
                <w:color w:val="000000"/>
                <w:sz w:val="22"/>
                <w:szCs w:val="22"/>
              </w:rPr>
              <w:t>Земельный налог с организаций, обладающих земельным участком, расположенным в границах сельских поселений (сумма платежа)</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10000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10000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103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182 1 06 06043 10 0000 110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Земельный </w:t>
            </w:r>
            <w:proofErr w:type="spellStart"/>
            <w:r w:rsidRPr="007D12BE">
              <w:rPr>
                <w:rFonts w:ascii="Arial CYR" w:hAnsi="Arial CYR" w:cs="Arial CYR"/>
                <w:sz w:val="20"/>
                <w:szCs w:val="20"/>
              </w:rPr>
              <w:t>налог</w:t>
            </w:r>
            <w:proofErr w:type="gramStart"/>
            <w:r w:rsidRPr="007D12BE">
              <w:rPr>
                <w:rFonts w:ascii="Arial CYR" w:hAnsi="Arial CYR" w:cs="Arial CYR"/>
                <w:sz w:val="20"/>
                <w:szCs w:val="20"/>
              </w:rPr>
              <w:t>,с</w:t>
            </w:r>
            <w:proofErr w:type="spellEnd"/>
            <w:proofErr w:type="gramEnd"/>
            <w:r w:rsidRPr="007D12BE">
              <w:rPr>
                <w:rFonts w:ascii="Arial CYR" w:hAnsi="Arial CYR" w:cs="Arial CYR"/>
                <w:sz w:val="20"/>
                <w:szCs w:val="20"/>
              </w:rPr>
              <w:t xml:space="preserve"> физических </w:t>
            </w:r>
            <w:proofErr w:type="spellStart"/>
            <w:r w:rsidRPr="007D12BE">
              <w:rPr>
                <w:rFonts w:ascii="Arial CYR" w:hAnsi="Arial CYR" w:cs="Arial CYR"/>
                <w:sz w:val="20"/>
                <w:szCs w:val="20"/>
              </w:rPr>
              <w:t>лиц,обладающих</w:t>
            </w:r>
            <w:proofErr w:type="spellEnd"/>
            <w:r w:rsidRPr="007D12BE">
              <w:rPr>
                <w:rFonts w:ascii="Arial CYR" w:hAnsi="Arial CYR" w:cs="Arial CYR"/>
                <w:sz w:val="20"/>
                <w:szCs w:val="20"/>
              </w:rPr>
              <w:t xml:space="preserve">  земельным </w:t>
            </w:r>
            <w:proofErr w:type="spellStart"/>
            <w:r w:rsidRPr="007D12BE">
              <w:rPr>
                <w:rFonts w:ascii="Arial CYR" w:hAnsi="Arial CYR" w:cs="Arial CYR"/>
                <w:sz w:val="20"/>
                <w:szCs w:val="20"/>
              </w:rPr>
              <w:t>участком,расположенным</w:t>
            </w:r>
            <w:proofErr w:type="spellEnd"/>
            <w:r w:rsidRPr="007D12BE">
              <w:rPr>
                <w:rFonts w:ascii="Arial CYR" w:hAnsi="Arial CYR" w:cs="Arial CYR"/>
                <w:sz w:val="20"/>
                <w:szCs w:val="20"/>
              </w:rPr>
              <w:t xml:space="preserve"> в границах сельских поселений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120000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120000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120000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1035"/>
        </w:trPr>
        <w:tc>
          <w:tcPr>
            <w:tcW w:w="1865" w:type="dxa"/>
            <w:tcBorders>
              <w:top w:val="nil"/>
              <w:left w:val="single" w:sz="8" w:space="0" w:color="auto"/>
              <w:bottom w:val="single" w:sz="4" w:space="0" w:color="auto"/>
              <w:right w:val="nil"/>
            </w:tcBorders>
            <w:shd w:val="clear" w:color="000000" w:fill="FFFF0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026 1 11 00000 00 0000 000</w:t>
            </w:r>
          </w:p>
        </w:tc>
        <w:tc>
          <w:tcPr>
            <w:tcW w:w="4536" w:type="dxa"/>
            <w:tcBorders>
              <w:top w:val="nil"/>
              <w:left w:val="single" w:sz="4" w:space="0" w:color="auto"/>
              <w:bottom w:val="single" w:sz="4" w:space="0" w:color="auto"/>
              <w:right w:val="nil"/>
            </w:tcBorders>
            <w:shd w:val="clear" w:color="000000" w:fill="FFFF0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Доходы от использования имущества, находящегося в государственной и муниципальной собственности.</w:t>
            </w:r>
          </w:p>
        </w:tc>
        <w:tc>
          <w:tcPr>
            <w:tcW w:w="1134" w:type="dxa"/>
            <w:tcBorders>
              <w:top w:val="nil"/>
              <w:left w:val="single" w:sz="4" w:space="0" w:color="auto"/>
              <w:bottom w:val="single" w:sz="4" w:space="0" w:color="auto"/>
              <w:right w:val="single" w:sz="4" w:space="0" w:color="auto"/>
            </w:tcBorders>
            <w:shd w:val="clear" w:color="000000" w:fill="FFFF00"/>
            <w:noWrap/>
            <w:vAlign w:val="bottom"/>
            <w:hideMark/>
          </w:tcPr>
          <w:p w:rsidR="00706E0D" w:rsidRPr="007D12BE" w:rsidRDefault="00706E0D" w:rsidP="00706E0D">
            <w:pPr>
              <w:jc w:val="center"/>
              <w:rPr>
                <w:rFonts w:ascii="Arial CYR" w:hAnsi="Arial CYR" w:cs="Arial CYR"/>
                <w:b/>
                <w:bCs/>
              </w:rPr>
            </w:pPr>
            <w:r w:rsidRPr="007D12BE">
              <w:rPr>
                <w:rFonts w:ascii="Arial CYR" w:hAnsi="Arial CYR" w:cs="Arial CYR"/>
                <w:b/>
                <w:bCs/>
              </w:rPr>
              <w:t>49000</w:t>
            </w:r>
          </w:p>
        </w:tc>
        <w:tc>
          <w:tcPr>
            <w:tcW w:w="1134"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49000</w:t>
            </w:r>
          </w:p>
        </w:tc>
        <w:tc>
          <w:tcPr>
            <w:tcW w:w="1418" w:type="dxa"/>
            <w:tcBorders>
              <w:top w:val="nil"/>
              <w:left w:val="nil"/>
              <w:bottom w:val="single" w:sz="4" w:space="0" w:color="auto"/>
              <w:right w:val="single" w:sz="4" w:space="0" w:color="auto"/>
            </w:tcBorders>
            <w:shd w:val="clear" w:color="000000" w:fill="FFFF00"/>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49000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b/>
                <w:bCs/>
              </w:rPr>
            </w:pPr>
            <w:r w:rsidRPr="007D12BE">
              <w:rPr>
                <w:rFonts w:ascii="Arial CYR" w:hAnsi="Arial CYR" w:cs="Arial CYR"/>
                <w:b/>
                <w:bCs/>
              </w:rPr>
              <w:t> </w:t>
            </w:r>
          </w:p>
        </w:tc>
      </w:tr>
      <w:tr w:rsidR="00706E0D" w:rsidRPr="007D12BE" w:rsidTr="00706E0D">
        <w:trPr>
          <w:trHeight w:val="540"/>
        </w:trPr>
        <w:tc>
          <w:tcPr>
            <w:tcW w:w="1865" w:type="dxa"/>
            <w:tcBorders>
              <w:top w:val="nil"/>
              <w:left w:val="single" w:sz="8"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026 1 11 05013 10 0000 120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Доходы, получаемые в виде арендной  платы за земельные участки</w:t>
            </w:r>
            <w:proofErr w:type="gramStart"/>
            <w:r w:rsidRPr="007D12BE">
              <w:rPr>
                <w:rFonts w:ascii="Arial CYR" w:hAnsi="Arial CYR" w:cs="Arial CYR"/>
                <w:sz w:val="20"/>
                <w:szCs w:val="20"/>
              </w:rPr>
              <w:t xml:space="preserve"> ,</w:t>
            </w:r>
            <w:proofErr w:type="gramEnd"/>
            <w:r w:rsidRPr="007D12BE">
              <w:rPr>
                <w:rFonts w:ascii="Arial CYR" w:hAnsi="Arial CYR" w:cs="Arial CYR"/>
                <w:sz w:val="20"/>
                <w:szCs w:val="20"/>
              </w:rPr>
              <w:t>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540"/>
        </w:trPr>
        <w:tc>
          <w:tcPr>
            <w:tcW w:w="1865" w:type="dxa"/>
            <w:tcBorders>
              <w:top w:val="nil"/>
              <w:left w:val="single" w:sz="8"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026 1 11 05025 10 0000 120</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Доходы, получаемые в виде арендной  платы</w:t>
            </w:r>
            <w:proofErr w:type="gramStart"/>
            <w:r w:rsidRPr="007D12BE">
              <w:rPr>
                <w:rFonts w:ascii="Arial CYR" w:hAnsi="Arial CYR" w:cs="Arial CYR"/>
                <w:sz w:val="20"/>
                <w:szCs w:val="20"/>
              </w:rPr>
              <w:t xml:space="preserve"> ,</w:t>
            </w:r>
            <w:proofErr w:type="gramEnd"/>
            <w:r w:rsidRPr="007D12BE">
              <w:rPr>
                <w:rFonts w:ascii="Arial CYR" w:hAnsi="Arial CYR" w:cs="Arial CYR"/>
                <w:sz w:val="20"/>
                <w:szCs w:val="20"/>
              </w:rPr>
              <w:t xml:space="preserve">а также </w:t>
            </w:r>
            <w:proofErr w:type="spellStart"/>
            <w:r w:rsidRPr="007D12BE">
              <w:rPr>
                <w:rFonts w:ascii="Arial CYR" w:hAnsi="Arial CYR" w:cs="Arial CYR"/>
                <w:sz w:val="20"/>
                <w:szCs w:val="20"/>
              </w:rPr>
              <w:t>ср-ва</w:t>
            </w:r>
            <w:proofErr w:type="spellEnd"/>
            <w:r w:rsidRPr="007D12BE">
              <w:rPr>
                <w:rFonts w:ascii="Arial CYR" w:hAnsi="Arial CYR" w:cs="Arial CYR"/>
                <w:sz w:val="20"/>
                <w:szCs w:val="20"/>
              </w:rPr>
              <w:t xml:space="preserve">  от </w:t>
            </w:r>
            <w:proofErr w:type="spellStart"/>
            <w:r w:rsidRPr="007D12BE">
              <w:rPr>
                <w:rFonts w:ascii="Arial CYR" w:hAnsi="Arial CYR" w:cs="Arial CYR"/>
                <w:sz w:val="20"/>
                <w:szCs w:val="20"/>
              </w:rPr>
              <w:t>подажи</w:t>
            </w:r>
            <w:proofErr w:type="spellEnd"/>
            <w:r w:rsidRPr="007D12BE">
              <w:rPr>
                <w:rFonts w:ascii="Arial CYR" w:hAnsi="Arial CYR" w:cs="Arial CYR"/>
                <w:sz w:val="20"/>
                <w:szCs w:val="20"/>
              </w:rPr>
              <w:t xml:space="preserve"> права на заключение договоров аренды за земли </w:t>
            </w:r>
            <w:r w:rsidRPr="007D12BE">
              <w:rPr>
                <w:rFonts w:ascii="Arial CYR" w:hAnsi="Arial CYR" w:cs="Arial CYR"/>
                <w:sz w:val="20"/>
                <w:szCs w:val="20"/>
              </w:rPr>
              <w:lastRenderedPageBreak/>
              <w:t xml:space="preserve">,находящиеся в собственности поселений(за </w:t>
            </w:r>
            <w:proofErr w:type="spellStart"/>
            <w:r w:rsidRPr="007D12BE">
              <w:rPr>
                <w:rFonts w:ascii="Arial CYR" w:hAnsi="Arial CYR" w:cs="Arial CYR"/>
                <w:sz w:val="20"/>
                <w:szCs w:val="20"/>
              </w:rPr>
              <w:t>иключений</w:t>
            </w:r>
            <w:proofErr w:type="spellEnd"/>
            <w:r w:rsidRPr="007D12BE">
              <w:rPr>
                <w:rFonts w:ascii="Arial CYR" w:hAnsi="Arial CYR" w:cs="Arial CYR"/>
                <w:sz w:val="20"/>
                <w:szCs w:val="20"/>
              </w:rPr>
              <w:t xml:space="preserve"> земельных участков муниципальных бюджетных </w:t>
            </w:r>
            <w:proofErr w:type="spellStart"/>
            <w:r w:rsidRPr="007D12BE">
              <w:rPr>
                <w:rFonts w:ascii="Arial CYR" w:hAnsi="Arial CYR" w:cs="Arial CYR"/>
                <w:sz w:val="20"/>
                <w:szCs w:val="20"/>
              </w:rPr>
              <w:t>иавтономных</w:t>
            </w:r>
            <w:proofErr w:type="spellEnd"/>
            <w:r w:rsidRPr="007D12BE">
              <w:rPr>
                <w:rFonts w:ascii="Arial CYR" w:hAnsi="Arial CYR" w:cs="Arial CYR"/>
                <w:sz w:val="20"/>
                <w:szCs w:val="20"/>
              </w:rPr>
              <w:t xml:space="preserve"> учреждений)</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lastRenderedPageBreak/>
              <w:t>49000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49000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49000</w:t>
            </w:r>
          </w:p>
        </w:tc>
        <w:tc>
          <w:tcPr>
            <w:tcW w:w="916" w:type="dxa"/>
            <w:gridSpan w:val="2"/>
            <w:tcBorders>
              <w:top w:val="nil"/>
              <w:left w:val="nil"/>
              <w:bottom w:val="nil"/>
              <w:right w:val="nil"/>
            </w:tcBorders>
            <w:shd w:val="clear" w:color="000000" w:fill="FFFFFF"/>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r>
      <w:tr w:rsidR="00706E0D" w:rsidRPr="007D12BE" w:rsidTr="00706E0D">
        <w:trPr>
          <w:trHeight w:val="540"/>
        </w:trPr>
        <w:tc>
          <w:tcPr>
            <w:tcW w:w="1865" w:type="dxa"/>
            <w:tcBorders>
              <w:top w:val="single" w:sz="8" w:space="0" w:color="auto"/>
              <w:left w:val="single" w:sz="4" w:space="0" w:color="auto"/>
              <w:bottom w:val="single" w:sz="8" w:space="0" w:color="auto"/>
              <w:right w:val="nil"/>
            </w:tcBorders>
            <w:shd w:val="clear" w:color="000000" w:fill="92D050"/>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lastRenderedPageBreak/>
              <w:t> </w:t>
            </w:r>
          </w:p>
        </w:tc>
        <w:tc>
          <w:tcPr>
            <w:tcW w:w="4536" w:type="dxa"/>
            <w:tcBorders>
              <w:top w:val="single" w:sz="8" w:space="0" w:color="auto"/>
              <w:left w:val="single" w:sz="4" w:space="0" w:color="auto"/>
              <w:bottom w:val="single" w:sz="8" w:space="0" w:color="auto"/>
              <w:right w:val="nil"/>
            </w:tcBorders>
            <w:shd w:val="clear" w:color="000000" w:fill="92D05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ИТОГО  СОБСТВЕННЫХ ДОХОДОВ</w:t>
            </w:r>
            <w:proofErr w:type="gramStart"/>
            <w:r w:rsidRPr="007D12BE">
              <w:rPr>
                <w:rFonts w:ascii="Arial CYR" w:hAnsi="Arial CYR" w:cs="Arial CYR"/>
                <w:b/>
                <w:bCs/>
                <w:sz w:val="20"/>
                <w:szCs w:val="20"/>
              </w:rPr>
              <w:t xml:space="preserve"> :</w:t>
            </w:r>
            <w:proofErr w:type="gramEnd"/>
          </w:p>
        </w:tc>
        <w:tc>
          <w:tcPr>
            <w:tcW w:w="1134" w:type="dxa"/>
            <w:tcBorders>
              <w:top w:val="single" w:sz="8" w:space="0" w:color="auto"/>
              <w:left w:val="single" w:sz="4" w:space="0" w:color="auto"/>
              <w:bottom w:val="single" w:sz="8" w:space="0" w:color="auto"/>
              <w:right w:val="single" w:sz="4" w:space="0" w:color="auto"/>
            </w:tcBorders>
            <w:shd w:val="clear" w:color="000000" w:fill="92D05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2785700</w:t>
            </w:r>
          </w:p>
        </w:tc>
        <w:tc>
          <w:tcPr>
            <w:tcW w:w="1134"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2665700</w:t>
            </w:r>
          </w:p>
        </w:tc>
        <w:tc>
          <w:tcPr>
            <w:tcW w:w="1418"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2900300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1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030 2 00 00000 00 0000 000</w:t>
            </w:r>
          </w:p>
        </w:tc>
        <w:tc>
          <w:tcPr>
            <w:tcW w:w="4536" w:type="dxa"/>
            <w:tcBorders>
              <w:top w:val="single" w:sz="4" w:space="0" w:color="auto"/>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БЕЗВОЗМЕЗДНЫЕ ПОСТУПЛЕНИЯ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rPr>
            </w:pPr>
            <w:r w:rsidRPr="007D12BE">
              <w:rPr>
                <w:rFonts w:ascii="Arial CYR" w:hAnsi="Arial CYR" w:cs="Arial CYR"/>
                <w:b/>
                <w:bCs/>
              </w:rPr>
              <w:t>7726100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3758300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rPr>
            </w:pPr>
            <w:r w:rsidRPr="007D12BE">
              <w:rPr>
                <w:rFonts w:ascii="Arial CYR" w:hAnsi="Arial CYR" w:cs="Arial CYR"/>
                <w:b/>
                <w:bCs/>
              </w:rPr>
              <w:t>3727500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1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030 2 02 00000 00 0000 151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Безвозмездные поступления от других бюджетов бюджетной системы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6357900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3758300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3727500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52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030 2 02 10000 00 0000 151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Дотации бюджетам бюджетной системы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6258600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3691400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3660600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1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030 2 02 15001 10 0000 151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Дотации бюджетам сельских поселений на выравнивание  бюджетной обеспеченности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6258600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3691400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3660600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1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i/>
                <w:iCs/>
                <w:sz w:val="20"/>
                <w:szCs w:val="20"/>
              </w:rPr>
            </w:pPr>
            <w:r w:rsidRPr="007D12BE">
              <w:rPr>
                <w:rFonts w:ascii="Arial CYR" w:hAnsi="Arial CYR" w:cs="Arial CYR"/>
                <w:i/>
                <w:iCs/>
                <w:sz w:val="20"/>
                <w:szCs w:val="20"/>
              </w:rPr>
              <w:t>в том числе:</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Дотации бюджетам поселений на выравнивание  бюджетной обеспеченности из областного бюджета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165100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85900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81300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0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i/>
                <w:iCs/>
                <w:sz w:val="20"/>
                <w:szCs w:val="20"/>
              </w:rPr>
            </w:pPr>
            <w:r w:rsidRPr="007D12BE">
              <w:rPr>
                <w:rFonts w:ascii="Arial CYR" w:hAnsi="Arial CYR" w:cs="Arial CYR"/>
                <w:i/>
                <w:iCs/>
                <w:sz w:val="20"/>
                <w:szCs w:val="20"/>
              </w:rPr>
              <w:t> </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xml:space="preserve">Дотации бюджетам поселений на выравнивание  бюджетной обеспеченности из районного бюджета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6093500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3605500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3579300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75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 xml:space="preserve">030 2 02 20000 00 0000 151 </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Субсидии бюджетам субъектов Российской Федерации и муниципальных образований (межбюджетные субсидии)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325400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43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i/>
                <w:iCs/>
                <w:sz w:val="20"/>
                <w:szCs w:val="20"/>
              </w:rPr>
            </w:pPr>
            <w:r w:rsidRPr="007D12BE">
              <w:rPr>
                <w:rFonts w:ascii="Arial CYR" w:hAnsi="Arial CYR" w:cs="Arial CYR"/>
                <w:i/>
                <w:iCs/>
                <w:sz w:val="20"/>
                <w:szCs w:val="20"/>
              </w:rPr>
              <w:t>в том числе:</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54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030 2 02 29999 10 0000 151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Субсидии на реализацию мероприятий перечня проектов народных инициатив на 2017 год</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325400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54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030 2 02 30000 00 0000 151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Субвенции от других бюджетов бюджетной системы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99300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66900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66900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810"/>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030 2 02 35118 00 0000 151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Субвенции бюджетам на осуществление  первичного воинского учета на территориях, где отсутствуют военные комиссариаты</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66300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66300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66300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765"/>
        </w:trPr>
        <w:tc>
          <w:tcPr>
            <w:tcW w:w="1865" w:type="dxa"/>
            <w:tcBorders>
              <w:top w:val="nil"/>
              <w:left w:val="single" w:sz="4" w:space="0" w:color="auto"/>
              <w:bottom w:val="single" w:sz="4" w:space="0" w:color="auto"/>
              <w:right w:val="nil"/>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030 2 02 35118 10 0000 151</w:t>
            </w:r>
          </w:p>
        </w:tc>
        <w:tc>
          <w:tcPr>
            <w:tcW w:w="4536" w:type="dxa"/>
            <w:tcBorders>
              <w:top w:val="nil"/>
              <w:left w:val="single" w:sz="4" w:space="0" w:color="auto"/>
              <w:bottom w:val="single" w:sz="4" w:space="0" w:color="auto"/>
              <w:right w:val="nil"/>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66300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66300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66300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765"/>
        </w:trPr>
        <w:tc>
          <w:tcPr>
            <w:tcW w:w="1865"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030 2 02 30024 00 0000 151</w:t>
            </w:r>
          </w:p>
        </w:tc>
        <w:tc>
          <w:tcPr>
            <w:tcW w:w="4536" w:type="dxa"/>
            <w:tcBorders>
              <w:top w:val="nil"/>
              <w:left w:val="nil"/>
              <w:bottom w:val="single" w:sz="4" w:space="0" w:color="auto"/>
              <w:right w:val="single" w:sz="4" w:space="0" w:color="auto"/>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Субвенции местным бюджетам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33000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765"/>
        </w:trPr>
        <w:tc>
          <w:tcPr>
            <w:tcW w:w="1865"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030 2 02 30024 10 0000 151</w:t>
            </w:r>
          </w:p>
        </w:tc>
        <w:tc>
          <w:tcPr>
            <w:tcW w:w="4536" w:type="dxa"/>
            <w:tcBorders>
              <w:top w:val="nil"/>
              <w:left w:val="nil"/>
              <w:bottom w:val="single" w:sz="4" w:space="0" w:color="auto"/>
              <w:right w:val="single" w:sz="4" w:space="0" w:color="auto"/>
            </w:tcBorders>
            <w:shd w:val="clear" w:color="auto" w:fill="auto"/>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Субвенции  бюджетам сельских поселений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33000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600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60"/>
        </w:trPr>
        <w:tc>
          <w:tcPr>
            <w:tcW w:w="1865"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030 2 02 49999 00 0000 151</w:t>
            </w:r>
          </w:p>
        </w:tc>
        <w:tc>
          <w:tcPr>
            <w:tcW w:w="4536" w:type="dxa"/>
            <w:tcBorders>
              <w:top w:val="nil"/>
              <w:left w:val="nil"/>
              <w:bottom w:val="single" w:sz="4" w:space="0" w:color="auto"/>
              <w:right w:val="single" w:sz="4" w:space="0" w:color="auto"/>
            </w:tcBorders>
            <w:shd w:val="clear" w:color="auto" w:fill="auto"/>
            <w:vAlign w:val="center"/>
            <w:hideMark/>
          </w:tcPr>
          <w:p w:rsidR="00706E0D" w:rsidRPr="007D12BE" w:rsidRDefault="00706E0D" w:rsidP="00706E0D">
            <w:pPr>
              <w:jc w:val="both"/>
              <w:rPr>
                <w:b/>
                <w:bCs/>
              </w:rPr>
            </w:pPr>
            <w:r w:rsidRPr="007D12BE">
              <w:rPr>
                <w:b/>
                <w:bCs/>
                <w:sz w:val="22"/>
                <w:szCs w:val="22"/>
              </w:rPr>
              <w:t>Прочие межбюджетные трансферты, передаваемые бюджетам</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1042800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630"/>
        </w:trPr>
        <w:tc>
          <w:tcPr>
            <w:tcW w:w="1865" w:type="dxa"/>
            <w:tcBorders>
              <w:top w:val="nil"/>
              <w:left w:val="single" w:sz="4" w:space="0" w:color="auto"/>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030 2 02 49999 10 0000 151</w:t>
            </w:r>
          </w:p>
        </w:tc>
        <w:tc>
          <w:tcPr>
            <w:tcW w:w="4536" w:type="dxa"/>
            <w:tcBorders>
              <w:top w:val="nil"/>
              <w:left w:val="nil"/>
              <w:bottom w:val="single" w:sz="4" w:space="0" w:color="auto"/>
              <w:right w:val="single" w:sz="4" w:space="0" w:color="auto"/>
            </w:tcBorders>
            <w:shd w:val="clear" w:color="auto" w:fill="auto"/>
            <w:vAlign w:val="center"/>
            <w:hideMark/>
          </w:tcPr>
          <w:p w:rsidR="00706E0D" w:rsidRPr="007D12BE" w:rsidRDefault="00706E0D" w:rsidP="00706E0D">
            <w:pPr>
              <w:jc w:val="both"/>
            </w:pPr>
            <w:r w:rsidRPr="007D12BE">
              <w:rPr>
                <w:sz w:val="22"/>
                <w:szCs w:val="22"/>
              </w:rPr>
              <w:t>Прочие межбюджетные трансферты, передаваемые бюджетам сельским поселениям</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sz w:val="20"/>
                <w:szCs w:val="20"/>
              </w:rPr>
            </w:pPr>
            <w:r w:rsidRPr="007D12BE">
              <w:rPr>
                <w:rFonts w:ascii="Arial CYR" w:hAnsi="Arial CYR" w:cs="Arial CYR"/>
                <w:sz w:val="20"/>
                <w:szCs w:val="20"/>
              </w:rPr>
              <w:t>1042800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435"/>
        </w:trPr>
        <w:tc>
          <w:tcPr>
            <w:tcW w:w="1865" w:type="dxa"/>
            <w:tcBorders>
              <w:top w:val="nil"/>
              <w:left w:val="single" w:sz="4" w:space="0" w:color="auto"/>
              <w:bottom w:val="single" w:sz="8" w:space="0" w:color="auto"/>
              <w:right w:val="single" w:sz="8" w:space="0" w:color="auto"/>
            </w:tcBorders>
            <w:shd w:val="clear" w:color="000000" w:fill="92D050"/>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4536" w:type="dxa"/>
            <w:tcBorders>
              <w:top w:val="nil"/>
              <w:left w:val="nil"/>
              <w:bottom w:val="single" w:sz="8" w:space="0" w:color="auto"/>
              <w:right w:val="nil"/>
            </w:tcBorders>
            <w:shd w:val="clear" w:color="000000" w:fill="92D05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 ВСЕГО  ДОХОДОВ</w:t>
            </w:r>
          </w:p>
        </w:tc>
        <w:tc>
          <w:tcPr>
            <w:tcW w:w="1134" w:type="dxa"/>
            <w:tcBorders>
              <w:top w:val="nil"/>
              <w:left w:val="single" w:sz="4" w:space="0" w:color="auto"/>
              <w:bottom w:val="single" w:sz="8" w:space="0" w:color="auto"/>
              <w:right w:val="single" w:sz="4" w:space="0" w:color="auto"/>
            </w:tcBorders>
            <w:shd w:val="clear" w:color="000000" w:fill="92D05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10511800,0</w:t>
            </w:r>
          </w:p>
        </w:tc>
        <w:tc>
          <w:tcPr>
            <w:tcW w:w="1134"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6424000</w:t>
            </w:r>
          </w:p>
        </w:tc>
        <w:tc>
          <w:tcPr>
            <w:tcW w:w="1418" w:type="dxa"/>
            <w:tcBorders>
              <w:top w:val="nil"/>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6627800</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55"/>
        </w:trPr>
        <w:tc>
          <w:tcPr>
            <w:tcW w:w="1865" w:type="dxa"/>
            <w:tcBorders>
              <w:top w:val="nil"/>
              <w:left w:val="single" w:sz="4" w:space="0" w:color="auto"/>
              <w:bottom w:val="nil"/>
              <w:right w:val="single" w:sz="8" w:space="0" w:color="auto"/>
            </w:tcBorders>
            <w:shd w:val="clear" w:color="auto" w:fill="auto"/>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 </w:t>
            </w:r>
          </w:p>
        </w:tc>
        <w:tc>
          <w:tcPr>
            <w:tcW w:w="4536" w:type="dxa"/>
            <w:tcBorders>
              <w:top w:val="nil"/>
              <w:left w:val="nil"/>
              <w:bottom w:val="nil"/>
              <w:right w:val="nil"/>
            </w:tcBorders>
            <w:shd w:val="clear" w:color="auto" w:fill="auto"/>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xml:space="preserve">Дефицит 3,75 % от </w:t>
            </w:r>
            <w:proofErr w:type="spellStart"/>
            <w:r w:rsidRPr="007D12BE">
              <w:rPr>
                <w:rFonts w:ascii="Arial CYR" w:hAnsi="Arial CYR" w:cs="Arial CYR"/>
                <w:b/>
                <w:bCs/>
                <w:sz w:val="20"/>
                <w:szCs w:val="20"/>
              </w:rPr>
              <w:t>собст</w:t>
            </w:r>
            <w:proofErr w:type="spellEnd"/>
          </w:p>
        </w:tc>
        <w:tc>
          <w:tcPr>
            <w:tcW w:w="1134" w:type="dxa"/>
            <w:tcBorders>
              <w:top w:val="nil"/>
              <w:left w:val="single" w:sz="4" w:space="0" w:color="auto"/>
              <w:bottom w:val="nil"/>
              <w:right w:val="single" w:sz="4" w:space="0" w:color="auto"/>
            </w:tcBorders>
            <w:shd w:val="clear" w:color="auto" w:fill="auto"/>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437522,07</w:t>
            </w:r>
          </w:p>
        </w:tc>
        <w:tc>
          <w:tcPr>
            <w:tcW w:w="1134" w:type="dxa"/>
            <w:tcBorders>
              <w:top w:val="nil"/>
              <w:left w:val="nil"/>
              <w:bottom w:val="nil"/>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100097</w:t>
            </w:r>
          </w:p>
        </w:tc>
        <w:tc>
          <w:tcPr>
            <w:tcW w:w="1418" w:type="dxa"/>
            <w:tcBorders>
              <w:top w:val="nil"/>
              <w:left w:val="nil"/>
              <w:bottom w:val="nil"/>
              <w:right w:val="single" w:sz="4" w:space="0" w:color="auto"/>
            </w:tcBorders>
            <w:shd w:val="clear" w:color="auto" w:fill="auto"/>
            <w:noWrap/>
            <w:vAlign w:val="bottom"/>
            <w:hideMark/>
          </w:tcPr>
          <w:p w:rsidR="00706E0D" w:rsidRPr="007D12BE" w:rsidRDefault="00706E0D" w:rsidP="00706E0D">
            <w:pPr>
              <w:jc w:val="right"/>
              <w:rPr>
                <w:rFonts w:ascii="Arial CYR" w:hAnsi="Arial CYR" w:cs="Arial CYR"/>
                <w:sz w:val="20"/>
                <w:szCs w:val="20"/>
              </w:rPr>
            </w:pPr>
            <w:r w:rsidRPr="007D12BE">
              <w:rPr>
                <w:rFonts w:ascii="Arial CYR" w:hAnsi="Arial CYR" w:cs="Arial CYR"/>
                <w:sz w:val="20"/>
                <w:szCs w:val="20"/>
              </w:rPr>
              <w:t>108761</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r w:rsidR="00706E0D" w:rsidRPr="007D12BE" w:rsidTr="00706E0D">
        <w:trPr>
          <w:trHeight w:val="255"/>
        </w:trPr>
        <w:tc>
          <w:tcPr>
            <w:tcW w:w="186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06E0D" w:rsidRPr="007D12BE" w:rsidRDefault="00706E0D" w:rsidP="00706E0D">
            <w:pPr>
              <w:rPr>
                <w:rFonts w:ascii="Arial CYR" w:hAnsi="Arial CYR" w:cs="Arial CYR"/>
                <w:sz w:val="20"/>
                <w:szCs w:val="20"/>
              </w:rPr>
            </w:pPr>
            <w:r w:rsidRPr="007D12BE">
              <w:rPr>
                <w:rFonts w:ascii="Arial CYR" w:hAnsi="Arial CYR" w:cs="Arial CYR"/>
                <w:sz w:val="20"/>
                <w:szCs w:val="20"/>
              </w:rPr>
              <w:t>ИТОГО</w:t>
            </w:r>
          </w:p>
        </w:tc>
        <w:tc>
          <w:tcPr>
            <w:tcW w:w="4536" w:type="dxa"/>
            <w:tcBorders>
              <w:top w:val="single" w:sz="4" w:space="0" w:color="auto"/>
              <w:left w:val="nil"/>
              <w:bottom w:val="single" w:sz="4" w:space="0" w:color="auto"/>
              <w:right w:val="single" w:sz="4" w:space="0" w:color="auto"/>
            </w:tcBorders>
            <w:shd w:val="clear" w:color="000000" w:fill="92D050"/>
            <w:vAlign w:val="bottom"/>
            <w:hideMark/>
          </w:tcPr>
          <w:p w:rsidR="00706E0D" w:rsidRPr="007D12BE" w:rsidRDefault="00706E0D" w:rsidP="00706E0D">
            <w:pPr>
              <w:rPr>
                <w:rFonts w:ascii="Arial CYR" w:hAnsi="Arial CYR" w:cs="Arial CYR"/>
                <w:b/>
                <w:bCs/>
                <w:sz w:val="20"/>
                <w:szCs w:val="20"/>
              </w:rPr>
            </w:pPr>
            <w:r w:rsidRPr="007D12BE">
              <w:rPr>
                <w:rFonts w:ascii="Arial CYR" w:hAnsi="Arial CYR" w:cs="Arial CYR"/>
                <w:b/>
                <w:bCs/>
                <w:sz w:val="20"/>
                <w:szCs w:val="20"/>
              </w:rPr>
              <w:t> </w:t>
            </w:r>
          </w:p>
        </w:tc>
        <w:tc>
          <w:tcPr>
            <w:tcW w:w="1134" w:type="dxa"/>
            <w:tcBorders>
              <w:top w:val="single" w:sz="4" w:space="0" w:color="auto"/>
              <w:left w:val="nil"/>
              <w:bottom w:val="single" w:sz="4" w:space="0" w:color="auto"/>
              <w:right w:val="single" w:sz="4" w:space="0" w:color="auto"/>
            </w:tcBorders>
            <w:shd w:val="clear" w:color="000000" w:fill="92D050"/>
            <w:noWrap/>
            <w:vAlign w:val="bottom"/>
            <w:hideMark/>
          </w:tcPr>
          <w:p w:rsidR="00706E0D" w:rsidRPr="007D12BE" w:rsidRDefault="00706E0D" w:rsidP="00706E0D">
            <w:pPr>
              <w:jc w:val="center"/>
              <w:rPr>
                <w:rFonts w:ascii="Arial CYR" w:hAnsi="Arial CYR" w:cs="Arial CYR"/>
                <w:b/>
                <w:bCs/>
                <w:sz w:val="20"/>
                <w:szCs w:val="20"/>
              </w:rPr>
            </w:pPr>
            <w:r w:rsidRPr="007D12BE">
              <w:rPr>
                <w:rFonts w:ascii="Arial CYR" w:hAnsi="Arial CYR" w:cs="Arial CYR"/>
                <w:b/>
                <w:bCs/>
                <w:sz w:val="20"/>
                <w:szCs w:val="20"/>
              </w:rPr>
              <w:t>10949322,07</w:t>
            </w:r>
          </w:p>
        </w:tc>
        <w:tc>
          <w:tcPr>
            <w:tcW w:w="1134" w:type="dxa"/>
            <w:tcBorders>
              <w:top w:val="single" w:sz="4" w:space="0" w:color="auto"/>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6524097</w:t>
            </w:r>
          </w:p>
        </w:tc>
        <w:tc>
          <w:tcPr>
            <w:tcW w:w="1418" w:type="dxa"/>
            <w:tcBorders>
              <w:top w:val="single" w:sz="4" w:space="0" w:color="auto"/>
              <w:left w:val="nil"/>
              <w:bottom w:val="single" w:sz="4" w:space="0" w:color="auto"/>
              <w:right w:val="single" w:sz="4" w:space="0" w:color="auto"/>
            </w:tcBorders>
            <w:shd w:val="clear" w:color="000000" w:fill="92D050"/>
            <w:noWrap/>
            <w:vAlign w:val="bottom"/>
            <w:hideMark/>
          </w:tcPr>
          <w:p w:rsidR="00706E0D" w:rsidRPr="007D12BE" w:rsidRDefault="00706E0D" w:rsidP="00706E0D">
            <w:pPr>
              <w:jc w:val="right"/>
              <w:rPr>
                <w:rFonts w:ascii="Arial CYR" w:hAnsi="Arial CYR" w:cs="Arial CYR"/>
                <w:b/>
                <w:bCs/>
                <w:sz w:val="20"/>
                <w:szCs w:val="20"/>
              </w:rPr>
            </w:pPr>
            <w:r w:rsidRPr="007D12BE">
              <w:rPr>
                <w:rFonts w:ascii="Arial CYR" w:hAnsi="Arial CYR" w:cs="Arial CYR"/>
                <w:b/>
                <w:bCs/>
                <w:sz w:val="20"/>
                <w:szCs w:val="20"/>
              </w:rPr>
              <w:t>6736561</w:t>
            </w:r>
          </w:p>
        </w:tc>
        <w:tc>
          <w:tcPr>
            <w:tcW w:w="916" w:type="dxa"/>
            <w:gridSpan w:val="2"/>
            <w:tcBorders>
              <w:top w:val="nil"/>
              <w:left w:val="nil"/>
              <w:bottom w:val="nil"/>
              <w:right w:val="nil"/>
            </w:tcBorders>
            <w:shd w:val="clear" w:color="auto" w:fill="auto"/>
            <w:noWrap/>
            <w:vAlign w:val="bottom"/>
            <w:hideMark/>
          </w:tcPr>
          <w:p w:rsidR="00706E0D" w:rsidRPr="007D12BE" w:rsidRDefault="00706E0D" w:rsidP="00706E0D">
            <w:pPr>
              <w:rPr>
                <w:rFonts w:ascii="Arial CYR" w:hAnsi="Arial CYR" w:cs="Arial CYR"/>
                <w:sz w:val="20"/>
                <w:szCs w:val="20"/>
              </w:rPr>
            </w:pPr>
          </w:p>
        </w:tc>
      </w:tr>
    </w:tbl>
    <w:p w:rsidR="00706E0D" w:rsidRDefault="00706E0D" w:rsidP="00706E0D"/>
    <w:tbl>
      <w:tblPr>
        <w:tblW w:w="14668" w:type="dxa"/>
        <w:tblInd w:w="86" w:type="dxa"/>
        <w:tblLayout w:type="fixed"/>
        <w:tblLook w:val="04A0"/>
      </w:tblPr>
      <w:tblGrid>
        <w:gridCol w:w="2290"/>
        <w:gridCol w:w="709"/>
        <w:gridCol w:w="851"/>
        <w:gridCol w:w="425"/>
        <w:gridCol w:w="701"/>
        <w:gridCol w:w="8"/>
        <w:gridCol w:w="850"/>
        <w:gridCol w:w="1559"/>
        <w:gridCol w:w="1701"/>
        <w:gridCol w:w="33"/>
        <w:gridCol w:w="411"/>
        <w:gridCol w:w="1116"/>
        <w:gridCol w:w="108"/>
        <w:gridCol w:w="22"/>
        <w:gridCol w:w="106"/>
        <w:gridCol w:w="47"/>
        <w:gridCol w:w="61"/>
        <w:gridCol w:w="22"/>
        <w:gridCol w:w="106"/>
        <w:gridCol w:w="95"/>
        <w:gridCol w:w="13"/>
        <w:gridCol w:w="22"/>
        <w:gridCol w:w="532"/>
        <w:gridCol w:w="283"/>
        <w:gridCol w:w="284"/>
        <w:gridCol w:w="656"/>
        <w:gridCol w:w="1657"/>
      </w:tblGrid>
      <w:tr w:rsidR="00706E0D" w:rsidTr="00706E0D">
        <w:trPr>
          <w:gridBefore w:val="5"/>
          <w:wBefore w:w="4976" w:type="dxa"/>
          <w:trHeight w:val="255"/>
        </w:trPr>
        <w:tc>
          <w:tcPr>
            <w:tcW w:w="4562" w:type="dxa"/>
            <w:gridSpan w:val="6"/>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Приложение №4</w:t>
            </w:r>
          </w:p>
        </w:tc>
        <w:tc>
          <w:tcPr>
            <w:tcW w:w="122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777"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Before w:val="5"/>
          <w:gridAfter w:val="5"/>
          <w:wBefore w:w="4976" w:type="dxa"/>
          <w:wAfter w:w="3412" w:type="dxa"/>
          <w:trHeight w:val="255"/>
        </w:trPr>
        <w:tc>
          <w:tcPr>
            <w:tcW w:w="6044" w:type="dxa"/>
            <w:gridSpan w:val="1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к решению Думы №   27        от    24      .    11       .2017 г</w:t>
            </w:r>
          </w:p>
        </w:tc>
        <w:tc>
          <w:tcPr>
            <w:tcW w:w="236"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Before w:val="5"/>
          <w:gridAfter w:val="5"/>
          <w:wBefore w:w="4976" w:type="dxa"/>
          <w:wAfter w:w="3412" w:type="dxa"/>
          <w:trHeight w:val="255"/>
        </w:trPr>
        <w:tc>
          <w:tcPr>
            <w:tcW w:w="415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О бюджете муниципального образования Захальское"</w:t>
            </w:r>
          </w:p>
        </w:tc>
        <w:tc>
          <w:tcPr>
            <w:tcW w:w="1657"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Before w:val="5"/>
          <w:gridAfter w:val="5"/>
          <w:wBefore w:w="4976" w:type="dxa"/>
          <w:wAfter w:w="3412" w:type="dxa"/>
          <w:trHeight w:val="285"/>
        </w:trPr>
        <w:tc>
          <w:tcPr>
            <w:tcW w:w="415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на 2017 г. и плановый период 2018-2019 </w:t>
            </w:r>
            <w:proofErr w:type="spellStart"/>
            <w:proofErr w:type="gramStart"/>
            <w:r>
              <w:rPr>
                <w:rFonts w:ascii="Arial CYR" w:hAnsi="Arial CYR" w:cs="Arial CYR"/>
                <w:sz w:val="20"/>
                <w:szCs w:val="20"/>
              </w:rPr>
              <w:t>гг</w:t>
            </w:r>
            <w:proofErr w:type="spellEnd"/>
            <w:proofErr w:type="gramEnd"/>
            <w:r>
              <w:rPr>
                <w:rFonts w:ascii="Arial CYR" w:hAnsi="Arial CYR" w:cs="Arial CYR"/>
                <w:sz w:val="20"/>
                <w:szCs w:val="20"/>
              </w:rPr>
              <w:t>"</w:t>
            </w:r>
          </w:p>
        </w:tc>
        <w:tc>
          <w:tcPr>
            <w:tcW w:w="1657"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5"/>
          <w:wAfter w:w="3412" w:type="dxa"/>
          <w:trHeight w:val="435"/>
        </w:trPr>
        <w:tc>
          <w:tcPr>
            <w:tcW w:w="11256" w:type="dxa"/>
            <w:gridSpan w:val="2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  ВЕДОМСТВЕННАЯ СТРУКТУРА РАСХОДОВ БЮДЖЕТА МУНИЦИПАЛЬНОГО ОБРАЗОВАНИЯ "ЗАХАЛЬСКОЕ" НА  2017 г</w:t>
            </w:r>
            <w:proofErr w:type="gramStart"/>
            <w:r>
              <w:rPr>
                <w:rFonts w:ascii="Arial CYR" w:hAnsi="Arial CYR" w:cs="Arial CYR"/>
                <w:b/>
                <w:bCs/>
                <w:sz w:val="20"/>
                <w:szCs w:val="20"/>
              </w:rPr>
              <w:t>.и</w:t>
            </w:r>
            <w:proofErr w:type="gramEnd"/>
            <w:r>
              <w:rPr>
                <w:rFonts w:ascii="Arial CYR" w:hAnsi="Arial CYR" w:cs="Arial CYR"/>
                <w:b/>
                <w:bCs/>
                <w:sz w:val="20"/>
                <w:szCs w:val="20"/>
              </w:rPr>
              <w:t xml:space="preserve"> плановый период 2018-2019 гг.</w:t>
            </w:r>
          </w:p>
        </w:tc>
      </w:tr>
      <w:tr w:rsidR="00706E0D" w:rsidTr="00706E0D">
        <w:trPr>
          <w:gridAfter w:val="8"/>
          <w:wAfter w:w="3542" w:type="dxa"/>
          <w:trHeight w:val="255"/>
        </w:trPr>
        <w:tc>
          <w:tcPr>
            <w:tcW w:w="229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w:t>
            </w:r>
          </w:p>
        </w:tc>
        <w:tc>
          <w:tcPr>
            <w:tcW w:w="3544" w:type="dxa"/>
            <w:gridSpan w:val="6"/>
            <w:tcBorders>
              <w:top w:val="single" w:sz="4" w:space="0" w:color="auto"/>
              <w:left w:val="nil"/>
              <w:bottom w:val="single" w:sz="4" w:space="0" w:color="auto"/>
              <w:right w:val="single" w:sz="4" w:space="0" w:color="000000"/>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     Коды ведомственной классификации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2017 г.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2018 г. </w:t>
            </w:r>
          </w:p>
        </w:tc>
        <w:tc>
          <w:tcPr>
            <w:tcW w:w="156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2019 г.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80"/>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Наименование</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глава</w:t>
            </w:r>
          </w:p>
        </w:tc>
        <w:tc>
          <w:tcPr>
            <w:tcW w:w="851" w:type="dxa"/>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раздел</w:t>
            </w:r>
          </w:p>
        </w:tc>
        <w:tc>
          <w:tcPr>
            <w:tcW w:w="425" w:type="dxa"/>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подраздел</w:t>
            </w:r>
          </w:p>
        </w:tc>
        <w:tc>
          <w:tcPr>
            <w:tcW w:w="709" w:type="dxa"/>
            <w:gridSpan w:val="2"/>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целевая статья расходов</w:t>
            </w:r>
          </w:p>
        </w:tc>
        <w:tc>
          <w:tcPr>
            <w:tcW w:w="850" w:type="dxa"/>
            <w:tcBorders>
              <w:top w:val="nil"/>
              <w:left w:val="nil"/>
              <w:bottom w:val="single" w:sz="4" w:space="0" w:color="auto"/>
              <w:right w:val="nil"/>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вид расходов</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1560" w:type="dxa"/>
            <w:gridSpan w:val="3"/>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95"/>
        </w:trPr>
        <w:tc>
          <w:tcPr>
            <w:tcW w:w="2290" w:type="dxa"/>
            <w:tcBorders>
              <w:top w:val="nil"/>
              <w:left w:val="single" w:sz="4" w:space="0" w:color="auto"/>
              <w:bottom w:val="nil"/>
              <w:right w:val="single" w:sz="4" w:space="0" w:color="auto"/>
            </w:tcBorders>
            <w:shd w:val="clear" w:color="000000" w:fill="FFFF00"/>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Администрация МО "Захальское"</w:t>
            </w:r>
          </w:p>
        </w:tc>
        <w:tc>
          <w:tcPr>
            <w:tcW w:w="709" w:type="dxa"/>
            <w:tcBorders>
              <w:top w:val="nil"/>
              <w:left w:val="nil"/>
              <w:bottom w:val="nil"/>
              <w:right w:val="single" w:sz="4" w:space="0" w:color="auto"/>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nil"/>
              <w:left w:val="nil"/>
              <w:bottom w:val="nil"/>
              <w:right w:val="nil"/>
            </w:tcBorders>
            <w:shd w:val="clear" w:color="000000" w:fill="FFFF00"/>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425" w:type="dxa"/>
            <w:tcBorders>
              <w:top w:val="nil"/>
              <w:left w:val="single" w:sz="4" w:space="0" w:color="auto"/>
              <w:bottom w:val="nil"/>
              <w:right w:val="single" w:sz="4" w:space="0" w:color="auto"/>
            </w:tcBorders>
            <w:shd w:val="clear" w:color="000000" w:fill="FFFF00"/>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709" w:type="dxa"/>
            <w:gridSpan w:val="2"/>
            <w:tcBorders>
              <w:top w:val="nil"/>
              <w:left w:val="nil"/>
              <w:bottom w:val="nil"/>
              <w:right w:val="nil"/>
            </w:tcBorders>
            <w:shd w:val="clear" w:color="000000" w:fill="FFFF00"/>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850" w:type="dxa"/>
            <w:tcBorders>
              <w:top w:val="nil"/>
              <w:left w:val="single" w:sz="4" w:space="0" w:color="auto"/>
              <w:bottom w:val="nil"/>
              <w:right w:val="single" w:sz="4" w:space="0" w:color="auto"/>
            </w:tcBorders>
            <w:shd w:val="clear" w:color="000000" w:fill="FFFF00"/>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59" w:type="dxa"/>
            <w:tcBorders>
              <w:top w:val="nil"/>
              <w:left w:val="single" w:sz="4" w:space="0" w:color="auto"/>
              <w:bottom w:val="nil"/>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7406758,07</w:t>
            </w:r>
          </w:p>
        </w:tc>
        <w:tc>
          <w:tcPr>
            <w:tcW w:w="1701" w:type="dxa"/>
            <w:tcBorders>
              <w:top w:val="nil"/>
              <w:left w:val="single" w:sz="4" w:space="0" w:color="auto"/>
              <w:bottom w:val="nil"/>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4076907,00</w:t>
            </w:r>
          </w:p>
        </w:tc>
        <w:tc>
          <w:tcPr>
            <w:tcW w:w="1560" w:type="dxa"/>
            <w:gridSpan w:val="3"/>
            <w:tcBorders>
              <w:top w:val="nil"/>
              <w:left w:val="nil"/>
              <w:bottom w:val="nil"/>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4150475,00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11"/>
        </w:trPr>
        <w:tc>
          <w:tcPr>
            <w:tcW w:w="2290" w:type="dxa"/>
            <w:tcBorders>
              <w:top w:val="nil"/>
              <w:left w:val="single" w:sz="4" w:space="0" w:color="auto"/>
              <w:bottom w:val="nil"/>
              <w:right w:val="single" w:sz="4" w:space="0" w:color="auto"/>
            </w:tcBorders>
            <w:shd w:val="clear" w:color="000000" w:fill="FFFF99"/>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ОБЩЕГОСУДАРСТВЕННЫЕ ВОПРОСЫ</w:t>
            </w:r>
          </w:p>
        </w:tc>
        <w:tc>
          <w:tcPr>
            <w:tcW w:w="709" w:type="dxa"/>
            <w:tcBorders>
              <w:top w:val="single" w:sz="4" w:space="0" w:color="auto"/>
              <w:left w:val="nil"/>
              <w:bottom w:val="nil"/>
              <w:right w:val="single" w:sz="4" w:space="0" w:color="auto"/>
            </w:tcBorders>
            <w:shd w:val="clear" w:color="000000" w:fill="FFFF99"/>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000000" w:fill="FFFF99"/>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000000" w:fill="FFFF99"/>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w:t>
            </w:r>
          </w:p>
        </w:tc>
        <w:tc>
          <w:tcPr>
            <w:tcW w:w="709" w:type="dxa"/>
            <w:gridSpan w:val="2"/>
            <w:tcBorders>
              <w:top w:val="nil"/>
              <w:left w:val="nil"/>
              <w:bottom w:val="nil"/>
              <w:right w:val="nil"/>
            </w:tcBorders>
            <w:shd w:val="clear" w:color="000000" w:fill="FFFF99"/>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xml:space="preserve">ООО ОО </w:t>
            </w:r>
            <w:proofErr w:type="spellStart"/>
            <w:r>
              <w:rPr>
                <w:rFonts w:ascii="Arial CYR" w:hAnsi="Arial CYR" w:cs="Arial CYR"/>
                <w:sz w:val="20"/>
                <w:szCs w:val="20"/>
              </w:rPr>
              <w:t>ОО</w:t>
            </w:r>
            <w:proofErr w:type="spellEnd"/>
          </w:p>
        </w:tc>
        <w:tc>
          <w:tcPr>
            <w:tcW w:w="850" w:type="dxa"/>
            <w:tcBorders>
              <w:top w:val="nil"/>
              <w:left w:val="single" w:sz="4" w:space="0" w:color="auto"/>
              <w:bottom w:val="nil"/>
              <w:right w:val="single" w:sz="4" w:space="0" w:color="auto"/>
            </w:tcBorders>
            <w:shd w:val="clear" w:color="000000" w:fill="FFFF99"/>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single" w:sz="4" w:space="0" w:color="auto"/>
              <w:bottom w:val="nil"/>
              <w:right w:val="single" w:sz="4" w:space="0" w:color="auto"/>
            </w:tcBorders>
            <w:shd w:val="clear" w:color="000000" w:fill="FFFF99"/>
            <w:noWrap/>
            <w:vAlign w:val="bottom"/>
            <w:hideMark/>
          </w:tcPr>
          <w:p w:rsidR="00706E0D" w:rsidRDefault="00706E0D" w:rsidP="00706E0D">
            <w:pPr>
              <w:jc w:val="right"/>
              <w:rPr>
                <w:rFonts w:ascii="Arial CYR" w:hAnsi="Arial CYR" w:cs="Arial CYR"/>
                <w:b/>
                <w:bCs/>
              </w:rPr>
            </w:pPr>
            <w:r>
              <w:rPr>
                <w:rFonts w:ascii="Arial CYR" w:hAnsi="Arial CYR" w:cs="Arial CYR"/>
                <w:b/>
                <w:bCs/>
              </w:rPr>
              <w:t>4816022</w:t>
            </w:r>
          </w:p>
        </w:tc>
        <w:tc>
          <w:tcPr>
            <w:tcW w:w="1701" w:type="dxa"/>
            <w:tcBorders>
              <w:top w:val="nil"/>
              <w:left w:val="single" w:sz="4" w:space="0" w:color="auto"/>
              <w:bottom w:val="nil"/>
              <w:right w:val="single" w:sz="4" w:space="0" w:color="auto"/>
            </w:tcBorders>
            <w:shd w:val="clear" w:color="000000" w:fill="FFFF99"/>
            <w:noWrap/>
            <w:vAlign w:val="bottom"/>
            <w:hideMark/>
          </w:tcPr>
          <w:p w:rsidR="00706E0D" w:rsidRDefault="00706E0D" w:rsidP="00706E0D">
            <w:pPr>
              <w:jc w:val="right"/>
              <w:rPr>
                <w:rFonts w:ascii="Arial CYR" w:hAnsi="Arial CYR" w:cs="Arial CYR"/>
                <w:b/>
                <w:bCs/>
              </w:rPr>
            </w:pPr>
            <w:r>
              <w:rPr>
                <w:rFonts w:ascii="Arial CYR" w:hAnsi="Arial CYR" w:cs="Arial CYR"/>
                <w:b/>
                <w:bCs/>
              </w:rPr>
              <w:t>2144107</w:t>
            </w:r>
          </w:p>
        </w:tc>
        <w:tc>
          <w:tcPr>
            <w:tcW w:w="1560" w:type="dxa"/>
            <w:gridSpan w:val="3"/>
            <w:tcBorders>
              <w:top w:val="nil"/>
              <w:left w:val="nil"/>
              <w:bottom w:val="nil"/>
              <w:right w:val="single" w:sz="4" w:space="0" w:color="auto"/>
            </w:tcBorders>
            <w:shd w:val="clear" w:color="000000" w:fill="FFFF99"/>
            <w:noWrap/>
            <w:vAlign w:val="bottom"/>
            <w:hideMark/>
          </w:tcPr>
          <w:p w:rsidR="00706E0D" w:rsidRDefault="00706E0D" w:rsidP="00706E0D">
            <w:pPr>
              <w:jc w:val="right"/>
              <w:rPr>
                <w:rFonts w:ascii="Arial CYR" w:hAnsi="Arial CYR" w:cs="Arial CYR"/>
                <w:b/>
                <w:bCs/>
              </w:rPr>
            </w:pPr>
            <w:r>
              <w:rPr>
                <w:rFonts w:ascii="Arial CYR" w:hAnsi="Arial CYR" w:cs="Arial CYR"/>
                <w:b/>
                <w:bCs/>
              </w:rPr>
              <w:t>2217675</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900"/>
        </w:trPr>
        <w:tc>
          <w:tcPr>
            <w:tcW w:w="2290"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Функционирование высшего должностного лица </w:t>
            </w:r>
            <w:proofErr w:type="spellStart"/>
            <w:r>
              <w:rPr>
                <w:rFonts w:ascii="Arial CYR" w:hAnsi="Arial CYR" w:cs="Arial CYR"/>
                <w:b/>
                <w:bCs/>
                <w:sz w:val="20"/>
                <w:szCs w:val="20"/>
              </w:rPr>
              <w:t>субьекта</w:t>
            </w:r>
            <w:proofErr w:type="spellEnd"/>
            <w:r>
              <w:rPr>
                <w:rFonts w:ascii="Arial CYR" w:hAnsi="Arial CYR" w:cs="Arial CYR"/>
                <w:b/>
                <w:bCs/>
                <w:sz w:val="20"/>
                <w:szCs w:val="20"/>
              </w:rPr>
              <w:t xml:space="preserve"> Российской Федерации и муниципального образования</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425"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2</w:t>
            </w:r>
            <w:proofErr w:type="gramEnd"/>
          </w:p>
        </w:tc>
        <w:tc>
          <w:tcPr>
            <w:tcW w:w="709"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1090838</w:t>
            </w:r>
          </w:p>
        </w:tc>
        <w:tc>
          <w:tcPr>
            <w:tcW w:w="1701"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437342</w:t>
            </w:r>
          </w:p>
        </w:tc>
        <w:tc>
          <w:tcPr>
            <w:tcW w:w="1560" w:type="dxa"/>
            <w:gridSpan w:val="3"/>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3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Руководство и управление в сфере установленных функций органов государственной власти субъектов Российской </w:t>
            </w:r>
            <w:proofErr w:type="spellStart"/>
            <w:r>
              <w:rPr>
                <w:rFonts w:ascii="Arial CYR" w:hAnsi="Arial CYR" w:cs="Arial CYR"/>
                <w:sz w:val="20"/>
                <w:szCs w:val="20"/>
              </w:rPr>
              <w:t>Федерациии</w:t>
            </w:r>
            <w:proofErr w:type="spellEnd"/>
            <w:r>
              <w:rPr>
                <w:rFonts w:ascii="Arial CYR" w:hAnsi="Arial CYR" w:cs="Arial CYR"/>
                <w:sz w:val="20"/>
                <w:szCs w:val="20"/>
              </w:rPr>
              <w:t xml:space="preserve">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91 0 00 00000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1090838</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2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91 1 11 00000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1090838</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33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1090838</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103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w:t>
            </w:r>
            <w:r>
              <w:rPr>
                <w:rFonts w:ascii="Arial CYR" w:hAnsi="Arial CYR" w:cs="Arial CYR"/>
                <w:sz w:val="20"/>
                <w:szCs w:val="20"/>
              </w:rPr>
              <w:lastRenderedPageBreak/>
              <w:t>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О26</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1090838</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75"/>
        </w:trPr>
        <w:tc>
          <w:tcPr>
            <w:tcW w:w="2290" w:type="dxa"/>
            <w:tcBorders>
              <w:top w:val="nil"/>
              <w:left w:val="single" w:sz="4" w:space="0" w:color="auto"/>
              <w:bottom w:val="nil"/>
              <w:right w:val="single" w:sz="4" w:space="0" w:color="auto"/>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709" w:type="dxa"/>
            <w:tcBorders>
              <w:top w:val="nil"/>
              <w:left w:val="nil"/>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850" w:type="dxa"/>
            <w:tcBorders>
              <w:top w:val="nil"/>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559" w:type="dxa"/>
            <w:tcBorders>
              <w:top w:val="nil"/>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1090838</w:t>
            </w:r>
          </w:p>
        </w:tc>
        <w:tc>
          <w:tcPr>
            <w:tcW w:w="1701" w:type="dxa"/>
            <w:tcBorders>
              <w:top w:val="nil"/>
              <w:left w:val="single" w:sz="4" w:space="0" w:color="auto"/>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1560" w:type="dxa"/>
            <w:gridSpan w:val="3"/>
            <w:tcBorders>
              <w:top w:val="nil"/>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437342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15"/>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color w:val="000000"/>
                <w:sz w:val="20"/>
                <w:szCs w:val="20"/>
              </w:rPr>
            </w:pPr>
            <w:r>
              <w:rPr>
                <w:rFonts w:ascii="Arial CYR" w:hAnsi="Arial CYR" w:cs="Arial CYR"/>
                <w:color w:val="000000"/>
                <w:sz w:val="20"/>
                <w:szCs w:val="20"/>
              </w:rPr>
              <w:t>Фонд оплаты труда государственны</w:t>
            </w:r>
            <w:proofErr w:type="gramStart"/>
            <w:r>
              <w:rPr>
                <w:rFonts w:ascii="Arial CYR" w:hAnsi="Arial CYR" w:cs="Arial CYR"/>
                <w:color w:val="000000"/>
                <w:sz w:val="20"/>
                <w:szCs w:val="20"/>
              </w:rPr>
              <w:t>х(</w:t>
            </w:r>
            <w:proofErr w:type="gramEnd"/>
            <w:r>
              <w:rPr>
                <w:rFonts w:ascii="Arial CYR" w:hAnsi="Arial CYR" w:cs="Arial CYR"/>
                <w:color w:val="000000"/>
                <w:sz w:val="20"/>
                <w:szCs w:val="20"/>
              </w:rPr>
              <w:t>муниципальных)органов</w:t>
            </w:r>
          </w:p>
        </w:tc>
        <w:tc>
          <w:tcPr>
            <w:tcW w:w="70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О26</w:t>
            </w:r>
          </w:p>
        </w:tc>
        <w:tc>
          <w:tcPr>
            <w:tcW w:w="851"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425"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91 1 11 90110</w:t>
            </w:r>
          </w:p>
        </w:tc>
        <w:tc>
          <w:tcPr>
            <w:tcW w:w="850"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121</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839367</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335900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335900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95"/>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color w:val="000000"/>
                <w:sz w:val="20"/>
                <w:szCs w:val="20"/>
              </w:rPr>
            </w:pPr>
            <w:r>
              <w:rPr>
                <w:rFonts w:ascii="Arial CYR" w:hAnsi="Arial CYR" w:cs="Arial CYR"/>
                <w:color w:val="000000"/>
                <w:sz w:val="20"/>
                <w:szCs w:val="20"/>
              </w:rPr>
              <w:t xml:space="preserve">Взносы по </w:t>
            </w:r>
            <w:proofErr w:type="gramStart"/>
            <w:r>
              <w:rPr>
                <w:rFonts w:ascii="Arial CYR" w:hAnsi="Arial CYR" w:cs="Arial CYR"/>
                <w:color w:val="000000"/>
                <w:sz w:val="20"/>
                <w:szCs w:val="20"/>
              </w:rPr>
              <w:t>обязательному</w:t>
            </w:r>
            <w:proofErr w:type="gramEnd"/>
            <w:r>
              <w:rPr>
                <w:rFonts w:ascii="Arial CYR" w:hAnsi="Arial CYR" w:cs="Arial CYR"/>
                <w:color w:val="000000"/>
                <w:sz w:val="20"/>
                <w:szCs w:val="20"/>
              </w:rPr>
              <w:t xml:space="preserve"> социальному </w:t>
            </w:r>
            <w:proofErr w:type="spellStart"/>
            <w:r>
              <w:rPr>
                <w:rFonts w:ascii="Arial CYR" w:hAnsi="Arial CYR" w:cs="Arial CYR"/>
                <w:color w:val="000000"/>
                <w:sz w:val="20"/>
                <w:szCs w:val="20"/>
              </w:rPr>
              <w:t>страхованиюна</w:t>
            </w:r>
            <w:proofErr w:type="spellEnd"/>
            <w:r>
              <w:rPr>
                <w:rFonts w:ascii="Arial CYR" w:hAnsi="Arial CYR" w:cs="Arial CYR"/>
                <w:color w:val="000000"/>
                <w:sz w:val="20"/>
                <w:szCs w:val="20"/>
              </w:rPr>
              <w:t xml:space="preserve"> </w:t>
            </w:r>
            <w:proofErr w:type="spellStart"/>
            <w:r>
              <w:rPr>
                <w:rFonts w:ascii="Arial CYR" w:hAnsi="Arial CYR" w:cs="Arial CYR"/>
                <w:color w:val="000000"/>
                <w:sz w:val="20"/>
                <w:szCs w:val="20"/>
              </w:rPr>
              <w:t>выплатына</w:t>
            </w:r>
            <w:proofErr w:type="spellEnd"/>
            <w:r>
              <w:rPr>
                <w:rFonts w:ascii="Arial CYR" w:hAnsi="Arial CYR" w:cs="Arial CYR"/>
                <w:color w:val="000000"/>
                <w:sz w:val="20"/>
                <w:szCs w:val="20"/>
              </w:rPr>
              <w:t xml:space="preserve"> выплаты денежного содержания и иные выплаты</w:t>
            </w:r>
          </w:p>
        </w:tc>
        <w:tc>
          <w:tcPr>
            <w:tcW w:w="70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О26</w:t>
            </w:r>
          </w:p>
        </w:tc>
        <w:tc>
          <w:tcPr>
            <w:tcW w:w="851"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425"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91 1 11 90110</w:t>
            </w:r>
          </w:p>
        </w:tc>
        <w:tc>
          <w:tcPr>
            <w:tcW w:w="850"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129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251471</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101442</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101442</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15"/>
        </w:trPr>
        <w:tc>
          <w:tcPr>
            <w:tcW w:w="2290" w:type="dxa"/>
            <w:tcBorders>
              <w:top w:val="nil"/>
              <w:left w:val="single" w:sz="4" w:space="0" w:color="auto"/>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Начисления на выплаты по оплате труда</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850"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270"/>
        </w:trPr>
        <w:tc>
          <w:tcPr>
            <w:tcW w:w="2290" w:type="dxa"/>
            <w:tcBorders>
              <w:top w:val="nil"/>
              <w:left w:val="single" w:sz="4" w:space="0" w:color="auto"/>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1"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0"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1170"/>
        </w:trPr>
        <w:tc>
          <w:tcPr>
            <w:tcW w:w="2290"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425"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850"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3723483,71</w:t>
            </w:r>
          </w:p>
        </w:tc>
        <w:tc>
          <w:tcPr>
            <w:tcW w:w="1701"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1705165</w:t>
            </w:r>
          </w:p>
        </w:tc>
        <w:tc>
          <w:tcPr>
            <w:tcW w:w="1560" w:type="dxa"/>
            <w:gridSpan w:val="3"/>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1778733</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8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3723484</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1705165</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1778733</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4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3723484</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1705165</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1778733</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3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3097860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1110807</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1184375</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40"/>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2392931</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853385</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909889</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40"/>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704929</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257422</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274486</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34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обеспечение функций  ОМСУ</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63000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329437</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329437</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0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63000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5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63000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30"/>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242</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63000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45000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85"/>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552623,71</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254921</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254921</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5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65"/>
        </w:trPr>
        <w:tc>
          <w:tcPr>
            <w:tcW w:w="2290" w:type="dxa"/>
            <w:tcBorders>
              <w:top w:val="nil"/>
              <w:left w:val="single" w:sz="4" w:space="0" w:color="auto"/>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85"/>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налога на имущество организаций  и земельного налога</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852</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5000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50"/>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Уплата иных платежей </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853</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5000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90"/>
        </w:trPr>
        <w:tc>
          <w:tcPr>
            <w:tcW w:w="2290"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Резервные фонды исполнительных органов государственной власт</w:t>
            </w:r>
            <w:proofErr w:type="gramStart"/>
            <w:r>
              <w:rPr>
                <w:rFonts w:ascii="Arial CYR" w:hAnsi="Arial CYR" w:cs="Arial CYR"/>
                <w:b/>
                <w:bCs/>
                <w:sz w:val="20"/>
                <w:szCs w:val="20"/>
              </w:rPr>
              <w:t>и(</w:t>
            </w:r>
            <w:proofErr w:type="gramEnd"/>
            <w:r>
              <w:rPr>
                <w:rFonts w:ascii="Arial CYR" w:hAnsi="Arial CYR" w:cs="Arial CYR"/>
                <w:b/>
                <w:bCs/>
                <w:sz w:val="20"/>
                <w:szCs w:val="20"/>
              </w:rPr>
              <w:t>местных администраций)</w:t>
            </w:r>
          </w:p>
        </w:tc>
        <w:tc>
          <w:tcPr>
            <w:tcW w:w="709" w:type="dxa"/>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425"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11</w:t>
            </w:r>
          </w:p>
        </w:tc>
        <w:tc>
          <w:tcPr>
            <w:tcW w:w="709"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91 1 13 00000</w:t>
            </w:r>
          </w:p>
        </w:tc>
        <w:tc>
          <w:tcPr>
            <w:tcW w:w="850"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1701"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1560" w:type="dxa"/>
            <w:gridSpan w:val="3"/>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4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proofErr w:type="spellStart"/>
            <w:r>
              <w:rPr>
                <w:rFonts w:ascii="Arial CYR" w:hAnsi="Arial CYR" w:cs="Arial CYR"/>
                <w:sz w:val="20"/>
                <w:szCs w:val="20"/>
              </w:rPr>
              <w:t>Обепечение</w:t>
            </w:r>
            <w:proofErr w:type="spellEnd"/>
            <w:r>
              <w:rPr>
                <w:rFonts w:ascii="Arial CYR" w:hAnsi="Arial CYR" w:cs="Arial CYR"/>
                <w:sz w:val="20"/>
                <w:szCs w:val="20"/>
              </w:rPr>
              <w:t xml:space="preserve"> непредвиденных расходов за счет средств резервного фонда</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50"/>
        </w:trPr>
        <w:tc>
          <w:tcPr>
            <w:tcW w:w="2290"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10"/>
        </w:trPr>
        <w:tc>
          <w:tcPr>
            <w:tcW w:w="2290" w:type="dxa"/>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Резервные средства</w:t>
            </w:r>
          </w:p>
        </w:tc>
        <w:tc>
          <w:tcPr>
            <w:tcW w:w="709"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870</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70"/>
        </w:trPr>
        <w:tc>
          <w:tcPr>
            <w:tcW w:w="2290"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rPr>
                <w:rFonts w:ascii="Arial CYR" w:hAnsi="Arial CYR" w:cs="Arial CYR"/>
                <w:b/>
                <w:bCs/>
              </w:rPr>
            </w:pPr>
            <w:r>
              <w:rPr>
                <w:rFonts w:ascii="Arial CYR" w:hAnsi="Arial CYR" w:cs="Arial CYR"/>
                <w:b/>
                <w:bCs/>
                <w:sz w:val="22"/>
                <w:szCs w:val="22"/>
              </w:rPr>
              <w:t>Другие общегосударственные вопросы</w:t>
            </w:r>
          </w:p>
        </w:tc>
        <w:tc>
          <w:tcPr>
            <w:tcW w:w="709" w:type="dxa"/>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425"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13</w:t>
            </w:r>
          </w:p>
        </w:tc>
        <w:tc>
          <w:tcPr>
            <w:tcW w:w="709"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850"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700</w:t>
            </w:r>
          </w:p>
        </w:tc>
        <w:tc>
          <w:tcPr>
            <w:tcW w:w="1701"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600</w:t>
            </w:r>
          </w:p>
        </w:tc>
        <w:tc>
          <w:tcPr>
            <w:tcW w:w="1560" w:type="dxa"/>
            <w:gridSpan w:val="3"/>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600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6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850"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8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70"/>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70"/>
        </w:trPr>
        <w:tc>
          <w:tcPr>
            <w:tcW w:w="2290"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rPr>
            </w:pPr>
            <w:r>
              <w:rPr>
                <w:rFonts w:ascii="Arial CYR" w:hAnsi="Arial CYR" w:cs="Arial CYR"/>
                <w:b/>
                <w:bCs/>
              </w:rPr>
              <w:t>Национальная оборона</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w:t>
            </w:r>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xml:space="preserve">ООО ОО </w:t>
            </w:r>
            <w:proofErr w:type="spellStart"/>
            <w:r>
              <w:rPr>
                <w:rFonts w:ascii="Arial CYR" w:hAnsi="Arial CYR" w:cs="Arial CYR"/>
                <w:sz w:val="20"/>
                <w:szCs w:val="20"/>
              </w:rPr>
              <w:t>ОО</w:t>
            </w:r>
            <w:proofErr w:type="spellEnd"/>
          </w:p>
        </w:tc>
        <w:tc>
          <w:tcPr>
            <w:tcW w:w="850" w:type="dxa"/>
            <w:tcBorders>
              <w:top w:val="single" w:sz="8" w:space="0" w:color="auto"/>
              <w:left w:val="single" w:sz="4"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66300</w:t>
            </w:r>
          </w:p>
        </w:tc>
        <w:tc>
          <w:tcPr>
            <w:tcW w:w="170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66300</w:t>
            </w:r>
          </w:p>
        </w:tc>
        <w:tc>
          <w:tcPr>
            <w:tcW w:w="1560" w:type="dxa"/>
            <w:gridSpan w:val="3"/>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6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Мобилизационная и </w:t>
            </w:r>
            <w:proofErr w:type="spellStart"/>
            <w:r>
              <w:rPr>
                <w:rFonts w:ascii="Arial CYR" w:hAnsi="Arial CYR" w:cs="Arial CYR"/>
                <w:sz w:val="20"/>
                <w:szCs w:val="20"/>
              </w:rPr>
              <w:t>вневоисквая</w:t>
            </w:r>
            <w:proofErr w:type="spellEnd"/>
            <w:r>
              <w:rPr>
                <w:rFonts w:ascii="Arial CYR" w:hAnsi="Arial CYR" w:cs="Arial CYR"/>
                <w:sz w:val="20"/>
                <w:szCs w:val="20"/>
              </w:rPr>
              <w:t xml:space="preserve"> подготовка </w:t>
            </w:r>
          </w:p>
        </w:tc>
        <w:tc>
          <w:tcPr>
            <w:tcW w:w="70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91 2 00 00000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3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91 2 00 00000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1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3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single" w:sz="4" w:space="0" w:color="auto"/>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single" w:sz="4" w:space="0" w:color="auto"/>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62100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34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62100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80"/>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47696</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10"/>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w:t>
            </w:r>
            <w:r>
              <w:rPr>
                <w:rFonts w:ascii="Arial CYR" w:hAnsi="Arial CYR" w:cs="Arial CYR"/>
                <w:sz w:val="20"/>
                <w:szCs w:val="20"/>
              </w:rPr>
              <w:lastRenderedPageBreak/>
              <w:t>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14404</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39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7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66300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10"/>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242</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15"/>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65300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65300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45"/>
        </w:trPr>
        <w:tc>
          <w:tcPr>
            <w:tcW w:w="2290" w:type="dxa"/>
            <w:tcBorders>
              <w:top w:val="single" w:sz="8" w:space="0" w:color="auto"/>
              <w:left w:val="single" w:sz="8" w:space="0" w:color="auto"/>
              <w:bottom w:val="single" w:sz="8" w:space="0" w:color="auto"/>
              <w:right w:val="nil"/>
            </w:tcBorders>
            <w:shd w:val="clear" w:color="000000" w:fill="CCFFCC"/>
            <w:vAlign w:val="bottom"/>
            <w:hideMark/>
          </w:tcPr>
          <w:p w:rsidR="00706E0D" w:rsidRDefault="00706E0D" w:rsidP="00706E0D">
            <w:pPr>
              <w:rPr>
                <w:rFonts w:ascii="Arial CYR" w:hAnsi="Arial CYR" w:cs="Arial CYR"/>
                <w:b/>
                <w:bCs/>
              </w:rPr>
            </w:pPr>
            <w:r>
              <w:rPr>
                <w:rFonts w:ascii="Arial CYR" w:hAnsi="Arial CYR" w:cs="Arial CYR"/>
                <w:b/>
                <w:bCs/>
              </w:rPr>
              <w:t>Общеэкономические вопросы</w:t>
            </w:r>
          </w:p>
        </w:tc>
        <w:tc>
          <w:tcPr>
            <w:tcW w:w="709"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425"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91 2 00 00000</w:t>
            </w:r>
          </w:p>
        </w:tc>
        <w:tc>
          <w:tcPr>
            <w:tcW w:w="850" w:type="dxa"/>
            <w:tcBorders>
              <w:top w:val="nil"/>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32300</w:t>
            </w:r>
          </w:p>
        </w:tc>
        <w:tc>
          <w:tcPr>
            <w:tcW w:w="170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0</w:t>
            </w:r>
          </w:p>
        </w:tc>
        <w:tc>
          <w:tcPr>
            <w:tcW w:w="1560" w:type="dxa"/>
            <w:gridSpan w:val="3"/>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94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Осуществление отдельных государственных полномочий в области водоотведения  и водоснабжения</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32300</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109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30556</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5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30556</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00"/>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23468</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95"/>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7088</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465"/>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w:t>
            </w:r>
            <w:r>
              <w:rPr>
                <w:rFonts w:ascii="Arial CYR" w:hAnsi="Arial CYR" w:cs="Arial CYR"/>
                <w:sz w:val="20"/>
                <w:szCs w:val="20"/>
              </w:rPr>
              <w:lastRenderedPageBreak/>
              <w:t>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200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0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525"/>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850"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855"/>
        </w:trPr>
        <w:tc>
          <w:tcPr>
            <w:tcW w:w="2290"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Дорожное хозяйств</w:t>
            </w:r>
            <w:proofErr w:type="gramStart"/>
            <w:r>
              <w:rPr>
                <w:rFonts w:ascii="Arial CYR" w:hAnsi="Arial CYR" w:cs="Arial CYR"/>
                <w:b/>
                <w:bCs/>
                <w:sz w:val="20"/>
                <w:szCs w:val="20"/>
              </w:rPr>
              <w:t>о(</w:t>
            </w:r>
            <w:proofErr w:type="gramEnd"/>
            <w:r>
              <w:rPr>
                <w:rFonts w:ascii="Arial CYR" w:hAnsi="Arial CYR" w:cs="Arial CYR"/>
                <w:b/>
                <w:bCs/>
                <w:sz w:val="20"/>
                <w:szCs w:val="20"/>
              </w:rPr>
              <w:t>дорожные фонды)</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425"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85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2280136,36</w:t>
            </w:r>
          </w:p>
        </w:tc>
        <w:tc>
          <w:tcPr>
            <w:tcW w:w="170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1866500</w:t>
            </w:r>
          </w:p>
        </w:tc>
        <w:tc>
          <w:tcPr>
            <w:tcW w:w="1560" w:type="dxa"/>
            <w:gridSpan w:val="3"/>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1866500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615"/>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Поддержка дорожного хозяйства</w:t>
            </w:r>
          </w:p>
        </w:tc>
        <w:tc>
          <w:tcPr>
            <w:tcW w:w="709"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79 5 01 00000</w:t>
            </w:r>
          </w:p>
        </w:tc>
        <w:tc>
          <w:tcPr>
            <w:tcW w:w="850"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2134610,36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8"/>
          <w:wAfter w:w="3542" w:type="dxa"/>
          <w:trHeight w:val="708"/>
        </w:trPr>
        <w:tc>
          <w:tcPr>
            <w:tcW w:w="2290" w:type="dxa"/>
            <w:tcBorders>
              <w:top w:val="single" w:sz="4" w:space="0" w:color="auto"/>
              <w:left w:val="single" w:sz="4" w:space="0" w:color="auto"/>
              <w:bottom w:val="nil"/>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Муниципальная целевая программа " Строительство и модернизация  автомобильных дорог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"Захальское"на 2016 -2017 гг."</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2134610,36</w:t>
            </w:r>
          </w:p>
        </w:tc>
        <w:tc>
          <w:tcPr>
            <w:tcW w:w="1701"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560" w:type="dxa"/>
            <w:gridSpan w:val="3"/>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236" w:type="dxa"/>
            <w:gridSpan w:val="3"/>
            <w:vAlign w:val="center"/>
            <w:hideMark/>
          </w:tcPr>
          <w:p w:rsidR="00706E0D" w:rsidRDefault="00706E0D" w:rsidP="00706E0D">
            <w:pPr>
              <w:rPr>
                <w:sz w:val="20"/>
                <w:szCs w:val="20"/>
              </w:rPr>
            </w:pPr>
          </w:p>
        </w:tc>
        <w:tc>
          <w:tcPr>
            <w:tcW w:w="236" w:type="dxa"/>
            <w:gridSpan w:val="4"/>
            <w:vAlign w:val="center"/>
            <w:hideMark/>
          </w:tcPr>
          <w:p w:rsidR="00706E0D" w:rsidRDefault="00706E0D" w:rsidP="00706E0D">
            <w:pPr>
              <w:rPr>
                <w:sz w:val="20"/>
                <w:szCs w:val="20"/>
              </w:rPr>
            </w:pPr>
          </w:p>
        </w:tc>
      </w:tr>
      <w:tr w:rsidR="00706E0D" w:rsidTr="00706E0D">
        <w:trPr>
          <w:gridAfter w:val="7"/>
          <w:wAfter w:w="3447" w:type="dxa"/>
          <w:trHeight w:val="1530"/>
        </w:trPr>
        <w:tc>
          <w:tcPr>
            <w:tcW w:w="2290"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2134610,36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70"/>
        </w:trPr>
        <w:tc>
          <w:tcPr>
            <w:tcW w:w="2290"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2134610,36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85"/>
        </w:trPr>
        <w:tc>
          <w:tcPr>
            <w:tcW w:w="2290"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2134610,36</w:t>
            </w:r>
          </w:p>
        </w:tc>
        <w:tc>
          <w:tcPr>
            <w:tcW w:w="1701"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560" w:type="dxa"/>
            <w:gridSpan w:val="3"/>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1050"/>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Реализация перечня народных инициатив за счет </w:t>
            </w:r>
            <w:proofErr w:type="spellStart"/>
            <w:r>
              <w:rPr>
                <w:rFonts w:ascii="Arial CYR" w:hAnsi="Arial CYR" w:cs="Arial CYR"/>
                <w:b/>
                <w:bCs/>
                <w:sz w:val="20"/>
                <w:szCs w:val="20"/>
              </w:rPr>
              <w:t>оластного</w:t>
            </w:r>
            <w:proofErr w:type="spellEnd"/>
            <w:r>
              <w:rPr>
                <w:rFonts w:ascii="Arial CYR" w:hAnsi="Arial CYR" w:cs="Arial CYR"/>
                <w:b/>
                <w:bCs/>
                <w:sz w:val="20"/>
                <w:szCs w:val="20"/>
              </w:rPr>
              <w:t xml:space="preserve"> </w:t>
            </w:r>
            <w:proofErr w:type="spellStart"/>
            <w:r>
              <w:rPr>
                <w:rFonts w:ascii="Arial CYR" w:hAnsi="Arial CYR" w:cs="Arial CYR"/>
                <w:b/>
                <w:bCs/>
                <w:sz w:val="20"/>
                <w:szCs w:val="20"/>
              </w:rPr>
              <w:t>бюджета-содержание</w:t>
            </w:r>
            <w:proofErr w:type="spellEnd"/>
            <w:r>
              <w:rPr>
                <w:rFonts w:ascii="Arial CYR" w:hAnsi="Arial CYR" w:cs="Arial CYR"/>
                <w:b/>
                <w:bCs/>
                <w:sz w:val="20"/>
                <w:szCs w:val="20"/>
              </w:rPr>
              <w:t xml:space="preserve">  автомобильной дороги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w:t>
            </w:r>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01S2370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138249,83</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00"/>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91401S2370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138249,83</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1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работ и услуг для </w:t>
            </w:r>
            <w:r>
              <w:rPr>
                <w:rFonts w:ascii="Arial CYR" w:hAnsi="Arial CYR" w:cs="Arial CYR"/>
                <w:sz w:val="20"/>
                <w:szCs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91401S2370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138249,83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1275"/>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proofErr w:type="spellStart"/>
            <w:r>
              <w:rPr>
                <w:rFonts w:ascii="Arial CYR" w:hAnsi="Arial CYR" w:cs="Arial CYR"/>
                <w:b/>
                <w:bCs/>
                <w:sz w:val="20"/>
                <w:szCs w:val="20"/>
              </w:rPr>
              <w:lastRenderedPageBreak/>
              <w:t>Софинанирование</w:t>
            </w:r>
            <w:proofErr w:type="spellEnd"/>
            <w:r>
              <w:rPr>
                <w:rFonts w:ascii="Arial CYR" w:hAnsi="Arial CYR" w:cs="Arial CYR"/>
                <w:b/>
                <w:bCs/>
                <w:sz w:val="20"/>
                <w:szCs w:val="20"/>
              </w:rPr>
              <w:t xml:space="preserve"> на реализацию перечня народных инициатив за счет местного </w:t>
            </w:r>
            <w:proofErr w:type="spellStart"/>
            <w:r>
              <w:rPr>
                <w:rFonts w:ascii="Arial CYR" w:hAnsi="Arial CYR" w:cs="Arial CYR"/>
                <w:b/>
                <w:bCs/>
                <w:sz w:val="20"/>
                <w:szCs w:val="20"/>
              </w:rPr>
              <w:t>бюджета-содержание</w:t>
            </w:r>
            <w:proofErr w:type="spellEnd"/>
            <w:r>
              <w:rPr>
                <w:rFonts w:ascii="Arial CYR" w:hAnsi="Arial CYR" w:cs="Arial CYR"/>
                <w:b/>
                <w:bCs/>
                <w:sz w:val="20"/>
                <w:szCs w:val="20"/>
              </w:rPr>
              <w:t xml:space="preserve">  автомобильной дороги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w:t>
            </w:r>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01S2370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7276,17</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705"/>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91401S2370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7276,17</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1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91401S2370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7276,17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45"/>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Реализация перечня народных инициатив за счет </w:t>
            </w:r>
            <w:proofErr w:type="spellStart"/>
            <w:r>
              <w:rPr>
                <w:rFonts w:ascii="Arial CYR" w:hAnsi="Arial CYR" w:cs="Arial CYR"/>
                <w:b/>
                <w:bCs/>
                <w:sz w:val="20"/>
                <w:szCs w:val="20"/>
              </w:rPr>
              <w:t>оластного</w:t>
            </w:r>
            <w:proofErr w:type="spellEnd"/>
            <w:r>
              <w:rPr>
                <w:rFonts w:ascii="Arial CYR" w:hAnsi="Arial CYR" w:cs="Arial CYR"/>
                <w:b/>
                <w:bCs/>
                <w:sz w:val="20"/>
                <w:szCs w:val="20"/>
              </w:rPr>
              <w:t xml:space="preserve"> </w:t>
            </w:r>
            <w:proofErr w:type="spellStart"/>
            <w:proofErr w:type="gramStart"/>
            <w:r>
              <w:rPr>
                <w:rFonts w:ascii="Arial CYR" w:hAnsi="Arial CYR" w:cs="Arial CYR"/>
                <w:b/>
                <w:bCs/>
                <w:sz w:val="20"/>
                <w:szCs w:val="20"/>
              </w:rPr>
              <w:t>бюджета-</w:t>
            </w:r>
            <w:r>
              <w:rPr>
                <w:rFonts w:ascii="Arial CYR" w:hAnsi="Arial CYR" w:cs="Arial CYR"/>
                <w:b/>
                <w:bCs/>
              </w:rPr>
              <w:t>коммунальное</w:t>
            </w:r>
            <w:proofErr w:type="spellEnd"/>
            <w:proofErr w:type="gramEnd"/>
            <w:r>
              <w:rPr>
                <w:rFonts w:ascii="Arial CYR" w:hAnsi="Arial CYR" w:cs="Arial CYR"/>
                <w:b/>
                <w:bCs/>
              </w:rPr>
              <w:t xml:space="preserve"> хозяйство</w:t>
            </w:r>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О5</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2</w:t>
            </w:r>
            <w:proofErr w:type="gramEnd"/>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02S2370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94050,09</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40"/>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91402S2370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94050,09</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2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91402S2370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94050,09</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855"/>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proofErr w:type="spellStart"/>
            <w:r>
              <w:rPr>
                <w:rFonts w:ascii="Arial CYR" w:hAnsi="Arial CYR" w:cs="Arial CYR"/>
                <w:b/>
                <w:bCs/>
                <w:sz w:val="20"/>
                <w:szCs w:val="20"/>
              </w:rPr>
              <w:t>Софинанирование</w:t>
            </w:r>
            <w:proofErr w:type="spellEnd"/>
            <w:r>
              <w:rPr>
                <w:rFonts w:ascii="Arial CYR" w:hAnsi="Arial CYR" w:cs="Arial CYR"/>
                <w:b/>
                <w:bCs/>
                <w:sz w:val="20"/>
                <w:szCs w:val="20"/>
              </w:rPr>
              <w:t xml:space="preserve"> на реализацию перечня народных инициатив за счет местного </w:t>
            </w:r>
            <w:proofErr w:type="spellStart"/>
            <w:proofErr w:type="gramStart"/>
            <w:r>
              <w:rPr>
                <w:rFonts w:ascii="Arial CYR" w:hAnsi="Arial CYR" w:cs="Arial CYR"/>
                <w:b/>
                <w:bCs/>
                <w:sz w:val="20"/>
                <w:szCs w:val="20"/>
              </w:rPr>
              <w:t>бюджета-</w:t>
            </w:r>
            <w:r>
              <w:rPr>
                <w:rFonts w:ascii="Arial CYR" w:hAnsi="Arial CYR" w:cs="Arial CYR"/>
                <w:b/>
                <w:bCs/>
              </w:rPr>
              <w:t>коммунальное</w:t>
            </w:r>
            <w:proofErr w:type="spellEnd"/>
            <w:proofErr w:type="gramEnd"/>
            <w:r>
              <w:rPr>
                <w:rFonts w:ascii="Arial CYR" w:hAnsi="Arial CYR" w:cs="Arial CYR"/>
                <w:b/>
                <w:bCs/>
              </w:rPr>
              <w:t xml:space="preserve"> хозяйство</w:t>
            </w:r>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О5</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2</w:t>
            </w:r>
            <w:proofErr w:type="gramEnd"/>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02S2370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4949,91</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30"/>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91402S2370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4949,91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8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91402S2370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4949,91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30"/>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Реализация перечня народных инициатив за счет </w:t>
            </w:r>
            <w:proofErr w:type="spellStart"/>
            <w:r>
              <w:rPr>
                <w:rFonts w:ascii="Arial CYR" w:hAnsi="Arial CYR" w:cs="Arial CYR"/>
                <w:b/>
                <w:bCs/>
                <w:sz w:val="20"/>
                <w:szCs w:val="20"/>
              </w:rPr>
              <w:t>оластного</w:t>
            </w:r>
            <w:proofErr w:type="spellEnd"/>
            <w:r>
              <w:rPr>
                <w:rFonts w:ascii="Arial CYR" w:hAnsi="Arial CYR" w:cs="Arial CYR"/>
                <w:b/>
                <w:bCs/>
                <w:sz w:val="20"/>
                <w:szCs w:val="20"/>
              </w:rPr>
              <w:t xml:space="preserve"> </w:t>
            </w:r>
            <w:proofErr w:type="spellStart"/>
            <w:proofErr w:type="gramStart"/>
            <w:r>
              <w:rPr>
                <w:rFonts w:ascii="Arial CYR" w:hAnsi="Arial CYR" w:cs="Arial CYR"/>
                <w:b/>
                <w:bCs/>
                <w:sz w:val="20"/>
                <w:szCs w:val="20"/>
              </w:rPr>
              <w:t>бюджета-</w:t>
            </w:r>
            <w:r>
              <w:rPr>
                <w:rFonts w:ascii="Arial CYR" w:hAnsi="Arial CYR" w:cs="Arial CYR"/>
                <w:b/>
                <w:bCs/>
              </w:rPr>
              <w:t>благоустройство</w:t>
            </w:r>
            <w:proofErr w:type="spellEnd"/>
            <w:proofErr w:type="gramEnd"/>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О5</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О3</w:t>
            </w:r>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03S2370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93100,09</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15"/>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91403S2370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93100,09</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30"/>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91403S2370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93100,09</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870"/>
        </w:trPr>
        <w:tc>
          <w:tcPr>
            <w:tcW w:w="2290" w:type="dxa"/>
            <w:tcBorders>
              <w:top w:val="single" w:sz="8" w:space="0" w:color="auto"/>
              <w:left w:val="single" w:sz="8" w:space="0" w:color="auto"/>
              <w:bottom w:val="single" w:sz="8" w:space="0" w:color="auto"/>
              <w:right w:val="nil"/>
            </w:tcBorders>
            <w:shd w:val="clear" w:color="auto" w:fill="auto"/>
            <w:vAlign w:val="bottom"/>
            <w:hideMark/>
          </w:tcPr>
          <w:p w:rsidR="00706E0D" w:rsidRDefault="00706E0D" w:rsidP="00706E0D">
            <w:pPr>
              <w:rPr>
                <w:rFonts w:ascii="Arial CYR" w:hAnsi="Arial CYR" w:cs="Arial CYR"/>
                <w:b/>
                <w:bCs/>
                <w:sz w:val="20"/>
                <w:szCs w:val="20"/>
              </w:rPr>
            </w:pPr>
            <w:proofErr w:type="spellStart"/>
            <w:r>
              <w:rPr>
                <w:rFonts w:ascii="Arial CYR" w:hAnsi="Arial CYR" w:cs="Arial CYR"/>
                <w:b/>
                <w:bCs/>
                <w:sz w:val="20"/>
                <w:szCs w:val="20"/>
              </w:rPr>
              <w:t>Софинанирование</w:t>
            </w:r>
            <w:proofErr w:type="spellEnd"/>
            <w:r>
              <w:rPr>
                <w:rFonts w:ascii="Arial CYR" w:hAnsi="Arial CYR" w:cs="Arial CYR"/>
                <w:b/>
                <w:bCs/>
                <w:sz w:val="20"/>
                <w:szCs w:val="20"/>
              </w:rPr>
              <w:t xml:space="preserve"> на реализацию перечня народных инициатив за счет местного </w:t>
            </w:r>
            <w:proofErr w:type="spellStart"/>
            <w:proofErr w:type="gramStart"/>
            <w:r>
              <w:rPr>
                <w:rFonts w:ascii="Arial CYR" w:hAnsi="Arial CYR" w:cs="Arial CYR"/>
                <w:b/>
                <w:bCs/>
                <w:sz w:val="20"/>
                <w:szCs w:val="20"/>
              </w:rPr>
              <w:t>бюджета-</w:t>
            </w:r>
            <w:r>
              <w:rPr>
                <w:rFonts w:ascii="Arial CYR" w:hAnsi="Arial CYR" w:cs="Arial CYR"/>
                <w:b/>
                <w:bCs/>
              </w:rPr>
              <w:t>благоустройство</w:t>
            </w:r>
            <w:proofErr w:type="spellEnd"/>
            <w:proofErr w:type="gramEnd"/>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О5</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О3</w:t>
            </w:r>
          </w:p>
        </w:tc>
        <w:tc>
          <w:tcPr>
            <w:tcW w:w="709" w:type="dxa"/>
            <w:gridSpan w:val="2"/>
            <w:tcBorders>
              <w:top w:val="single" w:sz="8" w:space="0" w:color="auto"/>
              <w:left w:val="nil"/>
              <w:bottom w:val="single" w:sz="8" w:space="0" w:color="auto"/>
              <w:right w:val="nil"/>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914 03S2370</w:t>
            </w:r>
          </w:p>
        </w:tc>
        <w:tc>
          <w:tcPr>
            <w:tcW w:w="850" w:type="dxa"/>
            <w:tcBorders>
              <w:top w:val="single" w:sz="8" w:space="0" w:color="auto"/>
              <w:left w:val="single" w:sz="4" w:space="0" w:color="auto"/>
              <w:bottom w:val="single" w:sz="8" w:space="0" w:color="auto"/>
              <w:right w:val="nil"/>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4899,91</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1560" w:type="dxa"/>
            <w:gridSpan w:val="3"/>
            <w:tcBorders>
              <w:top w:val="single" w:sz="8" w:space="0" w:color="auto"/>
              <w:left w:val="nil"/>
              <w:bottom w:val="single" w:sz="8" w:space="0" w:color="auto"/>
              <w:right w:val="single" w:sz="8" w:space="0" w:color="auto"/>
            </w:tcBorders>
            <w:shd w:val="clear" w:color="000000" w:fill="FFFFFF"/>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25"/>
        </w:trPr>
        <w:tc>
          <w:tcPr>
            <w:tcW w:w="2290"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91403S2370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4899,91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7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91403S2370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4899,91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870"/>
        </w:trPr>
        <w:tc>
          <w:tcPr>
            <w:tcW w:w="2290"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Межбюджетные трансферты общего характера  бюджетам </w:t>
            </w:r>
            <w:proofErr w:type="spellStart"/>
            <w:r>
              <w:rPr>
                <w:rFonts w:ascii="Arial CYR" w:hAnsi="Arial CYR" w:cs="Arial CYR"/>
                <w:b/>
                <w:bCs/>
                <w:sz w:val="20"/>
                <w:szCs w:val="20"/>
              </w:rPr>
              <w:t>субьектов</w:t>
            </w:r>
            <w:proofErr w:type="spellEnd"/>
            <w:r>
              <w:rPr>
                <w:rFonts w:ascii="Arial CYR" w:hAnsi="Arial CYR" w:cs="Arial CYR"/>
                <w:b/>
                <w:bCs/>
                <w:sz w:val="20"/>
                <w:szCs w:val="20"/>
              </w:rPr>
              <w:t xml:space="preserve">  РФ и муниципальных образований</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851"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14</w:t>
            </w:r>
          </w:p>
        </w:tc>
        <w:tc>
          <w:tcPr>
            <w:tcW w:w="425"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w:t>
            </w:r>
          </w:p>
        </w:tc>
        <w:tc>
          <w:tcPr>
            <w:tcW w:w="709"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91 8 00 00000</w:t>
            </w:r>
          </w:p>
        </w:tc>
        <w:tc>
          <w:tcPr>
            <w:tcW w:w="850"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15000</w:t>
            </w:r>
          </w:p>
        </w:tc>
        <w:tc>
          <w:tcPr>
            <w:tcW w:w="1701" w:type="dxa"/>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0</w:t>
            </w:r>
          </w:p>
        </w:tc>
        <w:tc>
          <w:tcPr>
            <w:tcW w:w="1560" w:type="dxa"/>
            <w:gridSpan w:val="3"/>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315"/>
        </w:trPr>
        <w:tc>
          <w:tcPr>
            <w:tcW w:w="2290"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Прочие межбюджетные трансферты общего характера</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14</w:t>
            </w:r>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91 8 09 00000</w:t>
            </w:r>
          </w:p>
        </w:tc>
        <w:tc>
          <w:tcPr>
            <w:tcW w:w="850"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15000</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900"/>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Межбюджетные трансферты из бюджетов поселений в бюджеты муниципальных районов  в соответствии с заключенными соглашениями</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14</w:t>
            </w:r>
          </w:p>
        </w:tc>
        <w:tc>
          <w:tcPr>
            <w:tcW w:w="425"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91 8 09 90240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375"/>
        </w:trPr>
        <w:tc>
          <w:tcPr>
            <w:tcW w:w="2290"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Межбюджетные трансферты</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14</w:t>
            </w:r>
          </w:p>
        </w:tc>
        <w:tc>
          <w:tcPr>
            <w:tcW w:w="425"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91 8 09 90240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500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435"/>
        </w:trPr>
        <w:tc>
          <w:tcPr>
            <w:tcW w:w="2290"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межбюджетные трансферты</w:t>
            </w:r>
          </w:p>
        </w:tc>
        <w:tc>
          <w:tcPr>
            <w:tcW w:w="709" w:type="dxa"/>
            <w:tcBorders>
              <w:top w:val="single" w:sz="4" w:space="0" w:color="auto"/>
              <w:left w:val="single" w:sz="4" w:space="0" w:color="auto"/>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851" w:type="dxa"/>
            <w:tcBorders>
              <w:top w:val="single" w:sz="4" w:space="0" w:color="auto"/>
              <w:left w:val="single" w:sz="4" w:space="0" w:color="auto"/>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14</w:t>
            </w:r>
          </w:p>
        </w:tc>
        <w:tc>
          <w:tcPr>
            <w:tcW w:w="425" w:type="dxa"/>
            <w:tcBorders>
              <w:top w:val="single" w:sz="4" w:space="0" w:color="auto"/>
              <w:left w:val="single" w:sz="4" w:space="0" w:color="auto"/>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91 8 09 90240</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540</w:t>
            </w:r>
          </w:p>
        </w:tc>
        <w:tc>
          <w:tcPr>
            <w:tcW w:w="155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15000</w:t>
            </w:r>
          </w:p>
        </w:tc>
        <w:tc>
          <w:tcPr>
            <w:tcW w:w="1701"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645"/>
        </w:trPr>
        <w:tc>
          <w:tcPr>
            <w:tcW w:w="2290" w:type="dxa"/>
            <w:tcBorders>
              <w:top w:val="single" w:sz="8" w:space="0" w:color="auto"/>
              <w:left w:val="single" w:sz="8" w:space="0" w:color="auto"/>
              <w:bottom w:val="single" w:sz="8" w:space="0" w:color="auto"/>
              <w:right w:val="nil"/>
            </w:tcBorders>
            <w:shd w:val="clear" w:color="000000" w:fill="FFFF00"/>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МКУ КИЦ МО "Захальское"</w:t>
            </w:r>
          </w:p>
        </w:tc>
        <w:tc>
          <w:tcPr>
            <w:tcW w:w="709"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О27</w:t>
            </w:r>
          </w:p>
        </w:tc>
        <w:tc>
          <w:tcPr>
            <w:tcW w:w="851" w:type="dxa"/>
            <w:tcBorders>
              <w:top w:val="single" w:sz="8" w:space="0" w:color="auto"/>
              <w:left w:val="nil"/>
              <w:bottom w:val="single" w:sz="8" w:space="0" w:color="auto"/>
              <w:right w:val="nil"/>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О8</w:t>
            </w:r>
          </w:p>
        </w:tc>
        <w:tc>
          <w:tcPr>
            <w:tcW w:w="42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w:t>
            </w:r>
          </w:p>
        </w:tc>
        <w:tc>
          <w:tcPr>
            <w:tcW w:w="709" w:type="dxa"/>
            <w:gridSpan w:val="2"/>
            <w:tcBorders>
              <w:top w:val="single" w:sz="8" w:space="0" w:color="auto"/>
              <w:left w:val="nil"/>
              <w:bottom w:val="single" w:sz="8" w:space="0" w:color="auto"/>
              <w:right w:val="nil"/>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850" w:type="dxa"/>
            <w:tcBorders>
              <w:top w:val="single" w:sz="8" w:space="0" w:color="auto"/>
              <w:left w:val="single" w:sz="4" w:space="0" w:color="auto"/>
              <w:bottom w:val="single" w:sz="8" w:space="0" w:color="auto"/>
              <w:right w:val="nil"/>
            </w:tcBorders>
            <w:shd w:val="clear" w:color="000000" w:fill="FFFF00"/>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nil"/>
              <w:bottom w:val="single" w:sz="8" w:space="0" w:color="auto"/>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3542564,00</w:t>
            </w:r>
          </w:p>
        </w:tc>
        <w:tc>
          <w:tcPr>
            <w:tcW w:w="1701"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1047983,00</w:t>
            </w:r>
          </w:p>
        </w:tc>
        <w:tc>
          <w:tcPr>
            <w:tcW w:w="1560" w:type="dxa"/>
            <w:gridSpan w:val="3"/>
            <w:tcBorders>
              <w:top w:val="single" w:sz="8" w:space="0" w:color="auto"/>
              <w:left w:val="nil"/>
              <w:bottom w:val="single" w:sz="8" w:space="0" w:color="auto"/>
              <w:right w:val="single" w:sz="4"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1047983,00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435"/>
        </w:trPr>
        <w:tc>
          <w:tcPr>
            <w:tcW w:w="2290" w:type="dxa"/>
            <w:tcBorders>
              <w:top w:val="nil"/>
              <w:left w:val="single" w:sz="8" w:space="0" w:color="auto"/>
              <w:bottom w:val="nil"/>
              <w:right w:val="nil"/>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КУЛЬТУРА, КИНЕМАТОГРАФИЯ</w:t>
            </w:r>
          </w:p>
        </w:tc>
        <w:tc>
          <w:tcPr>
            <w:tcW w:w="709" w:type="dxa"/>
            <w:tcBorders>
              <w:top w:val="nil"/>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91 0 00 00000</w:t>
            </w:r>
          </w:p>
        </w:tc>
        <w:tc>
          <w:tcPr>
            <w:tcW w:w="850" w:type="dxa"/>
            <w:tcBorders>
              <w:top w:val="nil"/>
              <w:left w:val="single" w:sz="4" w:space="0" w:color="auto"/>
              <w:bottom w:val="nil"/>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nil"/>
              <w:left w:val="nil"/>
              <w:bottom w:val="nil"/>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2553573,00</w:t>
            </w:r>
          </w:p>
        </w:tc>
        <w:tc>
          <w:tcPr>
            <w:tcW w:w="1701" w:type="dxa"/>
            <w:tcBorders>
              <w:top w:val="nil"/>
              <w:left w:val="single" w:sz="4" w:space="0" w:color="auto"/>
              <w:bottom w:val="nil"/>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435963,00</w:t>
            </w:r>
          </w:p>
        </w:tc>
        <w:tc>
          <w:tcPr>
            <w:tcW w:w="1560" w:type="dxa"/>
            <w:gridSpan w:val="3"/>
            <w:tcBorders>
              <w:top w:val="nil"/>
              <w:left w:val="nil"/>
              <w:bottom w:val="nil"/>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435963,00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465"/>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Свердловский сельский клуб</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91 7 00 0000</w:t>
            </w:r>
            <w:r>
              <w:rPr>
                <w:rFonts w:ascii="Arial CYR" w:hAnsi="Arial CYR" w:cs="Arial CYR"/>
                <w:sz w:val="20"/>
                <w:szCs w:val="20"/>
              </w:rPr>
              <w:lastRenderedPageBreak/>
              <w:t>0</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2553573,00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435963,00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435963,00</w:t>
            </w:r>
          </w:p>
        </w:tc>
        <w:tc>
          <w:tcPr>
            <w:tcW w:w="283" w:type="dxa"/>
            <w:gridSpan w:val="4"/>
            <w:tcBorders>
              <w:top w:val="single" w:sz="4" w:space="0" w:color="auto"/>
            </w:tcBorders>
            <w:vAlign w:val="center"/>
            <w:hideMark/>
          </w:tcPr>
          <w:p w:rsidR="00706E0D" w:rsidRDefault="00706E0D" w:rsidP="00706E0D">
            <w:pPr>
              <w:rPr>
                <w:sz w:val="20"/>
                <w:szCs w:val="20"/>
              </w:rPr>
            </w:pPr>
          </w:p>
        </w:tc>
        <w:tc>
          <w:tcPr>
            <w:tcW w:w="284" w:type="dxa"/>
            <w:gridSpan w:val="4"/>
            <w:tcBorders>
              <w:top w:val="single" w:sz="4" w:space="0" w:color="auto"/>
            </w:tcBorders>
            <w:vAlign w:val="center"/>
            <w:hideMark/>
          </w:tcPr>
          <w:p w:rsidR="00706E0D" w:rsidRDefault="00706E0D" w:rsidP="00706E0D">
            <w:pPr>
              <w:rPr>
                <w:sz w:val="20"/>
                <w:szCs w:val="20"/>
              </w:rPr>
            </w:pPr>
          </w:p>
        </w:tc>
      </w:tr>
      <w:tr w:rsidR="00706E0D" w:rsidTr="00706E0D">
        <w:trPr>
          <w:gridAfter w:val="7"/>
          <w:wAfter w:w="3447" w:type="dxa"/>
          <w:trHeight w:val="690"/>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Обеспечение деятельности подведомственных учреждений</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2553573,00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435963,00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435963,00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705"/>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2553573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975"/>
        </w:trPr>
        <w:tc>
          <w:tcPr>
            <w:tcW w:w="229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single" w:sz="4" w:space="0" w:color="auto"/>
              <w:left w:val="nil"/>
              <w:bottom w:val="nil"/>
              <w:right w:val="single" w:sz="4" w:space="0" w:color="auto"/>
            </w:tcBorders>
            <w:shd w:val="clear" w:color="000000" w:fill="DBE5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000000" w:fill="DBE5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000000" w:fill="DBE5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85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single" w:sz="4" w:space="0" w:color="auto"/>
              <w:left w:val="nil"/>
              <w:bottom w:val="single" w:sz="4" w:space="0" w:color="auto"/>
              <w:right w:val="single" w:sz="4" w:space="0" w:color="auto"/>
            </w:tcBorders>
            <w:shd w:val="clear" w:color="000000" w:fill="DBE5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2553573</w:t>
            </w:r>
          </w:p>
        </w:tc>
        <w:tc>
          <w:tcPr>
            <w:tcW w:w="1701"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156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55"/>
        </w:trPr>
        <w:tc>
          <w:tcPr>
            <w:tcW w:w="229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1073457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15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405963</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465"/>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учреждений</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832238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311800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311800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825"/>
        </w:trPr>
        <w:tc>
          <w:tcPr>
            <w:tcW w:w="229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55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241219</w:t>
            </w:r>
          </w:p>
        </w:tc>
        <w:tc>
          <w:tcPr>
            <w:tcW w:w="1701"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94163</w:t>
            </w:r>
          </w:p>
        </w:tc>
        <w:tc>
          <w:tcPr>
            <w:tcW w:w="1560" w:type="dxa"/>
            <w:gridSpan w:val="3"/>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94163</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40"/>
        </w:trPr>
        <w:tc>
          <w:tcPr>
            <w:tcW w:w="2290"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1478616,00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85"/>
        </w:trPr>
        <w:tc>
          <w:tcPr>
            <w:tcW w:w="2290"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1478616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7"/>
          <w:wAfter w:w="3447" w:type="dxa"/>
          <w:trHeight w:val="585"/>
        </w:trPr>
        <w:tc>
          <w:tcPr>
            <w:tcW w:w="2290"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1478616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1560" w:type="dxa"/>
            <w:gridSpan w:val="3"/>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283" w:type="dxa"/>
            <w:gridSpan w:val="4"/>
            <w:vAlign w:val="center"/>
            <w:hideMark/>
          </w:tcPr>
          <w:p w:rsidR="00706E0D" w:rsidRDefault="00706E0D" w:rsidP="00706E0D">
            <w:pPr>
              <w:rPr>
                <w:sz w:val="20"/>
                <w:szCs w:val="20"/>
              </w:rPr>
            </w:pPr>
          </w:p>
        </w:tc>
        <w:tc>
          <w:tcPr>
            <w:tcW w:w="284" w:type="dxa"/>
            <w:gridSpan w:val="4"/>
            <w:vAlign w:val="center"/>
            <w:hideMark/>
          </w:tcPr>
          <w:p w:rsidR="00706E0D" w:rsidRDefault="00706E0D" w:rsidP="00706E0D">
            <w:pPr>
              <w:rPr>
                <w:sz w:val="20"/>
                <w:szCs w:val="20"/>
              </w:rPr>
            </w:pPr>
          </w:p>
        </w:tc>
      </w:tr>
      <w:tr w:rsidR="00706E0D" w:rsidTr="00706E0D">
        <w:trPr>
          <w:gridAfter w:val="2"/>
          <w:wAfter w:w="2313" w:type="dxa"/>
          <w:trHeight w:val="480"/>
        </w:trPr>
        <w:tc>
          <w:tcPr>
            <w:tcW w:w="2290"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435"/>
        </w:trPr>
        <w:tc>
          <w:tcPr>
            <w:tcW w:w="2290"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прочих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853</w:t>
            </w:r>
          </w:p>
        </w:tc>
        <w:tc>
          <w:tcPr>
            <w:tcW w:w="155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1500</w:t>
            </w:r>
          </w:p>
        </w:tc>
        <w:tc>
          <w:tcPr>
            <w:tcW w:w="1701"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single" w:sz="4" w:space="0" w:color="auto"/>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615"/>
        </w:trPr>
        <w:tc>
          <w:tcPr>
            <w:tcW w:w="2290" w:type="dxa"/>
            <w:tcBorders>
              <w:top w:val="single" w:sz="8" w:space="0" w:color="auto"/>
              <w:left w:val="single" w:sz="4"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Обеспечение библиотечной деятельности</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О27</w:t>
            </w:r>
          </w:p>
        </w:tc>
        <w:tc>
          <w:tcPr>
            <w:tcW w:w="851"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О8</w:t>
            </w:r>
          </w:p>
        </w:tc>
        <w:tc>
          <w:tcPr>
            <w:tcW w:w="425" w:type="dxa"/>
            <w:tcBorders>
              <w:top w:val="single" w:sz="8" w:space="0" w:color="auto"/>
              <w:left w:val="single" w:sz="4"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91 7 11 00000</w:t>
            </w:r>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919936</w:t>
            </w:r>
          </w:p>
        </w:tc>
        <w:tc>
          <w:tcPr>
            <w:tcW w:w="170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348564</w:t>
            </w:r>
          </w:p>
        </w:tc>
        <w:tc>
          <w:tcPr>
            <w:tcW w:w="1560" w:type="dxa"/>
            <w:gridSpan w:val="3"/>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348564</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615"/>
        </w:trPr>
        <w:tc>
          <w:tcPr>
            <w:tcW w:w="2290"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Расходы на выплаты по оплате труда персоналу казенных учреждений</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919936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495"/>
        </w:trPr>
        <w:tc>
          <w:tcPr>
            <w:tcW w:w="22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918136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495"/>
        </w:trPr>
        <w:tc>
          <w:tcPr>
            <w:tcW w:w="22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709" w:type="dxa"/>
            <w:tcBorders>
              <w:top w:val="single" w:sz="4" w:space="0" w:color="auto"/>
              <w:left w:val="nil"/>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110</w:t>
            </w:r>
          </w:p>
        </w:tc>
        <w:tc>
          <w:tcPr>
            <w:tcW w:w="1559" w:type="dxa"/>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918136</w:t>
            </w:r>
          </w:p>
        </w:tc>
        <w:tc>
          <w:tcPr>
            <w:tcW w:w="1701"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560"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348564</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345"/>
        </w:trPr>
        <w:tc>
          <w:tcPr>
            <w:tcW w:w="2290" w:type="dxa"/>
            <w:tcBorders>
              <w:top w:val="single" w:sz="4" w:space="0" w:color="auto"/>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Заработная плата</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111</w:t>
            </w:r>
          </w:p>
        </w:tc>
        <w:tc>
          <w:tcPr>
            <w:tcW w:w="155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701947</w:t>
            </w:r>
          </w:p>
        </w:tc>
        <w:tc>
          <w:tcPr>
            <w:tcW w:w="1701"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528336</w:t>
            </w:r>
          </w:p>
        </w:tc>
        <w:tc>
          <w:tcPr>
            <w:tcW w:w="1560" w:type="dxa"/>
            <w:gridSpan w:val="3"/>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528336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25"/>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216189</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80849</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80849</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15"/>
        </w:trPr>
        <w:tc>
          <w:tcPr>
            <w:tcW w:w="2290" w:type="dxa"/>
            <w:tcBorders>
              <w:top w:val="nil"/>
              <w:left w:val="single" w:sz="4" w:space="0" w:color="auto"/>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Начисления на выплаты по оплате труда</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159357</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159357</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465"/>
        </w:trPr>
        <w:tc>
          <w:tcPr>
            <w:tcW w:w="2290" w:type="dxa"/>
            <w:tcBorders>
              <w:top w:val="nil"/>
              <w:left w:val="single" w:sz="4" w:space="0" w:color="auto"/>
              <w:bottom w:val="nil"/>
              <w:right w:val="nil"/>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850" w:type="dxa"/>
            <w:tcBorders>
              <w:top w:val="nil"/>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559" w:type="dxa"/>
            <w:tcBorders>
              <w:top w:val="nil"/>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1800</w:t>
            </w:r>
          </w:p>
        </w:tc>
        <w:tc>
          <w:tcPr>
            <w:tcW w:w="1701" w:type="dxa"/>
            <w:tcBorders>
              <w:top w:val="nil"/>
              <w:left w:val="single" w:sz="4" w:space="0" w:color="auto"/>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70"/>
        </w:trPr>
        <w:tc>
          <w:tcPr>
            <w:tcW w:w="2290"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1800</w:t>
            </w:r>
          </w:p>
        </w:tc>
        <w:tc>
          <w:tcPr>
            <w:tcW w:w="1701"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675"/>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1800</w:t>
            </w:r>
          </w:p>
        </w:tc>
        <w:tc>
          <w:tcPr>
            <w:tcW w:w="1701"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70"/>
        </w:trPr>
        <w:tc>
          <w:tcPr>
            <w:tcW w:w="2290"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Обеспечение деятельности подведомственных учреждений</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О27</w:t>
            </w:r>
          </w:p>
        </w:tc>
        <w:tc>
          <w:tcPr>
            <w:tcW w:w="851"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О8</w:t>
            </w:r>
          </w:p>
        </w:tc>
        <w:tc>
          <w:tcPr>
            <w:tcW w:w="425"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709"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91 7 12 00000</w:t>
            </w:r>
          </w:p>
        </w:tc>
        <w:tc>
          <w:tcPr>
            <w:tcW w:w="850" w:type="dxa"/>
            <w:tcBorders>
              <w:top w:val="single" w:sz="8" w:space="0" w:color="auto"/>
              <w:left w:val="single" w:sz="4"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559"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69055</w:t>
            </w:r>
          </w:p>
        </w:tc>
        <w:tc>
          <w:tcPr>
            <w:tcW w:w="170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263456</w:t>
            </w:r>
          </w:p>
        </w:tc>
        <w:tc>
          <w:tcPr>
            <w:tcW w:w="1560" w:type="dxa"/>
            <w:gridSpan w:val="3"/>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263456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25"/>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69055</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263456</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263456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108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w:t>
            </w:r>
            <w:r>
              <w:rPr>
                <w:rFonts w:ascii="Arial CYR" w:hAnsi="Arial CYR" w:cs="Arial CYR"/>
                <w:sz w:val="20"/>
                <w:szCs w:val="20"/>
              </w:rPr>
              <w:lastRenderedPageBreak/>
              <w:t>ми</w:t>
            </w:r>
            <w:proofErr w:type="spellEnd"/>
            <w:r>
              <w:rPr>
                <w:rFonts w:ascii="Arial CYR" w:hAnsi="Arial CYR" w:cs="Arial CYR"/>
                <w:sz w:val="20"/>
                <w:szCs w:val="20"/>
              </w:rPr>
              <w:t xml:space="preserve"> управления государственными внебюджетными фондами</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О27</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69055</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263456</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263456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465"/>
        </w:trPr>
        <w:tc>
          <w:tcPr>
            <w:tcW w:w="2290" w:type="dxa"/>
            <w:tcBorders>
              <w:top w:val="nil"/>
              <w:left w:val="single" w:sz="4" w:space="0" w:color="auto"/>
              <w:bottom w:val="nil"/>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Расходы на выплаты персоналу казенных учреждений</w:t>
            </w:r>
          </w:p>
        </w:tc>
        <w:tc>
          <w:tcPr>
            <w:tcW w:w="709"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91 7 12 90310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110</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47797</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205286</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205286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70"/>
        </w:trPr>
        <w:tc>
          <w:tcPr>
            <w:tcW w:w="2290"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учреждений</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91 7 12 90310</w:t>
            </w:r>
          </w:p>
        </w:tc>
        <w:tc>
          <w:tcPr>
            <w:tcW w:w="850" w:type="dxa"/>
            <w:tcBorders>
              <w:top w:val="nil"/>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111</w:t>
            </w:r>
          </w:p>
        </w:tc>
        <w:tc>
          <w:tcPr>
            <w:tcW w:w="1559"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38727</w:t>
            </w:r>
          </w:p>
        </w:tc>
        <w:tc>
          <w:tcPr>
            <w:tcW w:w="1701" w:type="dxa"/>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157670</w:t>
            </w:r>
          </w:p>
        </w:tc>
        <w:tc>
          <w:tcPr>
            <w:tcW w:w="1560" w:type="dxa"/>
            <w:gridSpan w:val="3"/>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157670</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885"/>
        </w:trPr>
        <w:tc>
          <w:tcPr>
            <w:tcW w:w="22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06E0D" w:rsidRDefault="00706E0D" w:rsidP="00706E0D">
            <w:pPr>
              <w:rPr>
                <w:rFonts w:ascii="Arial" w:hAnsi="Arial" w:cs="Arial"/>
                <w:color w:val="000000"/>
                <w:sz w:val="20"/>
                <w:szCs w:val="20"/>
              </w:rPr>
            </w:pPr>
            <w:r>
              <w:rPr>
                <w:rFonts w:ascii="Arial" w:hAnsi="Arial" w:cs="Arial"/>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851"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91 7 12 90310</w:t>
            </w:r>
          </w:p>
        </w:tc>
        <w:tc>
          <w:tcPr>
            <w:tcW w:w="850" w:type="dxa"/>
            <w:tcBorders>
              <w:top w:val="nil"/>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9070</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47616</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47616</w:t>
            </w:r>
          </w:p>
        </w:tc>
        <w:tc>
          <w:tcPr>
            <w:tcW w:w="1134" w:type="dxa"/>
            <w:gridSpan w:val="11"/>
            <w:vAlign w:val="center"/>
            <w:hideMark/>
          </w:tcPr>
          <w:p w:rsidR="00706E0D" w:rsidRDefault="00706E0D" w:rsidP="00706E0D">
            <w:pPr>
              <w:rPr>
                <w:sz w:val="20"/>
                <w:szCs w:val="20"/>
              </w:rPr>
            </w:pPr>
          </w:p>
        </w:tc>
        <w:tc>
          <w:tcPr>
            <w:tcW w:w="567" w:type="dxa"/>
            <w:gridSpan w:val="2"/>
            <w:vAlign w:val="center"/>
            <w:hideMark/>
          </w:tcPr>
          <w:p w:rsidR="00706E0D" w:rsidRDefault="00706E0D" w:rsidP="00706E0D">
            <w:pPr>
              <w:rPr>
                <w:sz w:val="20"/>
                <w:szCs w:val="20"/>
              </w:rPr>
            </w:pPr>
          </w:p>
        </w:tc>
      </w:tr>
      <w:tr w:rsidR="00706E0D" w:rsidTr="00706E0D">
        <w:trPr>
          <w:gridAfter w:val="2"/>
          <w:wAfter w:w="2313" w:type="dxa"/>
          <w:trHeight w:val="570"/>
        </w:trPr>
        <w:tc>
          <w:tcPr>
            <w:tcW w:w="2290" w:type="dxa"/>
            <w:tcBorders>
              <w:top w:val="nil"/>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О27</w:t>
            </w:r>
          </w:p>
        </w:tc>
        <w:tc>
          <w:tcPr>
            <w:tcW w:w="851"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425"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gridSpan w:val="2"/>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91 7 12 90320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559"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21258</w:t>
            </w:r>
          </w:p>
        </w:tc>
        <w:tc>
          <w:tcPr>
            <w:tcW w:w="1701" w:type="dxa"/>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58170</w:t>
            </w:r>
          </w:p>
        </w:tc>
        <w:tc>
          <w:tcPr>
            <w:tcW w:w="1560" w:type="dxa"/>
            <w:gridSpan w:val="3"/>
            <w:tcBorders>
              <w:top w:val="nil"/>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58170</w:t>
            </w:r>
          </w:p>
        </w:tc>
        <w:tc>
          <w:tcPr>
            <w:tcW w:w="1417" w:type="dxa"/>
            <w:gridSpan w:val="12"/>
            <w:vAlign w:val="center"/>
            <w:hideMark/>
          </w:tcPr>
          <w:p w:rsidR="00706E0D" w:rsidRDefault="00706E0D" w:rsidP="00706E0D">
            <w:pPr>
              <w:rPr>
                <w:sz w:val="20"/>
                <w:szCs w:val="20"/>
              </w:rPr>
            </w:pPr>
          </w:p>
        </w:tc>
        <w:tc>
          <w:tcPr>
            <w:tcW w:w="284" w:type="dxa"/>
            <w:vAlign w:val="center"/>
            <w:hideMark/>
          </w:tcPr>
          <w:p w:rsidR="00706E0D" w:rsidRDefault="00706E0D" w:rsidP="00706E0D">
            <w:pPr>
              <w:rPr>
                <w:sz w:val="20"/>
                <w:szCs w:val="20"/>
              </w:rPr>
            </w:pPr>
          </w:p>
        </w:tc>
      </w:tr>
      <w:tr w:rsidR="00706E0D" w:rsidTr="00706E0D">
        <w:trPr>
          <w:gridAfter w:val="2"/>
          <w:wAfter w:w="2313" w:type="dxa"/>
          <w:trHeight w:val="795"/>
        </w:trPr>
        <w:tc>
          <w:tcPr>
            <w:tcW w:w="2290" w:type="dxa"/>
            <w:tcBorders>
              <w:top w:val="single" w:sz="8" w:space="0" w:color="auto"/>
              <w:left w:val="single" w:sz="8" w:space="0" w:color="auto"/>
              <w:bottom w:val="nil"/>
              <w:right w:val="nil"/>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 Т О Г О</w:t>
            </w:r>
          </w:p>
        </w:tc>
        <w:tc>
          <w:tcPr>
            <w:tcW w:w="709" w:type="dxa"/>
            <w:tcBorders>
              <w:top w:val="single" w:sz="8" w:space="0" w:color="auto"/>
              <w:left w:val="single" w:sz="4" w:space="0" w:color="auto"/>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1" w:type="dxa"/>
            <w:tcBorders>
              <w:top w:val="single" w:sz="8"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425" w:type="dxa"/>
            <w:tcBorders>
              <w:top w:val="single" w:sz="8"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gridSpan w:val="2"/>
            <w:tcBorders>
              <w:top w:val="single" w:sz="8"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0" w:type="dxa"/>
            <w:tcBorders>
              <w:top w:val="single" w:sz="8" w:space="0" w:color="auto"/>
              <w:left w:val="nil"/>
              <w:bottom w:val="nil"/>
              <w:right w:val="nil"/>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59" w:type="dxa"/>
            <w:tcBorders>
              <w:top w:val="single" w:sz="8" w:space="0" w:color="auto"/>
              <w:left w:val="single" w:sz="8" w:space="0" w:color="auto"/>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10949322,07</w:t>
            </w:r>
          </w:p>
        </w:tc>
        <w:tc>
          <w:tcPr>
            <w:tcW w:w="1701" w:type="dxa"/>
            <w:tcBorders>
              <w:top w:val="single" w:sz="8" w:space="0" w:color="auto"/>
              <w:left w:val="single" w:sz="8" w:space="0" w:color="auto"/>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sz w:val="22"/>
                <w:szCs w:val="22"/>
              </w:rPr>
              <w:t>5124890,00</w:t>
            </w:r>
          </w:p>
        </w:tc>
        <w:tc>
          <w:tcPr>
            <w:tcW w:w="1560" w:type="dxa"/>
            <w:gridSpan w:val="3"/>
            <w:tcBorders>
              <w:top w:val="single" w:sz="8" w:space="0" w:color="auto"/>
              <w:left w:val="nil"/>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sz w:val="22"/>
                <w:szCs w:val="22"/>
              </w:rPr>
              <w:t>5198458,00</w:t>
            </w:r>
          </w:p>
        </w:tc>
        <w:tc>
          <w:tcPr>
            <w:tcW w:w="1417" w:type="dxa"/>
            <w:gridSpan w:val="12"/>
            <w:vAlign w:val="center"/>
            <w:hideMark/>
          </w:tcPr>
          <w:p w:rsidR="00706E0D" w:rsidRDefault="00706E0D" w:rsidP="00706E0D">
            <w:pPr>
              <w:rPr>
                <w:sz w:val="20"/>
                <w:szCs w:val="20"/>
              </w:rPr>
            </w:pPr>
          </w:p>
        </w:tc>
        <w:tc>
          <w:tcPr>
            <w:tcW w:w="284" w:type="dxa"/>
            <w:vAlign w:val="center"/>
            <w:hideMark/>
          </w:tcPr>
          <w:p w:rsidR="00706E0D" w:rsidRDefault="00706E0D" w:rsidP="00706E0D">
            <w:pPr>
              <w:rPr>
                <w:sz w:val="20"/>
                <w:szCs w:val="20"/>
              </w:rPr>
            </w:pPr>
          </w:p>
        </w:tc>
      </w:tr>
      <w:tr w:rsidR="00706E0D" w:rsidTr="00706E0D">
        <w:trPr>
          <w:gridAfter w:val="2"/>
          <w:wAfter w:w="2313" w:type="dxa"/>
          <w:trHeight w:val="870"/>
        </w:trPr>
        <w:tc>
          <w:tcPr>
            <w:tcW w:w="2290" w:type="dxa"/>
            <w:tcBorders>
              <w:top w:val="single" w:sz="8" w:space="0" w:color="auto"/>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rPr>
            </w:pPr>
            <w:r>
              <w:rPr>
                <w:rFonts w:ascii="Arial CYR" w:hAnsi="Arial CYR" w:cs="Arial CYR"/>
              </w:rPr>
              <w:t>Условно-утверждённые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131407</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273 603</w:t>
            </w:r>
          </w:p>
        </w:tc>
        <w:tc>
          <w:tcPr>
            <w:tcW w:w="1417" w:type="dxa"/>
            <w:gridSpan w:val="12"/>
            <w:vAlign w:val="center"/>
            <w:hideMark/>
          </w:tcPr>
          <w:p w:rsidR="00706E0D" w:rsidRDefault="00706E0D" w:rsidP="00706E0D">
            <w:pPr>
              <w:rPr>
                <w:sz w:val="20"/>
                <w:szCs w:val="20"/>
              </w:rPr>
            </w:pPr>
          </w:p>
        </w:tc>
        <w:tc>
          <w:tcPr>
            <w:tcW w:w="284" w:type="dxa"/>
            <w:vAlign w:val="center"/>
            <w:hideMark/>
          </w:tcPr>
          <w:p w:rsidR="00706E0D" w:rsidRDefault="00706E0D" w:rsidP="00706E0D">
            <w:pPr>
              <w:rPr>
                <w:sz w:val="20"/>
                <w:szCs w:val="20"/>
              </w:rPr>
            </w:pPr>
          </w:p>
        </w:tc>
      </w:tr>
      <w:tr w:rsidR="00706E0D" w:rsidTr="00706E0D">
        <w:trPr>
          <w:gridAfter w:val="2"/>
          <w:wAfter w:w="2313" w:type="dxa"/>
          <w:trHeight w:val="300"/>
        </w:trPr>
        <w:tc>
          <w:tcPr>
            <w:tcW w:w="2290" w:type="dxa"/>
            <w:tcBorders>
              <w:top w:val="nil"/>
              <w:left w:val="single" w:sz="4" w:space="0" w:color="auto"/>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gridSpan w:val="2"/>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rPr>
                <w:rFonts w:ascii="Arial CYR" w:hAnsi="Arial CYR" w:cs="Arial CYR"/>
                <w:color w:val="FF0000"/>
              </w:rPr>
            </w:pPr>
            <w:r>
              <w:rPr>
                <w:rFonts w:ascii="Arial CYR" w:hAnsi="Arial CYR" w:cs="Arial CYR"/>
                <w:color w:val="FF0000"/>
              </w:rPr>
              <w:t> </w:t>
            </w:r>
          </w:p>
        </w:tc>
        <w:tc>
          <w:tcPr>
            <w:tcW w:w="1701" w:type="dxa"/>
            <w:tcBorders>
              <w:top w:val="nil"/>
              <w:left w:val="nil"/>
              <w:bottom w:val="single" w:sz="4" w:space="0" w:color="auto"/>
              <w:right w:val="single" w:sz="4" w:space="0" w:color="auto"/>
            </w:tcBorders>
            <w:shd w:val="clear" w:color="000000" w:fill="92D050"/>
            <w:noWrap/>
            <w:vAlign w:val="bottom"/>
            <w:hideMark/>
          </w:tcPr>
          <w:p w:rsidR="00706E0D" w:rsidRDefault="00706E0D" w:rsidP="00706E0D">
            <w:pPr>
              <w:jc w:val="center"/>
              <w:rPr>
                <w:rFonts w:ascii="Arial CYR" w:hAnsi="Arial CYR" w:cs="Arial CYR"/>
                <w:b/>
                <w:bCs/>
              </w:rPr>
            </w:pPr>
            <w:r>
              <w:rPr>
                <w:rFonts w:ascii="Arial CYR" w:hAnsi="Arial CYR" w:cs="Arial CYR"/>
                <w:b/>
                <w:bCs/>
              </w:rPr>
              <w:t>5256297,00</w:t>
            </w:r>
          </w:p>
        </w:tc>
        <w:tc>
          <w:tcPr>
            <w:tcW w:w="1560" w:type="dxa"/>
            <w:gridSpan w:val="3"/>
            <w:tcBorders>
              <w:top w:val="nil"/>
              <w:left w:val="nil"/>
              <w:bottom w:val="single" w:sz="4" w:space="0" w:color="auto"/>
              <w:right w:val="single" w:sz="4" w:space="0" w:color="auto"/>
            </w:tcBorders>
            <w:shd w:val="clear" w:color="000000" w:fill="92D050"/>
            <w:noWrap/>
            <w:vAlign w:val="bottom"/>
            <w:hideMark/>
          </w:tcPr>
          <w:p w:rsidR="00706E0D" w:rsidRDefault="00706E0D" w:rsidP="00706E0D">
            <w:pPr>
              <w:jc w:val="center"/>
              <w:rPr>
                <w:rFonts w:ascii="Arial CYR" w:hAnsi="Arial CYR" w:cs="Arial CYR"/>
                <w:b/>
                <w:bCs/>
              </w:rPr>
            </w:pPr>
            <w:r>
              <w:rPr>
                <w:rFonts w:ascii="Arial CYR" w:hAnsi="Arial CYR" w:cs="Arial CYR"/>
                <w:b/>
                <w:bCs/>
              </w:rPr>
              <w:t>5472061</w:t>
            </w:r>
          </w:p>
        </w:tc>
        <w:tc>
          <w:tcPr>
            <w:tcW w:w="1417" w:type="dxa"/>
            <w:gridSpan w:val="12"/>
            <w:vAlign w:val="center"/>
            <w:hideMark/>
          </w:tcPr>
          <w:p w:rsidR="00706E0D" w:rsidRDefault="00706E0D" w:rsidP="00706E0D">
            <w:pPr>
              <w:rPr>
                <w:sz w:val="20"/>
                <w:szCs w:val="20"/>
              </w:rPr>
            </w:pPr>
          </w:p>
        </w:tc>
        <w:tc>
          <w:tcPr>
            <w:tcW w:w="284" w:type="dxa"/>
            <w:vAlign w:val="center"/>
            <w:hideMark/>
          </w:tcPr>
          <w:p w:rsidR="00706E0D" w:rsidRDefault="00706E0D" w:rsidP="00706E0D">
            <w:pPr>
              <w:rPr>
                <w:sz w:val="20"/>
                <w:szCs w:val="20"/>
              </w:rPr>
            </w:pPr>
          </w:p>
        </w:tc>
      </w:tr>
    </w:tbl>
    <w:p w:rsidR="00706E0D" w:rsidRPr="003C1F04" w:rsidRDefault="00706E0D" w:rsidP="00706E0D"/>
    <w:p w:rsidR="00706E0D" w:rsidRDefault="00706E0D" w:rsidP="00706E0D">
      <w:pPr>
        <w:ind w:left="-360" w:right="965"/>
        <w:jc w:val="center"/>
        <w:rPr>
          <w:rFonts w:ascii="Arial" w:hAnsi="Arial" w:cs="Arial"/>
          <w:b/>
          <w:sz w:val="32"/>
          <w:szCs w:val="32"/>
        </w:rPr>
      </w:pPr>
      <w:r>
        <w:rPr>
          <w:b/>
          <w:sz w:val="32"/>
        </w:rPr>
        <w:t xml:space="preserve">            24</w:t>
      </w:r>
      <w:r>
        <w:rPr>
          <w:rFonts w:ascii="Arial" w:hAnsi="Arial" w:cs="Arial"/>
          <w:b/>
          <w:sz w:val="32"/>
          <w:szCs w:val="32"/>
        </w:rPr>
        <w:t>.11.2017г. №28</w:t>
      </w:r>
    </w:p>
    <w:p w:rsidR="00706E0D" w:rsidRDefault="00706E0D" w:rsidP="00706E0D">
      <w:pPr>
        <w:jc w:val="center"/>
        <w:rPr>
          <w:sz w:val="32"/>
        </w:rPr>
      </w:pPr>
      <w:r>
        <w:rPr>
          <w:b/>
          <w:sz w:val="32"/>
        </w:rPr>
        <w:t>Российская</w:t>
      </w:r>
      <w:r>
        <w:rPr>
          <w:sz w:val="32"/>
        </w:rPr>
        <w:t xml:space="preserve"> </w:t>
      </w:r>
      <w:r>
        <w:rPr>
          <w:b/>
          <w:sz w:val="32"/>
        </w:rPr>
        <w:t>Федерация</w:t>
      </w:r>
    </w:p>
    <w:p w:rsidR="00706E0D" w:rsidRDefault="00706E0D" w:rsidP="00706E0D">
      <w:pPr>
        <w:pStyle w:val="a7"/>
        <w:rPr>
          <w:b w:val="0"/>
          <w:sz w:val="32"/>
        </w:rPr>
      </w:pPr>
      <w:r>
        <w:rPr>
          <w:sz w:val="32"/>
        </w:rPr>
        <w:t>Иркутская область</w:t>
      </w:r>
    </w:p>
    <w:p w:rsidR="00706E0D" w:rsidRDefault="00706E0D" w:rsidP="00706E0D">
      <w:pPr>
        <w:jc w:val="center"/>
        <w:rPr>
          <w:b/>
          <w:sz w:val="32"/>
          <w:szCs w:val="32"/>
        </w:rPr>
      </w:pPr>
      <w:r>
        <w:rPr>
          <w:b/>
          <w:sz w:val="32"/>
          <w:szCs w:val="32"/>
        </w:rPr>
        <w:t>Эхирит-Булагатский район</w:t>
      </w:r>
    </w:p>
    <w:p w:rsidR="00706E0D" w:rsidRDefault="00706E0D" w:rsidP="00706E0D">
      <w:pPr>
        <w:jc w:val="center"/>
        <w:rPr>
          <w:b/>
          <w:sz w:val="32"/>
        </w:rPr>
      </w:pPr>
      <w:r>
        <w:rPr>
          <w:b/>
          <w:sz w:val="32"/>
        </w:rPr>
        <w:t>Муниципальное образование «Захальское»</w:t>
      </w:r>
    </w:p>
    <w:p w:rsidR="00706E0D" w:rsidRDefault="00706E0D" w:rsidP="00706E0D">
      <w:pPr>
        <w:jc w:val="center"/>
        <w:rPr>
          <w:b/>
          <w:sz w:val="32"/>
        </w:rPr>
      </w:pPr>
      <w:r>
        <w:rPr>
          <w:b/>
          <w:sz w:val="32"/>
        </w:rPr>
        <w:t>ДУМА</w:t>
      </w:r>
    </w:p>
    <w:p w:rsidR="00706E0D" w:rsidRDefault="00706E0D" w:rsidP="00706E0D">
      <w:pPr>
        <w:jc w:val="center"/>
        <w:rPr>
          <w:b/>
          <w:sz w:val="32"/>
        </w:rPr>
      </w:pPr>
      <w:r>
        <w:rPr>
          <w:b/>
          <w:sz w:val="32"/>
        </w:rPr>
        <w:t>РЕШЕНИЕ</w:t>
      </w:r>
    </w:p>
    <w:p w:rsidR="00706E0D" w:rsidRPr="008C1034" w:rsidRDefault="00706E0D" w:rsidP="00706E0D">
      <w:r w:rsidRPr="008C1034">
        <w:t xml:space="preserve">«О вынесении на публичные слушания </w:t>
      </w:r>
    </w:p>
    <w:p w:rsidR="00706E0D" w:rsidRPr="008C1034" w:rsidRDefault="00706E0D" w:rsidP="00706E0D">
      <w:r w:rsidRPr="008C1034">
        <w:t>проекта решения «О бюджете МО «Захальское»</w:t>
      </w:r>
    </w:p>
    <w:p w:rsidR="00706E0D" w:rsidRPr="008C1034" w:rsidRDefault="00706E0D" w:rsidP="00706E0D">
      <w:r w:rsidRPr="008C1034">
        <w:t>на 2018 г. и плановый период 2019-2020 гг.»</w:t>
      </w:r>
    </w:p>
    <w:p w:rsidR="00706E0D" w:rsidRPr="008C1034" w:rsidRDefault="00706E0D" w:rsidP="00706E0D">
      <w:pPr>
        <w:pStyle w:val="af2"/>
        <w:rPr>
          <w:sz w:val="28"/>
          <w:szCs w:val="28"/>
        </w:rPr>
      </w:pPr>
      <w:r w:rsidRPr="008C1034">
        <w:rPr>
          <w:color w:val="000000"/>
          <w:sz w:val="28"/>
          <w:szCs w:val="28"/>
        </w:rPr>
        <w:t xml:space="preserve">              Руководствуясь Бюджетным кодексом РФ</w:t>
      </w:r>
      <w:r w:rsidRPr="008C1034">
        <w:rPr>
          <w:sz w:val="28"/>
          <w:szCs w:val="28"/>
        </w:rPr>
        <w:t>, Федеральным законом от 06.10.2003г. №131-ФЗ «Об общих принципах организации местного самоуправления в Российской Федерации»</w:t>
      </w:r>
      <w:r w:rsidRPr="008C1034">
        <w:rPr>
          <w:color w:val="000000"/>
          <w:sz w:val="28"/>
          <w:szCs w:val="28"/>
        </w:rPr>
        <w:t xml:space="preserve">, в соответствии с Положением о бюджетном </w:t>
      </w:r>
      <w:proofErr w:type="gramStart"/>
      <w:r w:rsidRPr="008C1034">
        <w:rPr>
          <w:color w:val="000000"/>
          <w:sz w:val="28"/>
          <w:szCs w:val="28"/>
        </w:rPr>
        <w:t>процессе</w:t>
      </w:r>
      <w:proofErr w:type="gramEnd"/>
      <w:r w:rsidRPr="008C1034">
        <w:rPr>
          <w:color w:val="000000"/>
          <w:sz w:val="28"/>
          <w:szCs w:val="28"/>
        </w:rPr>
        <w:t xml:space="preserve"> утвержденном решением Думы МО «Захальское» № 3 от 05.03.2013 г.,  уставом МО ‘’Захальское”,</w:t>
      </w:r>
      <w:r w:rsidRPr="008C1034">
        <w:rPr>
          <w:sz w:val="28"/>
          <w:szCs w:val="28"/>
        </w:rPr>
        <w:t xml:space="preserve"> Дума </w:t>
      </w:r>
    </w:p>
    <w:p w:rsidR="00706E0D" w:rsidRPr="008C1034" w:rsidRDefault="00706E0D" w:rsidP="00706E0D">
      <w:pPr>
        <w:jc w:val="center"/>
        <w:rPr>
          <w:color w:val="000000"/>
        </w:rPr>
      </w:pPr>
    </w:p>
    <w:p w:rsidR="00706E0D" w:rsidRPr="008C1034" w:rsidRDefault="00706E0D" w:rsidP="00706E0D">
      <w:pPr>
        <w:jc w:val="center"/>
        <w:rPr>
          <w:color w:val="000000"/>
        </w:rPr>
      </w:pPr>
      <w:r w:rsidRPr="008C1034">
        <w:rPr>
          <w:color w:val="000000"/>
        </w:rPr>
        <w:t>РЕШИЛА:</w:t>
      </w:r>
    </w:p>
    <w:p w:rsidR="00706E0D" w:rsidRPr="008C1034" w:rsidRDefault="00706E0D" w:rsidP="00706E0D">
      <w:pPr>
        <w:jc w:val="both"/>
      </w:pPr>
    </w:p>
    <w:p w:rsidR="00706E0D" w:rsidRPr="008C1034" w:rsidRDefault="00706E0D" w:rsidP="00706E0D">
      <w:pPr>
        <w:jc w:val="both"/>
      </w:pPr>
      <w:r w:rsidRPr="008C1034">
        <w:t xml:space="preserve">1. В порядке, установленном Бюджетным кодексом Российской Федерации принять проект решения Думы МО «Захальское» «О бюджете МО «Захальское»  на 2018 год и плановый период 2019-2020 </w:t>
      </w:r>
      <w:proofErr w:type="spellStart"/>
      <w:proofErr w:type="gramStart"/>
      <w:r w:rsidRPr="008C1034">
        <w:t>гг</w:t>
      </w:r>
      <w:proofErr w:type="spellEnd"/>
      <w:proofErr w:type="gramEnd"/>
      <w:r w:rsidRPr="008C1034">
        <w:t xml:space="preserve">» за основу и вынести его на публичные слушания. </w:t>
      </w:r>
    </w:p>
    <w:p w:rsidR="00706E0D" w:rsidRPr="008C1034" w:rsidRDefault="00706E0D" w:rsidP="00706E0D">
      <w:pPr>
        <w:jc w:val="both"/>
      </w:pPr>
      <w:r w:rsidRPr="008C1034">
        <w:t xml:space="preserve">2. Назначить публичные слушания по прилагаемому проекту решения Думы МО «Захальское» «О бюджете МО «Захальское»  на 2018 год и плановый период 2019-2020 </w:t>
      </w:r>
      <w:proofErr w:type="spellStart"/>
      <w:proofErr w:type="gramStart"/>
      <w:r w:rsidRPr="008C1034">
        <w:t>гг</w:t>
      </w:r>
      <w:proofErr w:type="spellEnd"/>
      <w:proofErr w:type="gramEnd"/>
      <w:r w:rsidRPr="008C1034">
        <w:t>» на 22 декабря  2017 года в 15.00 часов в п. Свердлово по адресу: ул. Советская, д. 19 здание дома культуры.</w:t>
      </w:r>
      <w:r w:rsidRPr="008C1034">
        <w:br/>
        <w:t xml:space="preserve">3. В целях информирования о проведении публичных слушаний по проекту решения Думы МО «Захальское» «О бюджете МО «Захальское»  на 2018 год и плановый период 2019-2020 </w:t>
      </w:r>
      <w:proofErr w:type="spellStart"/>
      <w:proofErr w:type="gramStart"/>
      <w:r w:rsidRPr="008C1034">
        <w:t>гг</w:t>
      </w:r>
      <w:proofErr w:type="spellEnd"/>
      <w:proofErr w:type="gramEnd"/>
      <w:r w:rsidRPr="008C1034">
        <w:t>» граждан, представителей организаций и предприятий, иных заинтересованных лиц, опубликовать настоящее решение и проект муниципального правового акта  в газете «</w:t>
      </w:r>
      <w:proofErr w:type="spellStart"/>
      <w:r w:rsidRPr="008C1034">
        <w:t>Захальский</w:t>
      </w:r>
      <w:proofErr w:type="spellEnd"/>
      <w:r w:rsidRPr="008C1034">
        <w:t xml:space="preserve"> вестник» и разместить на официальном сайте муниципального образования «Захальское» в информационно- телекоммуникационной  сети «Интернет» .</w:t>
      </w:r>
    </w:p>
    <w:p w:rsidR="00706E0D" w:rsidRPr="008C1034" w:rsidRDefault="00706E0D" w:rsidP="00706E0D">
      <w:pPr>
        <w:pStyle w:val="af2"/>
        <w:rPr>
          <w:sz w:val="28"/>
          <w:szCs w:val="28"/>
        </w:rPr>
      </w:pPr>
    </w:p>
    <w:p w:rsidR="00706E0D" w:rsidRPr="008C1034" w:rsidRDefault="00706E0D" w:rsidP="00706E0D">
      <w:pPr>
        <w:pStyle w:val="af2"/>
        <w:rPr>
          <w:sz w:val="28"/>
          <w:szCs w:val="28"/>
        </w:rPr>
      </w:pPr>
      <w:r w:rsidRPr="008C1034">
        <w:rPr>
          <w:sz w:val="28"/>
          <w:szCs w:val="28"/>
        </w:rPr>
        <w:t>Глава МО «Захальское»                                                  А.Н. Чернигов</w:t>
      </w:r>
    </w:p>
    <w:p w:rsidR="00706E0D" w:rsidRDefault="00706E0D" w:rsidP="00706E0D">
      <w:pPr>
        <w:jc w:val="right"/>
        <w:outlineLvl w:val="0"/>
        <w:rPr>
          <w:rFonts w:asciiTheme="minorHAnsi" w:hAnsiTheme="minorHAnsi"/>
          <w:sz w:val="20"/>
          <w:szCs w:val="20"/>
        </w:rPr>
      </w:pPr>
    </w:p>
    <w:p w:rsidR="00706E0D" w:rsidRPr="008C1034" w:rsidRDefault="00706E0D" w:rsidP="00706E0D">
      <w:pPr>
        <w:jc w:val="right"/>
        <w:outlineLvl w:val="0"/>
        <w:rPr>
          <w:rFonts w:asciiTheme="minorHAnsi" w:hAnsiTheme="minorHAnsi"/>
          <w:sz w:val="20"/>
          <w:szCs w:val="20"/>
        </w:rPr>
      </w:pPr>
      <w:r w:rsidRPr="008C1034">
        <w:rPr>
          <w:rFonts w:asciiTheme="minorHAnsi" w:hAnsiTheme="minorHAnsi"/>
          <w:sz w:val="20"/>
          <w:szCs w:val="20"/>
        </w:rPr>
        <w:t xml:space="preserve">Приложение к решению Думы </w:t>
      </w:r>
    </w:p>
    <w:p w:rsidR="00706E0D" w:rsidRDefault="00706E0D" w:rsidP="00706E0D">
      <w:pPr>
        <w:jc w:val="right"/>
        <w:outlineLvl w:val="0"/>
        <w:rPr>
          <w:rFonts w:asciiTheme="minorHAnsi" w:hAnsiTheme="minorHAnsi"/>
          <w:sz w:val="20"/>
          <w:szCs w:val="20"/>
        </w:rPr>
      </w:pPr>
      <w:r w:rsidRPr="008C1034">
        <w:rPr>
          <w:rFonts w:asciiTheme="minorHAnsi" w:hAnsiTheme="minorHAnsi"/>
          <w:sz w:val="20"/>
          <w:szCs w:val="20"/>
        </w:rPr>
        <w:t>МО «Захальское»</w:t>
      </w:r>
    </w:p>
    <w:p w:rsidR="00706E0D" w:rsidRDefault="00706E0D" w:rsidP="00706E0D">
      <w:pPr>
        <w:jc w:val="right"/>
        <w:outlineLvl w:val="0"/>
        <w:rPr>
          <w:rFonts w:asciiTheme="minorHAnsi" w:hAnsiTheme="minorHAnsi"/>
          <w:sz w:val="20"/>
          <w:szCs w:val="20"/>
        </w:rPr>
      </w:pPr>
      <w:r>
        <w:rPr>
          <w:rFonts w:asciiTheme="minorHAnsi" w:hAnsiTheme="minorHAnsi"/>
          <w:sz w:val="20"/>
          <w:szCs w:val="20"/>
        </w:rPr>
        <w:t xml:space="preserve">№28 от 24.11.2017 г. </w:t>
      </w:r>
    </w:p>
    <w:p w:rsidR="00706E0D" w:rsidRDefault="00706E0D" w:rsidP="00706E0D">
      <w:pPr>
        <w:jc w:val="center"/>
        <w:outlineLvl w:val="0"/>
        <w:rPr>
          <w:b/>
          <w:sz w:val="32"/>
          <w:szCs w:val="32"/>
        </w:rPr>
      </w:pPr>
      <w:r>
        <w:rPr>
          <w:b/>
          <w:sz w:val="32"/>
          <w:szCs w:val="32"/>
        </w:rPr>
        <w:t>Российская Федерация</w:t>
      </w:r>
    </w:p>
    <w:p w:rsidR="00706E0D" w:rsidRDefault="00706E0D" w:rsidP="00706E0D">
      <w:pPr>
        <w:jc w:val="center"/>
        <w:rPr>
          <w:b/>
          <w:sz w:val="32"/>
          <w:szCs w:val="32"/>
        </w:rPr>
      </w:pPr>
      <w:r>
        <w:rPr>
          <w:b/>
          <w:sz w:val="32"/>
          <w:szCs w:val="32"/>
        </w:rPr>
        <w:t>Иркутская область</w:t>
      </w:r>
    </w:p>
    <w:p w:rsidR="00706E0D" w:rsidRPr="00E266CA" w:rsidRDefault="00706E0D" w:rsidP="00706E0D">
      <w:pPr>
        <w:jc w:val="center"/>
        <w:outlineLvl w:val="0"/>
        <w:rPr>
          <w:b/>
          <w:sz w:val="32"/>
          <w:szCs w:val="32"/>
        </w:rPr>
      </w:pPr>
      <w:r w:rsidRPr="00E266CA">
        <w:rPr>
          <w:b/>
          <w:sz w:val="32"/>
          <w:szCs w:val="32"/>
        </w:rPr>
        <w:t>Эхирит-Булагатский муниципальный район</w:t>
      </w:r>
    </w:p>
    <w:p w:rsidR="00706E0D" w:rsidRDefault="00706E0D" w:rsidP="00706E0D">
      <w:pPr>
        <w:jc w:val="center"/>
        <w:rPr>
          <w:b/>
        </w:rPr>
      </w:pPr>
      <w:r>
        <w:rPr>
          <w:b/>
        </w:rPr>
        <w:t>Муниципальное образование   «Захальское»</w:t>
      </w:r>
    </w:p>
    <w:p w:rsidR="00706E0D" w:rsidRDefault="00706E0D" w:rsidP="00706E0D">
      <w:pPr>
        <w:jc w:val="center"/>
        <w:rPr>
          <w:b/>
          <w:sz w:val="32"/>
          <w:szCs w:val="32"/>
        </w:rPr>
      </w:pPr>
      <w:r>
        <w:rPr>
          <w:b/>
          <w:sz w:val="32"/>
          <w:szCs w:val="32"/>
        </w:rPr>
        <w:t>ДУМА</w:t>
      </w:r>
    </w:p>
    <w:p w:rsidR="00706E0D" w:rsidRDefault="00706E0D" w:rsidP="00706E0D">
      <w:pPr>
        <w:jc w:val="center"/>
        <w:rPr>
          <w:b/>
          <w:sz w:val="32"/>
          <w:szCs w:val="32"/>
        </w:rPr>
      </w:pPr>
      <w:r>
        <w:rPr>
          <w:b/>
          <w:sz w:val="32"/>
          <w:szCs w:val="32"/>
        </w:rPr>
        <w:t>РЕШЕНИЕ</w:t>
      </w:r>
    </w:p>
    <w:p w:rsidR="00706E0D" w:rsidRDefault="00706E0D" w:rsidP="00706E0D">
      <w:pPr>
        <w:jc w:val="both"/>
        <w:rPr>
          <w:color w:val="000000"/>
        </w:rPr>
      </w:pPr>
      <w:r>
        <w:rPr>
          <w:color w:val="000000"/>
        </w:rPr>
        <w:t xml:space="preserve">О проекте бюджета муниципального </w:t>
      </w:r>
    </w:p>
    <w:p w:rsidR="00706E0D" w:rsidRPr="009E53BD" w:rsidRDefault="00706E0D" w:rsidP="00706E0D">
      <w:pPr>
        <w:rPr>
          <w:color w:val="000000"/>
        </w:rPr>
      </w:pPr>
      <w:r>
        <w:rPr>
          <w:color w:val="000000"/>
        </w:rPr>
        <w:t>образования «Захальское» на 201</w:t>
      </w:r>
      <w:r w:rsidRPr="00271C33">
        <w:rPr>
          <w:color w:val="000000"/>
        </w:rPr>
        <w:t>7</w:t>
      </w:r>
      <w:r>
        <w:rPr>
          <w:color w:val="000000"/>
        </w:rPr>
        <w:t xml:space="preserve"> год</w:t>
      </w:r>
    </w:p>
    <w:p w:rsidR="00706E0D" w:rsidRDefault="00706E0D" w:rsidP="00706E0D">
      <w:pPr>
        <w:rPr>
          <w:color w:val="000000"/>
        </w:rPr>
      </w:pPr>
      <w:r>
        <w:rPr>
          <w:color w:val="000000"/>
        </w:rPr>
        <w:t>и на плановый период 201</w:t>
      </w:r>
      <w:r w:rsidRPr="00271C33">
        <w:rPr>
          <w:color w:val="000000"/>
        </w:rPr>
        <w:t>8</w:t>
      </w:r>
      <w:r>
        <w:rPr>
          <w:color w:val="000000"/>
        </w:rPr>
        <w:t>-201</w:t>
      </w:r>
      <w:r w:rsidRPr="00271C33">
        <w:rPr>
          <w:color w:val="000000"/>
        </w:rPr>
        <w:t>9</w:t>
      </w:r>
      <w:r>
        <w:rPr>
          <w:color w:val="000000"/>
        </w:rPr>
        <w:t xml:space="preserve"> г.г.»  </w:t>
      </w:r>
    </w:p>
    <w:p w:rsidR="00706E0D" w:rsidRDefault="00706E0D" w:rsidP="00706E0D">
      <w:pPr>
        <w:pStyle w:val="af2"/>
        <w:jc w:val="center"/>
        <w:rPr>
          <w:sz w:val="28"/>
          <w:szCs w:val="28"/>
        </w:rPr>
      </w:pPr>
      <w:r>
        <w:rPr>
          <w:sz w:val="28"/>
          <w:szCs w:val="28"/>
        </w:rPr>
        <w:t>1</w:t>
      </w:r>
    </w:p>
    <w:p w:rsidR="00706E0D" w:rsidRPr="008C1034" w:rsidRDefault="00706E0D" w:rsidP="00706E0D">
      <w:pPr>
        <w:jc w:val="both"/>
      </w:pPr>
      <w:r>
        <w:rPr>
          <w:color w:val="000000"/>
        </w:rPr>
        <w:t xml:space="preserve">  </w:t>
      </w:r>
      <w:r w:rsidRPr="00271C33">
        <w:rPr>
          <w:color w:val="000000"/>
        </w:rPr>
        <w:t xml:space="preserve">   </w:t>
      </w:r>
      <w:r>
        <w:rPr>
          <w:color w:val="000000"/>
        </w:rPr>
        <w:t xml:space="preserve"> 1.1 Утвердить основные характеристики бюджета муниципального </w:t>
      </w:r>
      <w:r w:rsidRPr="008C1034">
        <w:t xml:space="preserve">образования «Захальское» на 2018 г. </w:t>
      </w:r>
      <w:proofErr w:type="gramStart"/>
      <w:r w:rsidRPr="008C1034">
        <w:t xml:space="preserve">( </w:t>
      </w:r>
      <w:proofErr w:type="gramEnd"/>
      <w:r w:rsidRPr="008C1034">
        <w:t>далее – местный бюджет):</w:t>
      </w:r>
    </w:p>
    <w:p w:rsidR="00706E0D" w:rsidRPr="008C1034" w:rsidRDefault="00706E0D" w:rsidP="00706E0D">
      <w:pPr>
        <w:jc w:val="both"/>
      </w:pPr>
      <w:r w:rsidRPr="008C1034">
        <w:t xml:space="preserve">    а) общий объем доходов местного бюджета на 2018 г в сумме 9704.069 тыс. рублей, в том числе межбюджетные безвозмездные поступления из областного и районного бюджета в сумме 6753.700 тыс. рублей;</w:t>
      </w:r>
    </w:p>
    <w:p w:rsidR="00706E0D" w:rsidRPr="008C1034" w:rsidRDefault="00706E0D" w:rsidP="00706E0D">
      <w:pPr>
        <w:jc w:val="both"/>
      </w:pPr>
      <w:r w:rsidRPr="008C1034">
        <w:t xml:space="preserve">     б) общий объем расходов местного бюджета на 2018 год  в сумме 9814,708 тыс. рублей</w:t>
      </w:r>
      <w:proofErr w:type="gramStart"/>
      <w:r w:rsidRPr="008C1034">
        <w:t xml:space="preserve"> ;</w:t>
      </w:r>
      <w:proofErr w:type="gramEnd"/>
    </w:p>
    <w:p w:rsidR="00706E0D" w:rsidRPr="008C1034" w:rsidRDefault="00706E0D" w:rsidP="00706E0D">
      <w:pPr>
        <w:jc w:val="both"/>
      </w:pPr>
      <w:r w:rsidRPr="008C1034">
        <w:t xml:space="preserve">    в) </w:t>
      </w:r>
      <w:proofErr w:type="gramStart"/>
      <w:r w:rsidRPr="008C1034">
        <w:t>-в</w:t>
      </w:r>
      <w:proofErr w:type="gramEnd"/>
      <w:r w:rsidRPr="008C1034">
        <w:t xml:space="preserve"> связи с увеличением внутреннего финансирования дефицита бюджета  с 3.75 %: что составило 110,639 тыс. рублей утверждённого </w:t>
      </w:r>
    </w:p>
    <w:p w:rsidR="00706E0D" w:rsidRDefault="00706E0D" w:rsidP="00706E0D">
      <w:pPr>
        <w:jc w:val="both"/>
      </w:pPr>
      <w:r>
        <w:t>местного годового объёма доходов бюджета</w:t>
      </w:r>
      <w:proofErr w:type="gramStart"/>
      <w:r>
        <w:t xml:space="preserve"> ,</w:t>
      </w:r>
      <w:proofErr w:type="gramEnd"/>
      <w:r>
        <w:t xml:space="preserve"> без учета утвержденного объёма безвозмездных поступлений.</w:t>
      </w:r>
    </w:p>
    <w:p w:rsidR="00706E0D" w:rsidRDefault="00706E0D" w:rsidP="00706E0D">
      <w:pPr>
        <w:jc w:val="both"/>
        <w:rPr>
          <w:color w:val="000000"/>
        </w:rPr>
      </w:pPr>
      <w:r>
        <w:rPr>
          <w:color w:val="000000"/>
        </w:rPr>
        <w:t>1.2</w:t>
      </w:r>
      <w:proofErr w:type="gramStart"/>
      <w:r>
        <w:rPr>
          <w:color w:val="000000"/>
        </w:rPr>
        <w:t xml:space="preserve"> У</w:t>
      </w:r>
      <w:proofErr w:type="gramEnd"/>
      <w:r>
        <w:rPr>
          <w:color w:val="000000"/>
        </w:rPr>
        <w:t>твердить основные характеристики местного бюджета на плановый период 2019 и 2020 годов:</w:t>
      </w:r>
    </w:p>
    <w:p w:rsidR="00706E0D" w:rsidRDefault="00706E0D" w:rsidP="00706E0D">
      <w:pPr>
        <w:jc w:val="both"/>
        <w:rPr>
          <w:color w:val="000000"/>
        </w:rPr>
      </w:pPr>
      <w:r>
        <w:rPr>
          <w:color w:val="000000"/>
        </w:rPr>
        <w:lastRenderedPageBreak/>
        <w:t xml:space="preserve">   а)    общий объем доходов местного бюджета на 2019 г. в сумме 9492,570 тыс. рублей, в том числе межбюджетные безвозмездные поступления из областного и районного бюджета в сумме  6264,300 тыс. рублей, на 2020 год в сумме 9548,670 тыс. руб., безвозмездные поступления – 6294,000 тыс. руб.;</w:t>
      </w:r>
    </w:p>
    <w:p w:rsidR="00706E0D" w:rsidRDefault="00706E0D" w:rsidP="00706E0D">
      <w:pPr>
        <w:jc w:val="both"/>
        <w:rPr>
          <w:color w:val="000000"/>
        </w:rPr>
      </w:pPr>
      <w:r>
        <w:rPr>
          <w:color w:val="000000"/>
        </w:rPr>
        <w:t xml:space="preserve">     б) общий объем расходов местного бюджета на 2019 год  в сумме 9613,792 тыс. рублей </w:t>
      </w:r>
      <w:proofErr w:type="gramStart"/>
      <w:r>
        <w:rPr>
          <w:color w:val="000000"/>
        </w:rPr>
        <w:t>г</w:t>
      </w:r>
      <w:proofErr w:type="gramEnd"/>
      <w:r>
        <w:rPr>
          <w:color w:val="000000"/>
        </w:rPr>
        <w:t>., в том числе условно утвержденные расходы в сумме 237,314 тыс. рублей, на 2020 год – 9670,720 тыс. руб., в том числе условно утвержденные расходы – 477,433 тыс. руб.;</w:t>
      </w:r>
    </w:p>
    <w:p w:rsidR="00706E0D" w:rsidRDefault="00706E0D" w:rsidP="00706E0D">
      <w:pPr>
        <w:jc w:val="both"/>
        <w:rPr>
          <w:color w:val="000000"/>
        </w:rPr>
      </w:pPr>
      <w:r>
        <w:rPr>
          <w:color w:val="000000"/>
        </w:rPr>
        <w:t xml:space="preserve">   в)  размер дефицита местного бюджета на 2019 год в сумме 121,222 тыс. рублей или 3,75 % утвержденного общего годового дохода местного бюджета без учета утвержденного объема безвозмездных поступлений на 2020 год – 122,050 тыс. руб..                                      2</w:t>
      </w:r>
    </w:p>
    <w:p w:rsidR="00706E0D" w:rsidRDefault="00706E0D" w:rsidP="00706E0D">
      <w:pPr>
        <w:jc w:val="both"/>
        <w:rPr>
          <w:color w:val="000000"/>
        </w:rPr>
      </w:pPr>
      <w:r>
        <w:rPr>
          <w:color w:val="000000"/>
        </w:rPr>
        <w:t xml:space="preserve">    </w:t>
      </w:r>
      <w:r w:rsidRPr="00454006">
        <w:rPr>
          <w:color w:val="000000"/>
        </w:rPr>
        <w:t>Установить, что доходы местного бюджета</w:t>
      </w:r>
      <w:r>
        <w:rPr>
          <w:color w:val="000000"/>
        </w:rPr>
        <w:t>, поступающие в 2018-2020 годах,</w:t>
      </w:r>
    </w:p>
    <w:p w:rsidR="00706E0D" w:rsidRDefault="00706E0D" w:rsidP="00706E0D">
      <w:pPr>
        <w:jc w:val="both"/>
        <w:rPr>
          <w:color w:val="000000"/>
        </w:rPr>
      </w:pPr>
      <w:r w:rsidRPr="00454006">
        <w:rPr>
          <w:color w:val="000000"/>
        </w:rPr>
        <w:t xml:space="preserve"> формируются за счет:</w:t>
      </w:r>
    </w:p>
    <w:p w:rsidR="00706E0D" w:rsidRDefault="00706E0D" w:rsidP="00706E0D">
      <w:pPr>
        <w:jc w:val="both"/>
        <w:rPr>
          <w:color w:val="000000"/>
        </w:rPr>
      </w:pPr>
      <w:r>
        <w:rPr>
          <w:color w:val="000000"/>
        </w:rPr>
        <w:t xml:space="preserve">   2.1 налоговых доходов, в том числе:</w:t>
      </w:r>
    </w:p>
    <w:p w:rsidR="00706E0D" w:rsidRDefault="00706E0D" w:rsidP="00706E0D">
      <w:pPr>
        <w:jc w:val="both"/>
        <w:rPr>
          <w:color w:val="000000"/>
        </w:rPr>
      </w:pPr>
      <w:r>
        <w:rPr>
          <w:color w:val="000000"/>
        </w:rPr>
        <w:t xml:space="preserve">    а) местных налогов;</w:t>
      </w:r>
    </w:p>
    <w:p w:rsidR="00706E0D" w:rsidRDefault="00706E0D" w:rsidP="00706E0D">
      <w:pPr>
        <w:jc w:val="both"/>
        <w:rPr>
          <w:color w:val="000000"/>
        </w:rPr>
      </w:pPr>
      <w:r>
        <w:rPr>
          <w:color w:val="000000"/>
        </w:rPr>
        <w:t xml:space="preserve">    б) доходов от уплаты акцизов, подлежащее распределению   между бюджетами субъектов РФ и местными бюджетами с учетом установленных дифференцированных нормативов отчисления в местные бюджеты;</w:t>
      </w:r>
    </w:p>
    <w:p w:rsidR="00706E0D" w:rsidRDefault="00706E0D" w:rsidP="00706E0D">
      <w:pPr>
        <w:jc w:val="both"/>
        <w:rPr>
          <w:color w:val="000000"/>
        </w:rPr>
      </w:pPr>
      <w:r w:rsidRPr="00D72B29">
        <w:rPr>
          <w:color w:val="000000"/>
        </w:rPr>
        <w:t xml:space="preserve"> </w:t>
      </w:r>
      <w:r>
        <w:rPr>
          <w:color w:val="000000"/>
        </w:rPr>
        <w:t>2.2  неналоговых доходов:</w:t>
      </w:r>
    </w:p>
    <w:p w:rsidR="00706E0D" w:rsidRDefault="00706E0D" w:rsidP="00706E0D">
      <w:pPr>
        <w:jc w:val="both"/>
        <w:rPr>
          <w:color w:val="000000"/>
        </w:rPr>
      </w:pPr>
      <w:r>
        <w:rPr>
          <w:color w:val="000000"/>
        </w:rPr>
        <w:t xml:space="preserve"> </w:t>
      </w:r>
      <w:r w:rsidRPr="007509AD">
        <w:rPr>
          <w:color w:val="000000"/>
        </w:rPr>
        <w:t xml:space="preserve"> </w:t>
      </w:r>
      <w:r>
        <w:rPr>
          <w:color w:val="000000"/>
        </w:rPr>
        <w:t xml:space="preserve"> </w:t>
      </w:r>
      <w:r w:rsidRPr="007509AD">
        <w:rPr>
          <w:color w:val="000000"/>
        </w:rPr>
        <w:t xml:space="preserve"> </w:t>
      </w:r>
      <w:r>
        <w:rPr>
          <w:color w:val="000000"/>
        </w:rPr>
        <w:t>а)  доходов, от использования имущества</w:t>
      </w:r>
      <w:proofErr w:type="gramStart"/>
      <w:r>
        <w:rPr>
          <w:color w:val="000000"/>
        </w:rPr>
        <w:t xml:space="preserve"> ,</w:t>
      </w:r>
      <w:proofErr w:type="gramEnd"/>
      <w:r>
        <w:rPr>
          <w:color w:val="000000"/>
        </w:rPr>
        <w:t xml:space="preserve">находящегося в государственной и муниципальной собственности; </w:t>
      </w:r>
    </w:p>
    <w:p w:rsidR="00706E0D" w:rsidRDefault="00706E0D" w:rsidP="00706E0D">
      <w:pPr>
        <w:jc w:val="both"/>
        <w:rPr>
          <w:color w:val="000000"/>
        </w:rPr>
      </w:pPr>
      <w:r>
        <w:rPr>
          <w:color w:val="000000"/>
        </w:rPr>
        <w:t xml:space="preserve">    б) прочих доходов от оказания платных услуг, оказываемых муниципальными казенными учреждениями;</w:t>
      </w:r>
    </w:p>
    <w:p w:rsidR="00706E0D" w:rsidRPr="00A14921" w:rsidRDefault="00706E0D" w:rsidP="00706E0D">
      <w:pPr>
        <w:jc w:val="both"/>
        <w:rPr>
          <w:color w:val="000000"/>
        </w:rPr>
      </w:pPr>
      <w:r w:rsidRPr="001957E7">
        <w:rPr>
          <w:color w:val="000000"/>
        </w:rPr>
        <w:t xml:space="preserve">    </w:t>
      </w:r>
      <w:r>
        <w:rPr>
          <w:color w:val="000000"/>
        </w:rPr>
        <w:t>в</w:t>
      </w:r>
      <w:proofErr w:type="gramStart"/>
      <w:r>
        <w:rPr>
          <w:color w:val="000000"/>
        </w:rPr>
        <w:t>)и</w:t>
      </w:r>
      <w:proofErr w:type="gramEnd"/>
      <w:r>
        <w:rPr>
          <w:color w:val="000000"/>
        </w:rPr>
        <w:t>ных неналоговых доходов;</w:t>
      </w:r>
    </w:p>
    <w:p w:rsidR="00706E0D" w:rsidRPr="007509AD" w:rsidRDefault="00706E0D" w:rsidP="00706E0D">
      <w:pPr>
        <w:jc w:val="both"/>
        <w:rPr>
          <w:color w:val="000000"/>
        </w:rPr>
      </w:pPr>
      <w:r w:rsidRPr="007509AD">
        <w:rPr>
          <w:color w:val="000000"/>
        </w:rPr>
        <w:t>2.</w:t>
      </w:r>
      <w:r w:rsidRPr="00D72B29">
        <w:rPr>
          <w:color w:val="000000"/>
        </w:rPr>
        <w:t>3</w:t>
      </w:r>
      <w:r>
        <w:rPr>
          <w:color w:val="000000"/>
        </w:rPr>
        <w:t xml:space="preserve"> безвозмездных поступлений.</w:t>
      </w:r>
    </w:p>
    <w:p w:rsidR="00706E0D" w:rsidRDefault="00706E0D" w:rsidP="00706E0D">
      <w:pPr>
        <w:jc w:val="both"/>
        <w:rPr>
          <w:b/>
          <w:color w:val="000000"/>
        </w:rPr>
      </w:pPr>
      <w:r>
        <w:rPr>
          <w:b/>
          <w:color w:val="000000"/>
        </w:rPr>
        <w:t xml:space="preserve">                                            3 </w:t>
      </w:r>
    </w:p>
    <w:p w:rsidR="00706E0D" w:rsidRDefault="00706E0D" w:rsidP="00706E0D">
      <w:pPr>
        <w:jc w:val="both"/>
        <w:rPr>
          <w:color w:val="000000"/>
        </w:rPr>
      </w:pPr>
      <w:r>
        <w:rPr>
          <w:color w:val="000000"/>
        </w:rPr>
        <w:t xml:space="preserve">      </w:t>
      </w:r>
      <w:r w:rsidRPr="00512212">
        <w:rPr>
          <w:color w:val="000000"/>
        </w:rPr>
        <w:t>Утвердить прогнозируемые</w:t>
      </w:r>
      <w:r>
        <w:rPr>
          <w:color w:val="000000"/>
        </w:rPr>
        <w:t xml:space="preserve"> доходы местного бюджета на 2018 г. и на плановый период 2019-2020 г.г. по классификации доходов бюджетов Российской Федерации согласно приложению № 1.</w:t>
      </w:r>
    </w:p>
    <w:p w:rsidR="00706E0D" w:rsidRDefault="00706E0D" w:rsidP="00706E0D">
      <w:pPr>
        <w:tabs>
          <w:tab w:val="left" w:pos="3360"/>
        </w:tabs>
        <w:jc w:val="both"/>
        <w:rPr>
          <w:color w:val="000000"/>
        </w:rPr>
      </w:pPr>
      <w:r>
        <w:rPr>
          <w:color w:val="000000"/>
        </w:rPr>
        <w:t xml:space="preserve">                                            </w:t>
      </w:r>
      <w:r>
        <w:rPr>
          <w:b/>
          <w:color w:val="000000"/>
        </w:rPr>
        <w:t>4</w:t>
      </w:r>
    </w:p>
    <w:p w:rsidR="00706E0D" w:rsidRDefault="00706E0D" w:rsidP="00706E0D">
      <w:pPr>
        <w:jc w:val="both"/>
        <w:rPr>
          <w:color w:val="000000"/>
        </w:rPr>
      </w:pPr>
      <w:r>
        <w:rPr>
          <w:color w:val="000000"/>
        </w:rPr>
        <w:t xml:space="preserve">     Утвердить перечень главных администраторов доходов местного бюджета и закрепляемых за ними видов доходов местного бюджета согласно приложению № 2 к настоящему решению.</w:t>
      </w:r>
    </w:p>
    <w:p w:rsidR="00706E0D" w:rsidRDefault="00706E0D" w:rsidP="00706E0D">
      <w:pPr>
        <w:tabs>
          <w:tab w:val="left" w:pos="3405"/>
        </w:tabs>
        <w:jc w:val="both"/>
        <w:rPr>
          <w:color w:val="000000"/>
        </w:rPr>
      </w:pPr>
      <w:r>
        <w:rPr>
          <w:color w:val="000000"/>
        </w:rPr>
        <w:tab/>
      </w:r>
      <w:r>
        <w:rPr>
          <w:b/>
          <w:color w:val="000000"/>
        </w:rPr>
        <w:t>5</w:t>
      </w:r>
    </w:p>
    <w:p w:rsidR="00706E0D" w:rsidRDefault="00706E0D" w:rsidP="00706E0D">
      <w:pPr>
        <w:jc w:val="both"/>
        <w:rPr>
          <w:b/>
          <w:color w:val="000000"/>
        </w:rPr>
      </w:pPr>
      <w:r>
        <w:rPr>
          <w:b/>
          <w:color w:val="000000"/>
        </w:rPr>
        <w:t xml:space="preserve">     </w:t>
      </w:r>
      <w:r>
        <w:rPr>
          <w:color w:val="000000"/>
        </w:rPr>
        <w:t>Утвердить источники внутреннего финансирования дефицита местного бюджета согласно приложению № 3 к настоящему решению.</w:t>
      </w:r>
      <w:r>
        <w:rPr>
          <w:b/>
          <w:color w:val="000000"/>
        </w:rPr>
        <w:t xml:space="preserve"> </w:t>
      </w:r>
    </w:p>
    <w:p w:rsidR="00706E0D" w:rsidRDefault="00706E0D" w:rsidP="00706E0D">
      <w:pPr>
        <w:tabs>
          <w:tab w:val="left" w:pos="3420"/>
        </w:tabs>
        <w:jc w:val="both"/>
        <w:rPr>
          <w:b/>
          <w:color w:val="000000"/>
        </w:rPr>
      </w:pPr>
      <w:r>
        <w:rPr>
          <w:b/>
          <w:color w:val="000000"/>
        </w:rPr>
        <w:tab/>
        <w:t>6</w:t>
      </w:r>
    </w:p>
    <w:p w:rsidR="00706E0D" w:rsidRDefault="00706E0D" w:rsidP="00706E0D">
      <w:pPr>
        <w:jc w:val="both"/>
        <w:rPr>
          <w:color w:val="000000"/>
        </w:rPr>
      </w:pPr>
      <w:r>
        <w:rPr>
          <w:b/>
          <w:color w:val="000000"/>
        </w:rPr>
        <w:t xml:space="preserve">      </w:t>
      </w:r>
      <w:r>
        <w:rPr>
          <w:color w:val="000000"/>
        </w:rPr>
        <w:t>Утвердить  расходы в ведомственной классификации получателей средств бюджета муниципального образования «Захальское» согласно приложению № 4 к настоящему решению.</w:t>
      </w:r>
    </w:p>
    <w:p w:rsidR="00706E0D" w:rsidRDefault="00706E0D" w:rsidP="00706E0D">
      <w:pPr>
        <w:tabs>
          <w:tab w:val="left" w:pos="3555"/>
        </w:tabs>
        <w:jc w:val="both"/>
        <w:rPr>
          <w:b/>
          <w:color w:val="000000"/>
        </w:rPr>
      </w:pPr>
      <w:r>
        <w:rPr>
          <w:b/>
          <w:color w:val="000000"/>
        </w:rPr>
        <w:tab/>
        <w:t>7</w:t>
      </w:r>
    </w:p>
    <w:p w:rsidR="00706E0D" w:rsidRDefault="00706E0D" w:rsidP="00706E0D">
      <w:pPr>
        <w:jc w:val="both"/>
        <w:rPr>
          <w:color w:val="000000"/>
        </w:rPr>
      </w:pPr>
      <w:r>
        <w:rPr>
          <w:color w:val="000000"/>
        </w:rPr>
        <w:lastRenderedPageBreak/>
        <w:t xml:space="preserve">     Утвердить  перечень главных </w:t>
      </w:r>
      <w:proofErr w:type="gramStart"/>
      <w:r>
        <w:rPr>
          <w:color w:val="000000"/>
        </w:rPr>
        <w:t>администраторов источников финансирования дефицита бюджета муниципального</w:t>
      </w:r>
      <w:proofErr w:type="gramEnd"/>
      <w:r>
        <w:rPr>
          <w:color w:val="000000"/>
        </w:rPr>
        <w:t xml:space="preserve"> образования «Захальское» согласно приложению № 5 к настоящему решению.</w:t>
      </w:r>
    </w:p>
    <w:p w:rsidR="00706E0D" w:rsidRPr="00D72B29" w:rsidRDefault="00706E0D" w:rsidP="00706E0D">
      <w:pPr>
        <w:tabs>
          <w:tab w:val="left" w:pos="3600"/>
        </w:tabs>
        <w:jc w:val="both"/>
        <w:rPr>
          <w:b/>
          <w:color w:val="000000"/>
        </w:rPr>
      </w:pPr>
      <w:r>
        <w:rPr>
          <w:b/>
          <w:color w:val="000000"/>
        </w:rPr>
        <w:t xml:space="preserve">    </w:t>
      </w:r>
    </w:p>
    <w:p w:rsidR="00706E0D" w:rsidRPr="004E2B90" w:rsidRDefault="00706E0D" w:rsidP="00706E0D">
      <w:pPr>
        <w:tabs>
          <w:tab w:val="left" w:pos="3555"/>
        </w:tabs>
        <w:jc w:val="both"/>
        <w:rPr>
          <w:b/>
          <w:color w:val="000000"/>
        </w:rPr>
      </w:pPr>
      <w:r>
        <w:rPr>
          <w:b/>
          <w:color w:val="000000"/>
        </w:rPr>
        <w:tab/>
      </w:r>
      <w:r w:rsidRPr="004E2B90">
        <w:rPr>
          <w:b/>
          <w:color w:val="000000"/>
        </w:rPr>
        <w:t>8</w:t>
      </w:r>
    </w:p>
    <w:p w:rsidR="00706E0D" w:rsidRPr="004E2B90" w:rsidRDefault="00706E0D" w:rsidP="00706E0D">
      <w:pPr>
        <w:jc w:val="both"/>
        <w:rPr>
          <w:color w:val="000000"/>
        </w:rPr>
      </w:pPr>
      <w:r>
        <w:rPr>
          <w:color w:val="000000"/>
        </w:rPr>
        <w:t xml:space="preserve">     Утвердить  программу муниципальных внутренних заимствований  бюджета муниципального образования «Захальское» согласно приложению № 6 к настоящему решению.</w:t>
      </w:r>
    </w:p>
    <w:p w:rsidR="00706E0D" w:rsidRDefault="00706E0D" w:rsidP="00706E0D">
      <w:pPr>
        <w:tabs>
          <w:tab w:val="left" w:pos="3600"/>
        </w:tabs>
        <w:jc w:val="both"/>
        <w:rPr>
          <w:b/>
          <w:color w:val="000000"/>
        </w:rPr>
      </w:pPr>
      <w:r>
        <w:rPr>
          <w:b/>
          <w:color w:val="000000"/>
        </w:rPr>
        <w:t xml:space="preserve">                                             9</w:t>
      </w:r>
    </w:p>
    <w:p w:rsidR="00706E0D" w:rsidRDefault="00706E0D" w:rsidP="00706E0D">
      <w:pPr>
        <w:jc w:val="both"/>
        <w:rPr>
          <w:color w:val="000000"/>
        </w:rPr>
      </w:pPr>
      <w:r>
        <w:rPr>
          <w:b/>
          <w:color w:val="000000"/>
        </w:rPr>
        <w:t xml:space="preserve">    </w:t>
      </w:r>
      <w:r>
        <w:rPr>
          <w:color w:val="000000"/>
        </w:rPr>
        <w:t>Установить, что в расходной части местного бюджета на 2017 год формируется резервный фонд администрации муниципального образования «Захальское»</w:t>
      </w:r>
    </w:p>
    <w:p w:rsidR="00706E0D" w:rsidRDefault="00706E0D" w:rsidP="00706E0D">
      <w:pPr>
        <w:jc w:val="both"/>
        <w:rPr>
          <w:color w:val="000000"/>
        </w:rPr>
      </w:pPr>
      <w:r>
        <w:rPr>
          <w:color w:val="000000"/>
        </w:rPr>
        <w:t>на 2018 год -  в размере 1,0 тыс. рублей;</w:t>
      </w:r>
    </w:p>
    <w:p w:rsidR="00706E0D" w:rsidRDefault="00706E0D" w:rsidP="00706E0D">
      <w:pPr>
        <w:jc w:val="both"/>
        <w:rPr>
          <w:color w:val="000000"/>
        </w:rPr>
      </w:pPr>
      <w:r>
        <w:rPr>
          <w:color w:val="000000"/>
        </w:rPr>
        <w:t>на 2019 год – в размере 1,0 тыс. рублей;</w:t>
      </w:r>
    </w:p>
    <w:p w:rsidR="00706E0D" w:rsidRDefault="00706E0D" w:rsidP="00706E0D">
      <w:pPr>
        <w:jc w:val="both"/>
        <w:rPr>
          <w:color w:val="000000"/>
        </w:rPr>
      </w:pPr>
      <w:r>
        <w:rPr>
          <w:color w:val="000000"/>
        </w:rPr>
        <w:t>на 2020 год – в размере 1,0 тыс. рублей.</w:t>
      </w:r>
    </w:p>
    <w:p w:rsidR="00706E0D" w:rsidRDefault="00706E0D" w:rsidP="00706E0D">
      <w:pPr>
        <w:tabs>
          <w:tab w:val="left" w:pos="3450"/>
        </w:tabs>
        <w:jc w:val="both"/>
        <w:rPr>
          <w:b/>
          <w:color w:val="000000"/>
        </w:rPr>
      </w:pPr>
      <w:r>
        <w:rPr>
          <w:b/>
          <w:color w:val="000000"/>
        </w:rPr>
        <w:tab/>
        <w:t>10</w:t>
      </w:r>
    </w:p>
    <w:p w:rsidR="00706E0D" w:rsidRDefault="00706E0D" w:rsidP="00706E0D">
      <w:pPr>
        <w:jc w:val="both"/>
        <w:rPr>
          <w:color w:val="000000"/>
        </w:rPr>
      </w:pPr>
      <w:r>
        <w:rPr>
          <w:color w:val="000000"/>
        </w:rPr>
        <w:t xml:space="preserve">  </w:t>
      </w:r>
      <w:r w:rsidRPr="001B4203">
        <w:t>1.1</w:t>
      </w:r>
      <w:proofErr w:type="gramStart"/>
      <w:r w:rsidRPr="001B4203">
        <w:t xml:space="preserve">  У</w:t>
      </w:r>
      <w:proofErr w:type="gramEnd"/>
      <w:r w:rsidRPr="001B4203">
        <w:t>становить верхний предел муниципального внутреннего</w:t>
      </w:r>
      <w:r>
        <w:rPr>
          <w:color w:val="000000"/>
        </w:rPr>
        <w:t xml:space="preserve"> долга по состоянию </w:t>
      </w:r>
    </w:p>
    <w:p w:rsidR="00706E0D" w:rsidRDefault="00706E0D" w:rsidP="00706E0D">
      <w:pPr>
        <w:jc w:val="both"/>
        <w:rPr>
          <w:color w:val="000000"/>
        </w:rPr>
      </w:pPr>
      <w:r>
        <w:rPr>
          <w:color w:val="000000"/>
        </w:rPr>
        <w:t xml:space="preserve">на 1 января 2018 года – </w:t>
      </w:r>
      <w:r w:rsidRPr="001B4203">
        <w:rPr>
          <w:color w:val="000000"/>
        </w:rPr>
        <w:t>1</w:t>
      </w:r>
      <w:r>
        <w:rPr>
          <w:color w:val="000000"/>
        </w:rPr>
        <w:t>10</w:t>
      </w:r>
      <w:r w:rsidRPr="001B4203">
        <w:rPr>
          <w:color w:val="000000"/>
        </w:rPr>
        <w:t>.</w:t>
      </w:r>
      <w:r>
        <w:rPr>
          <w:color w:val="000000"/>
        </w:rPr>
        <w:t>639 тыс</w:t>
      </w:r>
      <w:proofErr w:type="gramStart"/>
      <w:r>
        <w:rPr>
          <w:color w:val="000000"/>
        </w:rPr>
        <w:t>.р</w:t>
      </w:r>
      <w:proofErr w:type="gramEnd"/>
      <w:r>
        <w:rPr>
          <w:color w:val="000000"/>
        </w:rPr>
        <w:t>ублей, в том числе предельный объем обязательств по муниципальным гарантиям – 0 тыс. рублей;</w:t>
      </w:r>
    </w:p>
    <w:p w:rsidR="00706E0D" w:rsidRDefault="00706E0D" w:rsidP="00706E0D">
      <w:pPr>
        <w:jc w:val="both"/>
        <w:rPr>
          <w:color w:val="000000"/>
        </w:rPr>
      </w:pPr>
      <w:r>
        <w:rPr>
          <w:color w:val="000000"/>
        </w:rPr>
        <w:t xml:space="preserve">на 1 января 2019 года        - </w:t>
      </w:r>
      <w:r w:rsidRPr="001B4203">
        <w:rPr>
          <w:color w:val="000000"/>
        </w:rPr>
        <w:t xml:space="preserve"> </w:t>
      </w:r>
      <w:r>
        <w:rPr>
          <w:color w:val="000000"/>
        </w:rPr>
        <w:t>121</w:t>
      </w:r>
      <w:r w:rsidRPr="001B4203">
        <w:rPr>
          <w:color w:val="000000"/>
        </w:rPr>
        <w:t>.</w:t>
      </w:r>
      <w:r>
        <w:rPr>
          <w:color w:val="000000"/>
        </w:rPr>
        <w:t>222 тыс. рублей;</w:t>
      </w:r>
    </w:p>
    <w:p w:rsidR="00706E0D" w:rsidRDefault="00706E0D" w:rsidP="00706E0D">
      <w:pPr>
        <w:jc w:val="both"/>
        <w:rPr>
          <w:color w:val="000000"/>
        </w:rPr>
      </w:pPr>
      <w:r>
        <w:rPr>
          <w:color w:val="000000"/>
        </w:rPr>
        <w:t xml:space="preserve">на 1 января 2020 года        - </w:t>
      </w:r>
      <w:r w:rsidRPr="001B4203">
        <w:rPr>
          <w:color w:val="000000"/>
        </w:rPr>
        <w:t xml:space="preserve"> </w:t>
      </w:r>
      <w:r>
        <w:rPr>
          <w:color w:val="000000"/>
        </w:rPr>
        <w:t>122</w:t>
      </w:r>
      <w:r w:rsidRPr="001B4203">
        <w:rPr>
          <w:color w:val="000000"/>
        </w:rPr>
        <w:t>.</w:t>
      </w:r>
      <w:r>
        <w:rPr>
          <w:color w:val="000000"/>
        </w:rPr>
        <w:t>050 тыс. рублей.</w:t>
      </w:r>
    </w:p>
    <w:p w:rsidR="00706E0D" w:rsidRDefault="00706E0D" w:rsidP="00706E0D">
      <w:pPr>
        <w:jc w:val="both"/>
        <w:rPr>
          <w:color w:val="000000"/>
        </w:rPr>
      </w:pPr>
      <w:r>
        <w:rPr>
          <w:color w:val="000000"/>
        </w:rPr>
        <w:t xml:space="preserve">   1.2</w:t>
      </w:r>
      <w:proofErr w:type="gramStart"/>
      <w:r>
        <w:rPr>
          <w:color w:val="000000"/>
        </w:rPr>
        <w:t xml:space="preserve">  У</w:t>
      </w:r>
      <w:proofErr w:type="gramEnd"/>
      <w:r>
        <w:rPr>
          <w:color w:val="000000"/>
        </w:rPr>
        <w:t>твердить предельный  объем муниципального внутреннего  долга МО «Захальское»</w:t>
      </w:r>
    </w:p>
    <w:p w:rsidR="00706E0D" w:rsidRDefault="00706E0D" w:rsidP="00706E0D">
      <w:pPr>
        <w:jc w:val="both"/>
        <w:rPr>
          <w:color w:val="000000"/>
        </w:rPr>
      </w:pPr>
      <w:r>
        <w:rPr>
          <w:color w:val="000000"/>
        </w:rPr>
        <w:t xml:space="preserve">           по состоянию на 1 января  2018 года в размере </w:t>
      </w:r>
      <w:r w:rsidRPr="001B4203">
        <w:rPr>
          <w:color w:val="000000"/>
        </w:rPr>
        <w:t>250 000</w:t>
      </w:r>
      <w:r>
        <w:rPr>
          <w:color w:val="000000"/>
        </w:rPr>
        <w:t xml:space="preserve">  рублей, в том числе верхний предел долга по муниципальным гарантиям 0 рублей;</w:t>
      </w:r>
    </w:p>
    <w:p w:rsidR="00706E0D" w:rsidRDefault="00706E0D" w:rsidP="00706E0D">
      <w:pPr>
        <w:jc w:val="both"/>
        <w:rPr>
          <w:color w:val="000000"/>
        </w:rPr>
      </w:pPr>
      <w:r>
        <w:rPr>
          <w:color w:val="000000"/>
        </w:rPr>
        <w:t xml:space="preserve">           по состоянию на 1 января  2019 года в размере</w:t>
      </w:r>
      <w:r w:rsidRPr="001B4203">
        <w:rPr>
          <w:color w:val="000000"/>
        </w:rPr>
        <w:t xml:space="preserve"> 250 000</w:t>
      </w:r>
      <w:r>
        <w:rPr>
          <w:color w:val="000000"/>
        </w:rPr>
        <w:t xml:space="preserve">  рублей, в том числе верхний предел долга по муниципальным гарантиям 0 рублей;</w:t>
      </w:r>
    </w:p>
    <w:p w:rsidR="00706E0D" w:rsidRDefault="00706E0D" w:rsidP="00706E0D">
      <w:pPr>
        <w:jc w:val="both"/>
        <w:rPr>
          <w:color w:val="000000"/>
        </w:rPr>
      </w:pPr>
      <w:r>
        <w:rPr>
          <w:color w:val="000000"/>
        </w:rPr>
        <w:t xml:space="preserve">         по состоянию на 1 января  2020 года в размере </w:t>
      </w:r>
      <w:r w:rsidRPr="001B4203">
        <w:rPr>
          <w:color w:val="000000"/>
        </w:rPr>
        <w:t xml:space="preserve"> 250 000</w:t>
      </w:r>
      <w:r>
        <w:rPr>
          <w:color w:val="000000"/>
        </w:rPr>
        <w:t xml:space="preserve">  рублей, в том числе верхний предел долга по муниципальным гарантиям 0 рублей;</w:t>
      </w:r>
    </w:p>
    <w:p w:rsidR="00706E0D" w:rsidRDefault="00706E0D" w:rsidP="00706E0D">
      <w:pPr>
        <w:tabs>
          <w:tab w:val="left" w:pos="2505"/>
        </w:tabs>
        <w:jc w:val="both"/>
        <w:rPr>
          <w:color w:val="000000"/>
        </w:rPr>
      </w:pPr>
      <w:r>
        <w:rPr>
          <w:color w:val="000000"/>
        </w:rPr>
        <w:tab/>
        <w:t xml:space="preserve">      </w:t>
      </w:r>
      <w:r>
        <w:rPr>
          <w:b/>
          <w:color w:val="000000"/>
        </w:rPr>
        <w:t>11</w:t>
      </w:r>
    </w:p>
    <w:p w:rsidR="00706E0D" w:rsidRDefault="00706E0D" w:rsidP="00706E0D">
      <w:pPr>
        <w:jc w:val="both"/>
        <w:rPr>
          <w:color w:val="000000"/>
        </w:rPr>
      </w:pPr>
      <w:r>
        <w:rPr>
          <w:color w:val="000000"/>
        </w:rPr>
        <w:t xml:space="preserve">     </w:t>
      </w:r>
      <w:r w:rsidRPr="008015CC">
        <w:rPr>
          <w:color w:val="000000"/>
        </w:rPr>
        <w:t>Уст</w:t>
      </w:r>
      <w:r>
        <w:rPr>
          <w:color w:val="000000"/>
        </w:rPr>
        <w:t xml:space="preserve">ановить, что расходы на приобретение товаров, производство работ, оказание услуг для муниципальных нужд осуществляется в порядке, установленном Федеральным </w:t>
      </w:r>
      <w:r w:rsidRPr="005E7E71">
        <w:t>Законом № 44-ФЗ</w:t>
      </w:r>
      <w:r>
        <w:rPr>
          <w:color w:val="000000"/>
        </w:rPr>
        <w:t xml:space="preserve"> «О размещении заказов на поставки товаров, выполнение работ, оказание услуг для государственных и муниципальных нужд», иным законодательством.</w:t>
      </w:r>
    </w:p>
    <w:p w:rsidR="00706E0D" w:rsidRDefault="00706E0D" w:rsidP="00706E0D">
      <w:pPr>
        <w:tabs>
          <w:tab w:val="left" w:pos="3105"/>
        </w:tabs>
        <w:jc w:val="both"/>
        <w:rPr>
          <w:color w:val="000000"/>
        </w:rPr>
      </w:pPr>
      <w:r>
        <w:rPr>
          <w:color w:val="000000"/>
        </w:rPr>
        <w:t xml:space="preserve"> </w:t>
      </w:r>
      <w:r>
        <w:rPr>
          <w:color w:val="000000"/>
        </w:rPr>
        <w:tab/>
      </w:r>
      <w:r>
        <w:rPr>
          <w:b/>
          <w:color w:val="000000"/>
        </w:rPr>
        <w:t>12</w:t>
      </w:r>
    </w:p>
    <w:p w:rsidR="00706E0D" w:rsidRDefault="00706E0D" w:rsidP="00706E0D">
      <w:pPr>
        <w:jc w:val="both"/>
        <w:rPr>
          <w:color w:val="000000"/>
        </w:rPr>
      </w:pPr>
      <w:r>
        <w:rPr>
          <w:color w:val="000000"/>
        </w:rPr>
        <w:t xml:space="preserve">      Финансовый отдел МО «Захальское» в случае изменения в течение года состава и (или) функций главных администраторов доходов бюджета или администраторов источников финансирования дефицита бюджета имеет право вносить соответствующие изменения в состав закрепленных за ними КБК с последующим внесением изменений в Решение о бюджете на текущий год.</w:t>
      </w:r>
    </w:p>
    <w:p w:rsidR="00706E0D" w:rsidRDefault="00706E0D" w:rsidP="00706E0D">
      <w:pPr>
        <w:tabs>
          <w:tab w:val="left" w:pos="3300"/>
        </w:tabs>
        <w:jc w:val="both"/>
        <w:rPr>
          <w:color w:val="000000"/>
        </w:rPr>
      </w:pPr>
      <w:r>
        <w:rPr>
          <w:color w:val="000000"/>
        </w:rPr>
        <w:t xml:space="preserve">                                        </w:t>
      </w:r>
      <w:r>
        <w:rPr>
          <w:b/>
          <w:color w:val="000000"/>
        </w:rPr>
        <w:t>13</w:t>
      </w:r>
    </w:p>
    <w:p w:rsidR="00706E0D" w:rsidRDefault="00706E0D" w:rsidP="00706E0D">
      <w:pPr>
        <w:jc w:val="both"/>
        <w:rPr>
          <w:color w:val="000000"/>
        </w:rPr>
      </w:pPr>
      <w:r>
        <w:rPr>
          <w:color w:val="000000"/>
        </w:rPr>
        <w:t xml:space="preserve">    Установить, что при исполнении бюджета на 2018-2020 г.г. год приоритетными направлениями расходов являются:</w:t>
      </w:r>
    </w:p>
    <w:p w:rsidR="00706E0D" w:rsidRDefault="00706E0D" w:rsidP="00706E0D">
      <w:pPr>
        <w:jc w:val="both"/>
        <w:rPr>
          <w:color w:val="000000"/>
        </w:rPr>
      </w:pPr>
      <w:r>
        <w:rPr>
          <w:color w:val="000000"/>
        </w:rPr>
        <w:lastRenderedPageBreak/>
        <w:t>- заработная плата с начислениями на нее;</w:t>
      </w:r>
    </w:p>
    <w:p w:rsidR="00706E0D" w:rsidRDefault="00706E0D" w:rsidP="00706E0D">
      <w:pPr>
        <w:jc w:val="both"/>
        <w:rPr>
          <w:color w:val="000000"/>
        </w:rPr>
      </w:pPr>
      <w:r>
        <w:rPr>
          <w:color w:val="000000"/>
        </w:rPr>
        <w:t>- оплата услуг связи и коммунальных услуг.</w:t>
      </w:r>
    </w:p>
    <w:p w:rsidR="00706E0D" w:rsidRPr="00F436D6" w:rsidRDefault="00706E0D" w:rsidP="00706E0D">
      <w:pPr>
        <w:tabs>
          <w:tab w:val="left" w:pos="3135"/>
        </w:tabs>
        <w:jc w:val="both"/>
        <w:rPr>
          <w:b/>
        </w:rPr>
      </w:pPr>
      <w:r>
        <w:tab/>
      </w:r>
      <w:r w:rsidRPr="00F436D6">
        <w:rPr>
          <w:b/>
        </w:rPr>
        <w:t>1</w:t>
      </w:r>
      <w:r>
        <w:rPr>
          <w:b/>
        </w:rPr>
        <w:t>4</w:t>
      </w:r>
    </w:p>
    <w:p w:rsidR="00706E0D" w:rsidRDefault="00706E0D" w:rsidP="00706E0D">
      <w:pPr>
        <w:tabs>
          <w:tab w:val="left" w:pos="2895"/>
        </w:tabs>
        <w:jc w:val="both"/>
      </w:pPr>
      <w:r>
        <w:t xml:space="preserve">     Утвердить </w:t>
      </w:r>
      <w:proofErr w:type="spellStart"/>
      <w:r>
        <w:t>обьем</w:t>
      </w:r>
      <w:proofErr w:type="spellEnd"/>
      <w:r>
        <w:t xml:space="preserve"> бюджетных ассигнований дорожного фонда  муниципального образования «Захальское»:</w:t>
      </w:r>
    </w:p>
    <w:p w:rsidR="00706E0D" w:rsidRDefault="00706E0D" w:rsidP="00706E0D">
      <w:pPr>
        <w:tabs>
          <w:tab w:val="left" w:pos="2895"/>
        </w:tabs>
        <w:jc w:val="both"/>
      </w:pPr>
      <w:r>
        <w:t xml:space="preserve">     на 2018 год в размере   1998</w:t>
      </w:r>
      <w:r w:rsidRPr="001B4203">
        <w:t>.</w:t>
      </w:r>
      <w:r>
        <w:t>9</w:t>
      </w:r>
      <w:r w:rsidRPr="001B4203">
        <w:t>00</w:t>
      </w:r>
      <w:r>
        <w:t xml:space="preserve"> рублей;</w:t>
      </w:r>
    </w:p>
    <w:p w:rsidR="00706E0D" w:rsidRDefault="00706E0D" w:rsidP="00706E0D">
      <w:pPr>
        <w:tabs>
          <w:tab w:val="left" w:pos="2895"/>
        </w:tabs>
        <w:jc w:val="both"/>
      </w:pPr>
      <w:r>
        <w:t xml:space="preserve">     на 2019 год в размере   2254</w:t>
      </w:r>
      <w:r w:rsidRPr="001B4203">
        <w:t>.</w:t>
      </w:r>
      <w:r>
        <w:t>8</w:t>
      </w:r>
      <w:r w:rsidRPr="001B4203">
        <w:t>00</w:t>
      </w:r>
      <w:r>
        <w:t xml:space="preserve"> рублей;</w:t>
      </w:r>
    </w:p>
    <w:p w:rsidR="00706E0D" w:rsidRDefault="00706E0D" w:rsidP="00706E0D">
      <w:pPr>
        <w:tabs>
          <w:tab w:val="left" w:pos="2895"/>
        </w:tabs>
        <w:jc w:val="both"/>
      </w:pPr>
      <w:r>
        <w:t xml:space="preserve">     на 2020 год в размере   </w:t>
      </w:r>
      <w:r w:rsidRPr="001B4203">
        <w:t>2</w:t>
      </w:r>
      <w:r>
        <w:t>281</w:t>
      </w:r>
      <w:r w:rsidRPr="001B4203">
        <w:t>.</w:t>
      </w:r>
      <w:r>
        <w:t>2</w:t>
      </w:r>
      <w:r w:rsidRPr="001B4203">
        <w:t xml:space="preserve">00 </w:t>
      </w:r>
      <w:r>
        <w:t>рублей.</w:t>
      </w:r>
    </w:p>
    <w:p w:rsidR="00706E0D" w:rsidRDefault="00706E0D" w:rsidP="00706E0D">
      <w:pPr>
        <w:tabs>
          <w:tab w:val="left" w:pos="2895"/>
        </w:tabs>
        <w:jc w:val="both"/>
      </w:pPr>
      <w:r>
        <w:t xml:space="preserve">                                          </w:t>
      </w:r>
      <w:r>
        <w:rPr>
          <w:b/>
          <w:color w:val="000000"/>
        </w:rPr>
        <w:t>15</w:t>
      </w:r>
    </w:p>
    <w:p w:rsidR="00706E0D" w:rsidRDefault="00706E0D" w:rsidP="00706E0D">
      <w:pPr>
        <w:jc w:val="both"/>
      </w:pPr>
      <w:r>
        <w:t xml:space="preserve">    Установить общий оббьем условно-утвержденных расходов на плановый   период</w:t>
      </w:r>
      <w:proofErr w:type="gramStart"/>
      <w:r>
        <w:t xml:space="preserve"> :</w:t>
      </w:r>
      <w:proofErr w:type="gramEnd"/>
    </w:p>
    <w:p w:rsidR="00706E0D" w:rsidRDefault="00706E0D" w:rsidP="00706E0D">
      <w:pPr>
        <w:jc w:val="both"/>
      </w:pPr>
      <w:r>
        <w:t xml:space="preserve">     на 2019 год – 237</w:t>
      </w:r>
      <w:r w:rsidRPr="001B4203">
        <w:t>.</w:t>
      </w:r>
      <w:r>
        <w:t>314 рублей;</w:t>
      </w:r>
    </w:p>
    <w:p w:rsidR="00706E0D" w:rsidRDefault="00706E0D" w:rsidP="00706E0D">
      <w:pPr>
        <w:jc w:val="both"/>
      </w:pPr>
      <w:r>
        <w:t xml:space="preserve">     на 2020 год –  477</w:t>
      </w:r>
      <w:r w:rsidRPr="001B4203">
        <w:t>.</w:t>
      </w:r>
      <w:r>
        <w:t>433 рублей.</w:t>
      </w:r>
    </w:p>
    <w:p w:rsidR="00706E0D" w:rsidRPr="00E20414" w:rsidRDefault="00706E0D" w:rsidP="00706E0D">
      <w:pPr>
        <w:jc w:val="both"/>
        <w:rPr>
          <w:b/>
        </w:rPr>
      </w:pPr>
      <w:r w:rsidRPr="00F436D6">
        <w:rPr>
          <w:b/>
        </w:rPr>
        <w:t xml:space="preserve">                                         1</w:t>
      </w:r>
      <w:r>
        <w:rPr>
          <w:b/>
        </w:rPr>
        <w:t>6</w:t>
      </w:r>
      <w:r>
        <w:tab/>
      </w:r>
    </w:p>
    <w:p w:rsidR="00706E0D" w:rsidRPr="005E7E71" w:rsidRDefault="00706E0D" w:rsidP="00706E0D">
      <w:pPr>
        <w:jc w:val="both"/>
        <w:rPr>
          <w:b/>
        </w:rPr>
      </w:pPr>
      <w:r>
        <w:t xml:space="preserve">   </w:t>
      </w:r>
      <w:r w:rsidRPr="00853416">
        <w:t>Настоящее Решение вступает в силу со дня его официального опубликова</w:t>
      </w:r>
      <w:r>
        <w:t xml:space="preserve">ния, но не ранее </w:t>
      </w:r>
      <w:r w:rsidRPr="005E7E71">
        <w:t>1 января 201</w:t>
      </w:r>
      <w:r>
        <w:t>8</w:t>
      </w:r>
      <w:r w:rsidRPr="005E7E71">
        <w:t>года.</w:t>
      </w:r>
    </w:p>
    <w:p w:rsidR="00706E0D" w:rsidRPr="002A217F" w:rsidRDefault="00706E0D" w:rsidP="00706E0D">
      <w:r>
        <w:t xml:space="preserve"> Глава МО «Захальское»</w:t>
      </w:r>
      <w:r w:rsidRPr="002A217F">
        <w:t xml:space="preserve">        </w:t>
      </w:r>
      <w:r>
        <w:t xml:space="preserve">                                           А.Н.Чернигов</w:t>
      </w:r>
    </w:p>
    <w:p w:rsidR="00706E0D" w:rsidRDefault="00706E0D" w:rsidP="00706E0D">
      <w:pPr>
        <w:jc w:val="both"/>
        <w:rPr>
          <w:sz w:val="22"/>
          <w:szCs w:val="22"/>
        </w:rPr>
      </w:pPr>
      <w:r>
        <w:rPr>
          <w:sz w:val="32"/>
          <w:szCs w:val="32"/>
        </w:rPr>
        <w:t xml:space="preserve">                         </w:t>
      </w:r>
      <w:r>
        <w:rPr>
          <w:sz w:val="22"/>
          <w:szCs w:val="22"/>
        </w:rPr>
        <w:t xml:space="preserve">                                                           </w:t>
      </w:r>
    </w:p>
    <w:p w:rsidR="00706E0D" w:rsidRDefault="00706E0D" w:rsidP="00706E0D">
      <w:pPr>
        <w:tabs>
          <w:tab w:val="left" w:pos="2936"/>
        </w:tabs>
        <w:ind w:left="-720"/>
        <w:rPr>
          <w:b/>
        </w:rPr>
      </w:pPr>
      <w:r>
        <w:rPr>
          <w:sz w:val="22"/>
          <w:szCs w:val="22"/>
        </w:rPr>
        <w:t xml:space="preserve">                                                                               </w:t>
      </w:r>
      <w:r>
        <w:rPr>
          <w:b/>
        </w:rPr>
        <w:t>Пояснительная записка</w:t>
      </w:r>
    </w:p>
    <w:p w:rsidR="00706E0D" w:rsidRDefault="00706E0D" w:rsidP="00706E0D">
      <w:pPr>
        <w:jc w:val="center"/>
        <w:rPr>
          <w:b/>
        </w:rPr>
      </w:pPr>
      <w:r>
        <w:rPr>
          <w:b/>
        </w:rPr>
        <w:t>к решению Думы муниципального образования  «Захальское» на 2018 год» и плановый период 2019-2020 гг.</w:t>
      </w:r>
    </w:p>
    <w:p w:rsidR="00706E0D" w:rsidRDefault="00706E0D" w:rsidP="00706E0D">
      <w:pPr>
        <w:jc w:val="both"/>
      </w:pPr>
      <w:r>
        <w:t xml:space="preserve">                   Формирование доходов  бюджета муниципального образования «Захальское»  на 2018 год произведено на основании действующего бюджетного и налогового законодательства, исходя из ожидаемых параметров исполнения бюджета на 2017 год.</w:t>
      </w:r>
    </w:p>
    <w:p w:rsidR="00706E0D" w:rsidRDefault="00706E0D" w:rsidP="00706E0D">
      <w:pPr>
        <w:jc w:val="both"/>
      </w:pPr>
      <w:r>
        <w:t xml:space="preserve">           Ожидаемое поступление доходной части бюджета на 2018 год составит – </w:t>
      </w:r>
      <w:r w:rsidRPr="008C1034">
        <w:t>9704.069</w:t>
      </w:r>
      <w:r>
        <w:t xml:space="preserve"> тыс. рублей; на 20</w:t>
      </w:r>
      <w:r w:rsidRPr="000B2320">
        <w:t>1</w:t>
      </w:r>
      <w:r>
        <w:t>9 год - 9492</w:t>
      </w:r>
      <w:r w:rsidRPr="000B2320">
        <w:t>.</w:t>
      </w:r>
      <w:r>
        <w:t>570 тыс</w:t>
      </w:r>
      <w:proofErr w:type="gramStart"/>
      <w:r>
        <w:t>.р</w:t>
      </w:r>
      <w:proofErr w:type="gramEnd"/>
      <w:r>
        <w:t xml:space="preserve">ублей;2020 год- </w:t>
      </w:r>
      <w:r w:rsidRPr="000B2320">
        <w:t xml:space="preserve"> </w:t>
      </w:r>
      <w:r>
        <w:t>9548</w:t>
      </w:r>
      <w:r w:rsidRPr="000B2320">
        <w:t>.</w:t>
      </w:r>
      <w:r>
        <w:t>670</w:t>
      </w:r>
      <w:r w:rsidRPr="000B2320">
        <w:t xml:space="preserve"> </w:t>
      </w:r>
      <w:r>
        <w:t xml:space="preserve">тыс.рублей.                 </w:t>
      </w:r>
    </w:p>
    <w:p w:rsidR="00706E0D" w:rsidRDefault="00706E0D" w:rsidP="00706E0D">
      <w:pPr>
        <w:jc w:val="center"/>
        <w:rPr>
          <w:b/>
        </w:rPr>
      </w:pPr>
      <w:r>
        <w:rPr>
          <w:b/>
        </w:rPr>
        <w:t>ДОХОДЫ</w:t>
      </w:r>
    </w:p>
    <w:p w:rsidR="00706E0D" w:rsidRDefault="00706E0D" w:rsidP="00706E0D">
      <w:pPr>
        <w:pStyle w:val="af7"/>
        <w:rPr>
          <w:sz w:val="24"/>
          <w:szCs w:val="24"/>
        </w:rPr>
      </w:pPr>
      <w:r>
        <w:rPr>
          <w:sz w:val="24"/>
          <w:szCs w:val="24"/>
        </w:rPr>
        <w:t xml:space="preserve">                      Прогноз поступлений сумм </w:t>
      </w:r>
      <w:r>
        <w:rPr>
          <w:b/>
          <w:sz w:val="24"/>
          <w:szCs w:val="24"/>
        </w:rPr>
        <w:t>налога на доходы физических лиц</w:t>
      </w:r>
      <w:r>
        <w:rPr>
          <w:sz w:val="24"/>
          <w:szCs w:val="24"/>
        </w:rPr>
        <w:t xml:space="preserve"> рассчитан в соответствии с главой 23 Налогового Кодекса РФ исходя из прогнозируемого фонда оплаты труда.</w:t>
      </w:r>
    </w:p>
    <w:p w:rsidR="00706E0D" w:rsidRDefault="00706E0D" w:rsidP="00706E0D">
      <w:pPr>
        <w:jc w:val="both"/>
      </w:pPr>
      <w:r>
        <w:t xml:space="preserve">           В соответствии со статьей 61.0. Федерального закона №120 ФЗ от 20.08.04 г. «О внесении изменений в бюджетный кодекс РФ в части регулирования межбюджетных отношений» в бюджет планируется зачислять налог на доходы   физических  лиц  в размере  </w:t>
      </w:r>
      <w:r w:rsidRPr="000B2320">
        <w:t>7</w:t>
      </w:r>
      <w:r>
        <w:t xml:space="preserve"> % прогнозируемого контингента. Размер налога, удерживаемый по ставке 13% , составит на 2018 год  716</w:t>
      </w:r>
      <w:r w:rsidRPr="000B2320">
        <w:t>.</w:t>
      </w:r>
      <w:r>
        <w:t>469</w:t>
      </w:r>
      <w:r w:rsidRPr="000B2320">
        <w:t xml:space="preserve"> </w:t>
      </w:r>
      <w:r>
        <w:t xml:space="preserve"> тыс. рублей и плановые периоды 2019 г.-</w:t>
      </w:r>
      <w:r w:rsidRPr="000B2320">
        <w:t xml:space="preserve"> </w:t>
      </w:r>
      <w:r>
        <w:t>736</w:t>
      </w:r>
      <w:r w:rsidRPr="000B2320">
        <w:t>.</w:t>
      </w:r>
      <w:r>
        <w:t xml:space="preserve">470 </w:t>
      </w:r>
      <w:proofErr w:type="spellStart"/>
      <w:r>
        <w:t>тыс</w:t>
      </w:r>
      <w:proofErr w:type="gramStart"/>
      <w:r>
        <w:t>.р</w:t>
      </w:r>
      <w:proofErr w:type="gramEnd"/>
      <w:r>
        <w:t>уб</w:t>
      </w:r>
      <w:proofErr w:type="spellEnd"/>
      <w:r>
        <w:t>; 2020 г.-736</w:t>
      </w:r>
      <w:r w:rsidRPr="000B2320">
        <w:t>.</w:t>
      </w:r>
      <w:r>
        <w:t xml:space="preserve">470 тыс.рублей.    </w:t>
      </w:r>
    </w:p>
    <w:p w:rsidR="00706E0D" w:rsidRDefault="00706E0D" w:rsidP="00706E0D">
      <w:pPr>
        <w:jc w:val="both"/>
      </w:pPr>
      <w:r>
        <w:t xml:space="preserve">           Земельный налог рассчитан по средней кадастровой стоимости земли и прогнозируемая сумма на 2018 г</w:t>
      </w:r>
      <w:proofErr w:type="gramStart"/>
      <w:r>
        <w:t>.с</w:t>
      </w:r>
      <w:proofErr w:type="gramEnd"/>
      <w:r>
        <w:t>оставит</w:t>
      </w:r>
      <w:r w:rsidRPr="007F625F">
        <w:t xml:space="preserve"> </w:t>
      </w:r>
      <w:r>
        <w:t>150</w:t>
      </w:r>
      <w:r w:rsidRPr="000B2320">
        <w:t>.0</w:t>
      </w:r>
      <w:r>
        <w:t xml:space="preserve"> тыс. рублей; 2019 г.- </w:t>
      </w:r>
      <w:r w:rsidRPr="000B2320">
        <w:t>1</w:t>
      </w:r>
      <w:r>
        <w:t>5</w:t>
      </w:r>
      <w:r w:rsidRPr="000B2320">
        <w:t>0</w:t>
      </w:r>
      <w:r>
        <w:t>,0</w:t>
      </w:r>
      <w:r w:rsidRPr="001B5602">
        <w:t xml:space="preserve"> </w:t>
      </w:r>
      <w:r>
        <w:t>тыс. рублей; 2020г.-</w:t>
      </w:r>
      <w:r w:rsidRPr="000B2320">
        <w:t xml:space="preserve"> 1</w:t>
      </w:r>
      <w:r>
        <w:t>5</w:t>
      </w:r>
      <w:r w:rsidRPr="000B2320">
        <w:t xml:space="preserve">0.0 </w:t>
      </w:r>
      <w:r>
        <w:t>тыс. рублей.</w:t>
      </w:r>
    </w:p>
    <w:p w:rsidR="00706E0D" w:rsidRPr="006137B1" w:rsidRDefault="00706E0D" w:rsidP="00706E0D">
      <w:pPr>
        <w:jc w:val="both"/>
      </w:pPr>
      <w:r>
        <w:t xml:space="preserve">                Доходы от использования имущества, находящиеся в государственной и муниципальной собственности  составит  на 2018г –</w:t>
      </w:r>
      <w:r w:rsidRPr="000B2320">
        <w:t xml:space="preserve"> </w:t>
      </w:r>
      <w:r>
        <w:t>49</w:t>
      </w:r>
      <w:r w:rsidRPr="000B2320">
        <w:t>.0</w:t>
      </w:r>
      <w:r>
        <w:t xml:space="preserve"> </w:t>
      </w:r>
      <w:proofErr w:type="spellStart"/>
      <w:r>
        <w:t>тыс</w:t>
      </w:r>
      <w:proofErr w:type="spellEnd"/>
      <w:proofErr w:type="gramStart"/>
      <w:r>
        <w:t xml:space="preserve"> .</w:t>
      </w:r>
      <w:proofErr w:type="gramEnd"/>
      <w:r>
        <w:t xml:space="preserve"> рублей и прогноз на 2019г.-</w:t>
      </w:r>
      <w:r w:rsidRPr="000B2320">
        <w:t>49</w:t>
      </w:r>
      <w:r w:rsidRPr="00EB46D8">
        <w:t>.0</w:t>
      </w:r>
      <w:r>
        <w:t xml:space="preserve"> </w:t>
      </w:r>
      <w:proofErr w:type="spellStart"/>
      <w:r>
        <w:t>тыс</w:t>
      </w:r>
      <w:proofErr w:type="spellEnd"/>
      <w:r>
        <w:t xml:space="preserve"> . рублей; 2020 г.-</w:t>
      </w:r>
      <w:r w:rsidRPr="00EB46D8">
        <w:t>4</w:t>
      </w:r>
      <w:r w:rsidRPr="000B2320">
        <w:t>9</w:t>
      </w:r>
      <w:r>
        <w:t xml:space="preserve">,0 тыс.рублей. </w:t>
      </w:r>
    </w:p>
    <w:p w:rsidR="00706E0D" w:rsidRDefault="00706E0D" w:rsidP="00706E0D">
      <w:pPr>
        <w:jc w:val="both"/>
      </w:pPr>
      <w:r w:rsidRPr="006137B1">
        <w:t xml:space="preserve">          Дотация,</w:t>
      </w:r>
      <w:proofErr w:type="gramStart"/>
      <w:r w:rsidRPr="006137B1">
        <w:t xml:space="preserve"> ,</w:t>
      </w:r>
      <w:proofErr w:type="gramEnd"/>
      <w:r w:rsidRPr="006137B1">
        <w:t>субвенция    составит :   2018 г.    -    6753.7    тыс</w:t>
      </w:r>
      <w:r>
        <w:t>. рублей</w:t>
      </w:r>
    </w:p>
    <w:p w:rsidR="00706E0D" w:rsidRDefault="00706E0D" w:rsidP="00706E0D">
      <w:pPr>
        <w:jc w:val="both"/>
      </w:pPr>
      <w:r>
        <w:lastRenderedPageBreak/>
        <w:t xml:space="preserve">                                                                  2019 г.    -    6264</w:t>
      </w:r>
      <w:r w:rsidRPr="000B2320">
        <w:t>.</w:t>
      </w:r>
      <w:r>
        <w:t>3  тыс. рублей</w:t>
      </w:r>
    </w:p>
    <w:p w:rsidR="00706E0D" w:rsidRDefault="00706E0D" w:rsidP="00706E0D">
      <w:pPr>
        <w:jc w:val="both"/>
      </w:pPr>
      <w:r>
        <w:t xml:space="preserve">                                                                  2020 г.    -    6294</w:t>
      </w:r>
      <w:r w:rsidRPr="00866ED1">
        <w:t>.0</w:t>
      </w:r>
      <w:r>
        <w:t xml:space="preserve">  тыс. рублей</w:t>
      </w:r>
    </w:p>
    <w:p w:rsidR="00706E0D" w:rsidRDefault="00706E0D" w:rsidP="00706E0D">
      <w:pPr>
        <w:jc w:val="both"/>
        <w:rPr>
          <w:b/>
        </w:rPr>
      </w:pPr>
      <w:r>
        <w:rPr>
          <w:b/>
        </w:rPr>
        <w:t xml:space="preserve">                                                                       РАСХОДЫ</w:t>
      </w:r>
    </w:p>
    <w:p w:rsidR="00706E0D" w:rsidRDefault="00706E0D" w:rsidP="00706E0D">
      <w:pPr>
        <w:jc w:val="both"/>
      </w:pPr>
      <w:r>
        <w:rPr>
          <w:b/>
        </w:rPr>
        <w:t xml:space="preserve"> </w:t>
      </w:r>
      <w:r>
        <w:t xml:space="preserve">    Расходы бюджета  предусмотрены в объеме:   2018 г.   -    </w:t>
      </w:r>
      <w:r w:rsidRPr="00866ED1">
        <w:t xml:space="preserve"> </w:t>
      </w:r>
      <w:r w:rsidRPr="008C1034">
        <w:t>9814.708</w:t>
      </w:r>
      <w:r>
        <w:t xml:space="preserve"> тыс. рублей.</w:t>
      </w:r>
    </w:p>
    <w:p w:rsidR="00706E0D" w:rsidRDefault="00706E0D" w:rsidP="00706E0D">
      <w:pPr>
        <w:tabs>
          <w:tab w:val="left" w:pos="4020"/>
        </w:tabs>
        <w:jc w:val="both"/>
      </w:pPr>
      <w:r>
        <w:t xml:space="preserve">         </w:t>
      </w:r>
      <w:r>
        <w:tab/>
        <w:t>2019 г.    -    9613</w:t>
      </w:r>
      <w:r w:rsidRPr="000B2320">
        <w:t>.</w:t>
      </w:r>
      <w:r>
        <w:t>792</w:t>
      </w:r>
      <w:r w:rsidRPr="000B7032">
        <w:t xml:space="preserve"> </w:t>
      </w:r>
      <w:r>
        <w:t>тыс. рублей.</w:t>
      </w:r>
    </w:p>
    <w:p w:rsidR="00706E0D" w:rsidRDefault="00706E0D" w:rsidP="00706E0D">
      <w:pPr>
        <w:tabs>
          <w:tab w:val="left" w:pos="4020"/>
        </w:tabs>
        <w:jc w:val="both"/>
      </w:pPr>
      <w:r>
        <w:rPr>
          <w:b/>
        </w:rPr>
        <w:tab/>
      </w:r>
      <w:r w:rsidRPr="000B7032">
        <w:t>20</w:t>
      </w:r>
      <w:r>
        <w:t>20</w:t>
      </w:r>
      <w:r w:rsidRPr="000B7032">
        <w:t xml:space="preserve"> г.   -    </w:t>
      </w:r>
      <w:r w:rsidRPr="000B2320">
        <w:t xml:space="preserve"> </w:t>
      </w:r>
      <w:r>
        <w:t>9670</w:t>
      </w:r>
      <w:r w:rsidRPr="000B2320">
        <w:t>.</w:t>
      </w:r>
      <w:r>
        <w:t>720</w:t>
      </w:r>
      <w:r w:rsidRPr="000B2320">
        <w:t xml:space="preserve"> </w:t>
      </w:r>
      <w:r>
        <w:rPr>
          <w:b/>
        </w:rPr>
        <w:t xml:space="preserve"> </w:t>
      </w:r>
      <w:r>
        <w:t>тыс. рублей.</w:t>
      </w:r>
    </w:p>
    <w:p w:rsidR="00706E0D" w:rsidRDefault="00706E0D" w:rsidP="00706E0D">
      <w:pPr>
        <w:jc w:val="center"/>
        <w:rPr>
          <w:b/>
        </w:rPr>
      </w:pPr>
      <w:r>
        <w:rPr>
          <w:b/>
        </w:rPr>
        <w:t>Расходы по разделу  «Общегосударственные вопросы»</w:t>
      </w:r>
    </w:p>
    <w:p w:rsidR="00706E0D" w:rsidRDefault="00706E0D" w:rsidP="00706E0D">
      <w:pPr>
        <w:jc w:val="both"/>
      </w:pPr>
      <w:r>
        <w:t xml:space="preserve">         Планируемый объем бюджетного финансирования  по разделу «Общегосударственные вопросы» установлен </w:t>
      </w:r>
    </w:p>
    <w:p w:rsidR="00706E0D" w:rsidRDefault="00706E0D" w:rsidP="00706E0D">
      <w:pPr>
        <w:jc w:val="both"/>
      </w:pPr>
      <w:r>
        <w:t xml:space="preserve">   на 10 месяцев  в сумме:    2018 г.     -   4041,306   тыс. рублей.</w:t>
      </w:r>
    </w:p>
    <w:p w:rsidR="00706E0D" w:rsidRDefault="00706E0D" w:rsidP="00706E0D">
      <w:pPr>
        <w:jc w:val="both"/>
      </w:pPr>
      <w:r>
        <w:t xml:space="preserve">   на 9 месяцев  в сумме      2019 г.     -   3851,309   тыс</w:t>
      </w:r>
      <w:proofErr w:type="gramStart"/>
      <w:r>
        <w:t>.р</w:t>
      </w:r>
      <w:proofErr w:type="gramEnd"/>
      <w:r>
        <w:t>ублей</w:t>
      </w:r>
    </w:p>
    <w:p w:rsidR="00706E0D" w:rsidRDefault="00706E0D" w:rsidP="00706E0D">
      <w:pPr>
        <w:jc w:val="both"/>
      </w:pPr>
      <w:r>
        <w:t xml:space="preserve">   на 8 месяцев  в сумме     2020 г.     -   </w:t>
      </w:r>
      <w:r w:rsidRPr="00866ED1">
        <w:t xml:space="preserve"> </w:t>
      </w:r>
      <w:r>
        <w:t>3806,309       тыс</w:t>
      </w:r>
      <w:proofErr w:type="gramStart"/>
      <w:r>
        <w:t>.р</w:t>
      </w:r>
      <w:proofErr w:type="gramEnd"/>
      <w:r>
        <w:t>ублей</w:t>
      </w:r>
    </w:p>
    <w:p w:rsidR="00706E0D" w:rsidRDefault="00706E0D" w:rsidP="00706E0D">
      <w:pPr>
        <w:jc w:val="both"/>
      </w:pPr>
      <w:r>
        <w:t>Расходы, связанные с обеспечением деятельности органов исполнительной власти поселения отражены в подразделах 04, 02.</w:t>
      </w:r>
    </w:p>
    <w:p w:rsidR="00706E0D" w:rsidRDefault="00706E0D" w:rsidP="00706E0D">
      <w:pPr>
        <w:jc w:val="both"/>
      </w:pPr>
      <w:r w:rsidRPr="00AA7712">
        <w:rPr>
          <w:b/>
        </w:rPr>
        <w:t xml:space="preserve">  </w:t>
      </w:r>
      <w:r w:rsidRPr="00825D99">
        <w:t>Резервный фонд сформирован</w:t>
      </w:r>
      <w:r>
        <w:t xml:space="preserve"> в</w:t>
      </w:r>
      <w:r w:rsidRPr="00825D99">
        <w:t xml:space="preserve"> </w:t>
      </w:r>
      <w:r>
        <w:t>о</w:t>
      </w:r>
      <w:r w:rsidRPr="00AA7712">
        <w:t>бъем</w:t>
      </w:r>
      <w:r>
        <w:t xml:space="preserve">е: 2018 г.     -   </w:t>
      </w:r>
      <w:r w:rsidRPr="00591CA7">
        <w:t>1</w:t>
      </w:r>
      <w:r>
        <w:t>,0         тыс. рублей.</w:t>
      </w:r>
    </w:p>
    <w:p w:rsidR="00706E0D" w:rsidRDefault="00706E0D" w:rsidP="00706E0D">
      <w:pPr>
        <w:jc w:val="both"/>
      </w:pPr>
      <w:r>
        <w:t xml:space="preserve">                                                              2019 г.     -   </w:t>
      </w:r>
      <w:r w:rsidRPr="00591CA7">
        <w:t>1</w:t>
      </w:r>
      <w:r>
        <w:t>,0         тыс</w:t>
      </w:r>
      <w:proofErr w:type="gramStart"/>
      <w:r>
        <w:t>.р</w:t>
      </w:r>
      <w:proofErr w:type="gramEnd"/>
      <w:r>
        <w:t>ублей</w:t>
      </w:r>
    </w:p>
    <w:p w:rsidR="00706E0D" w:rsidRDefault="00706E0D" w:rsidP="00706E0D">
      <w:pPr>
        <w:jc w:val="both"/>
      </w:pPr>
      <w:r>
        <w:t xml:space="preserve">                                                              2020 г.     -   </w:t>
      </w:r>
      <w:r w:rsidRPr="00D72B29">
        <w:t>1</w:t>
      </w:r>
      <w:r>
        <w:t>,0         тыс</w:t>
      </w:r>
      <w:proofErr w:type="gramStart"/>
      <w:r>
        <w:t>.р</w:t>
      </w:r>
      <w:proofErr w:type="gramEnd"/>
      <w:r>
        <w:t>ублей</w:t>
      </w:r>
    </w:p>
    <w:p w:rsidR="00706E0D" w:rsidRDefault="00706E0D" w:rsidP="00706E0D">
      <w:pPr>
        <w:jc w:val="center"/>
        <w:rPr>
          <w:b/>
        </w:rPr>
      </w:pPr>
      <w:r>
        <w:rPr>
          <w:b/>
        </w:rPr>
        <w:t>Расходы по разделу  «Национальная оборона»</w:t>
      </w:r>
    </w:p>
    <w:p w:rsidR="00706E0D" w:rsidRDefault="00706E0D" w:rsidP="00706E0D">
      <w:pPr>
        <w:jc w:val="both"/>
      </w:pPr>
      <w:r>
        <w:t xml:space="preserve">         Расходы, связанные с осуществлением первичного воинского учета составят:</w:t>
      </w:r>
    </w:p>
    <w:p w:rsidR="00706E0D" w:rsidRDefault="00706E0D" w:rsidP="00706E0D">
      <w:pPr>
        <w:jc w:val="both"/>
      </w:pPr>
      <w:r>
        <w:t xml:space="preserve">                                                              2018 г.     -   71,3         тыс. рублей.</w:t>
      </w:r>
    </w:p>
    <w:p w:rsidR="00706E0D" w:rsidRDefault="00706E0D" w:rsidP="00706E0D">
      <w:pPr>
        <w:jc w:val="both"/>
      </w:pPr>
      <w:r>
        <w:t xml:space="preserve">                                                              2019 г.     -   72,0         тыс</w:t>
      </w:r>
      <w:proofErr w:type="gramStart"/>
      <w:r>
        <w:t>.р</w:t>
      </w:r>
      <w:proofErr w:type="gramEnd"/>
      <w:r>
        <w:t>ублей</w:t>
      </w:r>
    </w:p>
    <w:p w:rsidR="00706E0D" w:rsidRDefault="00706E0D" w:rsidP="00706E0D">
      <w:pPr>
        <w:jc w:val="both"/>
      </w:pPr>
      <w:r>
        <w:t xml:space="preserve">                                                              2020 г.     -   74,7         тыс</w:t>
      </w:r>
      <w:proofErr w:type="gramStart"/>
      <w:r>
        <w:t>.р</w:t>
      </w:r>
      <w:proofErr w:type="gramEnd"/>
      <w:r>
        <w:t>ублей</w:t>
      </w:r>
    </w:p>
    <w:p w:rsidR="00706E0D" w:rsidRDefault="00706E0D" w:rsidP="00706E0D">
      <w:pPr>
        <w:tabs>
          <w:tab w:val="left" w:pos="7170"/>
        </w:tabs>
        <w:jc w:val="both"/>
      </w:pPr>
      <w:r>
        <w:rPr>
          <w:b/>
        </w:rPr>
        <w:t>Расходы по разделу «Культура, кинематография и средства массовой информации»</w:t>
      </w:r>
    </w:p>
    <w:p w:rsidR="00706E0D" w:rsidRDefault="00706E0D" w:rsidP="00706E0D">
      <w:pPr>
        <w:jc w:val="both"/>
      </w:pPr>
      <w:r>
        <w:t xml:space="preserve">         В данном разделе учтены  расходы  2018-2020 годов на содержание сельских клубов и библиотек муниципального образования в сумме </w:t>
      </w:r>
    </w:p>
    <w:p w:rsidR="00706E0D" w:rsidRDefault="00706E0D" w:rsidP="00706E0D">
      <w:pPr>
        <w:jc w:val="both"/>
      </w:pPr>
      <w:r>
        <w:t xml:space="preserve"> на 10 месяцев  в сумме:  2018 </w:t>
      </w:r>
      <w:r w:rsidRPr="006137B1">
        <w:t>г.     -   3670,902</w:t>
      </w:r>
      <w:r>
        <w:t xml:space="preserve">   тыс. рублей.</w:t>
      </w:r>
    </w:p>
    <w:p w:rsidR="00706E0D" w:rsidRDefault="00706E0D" w:rsidP="00706E0D">
      <w:pPr>
        <w:jc w:val="both"/>
      </w:pPr>
      <w:r>
        <w:t xml:space="preserve"> на 9 месяцев  в сумме    2019 г.     -   3166,769   тыс</w:t>
      </w:r>
      <w:proofErr w:type="gramStart"/>
      <w:r>
        <w:t>.р</w:t>
      </w:r>
      <w:proofErr w:type="gramEnd"/>
      <w:r>
        <w:t>ублей</w:t>
      </w:r>
    </w:p>
    <w:p w:rsidR="00706E0D" w:rsidRDefault="00706E0D" w:rsidP="00706E0D">
      <w:pPr>
        <w:jc w:val="both"/>
      </w:pPr>
      <w:r w:rsidRPr="00274401">
        <w:t xml:space="preserve">на </w:t>
      </w:r>
      <w:r>
        <w:t>8</w:t>
      </w:r>
      <w:r w:rsidRPr="00274401">
        <w:t xml:space="preserve"> месяцев  в сумме   </w:t>
      </w:r>
      <w:r>
        <w:t xml:space="preserve">2020 г.     -   </w:t>
      </w:r>
      <w:r w:rsidRPr="005658AB">
        <w:t xml:space="preserve"> </w:t>
      </w:r>
      <w:r>
        <w:t>2998,778       тыс</w:t>
      </w:r>
      <w:proofErr w:type="gramStart"/>
      <w:r>
        <w:t>.р</w:t>
      </w:r>
      <w:proofErr w:type="gramEnd"/>
      <w:r>
        <w:t>ублей</w:t>
      </w:r>
    </w:p>
    <w:p w:rsidR="00706E0D" w:rsidRPr="00146575" w:rsidRDefault="00706E0D" w:rsidP="00706E0D">
      <w:pPr>
        <w:tabs>
          <w:tab w:val="left" w:pos="7170"/>
        </w:tabs>
        <w:jc w:val="both"/>
      </w:pPr>
      <w:r>
        <w:tab/>
      </w:r>
    </w:p>
    <w:tbl>
      <w:tblPr>
        <w:tblW w:w="11851" w:type="dxa"/>
        <w:tblInd w:w="86" w:type="dxa"/>
        <w:tblLayout w:type="fixed"/>
        <w:tblLook w:val="04A0"/>
      </w:tblPr>
      <w:tblGrid>
        <w:gridCol w:w="1180"/>
        <w:gridCol w:w="1280"/>
        <w:gridCol w:w="220"/>
        <w:gridCol w:w="3012"/>
        <w:gridCol w:w="236"/>
        <w:gridCol w:w="12"/>
        <w:gridCol w:w="1170"/>
        <w:gridCol w:w="310"/>
        <w:gridCol w:w="1391"/>
        <w:gridCol w:w="283"/>
        <w:gridCol w:w="31"/>
        <w:gridCol w:w="545"/>
        <w:gridCol w:w="558"/>
        <w:gridCol w:w="142"/>
        <w:gridCol w:w="94"/>
        <w:gridCol w:w="29"/>
        <w:gridCol w:w="236"/>
        <w:gridCol w:w="236"/>
        <w:gridCol w:w="283"/>
        <w:gridCol w:w="38"/>
        <w:gridCol w:w="329"/>
        <w:gridCol w:w="236"/>
      </w:tblGrid>
      <w:tr w:rsidR="00706E0D" w:rsidRPr="00D72B29" w:rsidTr="00706E0D">
        <w:trPr>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935" w:type="dxa"/>
            <w:gridSpan w:val="18"/>
            <w:tcBorders>
              <w:top w:val="nil"/>
              <w:left w:val="nil"/>
              <w:bottom w:val="nil"/>
              <w:right w:val="nil"/>
            </w:tcBorders>
            <w:shd w:val="clear" w:color="auto" w:fill="auto"/>
            <w:noWrap/>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0"/>
          <w:wAfter w:w="2181"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990" w:type="dxa"/>
            <w:gridSpan w:val="9"/>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16"/>
                <w:szCs w:val="16"/>
              </w:rPr>
            </w:pPr>
            <w:r w:rsidRPr="00D72B29">
              <w:rPr>
                <w:rFonts w:ascii="Arial CYR" w:hAnsi="Arial CYR" w:cs="Arial CYR"/>
                <w:sz w:val="16"/>
                <w:szCs w:val="16"/>
              </w:rPr>
              <w:t xml:space="preserve">Приложение № 1                                                                               </w:t>
            </w:r>
          </w:p>
        </w:tc>
      </w:tr>
      <w:tr w:rsidR="00706E0D" w:rsidRPr="00D72B29" w:rsidTr="00706E0D">
        <w:trPr>
          <w:gridAfter w:val="2"/>
          <w:wAfter w:w="565"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606" w:type="dxa"/>
            <w:gridSpan w:val="17"/>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"О бюджете муниципального образования</w:t>
            </w:r>
          </w:p>
        </w:tc>
      </w:tr>
      <w:tr w:rsidR="00706E0D" w:rsidRPr="00D72B29" w:rsidTr="00706E0D">
        <w:trPr>
          <w:gridAfter w:val="2"/>
          <w:wAfter w:w="565"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606" w:type="dxa"/>
            <w:gridSpan w:val="17"/>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 "Захальское"  на 2018 год и плановый</w:t>
            </w:r>
          </w:p>
        </w:tc>
      </w:tr>
      <w:tr w:rsidR="00706E0D" w:rsidRPr="00D72B29" w:rsidTr="00706E0D">
        <w:trPr>
          <w:gridAfter w:val="2"/>
          <w:wAfter w:w="565"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606" w:type="dxa"/>
            <w:gridSpan w:val="17"/>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период 2019 -2020 </w:t>
            </w:r>
            <w:proofErr w:type="spellStart"/>
            <w:proofErr w:type="gramStart"/>
            <w:r w:rsidRPr="00D72B29">
              <w:rPr>
                <w:rFonts w:ascii="Arial CYR" w:hAnsi="Arial CYR" w:cs="Arial CYR"/>
                <w:sz w:val="20"/>
                <w:szCs w:val="20"/>
              </w:rPr>
              <w:t>гг</w:t>
            </w:r>
            <w:proofErr w:type="spellEnd"/>
            <w:proofErr w:type="gramEnd"/>
            <w:r w:rsidRPr="00D72B29">
              <w:rPr>
                <w:rFonts w:ascii="Arial CYR" w:hAnsi="Arial CYR" w:cs="Arial CYR"/>
                <w:sz w:val="20"/>
                <w:szCs w:val="20"/>
              </w:rPr>
              <w:t xml:space="preserve">"   </w:t>
            </w:r>
          </w:p>
        </w:tc>
      </w:tr>
      <w:tr w:rsidR="00706E0D" w:rsidRPr="00D72B29" w:rsidTr="00706E0D">
        <w:trPr>
          <w:gridAfter w:val="2"/>
          <w:wAfter w:w="565"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606" w:type="dxa"/>
            <w:gridSpan w:val="17"/>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90"/>
        </w:trPr>
        <w:tc>
          <w:tcPr>
            <w:tcW w:w="10370" w:type="dxa"/>
            <w:gridSpan w:val="14"/>
            <w:tcBorders>
              <w:top w:val="nil"/>
              <w:left w:val="nil"/>
              <w:bottom w:val="nil"/>
              <w:right w:val="nil"/>
            </w:tcBorders>
            <w:shd w:val="clear" w:color="auto" w:fill="auto"/>
            <w:noWrap/>
            <w:vAlign w:val="bottom"/>
            <w:hideMark/>
          </w:tcPr>
          <w:p w:rsidR="00706E0D" w:rsidRPr="00D72B29" w:rsidRDefault="00706E0D" w:rsidP="00706E0D">
            <w:pPr>
              <w:jc w:val="center"/>
              <w:rPr>
                <w:rFonts w:ascii="Arial CYR" w:hAnsi="Arial CYR" w:cs="Arial CYR"/>
                <w:b/>
                <w:bCs/>
              </w:rPr>
            </w:pPr>
            <w:r w:rsidRPr="00D72B29">
              <w:rPr>
                <w:rFonts w:ascii="Arial CYR" w:hAnsi="Arial CYR" w:cs="Arial CYR"/>
                <w:b/>
                <w:bCs/>
              </w:rPr>
              <w:t>Прогнозируемые доходы  бюджета  МО "Захальское" на 2018 год и плановый период 2019 -2020 гг.</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255"/>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3012"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b/>
                <w:bCs/>
                <w:sz w:val="20"/>
                <w:szCs w:val="20"/>
              </w:rPr>
            </w:pPr>
          </w:p>
        </w:tc>
        <w:tc>
          <w:tcPr>
            <w:tcW w:w="1418"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01"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59"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270"/>
        </w:trPr>
        <w:tc>
          <w:tcPr>
            <w:tcW w:w="26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b/>
                <w:bCs/>
                <w:sz w:val="20"/>
                <w:szCs w:val="20"/>
              </w:rPr>
            </w:pPr>
          </w:p>
        </w:tc>
        <w:tc>
          <w:tcPr>
            <w:tcW w:w="3012"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b/>
                <w:bCs/>
                <w:sz w:val="20"/>
                <w:szCs w:val="20"/>
              </w:rPr>
            </w:pPr>
          </w:p>
        </w:tc>
        <w:tc>
          <w:tcPr>
            <w:tcW w:w="1418"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рублей</w:t>
            </w:r>
          </w:p>
        </w:tc>
        <w:tc>
          <w:tcPr>
            <w:tcW w:w="1701"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59"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255"/>
        </w:trPr>
        <w:tc>
          <w:tcPr>
            <w:tcW w:w="2680" w:type="dxa"/>
            <w:gridSpan w:val="3"/>
            <w:vMerge w:val="restart"/>
            <w:tcBorders>
              <w:top w:val="single" w:sz="8" w:space="0" w:color="auto"/>
              <w:left w:val="single" w:sz="4" w:space="0" w:color="auto"/>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w:t>
            </w:r>
          </w:p>
        </w:tc>
        <w:tc>
          <w:tcPr>
            <w:tcW w:w="3012" w:type="dxa"/>
            <w:vMerge w:val="restart"/>
            <w:tcBorders>
              <w:top w:val="single" w:sz="8" w:space="0" w:color="auto"/>
              <w:left w:val="single" w:sz="4" w:space="0" w:color="auto"/>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                                       Наименование </w:t>
            </w:r>
          </w:p>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418"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2018год</w:t>
            </w:r>
          </w:p>
        </w:tc>
        <w:tc>
          <w:tcPr>
            <w:tcW w:w="1701"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2019 год</w:t>
            </w:r>
          </w:p>
        </w:tc>
        <w:tc>
          <w:tcPr>
            <w:tcW w:w="1559" w:type="dxa"/>
            <w:gridSpan w:val="5"/>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2020 год</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87"/>
        </w:trPr>
        <w:tc>
          <w:tcPr>
            <w:tcW w:w="2680" w:type="dxa"/>
            <w:gridSpan w:val="3"/>
            <w:vMerge/>
            <w:tcBorders>
              <w:left w:val="single" w:sz="4" w:space="0" w:color="auto"/>
              <w:bottom w:val="single" w:sz="8"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p>
        </w:tc>
        <w:tc>
          <w:tcPr>
            <w:tcW w:w="3012" w:type="dxa"/>
            <w:vMerge/>
            <w:tcBorders>
              <w:left w:val="single" w:sz="4" w:space="0" w:color="auto"/>
              <w:bottom w:val="single" w:sz="8" w:space="0" w:color="auto"/>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418" w:type="dxa"/>
            <w:gridSpan w:val="3"/>
            <w:vMerge/>
            <w:tcBorders>
              <w:top w:val="single" w:sz="8" w:space="0" w:color="auto"/>
              <w:left w:val="single" w:sz="8" w:space="0" w:color="auto"/>
              <w:bottom w:val="single" w:sz="8" w:space="0" w:color="000000"/>
              <w:right w:val="single" w:sz="8" w:space="0" w:color="auto"/>
            </w:tcBorders>
            <w:vAlign w:val="center"/>
            <w:hideMark/>
          </w:tcPr>
          <w:p w:rsidR="00706E0D" w:rsidRPr="00D72B29" w:rsidRDefault="00706E0D" w:rsidP="00706E0D">
            <w:pPr>
              <w:rPr>
                <w:rFonts w:ascii="Arial CYR" w:hAnsi="Arial CYR" w:cs="Arial CYR"/>
                <w:sz w:val="20"/>
                <w:szCs w:val="20"/>
              </w:rPr>
            </w:pPr>
          </w:p>
        </w:tc>
        <w:tc>
          <w:tcPr>
            <w:tcW w:w="1701" w:type="dxa"/>
            <w:gridSpan w:val="2"/>
            <w:vMerge/>
            <w:tcBorders>
              <w:top w:val="single" w:sz="8" w:space="0" w:color="auto"/>
              <w:left w:val="single" w:sz="8" w:space="0" w:color="auto"/>
              <w:bottom w:val="single" w:sz="8" w:space="0" w:color="000000"/>
              <w:right w:val="single" w:sz="4" w:space="0" w:color="auto"/>
            </w:tcBorders>
            <w:vAlign w:val="center"/>
            <w:hideMark/>
          </w:tcPr>
          <w:p w:rsidR="00706E0D" w:rsidRPr="00D72B29" w:rsidRDefault="00706E0D" w:rsidP="00706E0D">
            <w:pPr>
              <w:rPr>
                <w:rFonts w:ascii="Arial CYR" w:hAnsi="Arial CYR" w:cs="Arial CYR"/>
                <w:sz w:val="20"/>
                <w:szCs w:val="20"/>
              </w:rPr>
            </w:pPr>
          </w:p>
        </w:tc>
        <w:tc>
          <w:tcPr>
            <w:tcW w:w="1559" w:type="dxa"/>
            <w:gridSpan w:val="5"/>
            <w:vMerge/>
            <w:tcBorders>
              <w:top w:val="single" w:sz="8" w:space="0" w:color="auto"/>
              <w:left w:val="single" w:sz="4" w:space="0" w:color="auto"/>
              <w:bottom w:val="single" w:sz="8" w:space="0" w:color="000000"/>
              <w:right w:val="single" w:sz="8" w:space="0" w:color="auto"/>
            </w:tcBorders>
            <w:vAlign w:val="center"/>
            <w:hideMark/>
          </w:tcPr>
          <w:p w:rsidR="00706E0D" w:rsidRPr="00D72B29" w:rsidRDefault="00706E0D" w:rsidP="00706E0D">
            <w:pPr>
              <w:rPr>
                <w:rFonts w:ascii="Arial CYR" w:hAnsi="Arial CYR" w:cs="Arial CYR"/>
                <w:sz w:val="20"/>
                <w:szCs w:val="20"/>
              </w:rPr>
            </w:pP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00"/>
        </w:trPr>
        <w:tc>
          <w:tcPr>
            <w:tcW w:w="2680" w:type="dxa"/>
            <w:gridSpan w:val="3"/>
            <w:tcBorders>
              <w:top w:val="single" w:sz="4" w:space="0" w:color="auto"/>
              <w:left w:val="single" w:sz="4" w:space="0" w:color="auto"/>
              <w:bottom w:val="single" w:sz="4" w:space="0" w:color="auto"/>
              <w:right w:val="nil"/>
            </w:tcBorders>
            <w:shd w:val="clear" w:color="000000" w:fill="92D05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000 1 00 00000 00 0000 000</w:t>
            </w:r>
          </w:p>
        </w:tc>
        <w:tc>
          <w:tcPr>
            <w:tcW w:w="3012" w:type="dxa"/>
            <w:tcBorders>
              <w:top w:val="single" w:sz="4" w:space="0" w:color="auto"/>
              <w:left w:val="single" w:sz="4" w:space="0" w:color="auto"/>
              <w:bottom w:val="single" w:sz="4" w:space="0" w:color="auto"/>
              <w:right w:val="nil"/>
            </w:tcBorders>
            <w:shd w:val="clear" w:color="000000" w:fill="92D05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 ДОХОДЫ</w:t>
            </w:r>
          </w:p>
        </w:tc>
        <w:tc>
          <w:tcPr>
            <w:tcW w:w="1418" w:type="dxa"/>
            <w:gridSpan w:val="3"/>
            <w:tcBorders>
              <w:top w:val="nil"/>
              <w:left w:val="single" w:sz="4" w:space="0" w:color="auto"/>
              <w:bottom w:val="single" w:sz="4" w:space="0" w:color="auto"/>
              <w:right w:val="single" w:sz="4" w:space="0" w:color="auto"/>
            </w:tcBorders>
            <w:shd w:val="clear" w:color="000000" w:fill="92D05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2950369</w:t>
            </w:r>
          </w:p>
        </w:tc>
        <w:tc>
          <w:tcPr>
            <w:tcW w:w="1701" w:type="dxa"/>
            <w:gridSpan w:val="2"/>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3228270</w:t>
            </w:r>
          </w:p>
        </w:tc>
        <w:tc>
          <w:tcPr>
            <w:tcW w:w="1559" w:type="dxa"/>
            <w:gridSpan w:val="5"/>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3254670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00"/>
        </w:trPr>
        <w:tc>
          <w:tcPr>
            <w:tcW w:w="2680" w:type="dxa"/>
            <w:gridSpan w:val="3"/>
            <w:tcBorders>
              <w:top w:val="nil"/>
              <w:left w:val="single" w:sz="4"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182 1 01 00000 00 0000 000</w:t>
            </w:r>
          </w:p>
        </w:tc>
        <w:tc>
          <w:tcPr>
            <w:tcW w:w="3012" w:type="dxa"/>
            <w:tcBorders>
              <w:top w:val="nil"/>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rPr>
            </w:pPr>
            <w:r w:rsidRPr="00D72B29">
              <w:rPr>
                <w:rFonts w:ascii="Arial CYR" w:hAnsi="Arial CYR" w:cs="Arial CYR"/>
                <w:b/>
                <w:bCs/>
              </w:rPr>
              <w:t>Налоги на прибыль</w:t>
            </w:r>
          </w:p>
        </w:tc>
        <w:tc>
          <w:tcPr>
            <w:tcW w:w="1418"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716469</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0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lastRenderedPageBreak/>
              <w:t>182 1 01 01000 00 0000 000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Налоги на прибыль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0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182 1 01 02000 01 0000 110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Налог на доходы физических лиц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716469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736470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736470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99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182 1 01 02010 01 0000 110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Налог на доходы физических лиц с </w:t>
            </w:r>
            <w:proofErr w:type="spellStart"/>
            <w:r w:rsidRPr="00D72B29">
              <w:rPr>
                <w:rFonts w:ascii="Arial CYR" w:hAnsi="Arial CYR" w:cs="Arial CYR"/>
                <w:sz w:val="20"/>
                <w:szCs w:val="20"/>
              </w:rPr>
              <w:t>доходов</w:t>
            </w:r>
            <w:proofErr w:type="gramStart"/>
            <w:r w:rsidRPr="00D72B29">
              <w:rPr>
                <w:rFonts w:ascii="Arial CYR" w:hAnsi="Arial CYR" w:cs="Arial CYR"/>
                <w:sz w:val="20"/>
                <w:szCs w:val="20"/>
              </w:rPr>
              <w:t>,п</w:t>
            </w:r>
            <w:proofErr w:type="gramEnd"/>
            <w:r w:rsidRPr="00D72B29">
              <w:rPr>
                <w:rFonts w:ascii="Arial CYR" w:hAnsi="Arial CYR" w:cs="Arial CYR"/>
                <w:sz w:val="20"/>
                <w:szCs w:val="20"/>
              </w:rPr>
              <w:t>олученных</w:t>
            </w:r>
            <w:proofErr w:type="spellEnd"/>
            <w:r w:rsidRPr="00D72B29">
              <w:rPr>
                <w:rFonts w:ascii="Arial CYR" w:hAnsi="Arial CYR" w:cs="Arial CYR"/>
                <w:sz w:val="20"/>
                <w:szCs w:val="20"/>
              </w:rPr>
              <w:t xml:space="preserve"> физическими </w:t>
            </w:r>
            <w:proofErr w:type="spellStart"/>
            <w:r w:rsidRPr="00D72B29">
              <w:rPr>
                <w:rFonts w:ascii="Arial CYR" w:hAnsi="Arial CYR" w:cs="Arial CYR"/>
                <w:sz w:val="20"/>
                <w:szCs w:val="20"/>
              </w:rPr>
              <w:t>лицами,являющимися</w:t>
            </w:r>
            <w:proofErr w:type="spellEnd"/>
            <w:r w:rsidRPr="00D72B29">
              <w:rPr>
                <w:rFonts w:ascii="Arial CYR" w:hAnsi="Arial CYR" w:cs="Arial CYR"/>
                <w:sz w:val="20"/>
                <w:szCs w:val="20"/>
              </w:rPr>
              <w:t xml:space="preserve"> налоговыми резидентами Российской Федерации в виде </w:t>
            </w:r>
            <w:proofErr w:type="spellStart"/>
            <w:r w:rsidRPr="00D72B29">
              <w:rPr>
                <w:rFonts w:ascii="Arial CYR" w:hAnsi="Arial CYR" w:cs="Arial CYR"/>
                <w:sz w:val="20"/>
                <w:szCs w:val="20"/>
              </w:rPr>
              <w:t>дивидентов</w:t>
            </w:r>
            <w:proofErr w:type="spellEnd"/>
            <w:r w:rsidRPr="00D72B29">
              <w:rPr>
                <w:rFonts w:ascii="Arial CYR" w:hAnsi="Arial CYR" w:cs="Arial CYR"/>
                <w:sz w:val="20"/>
                <w:szCs w:val="20"/>
              </w:rPr>
              <w:t xml:space="preserve"> от долевого участия в деятельности организаций</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716469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99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182 1 01 02010 01 1000 110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Налог на доходы физических лиц с </w:t>
            </w:r>
            <w:proofErr w:type="spellStart"/>
            <w:r w:rsidRPr="00D72B29">
              <w:rPr>
                <w:rFonts w:ascii="Arial CYR" w:hAnsi="Arial CYR" w:cs="Arial CYR"/>
                <w:sz w:val="20"/>
                <w:szCs w:val="20"/>
              </w:rPr>
              <w:t>доходов</w:t>
            </w:r>
            <w:proofErr w:type="gramStart"/>
            <w:r w:rsidRPr="00D72B29">
              <w:rPr>
                <w:rFonts w:ascii="Arial CYR" w:hAnsi="Arial CYR" w:cs="Arial CYR"/>
                <w:sz w:val="20"/>
                <w:szCs w:val="20"/>
              </w:rPr>
              <w:t>,п</w:t>
            </w:r>
            <w:proofErr w:type="gramEnd"/>
            <w:r w:rsidRPr="00D72B29">
              <w:rPr>
                <w:rFonts w:ascii="Arial CYR" w:hAnsi="Arial CYR" w:cs="Arial CYR"/>
                <w:sz w:val="20"/>
                <w:szCs w:val="20"/>
              </w:rPr>
              <w:t>олученных</w:t>
            </w:r>
            <w:proofErr w:type="spellEnd"/>
            <w:r w:rsidRPr="00D72B29">
              <w:rPr>
                <w:rFonts w:ascii="Arial CYR" w:hAnsi="Arial CYR" w:cs="Arial CYR"/>
                <w:sz w:val="20"/>
                <w:szCs w:val="20"/>
              </w:rPr>
              <w:t xml:space="preserve"> физическими </w:t>
            </w:r>
            <w:proofErr w:type="spellStart"/>
            <w:r w:rsidRPr="00D72B29">
              <w:rPr>
                <w:rFonts w:ascii="Arial CYR" w:hAnsi="Arial CYR" w:cs="Arial CYR"/>
                <w:sz w:val="20"/>
                <w:szCs w:val="20"/>
              </w:rPr>
              <w:t>лицами,являющимися</w:t>
            </w:r>
            <w:proofErr w:type="spellEnd"/>
            <w:r w:rsidRPr="00D72B29">
              <w:rPr>
                <w:rFonts w:ascii="Arial CYR" w:hAnsi="Arial CYR" w:cs="Arial CYR"/>
                <w:sz w:val="20"/>
                <w:szCs w:val="20"/>
              </w:rPr>
              <w:t xml:space="preserve"> налоговыми резидентами Российской Федерации в виде </w:t>
            </w:r>
            <w:proofErr w:type="spellStart"/>
            <w:r w:rsidRPr="00D72B29">
              <w:rPr>
                <w:rFonts w:ascii="Arial CYR" w:hAnsi="Arial CYR" w:cs="Arial CYR"/>
                <w:sz w:val="20"/>
                <w:szCs w:val="20"/>
              </w:rPr>
              <w:t>дивидентов</w:t>
            </w:r>
            <w:proofErr w:type="spellEnd"/>
            <w:r w:rsidRPr="00D72B29">
              <w:rPr>
                <w:rFonts w:ascii="Arial CYR" w:hAnsi="Arial CYR" w:cs="Arial CYR"/>
                <w:sz w:val="20"/>
                <w:szCs w:val="20"/>
              </w:rPr>
              <w:t xml:space="preserve"> от долевого участия в деятельности организаций</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716469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736470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00"/>
        </w:trPr>
        <w:tc>
          <w:tcPr>
            <w:tcW w:w="2680" w:type="dxa"/>
            <w:gridSpan w:val="3"/>
            <w:tcBorders>
              <w:top w:val="nil"/>
              <w:left w:val="single" w:sz="4"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182 1 03 00000 00  0000 000</w:t>
            </w:r>
          </w:p>
        </w:tc>
        <w:tc>
          <w:tcPr>
            <w:tcW w:w="3012" w:type="dxa"/>
            <w:tcBorders>
              <w:top w:val="nil"/>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Налоги на товары</w:t>
            </w:r>
            <w:proofErr w:type="gramStart"/>
            <w:r w:rsidRPr="00D72B29">
              <w:rPr>
                <w:rFonts w:ascii="Arial CYR" w:hAnsi="Arial CYR" w:cs="Arial CYR"/>
                <w:b/>
                <w:bCs/>
                <w:sz w:val="20"/>
                <w:szCs w:val="20"/>
              </w:rPr>
              <w:t>,(</w:t>
            </w:r>
            <w:proofErr w:type="spellStart"/>
            <w:proofErr w:type="gramEnd"/>
            <w:r w:rsidRPr="00D72B29">
              <w:rPr>
                <w:rFonts w:ascii="Arial CYR" w:hAnsi="Arial CYR" w:cs="Arial CYR"/>
                <w:b/>
                <w:bCs/>
                <w:sz w:val="20"/>
                <w:szCs w:val="20"/>
              </w:rPr>
              <w:t>работы,услуги</w:t>
            </w:r>
            <w:proofErr w:type="spellEnd"/>
            <w:r w:rsidRPr="00D72B29">
              <w:rPr>
                <w:rFonts w:ascii="Arial CYR" w:hAnsi="Arial CYR" w:cs="Arial CYR"/>
                <w:b/>
                <w:bCs/>
                <w:sz w:val="20"/>
                <w:szCs w:val="20"/>
              </w:rPr>
              <w:t>),реализуемые на территории Российской Федерации</w:t>
            </w:r>
          </w:p>
        </w:tc>
        <w:tc>
          <w:tcPr>
            <w:tcW w:w="1418"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1998900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2254800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2281200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0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182 1 03 02000 01 0000 000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Акцизы по подакцизным товара</w:t>
            </w:r>
            <w:proofErr w:type="gramStart"/>
            <w:r w:rsidRPr="00D72B29">
              <w:rPr>
                <w:rFonts w:ascii="Arial CYR" w:hAnsi="Arial CYR" w:cs="Arial CYR"/>
                <w:sz w:val="20"/>
                <w:szCs w:val="20"/>
              </w:rPr>
              <w:t>м(</w:t>
            </w:r>
            <w:proofErr w:type="gramEnd"/>
            <w:r w:rsidRPr="00D72B29">
              <w:rPr>
                <w:rFonts w:ascii="Arial CYR" w:hAnsi="Arial CYR" w:cs="Arial CYR"/>
                <w:sz w:val="20"/>
                <w:szCs w:val="20"/>
              </w:rPr>
              <w:t>продукции),производимым на территории Российской Федерации</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1998900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2254800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2281200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136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xml:space="preserve">182 1 03 02230 01 0000 110 </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592800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592800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682400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183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xml:space="preserve">182 1 03 02240 01 0000 110 </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Доходы от уплаты акцизов на моторные масла для дизельных и (или) карбюраторны</w:t>
            </w:r>
            <w:proofErr w:type="gramStart"/>
            <w:r w:rsidRPr="00D72B29">
              <w:rPr>
                <w:rFonts w:ascii="Arial CYR" w:hAnsi="Arial CYR" w:cs="Arial CYR"/>
                <w:sz w:val="20"/>
                <w:szCs w:val="20"/>
              </w:rPr>
              <w:t>х(</w:t>
            </w:r>
            <w:proofErr w:type="spellStart"/>
            <w:proofErr w:type="gramEnd"/>
            <w:r w:rsidRPr="00D72B29">
              <w:rPr>
                <w:rFonts w:ascii="Arial CYR" w:hAnsi="Arial CYR" w:cs="Arial CYR"/>
                <w:sz w:val="20"/>
                <w:szCs w:val="20"/>
              </w:rPr>
              <w:t>инжекторных</w:t>
            </w:r>
            <w:proofErr w:type="spellEnd"/>
            <w:r w:rsidRPr="00D72B29">
              <w:rPr>
                <w:rFonts w:ascii="Arial CYR" w:hAnsi="Arial CYR" w:cs="Arial CYR"/>
                <w:sz w:val="20"/>
                <w:szCs w:val="20"/>
              </w:rPr>
              <w:t>)</w:t>
            </w:r>
            <w:proofErr w:type="spellStart"/>
            <w:r w:rsidRPr="00D72B29">
              <w:rPr>
                <w:rFonts w:ascii="Arial CYR" w:hAnsi="Arial CYR" w:cs="Arial CYR"/>
                <w:sz w:val="20"/>
                <w:szCs w:val="20"/>
              </w:rPr>
              <w:t>двигателей,подлежащие</w:t>
            </w:r>
            <w:proofErr w:type="spellEnd"/>
            <w:r w:rsidRPr="00D72B29">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7755</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7754</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7754</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142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xml:space="preserve">182 1 03 02250 01 0000 110 </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Доходы от уплаты акцизов на автомобильный </w:t>
            </w:r>
            <w:proofErr w:type="spellStart"/>
            <w:r w:rsidRPr="00D72B29">
              <w:rPr>
                <w:rFonts w:ascii="Arial CYR" w:hAnsi="Arial CYR" w:cs="Arial CYR"/>
                <w:sz w:val="20"/>
                <w:szCs w:val="20"/>
              </w:rPr>
              <w:t>бензин</w:t>
            </w:r>
            <w:proofErr w:type="gramStart"/>
            <w:r w:rsidRPr="00D72B29">
              <w:rPr>
                <w:rFonts w:ascii="Arial CYR" w:hAnsi="Arial CYR" w:cs="Arial CYR"/>
                <w:sz w:val="20"/>
                <w:szCs w:val="20"/>
              </w:rPr>
              <w:t>,п</w:t>
            </w:r>
            <w:proofErr w:type="gramEnd"/>
            <w:r w:rsidRPr="00D72B29">
              <w:rPr>
                <w:rFonts w:ascii="Arial CYR" w:hAnsi="Arial CYR" w:cs="Arial CYR"/>
                <w:sz w:val="20"/>
                <w:szCs w:val="20"/>
              </w:rPr>
              <w:t>одлежащие</w:t>
            </w:r>
            <w:proofErr w:type="spellEnd"/>
            <w:r w:rsidRPr="00D72B29">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w:t>
            </w:r>
            <w:r w:rsidRPr="00D72B29">
              <w:rPr>
                <w:rFonts w:ascii="Arial CYR" w:hAnsi="Arial CYR" w:cs="Arial CYR"/>
                <w:sz w:val="20"/>
                <w:szCs w:val="20"/>
              </w:rPr>
              <w:lastRenderedPageBreak/>
              <w:t>нормативов отчислений в местные бюджеты</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lastRenderedPageBreak/>
              <w:t>1389590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1645490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1582290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1305"/>
        </w:trPr>
        <w:tc>
          <w:tcPr>
            <w:tcW w:w="2680" w:type="dxa"/>
            <w:gridSpan w:val="3"/>
            <w:tcBorders>
              <w:top w:val="nil"/>
              <w:left w:val="single" w:sz="4" w:space="0" w:color="auto"/>
              <w:bottom w:val="nil"/>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lastRenderedPageBreak/>
              <w:t xml:space="preserve">182 1 03 02260 01 0000 110 </w:t>
            </w:r>
          </w:p>
        </w:tc>
        <w:tc>
          <w:tcPr>
            <w:tcW w:w="3012" w:type="dxa"/>
            <w:tcBorders>
              <w:top w:val="nil"/>
              <w:left w:val="single" w:sz="4" w:space="0" w:color="auto"/>
              <w:bottom w:val="nil"/>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Доходы от уплаты акцизов на прямогонный </w:t>
            </w:r>
            <w:proofErr w:type="spellStart"/>
            <w:r w:rsidRPr="00D72B29">
              <w:rPr>
                <w:rFonts w:ascii="Arial CYR" w:hAnsi="Arial CYR" w:cs="Arial CYR"/>
                <w:sz w:val="20"/>
                <w:szCs w:val="20"/>
              </w:rPr>
              <w:t>бензин</w:t>
            </w:r>
            <w:proofErr w:type="gramStart"/>
            <w:r w:rsidRPr="00D72B29">
              <w:rPr>
                <w:rFonts w:ascii="Arial CYR" w:hAnsi="Arial CYR" w:cs="Arial CYR"/>
                <w:sz w:val="20"/>
                <w:szCs w:val="20"/>
              </w:rPr>
              <w:t>,п</w:t>
            </w:r>
            <w:proofErr w:type="gramEnd"/>
            <w:r w:rsidRPr="00D72B29">
              <w:rPr>
                <w:rFonts w:ascii="Arial CYR" w:hAnsi="Arial CYR" w:cs="Arial CYR"/>
                <w:sz w:val="20"/>
                <w:szCs w:val="20"/>
              </w:rPr>
              <w:t>одлежащие</w:t>
            </w:r>
            <w:proofErr w:type="spellEnd"/>
            <w:r w:rsidRPr="00D72B29">
              <w:rPr>
                <w:rFonts w:ascii="Arial CYR" w:hAnsi="Arial CYR" w:cs="Arial CYR"/>
                <w:sz w:val="20"/>
                <w:szCs w:val="20"/>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8755</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8756</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8756</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390"/>
        </w:trPr>
        <w:tc>
          <w:tcPr>
            <w:tcW w:w="2680" w:type="dxa"/>
            <w:gridSpan w:val="3"/>
            <w:tcBorders>
              <w:top w:val="single" w:sz="4" w:space="0" w:color="auto"/>
              <w:left w:val="single" w:sz="8"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182 1 05 00000 00 0000 000</w:t>
            </w:r>
          </w:p>
        </w:tc>
        <w:tc>
          <w:tcPr>
            <w:tcW w:w="3012" w:type="dxa"/>
            <w:tcBorders>
              <w:top w:val="single" w:sz="4" w:space="0" w:color="auto"/>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Налоги на совокупный доход</w:t>
            </w:r>
          </w:p>
        </w:tc>
        <w:tc>
          <w:tcPr>
            <w:tcW w:w="1418"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rPr>
            </w:pPr>
            <w:r w:rsidRPr="00D72B29">
              <w:rPr>
                <w:rFonts w:ascii="Arial CYR" w:hAnsi="Arial CYR" w:cs="Arial CYR"/>
                <w:b/>
                <w:bCs/>
              </w:rPr>
              <w:t>11000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12000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12000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b/>
                <w:bCs/>
              </w:rPr>
            </w:pPr>
            <w:r w:rsidRPr="00D72B29">
              <w:rPr>
                <w:rFonts w:ascii="Arial CYR" w:hAnsi="Arial CYR" w:cs="Arial CYR"/>
                <w:b/>
                <w:bCs/>
              </w:rPr>
              <w:t> </w:t>
            </w:r>
          </w:p>
        </w:tc>
      </w:tr>
      <w:tr w:rsidR="00706E0D" w:rsidRPr="00D72B29" w:rsidTr="00706E0D">
        <w:trPr>
          <w:gridAfter w:val="2"/>
          <w:wAfter w:w="565" w:type="dxa"/>
          <w:trHeight w:val="435"/>
        </w:trPr>
        <w:tc>
          <w:tcPr>
            <w:tcW w:w="2680" w:type="dxa"/>
            <w:gridSpan w:val="3"/>
            <w:tcBorders>
              <w:top w:val="nil"/>
              <w:left w:val="single" w:sz="8"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182 1 05 03000 01 0000 110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Единый сельскохозяйственный налог</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11000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435"/>
        </w:trPr>
        <w:tc>
          <w:tcPr>
            <w:tcW w:w="2680" w:type="dxa"/>
            <w:gridSpan w:val="3"/>
            <w:tcBorders>
              <w:top w:val="nil"/>
              <w:left w:val="single" w:sz="4"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182 1 06 00000 00 0000 000</w:t>
            </w:r>
          </w:p>
        </w:tc>
        <w:tc>
          <w:tcPr>
            <w:tcW w:w="3012" w:type="dxa"/>
            <w:tcBorders>
              <w:top w:val="nil"/>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rPr>
            </w:pPr>
            <w:r w:rsidRPr="00D72B29">
              <w:rPr>
                <w:rFonts w:ascii="Arial CYR" w:hAnsi="Arial CYR" w:cs="Arial CYR"/>
                <w:b/>
                <w:bCs/>
              </w:rPr>
              <w:t>Налоги на имущество</w:t>
            </w:r>
          </w:p>
        </w:tc>
        <w:tc>
          <w:tcPr>
            <w:tcW w:w="1418"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175000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176000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176000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85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182 1 06 01030 10 0000 110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25000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26000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26000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39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182 1 06 06000 00 0000 110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Земельный налог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150000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150000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150000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840"/>
        </w:trPr>
        <w:tc>
          <w:tcPr>
            <w:tcW w:w="2680" w:type="dxa"/>
            <w:gridSpan w:val="3"/>
            <w:tcBorders>
              <w:top w:val="nil"/>
              <w:left w:val="single" w:sz="8"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182 1 06 06033 10 1000 110</w:t>
            </w:r>
          </w:p>
        </w:tc>
        <w:tc>
          <w:tcPr>
            <w:tcW w:w="3012" w:type="dxa"/>
            <w:tcBorders>
              <w:top w:val="nil"/>
              <w:left w:val="single" w:sz="4" w:space="0" w:color="auto"/>
              <w:bottom w:val="single" w:sz="4" w:space="0" w:color="auto"/>
              <w:right w:val="single" w:sz="4" w:space="0" w:color="auto"/>
            </w:tcBorders>
            <w:shd w:val="clear" w:color="000000" w:fill="FFFFFF"/>
            <w:vAlign w:val="bottom"/>
            <w:hideMark/>
          </w:tcPr>
          <w:p w:rsidR="00706E0D" w:rsidRPr="00D72B29" w:rsidRDefault="00706E0D" w:rsidP="00706E0D">
            <w:pPr>
              <w:rPr>
                <w:color w:val="000000"/>
              </w:rPr>
            </w:pPr>
            <w:r w:rsidRPr="00D72B29">
              <w:rPr>
                <w:color w:val="000000"/>
                <w:sz w:val="22"/>
                <w:szCs w:val="22"/>
              </w:rPr>
              <w:t>Земельный налог с организаций, обладающих земельным участком, расположенным в границах сельских поселений (сумма платежа)</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5000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5000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5000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103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182 1 06 06043 10 0000 110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Земельный </w:t>
            </w:r>
            <w:proofErr w:type="spellStart"/>
            <w:r w:rsidRPr="00D72B29">
              <w:rPr>
                <w:rFonts w:ascii="Arial CYR" w:hAnsi="Arial CYR" w:cs="Arial CYR"/>
                <w:sz w:val="20"/>
                <w:szCs w:val="20"/>
              </w:rPr>
              <w:t>налог</w:t>
            </w:r>
            <w:proofErr w:type="gramStart"/>
            <w:r w:rsidRPr="00D72B29">
              <w:rPr>
                <w:rFonts w:ascii="Arial CYR" w:hAnsi="Arial CYR" w:cs="Arial CYR"/>
                <w:sz w:val="20"/>
                <w:szCs w:val="20"/>
              </w:rPr>
              <w:t>,с</w:t>
            </w:r>
            <w:proofErr w:type="spellEnd"/>
            <w:proofErr w:type="gramEnd"/>
            <w:r w:rsidRPr="00D72B29">
              <w:rPr>
                <w:rFonts w:ascii="Arial CYR" w:hAnsi="Arial CYR" w:cs="Arial CYR"/>
                <w:sz w:val="20"/>
                <w:szCs w:val="20"/>
              </w:rPr>
              <w:t xml:space="preserve"> физических </w:t>
            </w:r>
            <w:proofErr w:type="spellStart"/>
            <w:r w:rsidRPr="00D72B29">
              <w:rPr>
                <w:rFonts w:ascii="Arial CYR" w:hAnsi="Arial CYR" w:cs="Arial CYR"/>
                <w:sz w:val="20"/>
                <w:szCs w:val="20"/>
              </w:rPr>
              <w:t>лиц,обладающих</w:t>
            </w:r>
            <w:proofErr w:type="spellEnd"/>
            <w:r w:rsidRPr="00D72B29">
              <w:rPr>
                <w:rFonts w:ascii="Arial CYR" w:hAnsi="Arial CYR" w:cs="Arial CYR"/>
                <w:sz w:val="20"/>
                <w:szCs w:val="20"/>
              </w:rPr>
              <w:t xml:space="preserve">  земельным </w:t>
            </w:r>
            <w:proofErr w:type="spellStart"/>
            <w:r w:rsidRPr="00D72B29">
              <w:rPr>
                <w:rFonts w:ascii="Arial CYR" w:hAnsi="Arial CYR" w:cs="Arial CYR"/>
                <w:sz w:val="20"/>
                <w:szCs w:val="20"/>
              </w:rPr>
              <w:t>участком,расположенным</w:t>
            </w:r>
            <w:proofErr w:type="spellEnd"/>
            <w:r w:rsidRPr="00D72B29">
              <w:rPr>
                <w:rFonts w:ascii="Arial CYR" w:hAnsi="Arial CYR" w:cs="Arial CYR"/>
                <w:sz w:val="20"/>
                <w:szCs w:val="20"/>
              </w:rPr>
              <w:t xml:space="preserve"> в границах сельских поселений</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145000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145000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145000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422"/>
        </w:trPr>
        <w:tc>
          <w:tcPr>
            <w:tcW w:w="2680" w:type="dxa"/>
            <w:gridSpan w:val="3"/>
            <w:tcBorders>
              <w:top w:val="nil"/>
              <w:left w:val="single" w:sz="8"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026 1 11 00000 00 0000 000</w:t>
            </w:r>
          </w:p>
        </w:tc>
        <w:tc>
          <w:tcPr>
            <w:tcW w:w="3012" w:type="dxa"/>
            <w:tcBorders>
              <w:top w:val="nil"/>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Доходы от использования имущества, находящегося в государственной и муниципальной собственности.</w:t>
            </w:r>
          </w:p>
        </w:tc>
        <w:tc>
          <w:tcPr>
            <w:tcW w:w="1418"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rPr>
            </w:pPr>
            <w:r w:rsidRPr="00D72B29">
              <w:rPr>
                <w:rFonts w:ascii="Arial CYR" w:hAnsi="Arial CYR" w:cs="Arial CYR"/>
                <w:b/>
                <w:bCs/>
              </w:rPr>
              <w:t>49000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49000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49000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b/>
                <w:bCs/>
              </w:rPr>
            </w:pPr>
            <w:r w:rsidRPr="00D72B29">
              <w:rPr>
                <w:rFonts w:ascii="Arial CYR" w:hAnsi="Arial CYR" w:cs="Arial CYR"/>
                <w:b/>
                <w:bCs/>
              </w:rPr>
              <w:t> </w:t>
            </w:r>
          </w:p>
        </w:tc>
      </w:tr>
      <w:tr w:rsidR="00706E0D" w:rsidRPr="00D72B29" w:rsidTr="00706E0D">
        <w:trPr>
          <w:gridAfter w:val="2"/>
          <w:wAfter w:w="565" w:type="dxa"/>
          <w:trHeight w:val="540"/>
        </w:trPr>
        <w:tc>
          <w:tcPr>
            <w:tcW w:w="2680" w:type="dxa"/>
            <w:gridSpan w:val="3"/>
            <w:tcBorders>
              <w:top w:val="nil"/>
              <w:left w:val="single" w:sz="8"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026 1 11 05013 10 0000 120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Доходы, получаемые в виде арендной  платы за земельные участки</w:t>
            </w:r>
            <w:proofErr w:type="gramStart"/>
            <w:r w:rsidRPr="00D72B29">
              <w:rPr>
                <w:rFonts w:ascii="Arial CYR" w:hAnsi="Arial CYR" w:cs="Arial CYR"/>
                <w:sz w:val="20"/>
                <w:szCs w:val="20"/>
              </w:rPr>
              <w:t xml:space="preserve"> ,</w:t>
            </w:r>
            <w:proofErr w:type="gramEnd"/>
            <w:r w:rsidRPr="00D72B29">
              <w:rPr>
                <w:rFonts w:ascii="Arial CYR" w:hAnsi="Arial CYR" w:cs="Arial CYR"/>
                <w:sz w:val="20"/>
                <w:szCs w:val="20"/>
              </w:rPr>
              <w:t>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540"/>
        </w:trPr>
        <w:tc>
          <w:tcPr>
            <w:tcW w:w="2680" w:type="dxa"/>
            <w:gridSpan w:val="3"/>
            <w:tcBorders>
              <w:top w:val="nil"/>
              <w:left w:val="single" w:sz="8"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lastRenderedPageBreak/>
              <w:t>026 1 11 05025 10 0000 120</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Доходы, получаемые в виде арендной  платы</w:t>
            </w:r>
            <w:proofErr w:type="gramStart"/>
            <w:r w:rsidRPr="00D72B29">
              <w:rPr>
                <w:rFonts w:ascii="Arial CYR" w:hAnsi="Arial CYR" w:cs="Arial CYR"/>
                <w:sz w:val="20"/>
                <w:szCs w:val="20"/>
              </w:rPr>
              <w:t xml:space="preserve"> ,</w:t>
            </w:r>
            <w:proofErr w:type="gramEnd"/>
            <w:r w:rsidRPr="00D72B29">
              <w:rPr>
                <w:rFonts w:ascii="Arial CYR" w:hAnsi="Arial CYR" w:cs="Arial CYR"/>
                <w:sz w:val="20"/>
                <w:szCs w:val="20"/>
              </w:rPr>
              <w:t xml:space="preserve">а также </w:t>
            </w:r>
            <w:proofErr w:type="spellStart"/>
            <w:r w:rsidRPr="00D72B29">
              <w:rPr>
                <w:rFonts w:ascii="Arial CYR" w:hAnsi="Arial CYR" w:cs="Arial CYR"/>
                <w:sz w:val="20"/>
                <w:szCs w:val="20"/>
              </w:rPr>
              <w:t>ср-ва</w:t>
            </w:r>
            <w:proofErr w:type="spellEnd"/>
            <w:r w:rsidRPr="00D72B29">
              <w:rPr>
                <w:rFonts w:ascii="Arial CYR" w:hAnsi="Arial CYR" w:cs="Arial CYR"/>
                <w:sz w:val="20"/>
                <w:szCs w:val="20"/>
              </w:rPr>
              <w:t xml:space="preserve">  от </w:t>
            </w:r>
            <w:proofErr w:type="spellStart"/>
            <w:r w:rsidRPr="00D72B29">
              <w:rPr>
                <w:rFonts w:ascii="Arial CYR" w:hAnsi="Arial CYR" w:cs="Arial CYR"/>
                <w:sz w:val="20"/>
                <w:szCs w:val="20"/>
              </w:rPr>
              <w:t>подажи</w:t>
            </w:r>
            <w:proofErr w:type="spellEnd"/>
            <w:r w:rsidRPr="00D72B29">
              <w:rPr>
                <w:rFonts w:ascii="Arial CYR" w:hAnsi="Arial CYR" w:cs="Arial CYR"/>
                <w:sz w:val="20"/>
                <w:szCs w:val="20"/>
              </w:rPr>
              <w:t xml:space="preserve"> права на заключение договоров аренды за земли ,находящиеся в собственности поселений(за </w:t>
            </w:r>
            <w:proofErr w:type="spellStart"/>
            <w:r w:rsidRPr="00D72B29">
              <w:rPr>
                <w:rFonts w:ascii="Arial CYR" w:hAnsi="Arial CYR" w:cs="Arial CYR"/>
                <w:sz w:val="20"/>
                <w:szCs w:val="20"/>
              </w:rPr>
              <w:t>иключений</w:t>
            </w:r>
            <w:proofErr w:type="spellEnd"/>
            <w:r w:rsidRPr="00D72B29">
              <w:rPr>
                <w:rFonts w:ascii="Arial CYR" w:hAnsi="Arial CYR" w:cs="Arial CYR"/>
                <w:sz w:val="20"/>
                <w:szCs w:val="20"/>
              </w:rPr>
              <w:t xml:space="preserve"> земельных участков муниципальных бюджетных </w:t>
            </w:r>
            <w:proofErr w:type="spellStart"/>
            <w:r w:rsidRPr="00D72B29">
              <w:rPr>
                <w:rFonts w:ascii="Arial CYR" w:hAnsi="Arial CYR" w:cs="Arial CYR"/>
                <w:sz w:val="20"/>
                <w:szCs w:val="20"/>
              </w:rPr>
              <w:t>иавтономных</w:t>
            </w:r>
            <w:proofErr w:type="spellEnd"/>
            <w:r w:rsidRPr="00D72B29">
              <w:rPr>
                <w:rFonts w:ascii="Arial CYR" w:hAnsi="Arial CYR" w:cs="Arial CYR"/>
                <w:sz w:val="20"/>
                <w:szCs w:val="20"/>
              </w:rPr>
              <w:t xml:space="preserve"> учреждений)</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49000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49000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49000</w:t>
            </w:r>
          </w:p>
        </w:tc>
        <w:tc>
          <w:tcPr>
            <w:tcW w:w="916" w:type="dxa"/>
            <w:gridSpan w:val="6"/>
            <w:tcBorders>
              <w:top w:val="nil"/>
              <w:left w:val="nil"/>
              <w:bottom w:val="nil"/>
              <w:right w:val="nil"/>
            </w:tcBorders>
            <w:shd w:val="clear" w:color="000000" w:fill="FFFFFF"/>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r>
      <w:tr w:rsidR="00706E0D" w:rsidRPr="00D72B29" w:rsidTr="00706E0D">
        <w:trPr>
          <w:gridAfter w:val="2"/>
          <w:wAfter w:w="565" w:type="dxa"/>
          <w:trHeight w:val="540"/>
        </w:trPr>
        <w:tc>
          <w:tcPr>
            <w:tcW w:w="2680" w:type="dxa"/>
            <w:gridSpan w:val="3"/>
            <w:tcBorders>
              <w:top w:val="single" w:sz="8" w:space="0" w:color="auto"/>
              <w:left w:val="single" w:sz="4" w:space="0" w:color="auto"/>
              <w:bottom w:val="single" w:sz="8" w:space="0" w:color="auto"/>
              <w:right w:val="nil"/>
            </w:tcBorders>
            <w:shd w:val="clear" w:color="000000" w:fill="92D050"/>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w:t>
            </w:r>
          </w:p>
        </w:tc>
        <w:tc>
          <w:tcPr>
            <w:tcW w:w="3012" w:type="dxa"/>
            <w:tcBorders>
              <w:top w:val="single" w:sz="8" w:space="0" w:color="auto"/>
              <w:left w:val="single" w:sz="4" w:space="0" w:color="auto"/>
              <w:bottom w:val="single" w:sz="8" w:space="0" w:color="auto"/>
              <w:right w:val="nil"/>
            </w:tcBorders>
            <w:shd w:val="clear" w:color="000000" w:fill="92D05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ИТОГО  СОБСТВЕННЫХ ДОХОДОВ</w:t>
            </w:r>
            <w:proofErr w:type="gramStart"/>
            <w:r w:rsidRPr="00D72B29">
              <w:rPr>
                <w:rFonts w:ascii="Arial CYR" w:hAnsi="Arial CYR" w:cs="Arial CYR"/>
                <w:b/>
                <w:bCs/>
                <w:sz w:val="20"/>
                <w:szCs w:val="20"/>
              </w:rPr>
              <w:t xml:space="preserve"> :</w:t>
            </w:r>
            <w:proofErr w:type="gramEnd"/>
          </w:p>
        </w:tc>
        <w:tc>
          <w:tcPr>
            <w:tcW w:w="1418" w:type="dxa"/>
            <w:gridSpan w:val="3"/>
            <w:tcBorders>
              <w:top w:val="single" w:sz="8" w:space="0" w:color="auto"/>
              <w:left w:val="single" w:sz="4" w:space="0" w:color="auto"/>
              <w:bottom w:val="single" w:sz="8" w:space="0" w:color="auto"/>
              <w:right w:val="single" w:sz="4" w:space="0" w:color="auto"/>
            </w:tcBorders>
            <w:shd w:val="clear" w:color="000000" w:fill="92D05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2950369</w:t>
            </w:r>
          </w:p>
        </w:tc>
        <w:tc>
          <w:tcPr>
            <w:tcW w:w="1701" w:type="dxa"/>
            <w:gridSpan w:val="2"/>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3228270</w:t>
            </w:r>
          </w:p>
        </w:tc>
        <w:tc>
          <w:tcPr>
            <w:tcW w:w="1559" w:type="dxa"/>
            <w:gridSpan w:val="5"/>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3254670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15"/>
        </w:trPr>
        <w:tc>
          <w:tcPr>
            <w:tcW w:w="2680" w:type="dxa"/>
            <w:gridSpan w:val="3"/>
            <w:tcBorders>
              <w:top w:val="single" w:sz="4" w:space="0" w:color="auto"/>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030 2 00 00000 00 0000 000</w:t>
            </w:r>
          </w:p>
        </w:tc>
        <w:tc>
          <w:tcPr>
            <w:tcW w:w="3012" w:type="dxa"/>
            <w:tcBorders>
              <w:top w:val="single" w:sz="4" w:space="0" w:color="auto"/>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БЕЗВОЗМЕЗДНЫЕ ПОСТУПЛЕНИЯ</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rPr>
            </w:pPr>
            <w:r w:rsidRPr="00D72B29">
              <w:rPr>
                <w:rFonts w:ascii="Arial CYR" w:hAnsi="Arial CYR" w:cs="Arial CYR"/>
                <w:b/>
                <w:bCs/>
              </w:rPr>
              <w:t>6753700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6264300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rPr>
            </w:pPr>
            <w:r w:rsidRPr="00D72B29">
              <w:rPr>
                <w:rFonts w:ascii="Arial CYR" w:hAnsi="Arial CYR" w:cs="Arial CYR"/>
                <w:b/>
                <w:bCs/>
              </w:rPr>
              <w:t>6294000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1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030 2 02 00000 00 0000 151</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Безвозмездные поступления от других бюджетов бюджетной системы Российской Федерации</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6753700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6264300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6294000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52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030 2 02 10000 00 0000 151</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Дотации бюджетам бюджетной системы Российской Федерации</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6516600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6159300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6186300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1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030 2 02 15001 10 0000 151</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Дотации бюджетам сельских поселений на выравнивание  бюджетной обеспеченности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6516600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6159300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6186300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1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i/>
                <w:iCs/>
                <w:sz w:val="20"/>
                <w:szCs w:val="20"/>
              </w:rPr>
            </w:pPr>
            <w:r w:rsidRPr="00D72B29">
              <w:rPr>
                <w:rFonts w:ascii="Arial CYR" w:hAnsi="Arial CYR" w:cs="Arial CYR"/>
                <w:i/>
                <w:iCs/>
                <w:sz w:val="20"/>
                <w:szCs w:val="20"/>
              </w:rPr>
              <w:t>в том числе:</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Дотации бюджетам поселений на выравнивание  бюджетной обеспеченности из областного бюджета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213600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81300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122500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60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i/>
                <w:iCs/>
                <w:sz w:val="20"/>
                <w:szCs w:val="20"/>
              </w:rPr>
            </w:pPr>
            <w:r w:rsidRPr="00D72B29">
              <w:rPr>
                <w:rFonts w:ascii="Arial CYR" w:hAnsi="Arial CYR" w:cs="Arial CYR"/>
                <w:i/>
                <w:iCs/>
                <w:sz w:val="20"/>
                <w:szCs w:val="20"/>
              </w:rPr>
              <w:t> </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Дотации бюджетам поселений на выравнивание  бюджетной обеспеченности из районного бюджета </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6303000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6078000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6063800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75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 xml:space="preserve">030 2 02 20000 00 0000 151 </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Субсидии бюджетам субъектов Российской Федерации и муниципальных образований (межбюджетные субсидии)</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540"/>
        </w:trPr>
        <w:tc>
          <w:tcPr>
            <w:tcW w:w="2680" w:type="dxa"/>
            <w:gridSpan w:val="3"/>
            <w:tcBorders>
              <w:top w:val="nil"/>
              <w:left w:val="single" w:sz="4" w:space="0" w:color="auto"/>
              <w:bottom w:val="single" w:sz="4" w:space="0" w:color="auto"/>
              <w:right w:val="nil"/>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030 2 02 30000 00 0000 151</w:t>
            </w:r>
          </w:p>
        </w:tc>
        <w:tc>
          <w:tcPr>
            <w:tcW w:w="3012" w:type="dxa"/>
            <w:tcBorders>
              <w:top w:val="nil"/>
              <w:left w:val="single" w:sz="4" w:space="0" w:color="auto"/>
              <w:bottom w:val="single" w:sz="4" w:space="0" w:color="auto"/>
              <w:right w:val="nil"/>
            </w:tcBorders>
            <w:shd w:val="clear" w:color="000000" w:fill="FFFF0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Субвенции от других бюджетов бюджетной системы Российской Федерации</w:t>
            </w:r>
          </w:p>
        </w:tc>
        <w:tc>
          <w:tcPr>
            <w:tcW w:w="1418"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104300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105000</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107700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810"/>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030 2 02 35118 00 0000 151</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Субвенции бюджетам на осуществление  первичного воинского учета на территориях, где отсутствуют военные комиссариаты</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71300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72000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74700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765"/>
        </w:trPr>
        <w:tc>
          <w:tcPr>
            <w:tcW w:w="2680" w:type="dxa"/>
            <w:gridSpan w:val="3"/>
            <w:tcBorders>
              <w:top w:val="nil"/>
              <w:left w:val="single" w:sz="4" w:space="0" w:color="auto"/>
              <w:bottom w:val="single" w:sz="4" w:space="0" w:color="auto"/>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030 2 02 35118 10 0000 151</w:t>
            </w:r>
          </w:p>
        </w:tc>
        <w:tc>
          <w:tcPr>
            <w:tcW w:w="3012" w:type="dxa"/>
            <w:tcBorders>
              <w:top w:val="nil"/>
              <w:left w:val="single" w:sz="4" w:space="0" w:color="auto"/>
              <w:bottom w:val="single" w:sz="4" w:space="0" w:color="auto"/>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71300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72000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74700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765"/>
        </w:trPr>
        <w:tc>
          <w:tcPr>
            <w:tcW w:w="268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030 2 02 30024 00 0000 151</w:t>
            </w:r>
          </w:p>
        </w:tc>
        <w:tc>
          <w:tcPr>
            <w:tcW w:w="3012" w:type="dxa"/>
            <w:tcBorders>
              <w:top w:val="nil"/>
              <w:left w:val="nil"/>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Субвенции местным бюджетам  на выполнение передаваемых полномочий субъектов Российской Федерации</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33000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33000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33000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765"/>
        </w:trPr>
        <w:tc>
          <w:tcPr>
            <w:tcW w:w="268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lastRenderedPageBreak/>
              <w:t>030 2 02 30024 10 0000 151</w:t>
            </w:r>
          </w:p>
        </w:tc>
        <w:tc>
          <w:tcPr>
            <w:tcW w:w="3012" w:type="dxa"/>
            <w:tcBorders>
              <w:top w:val="nil"/>
              <w:left w:val="nil"/>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Субвенции  бюджетам сельских поселений  на выполнение передаваемых полномочий субъектов Российской Федерации</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33000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33000</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33000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855"/>
        </w:trPr>
        <w:tc>
          <w:tcPr>
            <w:tcW w:w="2680"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030 2 02 49999 10 0000 151</w:t>
            </w:r>
          </w:p>
        </w:tc>
        <w:tc>
          <w:tcPr>
            <w:tcW w:w="3012" w:type="dxa"/>
            <w:tcBorders>
              <w:top w:val="nil"/>
              <w:left w:val="nil"/>
              <w:bottom w:val="single" w:sz="4" w:space="0" w:color="auto"/>
              <w:right w:val="single" w:sz="4" w:space="0" w:color="auto"/>
            </w:tcBorders>
            <w:shd w:val="clear" w:color="000000" w:fill="FFFF0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Прочие межбюджетные трансферты, передаваемые бюджетам</w:t>
            </w:r>
          </w:p>
        </w:tc>
        <w:tc>
          <w:tcPr>
            <w:tcW w:w="1418" w:type="dxa"/>
            <w:gridSpan w:val="3"/>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132800</w:t>
            </w:r>
          </w:p>
        </w:tc>
        <w:tc>
          <w:tcPr>
            <w:tcW w:w="1701" w:type="dxa"/>
            <w:gridSpan w:val="2"/>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559" w:type="dxa"/>
            <w:gridSpan w:val="5"/>
            <w:tcBorders>
              <w:top w:val="nil"/>
              <w:left w:val="nil"/>
              <w:bottom w:val="single" w:sz="4" w:space="0" w:color="auto"/>
              <w:right w:val="single" w:sz="4" w:space="0" w:color="auto"/>
            </w:tcBorders>
            <w:shd w:val="clear" w:color="000000" w:fill="FFFF00"/>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450"/>
        </w:trPr>
        <w:tc>
          <w:tcPr>
            <w:tcW w:w="2680" w:type="dxa"/>
            <w:gridSpan w:val="3"/>
            <w:tcBorders>
              <w:top w:val="nil"/>
              <w:left w:val="single" w:sz="4" w:space="0" w:color="auto"/>
              <w:bottom w:val="single" w:sz="8" w:space="0" w:color="auto"/>
              <w:right w:val="single" w:sz="8" w:space="0" w:color="auto"/>
            </w:tcBorders>
            <w:shd w:val="clear" w:color="000000" w:fill="92D050"/>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3012" w:type="dxa"/>
            <w:tcBorders>
              <w:top w:val="nil"/>
              <w:left w:val="nil"/>
              <w:bottom w:val="single" w:sz="8" w:space="0" w:color="auto"/>
              <w:right w:val="nil"/>
            </w:tcBorders>
            <w:shd w:val="clear" w:color="000000" w:fill="92D050"/>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 ВСЕГО  ДОХОДОВ</w:t>
            </w:r>
          </w:p>
        </w:tc>
        <w:tc>
          <w:tcPr>
            <w:tcW w:w="1418" w:type="dxa"/>
            <w:gridSpan w:val="3"/>
            <w:tcBorders>
              <w:top w:val="nil"/>
              <w:left w:val="single" w:sz="4" w:space="0" w:color="auto"/>
              <w:bottom w:val="single" w:sz="8" w:space="0" w:color="auto"/>
              <w:right w:val="single" w:sz="4" w:space="0" w:color="auto"/>
            </w:tcBorders>
            <w:shd w:val="clear" w:color="000000" w:fill="92D050"/>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9704069,0</w:t>
            </w:r>
          </w:p>
        </w:tc>
        <w:tc>
          <w:tcPr>
            <w:tcW w:w="1701" w:type="dxa"/>
            <w:gridSpan w:val="2"/>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9492570</w:t>
            </w:r>
          </w:p>
        </w:tc>
        <w:tc>
          <w:tcPr>
            <w:tcW w:w="1559" w:type="dxa"/>
            <w:gridSpan w:val="5"/>
            <w:tcBorders>
              <w:top w:val="nil"/>
              <w:left w:val="nil"/>
              <w:bottom w:val="single" w:sz="4" w:space="0" w:color="auto"/>
              <w:right w:val="single" w:sz="4" w:space="0" w:color="auto"/>
            </w:tcBorders>
            <w:shd w:val="clear" w:color="000000" w:fill="92D050"/>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9548670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255"/>
        </w:trPr>
        <w:tc>
          <w:tcPr>
            <w:tcW w:w="2680" w:type="dxa"/>
            <w:gridSpan w:val="3"/>
            <w:tcBorders>
              <w:top w:val="nil"/>
              <w:left w:val="single" w:sz="4" w:space="0" w:color="auto"/>
              <w:bottom w:val="nil"/>
              <w:right w:val="single" w:sz="8"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3012" w:type="dxa"/>
            <w:tcBorders>
              <w:top w:val="nil"/>
              <w:left w:val="nil"/>
              <w:bottom w:val="nil"/>
              <w:right w:val="nil"/>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xml:space="preserve">Дефицит 3,75 % от </w:t>
            </w:r>
            <w:proofErr w:type="spellStart"/>
            <w:r w:rsidRPr="00D72B29">
              <w:rPr>
                <w:rFonts w:ascii="Arial CYR" w:hAnsi="Arial CYR" w:cs="Arial CYR"/>
                <w:b/>
                <w:bCs/>
                <w:sz w:val="20"/>
                <w:szCs w:val="20"/>
              </w:rPr>
              <w:t>собст</w:t>
            </w:r>
            <w:proofErr w:type="spellEnd"/>
          </w:p>
        </w:tc>
        <w:tc>
          <w:tcPr>
            <w:tcW w:w="1418" w:type="dxa"/>
            <w:gridSpan w:val="3"/>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110639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121222</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122050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5" w:type="dxa"/>
          <w:trHeight w:val="255"/>
        </w:trPr>
        <w:tc>
          <w:tcPr>
            <w:tcW w:w="2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ИТОГО</w:t>
            </w:r>
          </w:p>
        </w:tc>
        <w:tc>
          <w:tcPr>
            <w:tcW w:w="3012" w:type="dxa"/>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 </w:t>
            </w:r>
          </w:p>
        </w:tc>
        <w:tc>
          <w:tcPr>
            <w:tcW w:w="1418"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b/>
                <w:bCs/>
                <w:sz w:val="20"/>
                <w:szCs w:val="20"/>
              </w:rPr>
            </w:pPr>
            <w:r w:rsidRPr="00D72B29">
              <w:rPr>
                <w:rFonts w:ascii="Arial CYR" w:hAnsi="Arial CYR" w:cs="Arial CYR"/>
                <w:b/>
                <w:bCs/>
                <w:sz w:val="20"/>
                <w:szCs w:val="20"/>
              </w:rPr>
              <w:t>9814708</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9613792</w:t>
            </w:r>
          </w:p>
        </w:tc>
        <w:tc>
          <w:tcPr>
            <w:tcW w:w="1559" w:type="dxa"/>
            <w:gridSpan w:val="5"/>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9670720</w:t>
            </w:r>
          </w:p>
        </w:tc>
        <w:tc>
          <w:tcPr>
            <w:tcW w:w="916"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7"/>
          <w:wAfter w:w="5923" w:type="dxa"/>
          <w:trHeight w:val="630"/>
        </w:trPr>
        <w:tc>
          <w:tcPr>
            <w:tcW w:w="5928" w:type="dxa"/>
            <w:gridSpan w:val="5"/>
            <w:tcBorders>
              <w:top w:val="nil"/>
              <w:left w:val="nil"/>
              <w:bottom w:val="nil"/>
            </w:tcBorders>
            <w:shd w:val="clear" w:color="auto" w:fill="auto"/>
            <w:noWrap/>
            <w:vAlign w:val="bottom"/>
            <w:hideMark/>
          </w:tcPr>
          <w:p w:rsidR="00706E0D" w:rsidRPr="00D72B29" w:rsidRDefault="00706E0D" w:rsidP="00706E0D">
            <w:pPr>
              <w:jc w:val="right"/>
              <w:rPr>
                <w:rFonts w:ascii="Arial CYR" w:hAnsi="Arial CYR" w:cs="Arial CYR"/>
                <w:b/>
                <w:bCs/>
                <w:sz w:val="20"/>
                <w:szCs w:val="20"/>
              </w:rPr>
            </w:pPr>
            <w:r w:rsidRPr="00D72B29">
              <w:rPr>
                <w:rFonts w:ascii="Arial CYR" w:hAnsi="Arial CYR" w:cs="Arial CYR"/>
                <w:b/>
                <w:bCs/>
                <w:sz w:val="20"/>
                <w:szCs w:val="20"/>
              </w:rPr>
              <w:t xml:space="preserve">                      Приложение № 2 </w:t>
            </w:r>
            <w:proofErr w:type="gramStart"/>
            <w:r w:rsidRPr="00D72B29">
              <w:rPr>
                <w:rFonts w:ascii="Arial CYR" w:hAnsi="Arial CYR" w:cs="Arial CYR"/>
                <w:b/>
                <w:bCs/>
                <w:sz w:val="20"/>
                <w:szCs w:val="20"/>
              </w:rPr>
              <w:t>к</w:t>
            </w:r>
            <w:proofErr w:type="gramEnd"/>
            <w:r w:rsidRPr="00D72B29">
              <w:rPr>
                <w:rFonts w:ascii="Arial CYR" w:hAnsi="Arial CYR" w:cs="Arial CYR"/>
                <w:b/>
                <w:bCs/>
                <w:sz w:val="20"/>
                <w:szCs w:val="20"/>
              </w:rPr>
              <w:t xml:space="preserve"> </w:t>
            </w:r>
          </w:p>
        </w:tc>
      </w:tr>
      <w:tr w:rsidR="00706E0D" w:rsidRPr="00D72B29" w:rsidTr="00706E0D">
        <w:trPr>
          <w:gridAfter w:val="3"/>
          <w:wAfter w:w="603" w:type="dxa"/>
          <w:trHeight w:val="255"/>
        </w:trPr>
        <w:tc>
          <w:tcPr>
            <w:tcW w:w="1180" w:type="dxa"/>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4760"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r w:rsidRPr="00D72B29">
              <w:rPr>
                <w:rFonts w:ascii="Arial CYR" w:hAnsi="Arial CYR" w:cs="Arial CYR"/>
                <w:b/>
                <w:bCs/>
                <w:sz w:val="20"/>
                <w:szCs w:val="20"/>
              </w:rPr>
              <w:t>к решению думы  " О бюджете муниципального образования "Захальское</w:t>
            </w:r>
            <w:proofErr w:type="gramStart"/>
            <w:r w:rsidRPr="00D72B29">
              <w:rPr>
                <w:rFonts w:ascii="Arial CYR" w:hAnsi="Arial CYR" w:cs="Arial CYR"/>
                <w:b/>
                <w:bCs/>
                <w:sz w:val="20"/>
                <w:szCs w:val="20"/>
              </w:rPr>
              <w:t>"н</w:t>
            </w:r>
            <w:proofErr w:type="gramEnd"/>
            <w:r>
              <w:rPr>
                <w:rFonts w:ascii="Arial CYR" w:hAnsi="Arial CYR" w:cs="Arial CYR"/>
                <w:b/>
                <w:bCs/>
                <w:sz w:val="20"/>
                <w:szCs w:val="20"/>
              </w:rPr>
              <w:t>а 2018 год и плановый период 2019</w:t>
            </w:r>
            <w:r w:rsidRPr="00D72B29">
              <w:rPr>
                <w:rFonts w:ascii="Arial CYR" w:hAnsi="Arial CYR" w:cs="Arial CYR"/>
                <w:b/>
                <w:bCs/>
                <w:sz w:val="20"/>
                <w:szCs w:val="20"/>
              </w:rPr>
              <w:t>-20</w:t>
            </w:r>
            <w:r>
              <w:rPr>
                <w:rFonts w:ascii="Arial CYR" w:hAnsi="Arial CYR" w:cs="Arial CYR"/>
                <w:b/>
                <w:bCs/>
                <w:sz w:val="20"/>
                <w:szCs w:val="20"/>
              </w:rPr>
              <w:t>20</w:t>
            </w:r>
            <w:r w:rsidRPr="00D72B29">
              <w:rPr>
                <w:rFonts w:ascii="Arial CYR" w:hAnsi="Arial CYR" w:cs="Arial CYR"/>
                <w:b/>
                <w:bCs/>
                <w:sz w:val="20"/>
                <w:szCs w:val="20"/>
              </w:rPr>
              <w:t xml:space="preserve"> годов" </w:t>
            </w:r>
          </w:p>
        </w:tc>
        <w:tc>
          <w:tcPr>
            <w:tcW w:w="148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1705"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1368"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c>
          <w:tcPr>
            <w:tcW w:w="283" w:type="dxa"/>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r>
      <w:tr w:rsidR="00706E0D" w:rsidRPr="00D72B29" w:rsidTr="00706E0D">
        <w:trPr>
          <w:gridAfter w:val="12"/>
          <w:wAfter w:w="2757" w:type="dxa"/>
          <w:trHeight w:val="645"/>
        </w:trPr>
        <w:tc>
          <w:tcPr>
            <w:tcW w:w="8811" w:type="dxa"/>
            <w:gridSpan w:val="9"/>
            <w:tcBorders>
              <w:top w:val="nil"/>
              <w:left w:val="nil"/>
              <w:bottom w:val="nil"/>
              <w:right w:val="nil"/>
            </w:tcBorders>
            <w:shd w:val="clear" w:color="auto" w:fill="auto"/>
            <w:vAlign w:val="bottom"/>
            <w:hideMark/>
          </w:tcPr>
          <w:p w:rsidR="00706E0D" w:rsidRPr="00D72B29" w:rsidRDefault="00706E0D" w:rsidP="00706E0D">
            <w:pPr>
              <w:jc w:val="center"/>
              <w:rPr>
                <w:rFonts w:ascii="Arial" w:hAnsi="Arial" w:cs="Arial"/>
                <w:b/>
                <w:bCs/>
              </w:rPr>
            </w:pPr>
            <w:r w:rsidRPr="00D72B29">
              <w:rPr>
                <w:rFonts w:ascii="Arial" w:hAnsi="Arial" w:cs="Arial"/>
                <w:b/>
                <w:bCs/>
              </w:rPr>
              <w:t>Главные администраторы доходов муниципального образования "Захальское" на 2018 г</w:t>
            </w:r>
            <w:proofErr w:type="gramStart"/>
            <w:r w:rsidRPr="00D72B29">
              <w:rPr>
                <w:rFonts w:ascii="Arial" w:hAnsi="Arial" w:cs="Arial"/>
                <w:b/>
                <w:bCs/>
              </w:rPr>
              <w:t>.и</w:t>
            </w:r>
            <w:proofErr w:type="gramEnd"/>
            <w:r w:rsidRPr="00D72B29">
              <w:rPr>
                <w:rFonts w:ascii="Arial" w:hAnsi="Arial" w:cs="Arial"/>
                <w:b/>
                <w:bCs/>
              </w:rPr>
              <w:t xml:space="preserve"> плановый период 2019-2020 гг.</w:t>
            </w:r>
          </w:p>
        </w:tc>
        <w:tc>
          <w:tcPr>
            <w:tcW w:w="283" w:type="dxa"/>
            <w:tcBorders>
              <w:top w:val="nil"/>
              <w:left w:val="nil"/>
              <w:bottom w:val="nil"/>
              <w:right w:val="nil"/>
            </w:tcBorders>
            <w:shd w:val="clear" w:color="auto" w:fill="auto"/>
            <w:noWrap/>
            <w:vAlign w:val="bottom"/>
            <w:hideMark/>
          </w:tcPr>
          <w:p w:rsidR="00706E0D" w:rsidRPr="00D72B29" w:rsidRDefault="00706E0D" w:rsidP="00706E0D">
            <w:pPr>
              <w:rPr>
                <w:rFonts w:ascii="Arial" w:hAnsi="Arial" w:cs="Arial"/>
              </w:rPr>
            </w:pPr>
          </w:p>
        </w:tc>
      </w:tr>
      <w:tr w:rsidR="00706E0D" w:rsidRPr="00D72B29" w:rsidTr="00706E0D">
        <w:trPr>
          <w:gridAfter w:val="9"/>
          <w:wAfter w:w="1623" w:type="dxa"/>
          <w:trHeight w:val="540"/>
        </w:trPr>
        <w:tc>
          <w:tcPr>
            <w:tcW w:w="24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Код администратора</w:t>
            </w:r>
          </w:p>
        </w:tc>
        <w:tc>
          <w:tcPr>
            <w:tcW w:w="3480" w:type="dxa"/>
            <w:gridSpan w:val="4"/>
            <w:tcBorders>
              <w:top w:val="single" w:sz="8" w:space="0" w:color="auto"/>
              <w:left w:val="nil"/>
              <w:bottom w:val="single" w:sz="8" w:space="0" w:color="auto"/>
              <w:right w:val="single" w:sz="8"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КБК доходов</w:t>
            </w:r>
          </w:p>
        </w:tc>
        <w:tc>
          <w:tcPr>
            <w:tcW w:w="4288" w:type="dxa"/>
            <w:gridSpan w:val="7"/>
            <w:tcBorders>
              <w:top w:val="single" w:sz="8" w:space="0" w:color="auto"/>
              <w:left w:val="nil"/>
              <w:bottom w:val="single" w:sz="8" w:space="0" w:color="auto"/>
              <w:right w:val="single" w:sz="8"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Наименование дохода</w:t>
            </w:r>
          </w:p>
        </w:tc>
      </w:tr>
      <w:tr w:rsidR="00706E0D" w:rsidRPr="00D72B29" w:rsidTr="00706E0D">
        <w:trPr>
          <w:gridAfter w:val="9"/>
          <w:wAfter w:w="1623" w:type="dxa"/>
          <w:trHeight w:val="480"/>
        </w:trPr>
        <w:tc>
          <w:tcPr>
            <w:tcW w:w="10228" w:type="dxa"/>
            <w:gridSpan w:val="13"/>
            <w:tcBorders>
              <w:top w:val="single" w:sz="8"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Финансовый отдел администрации муниципального образования  "Захальское"</w:t>
            </w:r>
          </w:p>
        </w:tc>
      </w:tr>
      <w:tr w:rsidR="00706E0D" w:rsidRPr="00D72B29" w:rsidTr="00706E0D">
        <w:trPr>
          <w:gridAfter w:val="3"/>
          <w:wAfter w:w="603" w:type="dxa"/>
          <w:trHeight w:val="405"/>
        </w:trPr>
        <w:tc>
          <w:tcPr>
            <w:tcW w:w="118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8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3480" w:type="dxa"/>
            <w:gridSpan w:val="4"/>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48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05"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368"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83"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9"/>
          <w:wAfter w:w="1623" w:type="dxa"/>
          <w:trHeight w:val="495"/>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tcBorders>
              <w:top w:val="single" w:sz="4" w:space="0" w:color="auto"/>
              <w:left w:val="nil"/>
              <w:bottom w:val="single" w:sz="4" w:space="0" w:color="auto"/>
              <w:right w:val="nil"/>
            </w:tcBorders>
            <w:shd w:val="clear" w:color="auto" w:fill="auto"/>
            <w:noWrap/>
            <w:vAlign w:val="bottom"/>
            <w:hideMark/>
          </w:tcPr>
          <w:p w:rsidR="00706E0D" w:rsidRPr="00D72B29" w:rsidRDefault="00706E0D" w:rsidP="00706E0D">
            <w:pPr>
              <w:rPr>
                <w:rFonts w:ascii="Arial" w:hAnsi="Arial" w:cs="Arial"/>
              </w:rPr>
            </w:pPr>
            <w:r w:rsidRPr="00D72B29">
              <w:rPr>
                <w:rFonts w:ascii="Arial" w:hAnsi="Arial" w:cs="Arial"/>
              </w:rPr>
              <w:t xml:space="preserve">     1 17 01050 10 0000 180</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Невыясненные поступления</w:t>
            </w:r>
            <w:proofErr w:type="gramStart"/>
            <w:r w:rsidRPr="00D72B29">
              <w:rPr>
                <w:rFonts w:ascii="Arial" w:hAnsi="Arial" w:cs="Arial"/>
              </w:rPr>
              <w:t xml:space="preserve"> ,</w:t>
            </w:r>
            <w:proofErr w:type="gramEnd"/>
            <w:r w:rsidRPr="00D72B29">
              <w:rPr>
                <w:rFonts w:ascii="Arial" w:hAnsi="Arial" w:cs="Arial"/>
              </w:rPr>
              <w:t>зачисляемые в бюджеты сельских поселений.</w:t>
            </w:r>
          </w:p>
        </w:tc>
      </w:tr>
      <w:tr w:rsidR="00706E0D" w:rsidRPr="00D72B29" w:rsidTr="00706E0D">
        <w:trPr>
          <w:gridAfter w:val="9"/>
          <w:wAfter w:w="1623" w:type="dxa"/>
          <w:trHeight w:val="765"/>
        </w:trPr>
        <w:tc>
          <w:tcPr>
            <w:tcW w:w="24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2 02 15001 10 0000 151</w:t>
            </w:r>
          </w:p>
        </w:tc>
        <w:tc>
          <w:tcPr>
            <w:tcW w:w="4288" w:type="dxa"/>
            <w:gridSpan w:val="7"/>
            <w:tcBorders>
              <w:top w:val="single" w:sz="4" w:space="0" w:color="auto"/>
              <w:left w:val="nil"/>
              <w:bottom w:val="nil"/>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 xml:space="preserve">    Дотации бюджетам сельских поселений на выравнивание бюджетной обеспеченности </w:t>
            </w:r>
          </w:p>
        </w:tc>
      </w:tr>
      <w:tr w:rsidR="00706E0D" w:rsidRPr="00D72B29" w:rsidTr="00706E0D">
        <w:trPr>
          <w:gridAfter w:val="9"/>
          <w:wAfter w:w="1623" w:type="dxa"/>
          <w:trHeight w:val="1380"/>
        </w:trPr>
        <w:tc>
          <w:tcPr>
            <w:tcW w:w="24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vMerge w:val="restart"/>
            <w:tcBorders>
              <w:top w:val="single" w:sz="4" w:space="0" w:color="auto"/>
              <w:left w:val="single" w:sz="4" w:space="0" w:color="auto"/>
              <w:bottom w:val="single" w:sz="4" w:space="0" w:color="000000"/>
              <w:right w:val="single" w:sz="4" w:space="0" w:color="auto"/>
            </w:tcBorders>
            <w:shd w:val="clear" w:color="000000" w:fill="FFFF00"/>
            <w:noWrap/>
            <w:vAlign w:val="bottom"/>
            <w:hideMark/>
          </w:tcPr>
          <w:p w:rsidR="00706E0D" w:rsidRPr="00D72B29" w:rsidRDefault="00706E0D" w:rsidP="00706E0D">
            <w:pPr>
              <w:jc w:val="center"/>
              <w:rPr>
                <w:rFonts w:ascii="Arial" w:hAnsi="Arial" w:cs="Arial"/>
              </w:rPr>
            </w:pPr>
            <w:r w:rsidRPr="00D72B29">
              <w:rPr>
                <w:rFonts w:ascii="Arial" w:hAnsi="Arial" w:cs="Arial"/>
              </w:rPr>
              <w:t>2 02 29999 10 0000 151</w:t>
            </w:r>
          </w:p>
        </w:tc>
        <w:tc>
          <w:tcPr>
            <w:tcW w:w="4288"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 xml:space="preserve">Дотации бюджетам поселений на поддержку  мер по обеспечению сбалансированности бюджетов </w:t>
            </w:r>
          </w:p>
        </w:tc>
      </w:tr>
      <w:tr w:rsidR="00706E0D" w:rsidRPr="00D72B29" w:rsidTr="00706E0D">
        <w:trPr>
          <w:gridAfter w:val="9"/>
          <w:wAfter w:w="1623" w:type="dxa"/>
          <w:trHeight w:val="322"/>
        </w:trPr>
        <w:tc>
          <w:tcPr>
            <w:tcW w:w="2460" w:type="dxa"/>
            <w:gridSpan w:val="2"/>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single" w:sz="4" w:space="0" w:color="auto"/>
              <w:left w:val="single" w:sz="4" w:space="0" w:color="auto"/>
              <w:bottom w:val="single" w:sz="4" w:space="0" w:color="000000"/>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930"/>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tcBorders>
              <w:top w:val="nil"/>
              <w:left w:val="nil"/>
              <w:bottom w:val="single" w:sz="4" w:space="0" w:color="auto"/>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2 19 60010 10 0000 151</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706E0D" w:rsidRPr="00D72B29" w:rsidTr="00706E0D">
        <w:trPr>
          <w:gridAfter w:val="9"/>
          <w:wAfter w:w="1623" w:type="dxa"/>
          <w:trHeight w:val="1005"/>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tcBorders>
              <w:top w:val="nil"/>
              <w:left w:val="nil"/>
              <w:bottom w:val="single" w:sz="4" w:space="0" w:color="auto"/>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2 02 19999 10 0000 151</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rPr>
                <w:rFonts w:ascii="Arial" w:hAnsi="Arial" w:cs="Arial"/>
              </w:rPr>
            </w:pPr>
            <w:r w:rsidRPr="00D72B29">
              <w:rPr>
                <w:rFonts w:ascii="Arial" w:hAnsi="Arial" w:cs="Arial"/>
              </w:rPr>
              <w:t>Прочие субсидии бюджетам сельских поселений</w:t>
            </w:r>
          </w:p>
        </w:tc>
      </w:tr>
      <w:tr w:rsidR="00706E0D" w:rsidRPr="00D72B29" w:rsidTr="00706E0D">
        <w:trPr>
          <w:gridAfter w:val="9"/>
          <w:wAfter w:w="1623" w:type="dxa"/>
          <w:trHeight w:val="975"/>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lastRenderedPageBreak/>
              <w:t>"030</w:t>
            </w:r>
          </w:p>
        </w:tc>
        <w:tc>
          <w:tcPr>
            <w:tcW w:w="3480" w:type="dxa"/>
            <w:gridSpan w:val="4"/>
            <w:tcBorders>
              <w:top w:val="nil"/>
              <w:left w:val="nil"/>
              <w:bottom w:val="single" w:sz="4" w:space="0" w:color="auto"/>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2 02 35118 10 0000 151</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Субвенции бюджетам  сельских поселений на осуществление первичного воинского учета  на территориях</w:t>
            </w:r>
            <w:proofErr w:type="gramStart"/>
            <w:r w:rsidRPr="00D72B29">
              <w:rPr>
                <w:rFonts w:ascii="Arial" w:hAnsi="Arial" w:cs="Arial"/>
              </w:rPr>
              <w:t xml:space="preserve"> ,</w:t>
            </w:r>
            <w:proofErr w:type="gramEnd"/>
            <w:r w:rsidRPr="00D72B29">
              <w:rPr>
                <w:rFonts w:ascii="Arial" w:hAnsi="Arial" w:cs="Arial"/>
              </w:rPr>
              <w:t xml:space="preserve">где отсутствуют военные </w:t>
            </w:r>
            <w:proofErr w:type="spellStart"/>
            <w:r w:rsidRPr="00D72B29">
              <w:rPr>
                <w:rFonts w:ascii="Arial" w:hAnsi="Arial" w:cs="Arial"/>
              </w:rPr>
              <w:t>комисариаты</w:t>
            </w:r>
            <w:proofErr w:type="spellEnd"/>
            <w:r w:rsidRPr="00D72B29">
              <w:rPr>
                <w:rFonts w:ascii="Arial" w:hAnsi="Arial" w:cs="Arial"/>
              </w:rPr>
              <w:t xml:space="preserve"> </w:t>
            </w:r>
          </w:p>
        </w:tc>
      </w:tr>
      <w:tr w:rsidR="00706E0D" w:rsidRPr="00D72B29" w:rsidTr="00706E0D">
        <w:trPr>
          <w:gridAfter w:val="9"/>
          <w:wAfter w:w="1623" w:type="dxa"/>
          <w:trHeight w:val="975"/>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tcBorders>
              <w:top w:val="nil"/>
              <w:left w:val="nil"/>
              <w:bottom w:val="single" w:sz="4" w:space="0" w:color="auto"/>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2 02 30024 10 0000 151</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 xml:space="preserve">Субвенции  бюджетам сельских поселений на выполнение передаваемых полномочий </w:t>
            </w:r>
            <w:proofErr w:type="spellStart"/>
            <w:r w:rsidRPr="00D72B29">
              <w:rPr>
                <w:rFonts w:ascii="Arial" w:hAnsi="Arial" w:cs="Arial"/>
              </w:rPr>
              <w:t>субьектов</w:t>
            </w:r>
            <w:proofErr w:type="spellEnd"/>
            <w:r w:rsidRPr="00D72B29">
              <w:rPr>
                <w:rFonts w:ascii="Arial" w:hAnsi="Arial" w:cs="Arial"/>
              </w:rPr>
              <w:t xml:space="preserve"> Российской Федерации</w:t>
            </w:r>
          </w:p>
        </w:tc>
      </w:tr>
      <w:tr w:rsidR="00706E0D" w:rsidRPr="00D72B29" w:rsidTr="00706E0D">
        <w:trPr>
          <w:gridAfter w:val="9"/>
          <w:wAfter w:w="1623" w:type="dxa"/>
          <w:trHeight w:val="360"/>
        </w:trPr>
        <w:tc>
          <w:tcPr>
            <w:tcW w:w="24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2 02 49999 10 0000 151</w:t>
            </w:r>
          </w:p>
        </w:tc>
        <w:tc>
          <w:tcPr>
            <w:tcW w:w="4288"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 xml:space="preserve">Прочие межбюджетные </w:t>
            </w:r>
            <w:proofErr w:type="spellStart"/>
            <w:r w:rsidRPr="00D72B29">
              <w:rPr>
                <w:rFonts w:ascii="Arial" w:hAnsi="Arial" w:cs="Arial"/>
              </w:rPr>
              <w:t>трансферты</w:t>
            </w:r>
            <w:proofErr w:type="gramStart"/>
            <w:r w:rsidRPr="00D72B29">
              <w:rPr>
                <w:rFonts w:ascii="Arial" w:hAnsi="Arial" w:cs="Arial"/>
              </w:rPr>
              <w:t>,п</w:t>
            </w:r>
            <w:proofErr w:type="gramEnd"/>
            <w:r w:rsidRPr="00D72B29">
              <w:rPr>
                <w:rFonts w:ascii="Arial" w:hAnsi="Arial" w:cs="Arial"/>
              </w:rPr>
              <w:t>ередаваемые</w:t>
            </w:r>
            <w:proofErr w:type="spellEnd"/>
            <w:r w:rsidRPr="00D72B29">
              <w:rPr>
                <w:rFonts w:ascii="Arial" w:hAnsi="Arial" w:cs="Arial"/>
              </w:rPr>
              <w:t xml:space="preserve">  бюджетам сельских  поселений</w:t>
            </w:r>
          </w:p>
        </w:tc>
      </w:tr>
      <w:tr w:rsidR="00706E0D" w:rsidRPr="00D72B29" w:rsidTr="00706E0D">
        <w:trPr>
          <w:gridAfter w:val="9"/>
          <w:wAfter w:w="1623" w:type="dxa"/>
          <w:trHeight w:val="360"/>
        </w:trPr>
        <w:tc>
          <w:tcPr>
            <w:tcW w:w="2460" w:type="dxa"/>
            <w:gridSpan w:val="2"/>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single" w:sz="4" w:space="0" w:color="000000"/>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322"/>
        </w:trPr>
        <w:tc>
          <w:tcPr>
            <w:tcW w:w="2460" w:type="dxa"/>
            <w:gridSpan w:val="2"/>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single" w:sz="4" w:space="0" w:color="000000"/>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322"/>
        </w:trPr>
        <w:tc>
          <w:tcPr>
            <w:tcW w:w="2460" w:type="dxa"/>
            <w:gridSpan w:val="2"/>
            <w:vMerge w:val="restart"/>
            <w:tcBorders>
              <w:top w:val="single" w:sz="4" w:space="0" w:color="auto"/>
              <w:left w:val="single" w:sz="4" w:space="0" w:color="auto"/>
              <w:bottom w:val="nil"/>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"030</w:t>
            </w:r>
          </w:p>
        </w:tc>
        <w:tc>
          <w:tcPr>
            <w:tcW w:w="3480" w:type="dxa"/>
            <w:gridSpan w:val="4"/>
            <w:vMerge w:val="restart"/>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 xml:space="preserve">    2 08 05000 10 0000 180</w:t>
            </w:r>
          </w:p>
        </w:tc>
        <w:tc>
          <w:tcPr>
            <w:tcW w:w="4288" w:type="dxa"/>
            <w:gridSpan w:val="7"/>
            <w:vMerge w:val="restart"/>
            <w:tcBorders>
              <w:top w:val="single" w:sz="4" w:space="0" w:color="auto"/>
              <w:left w:val="single" w:sz="4" w:space="0" w:color="auto"/>
              <w:bottom w:val="nil"/>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Перечисления из бюджетов сельских поселени</w:t>
            </w:r>
            <w:proofErr w:type="gramStart"/>
            <w:r w:rsidRPr="00D72B29">
              <w:rPr>
                <w:rFonts w:ascii="Arial" w:hAnsi="Arial" w:cs="Arial"/>
              </w:rPr>
              <w:t>й(</w:t>
            </w:r>
            <w:proofErr w:type="gramEnd"/>
            <w:r w:rsidRPr="00D72B29">
              <w:rPr>
                <w:rFonts w:ascii="Arial" w:hAnsi="Arial" w:cs="Arial"/>
              </w:rPr>
              <w:t xml:space="preserve">в бюджеты поселений), для осуществления возврата( зачета)излишне </w:t>
            </w:r>
            <w:proofErr w:type="spellStart"/>
            <w:r w:rsidRPr="00D72B29">
              <w:rPr>
                <w:rFonts w:ascii="Arial" w:hAnsi="Arial" w:cs="Arial"/>
              </w:rPr>
              <w:t>уплоченных</w:t>
            </w:r>
            <w:proofErr w:type="spellEnd"/>
            <w:r w:rsidRPr="00D72B29">
              <w:rPr>
                <w:rFonts w:ascii="Arial" w:hAnsi="Arial" w:cs="Arial"/>
              </w:rPr>
              <w:t xml:space="preserve"> или излишне взысканных сумм </w:t>
            </w:r>
            <w:proofErr w:type="spellStart"/>
            <w:r w:rsidRPr="00D72B29">
              <w:rPr>
                <w:rFonts w:ascii="Arial" w:hAnsi="Arial" w:cs="Arial"/>
              </w:rPr>
              <w:t>налогв</w:t>
            </w:r>
            <w:proofErr w:type="spellEnd"/>
            <w:r w:rsidRPr="00D72B29">
              <w:rPr>
                <w:rFonts w:ascii="Arial" w:hAnsi="Arial" w:cs="Arial"/>
              </w:rPr>
              <w:t xml:space="preserve"> ,сборов и иных </w:t>
            </w:r>
            <w:proofErr w:type="spellStart"/>
            <w:r w:rsidRPr="00D72B29">
              <w:rPr>
                <w:rFonts w:ascii="Arial" w:hAnsi="Arial" w:cs="Arial"/>
              </w:rPr>
              <w:t>платежей,а</w:t>
            </w:r>
            <w:proofErr w:type="spellEnd"/>
            <w:r w:rsidRPr="00D72B29">
              <w:rPr>
                <w:rFonts w:ascii="Arial" w:hAnsi="Arial" w:cs="Arial"/>
              </w:rPr>
              <w:t xml:space="preserve"> также сумм процентов за несвоевременное осуществление такого возврата  и процентов начисленных на излишне взысканные суммы.</w:t>
            </w:r>
          </w:p>
        </w:tc>
      </w:tr>
      <w:tr w:rsidR="00706E0D" w:rsidRPr="00D72B29" w:rsidTr="00706E0D">
        <w:trPr>
          <w:gridAfter w:val="9"/>
          <w:wAfter w:w="1623" w:type="dxa"/>
          <w:trHeight w:val="322"/>
        </w:trPr>
        <w:tc>
          <w:tcPr>
            <w:tcW w:w="2460" w:type="dxa"/>
            <w:gridSpan w:val="2"/>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nil"/>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322"/>
        </w:trPr>
        <w:tc>
          <w:tcPr>
            <w:tcW w:w="2460" w:type="dxa"/>
            <w:gridSpan w:val="2"/>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nil"/>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345"/>
        </w:trPr>
        <w:tc>
          <w:tcPr>
            <w:tcW w:w="2460" w:type="dxa"/>
            <w:gridSpan w:val="2"/>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nil"/>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975"/>
        </w:trPr>
        <w:tc>
          <w:tcPr>
            <w:tcW w:w="2460" w:type="dxa"/>
            <w:gridSpan w:val="2"/>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nil"/>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nil"/>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7"/>
          <w:wAfter w:w="1387" w:type="dxa"/>
          <w:trHeight w:val="570"/>
        </w:trPr>
        <w:tc>
          <w:tcPr>
            <w:tcW w:w="10228" w:type="dxa"/>
            <w:gridSpan w:val="13"/>
            <w:tcBorders>
              <w:top w:val="single" w:sz="4" w:space="0" w:color="auto"/>
              <w:left w:val="single" w:sz="4" w:space="0" w:color="auto"/>
              <w:bottom w:val="nil"/>
              <w:right w:val="nil"/>
            </w:tcBorders>
            <w:shd w:val="clear" w:color="auto" w:fill="auto"/>
            <w:noWrap/>
            <w:vAlign w:val="bottom"/>
            <w:hideMark/>
          </w:tcPr>
          <w:p w:rsidR="00706E0D" w:rsidRPr="00D72B29" w:rsidRDefault="00706E0D" w:rsidP="00706E0D">
            <w:pPr>
              <w:jc w:val="center"/>
              <w:rPr>
                <w:rFonts w:ascii="Arial" w:hAnsi="Arial" w:cs="Arial"/>
                <w:b/>
                <w:bCs/>
              </w:rPr>
            </w:pPr>
            <w:r w:rsidRPr="00D72B29">
              <w:rPr>
                <w:rFonts w:ascii="Arial" w:hAnsi="Arial" w:cs="Arial"/>
                <w:b/>
                <w:bCs/>
              </w:rPr>
              <w:t>Администрация муниципального образования "Захальское"</w:t>
            </w:r>
          </w:p>
        </w:tc>
        <w:tc>
          <w:tcPr>
            <w:tcW w:w="236" w:type="dxa"/>
            <w:gridSpan w:val="2"/>
            <w:tcBorders>
              <w:top w:val="nil"/>
              <w:left w:val="nil"/>
              <w:bottom w:val="nil"/>
              <w:right w:val="nil"/>
            </w:tcBorders>
            <w:shd w:val="clear" w:color="auto" w:fill="auto"/>
            <w:vAlign w:val="bottom"/>
            <w:hideMark/>
          </w:tcPr>
          <w:p w:rsidR="00706E0D" w:rsidRPr="00D72B29" w:rsidRDefault="00706E0D" w:rsidP="00706E0D">
            <w:pPr>
              <w:jc w:val="center"/>
              <w:rPr>
                <w:rFonts w:ascii="Arial" w:hAnsi="Arial" w:cs="Arial"/>
              </w:rPr>
            </w:pPr>
          </w:p>
        </w:tc>
      </w:tr>
      <w:tr w:rsidR="00706E0D" w:rsidRPr="00D72B29" w:rsidTr="00706E0D">
        <w:trPr>
          <w:gridAfter w:val="9"/>
          <w:wAfter w:w="1623" w:type="dxa"/>
          <w:trHeight w:val="765"/>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Код администратора</w:t>
            </w:r>
          </w:p>
        </w:tc>
        <w:tc>
          <w:tcPr>
            <w:tcW w:w="3480" w:type="dxa"/>
            <w:gridSpan w:val="4"/>
            <w:tcBorders>
              <w:top w:val="single" w:sz="4" w:space="0" w:color="auto"/>
              <w:left w:val="nil"/>
              <w:bottom w:val="single" w:sz="4" w:space="0" w:color="auto"/>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КБК доходов</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Наименование дохода</w:t>
            </w:r>
          </w:p>
        </w:tc>
      </w:tr>
      <w:tr w:rsidR="00706E0D" w:rsidRPr="00D72B29" w:rsidTr="00706E0D">
        <w:trPr>
          <w:gridAfter w:val="9"/>
          <w:wAfter w:w="1623" w:type="dxa"/>
          <w:trHeight w:val="510"/>
        </w:trPr>
        <w:tc>
          <w:tcPr>
            <w:tcW w:w="24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"026</w:t>
            </w:r>
          </w:p>
        </w:tc>
        <w:tc>
          <w:tcPr>
            <w:tcW w:w="3480"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1 11 05025 10 0000 120</w:t>
            </w:r>
          </w:p>
        </w:tc>
        <w:tc>
          <w:tcPr>
            <w:tcW w:w="4288"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 xml:space="preserve">Доходы, получаемые в виде арендной </w:t>
            </w:r>
            <w:proofErr w:type="spellStart"/>
            <w:r w:rsidRPr="00D72B29">
              <w:rPr>
                <w:rFonts w:ascii="Arial" w:hAnsi="Arial" w:cs="Arial"/>
              </w:rPr>
              <w:t>платы</w:t>
            </w:r>
            <w:proofErr w:type="gramStart"/>
            <w:r w:rsidRPr="00D72B29">
              <w:rPr>
                <w:rFonts w:ascii="Arial" w:hAnsi="Arial" w:cs="Arial"/>
              </w:rPr>
              <w:t>,а</w:t>
            </w:r>
            <w:proofErr w:type="spellEnd"/>
            <w:proofErr w:type="gramEnd"/>
            <w:r w:rsidRPr="00D72B29">
              <w:rPr>
                <w:rFonts w:ascii="Arial" w:hAnsi="Arial" w:cs="Arial"/>
              </w:rPr>
              <w:t xml:space="preserve"> также средства от продажи права на заключение договоров аренды за земли, находящиеся в собственности сельских поселений(за исключением земельных участков муниципальных бюджетных и  автономных учреждений)</w:t>
            </w:r>
          </w:p>
        </w:tc>
      </w:tr>
      <w:tr w:rsidR="00706E0D" w:rsidRPr="00D72B29" w:rsidTr="00706E0D">
        <w:trPr>
          <w:gridAfter w:val="9"/>
          <w:wAfter w:w="1623" w:type="dxa"/>
          <w:trHeight w:val="765"/>
        </w:trPr>
        <w:tc>
          <w:tcPr>
            <w:tcW w:w="2460" w:type="dxa"/>
            <w:gridSpan w:val="2"/>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c>
          <w:tcPr>
            <w:tcW w:w="3480" w:type="dxa"/>
            <w:gridSpan w:val="4"/>
            <w:vMerge/>
            <w:tcBorders>
              <w:top w:val="nil"/>
              <w:left w:val="single" w:sz="4" w:space="0" w:color="auto"/>
              <w:bottom w:val="single" w:sz="4" w:space="0" w:color="000000"/>
              <w:right w:val="single" w:sz="4" w:space="0" w:color="auto"/>
            </w:tcBorders>
            <w:vAlign w:val="center"/>
            <w:hideMark/>
          </w:tcPr>
          <w:p w:rsidR="00706E0D" w:rsidRPr="00D72B29" w:rsidRDefault="00706E0D" w:rsidP="00706E0D">
            <w:pPr>
              <w:rPr>
                <w:rFonts w:ascii="Arial" w:hAnsi="Arial" w:cs="Arial"/>
              </w:rPr>
            </w:pPr>
          </w:p>
        </w:tc>
        <w:tc>
          <w:tcPr>
            <w:tcW w:w="4288" w:type="dxa"/>
            <w:gridSpan w:val="7"/>
            <w:vMerge/>
            <w:tcBorders>
              <w:top w:val="single" w:sz="4" w:space="0" w:color="auto"/>
              <w:left w:val="single" w:sz="4" w:space="0" w:color="auto"/>
              <w:bottom w:val="single" w:sz="4" w:space="0" w:color="000000"/>
              <w:right w:val="single" w:sz="4" w:space="0" w:color="000000"/>
            </w:tcBorders>
            <w:vAlign w:val="center"/>
            <w:hideMark/>
          </w:tcPr>
          <w:p w:rsidR="00706E0D" w:rsidRPr="00D72B29" w:rsidRDefault="00706E0D" w:rsidP="00706E0D">
            <w:pPr>
              <w:rPr>
                <w:rFonts w:ascii="Arial" w:hAnsi="Arial" w:cs="Arial"/>
              </w:rPr>
            </w:pPr>
          </w:p>
        </w:tc>
      </w:tr>
      <w:tr w:rsidR="00706E0D" w:rsidRPr="00D72B29" w:rsidTr="00706E0D">
        <w:trPr>
          <w:gridAfter w:val="9"/>
          <w:wAfter w:w="1623" w:type="dxa"/>
          <w:trHeight w:val="870"/>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lastRenderedPageBreak/>
              <w:t>"026</w:t>
            </w:r>
          </w:p>
        </w:tc>
        <w:tc>
          <w:tcPr>
            <w:tcW w:w="3480" w:type="dxa"/>
            <w:gridSpan w:val="4"/>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1 17 01050 10 0000 180</w:t>
            </w:r>
          </w:p>
        </w:tc>
        <w:tc>
          <w:tcPr>
            <w:tcW w:w="4288" w:type="dxa"/>
            <w:gridSpan w:val="7"/>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Невыясненные поступления</w:t>
            </w:r>
            <w:proofErr w:type="gramStart"/>
            <w:r w:rsidRPr="00D72B29">
              <w:rPr>
                <w:rFonts w:ascii="Arial" w:hAnsi="Arial" w:cs="Arial"/>
              </w:rPr>
              <w:t xml:space="preserve"> ,</w:t>
            </w:r>
            <w:proofErr w:type="gramEnd"/>
            <w:r w:rsidRPr="00D72B29">
              <w:rPr>
                <w:rFonts w:ascii="Arial" w:hAnsi="Arial" w:cs="Arial"/>
              </w:rPr>
              <w:t>зачисляемые в бюджеты сельских поселений.</w:t>
            </w:r>
          </w:p>
        </w:tc>
      </w:tr>
      <w:tr w:rsidR="00706E0D" w:rsidRPr="00D72B29" w:rsidTr="00706E0D">
        <w:trPr>
          <w:gridAfter w:val="9"/>
          <w:wAfter w:w="1623" w:type="dxa"/>
          <w:trHeight w:val="660"/>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"026</w:t>
            </w:r>
          </w:p>
        </w:tc>
        <w:tc>
          <w:tcPr>
            <w:tcW w:w="3480" w:type="dxa"/>
            <w:gridSpan w:val="4"/>
            <w:tcBorders>
              <w:top w:val="single" w:sz="4" w:space="0" w:color="auto"/>
              <w:left w:val="nil"/>
              <w:bottom w:val="nil"/>
              <w:right w:val="nil"/>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1 16 90050 10 0000 140</w:t>
            </w:r>
          </w:p>
        </w:tc>
        <w:tc>
          <w:tcPr>
            <w:tcW w:w="428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Прочие поступления от денежных взысканий (штрафов</w:t>
            </w:r>
            <w:proofErr w:type="gramStart"/>
            <w:r w:rsidRPr="00D72B29">
              <w:rPr>
                <w:rFonts w:ascii="Arial" w:hAnsi="Arial" w:cs="Arial"/>
              </w:rPr>
              <w:t>)и</w:t>
            </w:r>
            <w:proofErr w:type="gramEnd"/>
            <w:r w:rsidRPr="00D72B29">
              <w:rPr>
                <w:rFonts w:ascii="Arial" w:hAnsi="Arial" w:cs="Arial"/>
              </w:rPr>
              <w:t xml:space="preserve"> иных сумм в возмещение ущерба ,зачисляемые в бюджеты сельских поселений.</w:t>
            </w:r>
          </w:p>
        </w:tc>
      </w:tr>
      <w:tr w:rsidR="00706E0D" w:rsidRPr="00D72B29" w:rsidTr="00706E0D">
        <w:trPr>
          <w:gridAfter w:val="7"/>
          <w:wAfter w:w="1387" w:type="dxa"/>
          <w:trHeight w:val="840"/>
        </w:trPr>
        <w:tc>
          <w:tcPr>
            <w:tcW w:w="24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"026</w:t>
            </w:r>
          </w:p>
        </w:tc>
        <w:tc>
          <w:tcPr>
            <w:tcW w:w="3480"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w:hAnsi="Arial" w:cs="Arial"/>
              </w:rPr>
            </w:pPr>
            <w:r w:rsidRPr="00D72B29">
              <w:rPr>
                <w:rFonts w:ascii="Arial" w:hAnsi="Arial" w:cs="Arial"/>
              </w:rPr>
              <w:t>1 17 05050 10 0000 180</w:t>
            </w:r>
          </w:p>
        </w:tc>
        <w:tc>
          <w:tcPr>
            <w:tcW w:w="4288" w:type="dxa"/>
            <w:gridSpan w:val="7"/>
            <w:tcBorders>
              <w:top w:val="single" w:sz="4" w:space="0" w:color="auto"/>
              <w:left w:val="nil"/>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w:hAnsi="Arial" w:cs="Arial"/>
              </w:rPr>
            </w:pPr>
            <w:r w:rsidRPr="00D72B29">
              <w:rPr>
                <w:rFonts w:ascii="Arial" w:hAnsi="Arial" w:cs="Arial"/>
              </w:rPr>
              <w:t>Прочие неналоговые доходы бюджетов сельских поселений</w:t>
            </w:r>
          </w:p>
        </w:tc>
        <w:tc>
          <w:tcPr>
            <w:tcW w:w="236" w:type="dxa"/>
            <w:gridSpan w:val="2"/>
            <w:tcBorders>
              <w:top w:val="nil"/>
              <w:left w:val="nil"/>
              <w:bottom w:val="nil"/>
              <w:right w:val="nil"/>
            </w:tcBorders>
            <w:shd w:val="clear" w:color="auto" w:fill="auto"/>
            <w:vAlign w:val="bottom"/>
            <w:hideMark/>
          </w:tcPr>
          <w:p w:rsidR="00706E0D" w:rsidRPr="00D72B29" w:rsidRDefault="00706E0D" w:rsidP="00706E0D">
            <w:pPr>
              <w:rPr>
                <w:rFonts w:ascii="Arial" w:hAnsi="Arial" w:cs="Arial"/>
              </w:rPr>
            </w:pPr>
          </w:p>
        </w:tc>
      </w:tr>
    </w:tbl>
    <w:p w:rsidR="00706E0D" w:rsidRDefault="00706E0D" w:rsidP="00706E0D">
      <w:pPr>
        <w:pStyle w:val="af2"/>
        <w:rPr>
          <w:sz w:val="28"/>
          <w:szCs w:val="28"/>
        </w:rPr>
      </w:pPr>
    </w:p>
    <w:tbl>
      <w:tblPr>
        <w:tblW w:w="11696" w:type="dxa"/>
        <w:tblInd w:w="86" w:type="dxa"/>
        <w:tblLayout w:type="fixed"/>
        <w:tblLook w:val="04A0"/>
      </w:tblPr>
      <w:tblGrid>
        <w:gridCol w:w="3566"/>
        <w:gridCol w:w="284"/>
        <w:gridCol w:w="1275"/>
        <w:gridCol w:w="993"/>
        <w:gridCol w:w="1275"/>
        <w:gridCol w:w="1560"/>
        <w:gridCol w:w="567"/>
        <w:gridCol w:w="567"/>
        <w:gridCol w:w="193"/>
        <w:gridCol w:w="236"/>
        <w:gridCol w:w="184"/>
        <w:gridCol w:w="996"/>
      </w:tblGrid>
      <w:tr w:rsidR="00706E0D" w:rsidRPr="00D72B29" w:rsidTr="00706E0D">
        <w:trPr>
          <w:gridAfter w:val="1"/>
          <w:wAfter w:w="996" w:type="dxa"/>
          <w:trHeight w:val="255"/>
        </w:trPr>
        <w:tc>
          <w:tcPr>
            <w:tcW w:w="385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4395" w:type="dxa"/>
            <w:gridSpan w:val="4"/>
            <w:tcBorders>
              <w:top w:val="nil"/>
              <w:left w:val="nil"/>
              <w:bottom w:val="nil"/>
              <w:right w:val="nil"/>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Приложение №3</w:t>
            </w:r>
          </w:p>
        </w:tc>
        <w:tc>
          <w:tcPr>
            <w:tcW w:w="1180" w:type="dxa"/>
            <w:gridSpan w:val="4"/>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
          <w:wAfter w:w="996" w:type="dxa"/>
          <w:trHeight w:val="345"/>
        </w:trPr>
        <w:tc>
          <w:tcPr>
            <w:tcW w:w="385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5575" w:type="dxa"/>
            <w:gridSpan w:val="8"/>
            <w:tcBorders>
              <w:top w:val="nil"/>
              <w:left w:val="nil"/>
              <w:bottom w:val="nil"/>
              <w:right w:val="nil"/>
            </w:tcBorders>
            <w:shd w:val="clear" w:color="auto" w:fill="auto"/>
            <w:vAlign w:val="bottom"/>
            <w:hideMark/>
          </w:tcPr>
          <w:p w:rsidR="00706E0D" w:rsidRPr="00D72B29" w:rsidRDefault="00706E0D" w:rsidP="00706E0D">
            <w:pPr>
              <w:jc w:val="center"/>
              <w:rPr>
                <w:rFonts w:ascii="Arial CYR" w:hAnsi="Arial CYR" w:cs="Arial CYR"/>
                <w:sz w:val="20"/>
                <w:szCs w:val="20"/>
              </w:rPr>
            </w:pPr>
          </w:p>
        </w:tc>
      </w:tr>
      <w:tr w:rsidR="00706E0D" w:rsidRPr="00D72B29" w:rsidTr="00706E0D">
        <w:trPr>
          <w:gridAfter w:val="1"/>
          <w:wAfter w:w="996" w:type="dxa"/>
          <w:trHeight w:val="810"/>
        </w:trPr>
        <w:tc>
          <w:tcPr>
            <w:tcW w:w="385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75" w:type="dxa"/>
            <w:tcBorders>
              <w:top w:val="nil"/>
              <w:left w:val="nil"/>
              <w:bottom w:val="nil"/>
              <w:right w:val="nil"/>
            </w:tcBorders>
            <w:shd w:val="clear" w:color="auto" w:fill="auto"/>
            <w:vAlign w:val="bottom"/>
            <w:hideMark/>
          </w:tcPr>
          <w:p w:rsidR="00706E0D" w:rsidRPr="00D72B29" w:rsidRDefault="00706E0D" w:rsidP="00706E0D">
            <w:pPr>
              <w:rPr>
                <w:rFonts w:ascii="Arial CYR" w:hAnsi="Arial CYR" w:cs="Arial CYR"/>
                <w:sz w:val="20"/>
                <w:szCs w:val="20"/>
              </w:rPr>
            </w:pPr>
          </w:p>
        </w:tc>
        <w:tc>
          <w:tcPr>
            <w:tcW w:w="5575" w:type="dxa"/>
            <w:gridSpan w:val="8"/>
            <w:tcBorders>
              <w:top w:val="nil"/>
              <w:left w:val="nil"/>
              <w:bottom w:val="nil"/>
              <w:right w:val="nil"/>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"О бюджете муниципального образования "Захальское</w:t>
            </w:r>
            <w:proofErr w:type="gramStart"/>
            <w:r w:rsidRPr="00D72B29">
              <w:rPr>
                <w:rFonts w:ascii="Arial CYR" w:hAnsi="Arial CYR" w:cs="Arial CYR"/>
                <w:sz w:val="20"/>
                <w:szCs w:val="20"/>
              </w:rPr>
              <w:t>"н</w:t>
            </w:r>
            <w:proofErr w:type="gramEnd"/>
            <w:r w:rsidRPr="00D72B29">
              <w:rPr>
                <w:rFonts w:ascii="Arial CYR" w:hAnsi="Arial CYR" w:cs="Arial CYR"/>
                <w:sz w:val="20"/>
                <w:szCs w:val="20"/>
              </w:rPr>
              <w:t xml:space="preserve">а 2018 год </w:t>
            </w:r>
            <w:proofErr w:type="spellStart"/>
            <w:r w:rsidRPr="00D72B29">
              <w:rPr>
                <w:rFonts w:ascii="Arial CYR" w:hAnsi="Arial CYR" w:cs="Arial CYR"/>
                <w:sz w:val="20"/>
                <w:szCs w:val="20"/>
              </w:rPr>
              <w:t>иплановый</w:t>
            </w:r>
            <w:proofErr w:type="spellEnd"/>
            <w:r w:rsidRPr="00D72B29">
              <w:rPr>
                <w:rFonts w:ascii="Arial CYR" w:hAnsi="Arial CYR" w:cs="Arial CYR"/>
                <w:sz w:val="20"/>
                <w:szCs w:val="20"/>
              </w:rPr>
              <w:t xml:space="preserve"> период 2019-2020 </w:t>
            </w:r>
            <w:proofErr w:type="spellStart"/>
            <w:r w:rsidRPr="00D72B29">
              <w:rPr>
                <w:rFonts w:ascii="Arial CYR" w:hAnsi="Arial CYR" w:cs="Arial CYR"/>
                <w:sz w:val="20"/>
                <w:szCs w:val="20"/>
              </w:rPr>
              <w:t>гг</w:t>
            </w:r>
            <w:proofErr w:type="spellEnd"/>
            <w:r w:rsidRPr="00D72B29">
              <w:rPr>
                <w:rFonts w:ascii="Arial CYR" w:hAnsi="Arial CYR" w:cs="Arial CYR"/>
                <w:sz w:val="20"/>
                <w:szCs w:val="20"/>
              </w:rPr>
              <w:t>"</w:t>
            </w:r>
          </w:p>
        </w:tc>
      </w:tr>
      <w:tr w:rsidR="00706E0D" w:rsidRPr="00D72B29" w:rsidTr="00706E0D">
        <w:trPr>
          <w:trHeight w:val="255"/>
        </w:trPr>
        <w:tc>
          <w:tcPr>
            <w:tcW w:w="385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5155"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8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trHeight w:val="315"/>
        </w:trPr>
        <w:tc>
          <w:tcPr>
            <w:tcW w:w="10280" w:type="dxa"/>
            <w:gridSpan w:val="9"/>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                                                              Источники  финансирования</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80"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4"/>
          <w:wAfter w:w="1609" w:type="dxa"/>
          <w:trHeight w:val="255"/>
        </w:trPr>
        <w:tc>
          <w:tcPr>
            <w:tcW w:w="8953"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   дефицита  бюджета муниципального образования "Захальское"  на 2018 год и плановый период на 2019-2020 гг.</w:t>
            </w:r>
          </w:p>
        </w:tc>
        <w:tc>
          <w:tcPr>
            <w:tcW w:w="1134"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4"/>
          <w:wAfter w:w="1609" w:type="dxa"/>
          <w:trHeight w:val="255"/>
        </w:trPr>
        <w:tc>
          <w:tcPr>
            <w:tcW w:w="356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552"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34"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4"/>
          <w:wAfter w:w="1609" w:type="dxa"/>
          <w:trHeight w:val="255"/>
        </w:trPr>
        <w:tc>
          <w:tcPr>
            <w:tcW w:w="3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2018 г</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2019 г</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2020 г</w:t>
            </w:r>
          </w:p>
        </w:tc>
      </w:tr>
      <w:tr w:rsidR="00706E0D" w:rsidRPr="00D72B29" w:rsidTr="00706E0D">
        <w:trPr>
          <w:gridAfter w:val="4"/>
          <w:wAfter w:w="1609" w:type="dxa"/>
          <w:trHeight w:val="255"/>
        </w:trPr>
        <w:tc>
          <w:tcPr>
            <w:tcW w:w="3566" w:type="dxa"/>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Наименование</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код</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сумма</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сумма</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сумма</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Всего источников финансирования дефицита бюджета</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 xml:space="preserve">ООО 10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0000 000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110639</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121222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122050</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b/>
                <w:bCs/>
                <w:sz w:val="20"/>
                <w:szCs w:val="20"/>
              </w:rPr>
            </w:pPr>
            <w:r w:rsidRPr="00D72B29">
              <w:rPr>
                <w:rFonts w:ascii="Arial CYR" w:hAnsi="Arial CYR" w:cs="Arial CYR"/>
                <w:b/>
                <w:bCs/>
                <w:sz w:val="20"/>
                <w:szCs w:val="20"/>
              </w:rPr>
              <w:t>Изменение остатков средств на счетах по учету  средств бюджетов</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0000 000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110639</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121222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122050</w:t>
            </w:r>
          </w:p>
        </w:tc>
      </w:tr>
      <w:tr w:rsidR="00706E0D" w:rsidRPr="00D72B29" w:rsidTr="00706E0D">
        <w:trPr>
          <w:gridAfter w:val="4"/>
          <w:wAfter w:w="1609" w:type="dxa"/>
          <w:trHeight w:val="255"/>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Увеличение остатков средств бюджета</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0000 500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-9704069</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-9492570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-9548670</w:t>
            </w:r>
          </w:p>
        </w:tc>
      </w:tr>
      <w:tr w:rsidR="00706E0D" w:rsidRPr="00D72B29" w:rsidTr="00706E0D">
        <w:trPr>
          <w:gridAfter w:val="4"/>
          <w:wAfter w:w="1609" w:type="dxa"/>
          <w:trHeight w:val="255"/>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Уменьшение остатков   средств бюджета</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0000 600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9814708</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9613792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9670720</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Увеличение прочих остатков денежных  средств бюджетов </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0000 510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-9704069</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-9492570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-9548670</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Увеличение прочих остатков денежных  средств бюджетов </w:t>
            </w:r>
            <w:proofErr w:type="spellStart"/>
            <w:r w:rsidRPr="00D72B29">
              <w:rPr>
                <w:rFonts w:ascii="Arial CYR" w:hAnsi="Arial CYR" w:cs="Arial CYR"/>
                <w:sz w:val="20"/>
                <w:szCs w:val="20"/>
              </w:rPr>
              <w:t>субьектов</w:t>
            </w:r>
            <w:proofErr w:type="spellEnd"/>
            <w:r w:rsidRPr="00D72B29">
              <w:rPr>
                <w:rFonts w:ascii="Arial CYR" w:hAnsi="Arial CYR" w:cs="Arial CYR"/>
                <w:sz w:val="20"/>
                <w:szCs w:val="20"/>
              </w:rPr>
              <w:t xml:space="preserve"> Российской  Федерации</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05 02 01 00 0000 510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-9704069</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-9492570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-9548670</w:t>
            </w:r>
          </w:p>
        </w:tc>
      </w:tr>
      <w:tr w:rsidR="00706E0D" w:rsidRPr="00D72B29" w:rsidTr="00706E0D">
        <w:trPr>
          <w:gridAfter w:val="4"/>
          <w:wAfter w:w="1609" w:type="dxa"/>
          <w:trHeight w:val="255"/>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Уменьшение прочих остатков   средств бюджетов </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05 02 01 00 0000 600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9814708</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9613792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9670720</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Уменьшение прочих  остатков денежных   средств бюджетов </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0000 610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9814708</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9613792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9670720</w:t>
            </w:r>
          </w:p>
        </w:tc>
      </w:tr>
      <w:tr w:rsidR="00706E0D" w:rsidRPr="00D72B29" w:rsidTr="00706E0D">
        <w:trPr>
          <w:gridAfter w:val="4"/>
          <w:wAfter w:w="1609" w:type="dxa"/>
          <w:trHeight w:val="510"/>
        </w:trPr>
        <w:tc>
          <w:tcPr>
            <w:tcW w:w="3566"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Уменьшение прочих  остатков денежных   средств бюджетов поселений </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05 02 01 00 0000 610</w:t>
            </w:r>
          </w:p>
        </w:tc>
        <w:tc>
          <w:tcPr>
            <w:tcW w:w="1275"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9814708</w:t>
            </w:r>
          </w:p>
        </w:tc>
        <w:tc>
          <w:tcPr>
            <w:tcW w:w="156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9613792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rFonts w:ascii="Arial CYR" w:hAnsi="Arial CYR" w:cs="Arial CYR"/>
                <w:sz w:val="20"/>
                <w:szCs w:val="20"/>
              </w:rPr>
            </w:pPr>
            <w:r w:rsidRPr="00D72B29">
              <w:rPr>
                <w:rFonts w:ascii="Arial CYR" w:hAnsi="Arial CYR" w:cs="Arial CYR"/>
                <w:sz w:val="20"/>
                <w:szCs w:val="20"/>
              </w:rPr>
              <w:t>9670720</w:t>
            </w:r>
          </w:p>
        </w:tc>
      </w:tr>
    </w:tbl>
    <w:p w:rsidR="00706E0D" w:rsidRDefault="00706E0D" w:rsidP="00706E0D">
      <w:pPr>
        <w:pStyle w:val="af2"/>
        <w:rPr>
          <w:sz w:val="28"/>
          <w:szCs w:val="28"/>
        </w:rPr>
      </w:pPr>
    </w:p>
    <w:tbl>
      <w:tblPr>
        <w:tblW w:w="15034" w:type="dxa"/>
        <w:tblInd w:w="86" w:type="dxa"/>
        <w:tblLayout w:type="fixed"/>
        <w:tblLook w:val="04A0"/>
      </w:tblPr>
      <w:tblGrid>
        <w:gridCol w:w="2574"/>
        <w:gridCol w:w="850"/>
        <w:gridCol w:w="709"/>
        <w:gridCol w:w="709"/>
        <w:gridCol w:w="529"/>
        <w:gridCol w:w="605"/>
        <w:gridCol w:w="129"/>
        <w:gridCol w:w="863"/>
        <w:gridCol w:w="11"/>
        <w:gridCol w:w="1123"/>
        <w:gridCol w:w="87"/>
        <w:gridCol w:w="1047"/>
        <w:gridCol w:w="275"/>
        <w:gridCol w:w="236"/>
        <w:gridCol w:w="310"/>
        <w:gridCol w:w="313"/>
        <w:gridCol w:w="223"/>
        <w:gridCol w:w="96"/>
        <w:gridCol w:w="59"/>
        <w:gridCol w:w="81"/>
        <w:gridCol w:w="155"/>
        <w:gridCol w:w="380"/>
        <w:gridCol w:w="863"/>
        <w:gridCol w:w="914"/>
        <w:gridCol w:w="743"/>
        <w:gridCol w:w="236"/>
        <w:gridCol w:w="236"/>
        <w:gridCol w:w="442"/>
        <w:gridCol w:w="236"/>
      </w:tblGrid>
      <w:tr w:rsidR="00706E0D" w:rsidTr="00706E0D">
        <w:trPr>
          <w:gridAfter w:val="1"/>
          <w:wAfter w:w="236" w:type="dxa"/>
          <w:trHeight w:val="255"/>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532"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Приложение №4</w:t>
            </w:r>
          </w:p>
        </w:tc>
        <w:tc>
          <w:tcPr>
            <w:tcW w:w="1082"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35"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77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After w:val="3"/>
          <w:wAfter w:w="914" w:type="dxa"/>
          <w:trHeight w:val="255"/>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248" w:type="dxa"/>
            <w:gridSpan w:val="1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к решению Думы №        от            .    11       .2017 г</w:t>
            </w: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After w:val="3"/>
          <w:wAfter w:w="914" w:type="dxa"/>
          <w:trHeight w:val="255"/>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248" w:type="dxa"/>
            <w:gridSpan w:val="1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О бюджете муниципального образования Захальское"</w:t>
            </w: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After w:val="3"/>
          <w:wAfter w:w="914" w:type="dxa"/>
          <w:trHeight w:val="285"/>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248" w:type="dxa"/>
            <w:gridSpan w:val="1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на 2018 г. и плановый период 2019-2020 </w:t>
            </w:r>
            <w:proofErr w:type="spellStart"/>
            <w:proofErr w:type="gramStart"/>
            <w:r>
              <w:rPr>
                <w:rFonts w:ascii="Arial CYR" w:hAnsi="Arial CYR" w:cs="Arial CYR"/>
                <w:sz w:val="20"/>
                <w:szCs w:val="20"/>
              </w:rPr>
              <w:t>гг</w:t>
            </w:r>
            <w:proofErr w:type="spellEnd"/>
            <w:proofErr w:type="gramEnd"/>
            <w:r>
              <w:rPr>
                <w:rFonts w:ascii="Arial CYR" w:hAnsi="Arial CYR" w:cs="Arial CYR"/>
                <w:sz w:val="20"/>
                <w:szCs w:val="20"/>
              </w:rPr>
              <w:t>"</w:t>
            </w: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trHeight w:val="375"/>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210"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322"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082"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35"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77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vAlign w:val="center"/>
            <w:hideMark/>
          </w:tcPr>
          <w:p w:rsidR="00706E0D" w:rsidRDefault="00706E0D" w:rsidP="00706E0D">
            <w:pPr>
              <w:rPr>
                <w:sz w:val="20"/>
                <w:szCs w:val="20"/>
              </w:rPr>
            </w:pPr>
          </w:p>
        </w:tc>
      </w:tr>
      <w:tr w:rsidR="00706E0D" w:rsidTr="00706E0D">
        <w:trPr>
          <w:trHeight w:val="480"/>
        </w:trPr>
        <w:tc>
          <w:tcPr>
            <w:tcW w:w="5371"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rPr>
            </w:pPr>
          </w:p>
        </w:tc>
        <w:tc>
          <w:tcPr>
            <w:tcW w:w="73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210"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322"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082"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gridSpan w:val="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535"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77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gridSpan w:val="4"/>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vAlign w:val="center"/>
            <w:hideMark/>
          </w:tcPr>
          <w:p w:rsidR="00706E0D" w:rsidRDefault="00706E0D" w:rsidP="00706E0D">
            <w:pPr>
              <w:rPr>
                <w:sz w:val="20"/>
                <w:szCs w:val="20"/>
              </w:rPr>
            </w:pPr>
          </w:p>
        </w:tc>
      </w:tr>
      <w:tr w:rsidR="00706E0D" w:rsidTr="00706E0D">
        <w:trPr>
          <w:gridAfter w:val="2"/>
          <w:wAfter w:w="678" w:type="dxa"/>
          <w:trHeight w:val="435"/>
        </w:trPr>
        <w:tc>
          <w:tcPr>
            <w:tcW w:w="14120" w:type="dxa"/>
            <w:gridSpan w:val="26"/>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 Поступление доходов в  бюджет муниципального образования "Захальское"    на 2018 год и плановый период 2019-2020 гг.</w:t>
            </w: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r>
      <w:tr w:rsidR="00706E0D" w:rsidTr="00706E0D">
        <w:trPr>
          <w:gridAfter w:val="2"/>
          <w:wAfter w:w="678" w:type="dxa"/>
          <w:trHeight w:val="255"/>
        </w:trPr>
        <w:tc>
          <w:tcPr>
            <w:tcW w:w="2574"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3531" w:type="dxa"/>
            <w:gridSpan w:val="6"/>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210"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322"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310"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632" w:type="dxa"/>
            <w:gridSpan w:val="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538"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vAlign w:val="center"/>
            <w:hideMark/>
          </w:tcPr>
          <w:p w:rsidR="00706E0D" w:rsidRDefault="00706E0D" w:rsidP="00706E0D">
            <w:pPr>
              <w:rPr>
                <w:sz w:val="20"/>
                <w:szCs w:val="20"/>
              </w:rPr>
            </w:pPr>
          </w:p>
        </w:tc>
        <w:tc>
          <w:tcPr>
            <w:tcW w:w="236" w:type="dxa"/>
            <w:vAlign w:val="center"/>
            <w:hideMark/>
          </w:tcPr>
          <w:p w:rsidR="00706E0D" w:rsidRDefault="00706E0D" w:rsidP="00706E0D">
            <w:pPr>
              <w:rPr>
                <w:sz w:val="20"/>
                <w:szCs w:val="20"/>
              </w:rPr>
            </w:pPr>
          </w:p>
        </w:tc>
      </w:tr>
      <w:tr w:rsidR="00706E0D" w:rsidTr="00706E0D">
        <w:trPr>
          <w:gridAfter w:val="2"/>
          <w:wAfter w:w="678" w:type="dxa"/>
          <w:trHeight w:val="255"/>
        </w:trPr>
        <w:tc>
          <w:tcPr>
            <w:tcW w:w="2574"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3531" w:type="dxa"/>
            <w:gridSpan w:val="6"/>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1210"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1322"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b/>
                <w:bCs/>
                <w:sz w:val="20"/>
                <w:szCs w:val="20"/>
              </w:rPr>
            </w:pPr>
          </w:p>
        </w:tc>
        <w:tc>
          <w:tcPr>
            <w:tcW w:w="310"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632" w:type="dxa"/>
            <w:gridSpan w:val="3"/>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538"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vAlign w:val="center"/>
            <w:hideMark/>
          </w:tcPr>
          <w:p w:rsidR="00706E0D" w:rsidRDefault="00706E0D" w:rsidP="00706E0D">
            <w:pPr>
              <w:rPr>
                <w:sz w:val="20"/>
                <w:szCs w:val="20"/>
              </w:rPr>
            </w:pPr>
          </w:p>
        </w:tc>
        <w:tc>
          <w:tcPr>
            <w:tcW w:w="236" w:type="dxa"/>
            <w:vAlign w:val="center"/>
            <w:hideMark/>
          </w:tcPr>
          <w:p w:rsidR="00706E0D" w:rsidRDefault="00706E0D" w:rsidP="00706E0D">
            <w:pPr>
              <w:rPr>
                <w:sz w:val="20"/>
                <w:szCs w:val="20"/>
              </w:rPr>
            </w:pPr>
          </w:p>
        </w:tc>
      </w:tr>
      <w:tr w:rsidR="00706E0D" w:rsidTr="00706E0D">
        <w:trPr>
          <w:gridAfter w:val="2"/>
          <w:wAfter w:w="678" w:type="dxa"/>
          <w:trHeight w:val="255"/>
        </w:trPr>
        <w:tc>
          <w:tcPr>
            <w:tcW w:w="2574"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3531" w:type="dxa"/>
            <w:gridSpan w:val="6"/>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874"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210"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1322"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310" w:type="dxa"/>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p>
        </w:tc>
        <w:tc>
          <w:tcPr>
            <w:tcW w:w="632" w:type="dxa"/>
            <w:gridSpan w:val="3"/>
            <w:tcBorders>
              <w:top w:val="nil"/>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 мес.</w:t>
            </w:r>
          </w:p>
        </w:tc>
        <w:tc>
          <w:tcPr>
            <w:tcW w:w="1538" w:type="dxa"/>
            <w:gridSpan w:val="5"/>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9 мес.</w:t>
            </w:r>
          </w:p>
        </w:tc>
        <w:tc>
          <w:tcPr>
            <w:tcW w:w="1657" w:type="dxa"/>
            <w:gridSpan w:val="2"/>
            <w:tcBorders>
              <w:top w:val="nil"/>
              <w:left w:val="nil"/>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9 </w:t>
            </w:r>
            <w:proofErr w:type="spellStart"/>
            <w:proofErr w:type="gramStart"/>
            <w:r>
              <w:rPr>
                <w:rFonts w:ascii="Arial CYR" w:hAnsi="Arial CYR" w:cs="Arial CYR"/>
                <w:sz w:val="20"/>
                <w:szCs w:val="20"/>
              </w:rPr>
              <w:t>мес</w:t>
            </w:r>
            <w:proofErr w:type="spellEnd"/>
            <w:proofErr w:type="gramEnd"/>
          </w:p>
        </w:tc>
        <w:tc>
          <w:tcPr>
            <w:tcW w:w="236" w:type="dxa"/>
            <w:vAlign w:val="center"/>
            <w:hideMark/>
          </w:tcPr>
          <w:p w:rsidR="00706E0D" w:rsidRDefault="00706E0D" w:rsidP="00706E0D">
            <w:pPr>
              <w:rPr>
                <w:sz w:val="20"/>
                <w:szCs w:val="20"/>
              </w:rPr>
            </w:pPr>
          </w:p>
        </w:tc>
        <w:tc>
          <w:tcPr>
            <w:tcW w:w="236" w:type="dxa"/>
            <w:vAlign w:val="center"/>
            <w:hideMark/>
          </w:tcPr>
          <w:p w:rsidR="00706E0D" w:rsidRDefault="00706E0D" w:rsidP="00706E0D">
            <w:pPr>
              <w:rPr>
                <w:sz w:val="20"/>
                <w:szCs w:val="20"/>
              </w:rPr>
            </w:pPr>
          </w:p>
        </w:tc>
      </w:tr>
      <w:tr w:rsidR="00706E0D" w:rsidTr="00706E0D">
        <w:trPr>
          <w:gridAfter w:val="8"/>
          <w:wAfter w:w="4050" w:type="dxa"/>
          <w:trHeight w:val="255"/>
        </w:trPr>
        <w:tc>
          <w:tcPr>
            <w:tcW w:w="2574"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w:t>
            </w:r>
          </w:p>
        </w:tc>
        <w:tc>
          <w:tcPr>
            <w:tcW w:w="4394" w:type="dxa"/>
            <w:gridSpan w:val="7"/>
            <w:tcBorders>
              <w:top w:val="single" w:sz="4" w:space="0" w:color="auto"/>
              <w:left w:val="nil"/>
              <w:bottom w:val="single" w:sz="4" w:space="0" w:color="auto"/>
              <w:right w:val="single" w:sz="4" w:space="0" w:color="000000"/>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     Коды ведомственной классификации</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2018 г. </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2019 г. </w:t>
            </w:r>
          </w:p>
        </w:tc>
        <w:tc>
          <w:tcPr>
            <w:tcW w:w="1134"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  2020 г.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80"/>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Наименование</w:t>
            </w:r>
          </w:p>
        </w:tc>
        <w:tc>
          <w:tcPr>
            <w:tcW w:w="850"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глава</w:t>
            </w:r>
          </w:p>
        </w:tc>
        <w:tc>
          <w:tcPr>
            <w:tcW w:w="709" w:type="dxa"/>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раздел</w:t>
            </w:r>
          </w:p>
        </w:tc>
        <w:tc>
          <w:tcPr>
            <w:tcW w:w="709" w:type="dxa"/>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подраздел</w:t>
            </w:r>
          </w:p>
        </w:tc>
        <w:tc>
          <w:tcPr>
            <w:tcW w:w="1134" w:type="dxa"/>
            <w:gridSpan w:val="2"/>
            <w:tcBorders>
              <w:top w:val="nil"/>
              <w:left w:val="nil"/>
              <w:bottom w:val="single" w:sz="4" w:space="0" w:color="auto"/>
              <w:right w:val="single" w:sz="4" w:space="0" w:color="auto"/>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целевая статья расходов</w:t>
            </w:r>
          </w:p>
        </w:tc>
        <w:tc>
          <w:tcPr>
            <w:tcW w:w="992" w:type="dxa"/>
            <w:gridSpan w:val="2"/>
            <w:tcBorders>
              <w:top w:val="nil"/>
              <w:left w:val="nil"/>
              <w:bottom w:val="single" w:sz="4" w:space="0" w:color="auto"/>
              <w:right w:val="nil"/>
            </w:tcBorders>
            <w:shd w:val="clear" w:color="auto" w:fill="auto"/>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вид расходов</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1134" w:type="dxa"/>
            <w:gridSpan w:val="4"/>
            <w:vMerge/>
            <w:tcBorders>
              <w:top w:val="single" w:sz="4" w:space="0" w:color="auto"/>
              <w:left w:val="single" w:sz="4" w:space="0" w:color="auto"/>
              <w:bottom w:val="single" w:sz="4" w:space="0" w:color="000000"/>
              <w:right w:val="single" w:sz="4" w:space="0" w:color="auto"/>
            </w:tcBorders>
            <w:vAlign w:val="center"/>
            <w:hideMark/>
          </w:tcPr>
          <w:p w:rsidR="00706E0D" w:rsidRDefault="00706E0D" w:rsidP="00706E0D">
            <w:pPr>
              <w:rPr>
                <w:rFonts w:ascii="Arial CYR" w:hAnsi="Arial CYR" w:cs="Arial CYR"/>
                <w:b/>
                <w:bCs/>
                <w:sz w:val="20"/>
                <w:szCs w:val="20"/>
              </w:rPr>
            </w:pP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RPr="00234E67" w:rsidTr="00706E0D">
        <w:trPr>
          <w:gridAfter w:val="8"/>
          <w:wAfter w:w="4050" w:type="dxa"/>
          <w:trHeight w:val="495"/>
        </w:trPr>
        <w:tc>
          <w:tcPr>
            <w:tcW w:w="2574" w:type="dxa"/>
            <w:tcBorders>
              <w:top w:val="nil"/>
              <w:left w:val="single" w:sz="4" w:space="0" w:color="auto"/>
              <w:bottom w:val="single" w:sz="4" w:space="0" w:color="auto"/>
              <w:right w:val="single" w:sz="4" w:space="0" w:color="auto"/>
            </w:tcBorders>
            <w:shd w:val="clear" w:color="000000" w:fill="FFFF00"/>
            <w:vAlign w:val="bottom"/>
            <w:hideMark/>
          </w:tcPr>
          <w:p w:rsidR="00706E0D" w:rsidRPr="00234E67" w:rsidRDefault="00706E0D" w:rsidP="00706E0D">
            <w:pPr>
              <w:rPr>
                <w:rFonts w:ascii="Arial CYR" w:hAnsi="Arial CYR" w:cs="Arial CYR"/>
                <w:bCs/>
                <w:sz w:val="20"/>
                <w:szCs w:val="20"/>
              </w:rPr>
            </w:pPr>
            <w:r w:rsidRPr="00234E67">
              <w:rPr>
                <w:rFonts w:ascii="Arial CYR" w:hAnsi="Arial CYR" w:cs="Arial CYR"/>
                <w:bCs/>
                <w:sz w:val="20"/>
                <w:szCs w:val="20"/>
              </w:rPr>
              <w:t>Администрация МО "Захальское"</w:t>
            </w:r>
          </w:p>
        </w:tc>
        <w:tc>
          <w:tcPr>
            <w:tcW w:w="850" w:type="dxa"/>
            <w:tcBorders>
              <w:top w:val="nil"/>
              <w:left w:val="nil"/>
              <w:bottom w:val="single" w:sz="4" w:space="0" w:color="auto"/>
              <w:right w:val="single" w:sz="4" w:space="0" w:color="auto"/>
            </w:tcBorders>
            <w:shd w:val="clear" w:color="000000" w:fill="FFFF00"/>
            <w:noWrap/>
            <w:vAlign w:val="bottom"/>
            <w:hideMark/>
          </w:tcPr>
          <w:p w:rsidR="00706E0D" w:rsidRPr="00234E67" w:rsidRDefault="00706E0D" w:rsidP="00706E0D">
            <w:pPr>
              <w:jc w:val="center"/>
              <w:rPr>
                <w:rFonts w:ascii="Arial CYR" w:hAnsi="Arial CYR" w:cs="Arial CYR"/>
                <w:bCs/>
                <w:sz w:val="20"/>
                <w:szCs w:val="20"/>
              </w:rPr>
            </w:pPr>
            <w:r w:rsidRPr="00234E67">
              <w:rPr>
                <w:rFonts w:ascii="Arial CYR" w:hAnsi="Arial CYR" w:cs="Arial CYR"/>
                <w:bCs/>
                <w:sz w:val="20"/>
                <w:szCs w:val="20"/>
              </w:rPr>
              <w:t>О26</w:t>
            </w:r>
          </w:p>
        </w:tc>
        <w:tc>
          <w:tcPr>
            <w:tcW w:w="709" w:type="dxa"/>
            <w:tcBorders>
              <w:top w:val="nil"/>
              <w:left w:val="nil"/>
              <w:bottom w:val="single" w:sz="4" w:space="0" w:color="auto"/>
              <w:right w:val="nil"/>
            </w:tcBorders>
            <w:shd w:val="clear" w:color="000000" w:fill="FFFF00"/>
            <w:noWrap/>
            <w:vAlign w:val="bottom"/>
            <w:hideMark/>
          </w:tcPr>
          <w:p w:rsidR="00706E0D" w:rsidRPr="00234E67" w:rsidRDefault="00706E0D" w:rsidP="00706E0D">
            <w:pPr>
              <w:rPr>
                <w:rFonts w:ascii="Arial CYR" w:hAnsi="Arial CYR" w:cs="Arial CYR"/>
                <w:bCs/>
                <w:sz w:val="20"/>
                <w:szCs w:val="20"/>
              </w:rPr>
            </w:pPr>
            <w:r w:rsidRPr="00234E67">
              <w:rPr>
                <w:rFonts w:ascii="Arial CYR" w:hAnsi="Arial CYR" w:cs="Arial CYR"/>
                <w:bCs/>
                <w:sz w:val="20"/>
                <w:szCs w:val="20"/>
              </w:rPr>
              <w:t> </w:t>
            </w:r>
          </w:p>
        </w:tc>
        <w:tc>
          <w:tcPr>
            <w:tcW w:w="709" w:type="dxa"/>
            <w:tcBorders>
              <w:top w:val="nil"/>
              <w:left w:val="single" w:sz="4" w:space="0" w:color="auto"/>
              <w:bottom w:val="single" w:sz="4" w:space="0" w:color="auto"/>
              <w:right w:val="single" w:sz="4" w:space="0" w:color="auto"/>
            </w:tcBorders>
            <w:shd w:val="clear" w:color="000000" w:fill="FFFF00"/>
            <w:noWrap/>
            <w:vAlign w:val="bottom"/>
            <w:hideMark/>
          </w:tcPr>
          <w:p w:rsidR="00706E0D" w:rsidRPr="00234E67" w:rsidRDefault="00706E0D" w:rsidP="00706E0D">
            <w:pPr>
              <w:rPr>
                <w:rFonts w:ascii="Arial CYR" w:hAnsi="Arial CYR" w:cs="Arial CYR"/>
                <w:bCs/>
                <w:sz w:val="20"/>
                <w:szCs w:val="20"/>
              </w:rPr>
            </w:pPr>
            <w:r w:rsidRPr="00234E67">
              <w:rPr>
                <w:rFonts w:ascii="Arial CYR" w:hAnsi="Arial CYR" w:cs="Arial CYR"/>
                <w:bCs/>
                <w:sz w:val="20"/>
                <w:szCs w:val="20"/>
              </w:rPr>
              <w:t> </w:t>
            </w:r>
          </w:p>
        </w:tc>
        <w:tc>
          <w:tcPr>
            <w:tcW w:w="1134" w:type="dxa"/>
            <w:gridSpan w:val="2"/>
            <w:tcBorders>
              <w:top w:val="nil"/>
              <w:left w:val="nil"/>
              <w:bottom w:val="single" w:sz="4" w:space="0" w:color="auto"/>
              <w:right w:val="nil"/>
            </w:tcBorders>
            <w:shd w:val="clear" w:color="000000" w:fill="FFFF00"/>
            <w:noWrap/>
            <w:vAlign w:val="bottom"/>
            <w:hideMark/>
          </w:tcPr>
          <w:p w:rsidR="00706E0D" w:rsidRPr="00234E67" w:rsidRDefault="00706E0D" w:rsidP="00706E0D">
            <w:pPr>
              <w:rPr>
                <w:rFonts w:ascii="Arial CYR" w:hAnsi="Arial CYR" w:cs="Arial CYR"/>
                <w:bCs/>
                <w:sz w:val="20"/>
                <w:szCs w:val="20"/>
              </w:rPr>
            </w:pPr>
            <w:r w:rsidRPr="00234E67">
              <w:rPr>
                <w:rFonts w:ascii="Arial CYR" w:hAnsi="Arial CYR" w:cs="Arial CYR"/>
                <w:bCs/>
                <w:sz w:val="20"/>
                <w:szCs w:val="20"/>
              </w:rPr>
              <w:t> </w:t>
            </w:r>
          </w:p>
        </w:tc>
        <w:tc>
          <w:tcPr>
            <w:tcW w:w="99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706E0D" w:rsidRPr="00234E67" w:rsidRDefault="00706E0D" w:rsidP="00706E0D">
            <w:pPr>
              <w:rPr>
                <w:rFonts w:ascii="Arial CYR" w:hAnsi="Arial CYR" w:cs="Arial CYR"/>
                <w:bCs/>
                <w:sz w:val="20"/>
                <w:szCs w:val="20"/>
              </w:rPr>
            </w:pPr>
            <w:r w:rsidRPr="00234E67">
              <w:rPr>
                <w:rFonts w:ascii="Arial CYR" w:hAnsi="Arial CYR" w:cs="Arial CYR"/>
                <w:bCs/>
                <w:sz w:val="20"/>
                <w:szCs w:val="20"/>
              </w:rPr>
              <w:t> </w:t>
            </w:r>
          </w:p>
        </w:tc>
        <w:tc>
          <w:tcPr>
            <w:tcW w:w="1134"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9814708,00</w:t>
            </w:r>
          </w:p>
        </w:tc>
        <w:tc>
          <w:tcPr>
            <w:tcW w:w="1134"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6210409,00</w:t>
            </w:r>
          </w:p>
        </w:tc>
        <w:tc>
          <w:tcPr>
            <w:tcW w:w="1134" w:type="dxa"/>
            <w:gridSpan w:val="4"/>
            <w:tcBorders>
              <w:top w:val="nil"/>
              <w:left w:val="nil"/>
              <w:bottom w:val="single" w:sz="4" w:space="0" w:color="auto"/>
              <w:right w:val="single" w:sz="4" w:space="0" w:color="auto"/>
            </w:tcBorders>
            <w:shd w:val="clear" w:color="000000" w:fill="FFFF00"/>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6194509,00</w:t>
            </w:r>
          </w:p>
        </w:tc>
        <w:tc>
          <w:tcPr>
            <w:tcW w:w="378" w:type="dxa"/>
            <w:gridSpan w:val="3"/>
            <w:vAlign w:val="center"/>
            <w:hideMark/>
          </w:tcPr>
          <w:p w:rsidR="00706E0D" w:rsidRPr="00234E67" w:rsidRDefault="00706E0D" w:rsidP="00706E0D">
            <w:pPr>
              <w:rPr>
                <w:sz w:val="20"/>
                <w:szCs w:val="20"/>
              </w:rPr>
            </w:pPr>
          </w:p>
        </w:tc>
        <w:tc>
          <w:tcPr>
            <w:tcW w:w="236" w:type="dxa"/>
            <w:gridSpan w:val="2"/>
            <w:vAlign w:val="center"/>
            <w:hideMark/>
          </w:tcPr>
          <w:p w:rsidR="00706E0D" w:rsidRPr="00234E67" w:rsidRDefault="00706E0D" w:rsidP="00706E0D">
            <w:pPr>
              <w:rPr>
                <w:sz w:val="20"/>
                <w:szCs w:val="20"/>
              </w:rPr>
            </w:pPr>
          </w:p>
        </w:tc>
      </w:tr>
      <w:tr w:rsidR="00706E0D" w:rsidRPr="00234E67" w:rsidTr="00706E0D">
        <w:trPr>
          <w:gridAfter w:val="8"/>
          <w:wAfter w:w="4050" w:type="dxa"/>
          <w:trHeight w:val="330"/>
        </w:trPr>
        <w:tc>
          <w:tcPr>
            <w:tcW w:w="2574" w:type="dxa"/>
            <w:tcBorders>
              <w:top w:val="single" w:sz="4" w:space="0" w:color="auto"/>
              <w:left w:val="single" w:sz="4" w:space="0" w:color="auto"/>
              <w:bottom w:val="nil"/>
              <w:right w:val="single" w:sz="4" w:space="0" w:color="auto"/>
            </w:tcBorders>
            <w:shd w:val="clear" w:color="000000" w:fill="FFFF99"/>
            <w:vAlign w:val="bottom"/>
            <w:hideMark/>
          </w:tcPr>
          <w:p w:rsidR="00706E0D" w:rsidRPr="00234E67" w:rsidRDefault="00706E0D" w:rsidP="00706E0D">
            <w:pPr>
              <w:rPr>
                <w:rFonts w:ascii="Arial CYR" w:hAnsi="Arial CYR" w:cs="Arial CYR"/>
                <w:sz w:val="20"/>
                <w:szCs w:val="20"/>
              </w:rPr>
            </w:pPr>
            <w:r w:rsidRPr="00234E67">
              <w:rPr>
                <w:rFonts w:ascii="Arial CYR" w:hAnsi="Arial CYR" w:cs="Arial CYR"/>
                <w:sz w:val="20"/>
                <w:szCs w:val="20"/>
              </w:rPr>
              <w:t>ОБЩЕГОСУДАРСТВЕННЫЕ ВОПРОСЫ</w:t>
            </w:r>
          </w:p>
        </w:tc>
        <w:tc>
          <w:tcPr>
            <w:tcW w:w="850" w:type="dxa"/>
            <w:tcBorders>
              <w:top w:val="single" w:sz="4" w:space="0" w:color="auto"/>
              <w:left w:val="nil"/>
              <w:bottom w:val="nil"/>
              <w:right w:val="single" w:sz="4" w:space="0" w:color="auto"/>
            </w:tcBorders>
            <w:shd w:val="clear" w:color="000000" w:fill="FFFF99"/>
            <w:noWrap/>
            <w:vAlign w:val="bottom"/>
            <w:hideMark/>
          </w:tcPr>
          <w:p w:rsidR="00706E0D" w:rsidRPr="00234E67" w:rsidRDefault="00706E0D" w:rsidP="00706E0D">
            <w:pPr>
              <w:jc w:val="center"/>
              <w:rPr>
                <w:rFonts w:ascii="Arial CYR" w:hAnsi="Arial CYR" w:cs="Arial CYR"/>
                <w:sz w:val="20"/>
                <w:szCs w:val="20"/>
              </w:rPr>
            </w:pPr>
            <w:r w:rsidRPr="00234E67">
              <w:rPr>
                <w:rFonts w:ascii="Arial CYR" w:hAnsi="Arial CYR" w:cs="Arial CYR"/>
                <w:sz w:val="20"/>
                <w:szCs w:val="20"/>
              </w:rPr>
              <w:t>О26</w:t>
            </w:r>
          </w:p>
        </w:tc>
        <w:tc>
          <w:tcPr>
            <w:tcW w:w="709" w:type="dxa"/>
            <w:tcBorders>
              <w:top w:val="single" w:sz="4" w:space="0" w:color="auto"/>
              <w:left w:val="nil"/>
              <w:bottom w:val="nil"/>
              <w:right w:val="nil"/>
            </w:tcBorders>
            <w:shd w:val="clear" w:color="000000" w:fill="FFFF99"/>
            <w:noWrap/>
            <w:vAlign w:val="bottom"/>
            <w:hideMark/>
          </w:tcPr>
          <w:p w:rsidR="00706E0D" w:rsidRPr="00234E67" w:rsidRDefault="00706E0D" w:rsidP="00706E0D">
            <w:pPr>
              <w:jc w:val="center"/>
              <w:rPr>
                <w:rFonts w:ascii="Arial CYR" w:hAnsi="Arial CYR" w:cs="Arial CYR"/>
                <w:sz w:val="20"/>
                <w:szCs w:val="20"/>
              </w:rPr>
            </w:pPr>
            <w:r w:rsidRPr="00234E67">
              <w:rPr>
                <w:rFonts w:ascii="Arial CYR" w:hAnsi="Arial CYR" w:cs="Arial CYR"/>
                <w:sz w:val="20"/>
                <w:szCs w:val="20"/>
              </w:rPr>
              <w:t>О</w:t>
            </w:r>
            <w:proofErr w:type="gramStart"/>
            <w:r w:rsidRPr="00234E67">
              <w:rPr>
                <w:rFonts w:ascii="Arial CYR" w:hAnsi="Arial CYR" w:cs="Arial CYR"/>
                <w:sz w:val="20"/>
                <w:szCs w:val="20"/>
              </w:rPr>
              <w:t>1</w:t>
            </w:r>
            <w:proofErr w:type="gramEnd"/>
          </w:p>
        </w:tc>
        <w:tc>
          <w:tcPr>
            <w:tcW w:w="709" w:type="dxa"/>
            <w:tcBorders>
              <w:top w:val="single" w:sz="4" w:space="0" w:color="auto"/>
              <w:left w:val="single" w:sz="4" w:space="0" w:color="auto"/>
              <w:bottom w:val="nil"/>
              <w:right w:val="single" w:sz="4" w:space="0" w:color="auto"/>
            </w:tcBorders>
            <w:shd w:val="clear" w:color="000000" w:fill="FFFF99"/>
            <w:noWrap/>
            <w:vAlign w:val="bottom"/>
            <w:hideMark/>
          </w:tcPr>
          <w:p w:rsidR="00706E0D" w:rsidRPr="00234E67" w:rsidRDefault="00706E0D" w:rsidP="00706E0D">
            <w:pPr>
              <w:jc w:val="center"/>
              <w:rPr>
                <w:rFonts w:ascii="Arial CYR" w:hAnsi="Arial CYR" w:cs="Arial CYR"/>
                <w:sz w:val="20"/>
                <w:szCs w:val="20"/>
              </w:rPr>
            </w:pPr>
            <w:r w:rsidRPr="00234E67">
              <w:rPr>
                <w:rFonts w:ascii="Arial CYR" w:hAnsi="Arial CYR" w:cs="Arial CYR"/>
                <w:sz w:val="20"/>
                <w:szCs w:val="20"/>
              </w:rPr>
              <w:t>ОО</w:t>
            </w:r>
          </w:p>
        </w:tc>
        <w:tc>
          <w:tcPr>
            <w:tcW w:w="1134" w:type="dxa"/>
            <w:gridSpan w:val="2"/>
            <w:tcBorders>
              <w:top w:val="single" w:sz="4" w:space="0" w:color="auto"/>
              <w:left w:val="nil"/>
              <w:bottom w:val="nil"/>
              <w:right w:val="nil"/>
            </w:tcBorders>
            <w:shd w:val="clear" w:color="000000" w:fill="FFFF99"/>
            <w:noWrap/>
            <w:vAlign w:val="bottom"/>
            <w:hideMark/>
          </w:tcPr>
          <w:p w:rsidR="00706E0D" w:rsidRPr="00234E67" w:rsidRDefault="00706E0D" w:rsidP="00706E0D">
            <w:pPr>
              <w:jc w:val="center"/>
              <w:rPr>
                <w:rFonts w:ascii="Arial CYR" w:hAnsi="Arial CYR" w:cs="Arial CYR"/>
                <w:sz w:val="20"/>
                <w:szCs w:val="20"/>
              </w:rPr>
            </w:pPr>
            <w:r w:rsidRPr="00234E67">
              <w:rPr>
                <w:rFonts w:ascii="Arial CYR" w:hAnsi="Arial CYR" w:cs="Arial CYR"/>
                <w:sz w:val="20"/>
                <w:szCs w:val="20"/>
              </w:rPr>
              <w:t xml:space="preserve">ООО ОО </w:t>
            </w:r>
            <w:proofErr w:type="spellStart"/>
            <w:r w:rsidRPr="00234E67">
              <w:rPr>
                <w:rFonts w:ascii="Arial CYR" w:hAnsi="Arial CYR" w:cs="Arial CYR"/>
                <w:sz w:val="20"/>
                <w:szCs w:val="20"/>
              </w:rPr>
              <w:t>ОО</w:t>
            </w:r>
            <w:proofErr w:type="spellEnd"/>
          </w:p>
        </w:tc>
        <w:tc>
          <w:tcPr>
            <w:tcW w:w="992"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706E0D" w:rsidRPr="00234E67" w:rsidRDefault="00706E0D" w:rsidP="00706E0D">
            <w:pPr>
              <w:jc w:val="center"/>
              <w:rPr>
                <w:rFonts w:ascii="Arial CYR" w:hAnsi="Arial CYR" w:cs="Arial CYR"/>
                <w:sz w:val="20"/>
                <w:szCs w:val="20"/>
              </w:rPr>
            </w:pPr>
            <w:r w:rsidRPr="00234E67">
              <w:rPr>
                <w:rFonts w:ascii="Arial CYR" w:hAnsi="Arial CYR" w:cs="Arial CYR"/>
                <w:sz w:val="20"/>
                <w:szCs w:val="20"/>
              </w:rPr>
              <w:t>ООО</w:t>
            </w:r>
          </w:p>
        </w:tc>
        <w:tc>
          <w:tcPr>
            <w:tcW w:w="1134"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4041306</w:t>
            </w:r>
          </w:p>
        </w:tc>
        <w:tc>
          <w:tcPr>
            <w:tcW w:w="1134"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3851309</w:t>
            </w:r>
          </w:p>
        </w:tc>
        <w:tc>
          <w:tcPr>
            <w:tcW w:w="1134" w:type="dxa"/>
            <w:gridSpan w:val="4"/>
            <w:tcBorders>
              <w:top w:val="single" w:sz="4" w:space="0" w:color="auto"/>
              <w:left w:val="nil"/>
              <w:bottom w:val="nil"/>
              <w:right w:val="single" w:sz="4" w:space="0" w:color="auto"/>
            </w:tcBorders>
            <w:shd w:val="clear" w:color="000000" w:fill="FFFF99"/>
            <w:noWrap/>
            <w:vAlign w:val="bottom"/>
            <w:hideMark/>
          </w:tcPr>
          <w:p w:rsidR="00706E0D" w:rsidRPr="00234E67" w:rsidRDefault="00706E0D" w:rsidP="00706E0D">
            <w:pPr>
              <w:jc w:val="right"/>
              <w:rPr>
                <w:rFonts w:ascii="Arial CYR" w:hAnsi="Arial CYR" w:cs="Arial CYR"/>
                <w:bCs/>
              </w:rPr>
            </w:pPr>
            <w:r w:rsidRPr="00234E67">
              <w:rPr>
                <w:rFonts w:ascii="Arial CYR" w:hAnsi="Arial CYR" w:cs="Arial CYR"/>
                <w:bCs/>
              </w:rPr>
              <w:t>3806309</w:t>
            </w:r>
          </w:p>
        </w:tc>
        <w:tc>
          <w:tcPr>
            <w:tcW w:w="378" w:type="dxa"/>
            <w:gridSpan w:val="3"/>
            <w:vAlign w:val="center"/>
            <w:hideMark/>
          </w:tcPr>
          <w:p w:rsidR="00706E0D" w:rsidRPr="00234E67" w:rsidRDefault="00706E0D" w:rsidP="00706E0D">
            <w:pPr>
              <w:rPr>
                <w:sz w:val="20"/>
                <w:szCs w:val="20"/>
              </w:rPr>
            </w:pPr>
          </w:p>
        </w:tc>
        <w:tc>
          <w:tcPr>
            <w:tcW w:w="236" w:type="dxa"/>
            <w:gridSpan w:val="2"/>
            <w:vAlign w:val="center"/>
            <w:hideMark/>
          </w:tcPr>
          <w:p w:rsidR="00706E0D" w:rsidRPr="00234E67" w:rsidRDefault="00706E0D" w:rsidP="00706E0D">
            <w:pPr>
              <w:rPr>
                <w:sz w:val="20"/>
                <w:szCs w:val="20"/>
              </w:rPr>
            </w:pPr>
          </w:p>
        </w:tc>
      </w:tr>
      <w:tr w:rsidR="00706E0D" w:rsidTr="00706E0D">
        <w:trPr>
          <w:gridAfter w:val="8"/>
          <w:wAfter w:w="4050" w:type="dxa"/>
          <w:trHeight w:val="900"/>
        </w:trPr>
        <w:tc>
          <w:tcPr>
            <w:tcW w:w="2574"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Функционирование высшего должностного лица </w:t>
            </w:r>
            <w:proofErr w:type="spellStart"/>
            <w:r>
              <w:rPr>
                <w:rFonts w:ascii="Arial CYR" w:hAnsi="Arial CYR" w:cs="Arial CYR"/>
                <w:b/>
                <w:bCs/>
                <w:sz w:val="20"/>
                <w:szCs w:val="20"/>
              </w:rPr>
              <w:t>субьекта</w:t>
            </w:r>
            <w:proofErr w:type="spellEnd"/>
            <w:r>
              <w:rPr>
                <w:rFonts w:ascii="Arial CYR" w:hAnsi="Arial CYR" w:cs="Arial CYR"/>
                <w:b/>
                <w:bCs/>
                <w:sz w:val="20"/>
                <w:szCs w:val="20"/>
              </w:rPr>
              <w:t xml:space="preserve"> Российской Федерации и муниципального образования</w:t>
            </w:r>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2</w:t>
            </w:r>
            <w:proofErr w:type="gramEnd"/>
          </w:p>
        </w:tc>
        <w:tc>
          <w:tcPr>
            <w:tcW w:w="1134"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992"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822551</w:t>
            </w:r>
          </w:p>
        </w:tc>
        <w:tc>
          <w:tcPr>
            <w:tcW w:w="1134" w:type="dxa"/>
            <w:gridSpan w:val="2"/>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822551</w:t>
            </w:r>
          </w:p>
        </w:tc>
        <w:tc>
          <w:tcPr>
            <w:tcW w:w="1134" w:type="dxa"/>
            <w:gridSpan w:val="4"/>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35"/>
        </w:trPr>
        <w:tc>
          <w:tcPr>
            <w:tcW w:w="2574"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Руководство и управление в сфере установленных функций органов государственной власти субъектов Российской </w:t>
            </w:r>
            <w:proofErr w:type="spellStart"/>
            <w:r>
              <w:rPr>
                <w:rFonts w:ascii="Arial CYR" w:hAnsi="Arial CYR" w:cs="Arial CYR"/>
                <w:sz w:val="20"/>
                <w:szCs w:val="20"/>
              </w:rPr>
              <w:t>Федерациии</w:t>
            </w:r>
            <w:proofErr w:type="spellEnd"/>
            <w:r>
              <w:rPr>
                <w:rFonts w:ascii="Arial CYR" w:hAnsi="Arial CYR" w:cs="Arial CYR"/>
                <w:sz w:val="20"/>
                <w:szCs w:val="20"/>
              </w:rPr>
              <w:t xml:space="preserve"> и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91 0 00 00000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20"/>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Глава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33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1035"/>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75"/>
        </w:trPr>
        <w:tc>
          <w:tcPr>
            <w:tcW w:w="2574"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850" w:type="dxa"/>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992" w:type="dxa"/>
            <w:gridSpan w:val="2"/>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134"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1134"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822551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1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color w:val="000000"/>
                <w:sz w:val="20"/>
                <w:szCs w:val="20"/>
              </w:rPr>
            </w:pPr>
            <w:r>
              <w:rPr>
                <w:rFonts w:ascii="Arial CYR" w:hAnsi="Arial CYR" w:cs="Arial CYR"/>
                <w:color w:val="000000"/>
                <w:sz w:val="20"/>
                <w:szCs w:val="20"/>
              </w:rPr>
              <w:t>Фонд оплаты труда государственны</w:t>
            </w:r>
            <w:proofErr w:type="gramStart"/>
            <w:r>
              <w:rPr>
                <w:rFonts w:ascii="Arial CYR" w:hAnsi="Arial CYR" w:cs="Arial CYR"/>
                <w:color w:val="000000"/>
                <w:sz w:val="20"/>
                <w:szCs w:val="20"/>
              </w:rPr>
              <w:t>х(</w:t>
            </w:r>
            <w:proofErr w:type="gramEnd"/>
            <w:r>
              <w:rPr>
                <w:rFonts w:ascii="Arial CYR" w:hAnsi="Arial CYR" w:cs="Arial CYR"/>
                <w:color w:val="000000"/>
                <w:sz w:val="20"/>
                <w:szCs w:val="20"/>
              </w:rPr>
              <w:t>муниципальных)органов</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О26</w:t>
            </w:r>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91 1 11 90110</w:t>
            </w:r>
          </w:p>
        </w:tc>
        <w:tc>
          <w:tcPr>
            <w:tcW w:w="992"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121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631760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631760</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631760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9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color w:val="000000"/>
                <w:sz w:val="20"/>
                <w:szCs w:val="20"/>
              </w:rPr>
            </w:pPr>
            <w:r>
              <w:rPr>
                <w:rFonts w:ascii="Arial CYR" w:hAnsi="Arial CYR" w:cs="Arial CYR"/>
                <w:color w:val="000000"/>
                <w:sz w:val="20"/>
                <w:szCs w:val="20"/>
              </w:rPr>
              <w:t xml:space="preserve">Взносы по </w:t>
            </w:r>
            <w:proofErr w:type="gramStart"/>
            <w:r>
              <w:rPr>
                <w:rFonts w:ascii="Arial CYR" w:hAnsi="Arial CYR" w:cs="Arial CYR"/>
                <w:color w:val="000000"/>
                <w:sz w:val="20"/>
                <w:szCs w:val="20"/>
              </w:rPr>
              <w:t>обязательному</w:t>
            </w:r>
            <w:proofErr w:type="gramEnd"/>
            <w:r>
              <w:rPr>
                <w:rFonts w:ascii="Arial CYR" w:hAnsi="Arial CYR" w:cs="Arial CYR"/>
                <w:color w:val="000000"/>
                <w:sz w:val="20"/>
                <w:szCs w:val="20"/>
              </w:rPr>
              <w:t xml:space="preserve"> социальному </w:t>
            </w:r>
            <w:proofErr w:type="spellStart"/>
            <w:r>
              <w:rPr>
                <w:rFonts w:ascii="Arial CYR" w:hAnsi="Arial CYR" w:cs="Arial CYR"/>
                <w:color w:val="000000"/>
                <w:sz w:val="20"/>
                <w:szCs w:val="20"/>
              </w:rPr>
              <w:t>страхованиюна</w:t>
            </w:r>
            <w:proofErr w:type="spellEnd"/>
            <w:r>
              <w:rPr>
                <w:rFonts w:ascii="Arial CYR" w:hAnsi="Arial CYR" w:cs="Arial CYR"/>
                <w:color w:val="000000"/>
                <w:sz w:val="20"/>
                <w:szCs w:val="20"/>
              </w:rPr>
              <w:t xml:space="preserve"> </w:t>
            </w:r>
            <w:proofErr w:type="spellStart"/>
            <w:r>
              <w:rPr>
                <w:rFonts w:ascii="Arial CYR" w:hAnsi="Arial CYR" w:cs="Arial CYR"/>
                <w:color w:val="000000"/>
                <w:sz w:val="20"/>
                <w:szCs w:val="20"/>
              </w:rPr>
              <w:lastRenderedPageBreak/>
              <w:t>выплатына</w:t>
            </w:r>
            <w:proofErr w:type="spellEnd"/>
            <w:r>
              <w:rPr>
                <w:rFonts w:ascii="Arial CYR" w:hAnsi="Arial CYR" w:cs="Arial CYR"/>
                <w:color w:val="000000"/>
                <w:sz w:val="20"/>
                <w:szCs w:val="20"/>
              </w:rPr>
              <w:t xml:space="preserve"> выплаты денежного содержания и иные выплаты</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lastRenderedPageBreak/>
              <w:t>О26</w:t>
            </w:r>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О</w:t>
            </w:r>
            <w:proofErr w:type="gramStart"/>
            <w:r>
              <w:rPr>
                <w:rFonts w:ascii="Arial CYR" w:hAnsi="Arial CYR" w:cs="Arial CYR"/>
                <w:color w:val="000000"/>
                <w:sz w:val="20"/>
                <w:szCs w:val="20"/>
              </w:rPr>
              <w:t>2</w:t>
            </w:r>
            <w:proofErr w:type="gramEnd"/>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91 1 11 90110</w:t>
            </w:r>
          </w:p>
        </w:tc>
        <w:tc>
          <w:tcPr>
            <w:tcW w:w="992"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color w:val="000000"/>
                <w:sz w:val="20"/>
                <w:szCs w:val="20"/>
              </w:rPr>
            </w:pPr>
            <w:r>
              <w:rPr>
                <w:rFonts w:ascii="Arial CYR" w:hAnsi="Arial CYR" w:cs="Arial CYR"/>
                <w:color w:val="000000"/>
                <w:sz w:val="20"/>
                <w:szCs w:val="20"/>
              </w:rPr>
              <w:t>129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190791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190791</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color w:val="000000"/>
                <w:sz w:val="20"/>
                <w:szCs w:val="20"/>
              </w:rPr>
            </w:pPr>
            <w:r>
              <w:rPr>
                <w:rFonts w:ascii="Arial CYR" w:hAnsi="Arial CYR" w:cs="Arial CYR"/>
                <w:color w:val="000000"/>
                <w:sz w:val="20"/>
                <w:szCs w:val="20"/>
              </w:rPr>
              <w:t>190791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15"/>
        </w:trPr>
        <w:tc>
          <w:tcPr>
            <w:tcW w:w="2574" w:type="dxa"/>
            <w:tcBorders>
              <w:top w:val="single" w:sz="4" w:space="0" w:color="auto"/>
              <w:left w:val="single" w:sz="4" w:space="0" w:color="auto"/>
              <w:bottom w:val="nil"/>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Начисления на выплаты по оплате труда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91 1 11 90110</w:t>
            </w:r>
          </w:p>
        </w:tc>
        <w:tc>
          <w:tcPr>
            <w:tcW w:w="992" w:type="dxa"/>
            <w:gridSpan w:val="2"/>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1134" w:type="dxa"/>
            <w:gridSpan w:val="4"/>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142019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1170"/>
        </w:trPr>
        <w:tc>
          <w:tcPr>
            <w:tcW w:w="2574" w:type="dxa"/>
            <w:tcBorders>
              <w:top w:val="single" w:sz="8" w:space="0" w:color="auto"/>
              <w:left w:val="single" w:sz="8"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1134"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992"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3067055</w:t>
            </w:r>
          </w:p>
        </w:tc>
        <w:tc>
          <w:tcPr>
            <w:tcW w:w="1134" w:type="dxa"/>
            <w:gridSpan w:val="2"/>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3027058</w:t>
            </w:r>
          </w:p>
        </w:tc>
        <w:tc>
          <w:tcPr>
            <w:tcW w:w="1134" w:type="dxa"/>
            <w:gridSpan w:val="4"/>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2982058</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80"/>
        </w:trPr>
        <w:tc>
          <w:tcPr>
            <w:tcW w:w="2574"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по </w:t>
            </w:r>
            <w:proofErr w:type="spellStart"/>
            <w:r>
              <w:rPr>
                <w:rFonts w:ascii="Arial CYR" w:hAnsi="Arial CYR" w:cs="Arial CYR"/>
                <w:sz w:val="20"/>
                <w:szCs w:val="20"/>
              </w:rPr>
              <w:t>оплатн</w:t>
            </w:r>
            <w:proofErr w:type="spellEnd"/>
            <w:r>
              <w:rPr>
                <w:rFonts w:ascii="Arial CYR" w:hAnsi="Arial CYR" w:cs="Arial CYR"/>
                <w:sz w:val="20"/>
                <w:szCs w:val="20"/>
              </w:rPr>
              <w:t xml:space="preserve"> труда  ОМСУ</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3067055</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3027058</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2982058</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40"/>
        </w:trPr>
        <w:tc>
          <w:tcPr>
            <w:tcW w:w="2574" w:type="dxa"/>
            <w:tcBorders>
              <w:top w:val="single" w:sz="4" w:space="0" w:color="auto"/>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3067055</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3027058</w:t>
            </w:r>
          </w:p>
        </w:tc>
        <w:tc>
          <w:tcPr>
            <w:tcW w:w="1134" w:type="dxa"/>
            <w:gridSpan w:val="4"/>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2982058</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30"/>
        </w:trPr>
        <w:tc>
          <w:tcPr>
            <w:tcW w:w="2574"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2386847</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2387100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2387100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40"/>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1833410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1833410</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1833410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40"/>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91 1 12 90110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553437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553690</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553690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34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обеспечение функций  ОМСУ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329437</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329437</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0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55"/>
        </w:trPr>
        <w:tc>
          <w:tcPr>
            <w:tcW w:w="2574" w:type="dxa"/>
            <w:tcBorders>
              <w:top w:val="single" w:sz="4" w:space="0" w:color="auto"/>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80000</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70000</w:t>
            </w:r>
          </w:p>
        </w:tc>
        <w:tc>
          <w:tcPr>
            <w:tcW w:w="1134" w:type="dxa"/>
            <w:gridSpan w:val="4"/>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30"/>
        </w:trPr>
        <w:tc>
          <w:tcPr>
            <w:tcW w:w="2574" w:type="dxa"/>
            <w:tcBorders>
              <w:top w:val="nil"/>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242</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80000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70000</w:t>
            </w:r>
          </w:p>
        </w:tc>
        <w:tc>
          <w:tcPr>
            <w:tcW w:w="1134" w:type="dxa"/>
            <w:gridSpan w:val="4"/>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85"/>
        </w:trPr>
        <w:tc>
          <w:tcPr>
            <w:tcW w:w="2574"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570208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300521</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255521</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5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 xml:space="preserve">Иные бюджетные </w:t>
            </w:r>
            <w:proofErr w:type="spellStart"/>
            <w:r>
              <w:rPr>
                <w:rFonts w:ascii="Arial CYR" w:hAnsi="Arial CYR" w:cs="Arial CYR"/>
                <w:sz w:val="20"/>
                <w:szCs w:val="20"/>
              </w:rPr>
              <w:t>асигнования</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85"/>
        </w:trPr>
        <w:tc>
          <w:tcPr>
            <w:tcW w:w="2574"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налога на имущество организаций  и земельного налога</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852</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50"/>
        </w:trPr>
        <w:tc>
          <w:tcPr>
            <w:tcW w:w="2574"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Уплата иных платежей </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91 1 12 90120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853</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30000</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90"/>
        </w:trPr>
        <w:tc>
          <w:tcPr>
            <w:tcW w:w="2574" w:type="dxa"/>
            <w:tcBorders>
              <w:top w:val="single" w:sz="8" w:space="0" w:color="auto"/>
              <w:left w:val="single" w:sz="8" w:space="0" w:color="auto"/>
              <w:bottom w:val="nil"/>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Обеспечение выборов и референдумов</w:t>
            </w:r>
          </w:p>
        </w:tc>
        <w:tc>
          <w:tcPr>
            <w:tcW w:w="850" w:type="dxa"/>
            <w:tcBorders>
              <w:top w:val="single" w:sz="8" w:space="0" w:color="auto"/>
              <w:left w:val="nil"/>
              <w:bottom w:val="nil"/>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nil"/>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tcBorders>
              <w:top w:val="single" w:sz="8" w:space="0" w:color="auto"/>
              <w:left w:val="nil"/>
              <w:bottom w:val="nil"/>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7</w:t>
            </w:r>
            <w:proofErr w:type="gramEnd"/>
          </w:p>
        </w:tc>
        <w:tc>
          <w:tcPr>
            <w:tcW w:w="1134" w:type="dxa"/>
            <w:gridSpan w:val="2"/>
            <w:tcBorders>
              <w:top w:val="single" w:sz="8" w:space="0" w:color="auto"/>
              <w:left w:val="single" w:sz="8" w:space="0" w:color="auto"/>
              <w:bottom w:val="nil"/>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91 1 13 00000</w:t>
            </w:r>
          </w:p>
        </w:tc>
        <w:tc>
          <w:tcPr>
            <w:tcW w:w="992" w:type="dxa"/>
            <w:gridSpan w:val="2"/>
            <w:tcBorders>
              <w:top w:val="single" w:sz="8" w:space="0" w:color="auto"/>
              <w:left w:val="nil"/>
              <w:bottom w:val="nil"/>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single" w:sz="8" w:space="0" w:color="auto"/>
              <w:bottom w:val="nil"/>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150000</w:t>
            </w:r>
          </w:p>
        </w:tc>
        <w:tc>
          <w:tcPr>
            <w:tcW w:w="1134" w:type="dxa"/>
            <w:gridSpan w:val="2"/>
            <w:tcBorders>
              <w:top w:val="single" w:sz="8" w:space="0" w:color="auto"/>
              <w:left w:val="single" w:sz="8" w:space="0" w:color="auto"/>
              <w:bottom w:val="nil"/>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0</w:t>
            </w:r>
          </w:p>
        </w:tc>
        <w:tc>
          <w:tcPr>
            <w:tcW w:w="1134" w:type="dxa"/>
            <w:gridSpan w:val="4"/>
            <w:tcBorders>
              <w:top w:val="single" w:sz="8" w:space="0" w:color="auto"/>
              <w:left w:val="nil"/>
              <w:bottom w:val="nil"/>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80"/>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proofErr w:type="spellStart"/>
            <w:r>
              <w:rPr>
                <w:rFonts w:ascii="Arial CYR" w:hAnsi="Arial CYR" w:cs="Arial CYR"/>
                <w:sz w:val="20"/>
                <w:szCs w:val="20"/>
              </w:rPr>
              <w:t>Непрограмные</w:t>
            </w:r>
            <w:proofErr w:type="spellEnd"/>
            <w:r>
              <w:rPr>
                <w:rFonts w:ascii="Arial CYR" w:hAnsi="Arial CYR" w:cs="Arial CYR"/>
                <w:sz w:val="20"/>
                <w:szCs w:val="20"/>
              </w:rPr>
              <w:t xml:space="preserve"> направления деятельности органов государственной власти по проведению выборов и референдумов</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91 1 13 90120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148327</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91 1 13 90120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113923</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обеспечение функций  ОМСУ</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91 1 13 90120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34404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70"/>
        </w:trPr>
        <w:tc>
          <w:tcPr>
            <w:tcW w:w="2574"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7</w:t>
            </w:r>
            <w:proofErr w:type="gramEnd"/>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91 1 13 90120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1673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75"/>
        </w:trPr>
        <w:tc>
          <w:tcPr>
            <w:tcW w:w="2574" w:type="dxa"/>
            <w:tcBorders>
              <w:top w:val="single" w:sz="4"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Резервные фонды исполнительных органов государственной власт</w:t>
            </w:r>
            <w:proofErr w:type="gramStart"/>
            <w:r>
              <w:rPr>
                <w:rFonts w:ascii="Arial CYR" w:hAnsi="Arial CYR" w:cs="Arial CYR"/>
                <w:b/>
                <w:bCs/>
                <w:sz w:val="20"/>
                <w:szCs w:val="20"/>
              </w:rPr>
              <w:t>и(</w:t>
            </w:r>
            <w:proofErr w:type="gramEnd"/>
            <w:r>
              <w:rPr>
                <w:rFonts w:ascii="Arial CYR" w:hAnsi="Arial CYR" w:cs="Arial CYR"/>
                <w:b/>
                <w:bCs/>
                <w:sz w:val="20"/>
                <w:szCs w:val="20"/>
              </w:rPr>
              <w:t>местных администраций)</w:t>
            </w:r>
          </w:p>
        </w:tc>
        <w:tc>
          <w:tcPr>
            <w:tcW w:w="850" w:type="dxa"/>
            <w:tcBorders>
              <w:top w:val="single" w:sz="4"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4"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tcBorders>
              <w:top w:val="single" w:sz="4"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11</w:t>
            </w:r>
          </w:p>
        </w:tc>
        <w:tc>
          <w:tcPr>
            <w:tcW w:w="1134" w:type="dxa"/>
            <w:gridSpan w:val="2"/>
            <w:tcBorders>
              <w:top w:val="single" w:sz="4"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91 1 13 00000</w:t>
            </w:r>
          </w:p>
        </w:tc>
        <w:tc>
          <w:tcPr>
            <w:tcW w:w="992" w:type="dxa"/>
            <w:gridSpan w:val="2"/>
            <w:tcBorders>
              <w:top w:val="nil"/>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nil"/>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1134" w:type="dxa"/>
            <w:gridSpan w:val="2"/>
            <w:tcBorders>
              <w:top w:val="nil"/>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1134" w:type="dxa"/>
            <w:gridSpan w:val="4"/>
            <w:tcBorders>
              <w:top w:val="nil"/>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85"/>
        </w:trPr>
        <w:tc>
          <w:tcPr>
            <w:tcW w:w="2574"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proofErr w:type="spellStart"/>
            <w:r>
              <w:rPr>
                <w:rFonts w:ascii="Arial CYR" w:hAnsi="Arial CYR" w:cs="Arial CYR"/>
                <w:sz w:val="20"/>
                <w:szCs w:val="20"/>
              </w:rPr>
              <w:t>Обепечение</w:t>
            </w:r>
            <w:proofErr w:type="spellEnd"/>
            <w:r>
              <w:rPr>
                <w:rFonts w:ascii="Arial CYR" w:hAnsi="Arial CYR" w:cs="Arial CYR"/>
                <w:sz w:val="20"/>
                <w:szCs w:val="20"/>
              </w:rPr>
              <w:t xml:space="preserve"> непредвиденных расходов за счет средств резервного фонда</w:t>
            </w:r>
          </w:p>
        </w:tc>
        <w:tc>
          <w:tcPr>
            <w:tcW w:w="850"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Иные бюджетные </w:t>
            </w:r>
            <w:proofErr w:type="spellStart"/>
            <w:r>
              <w:rPr>
                <w:rFonts w:ascii="Arial CYR" w:hAnsi="Arial CYR" w:cs="Arial CYR"/>
                <w:sz w:val="20"/>
                <w:szCs w:val="20"/>
              </w:rPr>
              <w:t>асигнования</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20"/>
        </w:trPr>
        <w:tc>
          <w:tcPr>
            <w:tcW w:w="2574"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Резервные средства</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91 1 13 90130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870</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rPr>
                <w:rFonts w:ascii="Arial CYR" w:hAnsi="Arial CYR" w:cs="Arial CYR"/>
                <w:b/>
                <w:bCs/>
              </w:rPr>
            </w:pPr>
            <w:r>
              <w:rPr>
                <w:rFonts w:ascii="Arial CYR" w:hAnsi="Arial CYR" w:cs="Arial CYR"/>
                <w:b/>
                <w:bCs/>
                <w:sz w:val="22"/>
                <w:szCs w:val="22"/>
              </w:rPr>
              <w:t>Другие общегосударственные вопросы</w:t>
            </w:r>
          </w:p>
        </w:tc>
        <w:tc>
          <w:tcPr>
            <w:tcW w:w="850" w:type="dxa"/>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13</w:t>
            </w:r>
          </w:p>
        </w:tc>
        <w:tc>
          <w:tcPr>
            <w:tcW w:w="1134" w:type="dxa"/>
            <w:gridSpan w:val="2"/>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992"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700</w:t>
            </w:r>
          </w:p>
        </w:tc>
        <w:tc>
          <w:tcPr>
            <w:tcW w:w="1134"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700</w:t>
            </w:r>
          </w:p>
        </w:tc>
        <w:tc>
          <w:tcPr>
            <w:tcW w:w="1134" w:type="dxa"/>
            <w:gridSpan w:val="4"/>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992"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30"/>
        </w:trPr>
        <w:tc>
          <w:tcPr>
            <w:tcW w:w="2574"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13</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91 2 06 73150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345"/>
        </w:trPr>
        <w:tc>
          <w:tcPr>
            <w:tcW w:w="2574"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rPr>
            </w:pPr>
            <w:r>
              <w:rPr>
                <w:rFonts w:ascii="Arial CYR" w:hAnsi="Arial CYR" w:cs="Arial CYR"/>
                <w:b/>
                <w:bCs/>
              </w:rPr>
              <w:t>Национальная оборона</w:t>
            </w:r>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w:t>
            </w:r>
          </w:p>
        </w:tc>
        <w:tc>
          <w:tcPr>
            <w:tcW w:w="1134"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xml:space="preserve">ООО ОО </w:t>
            </w:r>
            <w:proofErr w:type="spellStart"/>
            <w:r>
              <w:rPr>
                <w:rFonts w:ascii="Arial CYR" w:hAnsi="Arial CYR" w:cs="Arial CYR"/>
                <w:sz w:val="20"/>
                <w:szCs w:val="20"/>
              </w:rPr>
              <w:t>ОО</w:t>
            </w:r>
            <w:proofErr w:type="spellEnd"/>
          </w:p>
        </w:tc>
        <w:tc>
          <w:tcPr>
            <w:tcW w:w="992" w:type="dxa"/>
            <w:gridSpan w:val="2"/>
            <w:tcBorders>
              <w:top w:val="single" w:sz="8" w:space="0" w:color="auto"/>
              <w:left w:val="single" w:sz="4"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71300</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72000</w:t>
            </w:r>
          </w:p>
        </w:tc>
        <w:tc>
          <w:tcPr>
            <w:tcW w:w="1134"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74700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95"/>
        </w:trPr>
        <w:tc>
          <w:tcPr>
            <w:tcW w:w="2574" w:type="dxa"/>
            <w:tcBorders>
              <w:top w:val="nil"/>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Мобилизационная и </w:t>
            </w:r>
            <w:proofErr w:type="spellStart"/>
            <w:r>
              <w:rPr>
                <w:rFonts w:ascii="Arial CYR" w:hAnsi="Arial CYR" w:cs="Arial CYR"/>
                <w:sz w:val="20"/>
                <w:szCs w:val="20"/>
              </w:rPr>
              <w:t>вневоисквая</w:t>
            </w:r>
            <w:proofErr w:type="spellEnd"/>
            <w:r>
              <w:rPr>
                <w:rFonts w:ascii="Arial CYR" w:hAnsi="Arial CYR" w:cs="Arial CYR"/>
                <w:sz w:val="20"/>
                <w:szCs w:val="20"/>
              </w:rPr>
              <w:t xml:space="preserve"> подготовка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91 2 00 00000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71300</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72000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74700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lastRenderedPageBreak/>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lastRenderedPageBreak/>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91 2 00 00000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71300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72000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74700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 xml:space="preserve">Осуществление </w:t>
            </w:r>
            <w:proofErr w:type="spellStart"/>
            <w:r>
              <w:rPr>
                <w:rFonts w:ascii="Arial CYR" w:hAnsi="Arial CYR" w:cs="Arial CYR"/>
                <w:sz w:val="20"/>
                <w:szCs w:val="20"/>
              </w:rPr>
              <w:t>пер-го</w:t>
            </w:r>
            <w:proofErr w:type="spellEnd"/>
            <w:r>
              <w:rPr>
                <w:rFonts w:ascii="Arial CYR" w:hAnsi="Arial CYR" w:cs="Arial CYR"/>
                <w:sz w:val="20"/>
                <w:szCs w:val="20"/>
              </w:rPr>
              <w:t xml:space="preserve"> воинского </w:t>
            </w:r>
            <w:proofErr w:type="spellStart"/>
            <w:r>
              <w:rPr>
                <w:rFonts w:ascii="Arial CYR" w:hAnsi="Arial CYR" w:cs="Arial CYR"/>
                <w:sz w:val="20"/>
                <w:szCs w:val="20"/>
              </w:rPr>
              <w:t>учетана</w:t>
            </w:r>
            <w:proofErr w:type="spellEnd"/>
            <w:r>
              <w:rPr>
                <w:rFonts w:ascii="Arial CYR" w:hAnsi="Arial CYR" w:cs="Arial CYR"/>
                <w:sz w:val="20"/>
                <w:szCs w:val="20"/>
              </w:rPr>
              <w:t xml:space="preserve"> </w:t>
            </w:r>
            <w:proofErr w:type="spellStart"/>
            <w:r>
              <w:rPr>
                <w:rFonts w:ascii="Arial CYR" w:hAnsi="Arial CYR" w:cs="Arial CYR"/>
                <w:sz w:val="20"/>
                <w:szCs w:val="20"/>
              </w:rPr>
              <w:t>террит</w:t>
            </w:r>
            <w:proofErr w:type="gramStart"/>
            <w:r>
              <w:rPr>
                <w:rFonts w:ascii="Arial CYR" w:hAnsi="Arial CYR" w:cs="Arial CYR"/>
                <w:sz w:val="20"/>
                <w:szCs w:val="20"/>
              </w:rPr>
              <w:t>.г</w:t>
            </w:r>
            <w:proofErr w:type="gramEnd"/>
            <w:r>
              <w:rPr>
                <w:rFonts w:ascii="Arial CYR" w:hAnsi="Arial CYR" w:cs="Arial CYR"/>
                <w:sz w:val="20"/>
                <w:szCs w:val="20"/>
              </w:rPr>
              <w:t>де</w:t>
            </w:r>
            <w:proofErr w:type="spellEnd"/>
            <w:r>
              <w:rPr>
                <w:rFonts w:ascii="Arial CYR" w:hAnsi="Arial CYR" w:cs="Arial CYR"/>
                <w:sz w:val="20"/>
                <w:szCs w:val="20"/>
              </w:rPr>
              <w:t xml:space="preserve"> отсутствует </w:t>
            </w:r>
            <w:proofErr w:type="spellStart"/>
            <w:r>
              <w:rPr>
                <w:rFonts w:ascii="Arial CYR" w:hAnsi="Arial CYR" w:cs="Arial CYR"/>
                <w:sz w:val="20"/>
                <w:szCs w:val="20"/>
              </w:rPr>
              <w:t>военн.комис</w:t>
            </w:r>
            <w:proofErr w:type="spellEnd"/>
            <w:r>
              <w:rPr>
                <w:rFonts w:ascii="Arial CYR" w:hAnsi="Arial CYR" w:cs="Arial CYR"/>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71300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72000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74700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390"/>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67100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67800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70500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70"/>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51536</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52074</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54147</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3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15564</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15726</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16353</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3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25"/>
        </w:trPr>
        <w:tc>
          <w:tcPr>
            <w:tcW w:w="2574"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Закупка </w:t>
            </w:r>
            <w:proofErr w:type="spellStart"/>
            <w:r>
              <w:rPr>
                <w:rFonts w:ascii="Arial CYR" w:hAnsi="Arial CYR" w:cs="Arial CYR"/>
                <w:sz w:val="20"/>
                <w:szCs w:val="20"/>
              </w:rPr>
              <w:t>товаров</w:t>
            </w:r>
            <w:proofErr w:type="gramStart"/>
            <w:r>
              <w:rPr>
                <w:rFonts w:ascii="Arial CYR" w:hAnsi="Arial CYR" w:cs="Arial CYR"/>
                <w:sz w:val="20"/>
                <w:szCs w:val="20"/>
              </w:rPr>
              <w:t>,р</w:t>
            </w:r>
            <w:proofErr w:type="gramEnd"/>
            <w:r>
              <w:rPr>
                <w:rFonts w:ascii="Arial CYR" w:hAnsi="Arial CYR" w:cs="Arial CYR"/>
                <w:sz w:val="20"/>
                <w:szCs w:val="20"/>
              </w:rPr>
              <w:t>абот,услуг</w:t>
            </w:r>
            <w:proofErr w:type="spellEnd"/>
            <w:r>
              <w:rPr>
                <w:rFonts w:ascii="Arial CYR" w:hAnsi="Arial CYR" w:cs="Arial CYR"/>
                <w:sz w:val="20"/>
                <w:szCs w:val="20"/>
              </w:rPr>
              <w:t xml:space="preserve"> в сфере информационно-коммуникационных технологий</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242</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2000</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70"/>
        </w:trPr>
        <w:tc>
          <w:tcPr>
            <w:tcW w:w="2574"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2</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91 2 02 51180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2200</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2200</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60"/>
        </w:trPr>
        <w:tc>
          <w:tcPr>
            <w:tcW w:w="2574"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rPr>
            </w:pPr>
            <w:r>
              <w:rPr>
                <w:rFonts w:ascii="Arial CYR" w:hAnsi="Arial CYR" w:cs="Arial CYR"/>
                <w:b/>
                <w:bCs/>
                <w:sz w:val="22"/>
                <w:szCs w:val="22"/>
              </w:rPr>
              <w:t>Национальная безопасность и правоохранительная деятельность</w:t>
            </w:r>
          </w:p>
        </w:tc>
        <w:tc>
          <w:tcPr>
            <w:tcW w:w="850" w:type="dxa"/>
            <w:tcBorders>
              <w:top w:val="single" w:sz="8"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О3</w:t>
            </w:r>
          </w:p>
        </w:tc>
        <w:tc>
          <w:tcPr>
            <w:tcW w:w="709"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w:t>
            </w:r>
          </w:p>
        </w:tc>
        <w:tc>
          <w:tcPr>
            <w:tcW w:w="1134"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79 5 00 0000</w:t>
            </w:r>
          </w:p>
        </w:tc>
        <w:tc>
          <w:tcPr>
            <w:tcW w:w="992"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32300</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32300</w:t>
            </w:r>
          </w:p>
        </w:tc>
        <w:tc>
          <w:tcPr>
            <w:tcW w:w="1134"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32300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70"/>
        </w:trPr>
        <w:tc>
          <w:tcPr>
            <w:tcW w:w="2574" w:type="dxa"/>
            <w:tcBorders>
              <w:top w:val="nil"/>
              <w:left w:val="single" w:sz="4" w:space="0" w:color="auto"/>
              <w:bottom w:val="nil"/>
              <w:right w:val="nil"/>
            </w:tcBorders>
            <w:shd w:val="clear" w:color="auto" w:fill="auto"/>
            <w:vAlign w:val="bottom"/>
            <w:hideMark/>
          </w:tcPr>
          <w:p w:rsidR="00706E0D" w:rsidRDefault="00706E0D" w:rsidP="00706E0D">
            <w:pPr>
              <w:rPr>
                <w:rFonts w:ascii="Arial CYR" w:hAnsi="Arial CYR" w:cs="Arial CYR"/>
                <w:b/>
                <w:bCs/>
              </w:rPr>
            </w:pPr>
            <w:r>
              <w:rPr>
                <w:rFonts w:ascii="Arial CYR" w:hAnsi="Arial CYR" w:cs="Arial CYR"/>
                <w:b/>
                <w:bCs/>
              </w:rPr>
              <w:t>Правоохранительная деятельность</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О3</w:t>
            </w:r>
          </w:p>
        </w:tc>
        <w:tc>
          <w:tcPr>
            <w:tcW w:w="709" w:type="dxa"/>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14</w:t>
            </w:r>
          </w:p>
        </w:tc>
        <w:tc>
          <w:tcPr>
            <w:tcW w:w="1134"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79 5 01 00000</w:t>
            </w:r>
          </w:p>
        </w:tc>
        <w:tc>
          <w:tcPr>
            <w:tcW w:w="992"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32300</w:t>
            </w:r>
          </w:p>
        </w:tc>
        <w:tc>
          <w:tcPr>
            <w:tcW w:w="1134" w:type="dxa"/>
            <w:gridSpan w:val="2"/>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32300</w:t>
            </w:r>
          </w:p>
        </w:tc>
        <w:tc>
          <w:tcPr>
            <w:tcW w:w="1134" w:type="dxa"/>
            <w:gridSpan w:val="4"/>
            <w:tcBorders>
              <w:top w:val="nil"/>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32300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65"/>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муниципальных органов</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30556</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30556</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30556</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5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государственны</w:t>
            </w:r>
            <w:proofErr w:type="gramStart"/>
            <w:r>
              <w:rPr>
                <w:rFonts w:ascii="Arial CYR" w:hAnsi="Arial CYR" w:cs="Arial CYR"/>
                <w:sz w:val="20"/>
                <w:szCs w:val="20"/>
              </w:rPr>
              <w:t>х(</w:t>
            </w:r>
            <w:proofErr w:type="gramEnd"/>
            <w:r>
              <w:rPr>
                <w:rFonts w:ascii="Arial CYR" w:hAnsi="Arial CYR" w:cs="Arial CYR"/>
                <w:sz w:val="20"/>
                <w:szCs w:val="20"/>
              </w:rPr>
              <w:t>муниципальных)органов</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23468</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23468</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23468</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129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7088</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7088</w:t>
            </w:r>
          </w:p>
        </w:tc>
        <w:tc>
          <w:tcPr>
            <w:tcW w:w="1134" w:type="dxa"/>
            <w:gridSpan w:val="4"/>
            <w:tcBorders>
              <w:top w:val="nil"/>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7088</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0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2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855"/>
        </w:trPr>
        <w:tc>
          <w:tcPr>
            <w:tcW w:w="2574"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91 2 01 73110</w:t>
            </w:r>
          </w:p>
        </w:tc>
        <w:tc>
          <w:tcPr>
            <w:tcW w:w="992"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1744</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15"/>
        </w:trPr>
        <w:tc>
          <w:tcPr>
            <w:tcW w:w="2574"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lastRenderedPageBreak/>
              <w:t>Дорожное хозяйств</w:t>
            </w:r>
            <w:proofErr w:type="gramStart"/>
            <w:r>
              <w:rPr>
                <w:rFonts w:ascii="Arial CYR" w:hAnsi="Arial CYR" w:cs="Arial CYR"/>
                <w:b/>
                <w:bCs/>
                <w:sz w:val="20"/>
                <w:szCs w:val="20"/>
              </w:rPr>
              <w:t>о(</w:t>
            </w:r>
            <w:proofErr w:type="gramEnd"/>
            <w:r>
              <w:rPr>
                <w:rFonts w:ascii="Arial CYR" w:hAnsi="Arial CYR" w:cs="Arial CYR"/>
                <w:b/>
                <w:bCs/>
                <w:sz w:val="20"/>
                <w:szCs w:val="20"/>
              </w:rPr>
              <w:t>дорожные фонды)</w:t>
            </w:r>
          </w:p>
        </w:tc>
        <w:tc>
          <w:tcPr>
            <w:tcW w:w="850"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О26</w:t>
            </w:r>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4</w:t>
            </w:r>
            <w:proofErr w:type="gramEnd"/>
          </w:p>
        </w:tc>
        <w:tc>
          <w:tcPr>
            <w:tcW w:w="709" w:type="dxa"/>
            <w:tcBorders>
              <w:top w:val="single" w:sz="8"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9</w:t>
            </w:r>
            <w:proofErr w:type="gramEnd"/>
          </w:p>
        </w:tc>
        <w:tc>
          <w:tcPr>
            <w:tcW w:w="1134" w:type="dxa"/>
            <w:gridSpan w:val="2"/>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 xml:space="preserve">ООО ОО </w:t>
            </w:r>
            <w:proofErr w:type="spellStart"/>
            <w:r>
              <w:rPr>
                <w:rFonts w:ascii="Arial CYR" w:hAnsi="Arial CYR" w:cs="Arial CYR"/>
                <w:b/>
                <w:bCs/>
                <w:sz w:val="20"/>
                <w:szCs w:val="20"/>
              </w:rPr>
              <w:t>ОО</w:t>
            </w:r>
            <w:proofErr w:type="spellEnd"/>
          </w:p>
        </w:tc>
        <w:tc>
          <w:tcPr>
            <w:tcW w:w="992" w:type="dxa"/>
            <w:gridSpan w:val="2"/>
            <w:tcBorders>
              <w:top w:val="single" w:sz="8" w:space="0" w:color="auto"/>
              <w:left w:val="single" w:sz="4"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1998900</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2254800</w:t>
            </w:r>
          </w:p>
        </w:tc>
        <w:tc>
          <w:tcPr>
            <w:tcW w:w="1134" w:type="dxa"/>
            <w:gridSpan w:val="4"/>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rPr>
            </w:pPr>
            <w:r>
              <w:rPr>
                <w:rFonts w:ascii="Arial CYR" w:hAnsi="Arial CYR" w:cs="Arial CYR"/>
                <w:b/>
                <w:bCs/>
              </w:rPr>
              <w:t>2281200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55"/>
        </w:trPr>
        <w:tc>
          <w:tcPr>
            <w:tcW w:w="2574" w:type="dxa"/>
            <w:tcBorders>
              <w:top w:val="nil"/>
              <w:left w:val="nil"/>
              <w:bottom w:val="single" w:sz="4"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Поддержка дорожного хозяйства</w:t>
            </w:r>
          </w:p>
        </w:tc>
        <w:tc>
          <w:tcPr>
            <w:tcW w:w="850"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79 5 01 00000</w:t>
            </w:r>
          </w:p>
        </w:tc>
        <w:tc>
          <w:tcPr>
            <w:tcW w:w="992"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ООО</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1998900</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2254800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2281200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80"/>
        </w:trPr>
        <w:tc>
          <w:tcPr>
            <w:tcW w:w="2574" w:type="dxa"/>
            <w:tcBorders>
              <w:top w:val="single" w:sz="4" w:space="0" w:color="auto"/>
              <w:left w:val="nil"/>
              <w:bottom w:val="single" w:sz="4" w:space="0" w:color="auto"/>
              <w:right w:val="nil"/>
            </w:tcBorders>
            <w:shd w:val="clear" w:color="auto" w:fill="auto"/>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 xml:space="preserve">Муниципальная целевая программа " Строительство и модернизация  автомобильных дорог общего </w:t>
            </w:r>
            <w:proofErr w:type="spellStart"/>
            <w:r>
              <w:rPr>
                <w:rFonts w:ascii="Arial CYR" w:hAnsi="Arial CYR" w:cs="Arial CYR"/>
                <w:b/>
                <w:bCs/>
                <w:sz w:val="20"/>
                <w:szCs w:val="20"/>
              </w:rPr>
              <w:t>пользования</w:t>
            </w:r>
            <w:proofErr w:type="gramStart"/>
            <w:r>
              <w:rPr>
                <w:rFonts w:ascii="Arial CYR" w:hAnsi="Arial CYR" w:cs="Arial CYR"/>
                <w:b/>
                <w:bCs/>
                <w:sz w:val="20"/>
                <w:szCs w:val="20"/>
              </w:rPr>
              <w:t>,в</w:t>
            </w:r>
            <w:proofErr w:type="spellEnd"/>
            <w:proofErr w:type="gramEnd"/>
            <w:r>
              <w:rPr>
                <w:rFonts w:ascii="Arial CYR" w:hAnsi="Arial CYR" w:cs="Arial CYR"/>
                <w:b/>
                <w:bCs/>
                <w:sz w:val="20"/>
                <w:szCs w:val="20"/>
              </w:rPr>
              <w:t xml:space="preserve"> числе дорог поселений МО "Захальское"на 2016 -2017 гг."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1998900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2254800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2281200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7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1896000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2281200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9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4</w:t>
            </w:r>
            <w:proofErr w:type="gramEnd"/>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9</w:t>
            </w:r>
            <w:proofErr w:type="gram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79 5 01 90240</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1896000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1866500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2281200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65"/>
        </w:trPr>
        <w:tc>
          <w:tcPr>
            <w:tcW w:w="2574" w:type="dxa"/>
            <w:tcBorders>
              <w:top w:val="single" w:sz="4" w:space="0" w:color="auto"/>
              <w:left w:val="single" w:sz="8" w:space="0" w:color="auto"/>
              <w:bottom w:val="nil"/>
              <w:right w:val="nil"/>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КУЛЬТУРА, КИНЕМАТОГРАФИЯ</w:t>
            </w:r>
          </w:p>
        </w:tc>
        <w:tc>
          <w:tcPr>
            <w:tcW w:w="850" w:type="dxa"/>
            <w:tcBorders>
              <w:top w:val="single" w:sz="4" w:space="0" w:color="auto"/>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91 0 00 00000</w:t>
            </w:r>
          </w:p>
        </w:tc>
        <w:tc>
          <w:tcPr>
            <w:tcW w:w="992" w:type="dxa"/>
            <w:gridSpan w:val="2"/>
            <w:tcBorders>
              <w:top w:val="single" w:sz="4"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3670902,00</w:t>
            </w:r>
          </w:p>
        </w:tc>
        <w:tc>
          <w:tcPr>
            <w:tcW w:w="1134" w:type="dxa"/>
            <w:gridSpan w:val="2"/>
            <w:tcBorders>
              <w:top w:val="single" w:sz="4" w:space="0" w:color="auto"/>
              <w:left w:val="single" w:sz="4"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3166769,00</w:t>
            </w:r>
          </w:p>
        </w:tc>
        <w:tc>
          <w:tcPr>
            <w:tcW w:w="1134" w:type="dxa"/>
            <w:gridSpan w:val="4"/>
            <w:tcBorders>
              <w:top w:val="single" w:sz="4"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2998778,00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25"/>
        </w:trPr>
        <w:tc>
          <w:tcPr>
            <w:tcW w:w="2574" w:type="dxa"/>
            <w:tcBorders>
              <w:top w:val="single" w:sz="8" w:space="0" w:color="auto"/>
              <w:left w:val="single" w:sz="8" w:space="0" w:color="auto"/>
              <w:bottom w:val="single" w:sz="8" w:space="0" w:color="auto"/>
              <w:right w:val="single" w:sz="4" w:space="0" w:color="auto"/>
            </w:tcBorders>
            <w:shd w:val="clear" w:color="000000" w:fill="B6DDE8"/>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Свердловский сельский клуб</w:t>
            </w:r>
          </w:p>
        </w:tc>
        <w:tc>
          <w:tcPr>
            <w:tcW w:w="850" w:type="dxa"/>
            <w:tcBorders>
              <w:top w:val="nil"/>
              <w:left w:val="nil"/>
              <w:bottom w:val="single" w:sz="8" w:space="0" w:color="auto"/>
              <w:right w:val="single" w:sz="4" w:space="0" w:color="auto"/>
            </w:tcBorders>
            <w:shd w:val="clear" w:color="000000" w:fill="B6DDE8"/>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nil"/>
              <w:bottom w:val="single" w:sz="8" w:space="0" w:color="auto"/>
              <w:right w:val="nil"/>
            </w:tcBorders>
            <w:shd w:val="clear" w:color="000000" w:fill="B6DDE8"/>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8" w:space="0" w:color="auto"/>
              <w:right w:val="single" w:sz="4" w:space="0" w:color="auto"/>
            </w:tcBorders>
            <w:shd w:val="clear" w:color="000000" w:fill="B6DDE8"/>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8" w:space="0" w:color="auto"/>
              <w:right w:val="nil"/>
            </w:tcBorders>
            <w:shd w:val="clear" w:color="000000" w:fill="B6DDE8"/>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91 7 00 00000</w:t>
            </w:r>
          </w:p>
        </w:tc>
        <w:tc>
          <w:tcPr>
            <w:tcW w:w="992" w:type="dxa"/>
            <w:gridSpan w:val="2"/>
            <w:tcBorders>
              <w:top w:val="nil"/>
              <w:left w:val="single" w:sz="4" w:space="0" w:color="auto"/>
              <w:bottom w:val="single" w:sz="8" w:space="0" w:color="auto"/>
              <w:right w:val="nil"/>
            </w:tcBorders>
            <w:shd w:val="clear" w:color="000000" w:fill="B6DDE8"/>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nil"/>
              <w:left w:val="single" w:sz="4" w:space="0" w:color="auto"/>
              <w:bottom w:val="single" w:sz="8" w:space="0" w:color="auto"/>
              <w:right w:val="single" w:sz="4" w:space="0" w:color="auto"/>
            </w:tcBorders>
            <w:shd w:val="clear" w:color="000000" w:fill="B6DDE8"/>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2644196,00</w:t>
            </w:r>
          </w:p>
        </w:tc>
        <w:tc>
          <w:tcPr>
            <w:tcW w:w="1134" w:type="dxa"/>
            <w:gridSpan w:val="2"/>
            <w:tcBorders>
              <w:top w:val="nil"/>
              <w:left w:val="single" w:sz="4" w:space="0" w:color="auto"/>
              <w:bottom w:val="single" w:sz="8" w:space="0" w:color="auto"/>
              <w:right w:val="single" w:sz="4" w:space="0" w:color="auto"/>
            </w:tcBorders>
            <w:shd w:val="clear" w:color="000000" w:fill="B6DDE8"/>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2236920,00</w:t>
            </w:r>
          </w:p>
        </w:tc>
        <w:tc>
          <w:tcPr>
            <w:tcW w:w="1134" w:type="dxa"/>
            <w:gridSpan w:val="4"/>
            <w:tcBorders>
              <w:top w:val="nil"/>
              <w:left w:val="nil"/>
              <w:bottom w:val="single" w:sz="8" w:space="0" w:color="auto"/>
              <w:right w:val="single" w:sz="8" w:space="0" w:color="auto"/>
            </w:tcBorders>
            <w:shd w:val="clear" w:color="000000" w:fill="B6DDE8"/>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2068929,00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2644196</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2236920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2068929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80"/>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2644196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2236920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2068929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55"/>
        </w:trPr>
        <w:tc>
          <w:tcPr>
            <w:tcW w:w="2574" w:type="dxa"/>
            <w:tcBorders>
              <w:top w:val="single" w:sz="4" w:space="0" w:color="auto"/>
              <w:left w:val="single" w:sz="4" w:space="0" w:color="auto"/>
              <w:bottom w:val="nil"/>
              <w:right w:val="single" w:sz="4" w:space="0" w:color="auto"/>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850" w:type="dxa"/>
            <w:tcBorders>
              <w:top w:val="single" w:sz="4" w:space="0" w:color="auto"/>
              <w:left w:val="nil"/>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nil"/>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992" w:type="dxa"/>
            <w:gridSpan w:val="2"/>
            <w:tcBorders>
              <w:top w:val="single" w:sz="4" w:space="0" w:color="auto"/>
              <w:left w:val="single" w:sz="4" w:space="0" w:color="auto"/>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110</w:t>
            </w:r>
          </w:p>
        </w:tc>
        <w:tc>
          <w:tcPr>
            <w:tcW w:w="1134" w:type="dxa"/>
            <w:gridSpan w:val="2"/>
            <w:tcBorders>
              <w:top w:val="single" w:sz="4" w:space="0" w:color="auto"/>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1766656</w:t>
            </w:r>
          </w:p>
        </w:tc>
        <w:tc>
          <w:tcPr>
            <w:tcW w:w="1134" w:type="dxa"/>
            <w:gridSpan w:val="2"/>
            <w:tcBorders>
              <w:top w:val="single" w:sz="4" w:space="0" w:color="auto"/>
              <w:left w:val="single" w:sz="4" w:space="0" w:color="auto"/>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1653397</w:t>
            </w:r>
          </w:p>
        </w:tc>
        <w:tc>
          <w:tcPr>
            <w:tcW w:w="1134" w:type="dxa"/>
            <w:gridSpan w:val="4"/>
            <w:tcBorders>
              <w:top w:val="single" w:sz="4" w:space="0" w:color="auto"/>
              <w:left w:val="nil"/>
              <w:bottom w:val="nil"/>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1653397</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05"/>
        </w:trPr>
        <w:tc>
          <w:tcPr>
            <w:tcW w:w="2574" w:type="dxa"/>
            <w:tcBorders>
              <w:top w:val="nil"/>
              <w:left w:val="single" w:sz="4" w:space="0" w:color="auto"/>
              <w:bottom w:val="nil"/>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учреждений</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1356879</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1269890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1269890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95"/>
        </w:trPr>
        <w:tc>
          <w:tcPr>
            <w:tcW w:w="2574"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06E0D" w:rsidRDefault="00706E0D" w:rsidP="00706E0D">
            <w:pPr>
              <w:rPr>
                <w:color w:val="000000"/>
                <w:sz w:val="20"/>
                <w:szCs w:val="20"/>
              </w:rPr>
            </w:pPr>
            <w:r>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91 7 10 90310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409777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383507</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383507</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80"/>
        </w:trPr>
        <w:tc>
          <w:tcPr>
            <w:tcW w:w="2574" w:type="dxa"/>
            <w:tcBorders>
              <w:top w:val="nil"/>
              <w:left w:val="single" w:sz="4" w:space="0" w:color="auto"/>
              <w:bottom w:val="single" w:sz="4" w:space="0" w:color="auto"/>
              <w:right w:val="nil"/>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обеспечение функций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877540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573523</w:t>
            </w:r>
          </w:p>
        </w:tc>
        <w:tc>
          <w:tcPr>
            <w:tcW w:w="1134"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415532</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1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Закупка товаров работ</w:t>
            </w:r>
            <w:proofErr w:type="gramStart"/>
            <w:r>
              <w:rPr>
                <w:rFonts w:ascii="Arial CYR" w:hAnsi="Arial CYR" w:cs="Arial CYR"/>
                <w:sz w:val="20"/>
                <w:szCs w:val="20"/>
              </w:rPr>
              <w:t xml:space="preserve"> ,</w:t>
            </w:r>
            <w:proofErr w:type="gramEnd"/>
            <w:r>
              <w:rPr>
                <w:rFonts w:ascii="Arial CYR" w:hAnsi="Arial CYR" w:cs="Arial CYR"/>
                <w:sz w:val="20"/>
                <w:szCs w:val="20"/>
              </w:rPr>
              <w:t>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877540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573523</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415532</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4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867540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563523</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415532</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10"/>
        </w:trPr>
        <w:tc>
          <w:tcPr>
            <w:tcW w:w="2574" w:type="dxa"/>
            <w:tcBorders>
              <w:top w:val="single" w:sz="4" w:space="0" w:color="auto"/>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867540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563523</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415532</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25"/>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lastRenderedPageBreak/>
              <w:t xml:space="preserve">Иные бюджетные </w:t>
            </w:r>
            <w:proofErr w:type="spellStart"/>
            <w:r>
              <w:rPr>
                <w:rFonts w:ascii="Arial CYR" w:hAnsi="Arial CYR" w:cs="Arial CYR"/>
                <w:sz w:val="20"/>
                <w:szCs w:val="20"/>
              </w:rPr>
              <w:t>асигнования</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00"/>
        </w:trPr>
        <w:tc>
          <w:tcPr>
            <w:tcW w:w="2574"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850"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nil"/>
              <w:left w:val="single" w:sz="4" w:space="0" w:color="auto"/>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45"/>
        </w:trPr>
        <w:tc>
          <w:tcPr>
            <w:tcW w:w="2574" w:type="dxa"/>
            <w:tcBorders>
              <w:top w:val="single" w:sz="4" w:space="0" w:color="auto"/>
              <w:left w:val="single" w:sz="4" w:space="0" w:color="auto"/>
              <w:bottom w:val="nil"/>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Уплата прочих налогов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сборов и иных платежей </w:t>
            </w:r>
          </w:p>
        </w:tc>
        <w:tc>
          <w:tcPr>
            <w:tcW w:w="850"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nil"/>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91 7 10 90320</w:t>
            </w:r>
          </w:p>
        </w:tc>
        <w:tc>
          <w:tcPr>
            <w:tcW w:w="992"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853</w:t>
            </w:r>
          </w:p>
        </w:tc>
        <w:tc>
          <w:tcPr>
            <w:tcW w:w="1134" w:type="dxa"/>
            <w:gridSpan w:val="2"/>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10000</w:t>
            </w:r>
          </w:p>
        </w:tc>
        <w:tc>
          <w:tcPr>
            <w:tcW w:w="1134" w:type="dxa"/>
            <w:gridSpan w:val="4"/>
            <w:tcBorders>
              <w:top w:val="single" w:sz="4" w:space="0" w:color="auto"/>
              <w:left w:val="nil"/>
              <w:bottom w:val="nil"/>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15"/>
        </w:trPr>
        <w:tc>
          <w:tcPr>
            <w:tcW w:w="2574" w:type="dxa"/>
            <w:tcBorders>
              <w:top w:val="nil"/>
              <w:left w:val="single" w:sz="4" w:space="0" w:color="auto"/>
              <w:bottom w:val="single" w:sz="8" w:space="0" w:color="auto"/>
              <w:right w:val="single" w:sz="4" w:space="0" w:color="auto"/>
            </w:tcBorders>
            <w:shd w:val="clear" w:color="000000" w:fill="CCFFCC"/>
            <w:vAlign w:val="bottom"/>
            <w:hideMark/>
          </w:tcPr>
          <w:p w:rsidR="00706E0D" w:rsidRDefault="00706E0D" w:rsidP="00706E0D">
            <w:pPr>
              <w:rPr>
                <w:rFonts w:ascii="Arial CYR" w:hAnsi="Arial CYR" w:cs="Arial CYR"/>
                <w:b/>
                <w:bCs/>
                <w:sz w:val="20"/>
                <w:szCs w:val="20"/>
              </w:rPr>
            </w:pPr>
            <w:r>
              <w:rPr>
                <w:rFonts w:ascii="Arial CYR" w:hAnsi="Arial CYR" w:cs="Arial CYR"/>
                <w:b/>
                <w:bCs/>
                <w:sz w:val="20"/>
                <w:szCs w:val="20"/>
              </w:rPr>
              <w:t>Обеспечение библиотечной деятельности</w:t>
            </w:r>
          </w:p>
        </w:tc>
        <w:tc>
          <w:tcPr>
            <w:tcW w:w="850" w:type="dxa"/>
            <w:tcBorders>
              <w:top w:val="single" w:sz="8" w:space="0" w:color="auto"/>
              <w:left w:val="nil"/>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О27</w:t>
            </w:r>
          </w:p>
        </w:tc>
        <w:tc>
          <w:tcPr>
            <w:tcW w:w="709" w:type="dxa"/>
            <w:tcBorders>
              <w:top w:val="single" w:sz="8" w:space="0" w:color="auto"/>
              <w:left w:val="single" w:sz="8"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О8</w:t>
            </w:r>
          </w:p>
        </w:tc>
        <w:tc>
          <w:tcPr>
            <w:tcW w:w="709" w:type="dxa"/>
            <w:tcBorders>
              <w:top w:val="single" w:sz="8" w:space="0" w:color="auto"/>
              <w:left w:val="single" w:sz="4" w:space="0" w:color="auto"/>
              <w:bottom w:val="single" w:sz="8" w:space="0" w:color="auto"/>
              <w:right w:val="nil"/>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w:t>
            </w:r>
            <w:proofErr w:type="gramStart"/>
            <w:r>
              <w:rPr>
                <w:rFonts w:ascii="Arial CYR" w:hAnsi="Arial CYR" w:cs="Arial CYR"/>
                <w:b/>
                <w:bCs/>
                <w:sz w:val="20"/>
                <w:szCs w:val="20"/>
              </w:rPr>
              <w:t>1</w:t>
            </w:r>
            <w:proofErr w:type="gramEnd"/>
          </w:p>
        </w:tc>
        <w:tc>
          <w:tcPr>
            <w:tcW w:w="1134"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91 7 11 00000</w:t>
            </w:r>
          </w:p>
        </w:tc>
        <w:tc>
          <w:tcPr>
            <w:tcW w:w="992" w:type="dxa"/>
            <w:gridSpan w:val="2"/>
            <w:tcBorders>
              <w:top w:val="single" w:sz="8" w:space="0" w:color="auto"/>
              <w:left w:val="nil"/>
              <w:bottom w:val="single" w:sz="8" w:space="0" w:color="auto"/>
              <w:right w:val="single" w:sz="8" w:space="0" w:color="auto"/>
            </w:tcBorders>
            <w:shd w:val="clear" w:color="000000" w:fill="CCFFCC"/>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1026706</w:t>
            </w:r>
          </w:p>
        </w:tc>
        <w:tc>
          <w:tcPr>
            <w:tcW w:w="1134" w:type="dxa"/>
            <w:gridSpan w:val="2"/>
            <w:tcBorders>
              <w:top w:val="nil"/>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929849</w:t>
            </w:r>
          </w:p>
        </w:tc>
        <w:tc>
          <w:tcPr>
            <w:tcW w:w="1134" w:type="dxa"/>
            <w:gridSpan w:val="4"/>
            <w:tcBorders>
              <w:top w:val="nil"/>
              <w:left w:val="single" w:sz="8" w:space="0" w:color="auto"/>
              <w:bottom w:val="single" w:sz="8" w:space="0" w:color="auto"/>
              <w:right w:val="single" w:sz="4" w:space="0" w:color="auto"/>
            </w:tcBorders>
            <w:shd w:val="clear" w:color="000000" w:fill="CCFFCC"/>
            <w:noWrap/>
            <w:vAlign w:val="bottom"/>
            <w:hideMark/>
          </w:tcPr>
          <w:p w:rsidR="00706E0D" w:rsidRDefault="00706E0D" w:rsidP="00706E0D">
            <w:pPr>
              <w:jc w:val="right"/>
              <w:rPr>
                <w:rFonts w:ascii="Arial CYR" w:hAnsi="Arial CYR" w:cs="Arial CYR"/>
                <w:b/>
                <w:bCs/>
                <w:sz w:val="20"/>
                <w:szCs w:val="20"/>
              </w:rPr>
            </w:pPr>
            <w:r>
              <w:rPr>
                <w:rFonts w:ascii="Arial CYR" w:hAnsi="Arial CYR" w:cs="Arial CYR"/>
                <w:b/>
                <w:bCs/>
                <w:sz w:val="20"/>
                <w:szCs w:val="20"/>
              </w:rPr>
              <w:t>929849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40"/>
        </w:trPr>
        <w:tc>
          <w:tcPr>
            <w:tcW w:w="2574" w:type="dxa"/>
            <w:tcBorders>
              <w:top w:val="nil"/>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по оплате труда персоналу казенных учреждений</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99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ООО</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1026706</w:t>
            </w:r>
          </w:p>
        </w:tc>
        <w:tc>
          <w:tcPr>
            <w:tcW w:w="1134" w:type="dxa"/>
            <w:gridSpan w:val="2"/>
            <w:tcBorders>
              <w:top w:val="nil"/>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1134" w:type="dxa"/>
            <w:gridSpan w:val="4"/>
            <w:tcBorders>
              <w:top w:val="nil"/>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1035"/>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Расходы на выплаты </w:t>
            </w:r>
            <w:proofErr w:type="spellStart"/>
            <w:r>
              <w:rPr>
                <w:rFonts w:ascii="Arial CYR" w:hAnsi="Arial CYR" w:cs="Arial CYR"/>
                <w:sz w:val="20"/>
                <w:szCs w:val="20"/>
              </w:rPr>
              <w:t>персаналу</w:t>
            </w:r>
            <w:proofErr w:type="spellEnd"/>
            <w:r>
              <w:rPr>
                <w:rFonts w:ascii="Arial CYR" w:hAnsi="Arial CYR" w:cs="Arial CYR"/>
                <w:sz w:val="20"/>
                <w:szCs w:val="20"/>
              </w:rPr>
              <w:t xml:space="preserve">  в целях обеспечения  выполнения функций муниципальными </w:t>
            </w:r>
            <w:proofErr w:type="spellStart"/>
            <w:r>
              <w:rPr>
                <w:rFonts w:ascii="Arial CYR" w:hAnsi="Arial CYR" w:cs="Arial CYR"/>
                <w:sz w:val="20"/>
                <w:szCs w:val="20"/>
              </w:rPr>
              <w:t>органами</w:t>
            </w:r>
            <w:proofErr w:type="gramStart"/>
            <w:r>
              <w:rPr>
                <w:rFonts w:ascii="Arial CYR" w:hAnsi="Arial CYR" w:cs="Arial CYR"/>
                <w:sz w:val="20"/>
                <w:szCs w:val="20"/>
              </w:rPr>
              <w:t>,к</w:t>
            </w:r>
            <w:proofErr w:type="gramEnd"/>
            <w:r>
              <w:rPr>
                <w:rFonts w:ascii="Arial CYR" w:hAnsi="Arial CYR" w:cs="Arial CYR"/>
                <w:sz w:val="20"/>
                <w:szCs w:val="20"/>
              </w:rPr>
              <w:t>азенными</w:t>
            </w:r>
            <w:proofErr w:type="spellEnd"/>
            <w:r>
              <w:rPr>
                <w:rFonts w:ascii="Arial CYR" w:hAnsi="Arial CYR" w:cs="Arial CYR"/>
                <w:sz w:val="20"/>
                <w:szCs w:val="20"/>
              </w:rPr>
              <w:t xml:space="preserve"> </w:t>
            </w:r>
            <w:proofErr w:type="spellStart"/>
            <w:r>
              <w:rPr>
                <w:rFonts w:ascii="Arial CYR" w:hAnsi="Arial CYR" w:cs="Arial CYR"/>
                <w:sz w:val="20"/>
                <w:szCs w:val="20"/>
              </w:rPr>
              <w:t>учреждениями,органами</w:t>
            </w:r>
            <w:proofErr w:type="spellEnd"/>
            <w:r>
              <w:rPr>
                <w:rFonts w:ascii="Arial CYR" w:hAnsi="Arial CYR" w:cs="Arial CYR"/>
                <w:sz w:val="20"/>
                <w:szCs w:val="20"/>
              </w:rPr>
              <w:t xml:space="preserve"> управления государственными внебюджетными фондами</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1026706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750"/>
        </w:trPr>
        <w:tc>
          <w:tcPr>
            <w:tcW w:w="2574"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выплаты персоналу казенных учреждений</w:t>
            </w:r>
          </w:p>
        </w:tc>
        <w:tc>
          <w:tcPr>
            <w:tcW w:w="850" w:type="dxa"/>
            <w:tcBorders>
              <w:top w:val="single" w:sz="4" w:space="0" w:color="auto"/>
              <w:left w:val="nil"/>
              <w:bottom w:val="nil"/>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110</w:t>
            </w:r>
          </w:p>
        </w:tc>
        <w:tc>
          <w:tcPr>
            <w:tcW w:w="1134"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1026706</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1134"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929849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95"/>
        </w:trPr>
        <w:tc>
          <w:tcPr>
            <w:tcW w:w="2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Фонд оплаты труда и страховые взносы</w:t>
            </w:r>
          </w:p>
        </w:tc>
        <w:tc>
          <w:tcPr>
            <w:tcW w:w="850" w:type="dxa"/>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111</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788561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714170</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714170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25"/>
        </w:trPr>
        <w:tc>
          <w:tcPr>
            <w:tcW w:w="257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xml:space="preserve">Взносы по </w:t>
            </w:r>
            <w:proofErr w:type="gramStart"/>
            <w:r>
              <w:rPr>
                <w:rFonts w:ascii="Arial CYR" w:hAnsi="Arial CYR" w:cs="Arial CYR"/>
                <w:sz w:val="20"/>
                <w:szCs w:val="20"/>
              </w:rPr>
              <w:t>обязательному</w:t>
            </w:r>
            <w:proofErr w:type="gramEnd"/>
            <w:r>
              <w:rPr>
                <w:rFonts w:ascii="Arial CYR" w:hAnsi="Arial CYR" w:cs="Arial CYR"/>
                <w:sz w:val="20"/>
                <w:szCs w:val="20"/>
              </w:rPr>
              <w:t xml:space="preserve"> социальному </w:t>
            </w:r>
            <w:proofErr w:type="spellStart"/>
            <w:r>
              <w:rPr>
                <w:rFonts w:ascii="Arial CYR" w:hAnsi="Arial CYR" w:cs="Arial CYR"/>
                <w:sz w:val="20"/>
                <w:szCs w:val="20"/>
              </w:rPr>
              <w:t>страхованиюна</w:t>
            </w:r>
            <w:proofErr w:type="spellEnd"/>
            <w:r>
              <w:rPr>
                <w:rFonts w:ascii="Arial CYR" w:hAnsi="Arial CYR" w:cs="Arial CYR"/>
                <w:sz w:val="20"/>
                <w:szCs w:val="20"/>
              </w:rPr>
              <w:t xml:space="preserve"> </w:t>
            </w:r>
            <w:proofErr w:type="spellStart"/>
            <w:r>
              <w:rPr>
                <w:rFonts w:ascii="Arial CYR" w:hAnsi="Arial CYR" w:cs="Arial CYR"/>
                <w:sz w:val="20"/>
                <w:szCs w:val="20"/>
              </w:rPr>
              <w:t>выплатына</w:t>
            </w:r>
            <w:proofErr w:type="spellEnd"/>
            <w:r>
              <w:rPr>
                <w:rFonts w:ascii="Arial CYR" w:hAnsi="Arial CYR" w:cs="Arial CYR"/>
                <w:sz w:val="20"/>
                <w:szCs w:val="20"/>
              </w:rPr>
              <w:t xml:space="preserve"> выплаты денежного содержания и иные выплаты</w:t>
            </w:r>
          </w:p>
        </w:tc>
        <w:tc>
          <w:tcPr>
            <w:tcW w:w="850" w:type="dxa"/>
            <w:tcBorders>
              <w:top w:val="single" w:sz="4" w:space="0" w:color="auto"/>
              <w:left w:val="nil"/>
              <w:bottom w:val="nil"/>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91 7 11 90310</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119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238145</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215679</w:t>
            </w:r>
          </w:p>
        </w:tc>
        <w:tc>
          <w:tcPr>
            <w:tcW w:w="113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215679</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960"/>
        </w:trPr>
        <w:tc>
          <w:tcPr>
            <w:tcW w:w="2574" w:type="dxa"/>
            <w:tcBorders>
              <w:top w:val="single" w:sz="4" w:space="0" w:color="auto"/>
              <w:left w:val="single" w:sz="4" w:space="0" w:color="auto"/>
              <w:bottom w:val="single" w:sz="4" w:space="0" w:color="auto"/>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Расходы на обеспечение функций  казенных учреждений</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single" w:sz="4" w:space="0" w:color="auto"/>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495"/>
        </w:trPr>
        <w:tc>
          <w:tcPr>
            <w:tcW w:w="2574" w:type="dxa"/>
            <w:tcBorders>
              <w:top w:val="single" w:sz="4" w:space="0" w:color="auto"/>
              <w:left w:val="single" w:sz="4" w:space="0" w:color="auto"/>
              <w:bottom w:val="nil"/>
              <w:right w:val="nil"/>
            </w:tcBorders>
            <w:shd w:val="clear" w:color="auto" w:fill="auto"/>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Иные закупки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single" w:sz="4" w:space="0" w:color="auto"/>
              <w:left w:val="nil"/>
              <w:bottom w:val="nil"/>
              <w:right w:val="nil"/>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992"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240</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134" w:type="dxa"/>
            <w:gridSpan w:val="2"/>
            <w:tcBorders>
              <w:top w:val="single" w:sz="4" w:space="0" w:color="auto"/>
              <w:left w:val="single" w:sz="4" w:space="0" w:color="auto"/>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1134" w:type="dxa"/>
            <w:gridSpan w:val="4"/>
            <w:tcBorders>
              <w:top w:val="single" w:sz="4" w:space="0" w:color="auto"/>
              <w:left w:val="nil"/>
              <w:bottom w:val="nil"/>
              <w:right w:val="single" w:sz="4" w:space="0" w:color="auto"/>
            </w:tcBorders>
            <w:shd w:val="clear" w:color="auto" w:fill="auto"/>
            <w:noWrap/>
            <w:vAlign w:val="bottom"/>
            <w:hideMark/>
          </w:tcPr>
          <w:p w:rsidR="00706E0D" w:rsidRDefault="00706E0D" w:rsidP="00706E0D">
            <w:pPr>
              <w:jc w:val="right"/>
              <w:rPr>
                <w:rFonts w:ascii="Arial CYR" w:hAnsi="Arial CYR" w:cs="Arial CYR"/>
                <w:sz w:val="20"/>
                <w:szCs w:val="20"/>
              </w:rPr>
            </w:pPr>
            <w:r>
              <w:rPr>
                <w:rFonts w:ascii="Arial CYR" w:hAnsi="Arial CYR" w:cs="Arial CYR"/>
                <w:sz w:val="20"/>
                <w:szCs w:val="20"/>
              </w:rPr>
              <w:t>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555"/>
        </w:trPr>
        <w:tc>
          <w:tcPr>
            <w:tcW w:w="2574" w:type="dxa"/>
            <w:tcBorders>
              <w:top w:val="nil"/>
              <w:left w:val="single" w:sz="4" w:space="0" w:color="auto"/>
              <w:bottom w:val="single" w:sz="4" w:space="0" w:color="auto"/>
              <w:right w:val="nil"/>
            </w:tcBorders>
            <w:shd w:val="clear" w:color="000000" w:fill="FFFFFF"/>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Прочая закупка товаров</w:t>
            </w:r>
            <w:proofErr w:type="gramStart"/>
            <w:r>
              <w:rPr>
                <w:rFonts w:ascii="Arial CYR" w:hAnsi="Arial CYR" w:cs="Arial CYR"/>
                <w:sz w:val="20"/>
                <w:szCs w:val="20"/>
              </w:rPr>
              <w:t xml:space="preserve"> ,</w:t>
            </w:r>
            <w:proofErr w:type="gramEnd"/>
            <w:r>
              <w:rPr>
                <w:rFonts w:ascii="Arial CYR" w:hAnsi="Arial CYR" w:cs="Arial CYR"/>
                <w:sz w:val="20"/>
                <w:szCs w:val="20"/>
              </w:rPr>
              <w:t>работ и услуг для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О27</w:t>
            </w:r>
          </w:p>
        </w:tc>
        <w:tc>
          <w:tcPr>
            <w:tcW w:w="709" w:type="dxa"/>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О8</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О</w:t>
            </w:r>
            <w:proofErr w:type="gramStart"/>
            <w:r>
              <w:rPr>
                <w:rFonts w:ascii="Arial CYR" w:hAnsi="Arial CYR" w:cs="Arial CYR"/>
                <w:sz w:val="20"/>
                <w:szCs w:val="20"/>
              </w:rPr>
              <w:t>1</w:t>
            </w:r>
            <w:proofErr w:type="gramEnd"/>
          </w:p>
        </w:tc>
        <w:tc>
          <w:tcPr>
            <w:tcW w:w="1134" w:type="dxa"/>
            <w:gridSpan w:val="2"/>
            <w:tcBorders>
              <w:top w:val="nil"/>
              <w:left w:val="nil"/>
              <w:bottom w:val="single" w:sz="4" w:space="0" w:color="auto"/>
              <w:right w:val="nil"/>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91 7 11 90320</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jc w:val="center"/>
              <w:rPr>
                <w:rFonts w:ascii="Arial CYR" w:hAnsi="Arial CYR" w:cs="Arial CYR"/>
                <w:sz w:val="20"/>
                <w:szCs w:val="20"/>
              </w:rPr>
            </w:pPr>
            <w:r>
              <w:rPr>
                <w:rFonts w:ascii="Arial CYR" w:hAnsi="Arial CYR" w:cs="Arial CYR"/>
                <w:sz w:val="20"/>
                <w:szCs w:val="20"/>
              </w:rPr>
              <w:t>244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4"/>
            <w:tcBorders>
              <w:top w:val="nil"/>
              <w:left w:val="nil"/>
              <w:bottom w:val="single" w:sz="4" w:space="0" w:color="auto"/>
              <w:right w:val="single" w:sz="4" w:space="0" w:color="auto"/>
            </w:tcBorders>
            <w:shd w:val="clear" w:color="000000" w:fill="FFFFFF"/>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00"/>
        </w:trPr>
        <w:tc>
          <w:tcPr>
            <w:tcW w:w="2574" w:type="dxa"/>
            <w:tcBorders>
              <w:top w:val="single" w:sz="4" w:space="0" w:color="auto"/>
              <w:left w:val="single" w:sz="8" w:space="0" w:color="auto"/>
              <w:bottom w:val="nil"/>
              <w:right w:val="nil"/>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И Т О Г О</w:t>
            </w:r>
          </w:p>
        </w:tc>
        <w:tc>
          <w:tcPr>
            <w:tcW w:w="850" w:type="dxa"/>
            <w:tcBorders>
              <w:top w:val="single" w:sz="4" w:space="0" w:color="auto"/>
              <w:left w:val="single" w:sz="4" w:space="0" w:color="auto"/>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single" w:sz="4"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single" w:sz="4"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nil"/>
              <w:right w:val="single" w:sz="4" w:space="0" w:color="auto"/>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992" w:type="dxa"/>
            <w:gridSpan w:val="2"/>
            <w:tcBorders>
              <w:top w:val="single" w:sz="4" w:space="0" w:color="auto"/>
              <w:left w:val="nil"/>
              <w:bottom w:val="nil"/>
              <w:right w:val="nil"/>
            </w:tcBorders>
            <w:shd w:val="clear" w:color="000000" w:fill="FFFF00"/>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single" w:sz="8" w:space="0" w:color="auto"/>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rPr>
              <w:t>9814708,00</w:t>
            </w:r>
          </w:p>
        </w:tc>
        <w:tc>
          <w:tcPr>
            <w:tcW w:w="1134" w:type="dxa"/>
            <w:gridSpan w:val="2"/>
            <w:tcBorders>
              <w:top w:val="single" w:sz="4" w:space="0" w:color="auto"/>
              <w:left w:val="single" w:sz="8" w:space="0" w:color="auto"/>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sz w:val="22"/>
                <w:szCs w:val="22"/>
              </w:rPr>
              <w:t>9376478,00</w:t>
            </w:r>
          </w:p>
        </w:tc>
        <w:tc>
          <w:tcPr>
            <w:tcW w:w="1134" w:type="dxa"/>
            <w:gridSpan w:val="4"/>
            <w:tcBorders>
              <w:top w:val="single" w:sz="4" w:space="0" w:color="auto"/>
              <w:left w:val="nil"/>
              <w:bottom w:val="nil"/>
              <w:right w:val="single" w:sz="8" w:space="0" w:color="auto"/>
            </w:tcBorders>
            <w:shd w:val="clear" w:color="000000" w:fill="FFFF00"/>
            <w:noWrap/>
            <w:vAlign w:val="bottom"/>
            <w:hideMark/>
          </w:tcPr>
          <w:p w:rsidR="00706E0D" w:rsidRDefault="00706E0D" w:rsidP="00706E0D">
            <w:pPr>
              <w:jc w:val="right"/>
              <w:rPr>
                <w:rFonts w:ascii="Arial CYR" w:hAnsi="Arial CYR" w:cs="Arial CYR"/>
                <w:b/>
                <w:bCs/>
              </w:rPr>
            </w:pPr>
            <w:r>
              <w:rPr>
                <w:rFonts w:ascii="Arial CYR" w:hAnsi="Arial CYR" w:cs="Arial CYR"/>
                <w:b/>
                <w:bCs/>
                <w:sz w:val="22"/>
                <w:szCs w:val="22"/>
              </w:rPr>
              <w:t>9193287,00</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r w:rsidR="00706E0D" w:rsidTr="00706E0D">
        <w:trPr>
          <w:gridAfter w:val="8"/>
          <w:wAfter w:w="4050" w:type="dxa"/>
          <w:trHeight w:val="630"/>
        </w:trPr>
        <w:tc>
          <w:tcPr>
            <w:tcW w:w="2574" w:type="dxa"/>
            <w:tcBorders>
              <w:top w:val="single" w:sz="8" w:space="0" w:color="auto"/>
              <w:left w:val="single" w:sz="4" w:space="0" w:color="auto"/>
              <w:bottom w:val="single" w:sz="4" w:space="0" w:color="auto"/>
              <w:right w:val="nil"/>
            </w:tcBorders>
            <w:shd w:val="clear" w:color="auto" w:fill="auto"/>
            <w:noWrap/>
            <w:vAlign w:val="bottom"/>
            <w:hideMark/>
          </w:tcPr>
          <w:p w:rsidR="00706E0D" w:rsidRDefault="00706E0D" w:rsidP="00706E0D">
            <w:pPr>
              <w:rPr>
                <w:rFonts w:ascii="Arial CYR" w:hAnsi="Arial CYR" w:cs="Arial CYR"/>
              </w:rPr>
            </w:pPr>
            <w:r>
              <w:rPr>
                <w:rFonts w:ascii="Arial CYR" w:hAnsi="Arial CYR" w:cs="Arial CYR"/>
              </w:rPr>
              <w:t>Условно-утверждённые расходы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rPr>
                <w:rFonts w:ascii="Arial CYR" w:hAnsi="Arial CYR" w:cs="Arial CYR"/>
                <w:sz w:val="20"/>
                <w:szCs w:val="20"/>
              </w:rPr>
            </w:pPr>
            <w:r>
              <w:rPr>
                <w:rFonts w:ascii="Arial CYR" w:hAnsi="Arial CYR" w:cs="Arial CYR"/>
                <w:sz w:val="20"/>
                <w:szCs w:val="2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237314</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706E0D" w:rsidRDefault="00706E0D" w:rsidP="00706E0D">
            <w:pPr>
              <w:jc w:val="center"/>
              <w:rPr>
                <w:rFonts w:ascii="Arial CYR" w:hAnsi="Arial CYR" w:cs="Arial CYR"/>
                <w:b/>
                <w:bCs/>
                <w:sz w:val="20"/>
                <w:szCs w:val="20"/>
              </w:rPr>
            </w:pPr>
            <w:r>
              <w:rPr>
                <w:rFonts w:ascii="Arial CYR" w:hAnsi="Arial CYR" w:cs="Arial CYR"/>
                <w:b/>
                <w:bCs/>
                <w:sz w:val="20"/>
                <w:szCs w:val="20"/>
              </w:rPr>
              <w:t>477 433</w:t>
            </w:r>
          </w:p>
        </w:tc>
        <w:tc>
          <w:tcPr>
            <w:tcW w:w="378" w:type="dxa"/>
            <w:gridSpan w:val="3"/>
            <w:vAlign w:val="center"/>
            <w:hideMark/>
          </w:tcPr>
          <w:p w:rsidR="00706E0D" w:rsidRDefault="00706E0D" w:rsidP="00706E0D">
            <w:pPr>
              <w:rPr>
                <w:sz w:val="20"/>
                <w:szCs w:val="20"/>
              </w:rPr>
            </w:pPr>
          </w:p>
        </w:tc>
        <w:tc>
          <w:tcPr>
            <w:tcW w:w="236" w:type="dxa"/>
            <w:gridSpan w:val="2"/>
            <w:vAlign w:val="center"/>
            <w:hideMark/>
          </w:tcPr>
          <w:p w:rsidR="00706E0D" w:rsidRDefault="00706E0D" w:rsidP="00706E0D">
            <w:pPr>
              <w:rPr>
                <w:sz w:val="20"/>
                <w:szCs w:val="20"/>
              </w:rPr>
            </w:pPr>
          </w:p>
        </w:tc>
      </w:tr>
    </w:tbl>
    <w:p w:rsidR="00706E0D" w:rsidRDefault="00706E0D" w:rsidP="00706E0D">
      <w:pPr>
        <w:pStyle w:val="af2"/>
        <w:rPr>
          <w:sz w:val="28"/>
          <w:szCs w:val="28"/>
        </w:rPr>
      </w:pPr>
    </w:p>
    <w:tbl>
      <w:tblPr>
        <w:tblW w:w="12183" w:type="dxa"/>
        <w:tblInd w:w="86" w:type="dxa"/>
        <w:tblLook w:val="04A0"/>
      </w:tblPr>
      <w:tblGrid>
        <w:gridCol w:w="1634"/>
        <w:gridCol w:w="1790"/>
        <w:gridCol w:w="2694"/>
        <w:gridCol w:w="1096"/>
        <w:gridCol w:w="236"/>
        <w:gridCol w:w="2441"/>
        <w:gridCol w:w="960"/>
        <w:gridCol w:w="372"/>
        <w:gridCol w:w="960"/>
      </w:tblGrid>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257"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 Приложение № 5</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31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217"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Pr>
                <w:rFonts w:ascii="Arial CYR" w:hAnsi="Arial CYR" w:cs="Arial CYR"/>
                <w:sz w:val="20"/>
                <w:szCs w:val="20"/>
              </w:rPr>
              <w:t>К решению Думы</w:t>
            </w:r>
            <w:r w:rsidRPr="00D72B29">
              <w:rPr>
                <w:rFonts w:ascii="Arial CYR" w:hAnsi="Arial CYR" w:cs="Arial CYR"/>
                <w:sz w:val="20"/>
                <w:szCs w:val="20"/>
              </w:rPr>
              <w:t xml:space="preserve">                                                                                       </w:t>
            </w: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217"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Pr>
                <w:rFonts w:ascii="Arial CYR" w:hAnsi="Arial CYR" w:cs="Arial CYR"/>
                <w:sz w:val="20"/>
                <w:szCs w:val="20"/>
              </w:rPr>
              <w:t>"О бюджете МО «Захальское»</w:t>
            </w:r>
            <w:r w:rsidRPr="00D72B29">
              <w:rPr>
                <w:rFonts w:ascii="Arial CYR" w:hAnsi="Arial CYR" w:cs="Arial CYR"/>
                <w:sz w:val="20"/>
                <w:szCs w:val="20"/>
              </w:rPr>
              <w:t xml:space="preserve"> </w:t>
            </w: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217" w:type="dxa"/>
            <w:gridSpan w:val="6"/>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на 2018 г и на период 2019-2020                                                                                    </w:t>
            </w:r>
          </w:p>
        </w:tc>
      </w:tr>
      <w:tr w:rsidR="00706E0D" w:rsidRPr="00D72B29" w:rsidTr="00706E0D">
        <w:trPr>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558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3773"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257"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Перечень главных </w:t>
            </w:r>
            <w:proofErr w:type="gramStart"/>
            <w:r w:rsidRPr="00D72B29">
              <w:rPr>
                <w:rFonts w:ascii="Arial CYR" w:hAnsi="Arial CYR" w:cs="Arial CYR"/>
                <w:sz w:val="20"/>
                <w:szCs w:val="20"/>
              </w:rPr>
              <w:t>администраторов источников финансирования дефицита бюджета муниципального</w:t>
            </w:r>
            <w:proofErr w:type="gramEnd"/>
            <w:r w:rsidRPr="00D72B29">
              <w:rPr>
                <w:rFonts w:ascii="Arial CYR" w:hAnsi="Arial CYR" w:cs="Arial CYR"/>
                <w:sz w:val="20"/>
                <w:szCs w:val="20"/>
              </w:rPr>
              <w:t xml:space="preserve"> образования "Захальское" на 2018 г и на период 2019-2020 </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8257" w:type="dxa"/>
            <w:gridSpan w:val="5"/>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9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69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3773"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55"/>
        </w:trPr>
        <w:tc>
          <w:tcPr>
            <w:tcW w:w="16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9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69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3773"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960"/>
        </w:trPr>
        <w:tc>
          <w:tcPr>
            <w:tcW w:w="16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Код главного распорядителя</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Наименование главного распорядителя</w:t>
            </w:r>
          </w:p>
        </w:tc>
        <w:tc>
          <w:tcPr>
            <w:tcW w:w="6467" w:type="dxa"/>
            <w:gridSpan w:val="4"/>
            <w:tcBorders>
              <w:top w:val="single" w:sz="4" w:space="0" w:color="auto"/>
              <w:left w:val="nil"/>
              <w:bottom w:val="single" w:sz="4" w:space="0" w:color="auto"/>
              <w:right w:val="single" w:sz="4" w:space="0" w:color="000000"/>
            </w:tcBorders>
            <w:shd w:val="clear" w:color="auto" w:fill="auto"/>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Источники финансирования дефицита бюджета</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55"/>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3773" w:type="dxa"/>
            <w:gridSpan w:val="3"/>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510"/>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О3О</w:t>
            </w:r>
          </w:p>
        </w:tc>
        <w:tc>
          <w:tcPr>
            <w:tcW w:w="1790" w:type="dxa"/>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Финансовый отдел Администрации муниципального образования "Захальское"</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0000 000</w:t>
            </w:r>
          </w:p>
        </w:tc>
        <w:tc>
          <w:tcPr>
            <w:tcW w:w="3773" w:type="dxa"/>
            <w:gridSpan w:val="3"/>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Изменение остатков средств на счетах  по учету средств бюджета</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635"/>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0000 500</w:t>
            </w:r>
          </w:p>
        </w:tc>
        <w:tc>
          <w:tcPr>
            <w:tcW w:w="3773" w:type="dxa"/>
            <w:gridSpan w:val="3"/>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Увеличение остатков средств бюджета</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480"/>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05 02 01 00 0000 510</w:t>
            </w:r>
          </w:p>
        </w:tc>
        <w:tc>
          <w:tcPr>
            <w:tcW w:w="3773" w:type="dxa"/>
            <w:gridSpan w:val="3"/>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xml:space="preserve">Увеличение прочих </w:t>
            </w:r>
            <w:proofErr w:type="gramStart"/>
            <w:r w:rsidRPr="00D72B29">
              <w:rPr>
                <w:rFonts w:ascii="Arial CYR" w:hAnsi="Arial CYR" w:cs="Arial CYR"/>
                <w:sz w:val="20"/>
                <w:szCs w:val="20"/>
              </w:rPr>
              <w:t>остатков денежных средств бюджетов субъектов Российской Федерации</w:t>
            </w:r>
            <w:proofErr w:type="gramEnd"/>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285"/>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05 02 01 00 0000 600</w:t>
            </w:r>
          </w:p>
        </w:tc>
        <w:tc>
          <w:tcPr>
            <w:tcW w:w="3773" w:type="dxa"/>
            <w:gridSpan w:val="3"/>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Уменьшение остатков средств бюджета</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510"/>
        </w:trPr>
        <w:tc>
          <w:tcPr>
            <w:tcW w:w="1634" w:type="dxa"/>
            <w:tcBorders>
              <w:top w:val="nil"/>
              <w:left w:val="single" w:sz="4" w:space="0" w:color="auto"/>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nil"/>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nil"/>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05 02 00 </w:t>
            </w:r>
            <w:proofErr w:type="spellStart"/>
            <w:r w:rsidRPr="00D72B29">
              <w:rPr>
                <w:rFonts w:ascii="Arial CYR" w:hAnsi="Arial CYR" w:cs="Arial CYR"/>
                <w:sz w:val="20"/>
                <w:szCs w:val="20"/>
              </w:rPr>
              <w:t>00</w:t>
            </w:r>
            <w:proofErr w:type="spellEnd"/>
            <w:r w:rsidRPr="00D72B29">
              <w:rPr>
                <w:rFonts w:ascii="Arial CYR" w:hAnsi="Arial CYR" w:cs="Arial CYR"/>
                <w:sz w:val="20"/>
                <w:szCs w:val="20"/>
              </w:rPr>
              <w:t xml:space="preserve"> 0000 600</w:t>
            </w:r>
          </w:p>
        </w:tc>
        <w:tc>
          <w:tcPr>
            <w:tcW w:w="3773" w:type="dxa"/>
            <w:gridSpan w:val="3"/>
            <w:tcBorders>
              <w:top w:val="nil"/>
              <w:left w:val="nil"/>
              <w:bottom w:val="nil"/>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Уменьшение прочих остатков денежных средств бюджета</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1332" w:type="dxa"/>
          <w:trHeight w:val="45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1790"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 </w:t>
            </w:r>
          </w:p>
        </w:tc>
        <w:tc>
          <w:tcPr>
            <w:tcW w:w="269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center"/>
              <w:rPr>
                <w:rFonts w:ascii="Arial CYR" w:hAnsi="Arial CYR" w:cs="Arial CYR"/>
                <w:sz w:val="20"/>
                <w:szCs w:val="20"/>
              </w:rPr>
            </w:pPr>
            <w:r w:rsidRPr="00D72B29">
              <w:rPr>
                <w:rFonts w:ascii="Arial CYR" w:hAnsi="Arial CYR" w:cs="Arial CYR"/>
                <w:sz w:val="20"/>
                <w:szCs w:val="20"/>
              </w:rPr>
              <w:t>ООО О</w:t>
            </w:r>
            <w:proofErr w:type="gramStart"/>
            <w:r w:rsidRPr="00D72B29">
              <w:rPr>
                <w:rFonts w:ascii="Arial CYR" w:hAnsi="Arial CYR" w:cs="Arial CYR"/>
                <w:sz w:val="20"/>
                <w:szCs w:val="20"/>
              </w:rPr>
              <w:t>1</w:t>
            </w:r>
            <w:proofErr w:type="gramEnd"/>
            <w:r w:rsidRPr="00D72B29">
              <w:rPr>
                <w:rFonts w:ascii="Arial CYR" w:hAnsi="Arial CYR" w:cs="Arial CYR"/>
                <w:sz w:val="20"/>
                <w:szCs w:val="20"/>
              </w:rPr>
              <w:t xml:space="preserve"> 05 02 01 10 0000 610</w:t>
            </w:r>
          </w:p>
        </w:tc>
        <w:tc>
          <w:tcPr>
            <w:tcW w:w="3773" w:type="dxa"/>
            <w:gridSpan w:val="3"/>
            <w:tcBorders>
              <w:top w:val="nil"/>
              <w:left w:val="nil"/>
              <w:bottom w:val="single" w:sz="4" w:space="0" w:color="auto"/>
              <w:right w:val="single" w:sz="4" w:space="0" w:color="auto"/>
            </w:tcBorders>
            <w:shd w:val="clear" w:color="auto" w:fill="auto"/>
            <w:vAlign w:val="bottom"/>
            <w:hideMark/>
          </w:tcPr>
          <w:p w:rsidR="00706E0D" w:rsidRPr="00D72B29" w:rsidRDefault="00706E0D" w:rsidP="00706E0D">
            <w:pPr>
              <w:rPr>
                <w:rFonts w:ascii="Arial CYR" w:hAnsi="Arial CYR" w:cs="Arial CYR"/>
                <w:sz w:val="20"/>
                <w:szCs w:val="20"/>
              </w:rPr>
            </w:pPr>
            <w:r w:rsidRPr="00D72B29">
              <w:rPr>
                <w:rFonts w:ascii="Arial CYR" w:hAnsi="Arial CYR" w:cs="Arial CYR"/>
                <w:sz w:val="20"/>
                <w:szCs w:val="20"/>
              </w:rPr>
              <w:t>Уменьшение прочих остатков денежных средств бюджетов поселений</w:t>
            </w:r>
          </w:p>
        </w:tc>
        <w:tc>
          <w:tcPr>
            <w:tcW w:w="960"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bl>
    <w:p w:rsidR="00706E0D" w:rsidRDefault="00706E0D" w:rsidP="00706E0D">
      <w:pPr>
        <w:pStyle w:val="af2"/>
        <w:rPr>
          <w:sz w:val="28"/>
          <w:szCs w:val="28"/>
        </w:rPr>
      </w:pPr>
    </w:p>
    <w:tbl>
      <w:tblPr>
        <w:tblW w:w="15754" w:type="dxa"/>
        <w:tblInd w:w="86" w:type="dxa"/>
        <w:tblLayout w:type="fixed"/>
        <w:tblLook w:val="04A0"/>
      </w:tblPr>
      <w:tblGrid>
        <w:gridCol w:w="2432"/>
        <w:gridCol w:w="1134"/>
        <w:gridCol w:w="621"/>
        <w:gridCol w:w="371"/>
        <w:gridCol w:w="993"/>
        <w:gridCol w:w="456"/>
        <w:gridCol w:w="678"/>
        <w:gridCol w:w="982"/>
        <w:gridCol w:w="152"/>
        <w:gridCol w:w="1134"/>
        <w:gridCol w:w="554"/>
        <w:gridCol w:w="236"/>
        <w:gridCol w:w="344"/>
        <w:gridCol w:w="331"/>
        <w:gridCol w:w="236"/>
        <w:gridCol w:w="1253"/>
        <w:gridCol w:w="48"/>
        <w:gridCol w:w="519"/>
        <w:gridCol w:w="973"/>
        <w:gridCol w:w="48"/>
        <w:gridCol w:w="519"/>
        <w:gridCol w:w="1173"/>
        <w:gridCol w:w="48"/>
        <w:gridCol w:w="519"/>
      </w:tblGrid>
      <w:tr w:rsidR="00706E0D" w:rsidRPr="00D72B29" w:rsidTr="00706E0D">
        <w:trPr>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500" w:type="dxa"/>
            <w:gridSpan w:val="5"/>
            <w:tcBorders>
              <w:top w:val="nil"/>
              <w:left w:val="nil"/>
              <w:bottom w:val="nil"/>
              <w:right w:val="nil"/>
            </w:tcBorders>
            <w:shd w:val="clear" w:color="auto" w:fill="auto"/>
            <w:noWrap/>
            <w:vAlign w:val="bottom"/>
            <w:hideMark/>
          </w:tcPr>
          <w:p w:rsidR="00706E0D" w:rsidRPr="00D72B29" w:rsidRDefault="00706E0D" w:rsidP="00706E0D">
            <w:pPr>
              <w:rPr>
                <w:sz w:val="20"/>
                <w:szCs w:val="20"/>
              </w:rPr>
            </w:pPr>
            <w:r w:rsidRPr="00D72B29">
              <w:rPr>
                <w:sz w:val="20"/>
                <w:szCs w:val="20"/>
              </w:rPr>
              <w:t>Приложение  6</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
          <w:wAfter w:w="519" w:type="dxa"/>
          <w:trHeight w:val="107"/>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500" w:type="dxa"/>
            <w:gridSpan w:val="5"/>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r>
              <w:rPr>
                <w:b/>
                <w:bCs/>
                <w:color w:val="000000"/>
                <w:sz w:val="20"/>
                <w:szCs w:val="20"/>
              </w:rPr>
              <w:t>К решению Думы</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4817" w:type="dxa"/>
            <w:gridSpan w:val="9"/>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r>
      <w:tr w:rsidR="00706E0D" w:rsidRPr="00D72B29" w:rsidTr="00706E0D">
        <w:trPr>
          <w:gridAfter w:val="1"/>
          <w:wAfter w:w="519"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500" w:type="dxa"/>
            <w:gridSpan w:val="5"/>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r>
              <w:rPr>
                <w:b/>
                <w:bCs/>
                <w:color w:val="000000"/>
                <w:sz w:val="20"/>
                <w:szCs w:val="20"/>
              </w:rPr>
              <w:t>«О бюджете МО «Захальское»</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077" w:type="dxa"/>
            <w:gridSpan w:val="6"/>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
          <w:wAfter w:w="519"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500" w:type="dxa"/>
            <w:gridSpan w:val="5"/>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r>
              <w:rPr>
                <w:b/>
                <w:bCs/>
                <w:color w:val="000000"/>
                <w:sz w:val="20"/>
                <w:szCs w:val="20"/>
              </w:rPr>
              <w:t>на 2018 г. и плановый период</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537"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1"/>
          <w:wAfter w:w="519"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500" w:type="dxa"/>
            <w:gridSpan w:val="5"/>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r>
              <w:rPr>
                <w:b/>
                <w:bCs/>
                <w:color w:val="000000"/>
                <w:sz w:val="20"/>
                <w:szCs w:val="20"/>
              </w:rPr>
              <w:t>2019-2020 гг.</w:t>
            </w: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3077" w:type="dxa"/>
            <w:gridSpan w:val="6"/>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755" w:type="dxa"/>
            <w:gridSpan w:val="2"/>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p>
        </w:tc>
        <w:tc>
          <w:tcPr>
            <w:tcW w:w="1660" w:type="dxa"/>
            <w:gridSpan w:val="2"/>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1840" w:type="dxa"/>
            <w:gridSpan w:val="3"/>
            <w:tcBorders>
              <w:top w:val="nil"/>
              <w:left w:val="nil"/>
              <w:bottom w:val="nil"/>
              <w:right w:val="nil"/>
            </w:tcBorders>
            <w:shd w:val="clear" w:color="auto" w:fill="auto"/>
            <w:noWrap/>
            <w:vAlign w:val="bottom"/>
            <w:hideMark/>
          </w:tcPr>
          <w:p w:rsidR="00706E0D" w:rsidRPr="00D72B29" w:rsidRDefault="00706E0D" w:rsidP="00706E0D">
            <w:pPr>
              <w:rPr>
                <w:b/>
                <w:bCs/>
                <w:color w:val="000000"/>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675"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236"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7"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5387" w:type="dxa"/>
            <w:gridSpan w:val="8"/>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xml:space="preserve">         Программа муниципальных  внутренних </w:t>
            </w:r>
            <w:proofErr w:type="spellStart"/>
            <w:r w:rsidRPr="00D72B29">
              <w:rPr>
                <w:color w:val="000000"/>
                <w:sz w:val="20"/>
                <w:szCs w:val="20"/>
              </w:rPr>
              <w:t>заимствовований</w:t>
            </w:r>
            <w:proofErr w:type="spellEnd"/>
            <w:r w:rsidRPr="00D72B29">
              <w:rPr>
                <w:color w:val="000000"/>
                <w:sz w:val="20"/>
                <w:szCs w:val="20"/>
              </w:rPr>
              <w:t xml:space="preserve"> МО "Захальское" на 2018 год</w:t>
            </w:r>
          </w:p>
        </w:tc>
        <w:tc>
          <w:tcPr>
            <w:tcW w:w="11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34"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7"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4253" w:type="dxa"/>
            <w:gridSpan w:val="6"/>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xml:space="preserve"> и на плановый период 2019 и 2020 годов </w:t>
            </w:r>
          </w:p>
        </w:tc>
        <w:tc>
          <w:tcPr>
            <w:tcW w:w="1134" w:type="dxa"/>
            <w:gridSpan w:val="2"/>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11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34"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7" w:type="dxa"/>
          <w:trHeight w:val="255"/>
        </w:trPr>
        <w:tc>
          <w:tcPr>
            <w:tcW w:w="2432" w:type="dxa"/>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1134" w:type="dxa"/>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993" w:type="dxa"/>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1134" w:type="dxa"/>
            <w:gridSpan w:val="2"/>
            <w:tcBorders>
              <w:top w:val="nil"/>
              <w:left w:val="nil"/>
              <w:bottom w:val="nil"/>
              <w:right w:val="nil"/>
            </w:tcBorders>
            <w:shd w:val="clear" w:color="auto" w:fill="auto"/>
            <w:noWrap/>
            <w:vAlign w:val="bottom"/>
            <w:hideMark/>
          </w:tcPr>
          <w:p w:rsidR="00706E0D" w:rsidRPr="00D72B29" w:rsidRDefault="00706E0D" w:rsidP="00706E0D">
            <w:pPr>
              <w:rPr>
                <w:color w:val="000000"/>
                <w:sz w:val="20"/>
                <w:szCs w:val="20"/>
              </w:rPr>
            </w:pPr>
          </w:p>
        </w:tc>
        <w:tc>
          <w:tcPr>
            <w:tcW w:w="1134" w:type="dxa"/>
            <w:gridSpan w:val="2"/>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34" w:type="dxa"/>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134"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82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c>
          <w:tcPr>
            <w:tcW w:w="1540" w:type="dxa"/>
            <w:gridSpan w:val="3"/>
            <w:tcBorders>
              <w:top w:val="nil"/>
              <w:left w:val="nil"/>
              <w:bottom w:val="nil"/>
              <w:right w:val="nil"/>
            </w:tcBorders>
            <w:shd w:val="clear" w:color="auto" w:fill="auto"/>
            <w:noWrap/>
            <w:vAlign w:val="bottom"/>
            <w:hideMark/>
          </w:tcPr>
          <w:p w:rsidR="00706E0D" w:rsidRPr="00D72B29" w:rsidRDefault="00706E0D" w:rsidP="00706E0D">
            <w:pPr>
              <w:rPr>
                <w:sz w:val="20"/>
                <w:szCs w:val="20"/>
              </w:rPr>
            </w:pPr>
            <w:r w:rsidRPr="00D72B29">
              <w:rPr>
                <w:sz w:val="20"/>
                <w:szCs w:val="20"/>
              </w:rPr>
              <w:t>руб.</w:t>
            </w:r>
          </w:p>
        </w:tc>
        <w:tc>
          <w:tcPr>
            <w:tcW w:w="1740" w:type="dxa"/>
            <w:gridSpan w:val="3"/>
            <w:tcBorders>
              <w:top w:val="nil"/>
              <w:left w:val="nil"/>
              <w:bottom w:val="nil"/>
              <w:right w:val="nil"/>
            </w:tcBorders>
            <w:shd w:val="clear" w:color="auto" w:fill="auto"/>
            <w:noWrap/>
            <w:vAlign w:val="bottom"/>
            <w:hideMark/>
          </w:tcPr>
          <w:p w:rsidR="00706E0D" w:rsidRPr="00D72B29" w:rsidRDefault="00706E0D" w:rsidP="00706E0D">
            <w:pPr>
              <w:rPr>
                <w:rFonts w:ascii="Arial CYR" w:hAnsi="Arial CYR" w:cs="Arial CYR"/>
                <w:sz w:val="20"/>
                <w:szCs w:val="20"/>
              </w:rPr>
            </w:pPr>
          </w:p>
        </w:tc>
      </w:tr>
      <w:tr w:rsidR="00706E0D" w:rsidRPr="00D72B29" w:rsidTr="00706E0D">
        <w:trPr>
          <w:gridAfter w:val="2"/>
          <w:wAfter w:w="567" w:type="dxa"/>
          <w:trHeight w:val="1800"/>
        </w:trPr>
        <w:tc>
          <w:tcPr>
            <w:tcW w:w="2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Виды  долговых обязательств  (привлечение/погашение)</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муниципального долга на 1 января 2016 года</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привлечения в 2016 году</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погашения  в 2016 году</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Верхний предел муниципального долга на 1 января 2017 года</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привлечения в 2017 году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погашения  в 2017 году</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Верхний предел муниципального долга на 1 января 2018 года</w:t>
            </w:r>
          </w:p>
        </w:tc>
        <w:tc>
          <w:tcPr>
            <w:tcW w:w="1820" w:type="dxa"/>
            <w:gridSpan w:val="3"/>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привлечения в 2018 году</w:t>
            </w:r>
          </w:p>
        </w:tc>
        <w:tc>
          <w:tcPr>
            <w:tcW w:w="1540" w:type="dxa"/>
            <w:gridSpan w:val="3"/>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Объем погашения  в 2018 году</w:t>
            </w:r>
          </w:p>
        </w:tc>
        <w:tc>
          <w:tcPr>
            <w:tcW w:w="1740" w:type="dxa"/>
            <w:gridSpan w:val="3"/>
            <w:tcBorders>
              <w:top w:val="single" w:sz="4" w:space="0" w:color="auto"/>
              <w:left w:val="nil"/>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Верхний предел муниципального долга на 1 января 2019 года</w:t>
            </w:r>
          </w:p>
        </w:tc>
      </w:tr>
      <w:tr w:rsidR="00706E0D" w:rsidRPr="00D72B29" w:rsidTr="00706E0D">
        <w:trPr>
          <w:gridAfter w:val="2"/>
          <w:wAfter w:w="567" w:type="dxa"/>
          <w:trHeight w:val="255"/>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Объем заимствований</w:t>
            </w:r>
            <w:proofErr w:type="gramStart"/>
            <w:r w:rsidRPr="00D72B29">
              <w:rPr>
                <w:color w:val="000000"/>
                <w:sz w:val="20"/>
                <w:szCs w:val="20"/>
              </w:rPr>
              <w:t xml:space="preserve"> ,</w:t>
            </w:r>
            <w:proofErr w:type="gramEnd"/>
            <w:r w:rsidRPr="00D72B29">
              <w:rPr>
                <w:color w:val="000000"/>
                <w:sz w:val="20"/>
                <w:szCs w:val="20"/>
              </w:rPr>
              <w:t xml:space="preserve"> всего</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r w:rsidR="00706E0D" w:rsidRPr="00D72B29" w:rsidTr="00706E0D">
        <w:trPr>
          <w:gridAfter w:val="2"/>
          <w:wAfter w:w="567" w:type="dxa"/>
          <w:trHeight w:val="255"/>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в том числе</w:t>
            </w:r>
            <w:proofErr w:type="gramStart"/>
            <w:r w:rsidRPr="00D72B29">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r>
      <w:tr w:rsidR="00706E0D" w:rsidRPr="00D72B29" w:rsidTr="00706E0D">
        <w:trPr>
          <w:gridAfter w:val="2"/>
          <w:wAfter w:w="567" w:type="dxa"/>
          <w:trHeight w:val="178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1. Государственные (муниципальные) ценные бумаги</w:t>
            </w:r>
            <w:proofErr w:type="gramStart"/>
            <w:r w:rsidRPr="00D72B29">
              <w:rPr>
                <w:color w:val="000000"/>
                <w:sz w:val="20"/>
                <w:szCs w:val="20"/>
              </w:rPr>
              <w:t xml:space="preserve"> ,</w:t>
            </w:r>
            <w:proofErr w:type="gramEnd"/>
            <w:r w:rsidRPr="00D72B29">
              <w:rPr>
                <w:color w:val="000000"/>
                <w:sz w:val="20"/>
                <w:szCs w:val="20"/>
              </w:rPr>
              <w:t xml:space="preserve"> номинальная стоимость которых указана в валюте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r w:rsidR="00706E0D" w:rsidRPr="00D72B29" w:rsidTr="00706E0D">
        <w:trPr>
          <w:gridAfter w:val="2"/>
          <w:wAfter w:w="567" w:type="dxa"/>
          <w:trHeight w:val="76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lastRenderedPageBreak/>
              <w:t xml:space="preserve">1. Кредиты кредитных организаций в валюте Российской Федерации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r w:rsidR="00706E0D" w:rsidRPr="00D72B29" w:rsidTr="00706E0D">
        <w:trPr>
          <w:gridAfter w:val="2"/>
          <w:wAfter w:w="567" w:type="dxa"/>
          <w:trHeight w:val="25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 том числе</w:t>
            </w:r>
            <w:proofErr w:type="gramStart"/>
            <w:r w:rsidRPr="00D72B29">
              <w:rPr>
                <w:color w:val="000000"/>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r>
      <w:tr w:rsidR="00706E0D" w:rsidRPr="00D72B29" w:rsidTr="00706E0D">
        <w:trPr>
          <w:gridAfter w:val="2"/>
          <w:wAfter w:w="567" w:type="dxa"/>
          <w:trHeight w:val="76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1.1.Кредитные договоры</w:t>
            </w:r>
            <w:proofErr w:type="gramStart"/>
            <w:r w:rsidRPr="00D72B29">
              <w:rPr>
                <w:color w:val="000000"/>
                <w:sz w:val="20"/>
                <w:szCs w:val="20"/>
              </w:rPr>
              <w:t xml:space="preserve"> ,</w:t>
            </w:r>
            <w:proofErr w:type="gramEnd"/>
            <w:r w:rsidRPr="00D72B29">
              <w:rPr>
                <w:color w:val="000000"/>
                <w:sz w:val="20"/>
                <w:szCs w:val="20"/>
              </w:rPr>
              <w:t xml:space="preserve"> заключенные до 01.01.2013 г.</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r w:rsidR="00706E0D" w:rsidRPr="00D72B29" w:rsidTr="00706E0D">
        <w:trPr>
          <w:gridAfter w:val="2"/>
          <w:wAfter w:w="567" w:type="dxa"/>
          <w:trHeight w:val="76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1.2 Кредитные договоры</w:t>
            </w:r>
            <w:proofErr w:type="gramStart"/>
            <w:r w:rsidRPr="00D72B29">
              <w:rPr>
                <w:color w:val="000000"/>
                <w:sz w:val="20"/>
                <w:szCs w:val="20"/>
              </w:rPr>
              <w:t xml:space="preserve"> ,</w:t>
            </w:r>
            <w:proofErr w:type="gramEnd"/>
            <w:r w:rsidRPr="00D72B29">
              <w:rPr>
                <w:color w:val="000000"/>
                <w:sz w:val="20"/>
                <w:szCs w:val="20"/>
              </w:rPr>
              <w:t xml:space="preserve"> заключенные в 2013 году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r w:rsidR="00706E0D" w:rsidRPr="00D72B29" w:rsidTr="00706E0D">
        <w:trPr>
          <w:gridAfter w:val="2"/>
          <w:wAfter w:w="567" w:type="dxa"/>
          <w:trHeight w:val="1020"/>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2. Бюджетные кредиты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r>
      <w:tr w:rsidR="00706E0D" w:rsidRPr="00D72B29" w:rsidTr="00706E0D">
        <w:trPr>
          <w:gridAfter w:val="2"/>
          <w:wAfter w:w="567" w:type="dxa"/>
          <w:trHeight w:val="510"/>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в валюте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rPr>
                <w:color w:val="000000"/>
                <w:sz w:val="20"/>
                <w:szCs w:val="20"/>
              </w:rPr>
            </w:pPr>
            <w:r w:rsidRPr="00D72B29">
              <w:rPr>
                <w:color w:val="000000"/>
                <w:sz w:val="20"/>
                <w:szCs w:val="20"/>
              </w:rPr>
              <w:t> </w:t>
            </w:r>
          </w:p>
        </w:tc>
      </w:tr>
      <w:tr w:rsidR="00706E0D" w:rsidRPr="00D72B29" w:rsidTr="00706E0D">
        <w:trPr>
          <w:gridAfter w:val="2"/>
          <w:wAfter w:w="567" w:type="dxa"/>
          <w:trHeight w:val="255"/>
        </w:trPr>
        <w:tc>
          <w:tcPr>
            <w:tcW w:w="2432" w:type="dxa"/>
            <w:tcBorders>
              <w:top w:val="nil"/>
              <w:left w:val="single" w:sz="4" w:space="0" w:color="auto"/>
              <w:bottom w:val="single" w:sz="4" w:space="0" w:color="auto"/>
              <w:right w:val="single" w:sz="4" w:space="0" w:color="auto"/>
            </w:tcBorders>
            <w:shd w:val="clear" w:color="auto" w:fill="auto"/>
            <w:vAlign w:val="bottom"/>
            <w:hideMark/>
          </w:tcPr>
          <w:p w:rsidR="00706E0D" w:rsidRPr="00D72B29" w:rsidRDefault="00706E0D" w:rsidP="00706E0D">
            <w:pPr>
              <w:rPr>
                <w:color w:val="000000"/>
                <w:sz w:val="20"/>
                <w:szCs w:val="20"/>
              </w:rPr>
            </w:pPr>
            <w:r w:rsidRPr="00D72B29">
              <w:rPr>
                <w:color w:val="000000"/>
                <w:sz w:val="20"/>
                <w:szCs w:val="20"/>
              </w:rPr>
              <w:t xml:space="preserve">в иностранной валюте </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993"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82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5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c>
          <w:tcPr>
            <w:tcW w:w="1740" w:type="dxa"/>
            <w:gridSpan w:val="3"/>
            <w:tcBorders>
              <w:top w:val="nil"/>
              <w:left w:val="nil"/>
              <w:bottom w:val="single" w:sz="4" w:space="0" w:color="auto"/>
              <w:right w:val="single" w:sz="4" w:space="0" w:color="auto"/>
            </w:tcBorders>
            <w:shd w:val="clear" w:color="auto" w:fill="auto"/>
            <w:noWrap/>
            <w:vAlign w:val="bottom"/>
            <w:hideMark/>
          </w:tcPr>
          <w:p w:rsidR="00706E0D" w:rsidRPr="00D72B29" w:rsidRDefault="00706E0D" w:rsidP="00706E0D">
            <w:pPr>
              <w:jc w:val="right"/>
              <w:rPr>
                <w:color w:val="000000"/>
                <w:sz w:val="20"/>
                <w:szCs w:val="20"/>
              </w:rPr>
            </w:pPr>
            <w:r w:rsidRPr="00D72B29">
              <w:rPr>
                <w:color w:val="000000"/>
                <w:sz w:val="20"/>
                <w:szCs w:val="20"/>
              </w:rPr>
              <w:t>0,00</w:t>
            </w:r>
          </w:p>
        </w:tc>
      </w:tr>
    </w:tbl>
    <w:p w:rsidR="00706E0D" w:rsidRDefault="00550A16">
      <w:r>
        <w:rPr>
          <w:noProof/>
        </w:rPr>
        <w:drawing>
          <wp:inline distT="0" distB="0" distL="0" distR="0">
            <wp:extent cx="6300470" cy="4562714"/>
            <wp:effectExtent l="19050" t="0" r="5080" b="0"/>
            <wp:docPr id="4" name="Рисунок 4" descr="http://teremokyar.ru/upload/docs/prazdnik-bez-nepriyatnos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emokyar.ru/upload/docs/prazdnik-bez-nepriyatnostey.jpg"/>
                    <pic:cNvPicPr>
                      <a:picLocks noChangeAspect="1" noChangeArrowheads="1"/>
                    </pic:cNvPicPr>
                  </pic:nvPicPr>
                  <pic:blipFill>
                    <a:blip r:embed="rId111" cstate="print"/>
                    <a:srcRect/>
                    <a:stretch>
                      <a:fillRect/>
                    </a:stretch>
                  </pic:blipFill>
                  <pic:spPr bwMode="auto">
                    <a:xfrm>
                      <a:off x="0" y="0"/>
                      <a:ext cx="6300470" cy="4562714"/>
                    </a:xfrm>
                    <a:prstGeom prst="rect">
                      <a:avLst/>
                    </a:prstGeom>
                    <a:noFill/>
                    <a:ln w="9525">
                      <a:noFill/>
                      <a:miter lim="800000"/>
                      <a:headEnd/>
                      <a:tailEnd/>
                    </a:ln>
                  </pic:spPr>
                </pic:pic>
              </a:graphicData>
            </a:graphic>
          </wp:inline>
        </w:drawing>
      </w:r>
    </w:p>
    <w:p w:rsidR="00706E0D" w:rsidRDefault="00706E0D" w:rsidP="00550A16">
      <w:pPr>
        <w:pBdr>
          <w:bottom w:val="single" w:sz="12" w:space="1" w:color="auto"/>
        </w:pBdr>
        <w:rPr>
          <w:b/>
        </w:rPr>
      </w:pPr>
    </w:p>
    <w:p w:rsidR="00706E0D" w:rsidRDefault="00706E0D" w:rsidP="00706E0D">
      <w:pPr>
        <w:jc w:val="center"/>
        <w:rPr>
          <w:b/>
        </w:rPr>
      </w:pPr>
    </w:p>
    <w:p w:rsidR="00706E0D" w:rsidRDefault="00706E0D" w:rsidP="00706E0D">
      <w:pPr>
        <w:ind w:firstLine="709"/>
        <w:jc w:val="both"/>
      </w:pPr>
      <w:r>
        <w:rPr>
          <w:b/>
          <w:bCs/>
        </w:rPr>
        <w:t>Адрес редакции</w:t>
      </w:r>
      <w:r>
        <w:t xml:space="preserve">: Иркутская область Эхирит-Булагатский район </w:t>
      </w:r>
    </w:p>
    <w:p w:rsidR="00706E0D" w:rsidRDefault="00706E0D" w:rsidP="00706E0D">
      <w:pPr>
        <w:ind w:firstLine="709"/>
        <w:jc w:val="both"/>
      </w:pPr>
      <w:r>
        <w:t xml:space="preserve">п. Свердлово ул. </w:t>
      </w:r>
      <w:proofErr w:type="gramStart"/>
      <w:r>
        <w:t>Советская</w:t>
      </w:r>
      <w:proofErr w:type="gramEnd"/>
      <w:r>
        <w:t xml:space="preserve"> д. 19 тел. (факс) 8(39541) 24421</w:t>
      </w:r>
    </w:p>
    <w:p w:rsidR="00706E0D" w:rsidRDefault="00706E0D" w:rsidP="00706E0D">
      <w:pPr>
        <w:ind w:firstLine="709"/>
        <w:jc w:val="both"/>
      </w:pPr>
      <w:r>
        <w:rPr>
          <w:b/>
          <w:bCs/>
        </w:rPr>
        <w:t>Учредитель</w:t>
      </w:r>
      <w:r>
        <w:t>—Дума МО «Захальское»</w:t>
      </w:r>
    </w:p>
    <w:p w:rsidR="00706E0D" w:rsidRDefault="00706E0D" w:rsidP="00706E0D">
      <w:pPr>
        <w:ind w:firstLine="709"/>
        <w:jc w:val="both"/>
      </w:pPr>
      <w:r>
        <w:rPr>
          <w:b/>
          <w:bCs/>
        </w:rPr>
        <w:t>Главный редактор</w:t>
      </w:r>
      <w:r>
        <w:t>—Чернигов А.Н.</w:t>
      </w:r>
    </w:p>
    <w:p w:rsidR="00706E0D" w:rsidRDefault="00706E0D" w:rsidP="00706E0D">
      <w:pPr>
        <w:ind w:firstLine="709"/>
        <w:jc w:val="both"/>
      </w:pPr>
      <w:r>
        <w:rPr>
          <w:b/>
          <w:bCs/>
        </w:rPr>
        <w:t>Тираж</w:t>
      </w:r>
      <w:r>
        <w:t xml:space="preserve">—50 экз.  </w:t>
      </w:r>
      <w:r>
        <w:rPr>
          <w:b/>
          <w:bCs/>
        </w:rPr>
        <w:t>Подписано в печать</w:t>
      </w:r>
      <w:r w:rsidR="00D61112">
        <w:t xml:space="preserve"> 01</w:t>
      </w:r>
      <w:r>
        <w:t>.1</w:t>
      </w:r>
      <w:r w:rsidR="00D61112">
        <w:t>2</w:t>
      </w:r>
      <w:r>
        <w:t xml:space="preserve">.2017 г. </w:t>
      </w:r>
      <w:proofErr w:type="gramStart"/>
      <w:r>
        <w:rPr>
          <w:b/>
          <w:bCs/>
        </w:rPr>
        <w:t>Цена</w:t>
      </w:r>
      <w:r>
        <w:t>—бесплатно</w:t>
      </w:r>
      <w:proofErr w:type="gramEnd"/>
    </w:p>
    <w:p w:rsidR="00550A16" w:rsidRDefault="00706E0D" w:rsidP="00550A16">
      <w:pPr>
        <w:ind w:firstLine="709"/>
        <w:jc w:val="both"/>
      </w:pPr>
      <w:r>
        <w:rPr>
          <w:b/>
          <w:bCs/>
        </w:rPr>
        <w:t>Газета отпечатана в администрации МО «Захальское»</w:t>
      </w:r>
    </w:p>
    <w:p w:rsidR="00550A16" w:rsidRDefault="00550A16">
      <w:r>
        <w:rPr>
          <w:noProof/>
        </w:rPr>
        <w:lastRenderedPageBreak/>
        <w:drawing>
          <wp:inline distT="0" distB="0" distL="0" distR="0">
            <wp:extent cx="6300470" cy="8912540"/>
            <wp:effectExtent l="19050" t="0" r="5080" b="0"/>
            <wp:docPr id="2" name="Рисунок 1" descr="http://moapan.ru/tinybrowser/images/kartinki/_full/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apan.ru/tinybrowser/images/kartinki/_full/_pamyatka.jpg"/>
                    <pic:cNvPicPr>
                      <a:picLocks noChangeAspect="1" noChangeArrowheads="1"/>
                    </pic:cNvPicPr>
                  </pic:nvPicPr>
                  <pic:blipFill>
                    <a:blip r:embed="rId112" cstate="print"/>
                    <a:srcRect/>
                    <a:stretch>
                      <a:fillRect/>
                    </a:stretch>
                  </pic:blipFill>
                  <pic:spPr bwMode="auto">
                    <a:xfrm>
                      <a:off x="0" y="0"/>
                      <a:ext cx="6300470" cy="8912540"/>
                    </a:xfrm>
                    <a:prstGeom prst="rect">
                      <a:avLst/>
                    </a:prstGeom>
                    <a:noFill/>
                    <a:ln w="9525">
                      <a:noFill/>
                      <a:miter lim="800000"/>
                      <a:headEnd/>
                      <a:tailEnd/>
                    </a:ln>
                  </pic:spPr>
                </pic:pic>
              </a:graphicData>
            </a:graphic>
          </wp:inline>
        </w:drawing>
      </w:r>
    </w:p>
    <w:sectPr w:rsidR="00550A16" w:rsidSect="0025405B">
      <w:headerReference w:type="default" r:id="rId113"/>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17A" w:rsidRDefault="0056517A" w:rsidP="00706E0D">
      <w:r>
        <w:separator/>
      </w:r>
    </w:p>
  </w:endnote>
  <w:endnote w:type="continuationSeparator" w:id="0">
    <w:p w:rsidR="0056517A" w:rsidRDefault="0056517A" w:rsidP="00706E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33704"/>
      <w:docPartObj>
        <w:docPartGallery w:val="Page Numbers (Bottom of Page)"/>
        <w:docPartUnique/>
      </w:docPartObj>
    </w:sdtPr>
    <w:sdtContent>
      <w:p w:rsidR="00785B67" w:rsidRDefault="00C878C4">
        <w:pPr>
          <w:pStyle w:val="ae"/>
          <w:jc w:val="center"/>
        </w:pPr>
        <w:fldSimple w:instr=" PAGE   \* MERGEFORMAT ">
          <w:r w:rsidR="00550A16">
            <w:rPr>
              <w:noProof/>
            </w:rPr>
            <w:t>122</w:t>
          </w:r>
        </w:fldSimple>
      </w:p>
    </w:sdtContent>
  </w:sdt>
  <w:p w:rsidR="00785B67" w:rsidRDefault="00785B6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17A" w:rsidRDefault="0056517A" w:rsidP="00706E0D">
      <w:r>
        <w:separator/>
      </w:r>
    </w:p>
  </w:footnote>
  <w:footnote w:type="continuationSeparator" w:id="0">
    <w:p w:rsidR="0056517A" w:rsidRDefault="0056517A" w:rsidP="00706E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B67" w:rsidRPr="00021FB8" w:rsidRDefault="00785B67" w:rsidP="00706E0D">
    <w:pPr>
      <w:pStyle w:val="ac"/>
      <w:jc w:val="center"/>
      <w:rPr>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B67" w:rsidRPr="006B57F6" w:rsidRDefault="00785B67" w:rsidP="00706E0D">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7AD13A"/>
    <w:lvl w:ilvl="0">
      <w:numFmt w:val="bullet"/>
      <w:lvlText w:val="*"/>
      <w:lvlJc w:val="left"/>
    </w:lvl>
  </w:abstractNum>
  <w:abstractNum w:abstractNumId="1">
    <w:nsid w:val="00000001"/>
    <w:multiLevelType w:val="multilevel"/>
    <w:tmpl w:val="00285F1A"/>
    <w:lvl w:ilvl="0">
      <w:start w:val="1"/>
      <w:numFmt w:val="decimal"/>
      <w:lvlText w:val="%1."/>
      <w:lvlJc w:val="left"/>
      <w:rPr>
        <w:rFonts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rPr>
        <w:rFonts w:cs="Times New Roman"/>
        <w:b w:val="0"/>
        <w:bCs w:val="0"/>
        <w:i w:val="0"/>
        <w:iCs w:val="0"/>
        <w:smallCaps w:val="0"/>
        <w:strike w:val="0"/>
        <w:dstrike w:val="0"/>
        <w:color w:val="000000"/>
        <w:spacing w:val="0"/>
        <w:w w:val="100"/>
        <w:position w:val="0"/>
        <w:sz w:val="26"/>
        <w:szCs w:val="26"/>
        <w:u w:val="none"/>
        <w:effect w:val="none"/>
      </w:rPr>
    </w:lvl>
  </w:abstractNum>
  <w:abstractNum w:abstractNumId="2">
    <w:nsid w:val="0B2E1976"/>
    <w:multiLevelType w:val="singleLevel"/>
    <w:tmpl w:val="806E5D42"/>
    <w:lvl w:ilvl="0">
      <w:start w:val="1"/>
      <w:numFmt w:val="decimal"/>
      <w:lvlText w:val="1.%1."/>
      <w:legacy w:legacy="1" w:legacySpace="0" w:legacyIndent="720"/>
      <w:lvlJc w:val="left"/>
      <w:rPr>
        <w:rFonts w:ascii="Times New Roman" w:hAnsi="Times New Roman" w:cs="Times New Roman" w:hint="default"/>
      </w:rPr>
    </w:lvl>
  </w:abstractNum>
  <w:abstractNum w:abstractNumId="3">
    <w:nsid w:val="0ED711E6"/>
    <w:multiLevelType w:val="hybridMultilevel"/>
    <w:tmpl w:val="1A58EB46"/>
    <w:lvl w:ilvl="0" w:tplc="CE401C04">
      <w:start w:val="22"/>
      <w:numFmt w:val="decimal"/>
      <w:lvlText w:val="%1."/>
      <w:lvlJc w:val="left"/>
      <w:pPr>
        <w:ind w:left="375" w:hanging="375"/>
      </w:pPr>
      <w:rPr>
        <w:i w:val="0"/>
      </w:r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4">
    <w:nsid w:val="13F14138"/>
    <w:multiLevelType w:val="hybridMultilevel"/>
    <w:tmpl w:val="897271D0"/>
    <w:lvl w:ilvl="0" w:tplc="F846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7A0D1D"/>
    <w:multiLevelType w:val="hybridMultilevel"/>
    <w:tmpl w:val="6A7A2E2A"/>
    <w:lvl w:ilvl="0" w:tplc="BB74C080">
      <w:start w:val="8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6AB55CC"/>
    <w:multiLevelType w:val="hybridMultilevel"/>
    <w:tmpl w:val="A50EB10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A77F93"/>
    <w:multiLevelType w:val="singleLevel"/>
    <w:tmpl w:val="03505654"/>
    <w:lvl w:ilvl="0">
      <w:start w:val="4"/>
      <w:numFmt w:val="decimal"/>
      <w:lvlText w:val="1.%1."/>
      <w:legacy w:legacy="1" w:legacySpace="0" w:legacyIndent="720"/>
      <w:lvlJc w:val="left"/>
      <w:rPr>
        <w:rFonts w:ascii="Times New Roman" w:hAnsi="Times New Roman" w:cs="Times New Roman" w:hint="default"/>
      </w:rPr>
    </w:lvl>
  </w:abstractNum>
  <w:abstractNum w:abstractNumId="8">
    <w:nsid w:val="1BF95CEE"/>
    <w:multiLevelType w:val="hybridMultilevel"/>
    <w:tmpl w:val="0774406A"/>
    <w:lvl w:ilvl="0" w:tplc="0419000F">
      <w:start w:val="8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DD2BBB"/>
    <w:multiLevelType w:val="hybridMultilevel"/>
    <w:tmpl w:val="CAE2C4BC"/>
    <w:lvl w:ilvl="0" w:tplc="B3F09CC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240F1A66"/>
    <w:multiLevelType w:val="hybridMultilevel"/>
    <w:tmpl w:val="FF96BC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9BE0D01"/>
    <w:multiLevelType w:val="hybridMultilevel"/>
    <w:tmpl w:val="7E7CD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B3C24"/>
    <w:multiLevelType w:val="multilevel"/>
    <w:tmpl w:val="C1546E70"/>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36824876"/>
    <w:multiLevelType w:val="hybridMultilevel"/>
    <w:tmpl w:val="397C9F7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BC3382"/>
    <w:multiLevelType w:val="hybridMultilevel"/>
    <w:tmpl w:val="BC8AA026"/>
    <w:lvl w:ilvl="0" w:tplc="1AD83D8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392343F8"/>
    <w:multiLevelType w:val="hybridMultilevel"/>
    <w:tmpl w:val="1444FA2A"/>
    <w:lvl w:ilvl="0" w:tplc="170815EA">
      <w:start w:val="1"/>
      <w:numFmt w:val="decimal"/>
      <w:lvlText w:val="%1."/>
      <w:lvlJc w:val="left"/>
      <w:pPr>
        <w:ind w:left="900" w:hanging="360"/>
      </w:pPr>
      <w:rPr>
        <w:rFonts w:ascii="Tms Rmn" w:hAnsi="Tms Rmn" w:cs="Tms Rm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3F124904"/>
    <w:multiLevelType w:val="hybridMultilevel"/>
    <w:tmpl w:val="FAC2A6BA"/>
    <w:lvl w:ilvl="0" w:tplc="3588F93C">
      <w:start w:val="8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35C6DBA"/>
    <w:multiLevelType w:val="hybridMultilevel"/>
    <w:tmpl w:val="6F848996"/>
    <w:lvl w:ilvl="0" w:tplc="4552F1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3B4203D"/>
    <w:multiLevelType w:val="hybridMultilevel"/>
    <w:tmpl w:val="187C9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C52E43"/>
    <w:multiLevelType w:val="hybridMultilevel"/>
    <w:tmpl w:val="72C21746"/>
    <w:lvl w:ilvl="0" w:tplc="36A22CC2">
      <w:start w:val="1"/>
      <w:numFmt w:val="decimal"/>
      <w:lvlText w:val="%1."/>
      <w:lvlJc w:val="left"/>
      <w:pPr>
        <w:tabs>
          <w:tab w:val="num" w:pos="5259"/>
        </w:tabs>
        <w:ind w:left="5259"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5344"/>
        </w:tabs>
        <w:ind w:left="5344" w:hanging="360"/>
      </w:pPr>
    </w:lvl>
    <w:lvl w:ilvl="2" w:tplc="0419001B">
      <w:start w:val="1"/>
      <w:numFmt w:val="lowerRoman"/>
      <w:lvlText w:val="%3."/>
      <w:lvlJc w:val="right"/>
      <w:pPr>
        <w:tabs>
          <w:tab w:val="num" w:pos="6064"/>
        </w:tabs>
        <w:ind w:left="6064" w:hanging="180"/>
      </w:pPr>
    </w:lvl>
    <w:lvl w:ilvl="3" w:tplc="0419000F">
      <w:start w:val="1"/>
      <w:numFmt w:val="decimal"/>
      <w:lvlText w:val="%4."/>
      <w:lvlJc w:val="left"/>
      <w:pPr>
        <w:tabs>
          <w:tab w:val="num" w:pos="6784"/>
        </w:tabs>
        <w:ind w:left="6784" w:hanging="360"/>
      </w:pPr>
    </w:lvl>
    <w:lvl w:ilvl="4" w:tplc="04190019">
      <w:start w:val="1"/>
      <w:numFmt w:val="lowerLetter"/>
      <w:lvlText w:val="%5."/>
      <w:lvlJc w:val="left"/>
      <w:pPr>
        <w:tabs>
          <w:tab w:val="num" w:pos="7504"/>
        </w:tabs>
        <w:ind w:left="7504" w:hanging="360"/>
      </w:pPr>
    </w:lvl>
    <w:lvl w:ilvl="5" w:tplc="0419001B">
      <w:start w:val="1"/>
      <w:numFmt w:val="lowerRoman"/>
      <w:lvlText w:val="%6."/>
      <w:lvlJc w:val="right"/>
      <w:pPr>
        <w:tabs>
          <w:tab w:val="num" w:pos="8224"/>
        </w:tabs>
        <w:ind w:left="8224" w:hanging="180"/>
      </w:pPr>
    </w:lvl>
    <w:lvl w:ilvl="6" w:tplc="0419000F">
      <w:start w:val="1"/>
      <w:numFmt w:val="decimal"/>
      <w:lvlText w:val="%7."/>
      <w:lvlJc w:val="left"/>
      <w:pPr>
        <w:tabs>
          <w:tab w:val="num" w:pos="8944"/>
        </w:tabs>
        <w:ind w:left="8944" w:hanging="360"/>
      </w:pPr>
    </w:lvl>
    <w:lvl w:ilvl="7" w:tplc="04190019">
      <w:start w:val="1"/>
      <w:numFmt w:val="lowerLetter"/>
      <w:lvlText w:val="%8."/>
      <w:lvlJc w:val="left"/>
      <w:pPr>
        <w:tabs>
          <w:tab w:val="num" w:pos="9664"/>
        </w:tabs>
        <w:ind w:left="9664" w:hanging="360"/>
      </w:pPr>
    </w:lvl>
    <w:lvl w:ilvl="8" w:tplc="0419001B">
      <w:start w:val="1"/>
      <w:numFmt w:val="lowerRoman"/>
      <w:lvlText w:val="%9."/>
      <w:lvlJc w:val="right"/>
      <w:pPr>
        <w:tabs>
          <w:tab w:val="num" w:pos="10384"/>
        </w:tabs>
        <w:ind w:left="10384" w:hanging="180"/>
      </w:pPr>
    </w:lvl>
  </w:abstractNum>
  <w:abstractNum w:abstractNumId="20">
    <w:nsid w:val="4CF81CCE"/>
    <w:multiLevelType w:val="multilevel"/>
    <w:tmpl w:val="C19CFF96"/>
    <w:lvl w:ilvl="0">
      <w:start w:val="1"/>
      <w:numFmt w:val="decimal"/>
      <w:lvlText w:val="%1."/>
      <w:lvlJc w:val="left"/>
      <w:pPr>
        <w:tabs>
          <w:tab w:val="num" w:pos="786"/>
        </w:tabs>
        <w:ind w:left="786"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E56098D"/>
    <w:multiLevelType w:val="multilevel"/>
    <w:tmpl w:val="4D062F8A"/>
    <w:lvl w:ilvl="0">
      <w:start w:val="1"/>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5865625E"/>
    <w:multiLevelType w:val="hybridMultilevel"/>
    <w:tmpl w:val="B82E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A73960"/>
    <w:multiLevelType w:val="hybridMultilevel"/>
    <w:tmpl w:val="6518C2D4"/>
    <w:lvl w:ilvl="0" w:tplc="9F7CEFC2">
      <w:start w:val="1"/>
      <w:numFmt w:val="decimal"/>
      <w:lvlText w:val="%1."/>
      <w:lvlJc w:val="left"/>
      <w:pPr>
        <w:ind w:left="900" w:hanging="360"/>
      </w:pPr>
      <w:rPr>
        <w:rFonts w:ascii="Tms Rmn" w:hAnsi="Tms Rmn" w:cs="Tms Rm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94A2AC7"/>
    <w:multiLevelType w:val="multilevel"/>
    <w:tmpl w:val="65A2822C"/>
    <w:lvl w:ilvl="0">
      <w:start w:val="1"/>
      <w:numFmt w:val="decimal"/>
      <w:lvlText w:val="%1."/>
      <w:lvlJc w:val="left"/>
      <w:pPr>
        <w:ind w:left="2130" w:hanging="123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5">
    <w:nsid w:val="5C48706E"/>
    <w:multiLevelType w:val="hybridMultilevel"/>
    <w:tmpl w:val="DF7E5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0C7012"/>
    <w:multiLevelType w:val="hybridMultilevel"/>
    <w:tmpl w:val="964EAAAA"/>
    <w:lvl w:ilvl="0" w:tplc="C0806B4A">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60E445CB"/>
    <w:multiLevelType w:val="multilevel"/>
    <w:tmpl w:val="52FE59CA"/>
    <w:lvl w:ilvl="0">
      <w:start w:val="1"/>
      <w:numFmt w:val="decimal"/>
      <w:lvlText w:val="%1."/>
      <w:lvlJc w:val="left"/>
      <w:pPr>
        <w:ind w:left="1729" w:hanging="1020"/>
      </w:pPr>
      <w:rPr>
        <w:rFonts w:hint="default"/>
      </w:rPr>
    </w:lvl>
    <w:lvl w:ilvl="1">
      <w:start w:val="1"/>
      <w:numFmt w:val="decimal"/>
      <w:isLgl/>
      <w:lvlText w:val="%1.%2."/>
      <w:lvlJc w:val="left"/>
      <w:pPr>
        <w:ind w:left="1909"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1909" w:hanging="120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649449DA"/>
    <w:multiLevelType w:val="hybridMultilevel"/>
    <w:tmpl w:val="D6BA5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FF598A"/>
    <w:multiLevelType w:val="hybridMultilevel"/>
    <w:tmpl w:val="D9B80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000451"/>
    <w:multiLevelType w:val="hybridMultilevel"/>
    <w:tmpl w:val="ACDAD58A"/>
    <w:lvl w:ilvl="0" w:tplc="4888D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A1446A0"/>
    <w:multiLevelType w:val="hybridMultilevel"/>
    <w:tmpl w:val="66EAB4FC"/>
    <w:lvl w:ilvl="0" w:tplc="61DEFFA8">
      <w:start w:val="1"/>
      <w:numFmt w:val="decimal"/>
      <w:lvlText w:val="%1."/>
      <w:lvlJc w:val="left"/>
      <w:pPr>
        <w:ind w:left="12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B160BDF"/>
    <w:multiLevelType w:val="hybridMultilevel"/>
    <w:tmpl w:val="5B82FA3A"/>
    <w:lvl w:ilvl="0" w:tplc="87D80EF0">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E3652AE"/>
    <w:multiLevelType w:val="hybridMultilevel"/>
    <w:tmpl w:val="A124812C"/>
    <w:lvl w:ilvl="0" w:tplc="172C57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5"/>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6"/>
  </w:num>
  <w:num w:numId="16">
    <w:abstractNumId w:val="4"/>
  </w:num>
  <w:num w:numId="17">
    <w:abstractNumId w:val="30"/>
  </w:num>
  <w:num w:numId="18">
    <w:abstractNumId w:val="29"/>
  </w:num>
  <w:num w:numId="19">
    <w:abstractNumId w:val="2"/>
  </w:num>
  <w:num w:numId="20">
    <w:abstractNumId w:val="0"/>
    <w:lvlOverride w:ilvl="0">
      <w:lvl w:ilvl="0">
        <w:numFmt w:val="bullet"/>
        <w:lvlText w:val="-"/>
        <w:legacy w:legacy="1" w:legacySpace="0" w:legacyIndent="139"/>
        <w:lvlJc w:val="left"/>
        <w:rPr>
          <w:rFonts w:ascii="Times New Roman" w:hAnsi="Times New Roman" w:cs="Times New Roman" w:hint="default"/>
        </w:rPr>
      </w:lvl>
    </w:lvlOverride>
  </w:num>
  <w:num w:numId="21">
    <w:abstractNumId w:val="7"/>
  </w:num>
  <w:num w:numId="22">
    <w:abstractNumId w:val="20"/>
  </w:num>
  <w:num w:numId="23">
    <w:abstractNumId w:val="28"/>
  </w:num>
  <w:num w:numId="24">
    <w:abstractNumId w:val="24"/>
  </w:num>
  <w:num w:numId="25">
    <w:abstractNumId w:val="27"/>
  </w:num>
  <w:num w:numId="26">
    <w:abstractNumId w:val="23"/>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8"/>
  </w:num>
  <w:num w:numId="33">
    <w:abstractNumId w:val="19"/>
  </w:num>
  <w:num w:numId="34">
    <w:abstractNumId w:val="6"/>
  </w:num>
  <w:num w:numId="35">
    <w:abstractNumId w:val="33"/>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characterSpacingControl w:val="doNotCompress"/>
  <w:footnotePr>
    <w:footnote w:id="-1"/>
    <w:footnote w:id="0"/>
  </w:footnotePr>
  <w:endnotePr>
    <w:endnote w:id="-1"/>
    <w:endnote w:id="0"/>
  </w:endnotePr>
  <w:compat/>
  <w:rsids>
    <w:rsidRoot w:val="00706E0D"/>
    <w:rsid w:val="001F4924"/>
    <w:rsid w:val="0025405B"/>
    <w:rsid w:val="00550A16"/>
    <w:rsid w:val="0056517A"/>
    <w:rsid w:val="00706E0D"/>
    <w:rsid w:val="00785B67"/>
    <w:rsid w:val="007A00E8"/>
    <w:rsid w:val="00954491"/>
    <w:rsid w:val="00977369"/>
    <w:rsid w:val="00B4438E"/>
    <w:rsid w:val="00C878C4"/>
    <w:rsid w:val="00D61112"/>
    <w:rsid w:val="00D65B17"/>
    <w:rsid w:val="00DF2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2" type="connector" idref="#Прямая со стрелкой 9"/>
        <o:r id="V:Rule3" type="connector" idref="#Прямая со стрелкой 9"/>
        <o:r id="V:Rule5" type="connector" idref="#Прямая со стрелкой 9"/>
        <o:r id="V:Rule25" type="connector" idref="#Прямая со стрелкой 10"/>
        <o:r id="V:Rule26" type="connector" idref="#Прямая со стрелкой 14"/>
        <o:r id="V:Rule27" type="connector" idref="#Прямая со стрелкой 19"/>
        <o:r id="V:Rule29" type="connector" idref="#AutoShape 127"/>
        <o:r id="V:Rule31" type="connector" idref="#AutoShape 126"/>
        <o:r id="V:Rule33" type="connector" idref="#AutoShape 129"/>
        <o:r id="V:Rule34" type="connector" idref="#AutoShape 78"/>
        <o:r id="V:Rule35" type="connector" idref="#AutoShape 132"/>
        <o:r id="V:Rule36" type="connector" idref="#Прямая со стрелкой 9"/>
        <o:r id="V:Rule37" type="connector" idref="#AutoShape 125"/>
        <o:r id="V:Rule38" type="connector" idref="#AutoShape 133"/>
        <o:r id="V:Rule39" type="connector" idref="#Прямая со стрелкой 13"/>
        <o:r id="V:Rule40" type="connector" idref="#Прямая со стрелкой 8"/>
        <o:r id="V:Rule41" type="connector" idref="#AutoShape 131"/>
        <o:r id="V:Rule42" type="connector" idref="#AutoShape 134"/>
        <o:r id="V:Rule43" type="connector" idref="#AutoShape 130"/>
        <o:r id="V:Rule44" type="connector" idref="#Прямая со стрелкой 18"/>
        <o:r id="V:Rule45" type="connector" idref="#Прямая со стрелкой 16"/>
        <o:r id="V:Rule46" type="connector" idref="#AutoShape 128"/>
        <o:r id="V:Rule47" type="connector" idref="#Прямая со стрелкой 22"/>
        <o:r id="V:Rule48" type="connector" idref="#Прямая со стрелкой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E0D"/>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06E0D"/>
    <w:pPr>
      <w:keepNext/>
      <w:outlineLvl w:val="0"/>
    </w:pPr>
    <w:rPr>
      <w:sz w:val="24"/>
      <w:szCs w:val="20"/>
    </w:rPr>
  </w:style>
  <w:style w:type="paragraph" w:styleId="2">
    <w:name w:val="heading 2"/>
    <w:basedOn w:val="a"/>
    <w:next w:val="a"/>
    <w:link w:val="20"/>
    <w:unhideWhenUsed/>
    <w:qFormat/>
    <w:rsid w:val="00706E0D"/>
    <w:pPr>
      <w:keepNext/>
      <w:jc w:val="center"/>
      <w:outlineLvl w:val="1"/>
    </w:pPr>
    <w:rPr>
      <w:b/>
      <w:sz w:val="32"/>
      <w:szCs w:val="20"/>
    </w:rPr>
  </w:style>
  <w:style w:type="paragraph" w:styleId="3">
    <w:name w:val="heading 3"/>
    <w:basedOn w:val="a"/>
    <w:next w:val="a"/>
    <w:link w:val="30"/>
    <w:qFormat/>
    <w:rsid w:val="00706E0D"/>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706E0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06E0D"/>
    <w:pPr>
      <w:keepNext/>
      <w:keepLines/>
      <w:spacing w:before="40"/>
      <w:ind w:firstLine="720"/>
      <w:jc w:val="both"/>
      <w:outlineLvl w:val="4"/>
    </w:pPr>
    <w:rPr>
      <w:rFonts w:ascii="Calibri Light" w:hAnsi="Calibri Light"/>
      <w:color w:val="2E74B5"/>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E0D"/>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706E0D"/>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706E0D"/>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706E0D"/>
    <w:rPr>
      <w:rFonts w:asciiTheme="majorHAnsi" w:eastAsiaTheme="majorEastAsia" w:hAnsiTheme="majorHAnsi" w:cstheme="majorBidi"/>
      <w:b/>
      <w:bCs/>
      <w:i/>
      <w:iCs/>
      <w:color w:val="4F81BD" w:themeColor="accent1"/>
      <w:sz w:val="28"/>
      <w:szCs w:val="28"/>
      <w:lang w:eastAsia="ru-RU"/>
    </w:rPr>
  </w:style>
  <w:style w:type="character" w:customStyle="1" w:styleId="50">
    <w:name w:val="Заголовок 5 Знак"/>
    <w:basedOn w:val="a0"/>
    <w:link w:val="5"/>
    <w:uiPriority w:val="9"/>
    <w:semiHidden/>
    <w:rsid w:val="00706E0D"/>
    <w:rPr>
      <w:rFonts w:ascii="Calibri Light" w:eastAsia="Times New Roman" w:hAnsi="Calibri Light" w:cs="Times New Roman"/>
      <w:color w:val="2E74B5"/>
      <w:sz w:val="28"/>
      <w:szCs w:val="20"/>
      <w:lang w:eastAsia="ru-RU"/>
    </w:rPr>
  </w:style>
  <w:style w:type="paragraph" w:styleId="a3">
    <w:name w:val="No Spacing"/>
    <w:link w:val="a4"/>
    <w:uiPriority w:val="99"/>
    <w:qFormat/>
    <w:rsid w:val="00706E0D"/>
    <w:pPr>
      <w:spacing w:after="0" w:line="240" w:lineRule="auto"/>
    </w:pPr>
    <w:rPr>
      <w:rFonts w:eastAsiaTheme="minorEastAsia"/>
    </w:rPr>
  </w:style>
  <w:style w:type="character" w:customStyle="1" w:styleId="a4">
    <w:name w:val="Без интервала Знак"/>
    <w:basedOn w:val="a0"/>
    <w:link w:val="a3"/>
    <w:uiPriority w:val="1"/>
    <w:rsid w:val="00706E0D"/>
    <w:rPr>
      <w:rFonts w:eastAsiaTheme="minorEastAsia"/>
    </w:rPr>
  </w:style>
  <w:style w:type="paragraph" w:styleId="a5">
    <w:name w:val="Balloon Text"/>
    <w:basedOn w:val="a"/>
    <w:link w:val="a6"/>
    <w:uiPriority w:val="99"/>
    <w:semiHidden/>
    <w:unhideWhenUsed/>
    <w:rsid w:val="00706E0D"/>
    <w:rPr>
      <w:rFonts w:ascii="Tahoma" w:hAnsi="Tahoma" w:cs="Tahoma"/>
      <w:sz w:val="16"/>
      <w:szCs w:val="16"/>
    </w:rPr>
  </w:style>
  <w:style w:type="character" w:customStyle="1" w:styleId="a6">
    <w:name w:val="Текст выноски Знак"/>
    <w:basedOn w:val="a0"/>
    <w:link w:val="a5"/>
    <w:uiPriority w:val="99"/>
    <w:semiHidden/>
    <w:rsid w:val="00706E0D"/>
    <w:rPr>
      <w:rFonts w:ascii="Tahoma" w:eastAsia="Times New Roman" w:hAnsi="Tahoma" w:cs="Tahoma"/>
      <w:sz w:val="16"/>
      <w:szCs w:val="16"/>
      <w:lang w:eastAsia="ru-RU"/>
    </w:rPr>
  </w:style>
  <w:style w:type="paragraph" w:customStyle="1" w:styleId="ConsPlusNormal">
    <w:name w:val="ConsPlusNormal"/>
    <w:link w:val="ConsPlusNormal0"/>
    <w:uiPriority w:val="99"/>
    <w:rsid w:val="00706E0D"/>
    <w:pPr>
      <w:widowControl w:val="0"/>
      <w:autoSpaceDE w:val="0"/>
      <w:autoSpaceDN w:val="0"/>
      <w:adjustRightInd w:val="0"/>
      <w:spacing w:after="0" w:line="240" w:lineRule="auto"/>
      <w:ind w:firstLine="720"/>
    </w:pPr>
    <w:rPr>
      <w:rFonts w:ascii="Arial" w:eastAsia="Calibri" w:hAnsi="Arial" w:cs="Times New Roman"/>
      <w:lang w:eastAsia="ru-RU"/>
    </w:rPr>
  </w:style>
  <w:style w:type="character" w:customStyle="1" w:styleId="ConsPlusNormal0">
    <w:name w:val="ConsPlusNormal Знак"/>
    <w:link w:val="ConsPlusNormal"/>
    <w:uiPriority w:val="99"/>
    <w:locked/>
    <w:rsid w:val="00706E0D"/>
    <w:rPr>
      <w:rFonts w:ascii="Arial" w:eastAsia="Calibri" w:hAnsi="Arial" w:cs="Times New Roman"/>
      <w:lang w:eastAsia="ru-RU"/>
    </w:rPr>
  </w:style>
  <w:style w:type="paragraph" w:styleId="a7">
    <w:name w:val="caption"/>
    <w:basedOn w:val="a"/>
    <w:qFormat/>
    <w:rsid w:val="00706E0D"/>
    <w:pPr>
      <w:jc w:val="center"/>
    </w:pPr>
    <w:rPr>
      <w:b/>
      <w:szCs w:val="20"/>
    </w:rPr>
  </w:style>
  <w:style w:type="character" w:customStyle="1" w:styleId="s1">
    <w:name w:val="s1"/>
    <w:basedOn w:val="a0"/>
    <w:rsid w:val="00706E0D"/>
    <w:rPr>
      <w:rFonts w:cs="Times New Roman"/>
    </w:rPr>
  </w:style>
  <w:style w:type="character" w:customStyle="1" w:styleId="apple-converted-space">
    <w:name w:val="apple-converted-space"/>
    <w:basedOn w:val="a0"/>
    <w:rsid w:val="00706E0D"/>
    <w:rPr>
      <w:rFonts w:cs="Times New Roman"/>
    </w:rPr>
  </w:style>
  <w:style w:type="paragraph" w:customStyle="1" w:styleId="p4">
    <w:name w:val="p4"/>
    <w:basedOn w:val="a"/>
    <w:uiPriority w:val="99"/>
    <w:rsid w:val="00706E0D"/>
    <w:pPr>
      <w:spacing w:before="100" w:beforeAutospacing="1" w:after="100" w:afterAutospacing="1"/>
    </w:pPr>
    <w:rPr>
      <w:sz w:val="24"/>
      <w:szCs w:val="24"/>
    </w:rPr>
  </w:style>
  <w:style w:type="character" w:customStyle="1" w:styleId="s2">
    <w:name w:val="s2"/>
    <w:basedOn w:val="a0"/>
    <w:uiPriority w:val="99"/>
    <w:rsid w:val="00706E0D"/>
    <w:rPr>
      <w:rFonts w:cs="Times New Roman"/>
    </w:rPr>
  </w:style>
  <w:style w:type="character" w:customStyle="1" w:styleId="s3">
    <w:name w:val="s3"/>
    <w:basedOn w:val="a0"/>
    <w:uiPriority w:val="99"/>
    <w:rsid w:val="00706E0D"/>
    <w:rPr>
      <w:rFonts w:cs="Times New Roman"/>
    </w:rPr>
  </w:style>
  <w:style w:type="paragraph" w:customStyle="1" w:styleId="p12">
    <w:name w:val="p12"/>
    <w:basedOn w:val="a"/>
    <w:uiPriority w:val="99"/>
    <w:rsid w:val="00706E0D"/>
    <w:pPr>
      <w:spacing w:before="100" w:beforeAutospacing="1" w:after="100" w:afterAutospacing="1"/>
    </w:pPr>
    <w:rPr>
      <w:sz w:val="24"/>
      <w:szCs w:val="24"/>
    </w:rPr>
  </w:style>
  <w:style w:type="paragraph" w:customStyle="1" w:styleId="p13">
    <w:name w:val="p13"/>
    <w:basedOn w:val="a"/>
    <w:uiPriority w:val="99"/>
    <w:rsid w:val="00706E0D"/>
    <w:pPr>
      <w:spacing w:before="100" w:beforeAutospacing="1" w:after="100" w:afterAutospacing="1"/>
    </w:pPr>
    <w:rPr>
      <w:sz w:val="24"/>
      <w:szCs w:val="24"/>
    </w:rPr>
  </w:style>
  <w:style w:type="paragraph" w:customStyle="1" w:styleId="21">
    <w:name w:val="Абзац списка2"/>
    <w:basedOn w:val="a"/>
    <w:uiPriority w:val="99"/>
    <w:rsid w:val="00706E0D"/>
    <w:pPr>
      <w:ind w:left="720"/>
      <w:jc w:val="both"/>
    </w:pPr>
    <w:rPr>
      <w:rFonts w:ascii="Calibri" w:hAnsi="Calibri" w:cs="Calibri"/>
      <w:sz w:val="22"/>
      <w:szCs w:val="22"/>
      <w:lang w:eastAsia="en-US"/>
    </w:rPr>
  </w:style>
  <w:style w:type="paragraph" w:styleId="a8">
    <w:name w:val="List Paragraph"/>
    <w:basedOn w:val="a"/>
    <w:uiPriority w:val="34"/>
    <w:qFormat/>
    <w:rsid w:val="00706E0D"/>
    <w:pPr>
      <w:ind w:left="720"/>
      <w:contextualSpacing/>
    </w:pPr>
  </w:style>
  <w:style w:type="character" w:styleId="a9">
    <w:name w:val="Hyperlink"/>
    <w:basedOn w:val="a0"/>
    <w:uiPriority w:val="99"/>
    <w:rsid w:val="00706E0D"/>
    <w:rPr>
      <w:color w:val="0000FF"/>
      <w:u w:val="single"/>
    </w:rPr>
  </w:style>
  <w:style w:type="paragraph" w:styleId="aa">
    <w:name w:val="Normal (Web)"/>
    <w:basedOn w:val="a"/>
    <w:uiPriority w:val="99"/>
    <w:rsid w:val="00706E0D"/>
    <w:pPr>
      <w:spacing w:before="100" w:beforeAutospacing="1" w:after="100" w:afterAutospacing="1"/>
    </w:pPr>
    <w:rPr>
      <w:sz w:val="24"/>
      <w:szCs w:val="24"/>
    </w:rPr>
  </w:style>
  <w:style w:type="character" w:styleId="ab">
    <w:name w:val="Strong"/>
    <w:basedOn w:val="a0"/>
    <w:uiPriority w:val="22"/>
    <w:qFormat/>
    <w:rsid w:val="00706E0D"/>
    <w:rPr>
      <w:b/>
      <w:bCs/>
    </w:rPr>
  </w:style>
  <w:style w:type="paragraph" w:styleId="ac">
    <w:name w:val="header"/>
    <w:basedOn w:val="a"/>
    <w:link w:val="ad"/>
    <w:uiPriority w:val="99"/>
    <w:unhideWhenUsed/>
    <w:rsid w:val="00706E0D"/>
    <w:pPr>
      <w:tabs>
        <w:tab w:val="center" w:pos="4677"/>
        <w:tab w:val="right" w:pos="9355"/>
      </w:tabs>
    </w:pPr>
  </w:style>
  <w:style w:type="character" w:customStyle="1" w:styleId="ad">
    <w:name w:val="Верхний колонтитул Знак"/>
    <w:basedOn w:val="a0"/>
    <w:link w:val="ac"/>
    <w:uiPriority w:val="99"/>
    <w:rsid w:val="00706E0D"/>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706E0D"/>
    <w:pPr>
      <w:tabs>
        <w:tab w:val="center" w:pos="4677"/>
        <w:tab w:val="right" w:pos="9355"/>
      </w:tabs>
    </w:pPr>
  </w:style>
  <w:style w:type="character" w:customStyle="1" w:styleId="af">
    <w:name w:val="Нижний колонтитул Знак"/>
    <w:basedOn w:val="a0"/>
    <w:link w:val="ae"/>
    <w:uiPriority w:val="99"/>
    <w:rsid w:val="00706E0D"/>
    <w:rPr>
      <w:rFonts w:ascii="Times New Roman" w:eastAsia="Times New Roman" w:hAnsi="Times New Roman" w:cs="Times New Roman"/>
      <w:sz w:val="28"/>
      <w:szCs w:val="28"/>
      <w:lang w:eastAsia="ru-RU"/>
    </w:rPr>
  </w:style>
  <w:style w:type="paragraph" w:customStyle="1" w:styleId="s15">
    <w:name w:val="s_15"/>
    <w:basedOn w:val="a"/>
    <w:rsid w:val="00706E0D"/>
    <w:pPr>
      <w:spacing w:before="100" w:beforeAutospacing="1" w:after="100" w:afterAutospacing="1"/>
    </w:pPr>
    <w:rPr>
      <w:sz w:val="24"/>
      <w:szCs w:val="24"/>
    </w:rPr>
  </w:style>
  <w:style w:type="paragraph" w:customStyle="1" w:styleId="s10">
    <w:name w:val="s_1"/>
    <w:basedOn w:val="a"/>
    <w:rsid w:val="00706E0D"/>
    <w:pPr>
      <w:spacing w:before="100" w:beforeAutospacing="1" w:after="100" w:afterAutospacing="1"/>
    </w:pPr>
    <w:rPr>
      <w:sz w:val="24"/>
      <w:szCs w:val="24"/>
    </w:rPr>
  </w:style>
  <w:style w:type="table" w:styleId="af0">
    <w:name w:val="Table Grid"/>
    <w:basedOn w:val="a1"/>
    <w:uiPriority w:val="39"/>
    <w:rsid w:val="00706E0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706E0D"/>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1">
    <w:name w:val="Шапка (герб)"/>
    <w:basedOn w:val="a"/>
    <w:rsid w:val="00706E0D"/>
    <w:pPr>
      <w:overflowPunct w:val="0"/>
      <w:autoSpaceDE w:val="0"/>
      <w:autoSpaceDN w:val="0"/>
      <w:adjustRightInd w:val="0"/>
      <w:jc w:val="right"/>
      <w:textAlignment w:val="baseline"/>
    </w:pPr>
    <w:rPr>
      <w:rFonts w:ascii="Century Schoolbook" w:hAnsi="Century Schoolbook"/>
      <w:sz w:val="24"/>
      <w:szCs w:val="20"/>
    </w:rPr>
  </w:style>
  <w:style w:type="paragraph" w:customStyle="1" w:styleId="af2">
    <w:name w:val="Стиль"/>
    <w:rsid w:val="00706E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3">
    <w:name w:val="Гипертекстовая ссылка"/>
    <w:basedOn w:val="a0"/>
    <w:uiPriority w:val="99"/>
    <w:rsid w:val="00706E0D"/>
    <w:rPr>
      <w:rFonts w:cs="Times New Roman"/>
      <w:color w:val="106BBE"/>
    </w:rPr>
  </w:style>
  <w:style w:type="character" w:customStyle="1" w:styleId="FontStyle11">
    <w:name w:val="Font Style11"/>
    <w:uiPriority w:val="99"/>
    <w:rsid w:val="00706E0D"/>
    <w:rPr>
      <w:rFonts w:ascii="Times New Roman" w:hAnsi="Times New Roman"/>
      <w:sz w:val="26"/>
    </w:rPr>
  </w:style>
  <w:style w:type="character" w:customStyle="1" w:styleId="af4">
    <w:name w:val="Основной текст + Полужирный"/>
    <w:basedOn w:val="a0"/>
    <w:uiPriority w:val="99"/>
    <w:rsid w:val="00706E0D"/>
    <w:rPr>
      <w:rFonts w:ascii="Arial Unicode MS" w:hAnsi="Arial Unicode MS" w:cs="Arial Unicode MS"/>
      <w:b/>
      <w:bCs/>
      <w:color w:val="000000"/>
      <w:sz w:val="27"/>
      <w:szCs w:val="27"/>
      <w:shd w:val="clear" w:color="auto" w:fill="FFFFFF"/>
      <w:lang w:eastAsia="ru-RU"/>
    </w:rPr>
  </w:style>
  <w:style w:type="paragraph" w:customStyle="1" w:styleId="xl66">
    <w:name w:val="xl6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
    <w:name w:val="xl67"/>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68">
    <w:name w:val="xl6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69">
    <w:name w:val="xl69"/>
    <w:basedOn w:val="a"/>
    <w:rsid w:val="00706E0D"/>
    <w:pPr>
      <w:spacing w:before="100" w:beforeAutospacing="1" w:after="100" w:afterAutospacing="1"/>
    </w:pPr>
    <w:rPr>
      <w:sz w:val="24"/>
      <w:szCs w:val="24"/>
    </w:rPr>
  </w:style>
  <w:style w:type="paragraph" w:customStyle="1" w:styleId="xl71">
    <w:name w:val="xl7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73">
    <w:name w:val="xl7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4">
    <w:name w:val="xl74"/>
    <w:basedOn w:val="a"/>
    <w:rsid w:val="00706E0D"/>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6"/>
      <w:szCs w:val="16"/>
    </w:rPr>
  </w:style>
  <w:style w:type="paragraph" w:customStyle="1" w:styleId="xl75">
    <w:name w:val="xl75"/>
    <w:basedOn w:val="a"/>
    <w:rsid w:val="00706E0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6">
    <w:name w:val="xl7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8">
    <w:name w:val="xl78"/>
    <w:basedOn w:val="a"/>
    <w:rsid w:val="00706E0D"/>
    <w:pPr>
      <w:pBdr>
        <w:left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79">
    <w:name w:val="xl79"/>
    <w:basedOn w:val="a"/>
    <w:rsid w:val="00706E0D"/>
    <w:pPr>
      <w:pBdr>
        <w:bottom w:val="single" w:sz="4" w:space="0" w:color="auto"/>
      </w:pBdr>
      <w:spacing w:before="100" w:beforeAutospacing="1" w:after="100" w:afterAutospacing="1"/>
    </w:pPr>
    <w:rPr>
      <w:rFonts w:ascii="Arial" w:hAnsi="Arial" w:cs="Arial"/>
      <w:sz w:val="16"/>
      <w:szCs w:val="16"/>
    </w:rPr>
  </w:style>
  <w:style w:type="paragraph" w:customStyle="1" w:styleId="xl80">
    <w:name w:val="xl80"/>
    <w:basedOn w:val="a"/>
    <w:rsid w:val="00706E0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1">
    <w:name w:val="xl81"/>
    <w:basedOn w:val="a"/>
    <w:rsid w:val="00706E0D"/>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6"/>
      <w:szCs w:val="16"/>
    </w:rPr>
  </w:style>
  <w:style w:type="paragraph" w:customStyle="1" w:styleId="xl82">
    <w:name w:val="xl82"/>
    <w:basedOn w:val="a"/>
    <w:rsid w:val="00706E0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
    <w:rsid w:val="00706E0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84">
    <w:name w:val="xl84"/>
    <w:basedOn w:val="a"/>
    <w:rsid w:val="00706E0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85">
    <w:name w:val="xl85"/>
    <w:basedOn w:val="a"/>
    <w:rsid w:val="00706E0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86">
    <w:name w:val="xl86"/>
    <w:basedOn w:val="a"/>
    <w:rsid w:val="00706E0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87">
    <w:name w:val="xl87"/>
    <w:basedOn w:val="a"/>
    <w:rsid w:val="00706E0D"/>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88">
    <w:name w:val="xl88"/>
    <w:basedOn w:val="a"/>
    <w:rsid w:val="00706E0D"/>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89">
    <w:name w:val="xl89"/>
    <w:basedOn w:val="a"/>
    <w:rsid w:val="00706E0D"/>
    <w:pPr>
      <w:spacing w:before="100" w:beforeAutospacing="1" w:after="100" w:afterAutospacing="1"/>
    </w:pPr>
    <w:rPr>
      <w:rFonts w:ascii="Arial CYR" w:hAnsi="Arial CYR" w:cs="Arial CYR"/>
      <w:b/>
      <w:bCs/>
      <w:sz w:val="24"/>
      <w:szCs w:val="24"/>
    </w:rPr>
  </w:style>
  <w:style w:type="paragraph" w:customStyle="1" w:styleId="xl90">
    <w:name w:val="xl90"/>
    <w:basedOn w:val="a"/>
    <w:rsid w:val="00706E0D"/>
    <w:pPr>
      <w:pBdr>
        <w:left w:val="single" w:sz="4" w:space="0" w:color="auto"/>
      </w:pBdr>
      <w:spacing w:before="100" w:beforeAutospacing="1" w:after="100" w:afterAutospacing="1"/>
    </w:pPr>
    <w:rPr>
      <w:rFonts w:ascii="Arial CYR" w:hAnsi="Arial CYR" w:cs="Arial CYR"/>
      <w:sz w:val="22"/>
      <w:szCs w:val="22"/>
    </w:rPr>
  </w:style>
  <w:style w:type="paragraph" w:customStyle="1" w:styleId="xl91">
    <w:name w:val="xl91"/>
    <w:basedOn w:val="a"/>
    <w:rsid w:val="00706E0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92">
    <w:name w:val="xl92"/>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93">
    <w:name w:val="xl93"/>
    <w:basedOn w:val="a"/>
    <w:rsid w:val="00706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94">
    <w:name w:val="xl9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
    <w:name w:val="xl95"/>
    <w:basedOn w:val="a"/>
    <w:rsid w:val="00706E0D"/>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a"/>
    <w:rsid w:val="00706E0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a"/>
    <w:rsid w:val="00706E0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706E0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06E0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1">
    <w:name w:val="xl10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706E0D"/>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4">
    <w:name w:val="xl10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05">
    <w:name w:val="xl10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706E0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07">
    <w:name w:val="xl107"/>
    <w:basedOn w:val="a"/>
    <w:rsid w:val="00706E0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8">
    <w:name w:val="xl108"/>
    <w:basedOn w:val="a"/>
    <w:rsid w:val="00706E0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09">
    <w:name w:val="xl109"/>
    <w:basedOn w:val="a"/>
    <w:rsid w:val="00706E0D"/>
    <w:pPr>
      <w:spacing w:before="100" w:beforeAutospacing="1" w:after="100" w:afterAutospacing="1"/>
    </w:pPr>
    <w:rPr>
      <w:rFonts w:ascii="Arial" w:hAnsi="Arial" w:cs="Arial"/>
      <w:b/>
      <w:bCs/>
      <w:sz w:val="24"/>
      <w:szCs w:val="24"/>
    </w:rPr>
  </w:style>
  <w:style w:type="paragraph" w:customStyle="1" w:styleId="xl110">
    <w:name w:val="xl11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1">
    <w:name w:val="xl11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2">
    <w:name w:val="xl112"/>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3">
    <w:name w:val="xl11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4">
    <w:name w:val="xl11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5">
    <w:name w:val="xl11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6">
    <w:name w:val="xl116"/>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17">
    <w:name w:val="xl117"/>
    <w:basedOn w:val="a"/>
    <w:rsid w:val="00706E0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18">
    <w:name w:val="xl11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19">
    <w:name w:val="xl119"/>
    <w:basedOn w:val="a"/>
    <w:rsid w:val="00706E0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20">
    <w:name w:val="xl120"/>
    <w:basedOn w:val="a"/>
    <w:rsid w:val="00706E0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21">
    <w:name w:val="xl121"/>
    <w:basedOn w:val="a"/>
    <w:rsid w:val="00706E0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22">
    <w:name w:val="xl122"/>
    <w:basedOn w:val="a"/>
    <w:rsid w:val="00706E0D"/>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23">
    <w:name w:val="xl12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4">
    <w:name w:val="xl12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25">
    <w:name w:val="xl12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27">
    <w:name w:val="xl127"/>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8">
    <w:name w:val="xl12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9">
    <w:name w:val="xl129"/>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30">
    <w:name w:val="xl13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31">
    <w:name w:val="xl13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CYR" w:hAnsi="Arial CYR" w:cs="Arial CYR"/>
      <w:b/>
      <w:bCs/>
      <w:sz w:val="16"/>
      <w:szCs w:val="16"/>
    </w:rPr>
  </w:style>
  <w:style w:type="paragraph" w:customStyle="1" w:styleId="xl132">
    <w:name w:val="xl132"/>
    <w:basedOn w:val="a"/>
    <w:rsid w:val="00706E0D"/>
    <w:pPr>
      <w:spacing w:before="100" w:beforeAutospacing="1" w:after="100" w:afterAutospacing="1"/>
      <w:jc w:val="center"/>
      <w:textAlignment w:val="center"/>
    </w:pPr>
    <w:rPr>
      <w:sz w:val="24"/>
      <w:szCs w:val="24"/>
    </w:rPr>
  </w:style>
  <w:style w:type="paragraph" w:customStyle="1" w:styleId="xl133">
    <w:name w:val="xl133"/>
    <w:basedOn w:val="a"/>
    <w:rsid w:val="00706E0D"/>
    <w:pPr>
      <w:spacing w:before="100" w:beforeAutospacing="1" w:after="100" w:afterAutospacing="1"/>
    </w:pPr>
    <w:rPr>
      <w:sz w:val="24"/>
      <w:szCs w:val="24"/>
    </w:rPr>
  </w:style>
  <w:style w:type="paragraph" w:customStyle="1" w:styleId="xl134">
    <w:name w:val="xl13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35">
    <w:name w:val="xl13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36">
    <w:name w:val="xl13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706E0D"/>
    <w:pPr>
      <w:spacing w:before="100" w:beforeAutospacing="1" w:after="100" w:afterAutospacing="1"/>
    </w:pPr>
    <w:rPr>
      <w:rFonts w:ascii="Arial" w:hAnsi="Arial" w:cs="Arial"/>
      <w:b/>
      <w:bCs/>
      <w:sz w:val="24"/>
      <w:szCs w:val="24"/>
    </w:rPr>
  </w:style>
  <w:style w:type="paragraph" w:customStyle="1" w:styleId="xl138">
    <w:name w:val="xl13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39">
    <w:name w:val="xl139"/>
    <w:basedOn w:val="a"/>
    <w:rsid w:val="00706E0D"/>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0">
    <w:name w:val="xl140"/>
    <w:basedOn w:val="a"/>
    <w:rsid w:val="00706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1">
    <w:name w:val="xl14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42">
    <w:name w:val="xl142"/>
    <w:basedOn w:val="a"/>
    <w:rsid w:val="00706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b/>
      <w:bCs/>
      <w:sz w:val="16"/>
      <w:szCs w:val="16"/>
    </w:rPr>
  </w:style>
  <w:style w:type="paragraph" w:customStyle="1" w:styleId="xl143">
    <w:name w:val="xl14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44">
    <w:name w:val="xl14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4"/>
      <w:szCs w:val="24"/>
    </w:rPr>
  </w:style>
  <w:style w:type="paragraph" w:customStyle="1" w:styleId="xl145">
    <w:name w:val="xl14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46">
    <w:name w:val="xl146"/>
    <w:basedOn w:val="a"/>
    <w:rsid w:val="00706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b/>
      <w:bCs/>
      <w:sz w:val="16"/>
      <w:szCs w:val="16"/>
    </w:rPr>
  </w:style>
  <w:style w:type="paragraph" w:customStyle="1" w:styleId="xl147">
    <w:name w:val="xl147"/>
    <w:basedOn w:val="a"/>
    <w:rsid w:val="00706E0D"/>
    <w:pPr>
      <w:pBdr>
        <w:left w:val="single" w:sz="4" w:space="0" w:color="auto"/>
      </w:pBdr>
      <w:spacing w:before="100" w:beforeAutospacing="1" w:after="100" w:afterAutospacing="1"/>
    </w:pPr>
    <w:rPr>
      <w:rFonts w:ascii="Arial" w:hAnsi="Arial" w:cs="Arial"/>
      <w:sz w:val="16"/>
      <w:szCs w:val="16"/>
    </w:rPr>
  </w:style>
  <w:style w:type="paragraph" w:customStyle="1" w:styleId="xl148">
    <w:name w:val="xl148"/>
    <w:basedOn w:val="a"/>
    <w:rsid w:val="00706E0D"/>
    <w:pPr>
      <w:pBdr>
        <w:left w:val="single" w:sz="4" w:space="0" w:color="auto"/>
      </w:pBdr>
      <w:spacing w:before="100" w:beforeAutospacing="1" w:after="100" w:afterAutospacing="1"/>
    </w:pPr>
    <w:rPr>
      <w:rFonts w:ascii="Arial" w:hAnsi="Arial" w:cs="Arial"/>
      <w:sz w:val="16"/>
      <w:szCs w:val="16"/>
    </w:rPr>
  </w:style>
  <w:style w:type="paragraph" w:customStyle="1" w:styleId="xl149">
    <w:name w:val="xl149"/>
    <w:basedOn w:val="a"/>
    <w:rsid w:val="00706E0D"/>
    <w:pPr>
      <w:pBdr>
        <w:top w:val="single" w:sz="4" w:space="0" w:color="auto"/>
        <w:left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0">
    <w:name w:val="xl15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51">
    <w:name w:val="xl151"/>
    <w:basedOn w:val="a"/>
    <w:rsid w:val="00706E0D"/>
    <w:pPr>
      <w:pBdr>
        <w:left w:val="single" w:sz="4" w:space="0" w:color="auto"/>
      </w:pBdr>
      <w:spacing w:before="100" w:beforeAutospacing="1" w:after="100" w:afterAutospacing="1"/>
    </w:pPr>
    <w:rPr>
      <w:rFonts w:ascii="Arial CYR" w:hAnsi="Arial CYR" w:cs="Arial CYR"/>
      <w:b/>
      <w:bCs/>
      <w:sz w:val="20"/>
      <w:szCs w:val="20"/>
    </w:rPr>
  </w:style>
  <w:style w:type="paragraph" w:customStyle="1" w:styleId="xl152">
    <w:name w:val="xl152"/>
    <w:basedOn w:val="a"/>
    <w:rsid w:val="00706E0D"/>
    <w:pPr>
      <w:pBdr>
        <w:left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706E0D"/>
    <w:pPr>
      <w:pBdr>
        <w:top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54">
    <w:name w:val="xl154"/>
    <w:basedOn w:val="a"/>
    <w:rsid w:val="00706E0D"/>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55">
    <w:name w:val="xl155"/>
    <w:basedOn w:val="a"/>
    <w:rsid w:val="00706E0D"/>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56">
    <w:name w:val="xl156"/>
    <w:basedOn w:val="a"/>
    <w:rsid w:val="00706E0D"/>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57">
    <w:name w:val="xl157"/>
    <w:basedOn w:val="a"/>
    <w:rsid w:val="00706E0D"/>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58">
    <w:name w:val="xl158"/>
    <w:basedOn w:val="a"/>
    <w:rsid w:val="00706E0D"/>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159">
    <w:name w:val="xl159"/>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60">
    <w:name w:val="xl160"/>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61">
    <w:name w:val="xl161"/>
    <w:basedOn w:val="a"/>
    <w:rsid w:val="00706E0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b/>
      <w:bCs/>
      <w:sz w:val="16"/>
      <w:szCs w:val="16"/>
    </w:rPr>
  </w:style>
  <w:style w:type="paragraph" w:customStyle="1" w:styleId="xl162">
    <w:name w:val="xl162"/>
    <w:basedOn w:val="a"/>
    <w:rsid w:val="00706E0D"/>
    <w:pPr>
      <w:pBdr>
        <w:left w:val="single" w:sz="4" w:space="0" w:color="auto"/>
        <w:bottom w:val="single" w:sz="4" w:space="0" w:color="auto"/>
      </w:pBdr>
      <w:spacing w:before="100" w:beforeAutospacing="1" w:after="100" w:afterAutospacing="1"/>
    </w:pPr>
    <w:rPr>
      <w:rFonts w:ascii="Arial CYR" w:hAnsi="Arial CYR" w:cs="Arial CYR"/>
      <w:b/>
      <w:bCs/>
      <w:sz w:val="16"/>
      <w:szCs w:val="16"/>
    </w:rPr>
  </w:style>
  <w:style w:type="paragraph" w:customStyle="1" w:styleId="xl163">
    <w:name w:val="xl163"/>
    <w:basedOn w:val="a"/>
    <w:rsid w:val="00706E0D"/>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4">
    <w:name w:val="xl164"/>
    <w:basedOn w:val="a"/>
    <w:rsid w:val="00706E0D"/>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65">
    <w:name w:val="xl165"/>
    <w:basedOn w:val="a"/>
    <w:rsid w:val="00706E0D"/>
    <w:pPr>
      <w:pBdr>
        <w:top w:val="single" w:sz="8" w:space="0" w:color="auto"/>
        <w:left w:val="single" w:sz="4" w:space="0" w:color="auto"/>
        <w:bottom w:val="single" w:sz="8" w:space="0" w:color="auto"/>
      </w:pBdr>
      <w:spacing w:before="100" w:beforeAutospacing="1" w:after="100" w:afterAutospacing="1"/>
    </w:pPr>
    <w:rPr>
      <w:rFonts w:ascii="Arial CYR" w:hAnsi="Arial CYR" w:cs="Arial CYR"/>
      <w:b/>
      <w:bCs/>
      <w:sz w:val="16"/>
      <w:szCs w:val="16"/>
    </w:rPr>
  </w:style>
  <w:style w:type="paragraph" w:customStyle="1" w:styleId="xl166">
    <w:name w:val="xl166"/>
    <w:basedOn w:val="a"/>
    <w:rsid w:val="00706E0D"/>
    <w:pPr>
      <w:pBdr>
        <w:left w:val="single" w:sz="4" w:space="0" w:color="auto"/>
        <w:bottom w:val="single" w:sz="4" w:space="0" w:color="auto"/>
      </w:pBdr>
      <w:spacing w:before="100" w:beforeAutospacing="1" w:after="100" w:afterAutospacing="1"/>
    </w:pPr>
    <w:rPr>
      <w:rFonts w:ascii="Arial CYR" w:hAnsi="Arial CYR" w:cs="Arial CYR"/>
      <w:b/>
      <w:bCs/>
      <w:sz w:val="24"/>
      <w:szCs w:val="24"/>
    </w:rPr>
  </w:style>
  <w:style w:type="paragraph" w:customStyle="1" w:styleId="xl167">
    <w:name w:val="xl167"/>
    <w:basedOn w:val="a"/>
    <w:rsid w:val="00706E0D"/>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szCs w:val="20"/>
    </w:rPr>
  </w:style>
  <w:style w:type="paragraph" w:customStyle="1" w:styleId="xl168">
    <w:name w:val="xl168"/>
    <w:basedOn w:val="a"/>
    <w:rsid w:val="00706E0D"/>
    <w:pPr>
      <w:pBdr>
        <w:bottom w:val="single" w:sz="4" w:space="0" w:color="auto"/>
        <w:right w:val="single" w:sz="4" w:space="0" w:color="auto"/>
      </w:pBdr>
      <w:spacing w:before="100" w:beforeAutospacing="1" w:after="100" w:afterAutospacing="1"/>
    </w:pPr>
    <w:rPr>
      <w:rFonts w:ascii="Arial CYR" w:hAnsi="Arial CYR" w:cs="Arial CYR"/>
      <w:b/>
      <w:bCs/>
      <w:sz w:val="24"/>
      <w:szCs w:val="24"/>
    </w:rPr>
  </w:style>
  <w:style w:type="paragraph" w:customStyle="1" w:styleId="xl169">
    <w:name w:val="xl169"/>
    <w:basedOn w:val="a"/>
    <w:rsid w:val="00706E0D"/>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70">
    <w:name w:val="xl170"/>
    <w:basedOn w:val="a"/>
    <w:rsid w:val="00706E0D"/>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171">
    <w:name w:val="xl17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4"/>
      <w:szCs w:val="24"/>
    </w:rPr>
  </w:style>
  <w:style w:type="paragraph" w:customStyle="1" w:styleId="xl172">
    <w:name w:val="xl172"/>
    <w:basedOn w:val="a"/>
    <w:rsid w:val="00706E0D"/>
    <w:pPr>
      <w:pBdr>
        <w:top w:val="single" w:sz="4" w:space="0" w:color="auto"/>
        <w:left w:val="single" w:sz="4" w:space="0" w:color="auto"/>
        <w:bottom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
    <w:rsid w:val="00706E0D"/>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74">
    <w:name w:val="xl17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75">
    <w:name w:val="xl175"/>
    <w:basedOn w:val="a"/>
    <w:rsid w:val="00706E0D"/>
    <w:pPr>
      <w:pBdr>
        <w:top w:val="single" w:sz="4" w:space="0" w:color="auto"/>
        <w:left w:val="single" w:sz="4" w:space="0" w:color="auto"/>
        <w:bottom w:val="single" w:sz="4" w:space="0" w:color="auto"/>
      </w:pBdr>
      <w:spacing w:before="100" w:beforeAutospacing="1" w:after="100" w:afterAutospacing="1"/>
      <w:jc w:val="right"/>
    </w:pPr>
    <w:rPr>
      <w:rFonts w:ascii="Arial CYR" w:hAnsi="Arial CYR" w:cs="Arial CYR"/>
      <w:b/>
      <w:bCs/>
      <w:sz w:val="16"/>
      <w:szCs w:val="16"/>
    </w:rPr>
  </w:style>
  <w:style w:type="paragraph" w:customStyle="1" w:styleId="xl176">
    <w:name w:val="xl176"/>
    <w:basedOn w:val="a"/>
    <w:rsid w:val="00706E0D"/>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77">
    <w:name w:val="xl177"/>
    <w:basedOn w:val="a"/>
    <w:rsid w:val="00706E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78">
    <w:name w:val="xl178"/>
    <w:basedOn w:val="a"/>
    <w:rsid w:val="00706E0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b/>
      <w:bCs/>
      <w:sz w:val="16"/>
      <w:szCs w:val="16"/>
    </w:rPr>
  </w:style>
  <w:style w:type="paragraph" w:customStyle="1" w:styleId="xl179">
    <w:name w:val="xl179"/>
    <w:basedOn w:val="a"/>
    <w:rsid w:val="00706E0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sz w:val="16"/>
      <w:szCs w:val="16"/>
    </w:rPr>
  </w:style>
  <w:style w:type="paragraph" w:customStyle="1" w:styleId="xl180">
    <w:name w:val="xl180"/>
    <w:basedOn w:val="a"/>
    <w:rsid w:val="00706E0D"/>
    <w:pPr>
      <w:pBdr>
        <w:left w:val="single" w:sz="4" w:space="0" w:color="auto"/>
      </w:pBdr>
      <w:spacing w:before="100" w:beforeAutospacing="1" w:after="100" w:afterAutospacing="1"/>
    </w:pPr>
    <w:rPr>
      <w:sz w:val="24"/>
      <w:szCs w:val="24"/>
    </w:rPr>
  </w:style>
  <w:style w:type="paragraph" w:customStyle="1" w:styleId="xl181">
    <w:name w:val="xl181"/>
    <w:basedOn w:val="a"/>
    <w:rsid w:val="00706E0D"/>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2">
    <w:name w:val="xl182"/>
    <w:basedOn w:val="a"/>
    <w:rsid w:val="00706E0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sz w:val="16"/>
      <w:szCs w:val="16"/>
    </w:rPr>
  </w:style>
  <w:style w:type="paragraph" w:customStyle="1" w:styleId="xl183">
    <w:name w:val="xl183"/>
    <w:basedOn w:val="a"/>
    <w:rsid w:val="00706E0D"/>
    <w:pPr>
      <w:pBdr>
        <w:top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84">
    <w:name w:val="xl184"/>
    <w:basedOn w:val="a"/>
    <w:rsid w:val="00706E0D"/>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85">
    <w:name w:val="xl185"/>
    <w:basedOn w:val="a"/>
    <w:rsid w:val="00706E0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86">
    <w:name w:val="xl186"/>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87">
    <w:name w:val="xl187"/>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b/>
      <w:bCs/>
      <w:sz w:val="16"/>
      <w:szCs w:val="16"/>
    </w:rPr>
  </w:style>
  <w:style w:type="paragraph" w:customStyle="1" w:styleId="xl188">
    <w:name w:val="xl188"/>
    <w:basedOn w:val="a"/>
    <w:rsid w:val="00706E0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b/>
      <w:bCs/>
      <w:sz w:val="16"/>
      <w:szCs w:val="16"/>
    </w:rPr>
  </w:style>
  <w:style w:type="paragraph" w:customStyle="1" w:styleId="xl189">
    <w:name w:val="xl189"/>
    <w:basedOn w:val="a"/>
    <w:rsid w:val="00706E0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90">
    <w:name w:val="xl190"/>
    <w:basedOn w:val="a"/>
    <w:rsid w:val="00706E0D"/>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91">
    <w:name w:val="xl191"/>
    <w:basedOn w:val="a"/>
    <w:rsid w:val="00706E0D"/>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192">
    <w:name w:val="xl192"/>
    <w:basedOn w:val="a"/>
    <w:rsid w:val="00706E0D"/>
    <w:pPr>
      <w:pBdr>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93">
    <w:name w:val="xl193"/>
    <w:basedOn w:val="a"/>
    <w:rsid w:val="00706E0D"/>
    <w:pPr>
      <w:pBdr>
        <w:top w:val="single" w:sz="8" w:space="0" w:color="auto"/>
        <w:left w:val="single" w:sz="4" w:space="0" w:color="auto"/>
      </w:pBdr>
      <w:spacing w:before="100" w:beforeAutospacing="1" w:after="100" w:afterAutospacing="1"/>
    </w:pPr>
    <w:rPr>
      <w:rFonts w:ascii="Arial CYR" w:hAnsi="Arial CYR" w:cs="Arial CYR"/>
      <w:b/>
      <w:bCs/>
      <w:sz w:val="16"/>
      <w:szCs w:val="16"/>
    </w:rPr>
  </w:style>
  <w:style w:type="paragraph" w:customStyle="1" w:styleId="xl194">
    <w:name w:val="xl194"/>
    <w:basedOn w:val="a"/>
    <w:rsid w:val="00706E0D"/>
    <w:pPr>
      <w:pBdr>
        <w:top w:val="single" w:sz="8" w:space="0" w:color="auto"/>
        <w:left w:val="single" w:sz="8" w:space="0" w:color="auto"/>
      </w:pBdr>
      <w:spacing w:before="100" w:beforeAutospacing="1" w:after="100" w:afterAutospacing="1"/>
    </w:pPr>
    <w:rPr>
      <w:rFonts w:ascii="Arial CYR" w:hAnsi="Arial CYR" w:cs="Arial CYR"/>
      <w:b/>
      <w:bCs/>
      <w:sz w:val="16"/>
      <w:szCs w:val="16"/>
    </w:rPr>
  </w:style>
  <w:style w:type="paragraph" w:customStyle="1" w:styleId="xl195">
    <w:name w:val="xl195"/>
    <w:basedOn w:val="a"/>
    <w:rsid w:val="00706E0D"/>
    <w:pPr>
      <w:pBdr>
        <w:left w:val="single" w:sz="4" w:space="0" w:color="auto"/>
      </w:pBdr>
      <w:spacing w:before="100" w:beforeAutospacing="1" w:after="100" w:afterAutospacing="1"/>
    </w:pPr>
    <w:rPr>
      <w:sz w:val="24"/>
      <w:szCs w:val="24"/>
    </w:rPr>
  </w:style>
  <w:style w:type="paragraph" w:customStyle="1" w:styleId="xl196">
    <w:name w:val="xl196"/>
    <w:basedOn w:val="a"/>
    <w:rsid w:val="00706E0D"/>
    <w:pPr>
      <w:spacing w:before="100" w:beforeAutospacing="1" w:after="100" w:afterAutospacing="1"/>
    </w:pPr>
    <w:rPr>
      <w:rFonts w:ascii="Arial" w:hAnsi="Arial" w:cs="Arial"/>
      <w:sz w:val="24"/>
      <w:szCs w:val="24"/>
    </w:rPr>
  </w:style>
  <w:style w:type="paragraph" w:customStyle="1" w:styleId="xl197">
    <w:name w:val="xl197"/>
    <w:basedOn w:val="a"/>
    <w:rsid w:val="00706E0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98">
    <w:name w:val="xl198"/>
    <w:basedOn w:val="a"/>
    <w:rsid w:val="00706E0D"/>
    <w:pPr>
      <w:pBdr>
        <w:right w:val="single" w:sz="4" w:space="0" w:color="auto"/>
      </w:pBdr>
      <w:spacing w:before="100" w:beforeAutospacing="1" w:after="100" w:afterAutospacing="1"/>
      <w:jc w:val="center"/>
    </w:pPr>
    <w:rPr>
      <w:rFonts w:ascii="Arial CYR" w:hAnsi="Arial CYR" w:cs="Arial CYR"/>
      <w:sz w:val="16"/>
      <w:szCs w:val="16"/>
    </w:rPr>
  </w:style>
  <w:style w:type="paragraph" w:customStyle="1" w:styleId="xl199">
    <w:name w:val="xl199"/>
    <w:basedOn w:val="a"/>
    <w:rsid w:val="00706E0D"/>
    <w:pPr>
      <w:pBdr>
        <w:left w:val="single" w:sz="4" w:space="0" w:color="auto"/>
      </w:pBdr>
      <w:spacing w:before="100" w:beforeAutospacing="1" w:after="100" w:afterAutospacing="1"/>
    </w:pPr>
    <w:rPr>
      <w:rFonts w:ascii="Arial CYR" w:hAnsi="Arial CYR" w:cs="Arial CYR"/>
      <w:sz w:val="16"/>
      <w:szCs w:val="16"/>
    </w:rPr>
  </w:style>
  <w:style w:type="paragraph" w:customStyle="1" w:styleId="xl200">
    <w:name w:val="xl200"/>
    <w:basedOn w:val="a"/>
    <w:rsid w:val="00706E0D"/>
    <w:pPr>
      <w:pBdr>
        <w:right w:val="single" w:sz="4" w:space="0" w:color="auto"/>
      </w:pBdr>
      <w:spacing w:before="100" w:beforeAutospacing="1" w:after="100" w:afterAutospacing="1"/>
      <w:jc w:val="right"/>
    </w:pPr>
    <w:rPr>
      <w:rFonts w:ascii="Arial CYR" w:hAnsi="Arial CYR" w:cs="Arial CYR"/>
      <w:sz w:val="16"/>
      <w:szCs w:val="16"/>
    </w:rPr>
  </w:style>
  <w:style w:type="paragraph" w:customStyle="1" w:styleId="xl201">
    <w:name w:val="xl201"/>
    <w:basedOn w:val="a"/>
    <w:rsid w:val="00706E0D"/>
    <w:pPr>
      <w:pBdr>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02">
    <w:name w:val="xl202"/>
    <w:basedOn w:val="a"/>
    <w:rsid w:val="00706E0D"/>
    <w:pPr>
      <w:pBdr>
        <w:left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203">
    <w:name w:val="xl20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0"/>
      <w:szCs w:val="20"/>
    </w:rPr>
  </w:style>
  <w:style w:type="paragraph" w:customStyle="1" w:styleId="xl204">
    <w:name w:val="xl20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205">
    <w:name w:val="xl205"/>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206">
    <w:name w:val="xl20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207">
    <w:name w:val="xl207"/>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208">
    <w:name w:val="xl20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9">
    <w:name w:val="xl209"/>
    <w:basedOn w:val="a"/>
    <w:rsid w:val="00706E0D"/>
    <w:pPr>
      <w:spacing w:before="100" w:beforeAutospacing="1" w:after="100" w:afterAutospacing="1"/>
    </w:pPr>
    <w:rPr>
      <w:rFonts w:ascii="Arial" w:hAnsi="Arial" w:cs="Arial"/>
      <w:b/>
      <w:bCs/>
      <w:sz w:val="20"/>
      <w:szCs w:val="20"/>
    </w:rPr>
  </w:style>
  <w:style w:type="paragraph" w:customStyle="1" w:styleId="xl210">
    <w:name w:val="xl21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211">
    <w:name w:val="xl211"/>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24"/>
      <w:szCs w:val="24"/>
    </w:rPr>
  </w:style>
  <w:style w:type="paragraph" w:customStyle="1" w:styleId="xl212">
    <w:name w:val="xl212"/>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13">
    <w:name w:val="xl213"/>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214">
    <w:name w:val="xl214"/>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215">
    <w:name w:val="xl215"/>
    <w:basedOn w:val="a"/>
    <w:rsid w:val="00706E0D"/>
    <w:pPr>
      <w:pBdr>
        <w:bottom w:val="single" w:sz="4" w:space="0" w:color="auto"/>
      </w:pBdr>
      <w:spacing w:before="100" w:beforeAutospacing="1" w:after="100" w:afterAutospacing="1"/>
      <w:jc w:val="center"/>
    </w:pPr>
    <w:rPr>
      <w:rFonts w:ascii="Arial CYR" w:hAnsi="Arial CYR" w:cs="Arial CYR"/>
      <w:b/>
      <w:bCs/>
      <w:sz w:val="16"/>
      <w:szCs w:val="16"/>
    </w:rPr>
  </w:style>
  <w:style w:type="paragraph" w:customStyle="1" w:styleId="xl216">
    <w:name w:val="xl216"/>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sz w:val="22"/>
      <w:szCs w:val="22"/>
    </w:rPr>
  </w:style>
  <w:style w:type="paragraph" w:customStyle="1" w:styleId="xl217">
    <w:name w:val="xl217"/>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218">
    <w:name w:val="xl218"/>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19">
    <w:name w:val="xl219"/>
    <w:basedOn w:val="a"/>
    <w:rsid w:val="00706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220">
    <w:name w:val="xl220"/>
    <w:basedOn w:val="a"/>
    <w:rsid w:val="00706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21">
    <w:name w:val="xl221"/>
    <w:basedOn w:val="a"/>
    <w:rsid w:val="00706E0D"/>
    <w:pPr>
      <w:spacing w:before="100" w:beforeAutospacing="1" w:after="100" w:afterAutospacing="1"/>
      <w:jc w:val="center"/>
    </w:pPr>
    <w:rPr>
      <w:rFonts w:ascii="Arial CYR" w:hAnsi="Arial CYR" w:cs="Arial CYR"/>
      <w:b/>
      <w:bCs/>
      <w:sz w:val="22"/>
      <w:szCs w:val="22"/>
    </w:rPr>
  </w:style>
  <w:style w:type="paragraph" w:customStyle="1" w:styleId="xl222">
    <w:name w:val="xl222"/>
    <w:basedOn w:val="a"/>
    <w:rsid w:val="00706E0D"/>
    <w:pPr>
      <w:spacing w:before="100" w:beforeAutospacing="1" w:after="100" w:afterAutospacing="1"/>
      <w:jc w:val="center"/>
    </w:pPr>
    <w:rPr>
      <w:rFonts w:ascii="Arial CYR" w:hAnsi="Arial CYR" w:cs="Arial CYR"/>
      <w:sz w:val="16"/>
      <w:szCs w:val="16"/>
    </w:rPr>
  </w:style>
  <w:style w:type="character" w:customStyle="1" w:styleId="af5">
    <w:name w:val="Текст Знак"/>
    <w:basedOn w:val="a0"/>
    <w:link w:val="af6"/>
    <w:uiPriority w:val="99"/>
    <w:locked/>
    <w:rsid w:val="00706E0D"/>
    <w:rPr>
      <w:rFonts w:ascii="Courier New" w:hAnsi="Courier New"/>
    </w:rPr>
  </w:style>
  <w:style w:type="paragraph" w:styleId="af6">
    <w:name w:val="Plain Text"/>
    <w:basedOn w:val="a"/>
    <w:link w:val="af5"/>
    <w:uiPriority w:val="99"/>
    <w:rsid w:val="00706E0D"/>
    <w:rPr>
      <w:rFonts w:ascii="Courier New" w:eastAsiaTheme="minorHAnsi" w:hAnsi="Courier New" w:cstheme="minorBidi"/>
      <w:sz w:val="22"/>
      <w:szCs w:val="22"/>
      <w:lang w:eastAsia="en-US"/>
    </w:rPr>
  </w:style>
  <w:style w:type="character" w:customStyle="1" w:styleId="11">
    <w:name w:val="Текст Знак1"/>
    <w:basedOn w:val="a0"/>
    <w:link w:val="af6"/>
    <w:uiPriority w:val="99"/>
    <w:semiHidden/>
    <w:rsid w:val="00706E0D"/>
    <w:rPr>
      <w:rFonts w:ascii="Consolas" w:eastAsia="Times New Roman" w:hAnsi="Consolas" w:cs="Times New Roman"/>
      <w:sz w:val="21"/>
      <w:szCs w:val="21"/>
      <w:lang w:eastAsia="ru-RU"/>
    </w:rPr>
  </w:style>
  <w:style w:type="paragraph" w:customStyle="1" w:styleId="ConsNonformat">
    <w:name w:val="ConsNonformat"/>
    <w:rsid w:val="00706E0D"/>
    <w:pPr>
      <w:widowControl w:val="0"/>
      <w:snapToGrid w:val="0"/>
      <w:spacing w:after="0" w:line="240" w:lineRule="auto"/>
    </w:pPr>
    <w:rPr>
      <w:rFonts w:ascii="Courier New" w:eastAsia="Times New Roman" w:hAnsi="Courier New" w:cs="Times New Roman"/>
      <w:sz w:val="20"/>
      <w:szCs w:val="20"/>
      <w:lang w:eastAsia="ru-RU"/>
    </w:rPr>
  </w:style>
  <w:style w:type="paragraph" w:styleId="af7">
    <w:name w:val="Body Text"/>
    <w:basedOn w:val="a"/>
    <w:link w:val="af8"/>
    <w:rsid w:val="00706E0D"/>
    <w:rPr>
      <w:szCs w:val="20"/>
    </w:rPr>
  </w:style>
  <w:style w:type="character" w:customStyle="1" w:styleId="af8">
    <w:name w:val="Основной текст Знак"/>
    <w:basedOn w:val="a0"/>
    <w:link w:val="af7"/>
    <w:rsid w:val="00706E0D"/>
    <w:rPr>
      <w:rFonts w:ascii="Times New Roman" w:eastAsia="Times New Roman" w:hAnsi="Times New Roman" w:cs="Times New Roman"/>
      <w:sz w:val="28"/>
      <w:szCs w:val="20"/>
      <w:lang w:eastAsia="ru-RU"/>
    </w:rPr>
  </w:style>
  <w:style w:type="paragraph" w:customStyle="1" w:styleId="ConsPlusNonformat">
    <w:name w:val="ConsPlusNonformat"/>
    <w:uiPriority w:val="99"/>
    <w:rsid w:val="00706E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9">
    <w:name w:val="Основной текст + Курсив"/>
    <w:rsid w:val="00706E0D"/>
    <w:rPr>
      <w:rFonts w:ascii="Times New Roman" w:hAnsi="Times New Roman" w:cs="Times New Roman" w:hint="default"/>
      <w:i/>
      <w:iCs/>
      <w:sz w:val="19"/>
      <w:szCs w:val="19"/>
      <w:shd w:val="clear" w:color="auto" w:fill="FFFFFF"/>
    </w:rPr>
  </w:style>
  <w:style w:type="character" w:customStyle="1" w:styleId="afa">
    <w:name w:val="Цветовое выделение"/>
    <w:rsid w:val="00706E0D"/>
    <w:rPr>
      <w:b/>
      <w:bCs/>
      <w:color w:val="000080"/>
      <w:sz w:val="20"/>
      <w:szCs w:val="20"/>
    </w:rPr>
  </w:style>
  <w:style w:type="paragraph" w:customStyle="1" w:styleId="p6">
    <w:name w:val="p6"/>
    <w:basedOn w:val="a"/>
    <w:uiPriority w:val="99"/>
    <w:rsid w:val="00706E0D"/>
    <w:pPr>
      <w:spacing w:before="100" w:beforeAutospacing="1" w:after="100" w:afterAutospacing="1"/>
    </w:pPr>
    <w:rPr>
      <w:sz w:val="24"/>
      <w:szCs w:val="24"/>
    </w:rPr>
  </w:style>
  <w:style w:type="paragraph" w:customStyle="1" w:styleId="12">
    <w:name w:val="Абзац списка1"/>
    <w:basedOn w:val="a"/>
    <w:rsid w:val="00706E0D"/>
    <w:pPr>
      <w:ind w:left="708"/>
    </w:pPr>
    <w:rPr>
      <w:rFonts w:ascii="Calibri" w:eastAsia="Calibri" w:hAnsi="Calibri"/>
      <w:sz w:val="22"/>
      <w:szCs w:val="22"/>
    </w:rPr>
  </w:style>
  <w:style w:type="paragraph" w:styleId="HTML">
    <w:name w:val="HTML Preformatted"/>
    <w:basedOn w:val="a"/>
    <w:link w:val="HTML0"/>
    <w:uiPriority w:val="99"/>
    <w:rsid w:val="00706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0"/>
    <w:link w:val="HTML"/>
    <w:uiPriority w:val="99"/>
    <w:rsid w:val="00706E0D"/>
    <w:rPr>
      <w:rFonts w:ascii="Courier New" w:eastAsia="Times New Roman" w:hAnsi="Courier New" w:cs="Courier New"/>
      <w:lang w:eastAsia="ar-SA"/>
    </w:rPr>
  </w:style>
  <w:style w:type="paragraph" w:customStyle="1" w:styleId="p2">
    <w:name w:val="p2"/>
    <w:basedOn w:val="a"/>
    <w:rsid w:val="00706E0D"/>
    <w:pPr>
      <w:spacing w:before="100" w:beforeAutospacing="1" w:after="100" w:afterAutospacing="1"/>
    </w:pPr>
    <w:rPr>
      <w:sz w:val="24"/>
      <w:szCs w:val="24"/>
    </w:rPr>
  </w:style>
  <w:style w:type="paragraph" w:customStyle="1" w:styleId="ConsPlusCell">
    <w:name w:val="ConsPlusCell"/>
    <w:uiPriority w:val="99"/>
    <w:rsid w:val="00706E0D"/>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blk">
    <w:name w:val="blk"/>
    <w:basedOn w:val="a0"/>
    <w:rsid w:val="00706E0D"/>
  </w:style>
  <w:style w:type="character" w:customStyle="1" w:styleId="r">
    <w:name w:val="r"/>
    <w:basedOn w:val="a0"/>
    <w:rsid w:val="00706E0D"/>
  </w:style>
  <w:style w:type="paragraph" w:customStyle="1" w:styleId="ConsNormal">
    <w:name w:val="ConsNormal"/>
    <w:uiPriority w:val="99"/>
    <w:rsid w:val="00706E0D"/>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afb">
    <w:name w:val="Текст примечания Знак"/>
    <w:basedOn w:val="a0"/>
    <w:link w:val="afc"/>
    <w:uiPriority w:val="99"/>
    <w:semiHidden/>
    <w:rsid w:val="00706E0D"/>
    <w:rPr>
      <w:rFonts w:ascii="Tms Rmn" w:eastAsia="Times New Roman" w:hAnsi="Tms Rmn" w:cs="Times New Roman"/>
      <w:sz w:val="20"/>
      <w:szCs w:val="20"/>
      <w:lang w:eastAsia="ru-RU"/>
    </w:rPr>
  </w:style>
  <w:style w:type="paragraph" w:styleId="afc">
    <w:name w:val="annotation text"/>
    <w:basedOn w:val="a"/>
    <w:link w:val="afb"/>
    <w:uiPriority w:val="99"/>
    <w:semiHidden/>
    <w:unhideWhenUsed/>
    <w:rsid w:val="00706E0D"/>
    <w:pPr>
      <w:ind w:firstLine="720"/>
      <w:jc w:val="both"/>
    </w:pPr>
    <w:rPr>
      <w:rFonts w:ascii="Tms Rmn" w:hAnsi="Tms Rmn"/>
      <w:sz w:val="20"/>
      <w:szCs w:val="20"/>
    </w:rPr>
  </w:style>
  <w:style w:type="character" w:customStyle="1" w:styleId="13">
    <w:name w:val="Текст примечания Знак1"/>
    <w:basedOn w:val="a0"/>
    <w:link w:val="afc"/>
    <w:uiPriority w:val="99"/>
    <w:semiHidden/>
    <w:rsid w:val="00706E0D"/>
    <w:rPr>
      <w:rFonts w:ascii="Times New Roman" w:eastAsia="Times New Roman" w:hAnsi="Times New Roman" w:cs="Times New Roman"/>
      <w:sz w:val="20"/>
      <w:szCs w:val="20"/>
      <w:lang w:eastAsia="ru-RU"/>
    </w:rPr>
  </w:style>
  <w:style w:type="character" w:customStyle="1" w:styleId="afd">
    <w:name w:val="Тема примечания Знак"/>
    <w:basedOn w:val="afb"/>
    <w:link w:val="afe"/>
    <w:uiPriority w:val="99"/>
    <w:semiHidden/>
    <w:rsid w:val="00706E0D"/>
    <w:rPr>
      <w:b/>
      <w:bCs/>
    </w:rPr>
  </w:style>
  <w:style w:type="paragraph" w:styleId="afe">
    <w:name w:val="annotation subject"/>
    <w:basedOn w:val="afc"/>
    <w:next w:val="afc"/>
    <w:link w:val="afd"/>
    <w:uiPriority w:val="99"/>
    <w:semiHidden/>
    <w:unhideWhenUsed/>
    <w:rsid w:val="00706E0D"/>
    <w:rPr>
      <w:b/>
      <w:bCs/>
    </w:rPr>
  </w:style>
  <w:style w:type="character" w:customStyle="1" w:styleId="14">
    <w:name w:val="Тема примечания Знак1"/>
    <w:basedOn w:val="13"/>
    <w:link w:val="afe"/>
    <w:uiPriority w:val="99"/>
    <w:semiHidden/>
    <w:rsid w:val="00706E0D"/>
    <w:rPr>
      <w:b/>
      <w:bCs/>
    </w:rPr>
  </w:style>
  <w:style w:type="paragraph" w:styleId="aff">
    <w:name w:val="footnote text"/>
    <w:basedOn w:val="a"/>
    <w:link w:val="aff0"/>
    <w:uiPriority w:val="99"/>
    <w:semiHidden/>
    <w:unhideWhenUsed/>
    <w:rsid w:val="00706E0D"/>
    <w:pPr>
      <w:ind w:firstLine="720"/>
      <w:jc w:val="both"/>
    </w:pPr>
    <w:rPr>
      <w:rFonts w:ascii="Tms Rmn" w:hAnsi="Tms Rmn"/>
      <w:sz w:val="20"/>
      <w:szCs w:val="20"/>
    </w:rPr>
  </w:style>
  <w:style w:type="character" w:customStyle="1" w:styleId="aff0">
    <w:name w:val="Текст сноски Знак"/>
    <w:basedOn w:val="a0"/>
    <w:link w:val="aff"/>
    <w:uiPriority w:val="99"/>
    <w:semiHidden/>
    <w:rsid w:val="00706E0D"/>
    <w:rPr>
      <w:rFonts w:ascii="Tms Rmn" w:eastAsia="Times New Roman" w:hAnsi="Tms Rmn" w:cs="Times New Roman"/>
      <w:sz w:val="20"/>
      <w:szCs w:val="20"/>
      <w:lang w:eastAsia="ru-RU"/>
    </w:rPr>
  </w:style>
  <w:style w:type="character" w:styleId="aff1">
    <w:name w:val="page number"/>
    <w:basedOn w:val="a0"/>
    <w:rsid w:val="00706E0D"/>
  </w:style>
  <w:style w:type="character" w:customStyle="1" w:styleId="FontStyle61">
    <w:name w:val="Font Style61"/>
    <w:uiPriority w:val="99"/>
    <w:rsid w:val="00706E0D"/>
    <w:rPr>
      <w:rFonts w:ascii="Times New Roman" w:hAnsi="Times New Roman" w:cs="Times New Roman"/>
      <w:sz w:val="24"/>
      <w:szCs w:val="24"/>
    </w:rPr>
  </w:style>
  <w:style w:type="paragraph" w:customStyle="1" w:styleId="Style17">
    <w:name w:val="Style17"/>
    <w:basedOn w:val="a"/>
    <w:uiPriority w:val="99"/>
    <w:rsid w:val="00706E0D"/>
    <w:pPr>
      <w:widowControl w:val="0"/>
      <w:autoSpaceDE w:val="0"/>
      <w:autoSpaceDN w:val="0"/>
      <w:adjustRightInd w:val="0"/>
      <w:spacing w:line="328" w:lineRule="exact"/>
      <w:ind w:firstLine="727"/>
      <w:jc w:val="both"/>
    </w:pPr>
    <w:rPr>
      <w:sz w:val="24"/>
      <w:szCs w:val="24"/>
    </w:rPr>
  </w:style>
  <w:style w:type="paragraph" w:styleId="22">
    <w:name w:val="Body Text Indent 2"/>
    <w:basedOn w:val="a"/>
    <w:link w:val="23"/>
    <w:uiPriority w:val="99"/>
    <w:semiHidden/>
    <w:unhideWhenUsed/>
    <w:rsid w:val="00706E0D"/>
    <w:pPr>
      <w:spacing w:after="120" w:line="480" w:lineRule="auto"/>
      <w:ind w:left="283"/>
    </w:pPr>
  </w:style>
  <w:style w:type="character" w:customStyle="1" w:styleId="23">
    <w:name w:val="Основной текст с отступом 2 Знак"/>
    <w:basedOn w:val="a0"/>
    <w:link w:val="22"/>
    <w:uiPriority w:val="99"/>
    <w:semiHidden/>
    <w:rsid w:val="00706E0D"/>
    <w:rPr>
      <w:rFonts w:ascii="Times New Roman" w:eastAsia="Times New Roman" w:hAnsi="Times New Roman" w:cs="Times New Roman"/>
      <w:sz w:val="28"/>
      <w:szCs w:val="28"/>
      <w:lang w:eastAsia="ru-RU"/>
    </w:rPr>
  </w:style>
  <w:style w:type="character" w:customStyle="1" w:styleId="aff2">
    <w:name w:val="Основной текст_"/>
    <w:link w:val="15"/>
    <w:rsid w:val="00706E0D"/>
    <w:rPr>
      <w:rFonts w:ascii="Sylfaen" w:eastAsia="Sylfaen" w:hAnsi="Sylfaen" w:cs="Sylfaen"/>
      <w:sz w:val="26"/>
      <w:szCs w:val="26"/>
      <w:shd w:val="clear" w:color="auto" w:fill="FFFFFF"/>
    </w:rPr>
  </w:style>
  <w:style w:type="paragraph" w:customStyle="1" w:styleId="15">
    <w:name w:val="Основной текст1"/>
    <w:basedOn w:val="a"/>
    <w:link w:val="aff2"/>
    <w:rsid w:val="00706E0D"/>
    <w:pPr>
      <w:widowControl w:val="0"/>
      <w:shd w:val="clear" w:color="auto" w:fill="FFFFFF"/>
      <w:spacing w:after="180" w:line="0" w:lineRule="atLeast"/>
      <w:jc w:val="center"/>
    </w:pPr>
    <w:rPr>
      <w:rFonts w:ascii="Sylfaen" w:eastAsia="Sylfaen" w:hAnsi="Sylfaen" w:cs="Sylfaen"/>
      <w:sz w:val="26"/>
      <w:szCs w:val="26"/>
      <w:lang w:eastAsia="en-US"/>
    </w:rPr>
  </w:style>
  <w:style w:type="paragraph" w:customStyle="1" w:styleId="Default">
    <w:name w:val="Default"/>
    <w:rsid w:val="00706E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1218108B7754A3E626F838E53FDA81E8EC6B4251360DE3862DAFF990EBE2C1C75DE2880F0VEk7F" TargetMode="External"/><Relationship Id="rId21" Type="http://schemas.openxmlformats.org/officeDocument/2006/relationships/hyperlink" Target="consultantplus://offline/ref=86FB619EEE28BFE93AE73A3CB26648082D296849E8C7BCBA2F693762bEDAC" TargetMode="External"/><Relationship Id="rId42" Type="http://schemas.openxmlformats.org/officeDocument/2006/relationships/hyperlink" Target="consultantplus://offline/ref=46E8F2A6750E8288D982292BD57F3797A2C525F2E623C5EEFFDD8B8513ECA9BCE602712647A61E7DCF67F" TargetMode="External"/><Relationship Id="rId47" Type="http://schemas.openxmlformats.org/officeDocument/2006/relationships/hyperlink" Target="http://zahalskoe.ehirit.ru" TargetMode="External"/><Relationship Id="rId63" Type="http://schemas.openxmlformats.org/officeDocument/2006/relationships/hyperlink" Target="consultantplus://offline/ref=8D3D53F1357F8F3CD30F65425D3E6CF348AF25FB3910D784C136255F2B273EE5D04271E09A0AD89519x6G" TargetMode="External"/><Relationship Id="rId68" Type="http://schemas.openxmlformats.org/officeDocument/2006/relationships/hyperlink" Target="consultantplus://offline/ref=8DC242C0027BB1B368A3A06876B7ED558A5DB7CFF81720BABDB8C3900A80EB82404A15FE03L8dBH" TargetMode="External"/><Relationship Id="rId84" Type="http://schemas.openxmlformats.org/officeDocument/2006/relationships/hyperlink" Target="consultantplus://offline/ref=495478BA0855CD71B0C41EFBC117D3406EB45257BD69582434994EA9B76CE5A73A02EFD5B8CDY1C" TargetMode="External"/><Relationship Id="rId89" Type="http://schemas.openxmlformats.org/officeDocument/2006/relationships/hyperlink" Target="consultantplus://offline/ref=8D3D53F1357F8F3CD30F65425D3E6CF348AF25FB3910D784C136255F2B273EE5D04271E49A10xBG" TargetMode="External"/><Relationship Id="rId112" Type="http://schemas.openxmlformats.org/officeDocument/2006/relationships/image" Target="media/image4.jpeg"/><Relationship Id="rId16" Type="http://schemas.openxmlformats.org/officeDocument/2006/relationships/hyperlink" Target="garantF1://12084522.21" TargetMode="External"/><Relationship Id="rId107" Type="http://schemas.openxmlformats.org/officeDocument/2006/relationships/hyperlink" Target="mailto:admzah2009@ya.ru" TargetMode="External"/><Relationship Id="rId11" Type="http://schemas.openxmlformats.org/officeDocument/2006/relationships/hyperlink" Target="http://www.consultant.ru/document/cons_doc_LAW_138550/" TargetMode="External"/><Relationship Id="rId24" Type="http://schemas.openxmlformats.org/officeDocument/2006/relationships/hyperlink" Target="consultantplus://offline/ref=57BB358FE1C872DD3BBBB63FC84C5D418AE4D28DF02593189225DF5D940EC0F51AAEE66C595F8EBDTCg9D" TargetMode="External"/><Relationship Id="rId32" Type="http://schemas.openxmlformats.org/officeDocument/2006/relationships/hyperlink" Target="consultantplus://offline/ref=8B1B41704076FF82E6626A49DB47FDC48D7C7ADA765EC686E54603A28FFB13FE577195EF9F99051FA1G4G" TargetMode="External"/><Relationship Id="rId37" Type="http://schemas.openxmlformats.org/officeDocument/2006/relationships/hyperlink" Target="garantF1://12084522.21" TargetMode="External"/><Relationship Id="rId40" Type="http://schemas.openxmlformats.org/officeDocument/2006/relationships/hyperlink" Target="consultantplus://offline/ref=46E8F2A6750E8288D982292BD57F3797A2C525F2E623C5EEFFDD8B8513ECA9BCE602712647A61E7DCF67F" TargetMode="External"/><Relationship Id="rId45" Type="http://schemas.openxmlformats.org/officeDocument/2006/relationships/hyperlink" Target="http://zahalskoe.ehirit.ru" TargetMode="External"/><Relationship Id="rId53" Type="http://schemas.openxmlformats.org/officeDocument/2006/relationships/hyperlink" Target="consultantplus://offline/ref=1ABD8B46E18CF62C41D8962CA372268F7824B320322252A2AEE0CD3AE0256990C17D9F44DD2932F6WAW6B" TargetMode="External"/><Relationship Id="rId58" Type="http://schemas.openxmlformats.org/officeDocument/2006/relationships/hyperlink" Target="consultantplus://offline/ref=DF54EFE13F4798D1C29984BEF067BDE49F8B1434B3E99DA5E9B97CE1262BF7B7ABF140693774E7fFw2G" TargetMode="External"/><Relationship Id="rId66" Type="http://schemas.openxmlformats.org/officeDocument/2006/relationships/hyperlink" Target="consultantplus://offline/ref=8DC242C0027BB1B368A3A06876B7ED558A5DB7CFF81720BABDB8C3900A80EB82404A15FE03L8d9H" TargetMode="External"/><Relationship Id="rId74" Type="http://schemas.openxmlformats.org/officeDocument/2006/relationships/hyperlink" Target="consultantplus://offline/ref=8D3D53F1357F8F3CD30F65425D3E6CF348AF25FB3910D784C136255F2B273EE5D04271E09A0ADC9C19x5G" TargetMode="External"/><Relationship Id="rId79" Type="http://schemas.openxmlformats.org/officeDocument/2006/relationships/hyperlink" Target="consultantplus://offline/ref=8DC242C0027BB1B368A3A06876B7ED558A5DB7CFF81720BABDB8C3900A80EB82404A15FE03L8d8H" TargetMode="External"/><Relationship Id="rId87" Type="http://schemas.openxmlformats.org/officeDocument/2006/relationships/hyperlink" Target="consultantplus://offline/ref=8D3D53F1357F8F3CD30F65425D3E6CF348AF25FB3910D784C136255F2B273EE5D04271E59E10x3G" TargetMode="External"/><Relationship Id="rId102" Type="http://schemas.openxmlformats.org/officeDocument/2006/relationships/hyperlink" Target="consultantplus://offline/ref=D8D1BFA9CBE836D72FF60B98C3A9D2D4E0D64E0833BC3D6CC95D741941F80982FA2EFB8B73A29628gAB5G" TargetMode="External"/><Relationship Id="rId110" Type="http://schemas.openxmlformats.org/officeDocument/2006/relationships/hyperlink" Target="http://www.zakupki.gov.ru/"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8D3D53F1357F8F3CD30F65425D3E6CF348AF25FB3910D784C136255F2B273EE5D04271E09A0ADC9C19x5G" TargetMode="External"/><Relationship Id="rId82" Type="http://schemas.openxmlformats.org/officeDocument/2006/relationships/hyperlink" Target="consultantplus://offline/ref=8DC242C0027BB1B368A3A06876B7ED558A5DB7CFF81720BABDB8C3900A80EB82404A15FE03L8dBH" TargetMode="External"/><Relationship Id="rId90" Type="http://schemas.openxmlformats.org/officeDocument/2006/relationships/hyperlink" Target="consultantplus://offline/ref=8D3D53F1357F8F3CD30F65425D3E6CF348AF25FB3910D784C136255F2B273EE5D04271E09A0AD89519x6G" TargetMode="External"/><Relationship Id="rId95" Type="http://schemas.openxmlformats.org/officeDocument/2006/relationships/hyperlink" Target="consultantplus://offline/ref=FE4AF0CF3427A82AAF077E0CE3B12B8927A1973B825A3E0C6197BD5A478298C6A2CA1DF2v2QCD" TargetMode="External"/><Relationship Id="rId19" Type="http://schemas.openxmlformats.org/officeDocument/2006/relationships/hyperlink" Target="consultantplus://offline/ref=BF300DE526B31AE8B73ACB7F78A569B9DB1C4F27C4C7D7E3CF97539BE2d205B" TargetMode="External"/><Relationship Id="rId14" Type="http://schemas.openxmlformats.org/officeDocument/2006/relationships/hyperlink" Target="garantF1://34639420.9991" TargetMode="External"/><Relationship Id="rId22" Type="http://schemas.openxmlformats.org/officeDocument/2006/relationships/hyperlink" Target="consultantplus://offline/ref=E920F3DF7897A3D876DCC4BE99E5A8B46849995D029C9C1D7BE648E0B6E588265DBD2F86ABBD3759j17DC" TargetMode="External"/><Relationship Id="rId27" Type="http://schemas.openxmlformats.org/officeDocument/2006/relationships/hyperlink" Target="consultantplus://offline/ref=6BB3C080A98FC7D05E9296E6E6CC21D18E8BC4701079F0D9EB3FA1DE6457237C42450BE3F55B18B1eCnEF" TargetMode="External"/><Relationship Id="rId30" Type="http://schemas.openxmlformats.org/officeDocument/2006/relationships/hyperlink" Target="consultantplus://offline/ref=8B1B41704076FF82E6626A49DB47FDC48D7C7ADA765EC686E54603A28FFB13FE577195EF9F990A1CA1G7G" TargetMode="External"/><Relationship Id="rId35" Type="http://schemas.openxmlformats.org/officeDocument/2006/relationships/hyperlink" Target="consultantplus://offline/ref=9A846F7E44A581AE36E516DAED6C579D6E7D9FC8C86067A05310EFDFF3161E1E9139D51ECB3A6B33A7S5H" TargetMode="External"/><Relationship Id="rId43" Type="http://schemas.openxmlformats.org/officeDocument/2006/relationships/hyperlink" Target="consultantplus://offline/ref=46E8F2A6750E8288D982292BD57F3797A2C520F3E42CC5EEFFDD8B8513CE6CF" TargetMode="External"/><Relationship Id="rId48" Type="http://schemas.openxmlformats.org/officeDocument/2006/relationships/hyperlink" Target="http://zahalskoe.ehirit.ru" TargetMode="External"/><Relationship Id="rId56" Type="http://schemas.openxmlformats.org/officeDocument/2006/relationships/hyperlink" Target="consultantplus://offline/ref=6B19D9221D991D740B4102E36159043F063E624F0015E566D75DAC7A8E0F513229BC221860227DFCr8B" TargetMode="External"/><Relationship Id="rId64" Type="http://schemas.openxmlformats.org/officeDocument/2006/relationships/hyperlink" Target="consultantplus://offline/ref=8D3D53F1357F8F3CD30F65425D3E6CF348AF26F23415D784C136255F2B273EE5D04271E09A0BDF9719x1G" TargetMode="External"/><Relationship Id="rId69" Type="http://schemas.openxmlformats.org/officeDocument/2006/relationships/hyperlink" Target="consultantplus://offline/ref=8DC242C0027BB1B368A3A06876B7ED558A5DB4C7F01120BABDB8C3900A80EB82404A15FC06L8d9H" TargetMode="External"/><Relationship Id="rId77" Type="http://schemas.openxmlformats.org/officeDocument/2006/relationships/hyperlink" Target="consultantplus://offline/ref=0DD07D2529808879EA632806E34F04517057EA70C7F7B5841968977B5053D2A2D272A7A1481CB762F26F22s6a4F" TargetMode="External"/><Relationship Id="rId100" Type="http://schemas.openxmlformats.org/officeDocument/2006/relationships/hyperlink" Target="consultantplus://offline/ref=5F88C622BCDCCEAF9EAE27F30DD17E50434D74A67369B6516D5ED6F5B658583E3EA36162A7FA7180tC5BF" TargetMode="External"/><Relationship Id="rId105" Type="http://schemas.openxmlformats.org/officeDocument/2006/relationships/hyperlink" Target="consultantplus://offline/ref=2934FCF9DB2E8E9CA013D5F45859A021CEE58684CC9A4D591105C7FC71V3NCI" TargetMode="External"/><Relationship Id="rId113"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hyperlink" Target="http://zahalskoe.ehirit.ru" TargetMode="External"/><Relationship Id="rId72" Type="http://schemas.openxmlformats.org/officeDocument/2006/relationships/hyperlink" Target="consultantplus://offline/ref=E920F3DF7897A3D876DCC4BE99E5A8B46849995D029C9C1D7BE648E0B6E588265DBD2F86ABBD3759j17DC" TargetMode="External"/><Relationship Id="rId80" Type="http://schemas.openxmlformats.org/officeDocument/2006/relationships/hyperlink" Target="consultantplus://offline/ref=8DC242C0027BB1B368A3A06876B7ED558A5DB7CFF81720BABDB8C3900A80EB82404A15FE03L8dBH" TargetMode="External"/><Relationship Id="rId85" Type="http://schemas.openxmlformats.org/officeDocument/2006/relationships/hyperlink" Target="consultantplus://offline/ref=37D1AD485C490C9D8D682F6ECE66CAB5DDB1761479624FAF808D410B0E1E330EED05A3F2B4AD0977CEDFFCl9e7C" TargetMode="External"/><Relationship Id="rId93" Type="http://schemas.openxmlformats.org/officeDocument/2006/relationships/hyperlink" Target="garantF1://12084522.21" TargetMode="External"/><Relationship Id="rId98" Type="http://schemas.openxmlformats.org/officeDocument/2006/relationships/hyperlink" Target="consultantplus://offline/ref=5F88C622BCDCCEAF9EAE27F30DD17E50434D74A67369B6516D5ED6F5B658583E3EA36162A7FA7181tC5DF" TargetMode="External"/><Relationship Id="rId3" Type="http://schemas.openxmlformats.org/officeDocument/2006/relationships/styles" Target="styles.xml"/><Relationship Id="rId12" Type="http://schemas.openxmlformats.org/officeDocument/2006/relationships/hyperlink" Target="http://www.consultant.ru/document/cons_doc_LAW_145998/" TargetMode="External"/><Relationship Id="rId17" Type="http://schemas.openxmlformats.org/officeDocument/2006/relationships/header" Target="header1.xml"/><Relationship Id="rId25" Type="http://schemas.openxmlformats.org/officeDocument/2006/relationships/hyperlink" Target="consultantplus://offline/ref=DFA3C8822F42EE20D4FCBB5F930B771FAB62D0A99EDFC47FD4CE3508B5FB2167A970B8D54CY8yCF" TargetMode="External"/><Relationship Id="rId33" Type="http://schemas.openxmlformats.org/officeDocument/2006/relationships/hyperlink" Target="consultantplus://offline/ref=8B1B41704076FF82E6626A49DB47FDC48D7C7ADA765EC686E54603A28FFB13FE577195EF9F99051FA1G6G" TargetMode="External"/><Relationship Id="rId38" Type="http://schemas.openxmlformats.org/officeDocument/2006/relationships/hyperlink" Target="garantF1://12084522.21" TargetMode="External"/><Relationship Id="rId46" Type="http://schemas.openxmlformats.org/officeDocument/2006/relationships/hyperlink" Target="mailto:admzah2009@ya.ru" TargetMode="External"/><Relationship Id="rId59" Type="http://schemas.openxmlformats.org/officeDocument/2006/relationships/hyperlink" Target="consultantplus://offline/ref=E920F3DF7897A3D876DCC4BE99E5A8B46849995D029C9C1D7BE648E0B6E588265DBD2F86ABBD3759j17DC" TargetMode="External"/><Relationship Id="rId67" Type="http://schemas.openxmlformats.org/officeDocument/2006/relationships/hyperlink" Target="consultantplus://offline/ref=8DC242C0027BB1B368A3A06876B7ED558A5DB7CFF81720BABDB8C3900A80EB82404A15FE03L8d8H" TargetMode="External"/><Relationship Id="rId103" Type="http://schemas.openxmlformats.org/officeDocument/2006/relationships/hyperlink" Target="consultantplus://offline/ref=FC17B17601A55CFF8395350C78F9AE654DFAA6BF4355FAFB1FC1521E9A365775B34B9155DC959AD0T3G" TargetMode="External"/><Relationship Id="rId108" Type="http://schemas.openxmlformats.org/officeDocument/2006/relationships/hyperlink" Target="http://zahalskoe.ehirit.ru" TargetMode="External"/><Relationship Id="rId20" Type="http://schemas.openxmlformats.org/officeDocument/2006/relationships/hyperlink" Target="consultantplus://offline/ref=8F779B5FF378383497C25E59C412481E2EC9E7BE757A4426AB28C0186424B" TargetMode="External"/><Relationship Id="rId41" Type="http://schemas.openxmlformats.org/officeDocument/2006/relationships/hyperlink" Target="consultantplus://offline/ref=46E8F2A6750E8288D982292BD57F3797A2C525F2E623C5EEFFDD8B8513ECA9BCE602712647A61E7DCF67F" TargetMode="External"/><Relationship Id="rId54" Type="http://schemas.openxmlformats.org/officeDocument/2006/relationships/hyperlink" Target="consultantplus://offline/ref=1ABD8B46E18CF62C41D8962CA372268F7824B320322252A2AEE0CD3AE0256990C17D9F46DCW2W1B" TargetMode="External"/><Relationship Id="rId62" Type="http://schemas.openxmlformats.org/officeDocument/2006/relationships/hyperlink" Target="consultantplus://offline/ref=8D3D53F1357F8F3CD30F65425D3E6CF348AF25FB3910D784C136255F2B273EE5D04271E49A10xBG" TargetMode="External"/><Relationship Id="rId70" Type="http://schemas.openxmlformats.org/officeDocument/2006/relationships/hyperlink" Target="consultantplus://offline/ref=8DC242C0027BB1B368A3A06876B7ED558A5DB7CFF81720BABDB8C3900A80EB82404A15FE03L8dBH" TargetMode="External"/><Relationship Id="rId75" Type="http://schemas.openxmlformats.org/officeDocument/2006/relationships/hyperlink" Target="consultantplus://offline/ref=8D3D53F1357F8F3CD30F65425D3E6CF348AF25FB3910D784C136255F2B273EE5D04271E49A10xBG" TargetMode="External"/><Relationship Id="rId83" Type="http://schemas.openxmlformats.org/officeDocument/2006/relationships/hyperlink" Target="consultantplus://offline/ref=8DC242C0027BB1B368A3A06876B7ED558A5DB7CFF81720BABDB8C3900A80EB82404A15FE03L8dDH" TargetMode="External"/><Relationship Id="rId88" Type="http://schemas.openxmlformats.org/officeDocument/2006/relationships/hyperlink" Target="consultantplus://offline/ref=8D3D53F1357F8F3CD30F65425D3E6CF348AF25FB3910D784C136255F2B273EE5D04271E09A0ADC9C19x5G" TargetMode="External"/><Relationship Id="rId91" Type="http://schemas.openxmlformats.org/officeDocument/2006/relationships/hyperlink" Target="garantF1://34639420.9991" TargetMode="External"/><Relationship Id="rId96" Type="http://schemas.openxmlformats.org/officeDocument/2006/relationships/hyperlink" Target="consultantplus://offline/ref=2B5CF6FAF815D9B2A3B0546B8D29E3A707BCDFEC10F5CAE0624DCDD4AE50F84C90B2C3404911E1H5lFF" TargetMode="External"/><Relationship Id="rId1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2084522.21" TargetMode="External"/><Relationship Id="rId23" Type="http://schemas.openxmlformats.org/officeDocument/2006/relationships/hyperlink" Target="consultantplus://offline/ref=04B5C5C310266A33150F6F12D814587011968B3E388D2CC345B9E69E97FC56852EBC10C126D6BC51iBZ0D" TargetMode="External"/><Relationship Id="rId28" Type="http://schemas.openxmlformats.org/officeDocument/2006/relationships/hyperlink" Target="consultantplus://offline/ref=15152A6818C1FAF21F549B3C5F8B6B744751704117399B8709A470B1AD888C565A7C594C9DD941E0EAFFCDZDs7F" TargetMode="External"/><Relationship Id="rId36" Type="http://schemas.openxmlformats.org/officeDocument/2006/relationships/hyperlink" Target="garantF1://34639420.9991" TargetMode="External"/><Relationship Id="rId49" Type="http://schemas.openxmlformats.org/officeDocument/2006/relationships/hyperlink" Target="http://38.gosuslugi.ru" TargetMode="External"/><Relationship Id="rId57" Type="http://schemas.openxmlformats.org/officeDocument/2006/relationships/hyperlink" Target="consultantplus://offline/ref=BF300DE526B31AE8B73ACB7F78A569B9DB1C4F27C4C7D7E3CF97539BE2d205B" TargetMode="External"/><Relationship Id="rId106" Type="http://schemas.openxmlformats.org/officeDocument/2006/relationships/hyperlink" Target="http://zahalskoe.ehirit.ru" TargetMode="External"/><Relationship Id="rId114" Type="http://schemas.openxmlformats.org/officeDocument/2006/relationships/fontTable" Target="fontTable.xml"/><Relationship Id="rId10" Type="http://schemas.openxmlformats.org/officeDocument/2006/relationships/hyperlink" Target="http://www.consultant.ru/document/cons_doc_LAW_82959/" TargetMode="External"/><Relationship Id="rId31" Type="http://schemas.openxmlformats.org/officeDocument/2006/relationships/hyperlink" Target="consultantplus://offline/ref=8B1B41704076FF82E6626A49DB47FDC48D7C7ADA765EC686E54603A28FFB13FE577195EF9F99051EA1G0G" TargetMode="External"/><Relationship Id="rId44" Type="http://schemas.openxmlformats.org/officeDocument/2006/relationships/hyperlink" Target="consultantplus://offline/ref=2934FCF9DB2E8E9CA013D5F45859A021CEE58684CC9A4D591105C7FC71V3NCI" TargetMode="External"/><Relationship Id="rId52" Type="http://schemas.openxmlformats.org/officeDocument/2006/relationships/hyperlink" Target="mailto:admzah2009@ya.ru" TargetMode="External"/><Relationship Id="rId60" Type="http://schemas.openxmlformats.org/officeDocument/2006/relationships/hyperlink" Target="consultantplus://offline/ref=8D3D53F1357F8F3CD30F65425D3E6CF348AF25FB3910D784C136255F2B273EE5D04271E59E10x3G" TargetMode="External"/><Relationship Id="rId65" Type="http://schemas.openxmlformats.org/officeDocument/2006/relationships/hyperlink" Target="consultantplus://offline/ref=E920F3DF7897A3D876DCC4BE99E5A8B46849995D029C9C1D7BE648E0B6E588265DBD2F86ABBD3759j17DC" TargetMode="External"/><Relationship Id="rId73" Type="http://schemas.openxmlformats.org/officeDocument/2006/relationships/hyperlink" Target="consultantplus://offline/ref=8D3D53F1357F8F3CD30F65425D3E6CF348AF25FB3910D784C136255F2B273EE5D04271E59E10x3G" TargetMode="External"/><Relationship Id="rId78" Type="http://schemas.openxmlformats.org/officeDocument/2006/relationships/hyperlink" Target="consultantplus://offline/ref=C0E1C860BE32DCF6EB87D85CE3C1AC435868ABD44A477E38C2E7BDCE55BFB2E6876D607D77E1B19FG0L6B" TargetMode="External"/><Relationship Id="rId81" Type="http://schemas.openxmlformats.org/officeDocument/2006/relationships/hyperlink" Target="consultantplus://offline/ref=8DC242C0027BB1B368A3A06876B7ED558A5DB4C7F01120BABDB8C3900A80EB82404A15FC06L8d9H" TargetMode="External"/><Relationship Id="rId86" Type="http://schemas.openxmlformats.org/officeDocument/2006/relationships/hyperlink" Target="consultantplus://offline/ref=37D1AD485C490C9D8D682F6ECE66CAB5DDB1761479624FAF808D410B0E1E330EED05A3F2B4AD0977CEDFFCl9e7C" TargetMode="External"/><Relationship Id="rId94" Type="http://schemas.openxmlformats.org/officeDocument/2006/relationships/hyperlink" Target="consultantplus://offline/ref=DF262C91D9772472A02823A01013551ACEDE3F40F2269EEB229EA46CFB4F9EEB3078EC190BDC79A37ECD5865m9G" TargetMode="External"/><Relationship Id="rId99" Type="http://schemas.openxmlformats.org/officeDocument/2006/relationships/hyperlink" Target="consultantplus://offline/ref=5F88C622BCDCCEAF9EAE27F30DD17E50434D74A67369B6516D5ED6F5B658583E3EA36162A7FA7180tC59F" TargetMode="External"/><Relationship Id="rId101" Type="http://schemas.openxmlformats.org/officeDocument/2006/relationships/hyperlink" Target="consultantplus://offline/ref=5F88C622BCDCCEAF9EAE27F30DD17E50434D74A67369B6516D5ED6F5B658583E3EA36162A7FB7287tC5B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BF300DE526B31AE8B73ACB7F78A569B9DB1C4F27C4C7D7E3CF97539BE2d205B" TargetMode="External"/><Relationship Id="rId18" Type="http://schemas.openxmlformats.org/officeDocument/2006/relationships/footer" Target="footer1.xml"/><Relationship Id="rId39" Type="http://schemas.openxmlformats.org/officeDocument/2006/relationships/hyperlink" Target="consultantplus://offline/ref=FE4AF0CF3427A82AAF077E0CE3B12B8927A1973B825A3E0C6197BD5A478298C6A2CA1DF2v2QCD" TargetMode="External"/><Relationship Id="rId109" Type="http://schemas.openxmlformats.org/officeDocument/2006/relationships/hyperlink" Target="http://www.zakupki.gov.ru" TargetMode="External"/><Relationship Id="rId34" Type="http://schemas.openxmlformats.org/officeDocument/2006/relationships/hyperlink" Target="consultantplus://offline/ref=8B1B41704076FF82E6626A49DB47FDC48D7C7ADA765EC686E54603A28FFB13FE577195EF9F980618A1G6G" TargetMode="External"/><Relationship Id="rId50" Type="http://schemas.openxmlformats.org/officeDocument/2006/relationships/hyperlink" Target="http://zahalskoe.ehirit.ru" TargetMode="External"/><Relationship Id="rId55" Type="http://schemas.openxmlformats.org/officeDocument/2006/relationships/hyperlink" Target="consultantplus://offline/ref=3883B2D62FB62D3063BCEE93F0807EC6F127FDBBAEFF46CD30E81635A2DF23AB3658733B51W9w9F" TargetMode="External"/><Relationship Id="rId76" Type="http://schemas.openxmlformats.org/officeDocument/2006/relationships/hyperlink" Target="consultantplus://offline/ref=8D3D53F1357F8F3CD30F65425D3E6CF348AF25FB3910D784C136255F2B273EE5D04271E09A0AD89519x6G" TargetMode="External"/><Relationship Id="rId97" Type="http://schemas.openxmlformats.org/officeDocument/2006/relationships/hyperlink" Target="consultantplus://offline/ref=EFE7472E08DDB48F952A35312C2ACD102457CEFAC387204808D45FF7F7DA0CA5B06E5B8687413EF" TargetMode="External"/><Relationship Id="rId104" Type="http://schemas.openxmlformats.org/officeDocument/2006/relationships/hyperlink" Target="consultantplus://offline/ref=FC17B17601A55CFF8395350C78F9AE654DFAA6BF4355FAFB1FC1521E9A365775B34B9155DC959AD0T3G" TargetMode="External"/><Relationship Id="rId7" Type="http://schemas.openxmlformats.org/officeDocument/2006/relationships/endnotes" Target="endnotes.xml"/><Relationship Id="rId71" Type="http://schemas.openxmlformats.org/officeDocument/2006/relationships/hyperlink" Target="consultantplus://offline/ref=8DC242C0027BB1B368A3A06876B7ED558A5DB7CFF81720BABDB8C3900A80EB82404A15FE03L8dDH" TargetMode="External"/><Relationship Id="rId92" Type="http://schemas.openxmlformats.org/officeDocument/2006/relationships/hyperlink" Target="garantF1://12084522.21" TargetMode="External"/><Relationship Id="rId2" Type="http://schemas.openxmlformats.org/officeDocument/2006/relationships/numbering" Target="numbering.xml"/><Relationship Id="rId29" Type="http://schemas.openxmlformats.org/officeDocument/2006/relationships/hyperlink" Target="consultantplus://offline/ref=15152A6818C1FAF21F54853149E73178475F294D1B3F90D157FB2BECFAZ8s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28D544-C28B-4321-9ACB-AA1C35D8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49719</Words>
  <Characters>283404</Characters>
  <Application>Microsoft Office Word</Application>
  <DocSecurity>0</DocSecurity>
  <Lines>2361</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332459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2017-12-11T00:46:00Z</cp:lastPrinted>
  <dcterms:created xsi:type="dcterms:W3CDTF">2017-11-29T07:21:00Z</dcterms:created>
  <dcterms:modified xsi:type="dcterms:W3CDTF">2017-12-11T00:49:00Z</dcterms:modified>
</cp:coreProperties>
</file>