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EC" w:rsidRDefault="00D273EC" w:rsidP="00D273EC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23.06.2022 г. № 29</w:t>
      </w:r>
    </w:p>
    <w:p w:rsidR="00D273EC" w:rsidRPr="004C684C" w:rsidRDefault="00D273EC" w:rsidP="00D273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ИРКУТСКАЯ ОБЛАСТЬ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ЭХИРИТ-БУЛАГАТСКИЙ РАЙОН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МУНИЦИПАЛЬНОЕ ОБРАЗОВАНИЕ «ЗАХАЛЬСКОЕ»</w:t>
      </w:r>
    </w:p>
    <w:p w:rsidR="00D273EC" w:rsidRPr="009D5D6A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9D5D6A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АДМИНИСТРАЦИЯ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ПОСТАНОВЛЕНИЕ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 ПОЛОЖЕНИЯ О ПОРЯДКЕ СОСТАВЛЕНИЯ ПРОЕКТА БЮДЖЕТА МУНИЦИПАЛЬНОГО ОБРАЗОВАНИЯ «ЗАХАЛЬСКОЕ» НА ОЧЕРЕДНОЙ ФИНАНСОВЫЙ ГОД И ПЛАНОВЫЙ ПЕРИОД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соответствии со статьями 169, 172 и 184 Бюджетного кодекса Российской Федерации, руководствуясь Уставом муниципального образования «Захальское», администрация муниципального образования «Захальское»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ПОСТАНОВЛЯЕТ: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 Утвердить Положение о порядке составления проекта бюджета муниципального образования «Захальское» на очередной финансовый год и плановый период (приложение №1).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 Опубликовать настоящее решение в газете «Захальский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4. Контроль исполнения настоящего постановления оставляю за собой. 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273EC" w:rsidRPr="004C684C" w:rsidRDefault="00D273EC" w:rsidP="00D27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Глава муниципального</w:t>
      </w:r>
      <w:r w:rsidRPr="004C684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образования </w:t>
      </w:r>
    </w:p>
    <w:p w:rsidR="00D273EC" w:rsidRPr="004C684C" w:rsidRDefault="00D273EC" w:rsidP="00D27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«Захальское» 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  <w:t>А.Н.Чернигов</w:t>
      </w:r>
    </w:p>
    <w:p w:rsidR="00D273EC" w:rsidRPr="004C684C" w:rsidRDefault="00D273EC" w:rsidP="00D273EC">
      <w:p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273EC" w:rsidRPr="004C684C" w:rsidRDefault="00D273EC" w:rsidP="00D273EC">
      <w:p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 w:type="page"/>
      </w:r>
    </w:p>
    <w:p w:rsidR="00D273EC" w:rsidRPr="004C684C" w:rsidRDefault="00D273EC" w:rsidP="00D273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Courier New" w:eastAsia="Times New Roman" w:hAnsi="Courier New" w:cs="Courier New"/>
          <w:color w:val="000000"/>
          <w:szCs w:val="24"/>
          <w:lang w:val="ru-RU" w:eastAsia="ru-RU"/>
        </w:rPr>
        <w:lastRenderedPageBreak/>
        <w:t xml:space="preserve">Приложение №1 </w:t>
      </w:r>
      <w:proofErr w:type="gramStart"/>
      <w:r w:rsidRPr="004C684C">
        <w:rPr>
          <w:rFonts w:ascii="Courier New" w:eastAsia="Times New Roman" w:hAnsi="Courier New" w:cs="Courier New"/>
          <w:color w:val="000000"/>
          <w:szCs w:val="24"/>
          <w:lang w:val="ru-RU" w:eastAsia="ru-RU"/>
        </w:rPr>
        <w:t>к</w:t>
      </w:r>
      <w:proofErr w:type="gramEnd"/>
    </w:p>
    <w:p w:rsidR="00D273EC" w:rsidRDefault="00D273EC" w:rsidP="00D273EC">
      <w:pPr>
        <w:spacing w:after="0" w:line="240" w:lineRule="auto"/>
        <w:jc w:val="right"/>
        <w:rPr>
          <w:rFonts w:ascii="Courier New" w:eastAsia="Times New Roman" w:hAnsi="Courier New" w:cs="Courier New"/>
          <w:i/>
          <w:iCs/>
          <w:color w:val="000000"/>
          <w:szCs w:val="24"/>
          <w:lang w:val="ru-RU" w:eastAsia="ru-RU"/>
        </w:rPr>
      </w:pPr>
      <w:r w:rsidRPr="004C684C">
        <w:rPr>
          <w:rFonts w:ascii="Courier New" w:eastAsia="Times New Roman" w:hAnsi="Courier New" w:cs="Courier New"/>
          <w:color w:val="000000"/>
          <w:szCs w:val="24"/>
          <w:lang w:val="ru-RU" w:eastAsia="ru-RU"/>
        </w:rPr>
        <w:t>постановлению администрации</w:t>
      </w:r>
      <w:r w:rsidRPr="004C684C">
        <w:rPr>
          <w:rFonts w:ascii="Courier New" w:eastAsia="Times New Roman" w:hAnsi="Courier New" w:cs="Courier New"/>
          <w:i/>
          <w:iCs/>
          <w:color w:val="000000"/>
          <w:szCs w:val="24"/>
          <w:lang w:val="ru-RU" w:eastAsia="ru-RU"/>
        </w:rPr>
        <w:t xml:space="preserve"> </w:t>
      </w:r>
    </w:p>
    <w:p w:rsidR="00D273EC" w:rsidRDefault="00D273EC" w:rsidP="00D273E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val="ru-RU" w:eastAsia="ru-RU"/>
        </w:rPr>
      </w:pPr>
      <w:r w:rsidRPr="004C684C">
        <w:rPr>
          <w:rFonts w:ascii="Courier New" w:eastAsia="Times New Roman" w:hAnsi="Courier New" w:cs="Courier New"/>
          <w:color w:val="000000"/>
          <w:szCs w:val="24"/>
          <w:lang w:val="ru-RU" w:eastAsia="ru-RU"/>
        </w:rPr>
        <w:t xml:space="preserve">муниципального образования </w:t>
      </w:r>
    </w:p>
    <w:p w:rsidR="00D273EC" w:rsidRPr="004C684C" w:rsidRDefault="00D273EC" w:rsidP="00D273E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val="ru-RU" w:eastAsia="ru-RU"/>
        </w:rPr>
      </w:pPr>
      <w:r w:rsidRPr="004C684C">
        <w:rPr>
          <w:rFonts w:ascii="Courier New" w:eastAsia="Times New Roman" w:hAnsi="Courier New" w:cs="Courier New"/>
          <w:color w:val="000000"/>
          <w:szCs w:val="24"/>
          <w:lang w:val="ru-RU" w:eastAsia="ru-RU"/>
        </w:rPr>
        <w:t>«</w:t>
      </w:r>
      <w:r w:rsidRPr="004C684C">
        <w:rPr>
          <w:rFonts w:ascii="Courier New" w:eastAsia="Times New Roman" w:hAnsi="Courier New" w:cs="Courier New"/>
          <w:szCs w:val="24"/>
          <w:lang w:val="ru-RU" w:eastAsia="ru-RU"/>
        </w:rPr>
        <w:t>Захальское»</w:t>
      </w:r>
      <w:r w:rsidRPr="004C684C">
        <w:rPr>
          <w:rFonts w:ascii="Courier New" w:eastAsia="Times New Roman" w:hAnsi="Courier New" w:cs="Courier New"/>
          <w:i/>
          <w:iCs/>
          <w:szCs w:val="24"/>
          <w:lang w:val="ru-RU" w:eastAsia="ru-RU"/>
        </w:rPr>
        <w:t xml:space="preserve"> </w:t>
      </w:r>
      <w:r w:rsidRPr="004C684C">
        <w:rPr>
          <w:rFonts w:ascii="Courier New" w:eastAsia="Times New Roman" w:hAnsi="Courier New" w:cs="Courier New"/>
          <w:szCs w:val="24"/>
          <w:lang w:val="ru-RU" w:eastAsia="ru-RU"/>
        </w:rPr>
        <w:t xml:space="preserve">от </w:t>
      </w:r>
      <w:r>
        <w:rPr>
          <w:rFonts w:ascii="Courier New" w:eastAsia="Times New Roman" w:hAnsi="Courier New" w:cs="Courier New"/>
          <w:szCs w:val="24"/>
          <w:lang w:val="ru-RU" w:eastAsia="ru-RU"/>
        </w:rPr>
        <w:t>23.06.</w:t>
      </w:r>
      <w:r w:rsidRPr="004C684C">
        <w:rPr>
          <w:rFonts w:ascii="Courier New" w:eastAsia="Times New Roman" w:hAnsi="Courier New" w:cs="Courier New"/>
          <w:szCs w:val="24"/>
          <w:lang w:val="ru-RU" w:eastAsia="ru-RU"/>
        </w:rPr>
        <w:t>2022 г.№</w:t>
      </w:r>
      <w:r>
        <w:rPr>
          <w:rFonts w:ascii="Courier New" w:eastAsia="Times New Roman" w:hAnsi="Courier New" w:cs="Courier New"/>
          <w:szCs w:val="24"/>
          <w:lang w:val="ru-RU" w:eastAsia="ru-RU"/>
        </w:rPr>
        <w:t>29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ПОЛОЖЕНИЕ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 ПОРЯДКЕ СОСТАВЛЕНИЯ ПРОЕКТА БЮДЖЕТА МУНИЦИПАЛЬНОГО ОБРАЗОВАНИЯ «ЗАХАЛЬСКОЕ» НА ОЧЕРЕДНОЙ ФИНАНСОВЫЙ ГОД И ПЛАНОВЫЙ ПЕРИОД</w:t>
      </w:r>
    </w:p>
    <w:p w:rsidR="00D273EC" w:rsidRPr="004C684C" w:rsidRDefault="00D273EC" w:rsidP="00D27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Настоящее Положение определяет порядок составления проекта бюджета муниципального образования «Захальское» (далее - бюджет поселения) на очередной финансовый год и на плановый период и подготовки необходимых решений, документов и материалов.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7E3F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</w:t>
      </w: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. Полномочия администрации муниципального образования «Захальское» при составлении проекта бюджета муниципального образования «Захальское» на очередной финансовый год и на плановый период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 При составлении проекта бюджета муниципального образования «Захальское» на очередной финансовый год и на плановый период администрация муниципального образования «Захальское»: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а) одобряет основные направления бюджетной и налоговой политики муниципального образования «Захальское» (далее - сельское поселение) на очередной финансовый год и на плановый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 одобряет прогноз социально-экономического развития муниципального образования «Захальское» на очередной финансовый год и плановый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 одобряет основные характеристики проекта бюджета муниципального образования «Захальское» на очередной финансовый год и плановый период, а также объем бюджетных ассигнований на исполнение действующих и принимаемых расходных обязательств муниципального образования «Захальское»;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г) утверждает муниципальные программы, реализуемые за счет средств бюджета муниципального образования «Захальское»;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д) одобряет проект решения Думы муниципального образования «Захальское» о бюджете на очередной финансовый год и плановый период и прилагаемые к ним документы и материалы;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е) устанавливает порядок и сроки составления проекта бюджета муниципального образования «Захальское» на очередной финансовый год и плановый период.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1A67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II</w:t>
      </w: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. Полномочия органов исполнительной власти при составлении проекта бюджета муниципального образования «Захальское» на очередной финансовый год и плановый период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Финансовый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отдел администрации муниципального образования «Захальское» (далее – ФО администрации) организует составление и составляет проект бюджета муниципального образования «Захальское» на очередной финансовый год и плановый период. В этих целях: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а) разрабатывает проект основных направлений бюджетной и налоговой политики сельского поселения на очередной финансовый год и на плановый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б) разрабатывает основные параметры проекта бюджета сельского поселения;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 рассчитывает общие (предельные) объемы бюджетных ассигнований на исполнение расходных обязательств в очередном финансовом году и плановом периоде;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г) ведет реестр расходных обязательств сельского поселения (на основе данных, предоставляемых главным распорядителем, получателями средств бюджета муниципального образования «Захальское»);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д) устанавливает порядок и методику планирования бюджетных ассигнований бюджета сельского поселения;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е) ведет перечень и реестр источников доходов бюджета сельского поселения;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ж) осуществляет совместно с главным администратором доходов бюджета сельского поселения, главным администратором источников финансирования дефицита бюджета, прогноз по статьям классификации доходов бюджета сельского поселения и источников финансирования дефицита бюджета сельского поселения;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з) разрабатывает проекты программ муниципальных внутренних заимствований, проекты программ муниципальных гарантий муниципального образования «Захальское» на очередной финансовый год и плановый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и) осуществляет оценку ожидаемого исполнения бюджета муниципального образования «Захальское» за текущий финансовый год;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к) 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бюджета;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л) формирует и представляет проект решения Думы муниципального образования «Захальское» о бюджете муниципального образования «Захальское» на очередной финансовый год и плановый </w:t>
      </w:r>
      <w:proofErr w:type="gramStart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период</w:t>
      </w:r>
      <w:proofErr w:type="gramEnd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пояснительную записку к нему;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м) рассматривает проекты муниципальных программ, разработанных и подготовленных главным распорядителем, получателями средств бюджета муниципального образования «Захальское», специалистами администрации муниципального образования «Захальское», предлагаемых к реализации за счет средств бюджета муниципального образования «Захальское», начиная с очередного финансового года.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н) разрабатывает формы документов, необходимых для составления проекта бюджета на очередной финансовый год и плановый период, доводит их до главных распорядителей и главных администраторов доходов.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о) разрабатывает методику прогнозирования поступления доходов в бюджет муниципального образования «Захальское»;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п) прогнозирует основные характеристики бюджета муниципального образования «Захальское» на очередной финансовый год и на плановый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3. При составлении проекта бюджета на очередной финансовый год и на плановый период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 администрации: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а) разрабатывает основные параметры прогноза социально-экономического развития муниципального образования «Захальское» на среднесрочный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 разрабатывает прогноз социально-экономического развития муниципального образования «Захальское» на среднесрочный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в) рассматривает проекты муниципальных целевых программ, разработанных и подготовленных главными распорядителями, получателями средств бюджета муниципального образования «Захальское», специалистами администрации муниципального образования «Захальское», предлагаемых к 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реализации за счет средств бюджета муниципального образования «Захальское», начиная с очередного финансового года.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4. При составлении проекта бюджета муниципального образования «Захальское» на очередной финансовый год и на плановый период главный распорядитель, получатели бюджетных средств и специалисты администрации муниципального образования «Захальское» формируют: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а) фрагменты реестров расходных обязательств, подлежащих исполнению за счет средств бюджета муниципального образования «Захальское»;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 распределение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 обоснования бюджетных ассигнований с подробной пояснительной запиской;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г) предложения по изменению объема и (или) структуры расходных обязательств муниципального образования «Захальское», увеличению бюджетных ассигнований на реализацию муниципальных программ сельского поселения и непрограммных расходов, проекты нормативных правовых актов в соответствующей сфере деятельности;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д) методики (проекты методик) распределения и предоставления межбюджетных трансфертов бюджету муниципального образования «Захальское», расчеты и распределение указанных межбюджетных трансфертов;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е) пояснительные записки к проекту местного бюджета в соответствующей сфере деятельности;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ж) подробный перечень услуг, оказываемых главным распорядителем, получателями бюджетных средств;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з) другие материалы, необходимые для составления проекта бюджета мниципального образования «Захальское».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5. При составлении проекта бюджета муниципального образования «Захальское» на очередной финансовый год и на плановый период главные администраторы доходов бюджета муниципального образования «Захальское» составляют и представляют в администрацию муниципального образования «Захальское» прогноз объемов поступлений в бюджет муниципального образования «Захальское» по администрируемым доходным источникам местного бюджета.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6. При составлении проекта бюджета муниципального образования «Захальское» на очередной финансовый год и на плановый период главные администраторы источников финансирования дефицита бюджета муниципального образования «Захальское» составляют и представляют в администрацию муниципального образования «Захальское» прогноз объемов поступлений в местный бюджет по администрируемым источникам финансирования дефицита местного бюджета.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2D27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III</w:t>
      </w: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. Основные этапы составления проекта бюджета муниципального образования «Захальское» на очередной финансовый год и на плановый период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7. Администрация муниципального образования «Захальское» разрабатывает и утверждает правовым актом администрации муниципального образования «Захальское» состав рабочей группы по подготовке проекта бюджета, План-график подготовки и рассмотрения проектов решений, документов и материалов, необходимых для составления проекта решения о местном бюджете на очередной финансовый год и на плановый период (далее - План-график).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8. Администрация муниципального образования «Захальское»: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соответствии с Планом-графиком организовывает и осуществляет составление проекта бюджета сельского поселения на очередной финансовый год и на плановый период и рассматривает проект решения о местном бюджете на очередной финансовый год и на плановый период, а также документы и материалы, подлежащие вынесения на рассмотрение депутатам муниципального образования «Захальское», одновременно с проектом решения, и не позднее 15 ноября текущего финансового года</w:t>
      </w:r>
      <w:proofErr w:type="gramEnd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выносит их обсуждение (рассмотрение).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2D27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IV</w:t>
      </w:r>
      <w:r w:rsidRPr="004C684C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. Подготовка проекта решения о бюджете муниципального образования «Захальское» на очередной финансовый год и на плановый период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9. Главный распорядитель бюджетных средств бюджета муниципального образования «Захальское» в сроки, установленные Пл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аном-графиком, представляют в Ф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 администрации документы и материалы в соответствующей сфере деятельности, необходимые для составления проекта местного бюджета.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10. Главные администраторы доходов бюджета сельского поселения в сроки, установленные Планом-графиком, представляет в ФО администрации прогнозные показатели доходов местного бюджета по каждому администрируемому доходному источнику с пояснительной запиской.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11. Главные администраторы </w:t>
      </w:r>
      <w:proofErr w:type="gramStart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источников финансирования дефицита бюджета сельского поселения</w:t>
      </w:r>
      <w:proofErr w:type="gramEnd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сроки, уст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ановленные Планом-графиком, в Ф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 администрации прогнозные показатели по источникам финансирования дефицита местного бюджета.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12. Специалисты администрации в сроки, установленные Пл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аном-графиком, представляют в Ф</w:t>
      </w: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 администрации: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основные параметры прогноза социально-экономического развития сельского поселения на среднесрочный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предварительные итоги социально-экономического развития сельского поселения за истекший период текущего финансового года;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ожидаемые итоги социально-экономического развития сельского поселения за текущий финансовый год;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прогноз социально-экономического развития сельского поселения на среднесрочный период;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перечень утвержденных муниципальных целевых программ муниципального образования «Захальское».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ФО администрации при подготовке проекта решения Думы муниципального образования «Захальское» о бюджете муниципального образования «Захальское» на очередной финансовый год и на плановый период вправе вносить уточнения в ранее одобренные проект решения Думы муниципального образования «Захальское» на очередной финансовый </w:t>
      </w:r>
      <w:proofErr w:type="gramStart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год</w:t>
      </w:r>
      <w:proofErr w:type="gramEnd"/>
      <w:r w:rsidRPr="004C684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плановый период.</w:t>
      </w:r>
    </w:p>
    <w:p w:rsidR="00D273EC" w:rsidRPr="004C684C" w:rsidRDefault="00D273EC" w:rsidP="00D27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D273EC" w:rsidRDefault="00D273EC" w:rsidP="00D273E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273EC" w:rsidRDefault="00D273EC" w:rsidP="00D273E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273EC" w:rsidRDefault="00D273EC" w:rsidP="00D273E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273EC" w:rsidRDefault="00D273EC" w:rsidP="00D273E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16B65" w:rsidRPr="00064E93" w:rsidRDefault="00E16B65">
      <w:pPr>
        <w:rPr>
          <w:lang w:val="ru-RU"/>
        </w:rPr>
      </w:pPr>
    </w:p>
    <w:sectPr w:rsidR="00E16B65" w:rsidRPr="00064E93" w:rsidSect="00E1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290A"/>
    <w:rsid w:val="00064E93"/>
    <w:rsid w:val="009C0853"/>
    <w:rsid w:val="00D273EC"/>
    <w:rsid w:val="00E16B65"/>
    <w:rsid w:val="00F5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1793</Words>
  <Characters>10225</Characters>
  <Application>Microsoft Office Word</Application>
  <DocSecurity>0</DocSecurity>
  <Lines>85</Lines>
  <Paragraphs>23</Paragraphs>
  <ScaleCrop>false</ScaleCrop>
  <Company>Computer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2022-07-14T02:49:00Z</dcterms:created>
  <dcterms:modified xsi:type="dcterms:W3CDTF">2022-07-14T02:49:00Z</dcterms:modified>
</cp:coreProperties>
</file>