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3942C0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5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065309">
        <w:rPr>
          <w:rFonts w:ascii="Arial" w:hAnsi="Arial" w:cs="Arial"/>
          <w:color w:val="202122"/>
          <w:shd w:val="clear" w:color="auto" w:fill="FFFFFF"/>
        </w:rPr>
        <w:t>августа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7D226B" w:rsidRDefault="007D226B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60095B" w:rsidRPr="00A90B59" w:rsidRDefault="0060095B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proofErr w:type="spellStart"/>
      <w:r w:rsidRPr="00A90B59">
        <w:rPr>
          <w:rFonts w:ascii="Arial" w:hAnsi="Arial" w:cs="Arial"/>
          <w:b/>
          <w:color w:val="202122"/>
          <w:shd w:val="clear" w:color="auto" w:fill="FFFFFF"/>
        </w:rPr>
        <w:t>Электронно</w:t>
      </w:r>
      <w:proofErr w:type="spellEnd"/>
      <w:r w:rsidRPr="00A90B59">
        <w:rPr>
          <w:rFonts w:ascii="Arial" w:hAnsi="Arial" w:cs="Arial"/>
          <w:b/>
          <w:color w:val="202122"/>
          <w:shd w:val="clear" w:color="auto" w:fill="FFFFFF"/>
        </w:rPr>
        <w:t xml:space="preserve"> – значит быстро</w:t>
      </w:r>
    </w:p>
    <w:p w:rsidR="00AB3230" w:rsidRPr="00A90B59" w:rsidRDefault="00AB3230" w:rsidP="00024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095B" w:rsidRPr="00A90B59" w:rsidRDefault="003553C8" w:rsidP="003553C8">
      <w:pPr>
        <w:tabs>
          <w:tab w:val="left" w:pos="709"/>
        </w:tabs>
        <w:suppressAutoHyphens/>
        <w:jc w:val="both"/>
        <w:rPr>
          <w:rFonts w:ascii="Arial" w:eastAsia="Calibri" w:hAnsi="Arial" w:cs="Arial"/>
        </w:rPr>
      </w:pPr>
      <w:r w:rsidRPr="00A90B59">
        <w:rPr>
          <w:rFonts w:ascii="Arial" w:eastAsia="Calibri" w:hAnsi="Arial" w:cs="Arial"/>
        </w:rPr>
        <w:t xml:space="preserve">Ускорение сроков оказания государственных услуг невозможно </w:t>
      </w:r>
      <w:r w:rsidR="0060095B" w:rsidRPr="00A90B59">
        <w:rPr>
          <w:rFonts w:ascii="Arial" w:eastAsia="Calibri" w:hAnsi="Arial" w:cs="Arial"/>
        </w:rPr>
        <w:t xml:space="preserve">представить </w:t>
      </w:r>
      <w:r w:rsidRPr="00A90B59">
        <w:rPr>
          <w:rFonts w:ascii="Arial" w:eastAsia="Calibri" w:hAnsi="Arial" w:cs="Arial"/>
        </w:rPr>
        <w:t xml:space="preserve">без развития цифровых сервисов </w:t>
      </w:r>
      <w:proofErr w:type="spellStart"/>
      <w:r w:rsidRPr="00A90B59">
        <w:rPr>
          <w:rFonts w:ascii="Arial" w:eastAsia="Calibri" w:hAnsi="Arial" w:cs="Arial"/>
        </w:rPr>
        <w:t>Росреестра</w:t>
      </w:r>
      <w:proofErr w:type="spellEnd"/>
      <w:r w:rsidRPr="00A90B59">
        <w:rPr>
          <w:rFonts w:ascii="Arial" w:eastAsia="Calibri" w:hAnsi="Arial" w:cs="Arial"/>
        </w:rPr>
        <w:t>. Электронная регистрация договоров участия в долевом строительстве в интересах граждан и профессиональных участников рынка стала темой рабоч</w:t>
      </w:r>
      <w:r w:rsidR="00E70925" w:rsidRPr="00A90B59">
        <w:rPr>
          <w:rFonts w:ascii="Arial" w:eastAsia="Calibri" w:hAnsi="Arial" w:cs="Arial"/>
        </w:rPr>
        <w:t>ей</w:t>
      </w:r>
      <w:r w:rsidRPr="00A90B59">
        <w:rPr>
          <w:rFonts w:ascii="Arial" w:eastAsia="Calibri" w:hAnsi="Arial" w:cs="Arial"/>
        </w:rPr>
        <w:t xml:space="preserve"> встреч</w:t>
      </w:r>
      <w:r w:rsidR="00E70925" w:rsidRPr="00A90B59">
        <w:rPr>
          <w:rFonts w:ascii="Arial" w:eastAsia="Calibri" w:hAnsi="Arial" w:cs="Arial"/>
        </w:rPr>
        <w:t>и</w:t>
      </w:r>
      <w:r w:rsidRPr="00A90B59">
        <w:rPr>
          <w:rFonts w:ascii="Arial" w:eastAsia="Calibri" w:hAnsi="Arial" w:cs="Arial"/>
        </w:rPr>
        <w:t xml:space="preserve"> представителей образовательной платформы «</w:t>
      </w:r>
      <w:proofErr w:type="spellStart"/>
      <w:r w:rsidRPr="00A90B59">
        <w:rPr>
          <w:rFonts w:ascii="Arial" w:eastAsia="Calibri" w:hAnsi="Arial" w:cs="Arial"/>
        </w:rPr>
        <w:t>ПрофСовет</w:t>
      </w:r>
      <w:proofErr w:type="spellEnd"/>
      <w:r w:rsidRPr="00A90B59">
        <w:rPr>
          <w:rFonts w:ascii="Arial" w:eastAsia="Calibri" w:hAnsi="Arial" w:cs="Arial"/>
        </w:rPr>
        <w:t xml:space="preserve">» Управления </w:t>
      </w:r>
      <w:proofErr w:type="spellStart"/>
      <w:r w:rsidRPr="00A90B59">
        <w:rPr>
          <w:rFonts w:ascii="Arial" w:eastAsia="Calibri" w:hAnsi="Arial" w:cs="Arial"/>
        </w:rPr>
        <w:t>Росреестра</w:t>
      </w:r>
      <w:proofErr w:type="spellEnd"/>
      <w:r w:rsidRPr="00A90B59">
        <w:rPr>
          <w:rFonts w:ascii="Arial" w:eastAsia="Calibri" w:hAnsi="Arial" w:cs="Arial"/>
        </w:rPr>
        <w:t xml:space="preserve"> по Иркутской области </w:t>
      </w:r>
      <w:proofErr w:type="gramStart"/>
      <w:r w:rsidR="00E70925" w:rsidRPr="00A90B59">
        <w:rPr>
          <w:rFonts w:ascii="Arial" w:eastAsia="Calibri" w:hAnsi="Arial" w:cs="Arial"/>
        </w:rPr>
        <w:t>и  представителей</w:t>
      </w:r>
      <w:proofErr w:type="gramEnd"/>
      <w:r w:rsidR="00E70925" w:rsidRPr="00A90B59">
        <w:rPr>
          <w:rFonts w:ascii="Arial" w:eastAsia="Calibri" w:hAnsi="Arial" w:cs="Arial"/>
        </w:rPr>
        <w:t xml:space="preserve"> группы компаний ФСК «</w:t>
      </w:r>
      <w:proofErr w:type="spellStart"/>
      <w:r w:rsidR="00F57C32">
        <w:rPr>
          <w:rFonts w:ascii="Arial" w:eastAsia="Calibri" w:hAnsi="Arial" w:cs="Arial"/>
        </w:rPr>
        <w:t>ДомСтрой</w:t>
      </w:r>
      <w:proofErr w:type="spellEnd"/>
      <w:r w:rsidR="00E70925" w:rsidRPr="00A90B59">
        <w:rPr>
          <w:rFonts w:ascii="Arial" w:eastAsia="Calibri" w:hAnsi="Arial" w:cs="Arial"/>
        </w:rPr>
        <w:t>»</w:t>
      </w:r>
      <w:r w:rsidR="0060095B" w:rsidRPr="00A90B59">
        <w:rPr>
          <w:rFonts w:ascii="Arial" w:eastAsia="Calibri" w:hAnsi="Arial" w:cs="Arial"/>
        </w:rPr>
        <w:t>, которая состоялась 2 августа 2022 года</w:t>
      </w:r>
      <w:r w:rsidRPr="00A90B59">
        <w:rPr>
          <w:rFonts w:ascii="Arial" w:eastAsia="Calibri" w:hAnsi="Arial" w:cs="Arial"/>
        </w:rPr>
        <w:t>.</w:t>
      </w:r>
    </w:p>
    <w:p w:rsidR="0060095B" w:rsidRDefault="00F57C32" w:rsidP="0060095B">
      <w:pPr>
        <w:tabs>
          <w:tab w:val="left" w:pos="709"/>
        </w:tabs>
        <w:suppressAutoHyphens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рамках мероприятия </w:t>
      </w:r>
      <w:r w:rsidR="003965E5" w:rsidRPr="00A90B59">
        <w:rPr>
          <w:rFonts w:ascii="Arial" w:eastAsia="Calibri" w:hAnsi="Arial" w:cs="Arial"/>
        </w:rPr>
        <w:t xml:space="preserve">была </w:t>
      </w:r>
      <w:r w:rsidR="0060095B" w:rsidRPr="00A90B59">
        <w:rPr>
          <w:rFonts w:ascii="Arial" w:hAnsi="Arial" w:cs="Arial"/>
          <w:shd w:val="clear" w:color="auto" w:fill="FFFFFF"/>
        </w:rPr>
        <w:t xml:space="preserve">проведена презентация Личного кабинета, размещенного на официальном сайте </w:t>
      </w:r>
      <w:proofErr w:type="spellStart"/>
      <w:r w:rsidR="0060095B" w:rsidRPr="00A90B59">
        <w:rPr>
          <w:rFonts w:ascii="Arial" w:hAnsi="Arial" w:cs="Arial"/>
          <w:shd w:val="clear" w:color="auto" w:fill="FFFFFF"/>
        </w:rPr>
        <w:t>Росреестра</w:t>
      </w:r>
      <w:proofErr w:type="spellEnd"/>
      <w:r w:rsidR="003965E5" w:rsidRPr="00A90B59">
        <w:rPr>
          <w:rFonts w:ascii="Arial" w:hAnsi="Arial" w:cs="Arial"/>
          <w:shd w:val="clear" w:color="auto" w:fill="FFFFFF"/>
        </w:rPr>
        <w:t xml:space="preserve"> </w:t>
      </w:r>
      <w:r w:rsidR="003965E5" w:rsidRPr="00A90B59">
        <w:rPr>
          <w:rFonts w:ascii="Arial" w:eastAsia="Calibri" w:hAnsi="Arial" w:cs="Arial"/>
        </w:rPr>
        <w:t xml:space="preserve">rosreestr.gov.ru, отмечены </w:t>
      </w:r>
      <w:r w:rsidR="0060095B" w:rsidRPr="00A90B59">
        <w:rPr>
          <w:rFonts w:ascii="Arial" w:eastAsia="Calibri" w:hAnsi="Arial" w:cs="Arial"/>
        </w:rPr>
        <w:t xml:space="preserve">не только </w:t>
      </w:r>
      <w:r w:rsidR="003965E5" w:rsidRPr="00A90B59">
        <w:rPr>
          <w:rFonts w:ascii="Arial" w:eastAsia="Calibri" w:hAnsi="Arial" w:cs="Arial"/>
        </w:rPr>
        <w:t>удобство</w:t>
      </w:r>
      <w:r w:rsidR="0060095B" w:rsidRPr="00A90B59">
        <w:rPr>
          <w:rFonts w:ascii="Arial" w:eastAsia="Calibri" w:hAnsi="Arial" w:cs="Arial"/>
        </w:rPr>
        <w:t xml:space="preserve"> электронного представления документов, исключающих необходимость личного посещения офисов МФЦ, но и сокращенные сроки государственной регистрации</w:t>
      </w:r>
      <w:r w:rsidR="003965E5" w:rsidRPr="00A90B59">
        <w:rPr>
          <w:rFonts w:ascii="Arial" w:eastAsia="Calibri" w:hAnsi="Arial" w:cs="Arial"/>
        </w:rPr>
        <w:t xml:space="preserve"> -</w:t>
      </w:r>
      <w:r w:rsidR="00113206" w:rsidRPr="00A90B59">
        <w:rPr>
          <w:rFonts w:ascii="Arial" w:eastAsia="Calibri" w:hAnsi="Arial" w:cs="Arial"/>
        </w:rPr>
        <w:t xml:space="preserve"> </w:t>
      </w:r>
      <w:r w:rsidR="0060095B" w:rsidRPr="00A90B59">
        <w:rPr>
          <w:rFonts w:ascii="Arial" w:eastAsia="Calibri" w:hAnsi="Arial" w:cs="Arial"/>
        </w:rPr>
        <w:t xml:space="preserve">всего </w:t>
      </w:r>
      <w:r w:rsidR="00113206" w:rsidRPr="00A90B59">
        <w:rPr>
          <w:rFonts w:ascii="Arial" w:eastAsia="Calibri" w:hAnsi="Arial" w:cs="Arial"/>
        </w:rPr>
        <w:t>один</w:t>
      </w:r>
      <w:r w:rsidR="0060095B" w:rsidRPr="00A90B59">
        <w:rPr>
          <w:rFonts w:ascii="Arial" w:eastAsia="Calibri" w:hAnsi="Arial" w:cs="Arial"/>
        </w:rPr>
        <w:t xml:space="preserve"> рабочий день при отсутствии препятствий для государственной регистрации, установленный в Управлении </w:t>
      </w:r>
      <w:proofErr w:type="spellStart"/>
      <w:r w:rsidR="0060095B" w:rsidRPr="00A90B59">
        <w:rPr>
          <w:rFonts w:ascii="Arial" w:eastAsia="Calibri" w:hAnsi="Arial" w:cs="Arial"/>
        </w:rPr>
        <w:t>Росреестра</w:t>
      </w:r>
      <w:proofErr w:type="spellEnd"/>
      <w:r w:rsidR="0060095B" w:rsidRPr="00A90B59">
        <w:rPr>
          <w:rFonts w:ascii="Arial" w:eastAsia="Calibri" w:hAnsi="Arial" w:cs="Arial"/>
        </w:rPr>
        <w:t xml:space="preserve"> по Иркутской области</w:t>
      </w:r>
      <w:r w:rsidR="003965E5" w:rsidRPr="00A90B59">
        <w:rPr>
          <w:rFonts w:ascii="Arial" w:eastAsia="Calibri" w:hAnsi="Arial" w:cs="Arial"/>
        </w:rPr>
        <w:t>.</w:t>
      </w:r>
    </w:p>
    <w:p w:rsidR="00B2246F" w:rsidRPr="003874F0" w:rsidRDefault="00B2246F" w:rsidP="00B2246F">
      <w:pPr>
        <w:pStyle w:val="a8"/>
        <w:shd w:val="clear" w:color="auto" w:fill="FFFFFF"/>
        <w:spacing w:before="0" w:before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0B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«Для нас важно обеспечить клиенту самые удобные для него условия. Поэтому выбор в пользу электронных сервисов регистрации </w:t>
      </w:r>
      <w:r w:rsidRPr="00A90B59">
        <w:rPr>
          <w:rFonts w:ascii="Arial" w:eastAsia="Calibri" w:hAnsi="Arial" w:cs="Arial"/>
          <w:sz w:val="22"/>
          <w:szCs w:val="22"/>
          <w:lang w:eastAsia="en-US"/>
        </w:rPr>
        <w:t xml:space="preserve">договоров участия в долевом строительстве для нас на сегодня является очевидным» - отметила </w:t>
      </w:r>
      <w:r>
        <w:rPr>
          <w:rFonts w:ascii="Arial" w:eastAsia="Calibri" w:hAnsi="Arial" w:cs="Arial"/>
          <w:sz w:val="22"/>
          <w:szCs w:val="22"/>
          <w:lang w:eastAsia="en-US"/>
        </w:rPr>
        <w:t>руководитель Отдела продаж ФСК «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ДомСтрой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» Наталья Сергеевна Астраханцева.</w:t>
      </w:r>
    </w:p>
    <w:p w:rsidR="00AB3230" w:rsidRPr="00A90B59" w:rsidRDefault="0090029A" w:rsidP="00AB3230">
      <w:pPr>
        <w:pStyle w:val="a8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A90B59">
        <w:rPr>
          <w:rFonts w:ascii="Arial" w:hAnsi="Arial" w:cs="Arial"/>
          <w:sz w:val="22"/>
          <w:szCs w:val="22"/>
          <w:shd w:val="clear" w:color="auto" w:fill="FFFFFF"/>
        </w:rPr>
        <w:t xml:space="preserve">Как </w:t>
      </w:r>
      <w:r w:rsidR="002E614D">
        <w:rPr>
          <w:rFonts w:ascii="Arial" w:hAnsi="Arial" w:cs="Arial"/>
          <w:sz w:val="22"/>
          <w:szCs w:val="22"/>
          <w:shd w:val="clear" w:color="auto" w:fill="FFFFFF"/>
        </w:rPr>
        <w:t>пояснила</w:t>
      </w:r>
      <w:r w:rsidRPr="00A90B59">
        <w:rPr>
          <w:rFonts w:ascii="Arial" w:hAnsi="Arial" w:cs="Arial"/>
          <w:sz w:val="22"/>
          <w:szCs w:val="22"/>
          <w:shd w:val="clear" w:color="auto" w:fill="FFFFFF"/>
        </w:rPr>
        <w:t xml:space="preserve"> заместитель руководителя Управления </w:t>
      </w:r>
      <w:proofErr w:type="spellStart"/>
      <w:r w:rsidRPr="00A90B59">
        <w:rPr>
          <w:rFonts w:ascii="Arial" w:hAnsi="Arial" w:cs="Arial"/>
          <w:sz w:val="22"/>
          <w:szCs w:val="22"/>
          <w:shd w:val="clear" w:color="auto" w:fill="FFFFFF"/>
        </w:rPr>
        <w:t>Росреестра</w:t>
      </w:r>
      <w:proofErr w:type="spellEnd"/>
      <w:r w:rsidRPr="00A90B59">
        <w:rPr>
          <w:rFonts w:ascii="Arial" w:hAnsi="Arial" w:cs="Arial"/>
          <w:sz w:val="22"/>
          <w:szCs w:val="22"/>
          <w:shd w:val="clear" w:color="auto" w:fill="FFFFFF"/>
        </w:rPr>
        <w:t xml:space="preserve"> по Иркутской области Оксана Викторовна Арсентьева</w:t>
      </w:r>
      <w:r w:rsidR="002E614D">
        <w:rPr>
          <w:rFonts w:ascii="Arial" w:hAnsi="Arial" w:cs="Arial"/>
          <w:sz w:val="22"/>
          <w:szCs w:val="22"/>
          <w:shd w:val="clear" w:color="auto" w:fill="FFFFFF"/>
        </w:rPr>
        <w:t xml:space="preserve"> – «Э</w:t>
      </w:r>
      <w:r w:rsidR="00AC19B6">
        <w:rPr>
          <w:rFonts w:ascii="Arial" w:hAnsi="Arial" w:cs="Arial"/>
          <w:sz w:val="22"/>
          <w:szCs w:val="22"/>
          <w:shd w:val="clear" w:color="auto" w:fill="FFFFFF"/>
        </w:rPr>
        <w:t>лектронные сервисы стали частью нашей жизни, они экономят и время, и финансы. И</w:t>
      </w:r>
      <w:r w:rsidR="003965E5" w:rsidRPr="00A90B59">
        <w:rPr>
          <w:rFonts w:ascii="Arial" w:hAnsi="Arial" w:cs="Arial"/>
          <w:sz w:val="22"/>
          <w:szCs w:val="22"/>
          <w:shd w:val="clear" w:color="auto" w:fill="FFFFFF"/>
        </w:rPr>
        <w:t xml:space="preserve">спользование </w:t>
      </w:r>
      <w:r w:rsidR="00ED6210">
        <w:rPr>
          <w:rFonts w:ascii="Arial" w:hAnsi="Arial" w:cs="Arial"/>
          <w:sz w:val="22"/>
          <w:szCs w:val="22"/>
          <w:shd w:val="clear" w:color="auto" w:fill="FFFFFF"/>
        </w:rPr>
        <w:t>л</w:t>
      </w:r>
      <w:r w:rsidR="003965E5" w:rsidRPr="00A90B59">
        <w:rPr>
          <w:rFonts w:ascii="Arial" w:hAnsi="Arial" w:cs="Arial"/>
          <w:sz w:val="22"/>
          <w:szCs w:val="22"/>
          <w:shd w:val="clear" w:color="auto" w:fill="FFFFFF"/>
        </w:rPr>
        <w:t xml:space="preserve">ичного кабинета </w:t>
      </w:r>
      <w:r w:rsidR="00AB3230" w:rsidRPr="00A90B59">
        <w:rPr>
          <w:rFonts w:ascii="Arial" w:hAnsi="Arial" w:cs="Arial"/>
          <w:sz w:val="22"/>
          <w:szCs w:val="22"/>
          <w:shd w:val="clear" w:color="auto" w:fill="FFFFFF"/>
        </w:rPr>
        <w:t xml:space="preserve">на сайте </w:t>
      </w:r>
      <w:proofErr w:type="spellStart"/>
      <w:r w:rsidR="00AB3230" w:rsidRPr="00A90B59">
        <w:rPr>
          <w:rFonts w:ascii="Arial" w:hAnsi="Arial" w:cs="Arial"/>
          <w:sz w:val="22"/>
          <w:szCs w:val="22"/>
          <w:shd w:val="clear" w:color="auto" w:fill="FFFFFF"/>
        </w:rPr>
        <w:t>Росреестра</w:t>
      </w:r>
      <w:proofErr w:type="spellEnd"/>
      <w:r w:rsidR="00AB3230" w:rsidRPr="00A90B59">
        <w:rPr>
          <w:rFonts w:ascii="Arial" w:hAnsi="Arial" w:cs="Arial"/>
          <w:sz w:val="22"/>
          <w:szCs w:val="22"/>
          <w:shd w:val="clear" w:color="auto" w:fill="FFFFFF"/>
        </w:rPr>
        <w:t xml:space="preserve"> для подачи документов на государственную регистрацию</w:t>
      </w:r>
      <w:r w:rsidR="003965E5" w:rsidRPr="00A90B5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863B2" w:rsidRPr="00A90B59">
        <w:rPr>
          <w:rFonts w:ascii="Arial" w:hAnsi="Arial" w:cs="Arial"/>
          <w:sz w:val="22"/>
          <w:szCs w:val="22"/>
          <w:shd w:val="clear" w:color="auto" w:fill="FFFFFF"/>
        </w:rPr>
        <w:t>имеет преимуществ</w:t>
      </w:r>
      <w:r w:rsidR="00AC19B6">
        <w:rPr>
          <w:rFonts w:ascii="Arial" w:hAnsi="Arial" w:cs="Arial"/>
          <w:sz w:val="22"/>
          <w:szCs w:val="22"/>
          <w:shd w:val="clear" w:color="auto" w:fill="FFFFFF"/>
        </w:rPr>
        <w:t>о</w:t>
      </w:r>
      <w:r w:rsidR="006863B2" w:rsidRPr="00A90B59">
        <w:rPr>
          <w:rFonts w:ascii="Arial" w:hAnsi="Arial" w:cs="Arial"/>
          <w:sz w:val="22"/>
          <w:szCs w:val="22"/>
          <w:shd w:val="clear" w:color="auto" w:fill="FFFFFF"/>
        </w:rPr>
        <w:t xml:space="preserve"> перед иными сервисами –</w:t>
      </w:r>
      <w:r w:rsidR="00AB3230" w:rsidRPr="00A90B5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863B2" w:rsidRPr="00A90B59">
        <w:rPr>
          <w:rFonts w:ascii="Arial" w:hAnsi="Arial" w:cs="Arial"/>
          <w:sz w:val="22"/>
          <w:szCs w:val="22"/>
          <w:shd w:val="clear" w:color="auto" w:fill="FFFFFF"/>
        </w:rPr>
        <w:t xml:space="preserve">поскольку </w:t>
      </w:r>
      <w:r w:rsidR="00AB3230" w:rsidRPr="00A90B59">
        <w:rPr>
          <w:rFonts w:ascii="Arial" w:hAnsi="Arial" w:cs="Arial"/>
          <w:sz w:val="22"/>
          <w:szCs w:val="22"/>
          <w:shd w:val="clear" w:color="auto" w:fill="FFFFFF"/>
        </w:rPr>
        <w:t>является на сегодняшний день безвозмездным</w:t>
      </w:r>
      <w:r w:rsidR="00AC19B6">
        <w:rPr>
          <w:rFonts w:ascii="Arial" w:hAnsi="Arial" w:cs="Arial"/>
          <w:sz w:val="22"/>
          <w:szCs w:val="22"/>
          <w:shd w:val="clear" w:color="auto" w:fill="FFFFFF"/>
        </w:rPr>
        <w:t xml:space="preserve"> и быстрым способом зарегистрировать договор</w:t>
      </w:r>
      <w:r w:rsidR="006863B2" w:rsidRPr="00A90B59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765F7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874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E614D">
        <w:rPr>
          <w:rFonts w:ascii="Arial" w:hAnsi="Arial" w:cs="Arial"/>
          <w:sz w:val="22"/>
          <w:szCs w:val="22"/>
          <w:shd w:val="clear" w:color="auto" w:fill="FFFFFF"/>
        </w:rPr>
        <w:t>П</w:t>
      </w:r>
      <w:r w:rsidR="003874F0">
        <w:rPr>
          <w:rFonts w:ascii="Arial" w:hAnsi="Arial" w:cs="Arial"/>
          <w:sz w:val="22"/>
          <w:szCs w:val="22"/>
          <w:shd w:val="clear" w:color="auto" w:fill="FFFFFF"/>
        </w:rPr>
        <w:t xml:space="preserve">олучить практические навыки </w:t>
      </w:r>
      <w:r w:rsidR="00810F85">
        <w:rPr>
          <w:rFonts w:ascii="Arial" w:hAnsi="Arial" w:cs="Arial"/>
          <w:sz w:val="22"/>
          <w:szCs w:val="22"/>
          <w:shd w:val="clear" w:color="auto" w:fill="FFFFFF"/>
        </w:rPr>
        <w:t xml:space="preserve">подачи документов на электронную регистрацию </w:t>
      </w:r>
      <w:r w:rsidR="003874F0">
        <w:rPr>
          <w:rFonts w:ascii="Arial" w:hAnsi="Arial" w:cs="Arial"/>
          <w:sz w:val="22"/>
          <w:szCs w:val="22"/>
          <w:shd w:val="clear" w:color="auto" w:fill="FFFFFF"/>
        </w:rPr>
        <w:t>можно у специалистов «</w:t>
      </w:r>
      <w:proofErr w:type="spellStart"/>
      <w:r w:rsidR="003874F0">
        <w:rPr>
          <w:rFonts w:ascii="Arial" w:hAnsi="Arial" w:cs="Arial"/>
          <w:sz w:val="22"/>
          <w:szCs w:val="22"/>
          <w:shd w:val="clear" w:color="auto" w:fill="FFFFFF"/>
        </w:rPr>
        <w:t>ПрофСовета</w:t>
      </w:r>
      <w:proofErr w:type="spellEnd"/>
      <w:r w:rsidR="003874F0">
        <w:rPr>
          <w:rFonts w:ascii="Arial" w:hAnsi="Arial" w:cs="Arial"/>
          <w:sz w:val="22"/>
          <w:szCs w:val="22"/>
          <w:shd w:val="clear" w:color="auto" w:fill="FFFFFF"/>
        </w:rPr>
        <w:t>»</w:t>
      </w:r>
      <w:r w:rsidR="00756EB6">
        <w:rPr>
          <w:rFonts w:ascii="Arial" w:hAnsi="Arial" w:cs="Arial"/>
          <w:sz w:val="22"/>
          <w:szCs w:val="22"/>
          <w:shd w:val="clear" w:color="auto" w:fill="FFFFFF"/>
        </w:rPr>
        <w:t xml:space="preserve"> Управления. Такой возможностью уже воспользовались многие организации, например, </w:t>
      </w:r>
      <w:r w:rsidR="00C03A27">
        <w:rPr>
          <w:rFonts w:ascii="Arial" w:hAnsi="Arial" w:cs="Arial"/>
          <w:sz w:val="22"/>
          <w:szCs w:val="22"/>
          <w:shd w:val="clear" w:color="auto" w:fill="FFFFFF"/>
        </w:rPr>
        <w:t>26</w:t>
      </w:r>
      <w:r w:rsidR="00756EB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03A27">
        <w:rPr>
          <w:rFonts w:ascii="Arial" w:hAnsi="Arial" w:cs="Arial"/>
          <w:sz w:val="22"/>
          <w:szCs w:val="22"/>
          <w:shd w:val="clear" w:color="auto" w:fill="FFFFFF"/>
        </w:rPr>
        <w:t>июля</w:t>
      </w:r>
      <w:r w:rsidR="00756EB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E614D">
        <w:rPr>
          <w:rFonts w:ascii="Arial" w:hAnsi="Arial" w:cs="Arial"/>
          <w:sz w:val="22"/>
          <w:szCs w:val="22"/>
          <w:shd w:val="clear" w:color="auto" w:fill="FFFFFF"/>
        </w:rPr>
        <w:t>состоялось выездное обучение представителей</w:t>
      </w:r>
      <w:r w:rsidR="00756EB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E614D">
        <w:rPr>
          <w:rFonts w:ascii="Arial" w:hAnsi="Arial" w:cs="Arial"/>
          <w:sz w:val="22"/>
          <w:szCs w:val="22"/>
          <w:shd w:val="clear" w:color="auto" w:fill="FFFFFF"/>
        </w:rPr>
        <w:t>ООО</w:t>
      </w:r>
      <w:r w:rsidR="00756EB6">
        <w:rPr>
          <w:rFonts w:ascii="Arial" w:hAnsi="Arial" w:cs="Arial"/>
          <w:sz w:val="22"/>
          <w:szCs w:val="22"/>
          <w:shd w:val="clear" w:color="auto" w:fill="FFFFFF"/>
        </w:rPr>
        <w:t xml:space="preserve"> «Детские социальные </w:t>
      </w:r>
      <w:r w:rsidR="00B62043">
        <w:rPr>
          <w:rFonts w:ascii="Arial" w:hAnsi="Arial" w:cs="Arial"/>
          <w:sz w:val="22"/>
          <w:szCs w:val="22"/>
          <w:shd w:val="clear" w:color="auto" w:fill="FFFFFF"/>
        </w:rPr>
        <w:t>проекты</w:t>
      </w:r>
      <w:r w:rsidR="00756EB6">
        <w:rPr>
          <w:rFonts w:ascii="Arial" w:hAnsi="Arial" w:cs="Arial"/>
          <w:sz w:val="22"/>
          <w:szCs w:val="22"/>
          <w:shd w:val="clear" w:color="auto" w:fill="FFFFFF"/>
        </w:rPr>
        <w:t xml:space="preserve">», </w:t>
      </w:r>
      <w:r w:rsidR="002E614D">
        <w:rPr>
          <w:rFonts w:ascii="Arial" w:hAnsi="Arial" w:cs="Arial"/>
          <w:sz w:val="22"/>
          <w:szCs w:val="22"/>
          <w:shd w:val="clear" w:color="auto" w:fill="FFFFFF"/>
        </w:rPr>
        <w:t xml:space="preserve">а </w:t>
      </w:r>
      <w:r w:rsidR="00756EB6">
        <w:rPr>
          <w:rFonts w:ascii="Arial" w:hAnsi="Arial" w:cs="Arial"/>
          <w:sz w:val="22"/>
          <w:szCs w:val="22"/>
          <w:shd w:val="clear" w:color="auto" w:fill="FFFFFF"/>
        </w:rPr>
        <w:t xml:space="preserve">4 августа </w:t>
      </w:r>
      <w:r w:rsidR="002E614D">
        <w:rPr>
          <w:rFonts w:ascii="Arial" w:hAnsi="Arial" w:cs="Arial"/>
          <w:sz w:val="22"/>
          <w:szCs w:val="22"/>
          <w:shd w:val="clear" w:color="auto" w:fill="FFFFFF"/>
        </w:rPr>
        <w:t>- специалистов</w:t>
      </w:r>
      <w:r w:rsidR="00B2246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750B1">
        <w:rPr>
          <w:rFonts w:ascii="Arial" w:hAnsi="Arial" w:cs="Arial"/>
          <w:sz w:val="22"/>
          <w:szCs w:val="22"/>
          <w:shd w:val="clear" w:color="auto" w:fill="FFFFFF"/>
        </w:rPr>
        <w:t>банка</w:t>
      </w:r>
      <w:r w:rsidR="00756EB6">
        <w:rPr>
          <w:rFonts w:ascii="Arial" w:hAnsi="Arial" w:cs="Arial"/>
          <w:sz w:val="22"/>
          <w:szCs w:val="22"/>
          <w:shd w:val="clear" w:color="auto" w:fill="FFFFFF"/>
        </w:rPr>
        <w:t xml:space="preserve"> ВТБ</w:t>
      </w:r>
      <w:r w:rsidR="000750B1">
        <w:rPr>
          <w:rFonts w:ascii="Arial" w:hAnsi="Arial" w:cs="Arial"/>
          <w:sz w:val="22"/>
          <w:szCs w:val="22"/>
          <w:shd w:val="clear" w:color="auto" w:fill="FFFFFF"/>
        </w:rPr>
        <w:t xml:space="preserve"> (ПАО)</w:t>
      </w:r>
      <w:r w:rsidR="00B2246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756EB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2246F">
        <w:rPr>
          <w:rFonts w:ascii="Arial" w:hAnsi="Arial" w:cs="Arial"/>
          <w:sz w:val="22"/>
          <w:szCs w:val="22"/>
          <w:shd w:val="clear" w:color="auto" w:fill="FFFFFF"/>
        </w:rPr>
        <w:t xml:space="preserve">И следует отметить, что инициатива профессиональных участников сферы недвижимости в этом вопросе нами всегда </w:t>
      </w:r>
      <w:r w:rsidR="002E614D">
        <w:rPr>
          <w:rFonts w:ascii="Arial" w:hAnsi="Arial" w:cs="Arial"/>
          <w:sz w:val="22"/>
          <w:szCs w:val="22"/>
          <w:shd w:val="clear" w:color="auto" w:fill="FFFFFF"/>
        </w:rPr>
        <w:t>поддерживается»</w:t>
      </w:r>
      <w:r w:rsidR="00B2246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AB3230" w:rsidRPr="00A90B59" w:rsidRDefault="00AB3230" w:rsidP="00AB3230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p w:rsidR="00AB3230" w:rsidRPr="00B42A86" w:rsidRDefault="00AB3230" w:rsidP="00AB3230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  <w:r w:rsidRPr="00A90B59">
        <w:rPr>
          <w:rFonts w:ascii="Arial" w:hAnsi="Arial" w:cs="Arial"/>
        </w:rPr>
        <w:t xml:space="preserve">Пресс-служба Управления </w:t>
      </w:r>
      <w:proofErr w:type="spellStart"/>
      <w:r w:rsidRPr="00A90B59">
        <w:rPr>
          <w:rFonts w:ascii="Arial" w:hAnsi="Arial" w:cs="Arial"/>
        </w:rPr>
        <w:t>Росреестра</w:t>
      </w:r>
      <w:proofErr w:type="spellEnd"/>
      <w:r w:rsidRPr="00A90B59">
        <w:rPr>
          <w:rFonts w:ascii="Arial" w:hAnsi="Arial" w:cs="Arial"/>
        </w:rPr>
        <w:t xml:space="preserve"> по Иркутской области</w:t>
      </w:r>
      <w:r w:rsidRPr="00B42A86">
        <w:rPr>
          <w:rFonts w:ascii="Segoe UI Semilight" w:hAnsi="Segoe UI Semilight" w:cs="Segoe UI Semilight"/>
          <w:sz w:val="24"/>
          <w:szCs w:val="24"/>
        </w:rPr>
        <w:t xml:space="preserve">     </w:t>
      </w:r>
    </w:p>
    <w:p w:rsidR="00AB3230" w:rsidRDefault="00AB3230" w:rsidP="00024812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AB3230" w:rsidRDefault="00AB3230" w:rsidP="00024812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380CEF" w:rsidRPr="00F20E5F" w:rsidRDefault="00380CEF" w:rsidP="00F20E5F">
      <w:pPr>
        <w:tabs>
          <w:tab w:val="left" w:pos="567"/>
        </w:tabs>
        <w:spacing w:line="240" w:lineRule="auto"/>
        <w:jc w:val="right"/>
        <w:rPr>
          <w:rFonts w:ascii="Arial" w:hAnsi="Arial" w:cs="Arial"/>
          <w:shd w:val="clear" w:color="auto" w:fill="FFFFFF"/>
        </w:rPr>
      </w:pPr>
    </w:p>
    <w:sectPr w:rsidR="00380CEF" w:rsidRPr="00F20E5F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65309"/>
    <w:rsid w:val="000733F2"/>
    <w:rsid w:val="000750B1"/>
    <w:rsid w:val="00087EC0"/>
    <w:rsid w:val="000B3E5A"/>
    <w:rsid w:val="000D6B75"/>
    <w:rsid w:val="000E024D"/>
    <w:rsid w:val="00113206"/>
    <w:rsid w:val="0012234E"/>
    <w:rsid w:val="00145B53"/>
    <w:rsid w:val="00152FDE"/>
    <w:rsid w:val="00153A98"/>
    <w:rsid w:val="00163688"/>
    <w:rsid w:val="00177237"/>
    <w:rsid w:val="00195E0C"/>
    <w:rsid w:val="001967E1"/>
    <w:rsid w:val="001A1627"/>
    <w:rsid w:val="001A5D70"/>
    <w:rsid w:val="001B34B3"/>
    <w:rsid w:val="001B47EF"/>
    <w:rsid w:val="001C633F"/>
    <w:rsid w:val="001E37B6"/>
    <w:rsid w:val="001F061C"/>
    <w:rsid w:val="001F5E0C"/>
    <w:rsid w:val="002031CB"/>
    <w:rsid w:val="0020722E"/>
    <w:rsid w:val="00233942"/>
    <w:rsid w:val="00257D3C"/>
    <w:rsid w:val="00266C64"/>
    <w:rsid w:val="002768DA"/>
    <w:rsid w:val="00280149"/>
    <w:rsid w:val="00283957"/>
    <w:rsid w:val="0028396A"/>
    <w:rsid w:val="002844D3"/>
    <w:rsid w:val="00293F23"/>
    <w:rsid w:val="00296CA1"/>
    <w:rsid w:val="002A79C1"/>
    <w:rsid w:val="002C0A8E"/>
    <w:rsid w:val="002C5AC2"/>
    <w:rsid w:val="002E1491"/>
    <w:rsid w:val="002E1955"/>
    <w:rsid w:val="002E614D"/>
    <w:rsid w:val="002E7065"/>
    <w:rsid w:val="002F5BD3"/>
    <w:rsid w:val="002F7B0A"/>
    <w:rsid w:val="003116F4"/>
    <w:rsid w:val="003553C8"/>
    <w:rsid w:val="00380CEF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50837"/>
    <w:rsid w:val="00473B17"/>
    <w:rsid w:val="00480D62"/>
    <w:rsid w:val="00490AA1"/>
    <w:rsid w:val="00492179"/>
    <w:rsid w:val="004D4CA2"/>
    <w:rsid w:val="004E01DA"/>
    <w:rsid w:val="004E35A7"/>
    <w:rsid w:val="004E6E0E"/>
    <w:rsid w:val="00507ACB"/>
    <w:rsid w:val="0052124C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E08C7"/>
    <w:rsid w:val="005F4205"/>
    <w:rsid w:val="0060095B"/>
    <w:rsid w:val="00604F6E"/>
    <w:rsid w:val="00612666"/>
    <w:rsid w:val="00627EA4"/>
    <w:rsid w:val="00652A22"/>
    <w:rsid w:val="006863B2"/>
    <w:rsid w:val="00692BC2"/>
    <w:rsid w:val="00694BCC"/>
    <w:rsid w:val="006A1C36"/>
    <w:rsid w:val="006A228A"/>
    <w:rsid w:val="006B6928"/>
    <w:rsid w:val="006C315C"/>
    <w:rsid w:val="006F002F"/>
    <w:rsid w:val="006F02BD"/>
    <w:rsid w:val="00732DF7"/>
    <w:rsid w:val="00747D91"/>
    <w:rsid w:val="00756EB6"/>
    <w:rsid w:val="00765F7A"/>
    <w:rsid w:val="00767A6E"/>
    <w:rsid w:val="00791366"/>
    <w:rsid w:val="007C03D1"/>
    <w:rsid w:val="007C1013"/>
    <w:rsid w:val="007C20EB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920C7"/>
    <w:rsid w:val="008964FB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5B55"/>
    <w:rsid w:val="00A22619"/>
    <w:rsid w:val="00A31950"/>
    <w:rsid w:val="00A31E41"/>
    <w:rsid w:val="00A34386"/>
    <w:rsid w:val="00A52964"/>
    <w:rsid w:val="00A53A83"/>
    <w:rsid w:val="00A61122"/>
    <w:rsid w:val="00A64B72"/>
    <w:rsid w:val="00A86EDB"/>
    <w:rsid w:val="00A90B59"/>
    <w:rsid w:val="00AA0E3F"/>
    <w:rsid w:val="00AA3242"/>
    <w:rsid w:val="00AA6C1B"/>
    <w:rsid w:val="00AB3230"/>
    <w:rsid w:val="00AC19B6"/>
    <w:rsid w:val="00AC4C1D"/>
    <w:rsid w:val="00AE5D74"/>
    <w:rsid w:val="00AF0A41"/>
    <w:rsid w:val="00AF52BF"/>
    <w:rsid w:val="00B20645"/>
    <w:rsid w:val="00B2246F"/>
    <w:rsid w:val="00B27FCD"/>
    <w:rsid w:val="00B5196C"/>
    <w:rsid w:val="00B62043"/>
    <w:rsid w:val="00B675DD"/>
    <w:rsid w:val="00B67C03"/>
    <w:rsid w:val="00B81DC5"/>
    <w:rsid w:val="00BA00C4"/>
    <w:rsid w:val="00BA51F9"/>
    <w:rsid w:val="00BB0D21"/>
    <w:rsid w:val="00BE70B4"/>
    <w:rsid w:val="00C03A27"/>
    <w:rsid w:val="00C05863"/>
    <w:rsid w:val="00C10BDC"/>
    <w:rsid w:val="00C342E3"/>
    <w:rsid w:val="00C42FFC"/>
    <w:rsid w:val="00C57AC2"/>
    <w:rsid w:val="00C633AA"/>
    <w:rsid w:val="00CA5C9F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86EBB"/>
    <w:rsid w:val="00DA1290"/>
    <w:rsid w:val="00DB32EA"/>
    <w:rsid w:val="00DE587F"/>
    <w:rsid w:val="00DE7378"/>
    <w:rsid w:val="00DF162F"/>
    <w:rsid w:val="00E11924"/>
    <w:rsid w:val="00E23287"/>
    <w:rsid w:val="00E3101D"/>
    <w:rsid w:val="00E414EA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20E5F"/>
    <w:rsid w:val="00F23C50"/>
    <w:rsid w:val="00F416B3"/>
    <w:rsid w:val="00F505DF"/>
    <w:rsid w:val="00F5763B"/>
    <w:rsid w:val="00F57C32"/>
    <w:rsid w:val="00F6404B"/>
    <w:rsid w:val="00F93DA2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9B2D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18</cp:revision>
  <cp:lastPrinted>2022-08-05T00:33:00Z</cp:lastPrinted>
  <dcterms:created xsi:type="dcterms:W3CDTF">2022-05-25T09:41:00Z</dcterms:created>
  <dcterms:modified xsi:type="dcterms:W3CDTF">2022-08-05T01:24:00Z</dcterms:modified>
</cp:coreProperties>
</file>