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5A" w:rsidRDefault="00771B5A" w:rsidP="00771B5A">
      <w:pPr>
        <w:jc w:val="center"/>
        <w:rPr>
          <w:rFonts w:ascii="Arial" w:hAnsi="Arial" w:cs="Arial"/>
          <w:b/>
          <w:sz w:val="32"/>
          <w:szCs w:val="24"/>
        </w:rPr>
      </w:pPr>
      <w:r>
        <w:rPr>
          <w:rFonts w:ascii="Arial" w:hAnsi="Arial" w:cs="Arial"/>
          <w:b/>
          <w:bCs/>
          <w:sz w:val="32"/>
          <w:szCs w:val="32"/>
        </w:rPr>
        <w:t>07.04.2020</w:t>
      </w:r>
      <w:r w:rsidRPr="008E4EAA">
        <w:rPr>
          <w:rFonts w:ascii="Arial" w:hAnsi="Arial" w:cs="Arial"/>
          <w:b/>
          <w:bCs/>
          <w:sz w:val="32"/>
          <w:szCs w:val="32"/>
        </w:rPr>
        <w:t xml:space="preserve"> г. №</w:t>
      </w:r>
      <w:r>
        <w:rPr>
          <w:rFonts w:ascii="Arial" w:hAnsi="Arial" w:cs="Arial"/>
          <w:b/>
          <w:bCs/>
          <w:sz w:val="32"/>
          <w:szCs w:val="32"/>
        </w:rPr>
        <w:t xml:space="preserve"> 15</w:t>
      </w:r>
    </w:p>
    <w:p w:rsidR="00771B5A" w:rsidRPr="0074071C" w:rsidRDefault="00771B5A" w:rsidP="00771B5A">
      <w:pPr>
        <w:jc w:val="center"/>
        <w:rPr>
          <w:rFonts w:ascii="Arial" w:hAnsi="Arial" w:cs="Arial"/>
          <w:b/>
          <w:sz w:val="32"/>
          <w:szCs w:val="24"/>
        </w:rPr>
      </w:pPr>
      <w:r w:rsidRPr="0074071C">
        <w:rPr>
          <w:rFonts w:ascii="Arial" w:hAnsi="Arial" w:cs="Arial"/>
          <w:b/>
          <w:sz w:val="32"/>
          <w:szCs w:val="24"/>
        </w:rPr>
        <w:t>РОССИЙСКАЯ ФЕДЕРАЦИЯ</w:t>
      </w:r>
    </w:p>
    <w:p w:rsidR="00771B5A" w:rsidRPr="0074071C" w:rsidRDefault="00771B5A" w:rsidP="00771B5A">
      <w:pPr>
        <w:jc w:val="center"/>
        <w:rPr>
          <w:rFonts w:ascii="Arial" w:hAnsi="Arial" w:cs="Arial"/>
          <w:b/>
          <w:sz w:val="32"/>
          <w:szCs w:val="24"/>
        </w:rPr>
      </w:pPr>
      <w:r w:rsidRPr="0074071C">
        <w:rPr>
          <w:rFonts w:ascii="Arial" w:hAnsi="Arial" w:cs="Arial"/>
          <w:b/>
          <w:sz w:val="32"/>
          <w:szCs w:val="24"/>
        </w:rPr>
        <w:t>ИРКУТСКАЯ ОБЛАСТЬ</w:t>
      </w:r>
    </w:p>
    <w:p w:rsidR="00771B5A" w:rsidRPr="0074071C" w:rsidRDefault="00771B5A" w:rsidP="00771B5A">
      <w:pPr>
        <w:jc w:val="center"/>
        <w:rPr>
          <w:rFonts w:ascii="Arial" w:hAnsi="Arial" w:cs="Arial"/>
          <w:b/>
          <w:sz w:val="32"/>
          <w:szCs w:val="24"/>
        </w:rPr>
      </w:pPr>
      <w:r w:rsidRPr="0074071C">
        <w:rPr>
          <w:rFonts w:ascii="Arial" w:hAnsi="Arial" w:cs="Arial"/>
          <w:b/>
          <w:sz w:val="32"/>
          <w:szCs w:val="24"/>
        </w:rPr>
        <w:t>ЭХИРИТ-БУЛАГАТСКИЙ РАЙОН</w:t>
      </w:r>
    </w:p>
    <w:p w:rsidR="00771B5A" w:rsidRPr="0074071C" w:rsidRDefault="00771B5A" w:rsidP="00771B5A">
      <w:pPr>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Pr>
          <w:rFonts w:ascii="Arial" w:hAnsi="Arial" w:cs="Arial"/>
          <w:b/>
          <w:sz w:val="32"/>
          <w:szCs w:val="24"/>
        </w:rPr>
        <w:t>ЗАХАЛЬСКОЕ</w:t>
      </w:r>
      <w:r w:rsidRPr="0074071C">
        <w:rPr>
          <w:rFonts w:ascii="Arial" w:hAnsi="Arial" w:cs="Arial"/>
          <w:b/>
          <w:sz w:val="32"/>
          <w:szCs w:val="24"/>
        </w:rPr>
        <w:t>»</w:t>
      </w:r>
    </w:p>
    <w:p w:rsidR="00771B5A" w:rsidRPr="0074071C" w:rsidRDefault="00771B5A" w:rsidP="00771B5A">
      <w:pPr>
        <w:jc w:val="center"/>
        <w:rPr>
          <w:rFonts w:ascii="Arial" w:hAnsi="Arial" w:cs="Arial"/>
          <w:b/>
          <w:sz w:val="32"/>
          <w:szCs w:val="24"/>
        </w:rPr>
      </w:pPr>
      <w:r w:rsidRPr="0074071C">
        <w:rPr>
          <w:rFonts w:ascii="Arial" w:hAnsi="Arial" w:cs="Arial"/>
          <w:b/>
          <w:sz w:val="32"/>
          <w:szCs w:val="24"/>
        </w:rPr>
        <w:t>АДМИНИСТРАЦИЯ</w:t>
      </w:r>
    </w:p>
    <w:p w:rsidR="00771B5A" w:rsidRPr="0074071C" w:rsidRDefault="00771B5A" w:rsidP="00771B5A">
      <w:pPr>
        <w:jc w:val="center"/>
        <w:rPr>
          <w:rFonts w:ascii="Arial" w:hAnsi="Arial" w:cs="Arial"/>
          <w:b/>
          <w:sz w:val="32"/>
          <w:szCs w:val="24"/>
        </w:rPr>
      </w:pPr>
      <w:r w:rsidRPr="0074071C">
        <w:rPr>
          <w:rFonts w:ascii="Arial" w:hAnsi="Arial" w:cs="Arial"/>
          <w:b/>
          <w:sz w:val="32"/>
          <w:szCs w:val="24"/>
        </w:rPr>
        <w:t>ПОСТАНОВЛЕНИЕ</w:t>
      </w:r>
    </w:p>
    <w:p w:rsidR="00771B5A" w:rsidRPr="0074071C" w:rsidRDefault="00771B5A" w:rsidP="00771B5A">
      <w:pPr>
        <w:jc w:val="center"/>
        <w:rPr>
          <w:rFonts w:ascii="Arial" w:hAnsi="Arial" w:cs="Arial"/>
          <w:b/>
          <w:sz w:val="32"/>
          <w:szCs w:val="32"/>
        </w:rPr>
      </w:pPr>
    </w:p>
    <w:p w:rsidR="00771B5A" w:rsidRPr="0074071C" w:rsidRDefault="00771B5A" w:rsidP="00771B5A">
      <w:pPr>
        <w:jc w:val="center"/>
        <w:rPr>
          <w:rFonts w:ascii="Arial" w:hAnsi="Arial" w:cs="Arial"/>
          <w:b/>
          <w:caps/>
          <w:kern w:val="2"/>
          <w:sz w:val="32"/>
          <w:szCs w:val="32"/>
        </w:rPr>
      </w:pPr>
      <w:r w:rsidRPr="0074071C">
        <w:rPr>
          <w:rFonts w:ascii="Arial" w:hAnsi="Arial" w:cs="Arial"/>
          <w:b/>
          <w:kern w:val="2"/>
          <w:sz w:val="32"/>
          <w:szCs w:val="32"/>
        </w:rPr>
        <w:t>ОБ УТВЕРЖДЕНИИ АДМИНИСТРАТИВНОГО РЕГЛАМЕНТА</w:t>
      </w:r>
      <w:r w:rsidRPr="0074071C">
        <w:rPr>
          <w:rFonts w:ascii="Arial" w:hAnsi="Arial" w:cs="Arial"/>
          <w:kern w:val="2"/>
          <w:sz w:val="32"/>
          <w:szCs w:val="32"/>
        </w:rPr>
        <w:t xml:space="preserve"> </w:t>
      </w:r>
      <w:r w:rsidRPr="0074071C">
        <w:rPr>
          <w:rFonts w:ascii="Arial" w:hAnsi="Arial" w:cs="Arial"/>
          <w:b/>
          <w:kern w:val="2"/>
          <w:sz w:val="32"/>
          <w:szCs w:val="32"/>
        </w:rPr>
        <w:t>ПРЕДОСТАВЛЕНИЯ МУНИЦИПАЛЬНОЙ УСЛУГИ «ПРЕДОСТАВЛЕНИЕ ЗЕМЕЛЬНЫХ УЧАСТКОВ,</w:t>
      </w:r>
      <w:r w:rsidRPr="0074071C">
        <w:rPr>
          <w:rFonts w:ascii="Arial" w:hAnsi="Arial" w:cs="Arial"/>
          <w:b/>
          <w:kern w:val="2"/>
          <w:sz w:val="32"/>
          <w:szCs w:val="32"/>
        </w:rPr>
        <w:br/>
        <w:t xml:space="preserve">НАХОДЯЩИХСЯ В МУНИЦИПАЛЬНОЙ СОБСТВЕННОСТИ </w:t>
      </w:r>
      <w:r w:rsidRPr="0074071C">
        <w:rPr>
          <w:rFonts w:ascii="Arial" w:hAnsi="Arial" w:cs="Arial"/>
          <w:b/>
          <w:bCs/>
          <w:kern w:val="2"/>
          <w:sz w:val="32"/>
          <w:szCs w:val="32"/>
        </w:rPr>
        <w:t>МУНИЦИПАЛЬНОГО ОБРАЗОВАНИЯ</w:t>
      </w:r>
      <w:r w:rsidRPr="0074071C">
        <w:rPr>
          <w:rFonts w:ascii="Arial" w:hAnsi="Arial" w:cs="Arial"/>
          <w:b/>
          <w:kern w:val="2"/>
          <w:sz w:val="32"/>
          <w:szCs w:val="32"/>
        </w:rPr>
        <w:t xml:space="preserve"> «</w:t>
      </w:r>
      <w:r>
        <w:rPr>
          <w:rFonts w:ascii="Arial" w:hAnsi="Arial" w:cs="Arial"/>
          <w:b/>
          <w:kern w:val="2"/>
          <w:sz w:val="32"/>
          <w:szCs w:val="32"/>
        </w:rPr>
        <w:t>ЗАХАЛЬСКОЕ</w:t>
      </w:r>
      <w:r w:rsidRPr="0074071C">
        <w:rPr>
          <w:rFonts w:ascii="Arial" w:hAnsi="Arial" w:cs="Arial"/>
          <w:b/>
          <w:kern w:val="2"/>
          <w:sz w:val="32"/>
          <w:szCs w:val="32"/>
        </w:rPr>
        <w:t xml:space="preserve">», </w:t>
      </w:r>
      <w:r w:rsidRPr="0074071C">
        <w:rPr>
          <w:rFonts w:ascii="Arial" w:hAnsi="Arial" w:cs="Arial"/>
          <w:b/>
          <w:kern w:val="2"/>
          <w:sz w:val="32"/>
          <w:szCs w:val="32"/>
        </w:rPr>
        <w:br/>
      </w:r>
      <w:r w:rsidRPr="0074071C">
        <w:rPr>
          <w:rFonts w:ascii="Arial" w:hAnsi="Arial" w:cs="Arial"/>
          <w:b/>
          <w:sz w:val="32"/>
          <w:szCs w:val="32"/>
        </w:rPr>
        <w:t>В СОБСТВЕННОСТЬ БЕСПЛАТНО</w:t>
      </w:r>
      <w:r w:rsidRPr="0074071C">
        <w:rPr>
          <w:rFonts w:ascii="Arial" w:hAnsi="Arial" w:cs="Arial"/>
          <w:b/>
          <w:kern w:val="2"/>
          <w:sz w:val="32"/>
          <w:szCs w:val="32"/>
        </w:rPr>
        <w:t>»</w:t>
      </w:r>
    </w:p>
    <w:p w:rsidR="00771B5A" w:rsidRPr="00FA6467" w:rsidRDefault="00771B5A" w:rsidP="00771B5A">
      <w:pPr>
        <w:jc w:val="both"/>
        <w:rPr>
          <w:rFonts w:ascii="Arial" w:hAnsi="Arial" w:cs="Arial"/>
        </w:rPr>
      </w:pPr>
    </w:p>
    <w:p w:rsidR="00771B5A" w:rsidRPr="00FA6467" w:rsidRDefault="00771B5A" w:rsidP="00771B5A">
      <w:pPr>
        <w:ind w:firstLine="709"/>
        <w:jc w:val="both"/>
        <w:rPr>
          <w:rFonts w:ascii="Arial" w:hAnsi="Arial" w:cs="Arial"/>
        </w:rPr>
      </w:pPr>
      <w:r w:rsidRPr="00FA6467">
        <w:rPr>
          <w:rFonts w:ascii="Arial" w:hAnsi="Arial" w:cs="Arial"/>
          <w:kern w:val="2"/>
        </w:rPr>
        <w:t xml:space="preserve">В соответствии с Земельным кодексом Российской Федерации, </w:t>
      </w:r>
      <w:r w:rsidRPr="00FA6467">
        <w:rPr>
          <w:rStyle w:val="a6"/>
          <w:color w:val="auto"/>
        </w:rPr>
        <w:t>Федеральным законом</w:t>
      </w:r>
      <w:r w:rsidRPr="00FA6467">
        <w:rPr>
          <w:rFonts w:ascii="Arial" w:hAnsi="Arial" w:cs="Arial"/>
        </w:rPr>
        <w:t xml:space="preserve"> от 27.07.2010г.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771B5A" w:rsidRPr="00FA6467" w:rsidRDefault="00771B5A" w:rsidP="00771B5A">
      <w:pPr>
        <w:ind w:firstLine="709"/>
        <w:jc w:val="both"/>
        <w:rPr>
          <w:rFonts w:ascii="Arial" w:hAnsi="Arial" w:cs="Arial"/>
        </w:rPr>
      </w:pPr>
    </w:p>
    <w:p w:rsidR="00771B5A" w:rsidRPr="0074071C" w:rsidRDefault="00771B5A" w:rsidP="00771B5A">
      <w:pPr>
        <w:jc w:val="center"/>
        <w:rPr>
          <w:rFonts w:ascii="Arial" w:hAnsi="Arial" w:cs="Arial"/>
          <w:b/>
          <w:sz w:val="30"/>
          <w:szCs w:val="30"/>
        </w:rPr>
      </w:pPr>
      <w:r w:rsidRPr="0074071C">
        <w:rPr>
          <w:rFonts w:ascii="Arial" w:hAnsi="Arial" w:cs="Arial"/>
          <w:b/>
          <w:sz w:val="30"/>
          <w:szCs w:val="30"/>
        </w:rPr>
        <w:t>ПОСТАНОВЛЯЕТ:</w:t>
      </w:r>
    </w:p>
    <w:p w:rsidR="00771B5A" w:rsidRPr="0074071C" w:rsidRDefault="00771B5A" w:rsidP="00771B5A">
      <w:pPr>
        <w:ind w:firstLine="709"/>
        <w:jc w:val="both"/>
        <w:rPr>
          <w:rFonts w:ascii="Arial" w:hAnsi="Arial" w:cs="Arial"/>
          <w:sz w:val="24"/>
          <w:szCs w:val="24"/>
        </w:rPr>
      </w:pPr>
    </w:p>
    <w:p w:rsidR="00771B5A" w:rsidRPr="00FA6467" w:rsidRDefault="00771B5A" w:rsidP="00771B5A">
      <w:pPr>
        <w:autoSpaceDE w:val="0"/>
        <w:autoSpaceDN w:val="0"/>
        <w:adjustRightInd w:val="0"/>
        <w:ind w:firstLine="709"/>
        <w:jc w:val="both"/>
        <w:rPr>
          <w:rFonts w:ascii="Arial" w:hAnsi="Arial" w:cs="Arial"/>
          <w:bCs/>
          <w:kern w:val="2"/>
        </w:rPr>
      </w:pPr>
      <w:r w:rsidRPr="00FA6467">
        <w:rPr>
          <w:rFonts w:ascii="Arial" w:hAnsi="Arial" w:cs="Arial"/>
        </w:rPr>
        <w:t xml:space="preserve">1. </w:t>
      </w:r>
      <w:r w:rsidRPr="00FA6467">
        <w:rPr>
          <w:rFonts w:ascii="Arial" w:hAnsi="Arial" w:cs="Arial"/>
          <w:bCs/>
          <w:kern w:val="2"/>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FA6467">
        <w:rPr>
          <w:rFonts w:ascii="Arial" w:hAnsi="Arial" w:cs="Arial"/>
          <w:i/>
          <w:kern w:val="2"/>
        </w:rPr>
        <w:t xml:space="preserve"> </w:t>
      </w:r>
      <w:r w:rsidRPr="00FA6467">
        <w:rPr>
          <w:rFonts w:ascii="Arial" w:hAnsi="Arial" w:cs="Arial"/>
          <w:kern w:val="2"/>
        </w:rPr>
        <w:t>«Захальское»,</w:t>
      </w:r>
      <w:r w:rsidRPr="00FA6467">
        <w:rPr>
          <w:rFonts w:ascii="Arial" w:hAnsi="Arial" w:cs="Arial"/>
          <w:bCs/>
          <w:kern w:val="2"/>
        </w:rPr>
        <w:t xml:space="preserve"> в собственность бесплатно» (приложение №1).</w:t>
      </w:r>
    </w:p>
    <w:p w:rsidR="00771B5A" w:rsidRPr="00FA6467" w:rsidRDefault="00771B5A" w:rsidP="00771B5A">
      <w:pPr>
        <w:ind w:firstLine="709"/>
        <w:jc w:val="both"/>
        <w:rPr>
          <w:rFonts w:ascii="Arial" w:hAnsi="Arial" w:cs="Arial"/>
        </w:rPr>
      </w:pPr>
      <w:r w:rsidRPr="00FA6467">
        <w:rPr>
          <w:rFonts w:ascii="Arial" w:hAnsi="Arial" w:cs="Arial"/>
        </w:rPr>
        <w:t>2. Опубликовать настоящее постановление в газете «Захальский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771B5A" w:rsidRPr="00FA6467" w:rsidRDefault="00771B5A" w:rsidP="00771B5A">
      <w:pPr>
        <w:ind w:firstLine="709"/>
        <w:jc w:val="both"/>
        <w:rPr>
          <w:rFonts w:ascii="Arial" w:hAnsi="Arial" w:cs="Arial"/>
        </w:rPr>
      </w:pPr>
      <w:r w:rsidRPr="00FA6467">
        <w:rPr>
          <w:rFonts w:ascii="Arial" w:hAnsi="Arial" w:cs="Arial"/>
        </w:rPr>
        <w:t>3. Настоящее постановление вступает в силу со дня его официального опубликования.</w:t>
      </w:r>
    </w:p>
    <w:p w:rsidR="00771B5A" w:rsidRPr="00FA6467" w:rsidRDefault="00771B5A" w:rsidP="00771B5A">
      <w:pPr>
        <w:ind w:firstLine="709"/>
        <w:jc w:val="both"/>
        <w:rPr>
          <w:rFonts w:ascii="Arial" w:hAnsi="Arial" w:cs="Arial"/>
        </w:rPr>
      </w:pPr>
      <w:r w:rsidRPr="00FA6467">
        <w:rPr>
          <w:rFonts w:ascii="Arial" w:hAnsi="Arial" w:cs="Arial"/>
        </w:rPr>
        <w:t xml:space="preserve">4. Контроль за исполнением настоящего постановления оставляю за собой. </w:t>
      </w:r>
    </w:p>
    <w:p w:rsidR="00771B5A" w:rsidRPr="00FA6467" w:rsidRDefault="00771B5A" w:rsidP="00771B5A">
      <w:pPr>
        <w:ind w:firstLine="709"/>
        <w:jc w:val="both"/>
        <w:rPr>
          <w:rFonts w:ascii="Arial" w:hAnsi="Arial" w:cs="Arial"/>
        </w:rPr>
      </w:pPr>
    </w:p>
    <w:p w:rsidR="00771B5A" w:rsidRPr="00FA6467" w:rsidRDefault="00771B5A" w:rsidP="00771B5A">
      <w:pPr>
        <w:ind w:firstLine="709"/>
        <w:jc w:val="both"/>
        <w:rPr>
          <w:rFonts w:ascii="Arial" w:hAnsi="Arial" w:cs="Arial"/>
        </w:rPr>
      </w:pPr>
    </w:p>
    <w:p w:rsidR="00771B5A" w:rsidRPr="00FA6467" w:rsidRDefault="00771B5A" w:rsidP="00771B5A">
      <w:pPr>
        <w:jc w:val="both"/>
        <w:rPr>
          <w:rFonts w:ascii="Arial" w:hAnsi="Arial" w:cs="Arial"/>
        </w:rPr>
      </w:pPr>
      <w:r w:rsidRPr="00FA6467">
        <w:rPr>
          <w:rFonts w:ascii="Arial" w:hAnsi="Arial" w:cs="Arial"/>
        </w:rPr>
        <w:t>Глава муниципального образования</w:t>
      </w:r>
    </w:p>
    <w:p w:rsidR="00771B5A" w:rsidRPr="00FA6467" w:rsidRDefault="00771B5A" w:rsidP="00771B5A">
      <w:pPr>
        <w:jc w:val="both"/>
        <w:rPr>
          <w:rFonts w:ascii="Arial" w:hAnsi="Arial" w:cs="Arial"/>
        </w:rPr>
      </w:pPr>
      <w:r w:rsidRPr="00FA6467">
        <w:rPr>
          <w:rFonts w:ascii="Arial" w:hAnsi="Arial" w:cs="Arial"/>
        </w:rPr>
        <w:t>«Захальское»</w:t>
      </w:r>
      <w:r w:rsidRPr="00FA6467">
        <w:rPr>
          <w:rFonts w:ascii="Arial" w:hAnsi="Arial" w:cs="Arial"/>
        </w:rPr>
        <w:tab/>
      </w:r>
      <w:r w:rsidRPr="00FA6467">
        <w:rPr>
          <w:rFonts w:ascii="Arial" w:hAnsi="Arial" w:cs="Arial"/>
        </w:rPr>
        <w:tab/>
      </w:r>
      <w:r w:rsidRPr="00FA6467">
        <w:rPr>
          <w:rFonts w:ascii="Arial" w:hAnsi="Arial" w:cs="Arial"/>
        </w:rPr>
        <w:tab/>
      </w:r>
      <w:r w:rsidRPr="00FA6467">
        <w:rPr>
          <w:rFonts w:ascii="Arial" w:hAnsi="Arial" w:cs="Arial"/>
        </w:rPr>
        <w:tab/>
      </w:r>
      <w:r w:rsidRPr="00FA6467">
        <w:rPr>
          <w:rFonts w:ascii="Arial" w:hAnsi="Arial" w:cs="Arial"/>
        </w:rPr>
        <w:tab/>
      </w:r>
      <w:r w:rsidRPr="00FA6467">
        <w:rPr>
          <w:rFonts w:ascii="Arial" w:hAnsi="Arial" w:cs="Arial"/>
        </w:rPr>
        <w:tab/>
      </w:r>
      <w:r>
        <w:rPr>
          <w:rFonts w:ascii="Arial" w:hAnsi="Arial" w:cs="Arial"/>
        </w:rPr>
        <w:t xml:space="preserve">      </w:t>
      </w:r>
      <w:r w:rsidRPr="00FA6467">
        <w:rPr>
          <w:rFonts w:ascii="Arial" w:hAnsi="Arial" w:cs="Arial"/>
        </w:rPr>
        <w:tab/>
        <w:t>А.Н.Чернигов</w:t>
      </w:r>
    </w:p>
    <w:p w:rsidR="00771B5A" w:rsidRPr="0074071C" w:rsidRDefault="00771B5A" w:rsidP="00771B5A">
      <w:pPr>
        <w:ind w:firstLine="709"/>
        <w:jc w:val="both"/>
        <w:rPr>
          <w:rFonts w:ascii="Arial" w:hAnsi="Arial" w:cs="Arial"/>
          <w:sz w:val="24"/>
          <w:szCs w:val="24"/>
        </w:rPr>
      </w:pPr>
    </w:p>
    <w:p w:rsidR="00771B5A" w:rsidRDefault="00771B5A" w:rsidP="00771B5A">
      <w:pPr>
        <w:jc w:val="center"/>
        <w:rPr>
          <w:rFonts w:ascii="Arial" w:hAnsi="Arial" w:cs="Arial"/>
          <w:b/>
          <w:bCs/>
          <w:sz w:val="32"/>
          <w:szCs w:val="32"/>
        </w:rPr>
      </w:pPr>
    </w:p>
    <w:p w:rsidR="00771B5A" w:rsidRDefault="00771B5A" w:rsidP="00771B5A">
      <w:pPr>
        <w:ind w:firstLine="709"/>
        <w:jc w:val="right"/>
        <w:rPr>
          <w:rFonts w:ascii="Courier New" w:hAnsi="Courier New" w:cs="Courier New"/>
        </w:rPr>
      </w:pPr>
    </w:p>
    <w:p w:rsidR="00771B5A" w:rsidRPr="003041C7" w:rsidRDefault="00771B5A" w:rsidP="00771B5A">
      <w:pPr>
        <w:ind w:firstLine="709"/>
        <w:jc w:val="right"/>
        <w:rPr>
          <w:rFonts w:ascii="Courier New" w:hAnsi="Courier New" w:cs="Courier New"/>
        </w:rPr>
      </w:pPr>
      <w:r w:rsidRPr="003041C7">
        <w:rPr>
          <w:rFonts w:ascii="Courier New" w:hAnsi="Courier New" w:cs="Courier New"/>
        </w:rPr>
        <w:t>Приложение №1</w:t>
      </w:r>
    </w:p>
    <w:p w:rsidR="00771B5A" w:rsidRPr="003041C7" w:rsidRDefault="00771B5A" w:rsidP="00771B5A">
      <w:pPr>
        <w:ind w:firstLine="709"/>
        <w:jc w:val="right"/>
        <w:rPr>
          <w:rFonts w:ascii="Courier New" w:hAnsi="Courier New" w:cs="Courier New"/>
        </w:rPr>
      </w:pPr>
      <w:r w:rsidRPr="003041C7">
        <w:rPr>
          <w:rFonts w:ascii="Courier New" w:hAnsi="Courier New" w:cs="Courier New"/>
        </w:rPr>
        <w:lastRenderedPageBreak/>
        <w:t xml:space="preserve">к постановлению администрации муниципального </w:t>
      </w:r>
    </w:p>
    <w:p w:rsidR="00771B5A" w:rsidRPr="003041C7" w:rsidRDefault="00771B5A" w:rsidP="00771B5A">
      <w:pPr>
        <w:ind w:firstLine="709"/>
        <w:jc w:val="right"/>
        <w:rPr>
          <w:rFonts w:ascii="Courier New" w:hAnsi="Courier New" w:cs="Courier New"/>
          <w:sz w:val="20"/>
        </w:rPr>
      </w:pPr>
      <w:r w:rsidRPr="003041C7">
        <w:rPr>
          <w:rFonts w:ascii="Courier New" w:hAnsi="Courier New" w:cs="Courier New"/>
        </w:rPr>
        <w:t>образования «</w:t>
      </w:r>
      <w:r>
        <w:rPr>
          <w:rFonts w:ascii="Courier New" w:hAnsi="Courier New" w:cs="Courier New"/>
        </w:rPr>
        <w:t>Захальское</w:t>
      </w:r>
      <w:r w:rsidRPr="003041C7">
        <w:rPr>
          <w:rFonts w:ascii="Courier New" w:hAnsi="Courier New" w:cs="Courier New"/>
        </w:rPr>
        <w:t>»</w:t>
      </w:r>
      <w:r w:rsidRPr="003041C7">
        <w:rPr>
          <w:rFonts w:ascii="Courier New" w:hAnsi="Courier New" w:cs="Courier New"/>
          <w:sz w:val="20"/>
        </w:rPr>
        <w:t xml:space="preserve"> </w:t>
      </w:r>
      <w:r>
        <w:rPr>
          <w:rFonts w:ascii="Courier New" w:hAnsi="Courier New" w:cs="Courier New"/>
        </w:rPr>
        <w:t>от 07</w:t>
      </w:r>
      <w:r w:rsidRPr="003041C7">
        <w:rPr>
          <w:rFonts w:ascii="Courier New" w:hAnsi="Courier New" w:cs="Courier New"/>
        </w:rPr>
        <w:t>.0</w:t>
      </w:r>
      <w:r>
        <w:rPr>
          <w:rFonts w:ascii="Courier New" w:hAnsi="Courier New" w:cs="Courier New"/>
        </w:rPr>
        <w:t>4</w:t>
      </w:r>
      <w:r w:rsidRPr="003041C7">
        <w:rPr>
          <w:rFonts w:ascii="Courier New" w:hAnsi="Courier New" w:cs="Courier New"/>
        </w:rPr>
        <w:t>.20</w:t>
      </w:r>
      <w:r>
        <w:rPr>
          <w:rFonts w:ascii="Courier New" w:hAnsi="Courier New" w:cs="Courier New"/>
        </w:rPr>
        <w:t>20</w:t>
      </w:r>
      <w:r w:rsidRPr="003041C7">
        <w:rPr>
          <w:rFonts w:ascii="Courier New" w:hAnsi="Courier New" w:cs="Courier New"/>
        </w:rPr>
        <w:t>г.№</w:t>
      </w:r>
      <w:r>
        <w:rPr>
          <w:rFonts w:ascii="Courier New" w:hAnsi="Courier New" w:cs="Courier New"/>
        </w:rPr>
        <w:t>15</w:t>
      </w:r>
    </w:p>
    <w:p w:rsidR="00771B5A" w:rsidRPr="0074071C" w:rsidRDefault="00771B5A" w:rsidP="00771B5A">
      <w:pPr>
        <w:autoSpaceDE w:val="0"/>
        <w:autoSpaceDN w:val="0"/>
        <w:jc w:val="both"/>
        <w:rPr>
          <w:rFonts w:ascii="Arial" w:hAnsi="Arial" w:cs="Arial"/>
          <w:b/>
          <w:kern w:val="2"/>
        </w:rPr>
      </w:pPr>
    </w:p>
    <w:p w:rsidR="00771B5A" w:rsidRPr="0074071C" w:rsidRDefault="00771B5A" w:rsidP="00771B5A">
      <w:pPr>
        <w:keepNext/>
        <w:autoSpaceDE w:val="0"/>
        <w:autoSpaceDN w:val="0"/>
        <w:jc w:val="center"/>
        <w:rPr>
          <w:rFonts w:ascii="Arial" w:hAnsi="Arial" w:cs="Arial"/>
          <w:kern w:val="2"/>
          <w:sz w:val="30"/>
          <w:szCs w:val="30"/>
        </w:rPr>
      </w:pPr>
      <w:r w:rsidRPr="0074071C">
        <w:rPr>
          <w:rFonts w:ascii="Arial" w:hAnsi="Arial" w:cs="Arial"/>
          <w:kern w:val="2"/>
          <w:sz w:val="30"/>
          <w:szCs w:val="30"/>
        </w:rPr>
        <w:t>АДМИНИСТРАТИВНЫЙ РЕГЛАМЕНТ</w:t>
      </w:r>
    </w:p>
    <w:p w:rsidR="00771B5A" w:rsidRPr="0074071C" w:rsidRDefault="00771B5A" w:rsidP="00771B5A">
      <w:pPr>
        <w:jc w:val="center"/>
        <w:rPr>
          <w:rFonts w:ascii="Arial" w:hAnsi="Arial" w:cs="Arial"/>
          <w:kern w:val="2"/>
          <w:sz w:val="30"/>
          <w:szCs w:val="30"/>
        </w:rPr>
      </w:pPr>
      <w:r w:rsidRPr="0074071C">
        <w:rPr>
          <w:rFonts w:ascii="Arial" w:hAnsi="Arial" w:cs="Arial"/>
          <w:kern w:val="2"/>
          <w:sz w:val="30"/>
          <w:szCs w:val="30"/>
        </w:rPr>
        <w:t>ПРЕДОСТАВЛЕНИЯ МУНИЦИПАЛЬНОЙ УСЛУГИ</w:t>
      </w:r>
      <w:r w:rsidRPr="0074071C">
        <w:rPr>
          <w:rFonts w:ascii="Arial" w:hAnsi="Arial" w:cs="Arial"/>
          <w:kern w:val="2"/>
          <w:sz w:val="30"/>
          <w:szCs w:val="30"/>
        </w:rPr>
        <w:br/>
        <w:t>«ПРЕДОСТАВЛЕНИЕ ЗЕМЕЛЬНЫХ УЧАСТКОВ,</w:t>
      </w:r>
    </w:p>
    <w:p w:rsidR="00771B5A" w:rsidRPr="0074071C" w:rsidRDefault="00771B5A" w:rsidP="00771B5A">
      <w:pPr>
        <w:jc w:val="center"/>
        <w:rPr>
          <w:rFonts w:ascii="Arial" w:hAnsi="Arial" w:cs="Arial"/>
          <w:kern w:val="2"/>
          <w:sz w:val="30"/>
          <w:szCs w:val="30"/>
        </w:rPr>
      </w:pPr>
      <w:r w:rsidRPr="0074071C">
        <w:rPr>
          <w:rFonts w:ascii="Arial" w:hAnsi="Arial" w:cs="Arial"/>
          <w:kern w:val="2"/>
          <w:sz w:val="30"/>
          <w:szCs w:val="30"/>
        </w:rPr>
        <w:t xml:space="preserve">НАХОДЯЩИХСЯ В МУНИЦИПАЛЬНОЙ СОБСТВЕННОСТИ </w:t>
      </w:r>
      <w:r w:rsidRPr="0074071C">
        <w:rPr>
          <w:rFonts w:ascii="Arial" w:hAnsi="Arial" w:cs="Arial"/>
          <w:bCs/>
          <w:kern w:val="2"/>
          <w:sz w:val="30"/>
          <w:szCs w:val="30"/>
        </w:rPr>
        <w:t>МУНИЦИПАЛЬНОГО ОБРАЗОВАНИЯ</w:t>
      </w:r>
      <w:r w:rsidRPr="0074071C">
        <w:rPr>
          <w:rFonts w:ascii="Arial" w:hAnsi="Arial" w:cs="Arial"/>
          <w:i/>
          <w:kern w:val="2"/>
          <w:sz w:val="30"/>
          <w:szCs w:val="30"/>
        </w:rPr>
        <w:t xml:space="preserve"> </w:t>
      </w:r>
      <w:r w:rsidRPr="0074071C">
        <w:rPr>
          <w:rFonts w:ascii="Arial" w:hAnsi="Arial" w:cs="Arial"/>
          <w:kern w:val="2"/>
          <w:sz w:val="30"/>
          <w:szCs w:val="30"/>
        </w:rPr>
        <w:t>«</w:t>
      </w:r>
      <w:r>
        <w:rPr>
          <w:rFonts w:ascii="Arial" w:hAnsi="Arial" w:cs="Arial"/>
          <w:kern w:val="2"/>
          <w:sz w:val="30"/>
          <w:szCs w:val="30"/>
        </w:rPr>
        <w:t>ЗАХАЛЬСКОЕ</w:t>
      </w:r>
      <w:r w:rsidRPr="0074071C">
        <w:rPr>
          <w:rFonts w:ascii="Arial" w:hAnsi="Arial" w:cs="Arial"/>
          <w:kern w:val="2"/>
          <w:sz w:val="30"/>
          <w:szCs w:val="30"/>
        </w:rPr>
        <w:t>»,</w:t>
      </w:r>
    </w:p>
    <w:p w:rsidR="00771B5A" w:rsidRPr="0074071C" w:rsidRDefault="00771B5A" w:rsidP="00771B5A">
      <w:pPr>
        <w:jc w:val="center"/>
        <w:rPr>
          <w:rFonts w:ascii="Arial" w:hAnsi="Arial" w:cs="Arial"/>
          <w:kern w:val="2"/>
          <w:sz w:val="30"/>
          <w:szCs w:val="30"/>
        </w:rPr>
      </w:pPr>
      <w:r w:rsidRPr="0074071C">
        <w:rPr>
          <w:rFonts w:ascii="Arial" w:hAnsi="Arial" w:cs="Arial"/>
          <w:sz w:val="30"/>
          <w:szCs w:val="30"/>
        </w:rPr>
        <w:t>В СОБСТВЕННОСТЬ БЕСПЛАТНО</w:t>
      </w:r>
      <w:r w:rsidRPr="0074071C">
        <w:rPr>
          <w:rFonts w:ascii="Arial" w:hAnsi="Arial" w:cs="Arial"/>
          <w:kern w:val="2"/>
          <w:sz w:val="30"/>
          <w:szCs w:val="30"/>
        </w:rPr>
        <w:t>»</w:t>
      </w:r>
    </w:p>
    <w:p w:rsidR="00771B5A" w:rsidRPr="0074071C" w:rsidRDefault="00771B5A" w:rsidP="00771B5A">
      <w:pPr>
        <w:jc w:val="center"/>
        <w:rPr>
          <w:rFonts w:ascii="Arial" w:hAnsi="Arial" w:cs="Arial"/>
          <w:b/>
          <w:kern w:val="2"/>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РАЗДЕЛ I. ОБЩИЕ ПОЛОЖЕНИЯ</w:t>
      </w:r>
    </w:p>
    <w:p w:rsidR="00771B5A" w:rsidRPr="003041C7" w:rsidRDefault="00771B5A" w:rsidP="00771B5A">
      <w:pPr>
        <w:ind w:firstLine="709"/>
        <w:contextualSpacing/>
        <w:jc w:val="center"/>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1. Предмет регулирования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w:t>
      </w:r>
      <w:r>
        <w:rPr>
          <w:rFonts w:ascii="Arial" w:hAnsi="Arial" w:cs="Arial"/>
          <w:kern w:val="2"/>
          <w:sz w:val="24"/>
          <w:szCs w:val="24"/>
        </w:rPr>
        <w:t>.</w:t>
      </w:r>
      <w:r w:rsidRPr="003041C7">
        <w:rPr>
          <w:rFonts w:ascii="Arial" w:hAnsi="Arial" w:cs="Arial"/>
          <w:kern w:val="2"/>
          <w:sz w:val="24"/>
          <w:szCs w:val="24"/>
        </w:rPr>
        <w:t xml:space="preserve">Настоящий административный регламент </w:t>
      </w:r>
      <w:r w:rsidRPr="003041C7">
        <w:rPr>
          <w:rFonts w:ascii="Arial" w:hAnsi="Arial" w:cs="Arial"/>
          <w:bCs/>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3041C7">
        <w:rPr>
          <w:rFonts w:ascii="Arial" w:hAnsi="Arial" w:cs="Arial"/>
          <w:i/>
          <w:kern w:val="2"/>
          <w:sz w:val="24"/>
          <w:szCs w:val="24"/>
        </w:rPr>
        <w:t xml:space="preserve"> </w:t>
      </w:r>
      <w:r w:rsidRPr="00800821">
        <w:rPr>
          <w:rFonts w:ascii="Arial" w:hAnsi="Arial" w:cs="Arial"/>
          <w:kern w:val="2"/>
          <w:sz w:val="24"/>
          <w:szCs w:val="24"/>
        </w:rPr>
        <w:t>«</w:t>
      </w:r>
      <w:r>
        <w:rPr>
          <w:rFonts w:ascii="Arial" w:hAnsi="Arial" w:cs="Arial"/>
          <w:kern w:val="2"/>
          <w:sz w:val="24"/>
          <w:szCs w:val="24"/>
        </w:rPr>
        <w:t>Захальское</w:t>
      </w:r>
      <w:r w:rsidRPr="00800821">
        <w:rPr>
          <w:rFonts w:ascii="Arial" w:hAnsi="Arial" w:cs="Arial"/>
          <w:kern w:val="2"/>
          <w:sz w:val="24"/>
          <w:szCs w:val="24"/>
        </w:rPr>
        <w:t>»</w:t>
      </w:r>
      <w:r w:rsidRPr="00800821">
        <w:rPr>
          <w:rFonts w:ascii="Arial" w:hAnsi="Arial" w:cs="Arial"/>
          <w:bCs/>
          <w:kern w:val="2"/>
          <w:sz w:val="24"/>
          <w:szCs w:val="24"/>
        </w:rPr>
        <w:t>,</w:t>
      </w:r>
      <w:r w:rsidRPr="003041C7">
        <w:rPr>
          <w:rFonts w:ascii="Arial" w:hAnsi="Arial" w:cs="Arial"/>
          <w:bCs/>
          <w:kern w:val="2"/>
          <w:sz w:val="24"/>
          <w:szCs w:val="24"/>
        </w:rPr>
        <w:t xml:space="preserve"> в собственность бесплатно» (далее – административный регламент) </w:t>
      </w:r>
      <w:r w:rsidRPr="003041C7">
        <w:rPr>
          <w:rFonts w:ascii="Arial" w:hAnsi="Arial" w:cs="Arial"/>
          <w:kern w:val="2"/>
          <w:sz w:val="24"/>
          <w:szCs w:val="24"/>
        </w:rPr>
        <w:t xml:space="preserve">устанавливает порядок и стандарт предоставления муниципальной услуги, в том числе </w:t>
      </w:r>
      <w:r w:rsidRPr="003041C7">
        <w:rPr>
          <w:rFonts w:ascii="Arial" w:hAnsi="Arial" w:cs="Arial"/>
          <w:bCs/>
          <w:kern w:val="2"/>
          <w:sz w:val="24"/>
          <w:szCs w:val="24"/>
        </w:rPr>
        <w:t xml:space="preserve">порядок взаимодействия администрации муниципального образования </w:t>
      </w:r>
      <w:r w:rsidRPr="00800821">
        <w:rPr>
          <w:rFonts w:ascii="Arial" w:hAnsi="Arial" w:cs="Arial"/>
          <w:kern w:val="2"/>
          <w:sz w:val="24"/>
          <w:szCs w:val="24"/>
        </w:rPr>
        <w:t>«</w:t>
      </w:r>
      <w:r>
        <w:rPr>
          <w:rFonts w:ascii="Arial" w:hAnsi="Arial" w:cs="Arial"/>
          <w:kern w:val="2"/>
          <w:sz w:val="24"/>
          <w:szCs w:val="24"/>
        </w:rPr>
        <w:t>Захальское</w:t>
      </w:r>
      <w:r w:rsidRPr="00800821">
        <w:rPr>
          <w:rFonts w:ascii="Arial" w:hAnsi="Arial" w:cs="Arial"/>
          <w:kern w:val="2"/>
          <w:sz w:val="24"/>
          <w:szCs w:val="24"/>
        </w:rPr>
        <w:t>»</w:t>
      </w:r>
      <w:r w:rsidRPr="003041C7">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3041C7">
        <w:rPr>
          <w:rFonts w:ascii="Arial" w:hAnsi="Arial" w:cs="Arial"/>
          <w:i/>
          <w:kern w:val="2"/>
          <w:sz w:val="24"/>
          <w:szCs w:val="24"/>
        </w:rPr>
        <w:t xml:space="preserve"> </w:t>
      </w:r>
      <w:r w:rsidRPr="00800821">
        <w:rPr>
          <w:rFonts w:ascii="Arial" w:hAnsi="Arial" w:cs="Arial"/>
          <w:kern w:val="2"/>
          <w:sz w:val="24"/>
          <w:szCs w:val="24"/>
        </w:rPr>
        <w:t>«</w:t>
      </w:r>
      <w:r>
        <w:rPr>
          <w:rFonts w:ascii="Arial" w:hAnsi="Arial" w:cs="Arial"/>
          <w:kern w:val="2"/>
          <w:sz w:val="24"/>
          <w:szCs w:val="24"/>
        </w:rPr>
        <w:t>Захальское</w:t>
      </w:r>
      <w:r w:rsidRPr="00800821">
        <w:rPr>
          <w:rFonts w:ascii="Arial" w:hAnsi="Arial" w:cs="Arial"/>
          <w:kern w:val="2"/>
          <w:sz w:val="24"/>
          <w:szCs w:val="24"/>
        </w:rPr>
        <w:t>»</w:t>
      </w:r>
      <w:r w:rsidRPr="003041C7">
        <w:rPr>
          <w:rFonts w:ascii="Arial" w:hAnsi="Arial" w:cs="Arial"/>
          <w:sz w:val="24"/>
          <w:szCs w:val="24"/>
        </w:rPr>
        <w:t xml:space="preserve"> (далее – муниципальная собственность, муниципальное образование)</w:t>
      </w:r>
      <w:r w:rsidRPr="003041C7">
        <w:rPr>
          <w:rFonts w:ascii="Arial" w:hAnsi="Arial" w:cs="Arial"/>
          <w:bCs/>
          <w:kern w:val="2"/>
          <w:sz w:val="24"/>
          <w:szCs w:val="24"/>
        </w:rPr>
        <w:t>, в собственность бесплатно.</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2. Круг заявителей</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3041C7">
        <w:rPr>
          <w:rFonts w:ascii="Arial" w:hAnsi="Arial" w:cs="Arial"/>
          <w:bCs/>
          <w:kern w:val="2"/>
          <w:sz w:val="24"/>
          <w:szCs w:val="24"/>
        </w:rPr>
        <w:t xml:space="preserve"> земельных участков, находящихся в муниципальной собственности,</w:t>
      </w:r>
      <w:r w:rsidRPr="003041C7">
        <w:rPr>
          <w:rFonts w:ascii="Arial" w:hAnsi="Arial" w:cs="Arial"/>
          <w:kern w:val="2"/>
          <w:sz w:val="24"/>
          <w:szCs w:val="24"/>
        </w:rPr>
        <w:t xml:space="preserve"> в собственность (далее – заявители).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4. </w:t>
      </w:r>
      <w:r w:rsidRPr="003041C7">
        <w:rPr>
          <w:rFonts w:ascii="Arial" w:hAnsi="Arial" w:cs="Arial"/>
          <w:sz w:val="24"/>
          <w:szCs w:val="24"/>
        </w:rPr>
        <w:t>Правом на получение земельных участков в собственность бесплатно обладают следующие заявители: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w:t>
      </w:r>
      <w:r w:rsidRPr="003041C7">
        <w:rPr>
          <w:rFonts w:ascii="Arial" w:hAnsi="Arial" w:cs="Arial"/>
          <w:kern w:val="2"/>
          <w:sz w:val="24"/>
          <w:szCs w:val="24"/>
        </w:rPr>
        <w:t xml:space="preserve"> </w:t>
      </w:r>
      <w:r w:rsidRPr="003041C7">
        <w:rPr>
          <w:rFonts w:ascii="Arial" w:hAnsi="Arial" w:cs="Arial"/>
          <w:sz w:val="24"/>
          <w:szCs w:val="24"/>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3) некоммерческая организация, созданная гражданами для ведения садоводства, огородничества, в отношении земельного участка, образованного в </w:t>
      </w:r>
      <w:r w:rsidRPr="003041C7">
        <w:rPr>
          <w:rFonts w:ascii="Arial" w:hAnsi="Arial" w:cs="Arial"/>
          <w:sz w:val="24"/>
          <w:szCs w:val="24"/>
        </w:rPr>
        <w:lastRenderedPageBreak/>
        <w:t>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4) члены некоммерческой организации, созданной гражданами для ведения садоводства, огородничества, в отношении земельного участка, предоставленного в случаях, предусмотренных федеральным законом, в общую собственность членов данной некоммерческой организации;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6)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7)</w:t>
      </w:r>
      <w:r w:rsidRPr="003041C7">
        <w:rPr>
          <w:rFonts w:ascii="Arial" w:hAnsi="Arial" w:cs="Arial"/>
          <w:sz w:val="24"/>
          <w:szCs w:val="24"/>
          <w:lang w:val="en-US"/>
        </w:rPr>
        <w:t> </w:t>
      </w:r>
      <w:r w:rsidRPr="003041C7">
        <w:rPr>
          <w:rFonts w:ascii="Arial" w:hAnsi="Arial" w:cs="Arial"/>
          <w:sz w:val="24"/>
          <w:szCs w:val="24"/>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771B5A" w:rsidRDefault="00771B5A" w:rsidP="00771B5A">
      <w:pPr>
        <w:ind w:firstLine="709"/>
        <w:contextualSpacing/>
        <w:jc w:val="both"/>
        <w:rPr>
          <w:rFonts w:ascii="Arial" w:hAnsi="Arial" w:cs="Arial"/>
          <w:sz w:val="24"/>
          <w:szCs w:val="24"/>
        </w:rPr>
      </w:pPr>
      <w:r w:rsidRPr="003041C7">
        <w:rPr>
          <w:rFonts w:ascii="Arial" w:hAnsi="Arial" w:cs="Arial"/>
          <w:sz w:val="24"/>
          <w:szCs w:val="24"/>
        </w:rPr>
        <w:t>а) члены многодетной семьи постоянно проживают в поселении</w:t>
      </w:r>
      <w:r>
        <w:rPr>
          <w:rFonts w:ascii="Arial" w:hAnsi="Arial" w:cs="Arial"/>
          <w:sz w:val="24"/>
          <w:szCs w:val="24"/>
        </w:rPr>
        <w:t>;</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Pr>
          <w:rFonts w:ascii="Arial" w:hAnsi="Arial" w:cs="Arial"/>
          <w:sz w:val="24"/>
          <w:szCs w:val="24"/>
        </w:rPr>
        <w:t>№</w:t>
      </w:r>
      <w:r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законом от 25 октября 2001 года </w:t>
      </w:r>
      <w:r>
        <w:rPr>
          <w:rFonts w:ascii="Arial" w:hAnsi="Arial" w:cs="Arial"/>
          <w:sz w:val="24"/>
          <w:szCs w:val="24"/>
        </w:rPr>
        <w:t>№</w:t>
      </w:r>
      <w:r w:rsidRPr="003041C7">
        <w:rPr>
          <w:rFonts w:ascii="Arial" w:hAnsi="Arial" w:cs="Arial"/>
          <w:sz w:val="24"/>
          <w:szCs w:val="24"/>
        </w:rPr>
        <w:t>137-ФЗ «О введении в действие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8) граждане и (или) некоммерческие организации, созданные гражданами, в случаях, предусмотренных федеральными законами;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9)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w:t>
      </w:r>
      <w:r w:rsidRPr="003041C7">
        <w:rPr>
          <w:rFonts w:ascii="Arial" w:hAnsi="Arial" w:cs="Arial"/>
          <w:sz w:val="24"/>
          <w:szCs w:val="24"/>
        </w:rPr>
        <w:lastRenderedPageBreak/>
        <w:t>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а) ветераны Великой Отечественной войны;</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в) лица, признанные реабилитированными в соответствии с </w:t>
      </w:r>
      <w:hyperlink r:id="rId7" w:history="1">
        <w:r w:rsidRPr="003041C7">
          <w:rPr>
            <w:rFonts w:ascii="Arial" w:hAnsi="Arial" w:cs="Arial"/>
            <w:sz w:val="24"/>
            <w:szCs w:val="24"/>
          </w:rPr>
          <w:t>Законом</w:t>
        </w:r>
      </w:hyperlink>
      <w:r w:rsidRPr="003041C7">
        <w:rPr>
          <w:rFonts w:ascii="Arial" w:hAnsi="Arial" w:cs="Arial"/>
          <w:sz w:val="24"/>
          <w:szCs w:val="24"/>
        </w:rPr>
        <w:t xml:space="preserve"> Российской Феде</w:t>
      </w:r>
      <w:r>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д) супруги, не достигшие возраста 36 лет на дату подачи заявления о предоставлении земельного участка в собственность бесплатно;</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а) граждане, постоянно проживающие на территории муниципального </w:t>
      </w:r>
      <w:r>
        <w:rPr>
          <w:rFonts w:ascii="Arial" w:hAnsi="Arial" w:cs="Arial"/>
          <w:sz w:val="24"/>
          <w:szCs w:val="24"/>
        </w:rPr>
        <w:t>образования «Захальское»</w:t>
      </w:r>
      <w:r w:rsidRPr="003041C7">
        <w:rPr>
          <w:rFonts w:ascii="Arial" w:hAnsi="Arial" w:cs="Arial"/>
          <w:sz w:val="24"/>
          <w:szCs w:val="24"/>
        </w:rPr>
        <w:t xml:space="preserve">,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муниципального </w:t>
      </w:r>
      <w:r>
        <w:rPr>
          <w:rFonts w:ascii="Arial" w:hAnsi="Arial" w:cs="Arial"/>
          <w:sz w:val="24"/>
          <w:szCs w:val="24"/>
        </w:rPr>
        <w:t xml:space="preserve">образования «Захальское» </w:t>
      </w:r>
      <w:r w:rsidRPr="003041C7">
        <w:rPr>
          <w:rFonts w:ascii="Arial" w:hAnsi="Arial" w:cs="Arial"/>
          <w:sz w:val="24"/>
          <w:szCs w:val="24"/>
        </w:rPr>
        <w:t>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б) граждане, постоянно проживающие на территории муниципального </w:t>
      </w:r>
      <w:r>
        <w:rPr>
          <w:rFonts w:ascii="Arial" w:hAnsi="Arial" w:cs="Arial"/>
          <w:sz w:val="24"/>
          <w:szCs w:val="24"/>
        </w:rPr>
        <w:t xml:space="preserve">образования «Захальское» </w:t>
      </w:r>
      <w:r w:rsidRPr="003041C7">
        <w:rPr>
          <w:rFonts w:ascii="Arial" w:hAnsi="Arial" w:cs="Arial"/>
          <w:sz w:val="24"/>
          <w:szCs w:val="24"/>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Pr>
          <w:rFonts w:ascii="Arial" w:hAnsi="Arial" w:cs="Arial"/>
          <w:sz w:val="24"/>
          <w:szCs w:val="24"/>
        </w:rPr>
        <w:t>образования «Захальское»</w:t>
      </w:r>
      <w:r w:rsidRPr="003041C7">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12) постоянно проживающие в поселении</w:t>
      </w:r>
      <w:r>
        <w:rPr>
          <w:rFonts w:ascii="Arial" w:hAnsi="Arial" w:cs="Arial"/>
          <w:sz w:val="24"/>
          <w:szCs w:val="24"/>
        </w:rPr>
        <w:t xml:space="preserve"> </w:t>
      </w:r>
      <w:r w:rsidRPr="003041C7">
        <w:rPr>
          <w:rFonts w:ascii="Arial" w:hAnsi="Arial" w:cs="Arial"/>
          <w:sz w:val="24"/>
          <w:szCs w:val="24"/>
        </w:rPr>
        <w:t>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13) граждане, постоянно проживающие в населенных пунктах на территории муниципального </w:t>
      </w:r>
      <w:r>
        <w:rPr>
          <w:rFonts w:ascii="Arial" w:hAnsi="Arial" w:cs="Arial"/>
          <w:sz w:val="24"/>
          <w:szCs w:val="24"/>
        </w:rPr>
        <w:t xml:space="preserve">образования «Захальское» </w:t>
      </w:r>
      <w:r w:rsidRPr="003041C7">
        <w:rPr>
          <w:rFonts w:ascii="Arial" w:hAnsi="Arial" w:cs="Arial"/>
          <w:sz w:val="24"/>
          <w:szCs w:val="24"/>
        </w:rPr>
        <w:t>отвечающие в совокупности следующим условиям (далее – пострадавшие граждане):</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а)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771B5A" w:rsidRPr="003041C7" w:rsidRDefault="00771B5A" w:rsidP="00771B5A">
      <w:pPr>
        <w:ind w:firstLine="709"/>
        <w:contextualSpacing/>
        <w:jc w:val="both"/>
        <w:rPr>
          <w:rFonts w:ascii="Arial" w:hAnsi="Arial" w:cs="Arial"/>
          <w:sz w:val="24"/>
          <w:szCs w:val="24"/>
        </w:rPr>
      </w:pPr>
      <w:r>
        <w:rPr>
          <w:rFonts w:ascii="Arial" w:hAnsi="Arial" w:cs="Arial"/>
          <w:sz w:val="24"/>
          <w:szCs w:val="24"/>
        </w:rPr>
        <w:t>б</w:t>
      </w:r>
      <w:r w:rsidRPr="003041C7">
        <w:rPr>
          <w:rFonts w:ascii="Arial" w:hAnsi="Arial" w:cs="Arial"/>
          <w:sz w:val="24"/>
          <w:szCs w:val="24"/>
        </w:rPr>
        <w:t xml:space="preserve">)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w:t>
      </w:r>
      <w:r w:rsidRPr="003041C7">
        <w:rPr>
          <w:rFonts w:ascii="Arial" w:hAnsi="Arial" w:cs="Arial"/>
          <w:sz w:val="24"/>
          <w:szCs w:val="24"/>
        </w:rPr>
        <w:lastRenderedPageBreak/>
        <w:t xml:space="preserve">соответствии с Федеральным </w:t>
      </w:r>
      <w:hyperlink r:id="rId8" w:history="1">
        <w:r w:rsidRPr="003041C7">
          <w:rPr>
            <w:rFonts w:ascii="Arial" w:hAnsi="Arial" w:cs="Arial"/>
            <w:sz w:val="24"/>
            <w:szCs w:val="24"/>
          </w:rPr>
          <w:t>законом</w:t>
        </w:r>
      </w:hyperlink>
      <w:r w:rsidRPr="003041C7">
        <w:rPr>
          <w:rFonts w:ascii="Arial" w:hAnsi="Arial" w:cs="Arial"/>
          <w:sz w:val="24"/>
          <w:szCs w:val="24"/>
        </w:rPr>
        <w:t xml:space="preserve"> от 15 апреля 1998 года </w:t>
      </w:r>
      <w:r>
        <w:rPr>
          <w:rFonts w:ascii="Arial" w:hAnsi="Arial" w:cs="Arial"/>
          <w:sz w:val="24"/>
          <w:szCs w:val="24"/>
        </w:rPr>
        <w:t>№</w:t>
      </w:r>
      <w:r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w:t>
      </w:r>
      <w:hyperlink r:id="rId9" w:history="1">
        <w:r w:rsidRPr="003041C7">
          <w:rPr>
            <w:rFonts w:ascii="Arial" w:hAnsi="Arial" w:cs="Arial"/>
            <w:sz w:val="24"/>
            <w:szCs w:val="24"/>
          </w:rPr>
          <w:t>законом</w:t>
        </w:r>
      </w:hyperlink>
      <w:r w:rsidRPr="003041C7">
        <w:rPr>
          <w:rFonts w:ascii="Arial" w:hAnsi="Arial" w:cs="Arial"/>
          <w:sz w:val="24"/>
          <w:szCs w:val="24"/>
        </w:rPr>
        <w:t xml:space="preserve"> от 25 октября 2001 года </w:t>
      </w:r>
      <w:r>
        <w:rPr>
          <w:rFonts w:ascii="Arial" w:hAnsi="Arial" w:cs="Arial"/>
          <w:sz w:val="24"/>
          <w:szCs w:val="24"/>
        </w:rPr>
        <w:t>№</w:t>
      </w:r>
      <w:r w:rsidRPr="003041C7">
        <w:rPr>
          <w:rFonts w:ascii="Arial" w:hAnsi="Arial" w:cs="Arial"/>
          <w:sz w:val="24"/>
          <w:szCs w:val="24"/>
        </w:rPr>
        <w:t>137-ФЗ «О введении в действие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Pr>
          <w:rFonts w:ascii="Arial" w:hAnsi="Arial" w:cs="Arial"/>
          <w:sz w:val="24"/>
          <w:szCs w:val="24"/>
        </w:rPr>
        <w:t>в</w:t>
      </w:r>
      <w:r w:rsidRPr="003041C7">
        <w:rPr>
          <w:rFonts w:ascii="Arial" w:hAnsi="Arial" w:cs="Arial"/>
          <w:sz w:val="24"/>
          <w:szCs w:val="24"/>
        </w:rPr>
        <w:t>)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771B5A" w:rsidRPr="003041C7" w:rsidRDefault="00771B5A" w:rsidP="00771B5A">
      <w:pPr>
        <w:ind w:firstLine="709"/>
        <w:contextualSpacing/>
        <w:jc w:val="both"/>
        <w:rPr>
          <w:rFonts w:ascii="Arial" w:hAnsi="Arial" w:cs="Arial"/>
          <w:sz w:val="24"/>
          <w:szCs w:val="24"/>
        </w:rPr>
      </w:pPr>
      <w:r>
        <w:rPr>
          <w:rFonts w:ascii="Arial" w:hAnsi="Arial" w:cs="Arial"/>
          <w:sz w:val="24"/>
          <w:szCs w:val="24"/>
        </w:rPr>
        <w:t>г</w:t>
      </w:r>
      <w:r w:rsidRPr="003041C7">
        <w:rPr>
          <w:rFonts w:ascii="Arial" w:hAnsi="Arial" w:cs="Arial"/>
          <w:sz w:val="24"/>
          <w:szCs w:val="24"/>
        </w:rPr>
        <w:t xml:space="preserve">) гражданам с момента вступления в силу </w:t>
      </w:r>
      <w:hyperlink r:id="rId10" w:history="1">
        <w:r w:rsidRPr="003041C7">
          <w:rPr>
            <w:rFonts w:ascii="Arial" w:hAnsi="Arial" w:cs="Arial"/>
            <w:sz w:val="24"/>
            <w:szCs w:val="24"/>
          </w:rPr>
          <w:t>указа</w:t>
        </w:r>
      </w:hyperlink>
      <w:r w:rsidRPr="003041C7">
        <w:rPr>
          <w:rFonts w:ascii="Arial" w:hAnsi="Arial" w:cs="Arial"/>
          <w:sz w:val="24"/>
          <w:szCs w:val="24"/>
        </w:rPr>
        <w:t xml:space="preserve"> Губернатора Иркутской области от 28 апр</w:t>
      </w:r>
      <w:r>
        <w:rPr>
          <w:rFonts w:ascii="Arial" w:hAnsi="Arial" w:cs="Arial"/>
          <w:sz w:val="24"/>
          <w:szCs w:val="24"/>
        </w:rPr>
        <w:t>еля 2017 года №</w:t>
      </w:r>
      <w:r w:rsidRPr="003041C7">
        <w:rPr>
          <w:rFonts w:ascii="Arial" w:hAnsi="Arial" w:cs="Arial"/>
          <w:sz w:val="24"/>
          <w:szCs w:val="24"/>
        </w:rPr>
        <w:t>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15)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16)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 w:history="1">
        <w:r w:rsidRPr="003041C7">
          <w:rPr>
            <w:rFonts w:ascii="Arial" w:hAnsi="Arial" w:cs="Arial"/>
            <w:sz w:val="24"/>
            <w:szCs w:val="24"/>
          </w:rPr>
          <w:t>Закона</w:t>
        </w:r>
      </w:hyperlink>
      <w:r w:rsidRPr="003041C7">
        <w:rPr>
          <w:rFonts w:ascii="Arial" w:hAnsi="Arial" w:cs="Arial"/>
          <w:sz w:val="24"/>
          <w:szCs w:val="24"/>
        </w:rPr>
        <w:t xml:space="preserve"> Иркутской области от 11 марта </w:t>
      </w:r>
      <w:r>
        <w:rPr>
          <w:rFonts w:ascii="Arial" w:hAnsi="Arial" w:cs="Arial"/>
          <w:sz w:val="24"/>
          <w:szCs w:val="24"/>
        </w:rPr>
        <w:t>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3041C7">
          <w:rPr>
            <w:rFonts w:ascii="Arial" w:hAnsi="Arial" w:cs="Arial"/>
            <w:sz w:val="24"/>
            <w:szCs w:val="24"/>
          </w:rPr>
          <w:t>Закона</w:t>
        </w:r>
      </w:hyperlink>
      <w:r w:rsidRPr="003041C7">
        <w:rPr>
          <w:rFonts w:ascii="Arial" w:hAnsi="Arial" w:cs="Arial"/>
          <w:sz w:val="24"/>
          <w:szCs w:val="24"/>
        </w:rPr>
        <w:t xml:space="preserve">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5" w:history="1">
        <w:r w:rsidRPr="003041C7">
          <w:rPr>
            <w:rFonts w:ascii="Arial" w:hAnsi="Arial" w:cs="Arial"/>
            <w:sz w:val="24"/>
            <w:szCs w:val="24"/>
          </w:rPr>
          <w:t>Законом</w:t>
        </w:r>
      </w:hyperlink>
      <w:r w:rsidRPr="003041C7">
        <w:rPr>
          <w:rFonts w:ascii="Arial" w:hAnsi="Arial" w:cs="Arial"/>
          <w:sz w:val="24"/>
          <w:szCs w:val="24"/>
        </w:rPr>
        <w:t xml:space="preserve">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3041C7">
          <w:rPr>
            <w:rFonts w:ascii="Arial" w:hAnsi="Arial" w:cs="Arial"/>
            <w:sz w:val="24"/>
            <w:szCs w:val="24"/>
          </w:rPr>
          <w:t>Законом</w:t>
        </w:r>
      </w:hyperlink>
      <w:r w:rsidRPr="003041C7">
        <w:rPr>
          <w:rFonts w:ascii="Arial" w:hAnsi="Arial" w:cs="Arial"/>
          <w:sz w:val="24"/>
          <w:szCs w:val="24"/>
        </w:rPr>
        <w:t xml:space="preserve"> Иркутской </w:t>
      </w:r>
      <w:r>
        <w:rPr>
          <w:rFonts w:ascii="Arial" w:hAnsi="Arial" w:cs="Arial"/>
          <w:sz w:val="24"/>
          <w:szCs w:val="24"/>
        </w:rPr>
        <w:t>области от 11 марта 2014 года №</w:t>
      </w:r>
      <w:r w:rsidRPr="003041C7">
        <w:rPr>
          <w:rFonts w:ascii="Arial" w:hAnsi="Arial" w:cs="Arial"/>
          <w:sz w:val="24"/>
          <w:szCs w:val="24"/>
        </w:rPr>
        <w:t xml:space="preserve">29-ОЗ «О предоставлении жилых </w:t>
      </w:r>
      <w:r w:rsidRPr="003041C7">
        <w:rPr>
          <w:rFonts w:ascii="Arial" w:hAnsi="Arial" w:cs="Arial"/>
          <w:sz w:val="24"/>
          <w:szCs w:val="24"/>
        </w:rPr>
        <w:lastRenderedPageBreak/>
        <w:t>помещений жилищного фонда Иркутской области и социальных выплат отдельным категориям граждан»;</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7" w:history="1">
        <w:r w:rsidRPr="003041C7">
          <w:rPr>
            <w:rFonts w:ascii="Arial" w:hAnsi="Arial" w:cs="Arial"/>
            <w:sz w:val="24"/>
            <w:szCs w:val="24"/>
          </w:rPr>
          <w:t>Законом</w:t>
        </w:r>
      </w:hyperlink>
      <w:r w:rsidRPr="003041C7">
        <w:rPr>
          <w:rFonts w:ascii="Arial" w:hAnsi="Arial" w:cs="Arial"/>
          <w:sz w:val="24"/>
          <w:szCs w:val="24"/>
        </w:rPr>
        <w:t xml:space="preserve"> Иркутской области от 11 марта 2014 года </w:t>
      </w:r>
      <w:r>
        <w:rPr>
          <w:rFonts w:ascii="Arial" w:hAnsi="Arial" w:cs="Arial"/>
          <w:sz w:val="24"/>
          <w:szCs w:val="24"/>
        </w:rPr>
        <w:t>№</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3. Требования к порядку информирования</w:t>
      </w:r>
      <w:r w:rsidRPr="003041C7">
        <w:rPr>
          <w:rFonts w:ascii="Arial" w:hAnsi="Arial" w:cs="Arial"/>
          <w:kern w:val="2"/>
          <w:sz w:val="24"/>
          <w:szCs w:val="24"/>
        </w:rPr>
        <w:br/>
        <w:t>о предоставлении муниципальной услуги</w:t>
      </w:r>
    </w:p>
    <w:p w:rsidR="00771B5A" w:rsidRPr="003041C7" w:rsidRDefault="00771B5A" w:rsidP="00771B5A">
      <w:pPr>
        <w:ind w:firstLine="709"/>
        <w:contextualSpacing/>
        <w:jc w:val="center"/>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при личном контакте с заявителем или его представителем;</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7614C2">
        <w:rPr>
          <w:rFonts w:ascii="Arial" w:hAnsi="Arial" w:cs="Arial"/>
          <w:sz w:val="24"/>
          <w:szCs w:val="24"/>
        </w:rPr>
        <w:t>http://zahalskoe.ehirit.ru</w:t>
      </w:r>
      <w:r w:rsidRPr="003041C7">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8" w:history="1">
        <w:r w:rsidRPr="00507A17">
          <w:rPr>
            <w:rStyle w:val="aa"/>
            <w:rFonts w:ascii="Arial" w:eastAsia="Calibri" w:hAnsi="Arial" w:cs="Arial"/>
            <w:sz w:val="24"/>
            <w:szCs w:val="24"/>
            <w:shd w:val="clear" w:color="auto" w:fill="FFFFFF"/>
          </w:rPr>
          <w:t>admzah2009@yandex.ru</w:t>
        </w:r>
      </w:hyperlink>
      <w:r w:rsidRPr="003041C7">
        <w:rPr>
          <w:rFonts w:ascii="Arial" w:hAnsi="Arial" w:cs="Arial"/>
          <w:kern w:val="2"/>
          <w:sz w:val="24"/>
          <w:szCs w:val="24"/>
        </w:rPr>
        <w:t xml:space="preserve"> (далее – электронная почта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письменно в случае письменного обращения заявителя или его представителя.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о порядке предоставления муниципальной услуги и ходе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о перечне документов, необходимых для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о времени приема документов, необходимых для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о сроке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 об основаниях отказа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актуальность;</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своевременность;</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четкость и доступность в изложении информации;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полнота информации;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соответствие информации требованиям законодательства.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C55209">
        <w:rPr>
          <w:rFonts w:ascii="Arial" w:hAnsi="Arial" w:cs="Arial"/>
          <w:color w:val="000000" w:themeColor="text1"/>
          <w:sz w:val="24"/>
          <w:szCs w:val="24"/>
          <w:lang w:eastAsia="en-US"/>
        </w:rPr>
        <w:t>8</w:t>
      </w:r>
      <w:r>
        <w:rPr>
          <w:rFonts w:ascii="Arial" w:hAnsi="Arial" w:cs="Arial"/>
          <w:color w:val="000000" w:themeColor="text1"/>
          <w:sz w:val="24"/>
          <w:szCs w:val="24"/>
          <w:lang w:eastAsia="en-US"/>
        </w:rPr>
        <w:t>3954124421</w:t>
      </w:r>
      <w:r w:rsidRPr="003041C7">
        <w:rPr>
          <w:rFonts w:ascii="Arial" w:hAnsi="Arial" w:cs="Arial"/>
          <w:i/>
          <w:kern w:val="2"/>
          <w:sz w:val="24"/>
          <w:szCs w:val="24"/>
        </w:rPr>
        <w:t>.</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15. Обращения заявителей или их представителей о предоставлении информации по вопросам предоставления муниципальной услуги и о ходе </w:t>
      </w:r>
      <w:r w:rsidRPr="003041C7">
        <w:rPr>
          <w:rFonts w:ascii="Arial" w:hAnsi="Arial" w:cs="Arial"/>
          <w:kern w:val="2"/>
          <w:sz w:val="24"/>
          <w:szCs w:val="24"/>
        </w:rPr>
        <w:lastRenderedPageBreak/>
        <w:t>предоставления муниципальной услуги рассматриваются в течение 30 календарных дней со дня регистрации обращения.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Днем регистрации обращения является день его поступления в администрацию.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на официальном сайте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на Портале.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о перечне документов, необходимых для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о времени приема документов, необходимых для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о сроке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 об основаниях отказа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10) текст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РАЗДЕЛ II. СТАНДАРТ ПРЕДОСТАВЛЕНИЯ</w:t>
      </w:r>
      <w:r w:rsidRPr="003041C7">
        <w:rPr>
          <w:rFonts w:ascii="Arial" w:hAnsi="Arial" w:cs="Arial"/>
          <w:kern w:val="2"/>
          <w:sz w:val="24"/>
          <w:szCs w:val="24"/>
        </w:rPr>
        <w:br/>
        <w:t>МУНИЦИПАЛЬНОЙ УСЛУГИ</w:t>
      </w:r>
    </w:p>
    <w:p w:rsidR="00771B5A" w:rsidRPr="003041C7" w:rsidRDefault="00771B5A" w:rsidP="00771B5A">
      <w:pPr>
        <w:ind w:firstLine="709"/>
        <w:contextualSpacing/>
        <w:jc w:val="center"/>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4. Наименование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bCs/>
          <w:kern w:val="2"/>
          <w:sz w:val="24"/>
          <w:szCs w:val="24"/>
        </w:rPr>
      </w:pPr>
      <w:r w:rsidRPr="003041C7">
        <w:rPr>
          <w:rFonts w:ascii="Arial" w:hAnsi="Arial" w:cs="Arial"/>
          <w:kern w:val="2"/>
          <w:sz w:val="24"/>
          <w:szCs w:val="24"/>
        </w:rPr>
        <w:t xml:space="preserve">19. Под муниципальной услугой в настоящем административном </w:t>
      </w:r>
      <w:r w:rsidRPr="0027052D">
        <w:rPr>
          <w:rFonts w:ascii="Arial" w:hAnsi="Arial" w:cs="Arial"/>
          <w:kern w:val="2"/>
          <w:sz w:val="24"/>
          <w:szCs w:val="24"/>
        </w:rPr>
        <w:t>регламенте понимается п</w:t>
      </w:r>
      <w:r w:rsidRPr="0027052D">
        <w:rPr>
          <w:rFonts w:ascii="Arial" w:hAnsi="Arial" w:cs="Arial"/>
          <w:bCs/>
          <w:kern w:val="2"/>
          <w:sz w:val="24"/>
          <w:szCs w:val="24"/>
        </w:rPr>
        <w:t>редоставление земельных участков, находящихся в муниципальной собственности муниципального</w:t>
      </w:r>
      <w:r>
        <w:rPr>
          <w:rFonts w:ascii="Arial" w:hAnsi="Arial" w:cs="Arial"/>
          <w:bCs/>
          <w:kern w:val="2"/>
          <w:sz w:val="24"/>
          <w:szCs w:val="24"/>
        </w:rPr>
        <w:t xml:space="preserve"> образования «Захальское»</w:t>
      </w:r>
      <w:r w:rsidRPr="003041C7">
        <w:rPr>
          <w:rFonts w:ascii="Arial" w:hAnsi="Arial" w:cs="Arial"/>
          <w:bCs/>
          <w:kern w:val="2"/>
          <w:sz w:val="24"/>
          <w:szCs w:val="24"/>
        </w:rPr>
        <w:t>, в собственность бесплатно.</w:t>
      </w:r>
    </w:p>
    <w:p w:rsidR="00771B5A" w:rsidRPr="003041C7" w:rsidRDefault="00771B5A" w:rsidP="00771B5A">
      <w:pPr>
        <w:ind w:firstLine="709"/>
        <w:contextualSpacing/>
        <w:jc w:val="both"/>
        <w:rPr>
          <w:rFonts w:ascii="Arial" w:hAnsi="Arial" w:cs="Arial"/>
          <w:strike/>
          <w:color w:val="FF0000"/>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 xml:space="preserve">Глава 5. Наименование </w:t>
      </w:r>
      <w:r>
        <w:rPr>
          <w:rFonts w:ascii="Arial" w:hAnsi="Arial" w:cs="Arial"/>
          <w:kern w:val="2"/>
          <w:sz w:val="24"/>
          <w:szCs w:val="24"/>
        </w:rPr>
        <w:t xml:space="preserve">органа местного самоуправления, </w:t>
      </w:r>
      <w:r w:rsidRPr="003041C7">
        <w:rPr>
          <w:rFonts w:ascii="Arial" w:hAnsi="Arial" w:cs="Arial"/>
          <w:kern w:val="2"/>
          <w:sz w:val="24"/>
          <w:szCs w:val="24"/>
        </w:rPr>
        <w:t>предоставляющего муниципальную услугу</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21. В предоставлении муниципальной услуги участвуют:</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Федеральная налоговая служба или ее территориальные органы;</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3) </w:t>
      </w:r>
      <w:r w:rsidRPr="003041C7">
        <w:rPr>
          <w:rFonts w:ascii="Arial" w:hAnsi="Arial" w:cs="Arial"/>
          <w:sz w:val="24"/>
          <w:szCs w:val="24"/>
        </w:rPr>
        <w:t>министерство социального развития, опеки и попечительства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bCs/>
          <w:sz w:val="24"/>
          <w:szCs w:val="24"/>
        </w:rPr>
        <w:t>4) министерство строительства, дорожного хозяйства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5) </w:t>
      </w:r>
      <w:r w:rsidRPr="003041C7">
        <w:rPr>
          <w:rFonts w:ascii="Arial" w:hAnsi="Arial" w:cs="Arial"/>
          <w:sz w:val="24"/>
          <w:szCs w:val="24"/>
        </w:rPr>
        <w:t>служба записи актов гражданского состояния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6) органы местного самоуправления иных муниципальных образований;</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8) информационный центр Министерства внутренних дел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9) служба по охране объектов культурного наследия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771B5A" w:rsidRPr="0044396D" w:rsidRDefault="00771B5A" w:rsidP="00771B5A">
      <w:pPr>
        <w:autoSpaceDE w:val="0"/>
        <w:autoSpaceDN w:val="0"/>
        <w:ind w:firstLine="709"/>
        <w:jc w:val="both"/>
        <w:rPr>
          <w:rFonts w:ascii="Arial" w:hAnsi="Arial" w:cs="Arial"/>
          <w:i/>
          <w:kern w:val="2"/>
          <w:sz w:val="24"/>
          <w:szCs w:val="24"/>
        </w:rPr>
      </w:pPr>
      <w:r w:rsidRPr="003041C7">
        <w:rPr>
          <w:rFonts w:ascii="Arial"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B2144">
        <w:rPr>
          <w:rFonts w:ascii="Arial" w:hAnsi="Arial" w:cs="Arial"/>
          <w:sz w:val="24"/>
          <w:szCs w:val="24"/>
        </w:rPr>
        <w:t xml:space="preserve">Думы </w:t>
      </w:r>
      <w:r w:rsidRPr="000B2144">
        <w:rPr>
          <w:rFonts w:ascii="Arial" w:hAnsi="Arial" w:cs="Arial"/>
          <w:kern w:val="2"/>
          <w:sz w:val="24"/>
          <w:szCs w:val="24"/>
        </w:rPr>
        <w:t>муниципального образования</w:t>
      </w:r>
      <w:r w:rsidRPr="000B2144">
        <w:rPr>
          <w:rFonts w:ascii="Arial" w:hAnsi="Arial" w:cs="Arial"/>
          <w:sz w:val="24"/>
          <w:szCs w:val="24"/>
        </w:rPr>
        <w:t xml:space="preserve"> «</w:t>
      </w:r>
      <w:r>
        <w:rPr>
          <w:rFonts w:ascii="Arial" w:hAnsi="Arial" w:cs="Arial"/>
          <w:sz w:val="24"/>
          <w:szCs w:val="24"/>
        </w:rPr>
        <w:t>Захальское</w:t>
      </w:r>
      <w:r w:rsidRPr="000B2144">
        <w:rPr>
          <w:rFonts w:ascii="Arial" w:hAnsi="Arial" w:cs="Arial"/>
          <w:sz w:val="24"/>
          <w:szCs w:val="24"/>
        </w:rPr>
        <w:t xml:space="preserve">» </w:t>
      </w:r>
      <w:r>
        <w:rPr>
          <w:rFonts w:ascii="Arial" w:hAnsi="Arial" w:cs="Arial"/>
          <w:color w:val="000000" w:themeColor="text1"/>
          <w:sz w:val="24"/>
          <w:szCs w:val="24"/>
        </w:rPr>
        <w:t>от 20.11.2012</w:t>
      </w:r>
      <w:r w:rsidRPr="000B2144">
        <w:rPr>
          <w:rFonts w:ascii="Arial" w:hAnsi="Arial" w:cs="Arial"/>
          <w:color w:val="000000" w:themeColor="text1"/>
          <w:sz w:val="24"/>
          <w:szCs w:val="24"/>
        </w:rPr>
        <w:t>г</w:t>
      </w:r>
      <w:r w:rsidRPr="000B2144">
        <w:rPr>
          <w:rFonts w:ascii="Arial" w:hAnsi="Arial" w:cs="Arial"/>
          <w:i/>
          <w:color w:val="000000" w:themeColor="text1"/>
          <w:sz w:val="24"/>
          <w:szCs w:val="24"/>
        </w:rPr>
        <w:t>.</w:t>
      </w:r>
      <w:r w:rsidRPr="000B2144">
        <w:rPr>
          <w:rFonts w:ascii="Arial" w:hAnsi="Arial" w:cs="Arial"/>
          <w:sz w:val="24"/>
          <w:szCs w:val="24"/>
        </w:rPr>
        <w:t xml:space="preserve"> </w:t>
      </w:r>
      <w:r w:rsidRPr="000B2144">
        <w:rPr>
          <w:rFonts w:ascii="Arial" w:hAnsi="Arial" w:cs="Arial"/>
          <w:color w:val="000000" w:themeColor="text1"/>
          <w:sz w:val="24"/>
          <w:szCs w:val="24"/>
        </w:rPr>
        <w:t>№</w:t>
      </w:r>
      <w:r>
        <w:rPr>
          <w:rFonts w:ascii="Arial" w:hAnsi="Arial" w:cs="Arial"/>
          <w:color w:val="000000" w:themeColor="text1"/>
          <w:sz w:val="24"/>
          <w:szCs w:val="24"/>
        </w:rPr>
        <w:t>32</w:t>
      </w:r>
      <w:r w:rsidRPr="0044396D">
        <w:rPr>
          <w:rFonts w:ascii="Arial" w:hAnsi="Arial" w:cs="Arial"/>
          <w:kern w:val="2"/>
          <w:sz w:val="24"/>
          <w:szCs w:val="24"/>
        </w:rPr>
        <w:t>;</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6. Описание результата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23. Результатом предоставления муниципальной услуги является: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 </w:t>
      </w:r>
      <w:r w:rsidRPr="003041C7">
        <w:rPr>
          <w:rFonts w:ascii="Arial" w:hAnsi="Arial" w:cs="Arial"/>
          <w:sz w:val="24"/>
          <w:szCs w:val="24"/>
        </w:rPr>
        <w:t>решение о предоставлении земельного участка в собственность бесплатно</w:t>
      </w:r>
      <w:r w:rsidRPr="003041C7">
        <w:rPr>
          <w:rFonts w:ascii="Arial" w:hAnsi="Arial" w:cs="Arial"/>
          <w:kern w:val="2"/>
          <w:sz w:val="24"/>
          <w:szCs w:val="24"/>
        </w:rPr>
        <w:t>;</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7. Срок предоставления муниципальной услуги, в том числе</w:t>
      </w:r>
      <w:r w:rsidRPr="003041C7">
        <w:rPr>
          <w:rFonts w:ascii="Arial" w:hAnsi="Arial" w:cs="Arial"/>
          <w:kern w:val="2"/>
          <w:sz w:val="24"/>
          <w:szCs w:val="24"/>
        </w:rPr>
        <w:br/>
        <w:t>с учетом необходимости обращения в организации, участвующие</w:t>
      </w:r>
      <w:r w:rsidRPr="003041C7">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25. Р</w:t>
      </w:r>
      <w:r w:rsidRPr="003041C7">
        <w:rPr>
          <w:rFonts w:ascii="Arial" w:hAnsi="Arial" w:cs="Arial"/>
          <w:sz w:val="24"/>
          <w:szCs w:val="24"/>
        </w:rPr>
        <w:t>ешение о предоставлении земельного участка в собственность бесплатно</w:t>
      </w:r>
      <w:r w:rsidRPr="003041C7">
        <w:rPr>
          <w:rFonts w:ascii="Arial" w:hAnsi="Arial" w:cs="Arial"/>
          <w:kern w:val="2"/>
          <w:sz w:val="24"/>
          <w:szCs w:val="24"/>
        </w:rPr>
        <w:t xml:space="preserve"> либо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8. Нормативные правовые акты, регулирующие</w:t>
      </w:r>
      <w:r w:rsidRPr="003041C7">
        <w:rPr>
          <w:rFonts w:ascii="Arial" w:hAnsi="Arial" w:cs="Arial"/>
          <w:kern w:val="2"/>
          <w:sz w:val="24"/>
          <w:szCs w:val="24"/>
        </w:rPr>
        <w:br/>
        <w:t>предоставление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9. Исчерпывающий перечень документов, необходимых</w:t>
      </w:r>
      <w:r w:rsidRPr="003041C7">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041C7">
        <w:rPr>
          <w:rFonts w:ascii="Arial" w:hAnsi="Arial" w:cs="Arial"/>
          <w:kern w:val="2"/>
          <w:sz w:val="24"/>
          <w:szCs w:val="24"/>
        </w:rPr>
        <w:br/>
        <w:t>и обязательными для предоставления муниципальной услуги,</w:t>
      </w:r>
      <w:r>
        <w:rPr>
          <w:rFonts w:ascii="Arial" w:hAnsi="Arial" w:cs="Arial"/>
          <w:kern w:val="2"/>
          <w:sz w:val="24"/>
          <w:szCs w:val="24"/>
        </w:rPr>
        <w:t xml:space="preserve"> </w:t>
      </w:r>
      <w:r w:rsidRPr="003041C7">
        <w:rPr>
          <w:rFonts w:ascii="Arial" w:hAnsi="Arial" w:cs="Arial"/>
          <w:kern w:val="2"/>
          <w:sz w:val="24"/>
          <w:szCs w:val="24"/>
        </w:rPr>
        <w:t>подлежащих представлению заявителем или его представителем,</w:t>
      </w:r>
      <w:r>
        <w:rPr>
          <w:rFonts w:ascii="Arial" w:hAnsi="Arial" w:cs="Arial"/>
          <w:kern w:val="2"/>
          <w:sz w:val="24"/>
          <w:szCs w:val="24"/>
        </w:rPr>
        <w:t xml:space="preserve"> </w:t>
      </w:r>
      <w:r w:rsidRPr="003041C7">
        <w:rPr>
          <w:rFonts w:ascii="Arial" w:hAnsi="Arial" w:cs="Arial"/>
          <w:kern w:val="2"/>
          <w:sz w:val="24"/>
          <w:szCs w:val="24"/>
        </w:rPr>
        <w:t>способы их получения заявителем или его представителем,</w:t>
      </w:r>
      <w:r>
        <w:rPr>
          <w:rFonts w:ascii="Arial" w:hAnsi="Arial" w:cs="Arial"/>
          <w:kern w:val="2"/>
          <w:sz w:val="24"/>
          <w:szCs w:val="24"/>
        </w:rPr>
        <w:t xml:space="preserve"> </w:t>
      </w:r>
      <w:r w:rsidRPr="003041C7">
        <w:rPr>
          <w:rFonts w:ascii="Arial" w:hAnsi="Arial" w:cs="Arial"/>
          <w:kern w:val="2"/>
          <w:sz w:val="24"/>
          <w:szCs w:val="24"/>
        </w:rPr>
        <w:t>в том числе в электронной форме</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27. Для п</w:t>
      </w:r>
      <w:r w:rsidRPr="003041C7">
        <w:rPr>
          <w:rFonts w:ascii="Arial" w:hAnsi="Arial" w:cs="Arial"/>
          <w:bCs/>
          <w:kern w:val="2"/>
          <w:sz w:val="24"/>
          <w:szCs w:val="24"/>
        </w:rPr>
        <w:t xml:space="preserve">редоставления земельного участка в собственность бесплатно  </w:t>
      </w:r>
      <w:r w:rsidRPr="003041C7">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3041C7">
        <w:rPr>
          <w:rFonts w:ascii="Arial" w:hAnsi="Arial" w:cs="Arial"/>
          <w:sz w:val="24"/>
          <w:szCs w:val="24"/>
        </w:rPr>
        <w:t>предоставлении земельного участка, находящегося в муниципальной собственности, в собственность бесплатно</w:t>
      </w:r>
      <w:r w:rsidRPr="003041C7">
        <w:rPr>
          <w:rFonts w:ascii="Arial" w:hAnsi="Arial" w:cs="Arial"/>
          <w:kern w:val="2"/>
          <w:sz w:val="24"/>
          <w:szCs w:val="24"/>
        </w:rPr>
        <w:t xml:space="preserve"> (далее – заявление) по форме согласно приложению </w:t>
      </w:r>
      <w:r>
        <w:rPr>
          <w:rFonts w:ascii="Arial" w:hAnsi="Arial" w:cs="Arial"/>
          <w:kern w:val="2"/>
          <w:sz w:val="24"/>
          <w:szCs w:val="24"/>
        </w:rPr>
        <w:t>№</w:t>
      </w:r>
      <w:r w:rsidRPr="003041C7">
        <w:rPr>
          <w:rFonts w:ascii="Arial" w:hAnsi="Arial" w:cs="Arial"/>
          <w:kern w:val="2"/>
          <w:sz w:val="24"/>
          <w:szCs w:val="24"/>
        </w:rPr>
        <w:t>1 к настоящему административному регламенту.</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28. К заявлению заявитель или его представитель прилагает следующие документы:</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1) </w:t>
      </w:r>
      <w:r w:rsidRPr="003041C7">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3) документы, по</w:t>
      </w:r>
      <w:r w:rsidRPr="003041C7">
        <w:rPr>
          <w:rFonts w:ascii="Arial" w:hAnsi="Arial" w:cs="Arial"/>
          <w:sz w:val="24"/>
          <w:szCs w:val="24"/>
        </w:rPr>
        <w:t>дтверждающие право заявителя на приобретение земельного участка в собственность бесплатно:</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lastRenderedPageBreak/>
        <w:t xml:space="preserve">а) для заявителя, предусмотренного подпунктом 1 пункта 4 настоящего административного регламента, – </w:t>
      </w:r>
      <w:r w:rsidRPr="003041C7">
        <w:rPr>
          <w:rFonts w:ascii="Arial" w:hAnsi="Arial" w:cs="Arial"/>
          <w:sz w:val="24"/>
          <w:szCs w:val="24"/>
        </w:rPr>
        <w:t>договор о развитии застроенной территории;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sz w:val="24"/>
          <w:szCs w:val="24"/>
        </w:rPr>
        <w:t>б)</w:t>
      </w:r>
      <w:r w:rsidRPr="003041C7">
        <w:rPr>
          <w:rFonts w:ascii="Arial" w:hAnsi="Arial" w:cs="Arial"/>
          <w:kern w:val="2"/>
          <w:sz w:val="24"/>
          <w:szCs w:val="24"/>
        </w:rPr>
        <w:t xml:space="preserve"> для заявителя, предусмотренного подпунктом 2 пункта 4 настоящего административного регламента: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в) </w:t>
      </w:r>
      <w:r w:rsidRPr="003041C7">
        <w:rPr>
          <w:rFonts w:ascii="Arial" w:hAnsi="Arial" w:cs="Arial"/>
          <w:kern w:val="2"/>
          <w:sz w:val="24"/>
          <w:szCs w:val="24"/>
        </w:rPr>
        <w:t>для заявителя, предусмотренного подпунктом 3 пункта 4 настоящего административного регламента, – р</w:t>
      </w:r>
      <w:r w:rsidRPr="003041C7">
        <w:rPr>
          <w:rFonts w:ascii="Arial" w:hAnsi="Arial" w:cs="Arial"/>
          <w:sz w:val="24"/>
          <w:szCs w:val="24"/>
        </w:rPr>
        <w:t>ешение органа некоммерческой организации о приобретении земельного участка;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sz w:val="24"/>
          <w:szCs w:val="24"/>
        </w:rPr>
        <w:t xml:space="preserve">г) </w:t>
      </w:r>
      <w:r w:rsidRPr="003041C7">
        <w:rPr>
          <w:rFonts w:ascii="Arial" w:hAnsi="Arial" w:cs="Arial"/>
          <w:kern w:val="2"/>
          <w:sz w:val="24"/>
          <w:szCs w:val="24"/>
        </w:rPr>
        <w:t>для заявителя, предусмотренного подпунктом 4 пункта 4 настоящего административного регламента, – д</w:t>
      </w:r>
      <w:r w:rsidRPr="003041C7">
        <w:rPr>
          <w:rFonts w:ascii="Arial" w:hAnsi="Arial" w:cs="Arial"/>
          <w:sz w:val="24"/>
          <w:szCs w:val="24"/>
        </w:rPr>
        <w:t>окумент, подтверждающий членство заявителя в некоммерческой организации;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д) для заявителя, предусмотренного подпунктом 6 пункта 4 настоящего административного регламента: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приказ о приеме на работу;</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sz w:val="24"/>
          <w:szCs w:val="24"/>
        </w:rPr>
        <w:t>выписка из трудовой книжки или трудовой договор (контракт);</w:t>
      </w:r>
      <w:r w:rsidRPr="003041C7">
        <w:rPr>
          <w:rFonts w:ascii="Arial" w:hAnsi="Arial" w:cs="Arial"/>
          <w:kern w:val="2"/>
          <w:sz w:val="24"/>
          <w:szCs w:val="24"/>
        </w:rPr>
        <w:t xml:space="preserve"> </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е) для заявителя, предусмотренного подпунктом 8 пункта 4 настоящего административного регламента, – </w:t>
      </w:r>
      <w:r w:rsidRPr="003041C7">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ж) для заявителя, предусмотренного подподпунктом «а»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з) для заявителя, предусмотренного подподпунктом «б»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771B5A"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и) для заявителя, предусмотренного подподпунктом «г»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к) для заявителей, предусмотренных подподпунктом «д»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свидетельство о заключении брака;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л) для заявителей, предусмотренных подподпунктом «е»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71B5A" w:rsidRPr="003041C7" w:rsidRDefault="00771B5A" w:rsidP="00771B5A">
      <w:pPr>
        <w:ind w:firstLine="709"/>
        <w:contextualSpacing/>
        <w:rPr>
          <w:rFonts w:ascii="Arial" w:hAnsi="Arial" w:cs="Arial"/>
          <w:sz w:val="24"/>
          <w:szCs w:val="24"/>
        </w:rPr>
      </w:pPr>
      <w:r>
        <w:rPr>
          <w:rFonts w:ascii="Arial" w:hAnsi="Arial" w:cs="Arial"/>
          <w:sz w:val="24"/>
          <w:szCs w:val="24"/>
        </w:rPr>
        <w:t xml:space="preserve"> </w:t>
      </w:r>
      <w:r w:rsidRPr="003041C7">
        <w:rPr>
          <w:rFonts w:ascii="Arial" w:hAnsi="Arial" w:cs="Arial"/>
          <w:sz w:val="24"/>
          <w:szCs w:val="24"/>
        </w:rPr>
        <w:t>свидетельство о смерти одного из родителей;</w:t>
      </w:r>
    </w:p>
    <w:p w:rsidR="00771B5A" w:rsidRPr="003041C7" w:rsidRDefault="00771B5A" w:rsidP="00771B5A">
      <w:pPr>
        <w:ind w:firstLine="709"/>
        <w:contextualSpacing/>
        <w:rPr>
          <w:rFonts w:ascii="Arial" w:hAnsi="Arial" w:cs="Arial"/>
          <w:sz w:val="24"/>
          <w:szCs w:val="24"/>
        </w:rPr>
      </w:pPr>
      <w:r>
        <w:rPr>
          <w:rFonts w:ascii="Arial" w:hAnsi="Arial" w:cs="Arial"/>
          <w:sz w:val="24"/>
          <w:szCs w:val="24"/>
        </w:rPr>
        <w:t xml:space="preserve"> </w:t>
      </w:r>
      <w:r w:rsidRPr="003041C7">
        <w:rPr>
          <w:rFonts w:ascii="Arial" w:hAnsi="Arial" w:cs="Arial"/>
          <w:sz w:val="24"/>
          <w:szCs w:val="24"/>
        </w:rPr>
        <w:t>свидетельство о расторжении брака;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 решение суда о расторжении брака или признании брака недействительным, вступившее в законную силу;</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м) для заявителя, предусмотренного подподпунктом «а»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документ об образовании: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копия трудовой книжки, заверенная работодателем;</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н) для заявителя, предусмотренного подподпунктом «б»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lastRenderedPageBreak/>
        <w:t xml:space="preserve">о) для заявителя, предусмотренного подпунктом 12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п) для заявителей, предусмотренных подпунктом 13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р) для заявителя, предусмотренного подпунктом 15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справка, подтверждающая</w:t>
      </w:r>
      <w:r>
        <w:rPr>
          <w:rFonts w:ascii="Arial" w:hAnsi="Arial" w:cs="Arial"/>
          <w:sz w:val="24"/>
          <w:szCs w:val="24"/>
        </w:rPr>
        <w:t xml:space="preserve"> факт установления инвалидности.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29. Способы получения заявителем или его представителем документов, указанных в пункте 28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2) </w:t>
      </w:r>
      <w:r w:rsidRPr="003041C7">
        <w:rPr>
          <w:rFonts w:ascii="Arial" w:hAnsi="Arial" w:cs="Arial"/>
          <w:kern w:val="2"/>
          <w:sz w:val="24"/>
          <w:szCs w:val="24"/>
        </w:rPr>
        <w:t>заявитель или его представитель для получения документов, указанных в подподпункте «а»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его отсутствия у заявителя обращается</w:t>
      </w:r>
      <w:r w:rsidRPr="003041C7">
        <w:rPr>
          <w:rFonts w:ascii="Arial" w:hAnsi="Arial" w:cs="Arial"/>
          <w:sz w:val="24"/>
          <w:szCs w:val="24"/>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заявитель или его представитель для получения документа, указанного в абзаце четвертом подподпункта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заявитель или его представитель для получения документа, указанного в подподпункте «г» подпункта 3 пункта 28 настоящего административного регламента, в случае отсутствия у заявителя членской книжки садовода, должен обратиться в правление некоммерческой организации, членом которой заявитель является;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заявитель или его представитель для получения документов, указанных в абзаце третьем подподпункта «д», подподпункте «и», абзаце третьем подподпункта «м» подпункта 3 пункта 28 настоящего административного регламента, обращается к работодателю по месту работы заявителя;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6) заявитель или его представитель для получения документов, указанных в абзаце четвертом подподпункта «л»</w:t>
      </w:r>
      <w:r>
        <w:rPr>
          <w:rFonts w:ascii="Arial" w:hAnsi="Arial" w:cs="Arial"/>
          <w:kern w:val="2"/>
          <w:sz w:val="24"/>
          <w:szCs w:val="24"/>
        </w:rPr>
        <w:t xml:space="preserve"> </w:t>
      </w:r>
      <w:r w:rsidRPr="003041C7">
        <w:rPr>
          <w:rFonts w:ascii="Arial" w:hAnsi="Arial" w:cs="Arial"/>
          <w:kern w:val="2"/>
          <w:sz w:val="24"/>
          <w:szCs w:val="24"/>
        </w:rPr>
        <w:t>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суд, вынесший указанное решение;</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7) </w:t>
      </w:r>
      <w:r w:rsidRPr="003041C7">
        <w:rPr>
          <w:rFonts w:ascii="Arial" w:hAnsi="Arial" w:cs="Arial"/>
          <w:kern w:val="2"/>
          <w:sz w:val="24"/>
          <w:szCs w:val="24"/>
        </w:rPr>
        <w:t>заявитель или его представитель для получения документов, указанных в подподпунктах «ж», «з», «о»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771B5A" w:rsidRPr="003041C7" w:rsidRDefault="00771B5A" w:rsidP="00771B5A">
      <w:pPr>
        <w:ind w:firstLine="709"/>
        <w:contextualSpacing/>
        <w:jc w:val="both"/>
        <w:rPr>
          <w:rFonts w:ascii="Arial" w:hAnsi="Arial" w:cs="Arial"/>
          <w:color w:val="000000"/>
          <w:spacing w:val="3"/>
          <w:sz w:val="24"/>
          <w:szCs w:val="24"/>
        </w:rPr>
      </w:pPr>
      <w:r w:rsidRPr="003041C7">
        <w:rPr>
          <w:rFonts w:ascii="Arial" w:hAnsi="Arial" w:cs="Arial"/>
          <w:sz w:val="24"/>
          <w:szCs w:val="24"/>
        </w:rPr>
        <w:lastRenderedPageBreak/>
        <w:t xml:space="preserve">8) </w:t>
      </w:r>
      <w:r w:rsidRPr="003041C7">
        <w:rPr>
          <w:rFonts w:ascii="Arial" w:hAnsi="Arial" w:cs="Arial"/>
          <w:kern w:val="2"/>
          <w:sz w:val="24"/>
          <w:szCs w:val="24"/>
        </w:rPr>
        <w:t>заявитель или его представитель для получения документа, указанного в подподпункте «р»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 xml:space="preserve">в случае его отсутствия у заявителя обращается </w:t>
      </w:r>
      <w:r w:rsidRPr="003041C7">
        <w:rPr>
          <w:rFonts w:ascii="Arial" w:hAnsi="Arial" w:cs="Arial"/>
          <w:sz w:val="24"/>
          <w:szCs w:val="24"/>
        </w:rPr>
        <w:t xml:space="preserve">в </w:t>
      </w:r>
      <w:r w:rsidRPr="003041C7">
        <w:rPr>
          <w:rFonts w:ascii="Arial" w:hAnsi="Arial" w:cs="Arial"/>
          <w:color w:val="000000"/>
          <w:spacing w:val="3"/>
          <w:sz w:val="24"/>
          <w:szCs w:val="24"/>
        </w:rPr>
        <w:t>федеральное государственное учреждение медико-социальной экспертизы;</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color w:val="000000"/>
          <w:spacing w:val="3"/>
          <w:sz w:val="24"/>
          <w:szCs w:val="24"/>
        </w:rPr>
        <w:t xml:space="preserve">9) </w:t>
      </w:r>
      <w:r w:rsidRPr="003041C7">
        <w:rPr>
          <w:rFonts w:ascii="Arial" w:hAnsi="Arial" w:cs="Arial"/>
          <w:kern w:val="2"/>
          <w:sz w:val="24"/>
          <w:szCs w:val="24"/>
        </w:rPr>
        <w:t>заявитель или его представитель для получения документов, указанных в подподпункте «к»,  абзацах втором и третьем подподпункта «л»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соответствующий орган записи актов гражданского состояния.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путем личного обращения в администрацию;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через личный кабинет на Портале;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путем направления на официальный адрес электронной почты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через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33. Требования к документам, представляемым заявителем</w:t>
      </w:r>
      <w:r w:rsidRPr="003041C7">
        <w:rPr>
          <w:rFonts w:ascii="Arial" w:hAnsi="Arial" w:cs="Arial"/>
          <w:sz w:val="24"/>
          <w:szCs w:val="24"/>
        </w:rPr>
        <w:t xml:space="preserve"> </w:t>
      </w:r>
      <w:r w:rsidRPr="003041C7">
        <w:rPr>
          <w:rFonts w:ascii="Arial" w:hAnsi="Arial" w:cs="Arial"/>
          <w:kern w:val="2"/>
          <w:sz w:val="24"/>
          <w:szCs w:val="24"/>
        </w:rPr>
        <w:t>или его представителем:</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тексты документов должны быть написаны разборчиво;</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документы не должны быть исполнены карандашом;</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Глава 10. Исчерпывающий перечень документов, необходимых</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в соответствии с нормативными правовыми актами для предоставления</w:t>
      </w:r>
      <w:r w:rsidRPr="003041C7">
        <w:rPr>
          <w:rFonts w:ascii="Arial" w:hAnsi="Arial" w:cs="Arial"/>
          <w:kern w:val="2"/>
          <w:sz w:val="24"/>
          <w:szCs w:val="24"/>
        </w:rPr>
        <w:br/>
        <w:t>муниципальной услуги, которые находятся в распоряжении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государственных органов, органов местного самоуправления</w:t>
      </w:r>
      <w:r w:rsidRPr="003041C7">
        <w:rPr>
          <w:rFonts w:ascii="Arial" w:hAnsi="Arial" w:cs="Arial"/>
          <w:kern w:val="2"/>
          <w:sz w:val="24"/>
          <w:szCs w:val="24"/>
        </w:rPr>
        <w:br/>
        <w:t>и иных органов, участвующих в предоставлении муниципальной</w:t>
      </w:r>
      <w:r w:rsidRPr="003041C7">
        <w:rPr>
          <w:rFonts w:ascii="Arial" w:hAnsi="Arial" w:cs="Arial"/>
          <w:kern w:val="2"/>
          <w:sz w:val="24"/>
          <w:szCs w:val="24"/>
        </w:rPr>
        <w:br/>
        <w:t>услуги, и которые заявитель или его представитель вправе представить</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2) выписка из Единого государственного реестра недвижимости (далее – ЕГРН) </w:t>
      </w:r>
      <w:r w:rsidRPr="003041C7">
        <w:rPr>
          <w:rFonts w:ascii="Arial" w:hAnsi="Arial" w:cs="Arial"/>
          <w:sz w:val="24"/>
          <w:szCs w:val="24"/>
        </w:rPr>
        <w:t>об объекте недвижимости (об испрашиваемом земельном участке);</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3)</w:t>
      </w:r>
      <w:r w:rsidRPr="003041C7">
        <w:rPr>
          <w:rFonts w:ascii="Arial" w:hAnsi="Arial" w:cs="Arial"/>
          <w:i/>
          <w:kern w:val="2"/>
          <w:sz w:val="24"/>
          <w:szCs w:val="24"/>
        </w:rPr>
        <w:t xml:space="preserve"> </w:t>
      </w:r>
      <w:r w:rsidRPr="003041C7">
        <w:rPr>
          <w:rFonts w:ascii="Arial" w:hAnsi="Arial" w:cs="Arial"/>
          <w:sz w:val="24"/>
          <w:szCs w:val="24"/>
        </w:rPr>
        <w:t>утвержденный проект планировки и утвержденный проект межевания территории;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sz w:val="24"/>
          <w:szCs w:val="24"/>
        </w:rPr>
        <w:t>4) выписка из ЕГРН об объекте недвижимости (о здании и (или) сооружении), расположенном (расположенных) на испрашиваемом земельном участке)</w:t>
      </w:r>
      <w:r w:rsidRPr="003041C7">
        <w:rPr>
          <w:rFonts w:ascii="Arial" w:hAnsi="Arial" w:cs="Arial"/>
          <w:kern w:val="2"/>
          <w:sz w:val="24"/>
          <w:szCs w:val="24"/>
        </w:rPr>
        <w:t>;</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6) договор аренды земельного участка, заключенный с администрацией;</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8) выписка из ЕГРН о правах отдельного лица на имевшиеся (имеющиеся) у него объекты недвижимости в отношении заявителя;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10) справка уполномоченного органа о реабилитации, выданная в соответствии с Законом Российской Феде</w:t>
      </w:r>
      <w:r>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13) выписка из ЕГРН о правах отдельного лица на имевшиеся (имеющиеся) у него объекты недвижимости в отношении членов семьи;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14) акт органа опеки и попечительства о назначении опекуна или попечителя;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lastRenderedPageBreak/>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17)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18) выписка из ЕГРН об объекте недвижимости в отношении жилого дома, расположенного на испрашиваемом земельном участке;</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20)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w:t>
      </w:r>
      <w:r>
        <w:rPr>
          <w:rFonts w:ascii="Arial" w:hAnsi="Arial" w:cs="Arial"/>
          <w:sz w:val="24"/>
          <w:szCs w:val="24"/>
        </w:rPr>
        <w:t xml:space="preserve">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22)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w:t>
      </w:r>
      <w:r>
        <w:rPr>
          <w:rFonts w:ascii="Arial" w:hAnsi="Arial" w:cs="Arial"/>
          <w:sz w:val="24"/>
          <w:szCs w:val="24"/>
        </w:rPr>
        <w:t>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lastRenderedPageBreak/>
        <w:t xml:space="preserve">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25)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35.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71B5A" w:rsidRPr="003041C7" w:rsidRDefault="00771B5A" w:rsidP="00771B5A">
      <w:pPr>
        <w:ind w:firstLine="709"/>
        <w:contextualSpacing/>
        <w:jc w:val="center"/>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12. Исчерпывающий перечень оснований для приостановления</w:t>
      </w: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или отказа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40. Основаниями для отказа в предоставлении муниципальной услуги являются: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1) заявление </w:t>
      </w:r>
      <w:r w:rsidRPr="003041C7">
        <w:rPr>
          <w:rFonts w:ascii="Arial" w:hAnsi="Arial" w:cs="Arial"/>
          <w:sz w:val="24"/>
          <w:szCs w:val="24"/>
        </w:rPr>
        <w:t xml:space="preserve">не соответствует положениям, предусмотренным пунктом 27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2) заявление </w:t>
      </w:r>
      <w:r w:rsidRPr="003041C7">
        <w:rPr>
          <w:rFonts w:ascii="Arial" w:hAnsi="Arial" w:cs="Arial"/>
          <w:sz w:val="24"/>
          <w:szCs w:val="24"/>
        </w:rPr>
        <w:t xml:space="preserve">подано в </w:t>
      </w:r>
      <w:r w:rsidRPr="0027052D">
        <w:rPr>
          <w:rFonts w:ascii="Arial" w:hAnsi="Arial" w:cs="Arial"/>
          <w:sz w:val="24"/>
          <w:szCs w:val="24"/>
        </w:rPr>
        <w:t>иной уполномоченный орган</w:t>
      </w:r>
      <w:r w:rsidRPr="0027052D">
        <w:rPr>
          <w:rFonts w:ascii="Arial" w:hAnsi="Arial" w:cs="Arial"/>
          <w:kern w:val="2"/>
          <w:sz w:val="24"/>
          <w:szCs w:val="24"/>
        </w:rPr>
        <w:t>;</w:t>
      </w:r>
    </w:p>
    <w:p w:rsidR="00771B5A" w:rsidRPr="003041C7" w:rsidRDefault="00771B5A" w:rsidP="00771B5A">
      <w:pPr>
        <w:ind w:firstLine="709"/>
        <w:contextualSpacing/>
        <w:jc w:val="both"/>
        <w:rPr>
          <w:rFonts w:ascii="Arial" w:hAnsi="Arial" w:cs="Arial"/>
          <w:bCs/>
          <w:iCs/>
          <w:sz w:val="24"/>
          <w:szCs w:val="24"/>
        </w:rPr>
      </w:pPr>
      <w:r w:rsidRPr="003041C7">
        <w:rPr>
          <w:rFonts w:ascii="Arial" w:hAnsi="Arial" w:cs="Arial"/>
          <w:kern w:val="2"/>
          <w:sz w:val="24"/>
          <w:szCs w:val="24"/>
        </w:rPr>
        <w:t xml:space="preserve">3) </w:t>
      </w:r>
      <w:r w:rsidRPr="003041C7">
        <w:rPr>
          <w:rFonts w:ascii="Arial" w:hAnsi="Arial" w:cs="Arial"/>
          <w:bCs/>
          <w:iCs/>
          <w:sz w:val="24"/>
          <w:szCs w:val="24"/>
        </w:rPr>
        <w:t xml:space="preserve">к заявлению не приложены документы, предоставляемые в соответствии с пунктом 28 </w:t>
      </w:r>
      <w:r w:rsidRPr="003041C7">
        <w:rPr>
          <w:rFonts w:ascii="Arial" w:hAnsi="Arial" w:cs="Arial"/>
          <w:kern w:val="2"/>
          <w:sz w:val="24"/>
          <w:szCs w:val="24"/>
        </w:rPr>
        <w:t xml:space="preserve">настоящего </w:t>
      </w:r>
      <w:r w:rsidRPr="003041C7">
        <w:rPr>
          <w:rFonts w:ascii="Arial" w:hAnsi="Arial" w:cs="Arial"/>
          <w:bCs/>
          <w:iCs/>
          <w:sz w:val="24"/>
          <w:szCs w:val="24"/>
        </w:rPr>
        <w:t>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13. Перечень услуг, которые являются необходимыми</w:t>
      </w:r>
      <w:r w:rsidRPr="003041C7">
        <w:rPr>
          <w:rFonts w:ascii="Arial"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bCs/>
          <w:kern w:val="2"/>
          <w:sz w:val="24"/>
          <w:szCs w:val="24"/>
        </w:rPr>
      </w:pPr>
      <w:r w:rsidRPr="003041C7">
        <w:rPr>
          <w:rFonts w:ascii="Arial"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35830">
        <w:rPr>
          <w:rFonts w:ascii="Arial" w:hAnsi="Arial" w:cs="Arial"/>
          <w:sz w:val="24"/>
          <w:szCs w:val="24"/>
        </w:rPr>
        <w:t>Думы муниципального образования «</w:t>
      </w:r>
      <w:r>
        <w:rPr>
          <w:rFonts w:ascii="Arial" w:hAnsi="Arial" w:cs="Arial"/>
          <w:sz w:val="24"/>
          <w:szCs w:val="24"/>
        </w:rPr>
        <w:t>Захальское</w:t>
      </w:r>
      <w:r w:rsidRPr="00B35830">
        <w:rPr>
          <w:rFonts w:ascii="Arial" w:hAnsi="Arial" w:cs="Arial"/>
          <w:sz w:val="24"/>
          <w:szCs w:val="24"/>
        </w:rPr>
        <w:t xml:space="preserve">» </w:t>
      </w:r>
      <w:r>
        <w:rPr>
          <w:rFonts w:ascii="Arial" w:hAnsi="Arial" w:cs="Arial"/>
          <w:color w:val="000000" w:themeColor="text1"/>
          <w:sz w:val="24"/>
          <w:szCs w:val="24"/>
        </w:rPr>
        <w:t>от 20.11.2012</w:t>
      </w:r>
      <w:r w:rsidRPr="000B2144">
        <w:rPr>
          <w:rFonts w:ascii="Arial" w:hAnsi="Arial" w:cs="Arial"/>
          <w:color w:val="000000" w:themeColor="text1"/>
          <w:sz w:val="24"/>
          <w:szCs w:val="24"/>
        </w:rPr>
        <w:t>г</w:t>
      </w:r>
      <w:r w:rsidRPr="000B2144">
        <w:rPr>
          <w:rFonts w:ascii="Arial" w:hAnsi="Arial" w:cs="Arial"/>
          <w:i/>
          <w:color w:val="000000" w:themeColor="text1"/>
          <w:sz w:val="24"/>
          <w:szCs w:val="24"/>
        </w:rPr>
        <w:t>.</w:t>
      </w:r>
      <w:r w:rsidRPr="000B2144">
        <w:rPr>
          <w:rFonts w:ascii="Arial" w:hAnsi="Arial" w:cs="Arial"/>
          <w:sz w:val="24"/>
          <w:szCs w:val="24"/>
        </w:rPr>
        <w:t xml:space="preserve"> </w:t>
      </w:r>
      <w:r w:rsidRPr="000B2144">
        <w:rPr>
          <w:rFonts w:ascii="Arial" w:hAnsi="Arial" w:cs="Arial"/>
          <w:color w:val="000000" w:themeColor="text1"/>
          <w:sz w:val="24"/>
          <w:szCs w:val="24"/>
        </w:rPr>
        <w:t>№</w:t>
      </w:r>
      <w:r>
        <w:rPr>
          <w:rFonts w:ascii="Arial" w:hAnsi="Arial" w:cs="Arial"/>
          <w:color w:val="000000" w:themeColor="text1"/>
          <w:sz w:val="24"/>
          <w:szCs w:val="24"/>
        </w:rPr>
        <w:t>32</w:t>
      </w:r>
      <w:r w:rsidRPr="003041C7">
        <w:rPr>
          <w:rFonts w:ascii="Arial"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14. Порядок, размер и основания взимания государственной</w:t>
      </w:r>
      <w:r w:rsidRPr="003041C7">
        <w:rPr>
          <w:rFonts w:ascii="Arial" w:hAnsi="Arial" w:cs="Arial"/>
          <w:kern w:val="2"/>
          <w:sz w:val="24"/>
          <w:szCs w:val="24"/>
        </w:rPr>
        <w:br/>
        <w:t>пошлины или иной платы, взимаемой за предоставление</w:t>
      </w:r>
      <w:r w:rsidRPr="003041C7">
        <w:rPr>
          <w:rFonts w:ascii="Arial" w:hAnsi="Arial" w:cs="Arial"/>
          <w:kern w:val="2"/>
          <w:sz w:val="24"/>
          <w:szCs w:val="24"/>
        </w:rPr>
        <w:br/>
        <w:t>муниципальной услуги, в том числе в электронной форме</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42. Муниципальная услуга предоставляется без взимания государственной пошлины или иной платы.</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Федерального закон</w:t>
      </w:r>
      <w:r>
        <w:rPr>
          <w:rFonts w:ascii="Arial" w:hAnsi="Arial" w:cs="Arial"/>
          <w:kern w:val="2"/>
          <w:sz w:val="24"/>
          <w:szCs w:val="24"/>
        </w:rPr>
        <w:t>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15. Порядок, размер и основания взимания платы</w:t>
      </w:r>
      <w:r w:rsidRPr="003041C7">
        <w:rPr>
          <w:rFonts w:ascii="Arial" w:hAnsi="Arial" w:cs="Arial"/>
          <w:kern w:val="2"/>
          <w:sz w:val="24"/>
          <w:szCs w:val="24"/>
        </w:rPr>
        <w:br/>
        <w:t>за предоставление услуг, которые являются необходимыми</w:t>
      </w:r>
      <w:r w:rsidRPr="003041C7">
        <w:rPr>
          <w:rFonts w:ascii="Arial" w:hAnsi="Arial" w:cs="Arial"/>
          <w:kern w:val="2"/>
          <w:sz w:val="24"/>
          <w:szCs w:val="24"/>
        </w:rPr>
        <w:br/>
        <w:t>и обязательными для предоставления муниципальной услуги,</w:t>
      </w:r>
      <w:r w:rsidRPr="003041C7">
        <w:rPr>
          <w:rFonts w:ascii="Arial" w:hAnsi="Arial" w:cs="Arial"/>
          <w:kern w:val="2"/>
          <w:sz w:val="24"/>
          <w:szCs w:val="24"/>
        </w:rPr>
        <w:br/>
        <w:t>включая информацию о методике расчета размера такой платы</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16. Максимальный срок ожидания в очереди</w:t>
      </w:r>
      <w:r w:rsidRPr="003041C7">
        <w:rPr>
          <w:rFonts w:ascii="Arial" w:hAnsi="Arial" w:cs="Arial"/>
          <w:kern w:val="2"/>
          <w:sz w:val="24"/>
          <w:szCs w:val="24"/>
        </w:rPr>
        <w:br/>
        <w:t>при подаче заявления и при получении</w:t>
      </w:r>
      <w:r w:rsidRPr="003041C7">
        <w:rPr>
          <w:rFonts w:ascii="Arial" w:hAnsi="Arial" w:cs="Arial"/>
          <w:kern w:val="2"/>
          <w:sz w:val="24"/>
          <w:szCs w:val="24"/>
        </w:rPr>
        <w:br/>
        <w:t>результата предоставления такой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45. Максимальное время ожидания в очереди при подаче заявления и документов не должно превышать 15 минут.</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17. Срок и порядок регистрации заявления,</w:t>
      </w:r>
      <w:r w:rsidRPr="003041C7">
        <w:rPr>
          <w:rFonts w:ascii="Arial" w:hAnsi="Arial" w:cs="Arial"/>
          <w:kern w:val="2"/>
          <w:sz w:val="24"/>
          <w:szCs w:val="24"/>
        </w:rPr>
        <w:br/>
        <w:t>в том числе в электронной форме</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22F53">
        <w:rPr>
          <w:rFonts w:ascii="Arial" w:hAnsi="Arial" w:cs="Arial"/>
          <w:kern w:val="2"/>
          <w:sz w:val="24"/>
          <w:szCs w:val="24"/>
        </w:rPr>
        <w:t xml:space="preserve">, в </w:t>
      </w:r>
      <w:r w:rsidRPr="00A22F53">
        <w:rPr>
          <w:rFonts w:ascii="Arial" w:hAnsi="Arial" w:cs="Arial"/>
          <w:sz w:val="24"/>
          <w:szCs w:val="24"/>
        </w:rPr>
        <w:t>Журнале регистрации входящей корреспонденции</w:t>
      </w:r>
      <w:r w:rsidRPr="00A22F53">
        <w:rPr>
          <w:rFonts w:ascii="Arial" w:hAnsi="Arial" w:cs="Arial"/>
          <w:kern w:val="2"/>
          <w:sz w:val="24"/>
          <w:szCs w:val="24"/>
        </w:rPr>
        <w:t xml:space="preserve"> путем присвоения</w:t>
      </w:r>
      <w:r w:rsidRPr="003041C7">
        <w:rPr>
          <w:rFonts w:ascii="Arial" w:hAnsi="Arial" w:cs="Arial"/>
          <w:kern w:val="2"/>
          <w:sz w:val="24"/>
          <w:szCs w:val="24"/>
        </w:rPr>
        <w:t xml:space="preserve"> указанным документам входящего номера с указанием даты получения.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18. Требования к помещениям, в которых</w:t>
      </w:r>
      <w:r w:rsidRPr="003041C7">
        <w:rPr>
          <w:rFonts w:ascii="Arial" w:hAnsi="Arial" w:cs="Arial"/>
          <w:kern w:val="2"/>
          <w:sz w:val="24"/>
          <w:szCs w:val="24"/>
        </w:rPr>
        <w:br/>
        <w:t>предоставляется муниципальная услуга</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19. Показатели доступности и качества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60. Основными показателями доступности и качества муниципальной услуги являются: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среднее время ожидания в очереди при подаче документов;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 возможность получения информации о ходе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для подачи документов, необходимых для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для получения результата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обработка заявления и представленных документов, в том числе комплексного запроса;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71B5A" w:rsidRPr="00F67E6C" w:rsidRDefault="00771B5A" w:rsidP="00771B5A">
      <w:pPr>
        <w:autoSpaceDE w:val="0"/>
        <w:autoSpaceDN w:val="0"/>
        <w:adjustRightInd w:val="0"/>
        <w:ind w:firstLine="709"/>
        <w:jc w:val="both"/>
        <w:rPr>
          <w:rFonts w:ascii="Arial" w:eastAsia="Calibri" w:hAnsi="Arial" w:cs="Arial"/>
          <w:i/>
          <w:kern w:val="2"/>
          <w:sz w:val="24"/>
          <w:szCs w:val="24"/>
        </w:rPr>
      </w:pPr>
      <w:r w:rsidRPr="002B013F">
        <w:rPr>
          <w:rFonts w:ascii="Arial" w:hAnsi="Arial" w:cs="Arial"/>
          <w:kern w:val="2"/>
          <w:sz w:val="24"/>
          <w:szCs w:val="24"/>
        </w:rPr>
        <w:t xml:space="preserve">68. </w:t>
      </w:r>
      <w:r w:rsidRPr="002B013F">
        <w:rPr>
          <w:rFonts w:ascii="Arial" w:eastAsia="Calibri" w:hAnsi="Arial" w:cs="Arial"/>
          <w:kern w:val="2"/>
          <w:sz w:val="24"/>
          <w:szCs w:val="24"/>
        </w:rPr>
        <w:t>Предоставление</w:t>
      </w:r>
      <w:r w:rsidRPr="00F67E6C">
        <w:rPr>
          <w:rFonts w:ascii="Arial" w:eastAsia="Calibri" w:hAnsi="Arial" w:cs="Arial"/>
          <w:kern w:val="2"/>
          <w:sz w:val="24"/>
          <w:szCs w:val="24"/>
        </w:rPr>
        <w:t xml:space="preserve">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67E6C">
        <w:rPr>
          <w:rFonts w:ascii="Arial" w:hAnsi="Arial" w:cs="Arial"/>
          <w:kern w:val="2"/>
          <w:sz w:val="24"/>
          <w:szCs w:val="24"/>
        </w:rPr>
        <w:t xml:space="preserve"> администрации от </w:t>
      </w:r>
      <w:r>
        <w:rPr>
          <w:rFonts w:ascii="Arial" w:hAnsi="Arial" w:cs="Arial"/>
          <w:kern w:val="2"/>
          <w:sz w:val="24"/>
          <w:szCs w:val="24"/>
        </w:rPr>
        <w:t>20.05.2019г. №27</w:t>
      </w:r>
      <w:r w:rsidRPr="0093753E">
        <w:rPr>
          <w:rFonts w:ascii="Arial" w:hAnsi="Arial" w:cs="Arial"/>
          <w:kern w:val="2"/>
          <w:sz w:val="24"/>
          <w:szCs w:val="24"/>
        </w:rPr>
        <w:t xml:space="preserve">, предусматривающим </w:t>
      </w:r>
      <w:r w:rsidRPr="0093753E">
        <w:rPr>
          <w:rFonts w:ascii="Arial" w:eastAsia="Calibri" w:hAnsi="Arial" w:cs="Arial"/>
          <w:kern w:val="2"/>
          <w:sz w:val="24"/>
          <w:szCs w:val="24"/>
        </w:rPr>
        <w:t>пять этапов:</w:t>
      </w:r>
    </w:p>
    <w:p w:rsidR="00771B5A" w:rsidRPr="00F67E6C" w:rsidRDefault="00771B5A" w:rsidP="00771B5A">
      <w:pPr>
        <w:tabs>
          <w:tab w:val="left" w:pos="-142"/>
          <w:tab w:val="left" w:pos="0"/>
        </w:tabs>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771B5A" w:rsidRPr="00F67E6C" w:rsidRDefault="00771B5A" w:rsidP="00771B5A">
      <w:pPr>
        <w:tabs>
          <w:tab w:val="left" w:pos="-142"/>
          <w:tab w:val="left" w:pos="0"/>
        </w:tabs>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771B5A" w:rsidRPr="00F67E6C" w:rsidRDefault="00771B5A" w:rsidP="00771B5A">
      <w:pPr>
        <w:tabs>
          <w:tab w:val="left" w:pos="-142"/>
          <w:tab w:val="left" w:pos="0"/>
        </w:tabs>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771B5A" w:rsidRPr="00F67E6C" w:rsidRDefault="00771B5A" w:rsidP="00771B5A">
      <w:pPr>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771B5A" w:rsidRPr="00F67E6C" w:rsidRDefault="00771B5A" w:rsidP="00771B5A">
      <w:pPr>
        <w:autoSpaceDE w:val="0"/>
        <w:autoSpaceDN w:val="0"/>
        <w:adjustRightInd w:val="0"/>
        <w:ind w:firstLine="709"/>
        <w:jc w:val="both"/>
        <w:rPr>
          <w:rFonts w:ascii="Arial"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РАЗДЕЛ III. СОСТАВ, ПОСЛЕДОВАТЕЛЬНОСТЬ И СРОКИ ВЫПОЛНЕНИЯ АДМИНИСТРАТИВНЫХ ПРОЦЕДУР,</w:t>
      </w:r>
      <w:r w:rsidRPr="003041C7">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3041C7">
        <w:rPr>
          <w:rFonts w:ascii="Arial" w:hAnsi="Arial" w:cs="Arial"/>
          <w:kern w:val="2"/>
          <w:sz w:val="24"/>
          <w:szCs w:val="24"/>
        </w:rPr>
        <w:br/>
        <w:t>В ЭЛЕКТРОННОЙ ФОРМЕ, А ТАКЖЕ ОСОБЕННОСТИ ВЫПОЛНЕНИЯ АДМИНИСТРАТИВНЫХ ПРОЦЕДУР В МФЦ</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21. Состав и последовательность административных процедур</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74. Предоставление муниципальной услуги включает в себя следующие административные процедуры:</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прием и регистрация заявления и документов, представленных заявителем или его представителем;</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4) принятие </w:t>
      </w:r>
      <w:r w:rsidRPr="003041C7">
        <w:rPr>
          <w:rFonts w:ascii="Arial" w:hAnsi="Arial" w:cs="Arial"/>
          <w:sz w:val="24"/>
          <w:szCs w:val="24"/>
        </w:rPr>
        <w:t>решение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прием заявления и документов, представленных заявителем или его представителем;</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76. При предоставлении муниципальной услуги МФЦ выполняет следующие действия: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обработка заявления и представленных документов, в том числе комплексного запроса;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22. Прием, регистрация заявления и документов,</w:t>
      </w:r>
      <w:r>
        <w:rPr>
          <w:rFonts w:ascii="Arial" w:hAnsi="Arial" w:cs="Arial"/>
          <w:kern w:val="2"/>
          <w:sz w:val="24"/>
          <w:szCs w:val="24"/>
        </w:rPr>
        <w:t xml:space="preserve"> </w:t>
      </w:r>
      <w:r w:rsidRPr="003041C7">
        <w:rPr>
          <w:rFonts w:ascii="Arial" w:hAnsi="Arial" w:cs="Arial"/>
          <w:kern w:val="2"/>
          <w:sz w:val="24"/>
          <w:szCs w:val="24"/>
        </w:rPr>
        <w:t>представленных заявителем или его представителем</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771B5A" w:rsidRPr="003041C7" w:rsidRDefault="00771B5A" w:rsidP="00771B5A">
      <w:pPr>
        <w:ind w:firstLine="709"/>
        <w:contextualSpacing/>
        <w:jc w:val="both"/>
        <w:rPr>
          <w:rFonts w:ascii="Arial" w:hAnsi="Arial" w:cs="Arial"/>
          <w:i/>
          <w:kern w:val="2"/>
          <w:sz w:val="24"/>
          <w:szCs w:val="24"/>
        </w:rPr>
      </w:pPr>
      <w:r w:rsidRPr="003041C7">
        <w:rPr>
          <w:rFonts w:ascii="Arial"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71B5A" w:rsidRPr="00A22F53" w:rsidRDefault="00771B5A" w:rsidP="00771B5A">
      <w:pPr>
        <w:ind w:firstLine="709"/>
        <w:contextualSpacing/>
        <w:jc w:val="both"/>
        <w:rPr>
          <w:rFonts w:ascii="Arial" w:hAnsi="Arial" w:cs="Arial"/>
          <w:i/>
          <w:kern w:val="2"/>
          <w:sz w:val="24"/>
          <w:szCs w:val="24"/>
        </w:rPr>
      </w:pPr>
      <w:r w:rsidRPr="003041C7">
        <w:rPr>
          <w:rFonts w:ascii="Arial"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A22F53">
        <w:rPr>
          <w:rFonts w:ascii="Arial" w:hAnsi="Arial" w:cs="Arial"/>
          <w:kern w:val="2"/>
          <w:sz w:val="24"/>
          <w:szCs w:val="24"/>
        </w:rPr>
        <w:t xml:space="preserve">, в </w:t>
      </w:r>
      <w:r w:rsidRPr="00A22F53">
        <w:rPr>
          <w:rFonts w:ascii="Arial" w:hAnsi="Arial" w:cs="Arial"/>
          <w:sz w:val="24"/>
          <w:szCs w:val="24"/>
        </w:rPr>
        <w:t>Журнале регистрации входящей корреспонденции.</w:t>
      </w:r>
    </w:p>
    <w:p w:rsidR="00771B5A" w:rsidRPr="003041C7" w:rsidRDefault="00771B5A" w:rsidP="00771B5A">
      <w:pPr>
        <w:ind w:firstLine="709"/>
        <w:contextualSpacing/>
        <w:jc w:val="both"/>
        <w:rPr>
          <w:rFonts w:ascii="Arial" w:hAnsi="Arial" w:cs="Arial"/>
          <w:kern w:val="2"/>
          <w:sz w:val="24"/>
          <w:szCs w:val="24"/>
        </w:rPr>
      </w:pPr>
      <w:r w:rsidRPr="00A22F53">
        <w:rPr>
          <w:rFonts w:ascii="Arial" w:hAnsi="Arial" w:cs="Arial"/>
          <w:kern w:val="2"/>
          <w:sz w:val="24"/>
          <w:szCs w:val="24"/>
        </w:rPr>
        <w:t>80. При личном обращении заявителя или его представителя с заявлением</w:t>
      </w:r>
      <w:r w:rsidRPr="003041C7">
        <w:rPr>
          <w:rFonts w:ascii="Arial"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85. Способом фиксации результата административной процедуры является регистрация </w:t>
      </w:r>
      <w:r w:rsidRPr="00A22F53">
        <w:rPr>
          <w:rFonts w:ascii="Arial" w:hAnsi="Arial" w:cs="Arial"/>
          <w:kern w:val="2"/>
          <w:sz w:val="24"/>
          <w:szCs w:val="24"/>
        </w:rPr>
        <w:t>должностным лицом администрации, ответственным за регистрацию входящей корреспонденции, заявления в</w:t>
      </w:r>
      <w:r w:rsidRPr="00A22F53">
        <w:rPr>
          <w:rFonts w:ascii="Arial" w:hAnsi="Arial" w:cs="Arial"/>
          <w:sz w:val="24"/>
          <w:szCs w:val="24"/>
        </w:rPr>
        <w:t xml:space="preserve"> Журнале регистрации входящей корреспонденции.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23. Принятие решения о принятии заявления к рассмотрению</w:t>
      </w:r>
      <w:r w:rsidRPr="003041C7">
        <w:rPr>
          <w:rFonts w:ascii="Arial" w:hAnsi="Arial" w:cs="Arial"/>
          <w:kern w:val="2"/>
          <w:sz w:val="24"/>
          <w:szCs w:val="24"/>
        </w:rPr>
        <w:br/>
        <w:t>или решения об отказе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w:t>
      </w:r>
      <w:r w:rsidRPr="003041C7">
        <w:rPr>
          <w:rFonts w:ascii="Arial" w:hAnsi="Arial" w:cs="Arial"/>
          <w:kern w:val="2"/>
          <w:sz w:val="24"/>
          <w:szCs w:val="24"/>
        </w:rPr>
        <w:lastRenderedPageBreak/>
        <w:t>проверки действительности указанного сертификата, если момент подписания заявления и прилагаемых к нему документов не определен;</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sz w:val="24"/>
          <w:szCs w:val="24"/>
        </w:rPr>
        <w:t>законом от 6 апреля 2011 года №</w:t>
      </w:r>
      <w:r w:rsidRPr="003041C7">
        <w:rPr>
          <w:rFonts w:ascii="Arial"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90.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91.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771B5A" w:rsidRPr="00A22F53" w:rsidRDefault="00771B5A" w:rsidP="00771B5A">
      <w:pPr>
        <w:ind w:firstLine="709"/>
        <w:contextualSpacing/>
        <w:jc w:val="both"/>
        <w:rPr>
          <w:rFonts w:ascii="Arial" w:hAnsi="Arial" w:cs="Arial"/>
          <w:i/>
          <w:kern w:val="2"/>
          <w:sz w:val="24"/>
          <w:szCs w:val="24"/>
        </w:rPr>
      </w:pPr>
      <w:r w:rsidRPr="003041C7">
        <w:rPr>
          <w:rFonts w:ascii="Arial"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w:t>
      </w:r>
      <w:r w:rsidRPr="00A22F53">
        <w:rPr>
          <w:rFonts w:ascii="Arial" w:hAnsi="Arial" w:cs="Arial"/>
          <w:kern w:val="2"/>
          <w:sz w:val="24"/>
          <w:szCs w:val="24"/>
        </w:rPr>
        <w:t xml:space="preserve">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A22F53">
        <w:rPr>
          <w:rFonts w:ascii="Arial" w:hAnsi="Arial" w:cs="Arial"/>
          <w:sz w:val="24"/>
          <w:szCs w:val="24"/>
        </w:rPr>
        <w:t>Журнале регистрации входящей корреспонденции.</w:t>
      </w:r>
    </w:p>
    <w:p w:rsidR="00771B5A" w:rsidRPr="00A22F53" w:rsidRDefault="00771B5A" w:rsidP="00771B5A">
      <w:pPr>
        <w:ind w:firstLine="709"/>
        <w:contextualSpacing/>
        <w:jc w:val="both"/>
        <w:rPr>
          <w:rFonts w:ascii="Arial" w:hAnsi="Arial" w:cs="Arial"/>
          <w:kern w:val="2"/>
          <w:sz w:val="24"/>
          <w:szCs w:val="24"/>
        </w:rPr>
      </w:pPr>
      <w:r w:rsidRPr="00A22F53">
        <w:rPr>
          <w:rFonts w:ascii="Arial" w:hAnsi="Arial" w:cs="Arial"/>
          <w:kern w:val="2"/>
          <w:sz w:val="24"/>
          <w:szCs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A22F53">
        <w:rPr>
          <w:rFonts w:ascii="Arial" w:hAnsi="Arial" w:cs="Arial"/>
          <w:kern w:val="2"/>
          <w:sz w:val="24"/>
          <w:szCs w:val="24"/>
        </w:rPr>
        <w:t xml:space="preserve">93. Способом фиксации результата административной процедуры является запись в </w:t>
      </w:r>
      <w:r w:rsidRPr="00A22F53">
        <w:rPr>
          <w:rFonts w:ascii="Arial" w:hAnsi="Arial" w:cs="Arial"/>
          <w:sz w:val="24"/>
          <w:szCs w:val="24"/>
        </w:rPr>
        <w:t>Журнале регистрации входящей корреспонденции</w:t>
      </w:r>
      <w:r w:rsidRPr="00A22F53">
        <w:rPr>
          <w:rFonts w:ascii="Arial" w:hAnsi="Arial" w:cs="Arial"/>
          <w:kern w:val="2"/>
          <w:sz w:val="24"/>
          <w:szCs w:val="24"/>
        </w:rPr>
        <w:t xml:space="preserve"> о принятии заявления к рассмотрению или письменное уведомление об</w:t>
      </w:r>
      <w:r w:rsidRPr="003041C7">
        <w:rPr>
          <w:rFonts w:ascii="Arial" w:hAnsi="Arial" w:cs="Arial"/>
          <w:kern w:val="2"/>
          <w:sz w:val="24"/>
          <w:szCs w:val="24"/>
        </w:rPr>
        <w:t xml:space="preserve"> отказе в принятии заявления к рассмотрению.</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lastRenderedPageBreak/>
        <w:t>Глава 24. Формирование и направление межведомственных</w:t>
      </w:r>
      <w:r w:rsidRPr="003041C7">
        <w:rPr>
          <w:rFonts w:ascii="Arial" w:hAnsi="Arial" w:cs="Arial"/>
          <w:kern w:val="2"/>
          <w:sz w:val="24"/>
          <w:szCs w:val="24"/>
        </w:rPr>
        <w:br/>
        <w:t>запросов в органы (организации), участвующие</w:t>
      </w:r>
      <w:r w:rsidRPr="003041C7">
        <w:rPr>
          <w:rFonts w:ascii="Arial" w:hAnsi="Arial" w:cs="Arial"/>
          <w:kern w:val="2"/>
          <w:sz w:val="24"/>
          <w:szCs w:val="24"/>
        </w:rPr>
        <w:br/>
        <w:t>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 при условии его отсутствия в распоряжении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настоящего административного регламента формирует и направляет межведомственные запросы:</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в Федеральную налоговую службу – в целях получения: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б) в целях получения </w:t>
      </w:r>
      <w:r w:rsidRPr="003041C7">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в Федеральную службу государственной регистрации, кадастра и картографии – в целях получения: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а) выписки из ЕГРН </w:t>
      </w:r>
      <w:r w:rsidRPr="003041C7">
        <w:rPr>
          <w:rFonts w:ascii="Arial" w:hAnsi="Arial" w:cs="Arial"/>
          <w:sz w:val="24"/>
          <w:szCs w:val="24"/>
        </w:rPr>
        <w:t>об объекте недвижимости (об испрашиваемом земельном участке);</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б) выписки из ЕГРН об объекте недвижимости (о здании и (или) сооружении, расположенном(ых) на испрашиваемом земельном участке);</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3) в органы местного самоуправления иных муниципальных образований – в целях получения: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б) договора аренды земельного участка;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д)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4) в министерство социального развития, опеки и попечительства Иркутской области – в целях получения: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lastRenderedPageBreak/>
        <w:t>а) акта органа опеки и попечительства о назначении опекуна или попечителя;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771B5A" w:rsidRPr="003041C7" w:rsidRDefault="00771B5A" w:rsidP="00771B5A">
      <w:pPr>
        <w:ind w:firstLine="709"/>
        <w:contextualSpacing/>
        <w:jc w:val="both"/>
        <w:rPr>
          <w:rFonts w:ascii="Arial" w:hAnsi="Arial" w:cs="Arial"/>
          <w:bCs/>
          <w:sz w:val="24"/>
          <w:szCs w:val="24"/>
        </w:rPr>
      </w:pPr>
      <w:r w:rsidRPr="003041C7">
        <w:rPr>
          <w:rFonts w:ascii="Arial" w:hAnsi="Arial" w:cs="Arial"/>
          <w:sz w:val="24"/>
          <w:szCs w:val="24"/>
        </w:rPr>
        <w:t xml:space="preserve">6) в </w:t>
      </w:r>
      <w:r w:rsidRPr="003041C7">
        <w:rPr>
          <w:rFonts w:ascii="Arial" w:hAnsi="Arial" w:cs="Arial"/>
          <w:bCs/>
          <w:sz w:val="24"/>
          <w:szCs w:val="24"/>
        </w:rPr>
        <w:t>министерство строительства, дорожного хозяйства Иркутской области – в целях получения: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w:t>
      </w:r>
      <w:r w:rsidRPr="003041C7">
        <w:rPr>
          <w:rFonts w:ascii="Arial" w:hAnsi="Arial" w:cs="Arial"/>
          <w:sz w:val="24"/>
          <w:szCs w:val="24"/>
        </w:rPr>
        <w:lastRenderedPageBreak/>
        <w:t xml:space="preserve">Закона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7) в информационный центр Министерства внутренних дел Российской Федерации – в целях получения: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сведений о регистрации заявителя (заявителей) по месту пребывания;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справки о реабилитации, выданной в соответствии с Законом Российской Феде</w:t>
      </w:r>
      <w:r>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заключение о нахождении земельного участка в границах водоохранной зоны, в пределах береговой полосы.</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96.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3041C7">
        <w:rPr>
          <w:rFonts w:ascii="Arial" w:hAnsi="Arial" w:cs="Arial"/>
          <w:kern w:val="2"/>
          <w:sz w:val="24"/>
          <w:szCs w:val="24"/>
          <w:vertAlign w:val="superscript"/>
        </w:rPr>
        <w:t>2</w:t>
      </w:r>
      <w:r w:rsidRPr="003041C7">
        <w:rPr>
          <w:rFonts w:ascii="Arial" w:hAnsi="Arial" w:cs="Arial"/>
          <w:kern w:val="2"/>
          <w:sz w:val="24"/>
          <w:szCs w:val="24"/>
        </w:rPr>
        <w:t xml:space="preserve">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71B5A" w:rsidRPr="00A22F53"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A22F53">
        <w:rPr>
          <w:rFonts w:ascii="Arial" w:hAnsi="Arial" w:cs="Arial"/>
          <w:kern w:val="2"/>
          <w:sz w:val="24"/>
          <w:szCs w:val="24"/>
        </w:rPr>
        <w:t xml:space="preserve">муниципальной услуги, регистрирует полученный ответ на межведомственный запрос в </w:t>
      </w:r>
      <w:r w:rsidRPr="00A22F53">
        <w:rPr>
          <w:rFonts w:ascii="Arial" w:hAnsi="Arial" w:cs="Arial"/>
          <w:sz w:val="24"/>
          <w:szCs w:val="24"/>
        </w:rPr>
        <w:t>Журнале регистрации входящей корреспонденции</w:t>
      </w:r>
      <w:r w:rsidRPr="00A22F53">
        <w:rPr>
          <w:rFonts w:ascii="Arial" w:hAnsi="Arial" w:cs="Arial"/>
          <w:i/>
          <w:kern w:val="2"/>
          <w:sz w:val="24"/>
          <w:szCs w:val="24"/>
        </w:rPr>
        <w:t>.</w:t>
      </w:r>
    </w:p>
    <w:p w:rsidR="00771B5A" w:rsidRPr="00A22F53" w:rsidRDefault="00771B5A" w:rsidP="00771B5A">
      <w:pPr>
        <w:ind w:firstLine="709"/>
        <w:contextualSpacing/>
        <w:jc w:val="both"/>
        <w:rPr>
          <w:rFonts w:ascii="Arial" w:hAnsi="Arial" w:cs="Arial"/>
          <w:kern w:val="2"/>
          <w:sz w:val="24"/>
          <w:szCs w:val="24"/>
        </w:rPr>
      </w:pPr>
      <w:r w:rsidRPr="00A22F53">
        <w:rPr>
          <w:rFonts w:ascii="Arial"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A22F53">
        <w:rPr>
          <w:rFonts w:ascii="Arial"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A22F53">
        <w:rPr>
          <w:rFonts w:ascii="Arial" w:hAnsi="Arial" w:cs="Arial"/>
          <w:sz w:val="24"/>
          <w:szCs w:val="24"/>
        </w:rPr>
        <w:t>Журнале регистрации входящей корреспонденции.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sz w:val="24"/>
          <w:szCs w:val="24"/>
        </w:rPr>
      </w:pPr>
      <w:r w:rsidRPr="003041C7">
        <w:rPr>
          <w:rFonts w:ascii="Arial" w:hAnsi="Arial" w:cs="Arial"/>
          <w:kern w:val="2"/>
          <w:sz w:val="24"/>
          <w:szCs w:val="24"/>
        </w:rPr>
        <w:t xml:space="preserve">Глава 25. Принятие </w:t>
      </w:r>
      <w:r w:rsidRPr="003041C7">
        <w:rPr>
          <w:rFonts w:ascii="Arial" w:hAnsi="Arial" w:cs="Arial"/>
          <w:sz w:val="24"/>
          <w:szCs w:val="24"/>
        </w:rPr>
        <w:t>решения о предоставлении земельного участка</w:t>
      </w:r>
      <w:r w:rsidRPr="003041C7">
        <w:rPr>
          <w:rFonts w:ascii="Arial" w:hAnsi="Arial" w:cs="Arial"/>
          <w:sz w:val="24"/>
          <w:szCs w:val="24"/>
        </w:rPr>
        <w:br/>
        <w:t>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настоящего административного регламента.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настоящего административного регламента, </w:t>
      </w:r>
      <w:r w:rsidRPr="003041C7">
        <w:rPr>
          <w:rFonts w:ascii="Arial" w:hAnsi="Arial" w:cs="Arial"/>
          <w:sz w:val="24"/>
          <w:szCs w:val="24"/>
        </w:rPr>
        <w:t xml:space="preserve">рассматривает поступившее заявление и документы, предусмотренные пунктами 28, 34 </w:t>
      </w:r>
      <w:r w:rsidRPr="003041C7">
        <w:rPr>
          <w:rFonts w:ascii="Arial" w:hAnsi="Arial" w:cs="Arial"/>
          <w:kern w:val="2"/>
          <w:sz w:val="24"/>
          <w:szCs w:val="24"/>
        </w:rPr>
        <w:t xml:space="preserve">настоящего административного </w:t>
      </w:r>
      <w:r w:rsidRPr="003041C7">
        <w:rPr>
          <w:rFonts w:ascii="Arial" w:hAnsi="Arial" w:cs="Arial"/>
          <w:sz w:val="24"/>
          <w:szCs w:val="24"/>
        </w:rPr>
        <w:t xml:space="preserve">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 о предоставлении земельного участка в собственность бесплатно или при наличии оснований, указанных в пункте 103 </w:t>
      </w:r>
      <w:r w:rsidRPr="003041C7">
        <w:rPr>
          <w:rFonts w:ascii="Arial" w:hAnsi="Arial" w:cs="Arial"/>
          <w:kern w:val="2"/>
          <w:sz w:val="24"/>
          <w:szCs w:val="24"/>
        </w:rPr>
        <w:t xml:space="preserve">настоящего </w:t>
      </w:r>
      <w:r w:rsidRPr="003041C7">
        <w:rPr>
          <w:rFonts w:ascii="Arial" w:hAnsi="Arial" w:cs="Arial"/>
          <w:sz w:val="24"/>
          <w:szCs w:val="24"/>
        </w:rPr>
        <w:t xml:space="preserve">административного регламента, решение об отказе в предоставлении земельного участка в собственность бесплатно. </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103. Основания для отказа в </w:t>
      </w:r>
      <w:r w:rsidRPr="003041C7">
        <w:rPr>
          <w:rFonts w:ascii="Arial" w:hAnsi="Arial" w:cs="Arial"/>
          <w:sz w:val="24"/>
          <w:szCs w:val="24"/>
        </w:rPr>
        <w:t>предоставлении земельного участка в собственность бесплатно</w:t>
      </w:r>
      <w:r w:rsidRPr="003041C7">
        <w:rPr>
          <w:rFonts w:ascii="Arial" w:hAnsi="Arial" w:cs="Arial"/>
          <w:kern w:val="2"/>
          <w:sz w:val="24"/>
          <w:szCs w:val="24"/>
        </w:rPr>
        <w:t>:</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3041C7">
        <w:rPr>
          <w:rFonts w:ascii="Arial" w:hAnsi="Arial" w:cs="Arial"/>
          <w:sz w:val="24"/>
          <w:szCs w:val="24"/>
        </w:rPr>
        <w:lastRenderedPageBreak/>
        <w:t>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041C7">
        <w:rPr>
          <w:rFonts w:ascii="Arial" w:hAnsi="Arial" w:cs="Arial"/>
          <w:sz w:val="24"/>
          <w:szCs w:val="24"/>
          <w:vertAlign w:val="superscript"/>
        </w:rPr>
        <w:t>32</w:t>
      </w:r>
      <w:r w:rsidRPr="003041C7">
        <w:rPr>
          <w:rFonts w:ascii="Arial" w:hAnsi="Arial" w:cs="Arial"/>
          <w:sz w:val="24"/>
          <w:szCs w:val="24"/>
        </w:rPr>
        <w:t xml:space="preserve"> Градостроительного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lastRenderedPageBreak/>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3041C7">
        <w:rPr>
          <w:rFonts w:ascii="Arial" w:hAnsi="Arial" w:cs="Arial"/>
          <w:sz w:val="24"/>
          <w:szCs w:val="24"/>
          <w:vertAlign w:val="superscript"/>
        </w:rPr>
        <w:t>18</w:t>
      </w:r>
      <w:r w:rsidRPr="003041C7">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21) предоставление земельного участка на заявленном виде прав не допускается;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lastRenderedPageBreak/>
        <w:t>23) указанный в заявлении о предоставлении земельного участка земельный участок не отнесен к определенной категории земель;</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w:t>
      </w:r>
      <w:r>
        <w:rPr>
          <w:rFonts w:ascii="Arial" w:hAnsi="Arial" w:cs="Arial"/>
          <w:sz w:val="24"/>
          <w:szCs w:val="24"/>
        </w:rPr>
        <w:t xml:space="preserve"> от 24 июля 2007 года №</w:t>
      </w:r>
      <w:r w:rsidRPr="003041C7">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3041C7">
        <w:rPr>
          <w:rFonts w:ascii="Arial" w:hAnsi="Arial" w:cs="Arial"/>
          <w:sz w:val="24"/>
          <w:szCs w:val="24"/>
          <w:vertAlign w:val="superscript"/>
        </w:rPr>
        <w:t>5</w:t>
      </w:r>
      <w:r w:rsidRPr="003041C7">
        <w:rPr>
          <w:rFonts w:ascii="Arial" w:hAnsi="Arial" w:cs="Arial"/>
          <w:sz w:val="24"/>
          <w:szCs w:val="24"/>
        </w:rPr>
        <w:t xml:space="preserve">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32)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w:t>
      </w:r>
      <w:r>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 xml:space="preserve">33)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w:t>
      </w:r>
      <w:r w:rsidRPr="003041C7">
        <w:rPr>
          <w:rFonts w:ascii="Arial" w:hAnsi="Arial" w:cs="Arial"/>
          <w:sz w:val="24"/>
          <w:szCs w:val="24"/>
        </w:rPr>
        <w:lastRenderedPageBreak/>
        <w:t>Законом Иркутской об</w:t>
      </w:r>
      <w:r>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34) заявителю (одному из заявителей) предоставлен земельный участок в безвозмездное пользование в соответствии с подпунктами 6, 7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13, 15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sz w:val="24"/>
          <w:szCs w:val="24"/>
        </w:rPr>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104. По результатам рассмотрения и проверки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sz w:val="24"/>
          <w:szCs w:val="24"/>
        </w:rPr>
        <w:t>1) решение о предоставлении земельного участка в собственность бесплатно</w:t>
      </w:r>
      <w:r w:rsidRPr="003041C7">
        <w:rPr>
          <w:rFonts w:ascii="Arial" w:hAnsi="Arial" w:cs="Arial"/>
          <w:kern w:val="2"/>
          <w:sz w:val="24"/>
          <w:szCs w:val="24"/>
        </w:rPr>
        <w:t>;</w:t>
      </w:r>
    </w:p>
    <w:p w:rsidR="00771B5A" w:rsidRPr="003041C7" w:rsidRDefault="00771B5A" w:rsidP="00771B5A">
      <w:pPr>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106. Критерием принятия решения о </w:t>
      </w:r>
      <w:r w:rsidRPr="003041C7">
        <w:rPr>
          <w:rFonts w:ascii="Arial" w:hAnsi="Arial" w:cs="Arial"/>
          <w:sz w:val="24"/>
          <w:szCs w:val="24"/>
        </w:rPr>
        <w:t xml:space="preserve">предоставлении земельного участка в собственность бесплатно </w:t>
      </w:r>
      <w:r w:rsidRPr="003041C7">
        <w:rPr>
          <w:rFonts w:ascii="Arial" w:hAnsi="Arial" w:cs="Arial"/>
          <w:kern w:val="2"/>
          <w:sz w:val="24"/>
          <w:szCs w:val="24"/>
        </w:rPr>
        <w:t xml:space="preserve">или </w:t>
      </w:r>
      <w:r w:rsidRPr="003041C7">
        <w:rPr>
          <w:rFonts w:ascii="Arial" w:hAnsi="Arial" w:cs="Arial"/>
          <w:sz w:val="24"/>
          <w:szCs w:val="24"/>
        </w:rPr>
        <w:t xml:space="preserve">об отказе в предоставлении земельного участка в собственность бесплатно </w:t>
      </w:r>
      <w:r w:rsidRPr="003041C7">
        <w:rPr>
          <w:rFonts w:ascii="Arial" w:hAnsi="Arial" w:cs="Arial"/>
          <w:kern w:val="2"/>
          <w:sz w:val="24"/>
          <w:szCs w:val="24"/>
        </w:rPr>
        <w:t>является наличие или отсутствие оснований, предусмотренных пунктом 103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107. Результатом административной процедуры является </w:t>
      </w:r>
      <w:r w:rsidRPr="003041C7">
        <w:rPr>
          <w:rFonts w:ascii="Arial" w:hAnsi="Arial" w:cs="Arial"/>
          <w:sz w:val="24"/>
          <w:szCs w:val="24"/>
        </w:rPr>
        <w:t>решение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решение об отказе в предоставлении земельного участка в собственность бесплатно.</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108. Способом фиксации результата административной процедуры является подписание главой администрации </w:t>
      </w:r>
      <w:r w:rsidRPr="003041C7">
        <w:rPr>
          <w:rFonts w:ascii="Arial" w:hAnsi="Arial" w:cs="Arial"/>
          <w:sz w:val="24"/>
          <w:szCs w:val="24"/>
        </w:rPr>
        <w:t>решения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26. Выдача (направление) заявителю или его представителю</w:t>
      </w: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результата муниципальной услуги или уведомления</w:t>
      </w: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об отказе в принятии заявления к рассмотрению</w:t>
      </w:r>
    </w:p>
    <w:p w:rsidR="00771B5A" w:rsidRPr="003041C7" w:rsidRDefault="00771B5A" w:rsidP="00771B5A">
      <w:pPr>
        <w:ind w:firstLine="709"/>
        <w:contextualSpacing/>
        <w:jc w:val="center"/>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109. Основанием для начала административной процедуры является подписание главой администрации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3041C7">
        <w:rPr>
          <w:rFonts w:ascii="Arial" w:hAnsi="Arial" w:cs="Arial"/>
          <w:kern w:val="2"/>
          <w:sz w:val="24"/>
          <w:szCs w:val="24"/>
        </w:rPr>
        <w:t>или уведомления об отказе в принятии заявления к рассмотрению.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3041C7">
        <w:rPr>
          <w:rFonts w:ascii="Arial" w:hAnsi="Arial" w:cs="Arial"/>
          <w:sz w:val="24"/>
          <w:szCs w:val="24"/>
        </w:rPr>
        <w:t xml:space="preserve">решения о предоставлении земельного участка в собственность бесплатно </w:t>
      </w:r>
      <w:r w:rsidRPr="003041C7">
        <w:rPr>
          <w:rFonts w:ascii="Arial" w:hAnsi="Arial" w:cs="Arial"/>
          <w:sz w:val="24"/>
          <w:szCs w:val="24"/>
        </w:rPr>
        <w:lastRenderedPageBreak/>
        <w:t>или решения об отказе в предоставлении земельного участка в собственность бесплатно</w:t>
      </w:r>
      <w:r w:rsidRPr="003041C7">
        <w:rPr>
          <w:rFonts w:ascii="Arial" w:hAnsi="Arial" w:cs="Arial"/>
          <w:kern w:val="2"/>
          <w:sz w:val="24"/>
          <w:szCs w:val="24"/>
        </w:rPr>
        <w:t xml:space="preserve">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Уведомление об отказе в принятии заявления к рассмотрению 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771B5A" w:rsidRPr="00A22F53"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111. При личном получении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w:t>
      </w:r>
      <w:r w:rsidRPr="00A22F53">
        <w:rPr>
          <w:rFonts w:ascii="Arial" w:hAnsi="Arial" w:cs="Arial"/>
          <w:sz w:val="24"/>
          <w:szCs w:val="24"/>
        </w:rPr>
        <w:t xml:space="preserve">в собственность бесплатно </w:t>
      </w:r>
      <w:r w:rsidRPr="00A22F53">
        <w:rPr>
          <w:rFonts w:ascii="Arial" w:hAnsi="Arial" w:cs="Arial"/>
          <w:kern w:val="2"/>
          <w:sz w:val="24"/>
          <w:szCs w:val="24"/>
        </w:rPr>
        <w:t xml:space="preserve">или уведомления об отказе в принятии заявления к рассмотрению заявитель или его представитель расписывается в их получении в </w:t>
      </w:r>
      <w:r w:rsidRPr="00A22F53">
        <w:rPr>
          <w:rFonts w:ascii="Arial" w:hAnsi="Arial" w:cs="Arial"/>
          <w:sz w:val="24"/>
          <w:szCs w:val="24"/>
        </w:rPr>
        <w:t>Журнале регистрации исходящей корреспонденции</w:t>
      </w:r>
      <w:r w:rsidRPr="00A22F53">
        <w:rPr>
          <w:rFonts w:ascii="Arial" w:hAnsi="Arial" w:cs="Arial"/>
          <w:kern w:val="2"/>
          <w:sz w:val="24"/>
          <w:szCs w:val="24"/>
        </w:rPr>
        <w:t>.</w:t>
      </w:r>
    </w:p>
    <w:p w:rsidR="00771B5A" w:rsidRPr="003041C7" w:rsidRDefault="00771B5A" w:rsidP="00771B5A">
      <w:pPr>
        <w:ind w:firstLine="709"/>
        <w:contextualSpacing/>
        <w:jc w:val="both"/>
        <w:rPr>
          <w:rFonts w:ascii="Arial" w:hAnsi="Arial" w:cs="Arial"/>
          <w:kern w:val="2"/>
          <w:sz w:val="24"/>
          <w:szCs w:val="24"/>
        </w:rPr>
      </w:pPr>
      <w:r w:rsidRPr="00A22F53">
        <w:rPr>
          <w:rFonts w:ascii="Arial" w:hAnsi="Arial" w:cs="Arial"/>
          <w:kern w:val="2"/>
          <w:sz w:val="24"/>
          <w:szCs w:val="24"/>
        </w:rPr>
        <w:t>112. Результатом административной процедуры является направление (выдача) заявителю или его представителю</w:t>
      </w:r>
      <w:r w:rsidRPr="003041C7">
        <w:rPr>
          <w:rFonts w:ascii="Arial" w:hAnsi="Arial" w:cs="Arial"/>
          <w:kern w:val="2"/>
          <w:sz w:val="24"/>
          <w:szCs w:val="24"/>
        </w:rPr>
        <w:t xml:space="preserve"> </w:t>
      </w:r>
      <w:r w:rsidRPr="003041C7">
        <w:rPr>
          <w:rFonts w:ascii="Arial" w:hAnsi="Arial" w:cs="Arial"/>
          <w:sz w:val="24"/>
          <w:szCs w:val="24"/>
        </w:rPr>
        <w:t>решения о предоставлении земельного участка в собственность бесплатно,</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r w:rsidRPr="003041C7">
        <w:rPr>
          <w:rFonts w:ascii="Arial" w:hAnsi="Arial" w:cs="Arial"/>
          <w:kern w:val="2"/>
          <w:sz w:val="24"/>
          <w:szCs w:val="24"/>
        </w:rPr>
        <w:t xml:space="preserve"> или уведомления об отказе в принятии заявления к рассмотрению.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113. В случае, если заявление представлялось через МФЦ</w:t>
      </w:r>
      <w:r w:rsidRPr="003041C7">
        <w:rPr>
          <w:rFonts w:ascii="Arial" w:hAnsi="Arial" w:cs="Arial"/>
          <w:sz w:val="24"/>
          <w:szCs w:val="24"/>
        </w:rPr>
        <w:t xml:space="preserve"> решение о предоставлении земельного участка в собственность бесплатно,</w:t>
      </w:r>
      <w:r w:rsidRPr="003041C7">
        <w:rPr>
          <w:rFonts w:ascii="Arial" w:hAnsi="Arial" w:cs="Arial"/>
          <w:kern w:val="2"/>
          <w:sz w:val="24"/>
          <w:szCs w:val="24"/>
        </w:rPr>
        <w:t xml:space="preserve">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hAnsi="Arial" w:cs="Arial"/>
          <w:kern w:val="2"/>
          <w:sz w:val="24"/>
          <w:szCs w:val="24"/>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или его представителю.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114. Способом фиксации результата административной процедуры является занесение должностным лицом </w:t>
      </w:r>
      <w:r w:rsidRPr="00A22F53">
        <w:rPr>
          <w:rFonts w:ascii="Arial" w:hAnsi="Arial" w:cs="Arial"/>
          <w:kern w:val="2"/>
          <w:sz w:val="24"/>
          <w:szCs w:val="24"/>
        </w:rPr>
        <w:t xml:space="preserve">администрации, ответственным за направление (выдачу) заявителю результата муниципальной услуги, в </w:t>
      </w:r>
      <w:r w:rsidRPr="00A22F53">
        <w:rPr>
          <w:rFonts w:ascii="Arial" w:hAnsi="Arial" w:cs="Arial"/>
          <w:sz w:val="24"/>
          <w:szCs w:val="24"/>
        </w:rPr>
        <w:t>Журнале регистрации исходящей корреспонденции</w:t>
      </w:r>
      <w:r w:rsidRPr="00A22F53">
        <w:rPr>
          <w:rFonts w:ascii="Arial" w:hAnsi="Arial" w:cs="Arial"/>
          <w:kern w:val="2"/>
          <w:sz w:val="24"/>
          <w:szCs w:val="24"/>
        </w:rPr>
        <w:t xml:space="preserve"> отметки о направлении </w:t>
      </w:r>
      <w:r w:rsidRPr="00A22F53">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w:t>
      </w:r>
      <w:r w:rsidRPr="003041C7">
        <w:rPr>
          <w:rFonts w:ascii="Arial" w:hAnsi="Arial" w:cs="Arial"/>
          <w:sz w:val="24"/>
          <w:szCs w:val="24"/>
        </w:rPr>
        <w:t xml:space="preserve"> бесплатно </w:t>
      </w:r>
      <w:r w:rsidRPr="003041C7">
        <w:rPr>
          <w:rFonts w:ascii="Arial" w:hAnsi="Arial" w:cs="Arial"/>
          <w:kern w:val="2"/>
          <w:sz w:val="24"/>
          <w:szCs w:val="24"/>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27. Особенности выполнения административных действий в МФЦ</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116. Информация, указанная в пункте 115 настоящего административного регламента, предоставляется МФЦ:</w:t>
      </w:r>
    </w:p>
    <w:p w:rsidR="00771B5A"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0E3F5F">
        <w:rPr>
          <w:rFonts w:ascii="Arial" w:hAnsi="Arial" w:cs="Arial"/>
          <w:kern w:val="2"/>
          <w:sz w:val="24"/>
          <w:szCs w:val="24"/>
        </w:rPr>
        <w:t xml:space="preserve">» </w:t>
      </w:r>
      <w:hyperlink r:id="rId19" w:history="1">
        <w:r w:rsidRPr="000E3F5F">
          <w:rPr>
            <w:rStyle w:val="aa"/>
            <w:rFonts w:ascii="Arial" w:hAnsi="Arial" w:cs="Arial"/>
            <w:kern w:val="2"/>
            <w:sz w:val="24"/>
            <w:szCs w:val="24"/>
          </w:rPr>
          <w:t>http://мфц38.рф</w:t>
        </w:r>
      </w:hyperlink>
      <w:r w:rsidRPr="000E3F5F">
        <w:rPr>
          <w:rFonts w:ascii="Arial" w:hAnsi="Arial" w:cs="Arial"/>
          <w:kern w:val="2"/>
          <w:sz w:val="24"/>
          <w:szCs w:val="24"/>
        </w:rPr>
        <w:t>;</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117. МФЦ предоставляет информацию: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по общим вопросам предоставления государственных и муниципальных услуг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по вопросам, указанным в пункте 9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о ходе рассмотрения заявления о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119. 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определяет предмет обращения;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устанавливает личность заявителя или личность и полномочия представителя заявителя;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проводит проверку правильности заполнения формы заявления;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 направляет пакет документов в администрацию: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w:t>
      </w:r>
      <w:r w:rsidRPr="003041C7">
        <w:rPr>
          <w:rFonts w:ascii="Arial" w:hAnsi="Arial" w:cs="Arial"/>
          <w:kern w:val="2"/>
          <w:sz w:val="24"/>
          <w:szCs w:val="24"/>
        </w:rPr>
        <w:lastRenderedPageBreak/>
        <w:t>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устанавливает личность заявителя или личность и полномочия представителя заявителя;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w:t>
      </w:r>
      <w:r w:rsidRPr="003041C7">
        <w:rPr>
          <w:rFonts w:ascii="Arial" w:hAnsi="Arial" w:cs="Arial"/>
          <w:kern w:val="2"/>
          <w:sz w:val="24"/>
          <w:szCs w:val="24"/>
        </w:rPr>
        <w:lastRenderedPageBreak/>
        <w:t>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Pr>
          <w:rFonts w:ascii="Arial" w:hAnsi="Arial" w:cs="Arial"/>
          <w:kern w:val="2"/>
          <w:sz w:val="24"/>
          <w:szCs w:val="24"/>
        </w:rPr>
        <w:t xml:space="preserve"> России от 21 марта 2018 года №</w:t>
      </w:r>
      <w:r w:rsidRPr="003041C7">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124. В случае подачи заявителем или его представителем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устанавливает личность заявителя или личность и полномочия представителя заявителя;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направляет заявление об исправлении технической ошибки в администрацию:</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а) в электронном виде – в день обращения заявителя или его представителя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125. При получении МФЦ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в </w:t>
      </w:r>
      <w:r w:rsidRPr="003041C7">
        <w:rPr>
          <w:rFonts w:ascii="Arial" w:hAnsi="Arial" w:cs="Arial"/>
          <w:sz w:val="24"/>
          <w:szCs w:val="24"/>
        </w:rPr>
        <w:lastRenderedPageBreak/>
        <w:t>собственность бесплатно,</w:t>
      </w:r>
      <w:r w:rsidRPr="003041C7">
        <w:rPr>
          <w:rFonts w:ascii="Arial"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После выдачи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28. Исправление допущенных опечаток и ошибок в выданных</w:t>
      </w:r>
      <w:r w:rsidRPr="003041C7">
        <w:rPr>
          <w:rFonts w:ascii="Arial" w:hAnsi="Arial" w:cs="Arial"/>
          <w:kern w:val="2"/>
          <w:sz w:val="24"/>
          <w:szCs w:val="24"/>
        </w:rPr>
        <w:br/>
        <w:t>в результате предоставления муниципальной услуги документах</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126. Основанием для исправления допущенных опечаток и ошибок в выданном в результате предоставления муниципальной услуги </w:t>
      </w:r>
      <w:r w:rsidRPr="003041C7">
        <w:rPr>
          <w:rFonts w:ascii="Arial" w:hAnsi="Arial" w:cs="Arial"/>
          <w:sz w:val="24"/>
          <w:szCs w:val="24"/>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3041C7">
        <w:rPr>
          <w:rFonts w:ascii="Arial"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об исправлении технической ошибки;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об отсутствии технической ошибки.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132. 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w:t>
      </w:r>
      <w:r w:rsidRPr="003041C7">
        <w:rPr>
          <w:rFonts w:ascii="Arial" w:hAnsi="Arial" w:cs="Arial"/>
          <w:kern w:val="2"/>
          <w:sz w:val="24"/>
          <w:szCs w:val="24"/>
        </w:rPr>
        <w:lastRenderedPageBreak/>
        <w:t>отсутствии технической ошибки в выданном в результате предоставления муниципальной услуги документе.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134. Глава администрации немедленно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A22F53">
        <w:rPr>
          <w:rFonts w:ascii="Arial" w:hAnsi="Arial" w:cs="Arial"/>
          <w:kern w:val="2"/>
          <w:sz w:val="24"/>
          <w:szCs w:val="24"/>
        </w:rPr>
        <w:t xml:space="preserve">в </w:t>
      </w:r>
      <w:r w:rsidRPr="00A22F53">
        <w:rPr>
          <w:rFonts w:ascii="Arial" w:hAnsi="Arial" w:cs="Arial"/>
          <w:sz w:val="24"/>
          <w:szCs w:val="24"/>
        </w:rPr>
        <w:t>Журнале регистрации исходящей корреспонденции</w:t>
      </w:r>
      <w:r w:rsidRPr="00A22F53">
        <w:rPr>
          <w:rStyle w:val="af5"/>
          <w:rFonts w:ascii="Arial" w:hAnsi="Arial" w:cs="Arial"/>
          <w:kern w:val="2"/>
          <w:szCs w:val="24"/>
        </w:rPr>
        <w:t xml:space="preserve"> </w:t>
      </w:r>
      <w:r w:rsidRPr="00A22F53">
        <w:rPr>
          <w:rFonts w:ascii="Arial" w:hAnsi="Arial" w:cs="Arial"/>
          <w:kern w:val="2"/>
          <w:sz w:val="24"/>
          <w:szCs w:val="24"/>
        </w:rPr>
        <w:t>отметки о направлении правового акта администрации об исправлении технической ошибки или уведомление</w:t>
      </w:r>
      <w:r w:rsidRPr="003041C7">
        <w:rPr>
          <w:rFonts w:ascii="Arial"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РАЗДЕЛ IV. ФОРМЫ КОНТРОЛЯ ЗА ПРЕДОСТАВЛЕНИЕМ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29. Порядок осуществления текущего контроля за соблюдением</w:t>
      </w:r>
      <w:r w:rsidRPr="003041C7">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Pr>
          <w:rFonts w:ascii="Arial" w:hAnsi="Arial" w:cs="Arial"/>
          <w:kern w:val="2"/>
          <w:sz w:val="24"/>
          <w:szCs w:val="24"/>
        </w:rPr>
        <w:t xml:space="preserve"> </w:t>
      </w:r>
      <w:r w:rsidRPr="003041C7">
        <w:rPr>
          <w:rFonts w:ascii="Arial" w:hAnsi="Arial" w:cs="Arial"/>
          <w:kern w:val="2"/>
          <w:sz w:val="24"/>
          <w:szCs w:val="24"/>
        </w:rPr>
        <w:t>услуги, а также за принятием ими решений</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lastRenderedPageBreak/>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041C7">
        <w:rPr>
          <w:rFonts w:ascii="Arial" w:hAnsi="Arial" w:cs="Arial"/>
          <w:kern w:val="2"/>
          <w:sz w:val="24"/>
          <w:szCs w:val="24"/>
        </w:rPr>
        <w:t>или их представителей</w:t>
      </w:r>
      <w:r w:rsidRPr="003041C7">
        <w:rPr>
          <w:rFonts w:ascii="Arial" w:hAnsi="Arial" w:cs="Arial"/>
          <w:kern w:val="2"/>
          <w:sz w:val="24"/>
          <w:szCs w:val="24"/>
          <w:lang w:eastAsia="ko-KR"/>
        </w:rPr>
        <w:t>.</w:t>
      </w:r>
    </w:p>
    <w:p w:rsidR="00771B5A" w:rsidRPr="003041C7" w:rsidRDefault="00771B5A" w:rsidP="00771B5A">
      <w:pPr>
        <w:ind w:firstLine="709"/>
        <w:contextualSpacing/>
        <w:jc w:val="both"/>
        <w:rPr>
          <w:rFonts w:ascii="Arial" w:hAnsi="Arial" w:cs="Arial"/>
          <w:color w:val="000000"/>
          <w:kern w:val="2"/>
          <w:sz w:val="24"/>
          <w:szCs w:val="24"/>
        </w:rPr>
      </w:pPr>
      <w:r w:rsidRPr="003041C7">
        <w:rPr>
          <w:rFonts w:ascii="Arial" w:hAnsi="Arial" w:cs="Arial"/>
          <w:kern w:val="2"/>
          <w:sz w:val="24"/>
          <w:szCs w:val="24"/>
          <w:lang w:eastAsia="ko-KR"/>
        </w:rPr>
        <w:t>139. </w:t>
      </w:r>
      <w:r w:rsidRPr="003041C7">
        <w:rPr>
          <w:rFonts w:ascii="Arial" w:hAnsi="Arial" w:cs="Arial"/>
          <w:color w:val="000000"/>
          <w:kern w:val="2"/>
          <w:sz w:val="24"/>
          <w:szCs w:val="24"/>
        </w:rPr>
        <w:t>Основными задачами текущего контроля являются:</w:t>
      </w:r>
    </w:p>
    <w:p w:rsidR="00771B5A" w:rsidRPr="003041C7" w:rsidRDefault="00771B5A" w:rsidP="00771B5A">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771B5A" w:rsidRPr="003041C7" w:rsidRDefault="00771B5A" w:rsidP="00771B5A">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2) выявление нарушений в сроках и качестве предоставления муниципальной услуги;</w:t>
      </w:r>
    </w:p>
    <w:p w:rsidR="00771B5A" w:rsidRPr="003041C7" w:rsidRDefault="00771B5A" w:rsidP="00771B5A">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771B5A" w:rsidRPr="003041C7" w:rsidRDefault="00771B5A" w:rsidP="00771B5A">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4) принятие мер по надлежащему предоставлению муниципальной услуги.</w:t>
      </w:r>
    </w:p>
    <w:p w:rsidR="00771B5A" w:rsidRPr="003041C7" w:rsidRDefault="00771B5A" w:rsidP="00771B5A">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140. Текущий контроль осуществляется на постоянной основе.</w:t>
      </w:r>
    </w:p>
    <w:p w:rsidR="00771B5A" w:rsidRPr="003041C7" w:rsidRDefault="00771B5A" w:rsidP="00771B5A">
      <w:pPr>
        <w:ind w:firstLine="709"/>
        <w:contextualSpacing/>
        <w:jc w:val="both"/>
        <w:rPr>
          <w:rFonts w:ascii="Arial" w:hAnsi="Arial" w:cs="Arial"/>
          <w:kern w:val="2"/>
          <w:sz w:val="24"/>
          <w:szCs w:val="24"/>
          <w:lang w:eastAsia="ko-KR"/>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30. Порядок и периодичность осуществления плановых</w:t>
      </w:r>
      <w:r w:rsidRPr="003041C7">
        <w:rPr>
          <w:rFonts w:ascii="Arial" w:hAnsi="Arial" w:cs="Arial"/>
          <w:kern w:val="2"/>
          <w:sz w:val="24"/>
          <w:szCs w:val="24"/>
        </w:rPr>
        <w:br/>
        <w:t>и внеплановых проверок полноты и качества предоставления</w:t>
      </w:r>
      <w:r w:rsidRPr="003041C7">
        <w:rPr>
          <w:rFonts w:ascii="Arial" w:hAnsi="Arial" w:cs="Arial"/>
          <w:kern w:val="2"/>
          <w:sz w:val="24"/>
          <w:szCs w:val="24"/>
        </w:rPr>
        <w:br/>
        <w:t>муниципальной услуги, в том числе порядок и формы контроля</w:t>
      </w:r>
      <w:r w:rsidRPr="003041C7">
        <w:rPr>
          <w:rFonts w:ascii="Arial" w:hAnsi="Arial" w:cs="Arial"/>
          <w:kern w:val="2"/>
          <w:sz w:val="24"/>
          <w:szCs w:val="24"/>
        </w:rPr>
        <w:br/>
        <w:t>за полнотой и качеством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71B5A" w:rsidRPr="003041C7" w:rsidRDefault="00771B5A" w:rsidP="00771B5A">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142. Плановые поверки осуществляются на основании пл</w:t>
      </w:r>
      <w:r w:rsidRPr="003041C7">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041C7">
        <w:rPr>
          <w:rFonts w:ascii="Arial" w:hAnsi="Arial" w:cs="Arial"/>
          <w:color w:val="000000"/>
          <w:kern w:val="2"/>
          <w:sz w:val="24"/>
          <w:szCs w:val="24"/>
        </w:rPr>
        <w:t>ействие) должностных лиц администрации.</w:t>
      </w:r>
    </w:p>
    <w:p w:rsidR="00771B5A" w:rsidRPr="003041C7" w:rsidRDefault="00771B5A" w:rsidP="00771B5A">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143. Контроль за полн</w:t>
      </w:r>
      <w:r w:rsidRPr="003041C7">
        <w:rPr>
          <w:rFonts w:ascii="Arial" w:hAnsi="Arial" w:cs="Arial"/>
          <w:kern w:val="2"/>
          <w:sz w:val="24"/>
          <w:szCs w:val="24"/>
        </w:rPr>
        <w:t>отой и качеством предоставления должностными лицами администрации муниципа</w:t>
      </w:r>
      <w:r w:rsidRPr="003041C7">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color w:val="000000"/>
          <w:kern w:val="2"/>
          <w:sz w:val="24"/>
          <w:szCs w:val="24"/>
        </w:rPr>
        <w:t>144. Срок проведения проверки и оформле</w:t>
      </w:r>
      <w:r w:rsidRPr="003041C7">
        <w:rPr>
          <w:rFonts w:ascii="Arial" w:hAnsi="Arial" w:cs="Arial"/>
          <w:kern w:val="2"/>
          <w:sz w:val="24"/>
          <w:szCs w:val="24"/>
        </w:rPr>
        <w:t>ния акта провер</w:t>
      </w:r>
      <w:r w:rsidRPr="003041C7">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041C7">
        <w:rPr>
          <w:rFonts w:ascii="Arial" w:hAnsi="Arial" w:cs="Arial"/>
          <w:kern w:val="2"/>
          <w:sz w:val="24"/>
          <w:szCs w:val="24"/>
        </w:rPr>
        <w:t>рации глава администрации в целях ор</w:t>
      </w:r>
      <w:r w:rsidRPr="003041C7">
        <w:rPr>
          <w:rFonts w:ascii="Arial" w:hAnsi="Arial" w:cs="Arial"/>
          <w:color w:val="000000"/>
          <w:kern w:val="2"/>
          <w:sz w:val="24"/>
          <w:szCs w:val="24"/>
        </w:rPr>
        <w:t>ганизации и проведения внеплановой пров</w:t>
      </w:r>
      <w:r w:rsidRPr="003041C7">
        <w:rPr>
          <w:rFonts w:ascii="Arial"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31. Ответственность должностных лиц администрации</w:t>
      </w:r>
      <w:r w:rsidRPr="003041C7">
        <w:rPr>
          <w:rFonts w:ascii="Arial" w:hAnsi="Arial" w:cs="Arial"/>
          <w:kern w:val="2"/>
          <w:sz w:val="24"/>
          <w:szCs w:val="24"/>
        </w:rPr>
        <w:br/>
        <w:t>за решения и действия (бездействие), принимаемые (осуществляемые)</w:t>
      </w:r>
      <w:r w:rsidRPr="003041C7">
        <w:rPr>
          <w:rFonts w:ascii="Arial" w:hAnsi="Arial" w:cs="Arial"/>
          <w:kern w:val="2"/>
          <w:sz w:val="24"/>
          <w:szCs w:val="24"/>
        </w:rPr>
        <w:br/>
        <w:t>ими в ходе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 xml:space="preserve">145. Обязанность соблюдения положений </w:t>
      </w:r>
      <w:r w:rsidRPr="003041C7">
        <w:rPr>
          <w:rFonts w:ascii="Arial" w:hAnsi="Arial" w:cs="Arial"/>
          <w:kern w:val="2"/>
          <w:sz w:val="24"/>
          <w:szCs w:val="24"/>
        </w:rPr>
        <w:t xml:space="preserve">настоящего </w:t>
      </w:r>
      <w:r w:rsidRPr="003041C7">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771B5A" w:rsidRPr="003041C7" w:rsidRDefault="00771B5A" w:rsidP="00771B5A">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3041C7">
        <w:rPr>
          <w:rFonts w:ascii="Arial" w:hAnsi="Arial" w:cs="Arial"/>
          <w:kern w:val="2"/>
          <w:sz w:val="24"/>
          <w:szCs w:val="24"/>
        </w:rPr>
        <w:t xml:space="preserve">настоящего </w:t>
      </w:r>
      <w:r w:rsidRPr="003041C7">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71B5A" w:rsidRPr="003041C7" w:rsidRDefault="00771B5A" w:rsidP="00771B5A">
      <w:pPr>
        <w:ind w:firstLine="709"/>
        <w:contextualSpacing/>
        <w:jc w:val="both"/>
        <w:rPr>
          <w:rFonts w:ascii="Arial" w:hAnsi="Arial" w:cs="Arial"/>
          <w:kern w:val="2"/>
          <w:sz w:val="24"/>
          <w:szCs w:val="24"/>
          <w:lang w:eastAsia="ko-KR"/>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32. Положения, характеризующие требования к порядку</w:t>
      </w:r>
      <w:r w:rsidRPr="003041C7">
        <w:rPr>
          <w:rFonts w:ascii="Arial" w:hAnsi="Arial" w:cs="Arial"/>
          <w:kern w:val="2"/>
          <w:sz w:val="24"/>
          <w:szCs w:val="24"/>
        </w:rPr>
        <w:br/>
        <w:t>и формам контроля за предоставлением муниципальной услуги,</w:t>
      </w:r>
      <w:r w:rsidRPr="003041C7">
        <w:rPr>
          <w:rFonts w:ascii="Arial" w:hAnsi="Arial" w:cs="Arial"/>
          <w:kern w:val="2"/>
          <w:sz w:val="24"/>
          <w:szCs w:val="24"/>
        </w:rPr>
        <w:br/>
        <w:t>в том числе со стороны граждан, их объединений и организаций</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lang w:eastAsia="ko-KR"/>
        </w:rPr>
        <w:t>147. </w:t>
      </w:r>
      <w:r w:rsidRPr="003041C7">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некорректного поведения должностных лиц</w:t>
      </w:r>
      <w:r w:rsidRPr="003041C7">
        <w:rPr>
          <w:rFonts w:ascii="Arial" w:hAnsi="Arial" w:cs="Arial"/>
          <w:kern w:val="2"/>
          <w:sz w:val="24"/>
          <w:szCs w:val="24"/>
          <w:lang w:eastAsia="ko-KR"/>
        </w:rPr>
        <w:t xml:space="preserve"> администрации</w:t>
      </w:r>
      <w:r w:rsidRPr="003041C7">
        <w:rPr>
          <w:rFonts w:ascii="Arial" w:hAnsi="Arial" w:cs="Arial"/>
          <w:kern w:val="2"/>
          <w:sz w:val="24"/>
          <w:szCs w:val="24"/>
        </w:rPr>
        <w:t>, нарушения правил служебной этики при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71B5A" w:rsidRPr="003041C7" w:rsidRDefault="00771B5A" w:rsidP="00771B5A">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771B5A" w:rsidRPr="003041C7" w:rsidRDefault="00771B5A" w:rsidP="00771B5A">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 xml:space="preserve">150. </w:t>
      </w:r>
      <w:r w:rsidRPr="003041C7">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771B5A" w:rsidRPr="003041C7" w:rsidRDefault="00771B5A" w:rsidP="00771B5A">
      <w:pPr>
        <w:ind w:firstLine="709"/>
        <w:contextualSpacing/>
        <w:jc w:val="both"/>
        <w:rPr>
          <w:rFonts w:ascii="Arial" w:hAnsi="Arial" w:cs="Arial"/>
          <w:kern w:val="2"/>
          <w:sz w:val="24"/>
          <w:szCs w:val="24"/>
          <w:lang w:eastAsia="ko-KR"/>
        </w:rPr>
      </w:pPr>
      <w:r w:rsidRPr="003041C7">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РАЗДЕЛ V. ДОСУДЕБНЫЙ (ВНЕСУДЕБНЫЙ) ПОРЯДОК</w:t>
      </w:r>
      <w:r w:rsidRPr="003041C7">
        <w:rPr>
          <w:rFonts w:ascii="Arial" w:hAnsi="Arial" w:cs="Arial"/>
          <w:kern w:val="2"/>
          <w:sz w:val="24"/>
          <w:szCs w:val="24"/>
        </w:rPr>
        <w:br/>
        <w:t>ОБЖАЛОВАНИЯ РЕШЕНИЙ И ДЕЙСТВИЙ (БЕЗДЕЙСТВИЯ)</w:t>
      </w:r>
      <w:r w:rsidRPr="003041C7">
        <w:rPr>
          <w:rFonts w:ascii="Arial" w:hAnsi="Arial" w:cs="Arial"/>
          <w:kern w:val="2"/>
          <w:sz w:val="24"/>
          <w:szCs w:val="24"/>
        </w:rPr>
        <w:br/>
        <w:t>АДМИНИСТРАЦИИ, МФЦ, А ТАКЖЕ ИХ ДОЛЖНОСТНЫХ ЛИЦ, РАБОТНИКОВ</w:t>
      </w:r>
    </w:p>
    <w:p w:rsidR="00771B5A" w:rsidRPr="003041C7" w:rsidRDefault="00771B5A" w:rsidP="00771B5A">
      <w:pPr>
        <w:ind w:firstLine="709"/>
        <w:contextualSpacing/>
        <w:jc w:val="center"/>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33. Информация для заинтересованных лиц</w:t>
      </w:r>
      <w:r w:rsidRPr="003041C7">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3041C7">
        <w:rPr>
          <w:rFonts w:ascii="Arial" w:hAnsi="Arial" w:cs="Arial"/>
          <w:kern w:val="2"/>
          <w:sz w:val="24"/>
          <w:szCs w:val="24"/>
        </w:rPr>
        <w:br/>
        <w:t>в ходе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нарушение срока предоставления муниципальной услуги;</w:t>
      </w:r>
    </w:p>
    <w:p w:rsidR="00771B5A" w:rsidRPr="008E234F"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E234F">
        <w:rPr>
          <w:rFonts w:ascii="Arial" w:hAnsi="Arial" w:cs="Arial"/>
          <w:kern w:val="2"/>
          <w:sz w:val="24"/>
          <w:szCs w:val="24"/>
        </w:rPr>
        <w:lastRenderedPageBreak/>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8E234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отказ в предоставлении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9) приостановление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Pr>
          <w:rFonts w:ascii="Arial" w:hAnsi="Arial" w:cs="Arial"/>
          <w:kern w:val="2"/>
          <w:sz w:val="24"/>
          <w:szCs w:val="24"/>
        </w:rPr>
        <w:t>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34. Органы государственной власти, органы местного</w:t>
      </w:r>
      <w:r w:rsidRPr="003041C7">
        <w:rPr>
          <w:rFonts w:ascii="Arial" w:hAnsi="Arial" w:cs="Arial"/>
          <w:kern w:val="2"/>
          <w:sz w:val="24"/>
          <w:szCs w:val="24"/>
        </w:rPr>
        <w:br/>
        <w:t>самоуправления, организации и уполномоченные на рассмотрение</w:t>
      </w:r>
      <w:r>
        <w:rPr>
          <w:rFonts w:ascii="Arial" w:hAnsi="Arial" w:cs="Arial"/>
          <w:kern w:val="2"/>
          <w:sz w:val="24"/>
          <w:szCs w:val="24"/>
        </w:rPr>
        <w:t xml:space="preserve"> </w:t>
      </w:r>
      <w:r w:rsidRPr="003041C7">
        <w:rPr>
          <w:rFonts w:ascii="Arial" w:hAnsi="Arial" w:cs="Arial"/>
          <w:kern w:val="2"/>
          <w:sz w:val="24"/>
          <w:szCs w:val="24"/>
        </w:rPr>
        <w:t>жалобы лица, которым может быть направлена жалоба заявителя</w:t>
      </w:r>
      <w:r>
        <w:rPr>
          <w:rFonts w:ascii="Arial" w:hAnsi="Arial" w:cs="Arial"/>
          <w:kern w:val="2"/>
          <w:sz w:val="24"/>
          <w:szCs w:val="24"/>
        </w:rPr>
        <w:t xml:space="preserve"> </w:t>
      </w:r>
      <w:r w:rsidRPr="003041C7">
        <w:rPr>
          <w:rFonts w:ascii="Arial" w:hAnsi="Arial" w:cs="Arial"/>
          <w:kern w:val="2"/>
          <w:sz w:val="24"/>
          <w:szCs w:val="24"/>
        </w:rPr>
        <w:t>или его представителя в досудебном (внесудебном) порядке</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71B5A" w:rsidRPr="003041C7" w:rsidRDefault="00771B5A" w:rsidP="00771B5A">
      <w:pPr>
        <w:ind w:firstLine="709"/>
        <w:contextualSpacing/>
        <w:jc w:val="both"/>
        <w:rPr>
          <w:rFonts w:ascii="Arial" w:hAnsi="Arial" w:cs="Arial"/>
          <w:b/>
          <w:bCs/>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35. Способы информирования заявителей или их представителей</w:t>
      </w:r>
      <w:r>
        <w:rPr>
          <w:rFonts w:ascii="Arial" w:hAnsi="Arial" w:cs="Arial"/>
          <w:kern w:val="2"/>
          <w:sz w:val="24"/>
          <w:szCs w:val="24"/>
        </w:rPr>
        <w:t xml:space="preserve"> </w:t>
      </w:r>
      <w:r w:rsidRPr="003041C7">
        <w:rPr>
          <w:rFonts w:ascii="Arial" w:hAnsi="Arial" w:cs="Arial"/>
          <w:kern w:val="2"/>
          <w:sz w:val="24"/>
          <w:szCs w:val="24"/>
        </w:rPr>
        <w:t>о порядке подачи и рассмотрения жалоб</w:t>
      </w:r>
      <w:r>
        <w:rPr>
          <w:rFonts w:ascii="Arial" w:hAnsi="Arial" w:cs="Arial"/>
          <w:kern w:val="2"/>
          <w:sz w:val="24"/>
          <w:szCs w:val="24"/>
        </w:rPr>
        <w:t xml:space="preserve">ы, в том числе с использованием </w:t>
      </w:r>
      <w:r w:rsidRPr="003041C7">
        <w:rPr>
          <w:rFonts w:ascii="Arial" w:hAnsi="Arial" w:cs="Arial"/>
          <w:kern w:val="2"/>
          <w:sz w:val="24"/>
          <w:szCs w:val="24"/>
        </w:rPr>
        <w:t>единого портала государственных и муниципальных услуг (функций)</w:t>
      </w:r>
    </w:p>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159. Информацию о порядке подачи и рассмотрения жалобы заявитель и его представитель могут получить:</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на информационных стендах, расположенных в помещениях, занимаемых администрацией;</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2) на официальном сайте администрации, официальном сайте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3) на Портале;</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4) в МФЦ на информационных стендах или лично у работника МФЦ;</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71B5A" w:rsidRPr="003041C7" w:rsidRDefault="00771B5A" w:rsidP="00771B5A">
      <w:pPr>
        <w:ind w:firstLine="709"/>
        <w:contextualSpacing/>
        <w:jc w:val="both"/>
        <w:rPr>
          <w:rFonts w:ascii="Arial" w:hAnsi="Arial" w:cs="Arial"/>
          <w:b/>
          <w:bCs/>
          <w:kern w:val="2"/>
          <w:sz w:val="24"/>
          <w:szCs w:val="24"/>
        </w:rPr>
      </w:pPr>
    </w:p>
    <w:p w:rsidR="00771B5A" w:rsidRPr="003041C7" w:rsidRDefault="00771B5A" w:rsidP="00771B5A">
      <w:pPr>
        <w:ind w:firstLine="709"/>
        <w:contextualSpacing/>
        <w:jc w:val="center"/>
        <w:rPr>
          <w:rFonts w:ascii="Arial" w:hAnsi="Arial" w:cs="Arial"/>
          <w:kern w:val="2"/>
          <w:sz w:val="24"/>
          <w:szCs w:val="24"/>
        </w:rPr>
      </w:pPr>
      <w:r w:rsidRPr="003041C7">
        <w:rPr>
          <w:rFonts w:ascii="Arial"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041C7">
        <w:rPr>
          <w:rFonts w:ascii="Arial" w:hAnsi="Arial" w:cs="Arial"/>
          <w:kern w:val="2"/>
          <w:sz w:val="24"/>
          <w:szCs w:val="24"/>
        </w:rPr>
        <w:br/>
        <w:t>в ходе предоставления муниципальной услуги</w:t>
      </w:r>
    </w:p>
    <w:p w:rsidR="00771B5A" w:rsidRPr="003041C7" w:rsidRDefault="00771B5A" w:rsidP="00771B5A">
      <w:pPr>
        <w:contextualSpacing/>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 Федеральн</w:t>
      </w:r>
      <w:r>
        <w:rPr>
          <w:rFonts w:ascii="Arial" w:hAnsi="Arial" w:cs="Arial"/>
          <w:kern w:val="2"/>
          <w:sz w:val="24"/>
          <w:szCs w:val="24"/>
        </w:rPr>
        <w:t>ый закон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w:t>
      </w:r>
    </w:p>
    <w:p w:rsidR="00771B5A" w:rsidRPr="003041C7" w:rsidRDefault="00771B5A" w:rsidP="00771B5A">
      <w:pPr>
        <w:ind w:firstLine="709"/>
        <w:contextualSpacing/>
        <w:jc w:val="both"/>
        <w:rPr>
          <w:rFonts w:ascii="Arial" w:hAnsi="Arial" w:cs="Arial"/>
          <w:kern w:val="2"/>
          <w:sz w:val="24"/>
          <w:szCs w:val="24"/>
        </w:rPr>
      </w:pPr>
      <w:r w:rsidRPr="003041C7">
        <w:rPr>
          <w:rFonts w:ascii="Arial" w:hAnsi="Arial" w:cs="Arial"/>
          <w:kern w:val="2"/>
          <w:sz w:val="24"/>
          <w:szCs w:val="24"/>
        </w:rPr>
        <w:t>162. Информация, содержащаяся в настоящем разделе, подлежит размещению на Портале.</w:t>
      </w:r>
    </w:p>
    <w:p w:rsidR="00771B5A" w:rsidRPr="003041C7" w:rsidRDefault="00771B5A" w:rsidP="00771B5A">
      <w:pPr>
        <w:ind w:firstLine="709"/>
        <w:contextualSpacing/>
        <w:jc w:val="both"/>
        <w:rPr>
          <w:rFonts w:ascii="Arial" w:hAnsi="Arial" w:cs="Arial"/>
          <w:kern w:val="2"/>
          <w:sz w:val="24"/>
          <w:szCs w:val="24"/>
        </w:rPr>
        <w:sectPr w:rsidR="00771B5A" w:rsidRPr="003041C7" w:rsidSect="00313CC7">
          <w:footnotePr>
            <w:numRestart w:val="eachPage"/>
          </w:footnotePr>
          <w:pgSz w:w="11906" w:h="16838"/>
          <w:pgMar w:top="1134" w:right="707" w:bottom="1134" w:left="1276" w:header="708" w:footer="708" w:gutter="0"/>
          <w:pgNumType w:start="1"/>
          <w:cols w:space="708"/>
          <w:titlePg/>
          <w:docGrid w:linePitch="360"/>
        </w:sectPr>
      </w:pPr>
    </w:p>
    <w:tbl>
      <w:tblPr>
        <w:tblW w:w="0" w:type="auto"/>
        <w:tblLook w:val="04A0"/>
      </w:tblPr>
      <w:tblGrid>
        <w:gridCol w:w="4785"/>
        <w:gridCol w:w="4786"/>
      </w:tblGrid>
      <w:tr w:rsidR="00771B5A" w:rsidTr="00E94DFB">
        <w:tc>
          <w:tcPr>
            <w:tcW w:w="4785" w:type="dxa"/>
          </w:tcPr>
          <w:p w:rsidR="00771B5A" w:rsidRDefault="00771B5A" w:rsidP="00E94DFB">
            <w:pPr>
              <w:contextualSpacing/>
              <w:jc w:val="right"/>
              <w:rPr>
                <w:rFonts w:ascii="Arial" w:hAnsi="Arial" w:cs="Arial"/>
                <w:kern w:val="2"/>
                <w:sz w:val="24"/>
                <w:szCs w:val="24"/>
              </w:rPr>
            </w:pPr>
          </w:p>
        </w:tc>
        <w:tc>
          <w:tcPr>
            <w:tcW w:w="4786" w:type="dxa"/>
          </w:tcPr>
          <w:p w:rsidR="00771B5A" w:rsidRPr="002A623D" w:rsidRDefault="00771B5A" w:rsidP="00E94DFB">
            <w:pPr>
              <w:contextualSpacing/>
              <w:rPr>
                <w:rFonts w:ascii="Courier New" w:hAnsi="Courier New" w:cs="Courier New"/>
                <w:kern w:val="2"/>
                <w:sz w:val="22"/>
                <w:szCs w:val="24"/>
              </w:rPr>
            </w:pPr>
            <w:r w:rsidRPr="002A623D">
              <w:rPr>
                <w:rFonts w:ascii="Courier New" w:hAnsi="Courier New" w:cs="Courier New"/>
                <w:kern w:val="2"/>
                <w:sz w:val="22"/>
                <w:szCs w:val="24"/>
              </w:rPr>
              <w:t>Приложение №1</w:t>
            </w:r>
          </w:p>
          <w:p w:rsidR="00771B5A" w:rsidRDefault="00771B5A" w:rsidP="00E94DFB">
            <w:pPr>
              <w:contextualSpacing/>
              <w:rPr>
                <w:rFonts w:ascii="Arial" w:hAnsi="Arial" w:cs="Arial"/>
                <w:kern w:val="2"/>
                <w:sz w:val="24"/>
                <w:szCs w:val="24"/>
              </w:rPr>
            </w:pPr>
            <w:r w:rsidRPr="002A623D">
              <w:rPr>
                <w:rFonts w:ascii="Courier New" w:hAnsi="Courier New" w:cs="Courier New"/>
                <w:kern w:val="2"/>
                <w:sz w:val="22"/>
                <w:szCs w:val="24"/>
              </w:rPr>
              <w:t xml:space="preserve">к Административному регламенту предоставления муниципальной услуги </w:t>
            </w:r>
            <w:r w:rsidRPr="002A623D">
              <w:rPr>
                <w:rFonts w:ascii="Courier New" w:hAnsi="Courier New" w:cs="Courier New"/>
                <w:bCs/>
                <w:kern w:val="2"/>
                <w:sz w:val="22"/>
                <w:szCs w:val="24"/>
              </w:rPr>
              <w:t>«Предоставление земельных участков, находящихся в муниципальной собственности муниципального образования</w:t>
            </w:r>
            <w:r w:rsidRPr="002A623D">
              <w:rPr>
                <w:rFonts w:ascii="Courier New" w:hAnsi="Courier New" w:cs="Courier New"/>
                <w:i/>
                <w:kern w:val="2"/>
                <w:sz w:val="22"/>
                <w:szCs w:val="24"/>
              </w:rPr>
              <w:t xml:space="preserve"> </w:t>
            </w:r>
            <w:r>
              <w:rPr>
                <w:rFonts w:ascii="Courier New" w:hAnsi="Courier New" w:cs="Courier New"/>
                <w:i/>
                <w:kern w:val="2"/>
                <w:sz w:val="22"/>
                <w:szCs w:val="24"/>
              </w:rPr>
              <w:t>«Захальское»</w:t>
            </w:r>
            <w:r w:rsidRPr="002A623D">
              <w:rPr>
                <w:rFonts w:ascii="Courier New" w:hAnsi="Courier New" w:cs="Courier New"/>
                <w:bCs/>
                <w:kern w:val="2"/>
                <w:sz w:val="22"/>
                <w:szCs w:val="24"/>
              </w:rPr>
              <w:t>, в собственность бесплатно»</w:t>
            </w:r>
          </w:p>
        </w:tc>
      </w:tr>
    </w:tbl>
    <w:p w:rsidR="00771B5A" w:rsidRPr="003041C7" w:rsidRDefault="00771B5A" w:rsidP="00771B5A">
      <w:pPr>
        <w:contextualSpacing/>
        <w:jc w:val="both"/>
        <w:rPr>
          <w:rFonts w:ascii="Arial" w:hAnsi="Arial" w:cs="Arial"/>
          <w:bCs/>
          <w:kern w:val="2"/>
          <w:sz w:val="24"/>
          <w:szCs w:val="24"/>
        </w:rPr>
      </w:pPr>
    </w:p>
    <w:p w:rsidR="00771B5A" w:rsidRPr="003041C7" w:rsidRDefault="00771B5A" w:rsidP="00771B5A">
      <w:pPr>
        <w:ind w:firstLine="709"/>
        <w:contextualSpacing/>
        <w:jc w:val="both"/>
        <w:rPr>
          <w:rFonts w:ascii="Arial" w:hAnsi="Arial" w:cs="Arial"/>
          <w:kern w:val="2"/>
          <w:sz w:val="24"/>
          <w:szCs w:val="24"/>
        </w:rPr>
      </w:pPr>
    </w:p>
    <w:tbl>
      <w:tblPr>
        <w:tblW w:w="0" w:type="auto"/>
        <w:tblLook w:val="04A0"/>
      </w:tblPr>
      <w:tblGrid>
        <w:gridCol w:w="4785"/>
        <w:gridCol w:w="4786"/>
      </w:tblGrid>
      <w:tr w:rsidR="00771B5A" w:rsidRPr="003041C7" w:rsidTr="00E94DFB">
        <w:tc>
          <w:tcPr>
            <w:tcW w:w="4785" w:type="dxa"/>
          </w:tcPr>
          <w:p w:rsidR="00771B5A" w:rsidRPr="003041C7" w:rsidRDefault="00771B5A" w:rsidP="00E94DFB">
            <w:pPr>
              <w:ind w:firstLine="709"/>
              <w:contextualSpacing/>
              <w:jc w:val="both"/>
              <w:rPr>
                <w:rFonts w:ascii="Arial" w:hAnsi="Arial" w:cs="Arial"/>
                <w:b/>
                <w:bCs/>
                <w:kern w:val="2"/>
                <w:sz w:val="24"/>
                <w:szCs w:val="24"/>
              </w:rPr>
            </w:pPr>
          </w:p>
        </w:tc>
        <w:tc>
          <w:tcPr>
            <w:tcW w:w="4786" w:type="dxa"/>
          </w:tcPr>
          <w:p w:rsidR="00771B5A" w:rsidRPr="003041C7" w:rsidRDefault="00771B5A" w:rsidP="00E94DFB">
            <w:pPr>
              <w:jc w:val="both"/>
              <w:rPr>
                <w:rFonts w:ascii="Arial" w:hAnsi="Arial" w:cs="Arial"/>
                <w:bCs/>
                <w:kern w:val="2"/>
                <w:sz w:val="24"/>
                <w:szCs w:val="24"/>
              </w:rPr>
            </w:pPr>
            <w:r w:rsidRPr="009B7963">
              <w:rPr>
                <w:rFonts w:ascii="Arial" w:hAnsi="Arial" w:cs="Arial"/>
                <w:bCs/>
                <w:kern w:val="2"/>
                <w:sz w:val="24"/>
                <w:szCs w:val="24"/>
              </w:rPr>
              <w:t xml:space="preserve">В администрацию </w:t>
            </w:r>
            <w:r w:rsidRPr="009B7963">
              <w:rPr>
                <w:rFonts w:ascii="Arial" w:hAnsi="Arial" w:cs="Arial"/>
                <w:kern w:val="2"/>
                <w:sz w:val="24"/>
                <w:szCs w:val="24"/>
              </w:rPr>
              <w:t>муниципального образования «</w:t>
            </w:r>
            <w:r>
              <w:rPr>
                <w:rFonts w:ascii="Arial" w:hAnsi="Arial" w:cs="Arial"/>
                <w:kern w:val="2"/>
                <w:sz w:val="24"/>
                <w:szCs w:val="24"/>
              </w:rPr>
              <w:t>Захальское</w:t>
            </w:r>
            <w:r w:rsidRPr="009B7963">
              <w:rPr>
                <w:rFonts w:ascii="Arial" w:hAnsi="Arial" w:cs="Arial"/>
                <w:kern w:val="2"/>
                <w:sz w:val="24"/>
                <w:szCs w:val="24"/>
              </w:rPr>
              <w:t>»</w:t>
            </w:r>
          </w:p>
        </w:tc>
      </w:tr>
      <w:tr w:rsidR="00771B5A" w:rsidRPr="003041C7" w:rsidTr="00E94DFB">
        <w:tc>
          <w:tcPr>
            <w:tcW w:w="4785" w:type="dxa"/>
          </w:tcPr>
          <w:p w:rsidR="00771B5A" w:rsidRPr="003041C7" w:rsidRDefault="00771B5A" w:rsidP="00E94DFB">
            <w:pPr>
              <w:ind w:firstLine="709"/>
              <w:contextualSpacing/>
              <w:jc w:val="both"/>
              <w:rPr>
                <w:rFonts w:ascii="Arial" w:hAnsi="Arial" w:cs="Arial"/>
                <w:b/>
                <w:bCs/>
                <w:kern w:val="2"/>
                <w:sz w:val="24"/>
                <w:szCs w:val="24"/>
              </w:rPr>
            </w:pPr>
          </w:p>
        </w:tc>
        <w:tc>
          <w:tcPr>
            <w:tcW w:w="4786" w:type="dxa"/>
          </w:tcPr>
          <w:p w:rsidR="00771B5A" w:rsidRPr="003041C7" w:rsidRDefault="00771B5A" w:rsidP="00E94DFB">
            <w:pPr>
              <w:ind w:firstLine="709"/>
              <w:contextualSpacing/>
              <w:jc w:val="both"/>
              <w:rPr>
                <w:rFonts w:ascii="Arial" w:hAnsi="Arial" w:cs="Arial"/>
                <w:bCs/>
                <w:kern w:val="2"/>
                <w:sz w:val="24"/>
                <w:szCs w:val="24"/>
              </w:rPr>
            </w:pPr>
          </w:p>
          <w:p w:rsidR="00771B5A" w:rsidRPr="003041C7" w:rsidRDefault="00771B5A" w:rsidP="00E94DFB">
            <w:pPr>
              <w:contextualSpacing/>
              <w:jc w:val="both"/>
              <w:rPr>
                <w:rFonts w:ascii="Arial" w:hAnsi="Arial" w:cs="Arial"/>
                <w:bCs/>
                <w:kern w:val="2"/>
                <w:sz w:val="24"/>
                <w:szCs w:val="24"/>
              </w:rPr>
            </w:pPr>
            <w:r w:rsidRPr="003041C7">
              <w:rPr>
                <w:rFonts w:ascii="Arial" w:hAnsi="Arial" w:cs="Arial"/>
                <w:bCs/>
                <w:kern w:val="2"/>
                <w:sz w:val="24"/>
                <w:szCs w:val="24"/>
              </w:rPr>
              <w:t>От _______________________________</w:t>
            </w:r>
          </w:p>
          <w:p w:rsidR="00771B5A" w:rsidRPr="003041C7" w:rsidRDefault="00771B5A" w:rsidP="00E94DFB">
            <w:pPr>
              <w:contextualSpacing/>
              <w:jc w:val="both"/>
              <w:rPr>
                <w:rFonts w:ascii="Arial" w:hAnsi="Arial" w:cs="Arial"/>
                <w:bCs/>
                <w:kern w:val="2"/>
                <w:sz w:val="24"/>
                <w:szCs w:val="24"/>
              </w:rPr>
            </w:pPr>
            <w:r w:rsidRPr="003041C7">
              <w:rPr>
                <w:rFonts w:ascii="Arial" w:hAnsi="Arial" w:cs="Arial"/>
                <w:bCs/>
                <w:kern w:val="2"/>
                <w:sz w:val="24"/>
                <w:szCs w:val="24"/>
              </w:rPr>
              <w:t>(</w:t>
            </w:r>
            <w:r w:rsidRPr="003041C7">
              <w:rPr>
                <w:rFonts w:ascii="Arial" w:hAnsi="Arial" w:cs="Arial"/>
                <w:bCs/>
                <w:i/>
                <w:kern w:val="2"/>
                <w:sz w:val="24"/>
                <w:szCs w:val="24"/>
              </w:rPr>
              <w:t>указываются сведения о заявителе)</w:t>
            </w:r>
            <w:r w:rsidRPr="003041C7">
              <w:rPr>
                <w:rStyle w:val="af5"/>
                <w:rFonts w:ascii="Arial" w:hAnsi="Arial" w:cs="Arial"/>
                <w:bCs/>
                <w:i/>
                <w:kern w:val="2"/>
                <w:szCs w:val="24"/>
              </w:rPr>
              <w:footnoteReference w:id="1"/>
            </w:r>
          </w:p>
        </w:tc>
      </w:tr>
    </w:tbl>
    <w:p w:rsidR="00771B5A" w:rsidRPr="003041C7" w:rsidRDefault="00771B5A" w:rsidP="00771B5A">
      <w:pPr>
        <w:ind w:firstLine="709"/>
        <w:contextualSpacing/>
        <w:jc w:val="both"/>
        <w:rPr>
          <w:rFonts w:ascii="Arial" w:hAnsi="Arial" w:cs="Arial"/>
          <w:kern w:val="2"/>
          <w:sz w:val="24"/>
          <w:szCs w:val="24"/>
        </w:rPr>
      </w:pPr>
    </w:p>
    <w:p w:rsidR="00771B5A" w:rsidRPr="003041C7" w:rsidRDefault="00771B5A" w:rsidP="00771B5A">
      <w:pPr>
        <w:ind w:firstLine="709"/>
        <w:contextualSpacing/>
        <w:jc w:val="both"/>
        <w:rPr>
          <w:rFonts w:ascii="Arial" w:hAnsi="Arial" w:cs="Arial"/>
          <w:kern w:val="2"/>
          <w:sz w:val="24"/>
          <w:szCs w:val="24"/>
        </w:rPr>
      </w:pPr>
    </w:p>
    <w:p w:rsidR="00771B5A" w:rsidRPr="002A623D" w:rsidRDefault="00771B5A" w:rsidP="00771B5A">
      <w:pPr>
        <w:ind w:firstLine="709"/>
        <w:contextualSpacing/>
        <w:jc w:val="center"/>
        <w:rPr>
          <w:rFonts w:ascii="Arial" w:hAnsi="Arial" w:cs="Arial"/>
          <w:b/>
          <w:bCs/>
          <w:kern w:val="2"/>
          <w:sz w:val="24"/>
          <w:szCs w:val="24"/>
        </w:rPr>
      </w:pPr>
      <w:r w:rsidRPr="002A623D">
        <w:rPr>
          <w:rFonts w:ascii="Arial" w:hAnsi="Arial" w:cs="Arial"/>
          <w:bCs/>
          <w:kern w:val="2"/>
          <w:sz w:val="24"/>
          <w:szCs w:val="24"/>
        </w:rPr>
        <w:t>ЗАЯВЛЕНИЕ</w:t>
      </w:r>
    </w:p>
    <w:p w:rsidR="00771B5A" w:rsidRPr="002A623D" w:rsidRDefault="00771B5A" w:rsidP="00771B5A">
      <w:pPr>
        <w:ind w:firstLine="709"/>
        <w:contextualSpacing/>
        <w:jc w:val="both"/>
        <w:rPr>
          <w:rFonts w:ascii="Arial" w:hAnsi="Arial" w:cs="Arial"/>
          <w:kern w:val="2"/>
          <w:sz w:val="24"/>
          <w:szCs w:val="24"/>
        </w:rPr>
      </w:pPr>
    </w:p>
    <w:p w:rsidR="00771B5A" w:rsidRPr="002A623D" w:rsidRDefault="00771B5A" w:rsidP="00771B5A">
      <w:pPr>
        <w:ind w:firstLine="709"/>
        <w:contextualSpacing/>
        <w:jc w:val="both"/>
        <w:rPr>
          <w:rFonts w:ascii="Arial" w:hAnsi="Arial" w:cs="Arial"/>
          <w:sz w:val="24"/>
          <w:szCs w:val="24"/>
        </w:rPr>
      </w:pPr>
      <w:r w:rsidRPr="002A623D">
        <w:rPr>
          <w:rFonts w:ascii="Arial" w:hAnsi="Arial" w:cs="Arial"/>
          <w:kern w:val="2"/>
          <w:sz w:val="24"/>
          <w:szCs w:val="24"/>
        </w:rPr>
        <w:t xml:space="preserve">Прошу предоставить земельный участок, находящийся в муниципальной собственности </w:t>
      </w:r>
      <w:r w:rsidRPr="002A623D">
        <w:rPr>
          <w:rFonts w:ascii="Arial" w:hAnsi="Arial" w:cs="Arial"/>
          <w:bCs/>
          <w:kern w:val="2"/>
          <w:sz w:val="24"/>
          <w:szCs w:val="24"/>
        </w:rPr>
        <w:t>муниципального образования</w:t>
      </w:r>
      <w:r>
        <w:rPr>
          <w:rFonts w:ascii="Arial" w:hAnsi="Arial" w:cs="Arial"/>
          <w:bCs/>
          <w:kern w:val="2"/>
          <w:sz w:val="24"/>
          <w:szCs w:val="24"/>
        </w:rPr>
        <w:t xml:space="preserve"> </w:t>
      </w:r>
      <w:r w:rsidRPr="009B7963">
        <w:rPr>
          <w:rFonts w:ascii="Arial" w:hAnsi="Arial" w:cs="Arial"/>
          <w:sz w:val="24"/>
          <w:szCs w:val="24"/>
        </w:rPr>
        <w:t>«</w:t>
      </w:r>
      <w:r>
        <w:rPr>
          <w:rFonts w:ascii="Arial" w:hAnsi="Arial" w:cs="Arial"/>
          <w:sz w:val="24"/>
          <w:szCs w:val="24"/>
        </w:rPr>
        <w:t>Захальское</w:t>
      </w:r>
      <w:r w:rsidRPr="009B7963">
        <w:rPr>
          <w:rFonts w:ascii="Arial" w:hAnsi="Arial" w:cs="Arial"/>
          <w:sz w:val="24"/>
          <w:szCs w:val="24"/>
        </w:rPr>
        <w:t>»</w:t>
      </w:r>
      <w:r w:rsidRPr="002A623D">
        <w:rPr>
          <w:rFonts w:ascii="Arial" w:hAnsi="Arial" w:cs="Arial"/>
          <w:kern w:val="2"/>
          <w:sz w:val="24"/>
          <w:szCs w:val="24"/>
        </w:rPr>
        <w:t xml:space="preserve">, </w:t>
      </w:r>
      <w:r w:rsidRPr="002A623D">
        <w:rPr>
          <w:rFonts w:ascii="Arial" w:hAnsi="Arial" w:cs="Arial"/>
          <w:sz w:val="24"/>
          <w:szCs w:val="24"/>
        </w:rPr>
        <w:t xml:space="preserve">с кадастровым номером ____________________________, площадью _______ кв. м., расположенный по адресу ______________________________________, </w:t>
      </w:r>
      <w:r w:rsidRPr="002A623D">
        <w:rPr>
          <w:rFonts w:ascii="Arial" w:hAnsi="Arial" w:cs="Arial"/>
          <w:kern w:val="2"/>
          <w:sz w:val="24"/>
          <w:szCs w:val="24"/>
        </w:rPr>
        <w:t xml:space="preserve">в собственность бесплатно </w:t>
      </w:r>
      <w:r w:rsidRPr="002A623D">
        <w:rPr>
          <w:rFonts w:ascii="Arial" w:hAnsi="Arial" w:cs="Arial"/>
          <w:sz w:val="24"/>
          <w:szCs w:val="24"/>
        </w:rPr>
        <w:t>для  _______________________________________________________________.</w:t>
      </w:r>
    </w:p>
    <w:p w:rsidR="00771B5A" w:rsidRPr="002A623D" w:rsidRDefault="00771B5A" w:rsidP="00771B5A">
      <w:pPr>
        <w:ind w:firstLine="709"/>
        <w:contextualSpacing/>
        <w:jc w:val="both"/>
        <w:rPr>
          <w:rFonts w:ascii="Arial" w:hAnsi="Arial" w:cs="Arial"/>
          <w:sz w:val="24"/>
          <w:szCs w:val="24"/>
        </w:rPr>
      </w:pPr>
      <w:r w:rsidRPr="002A623D">
        <w:rPr>
          <w:rFonts w:ascii="Arial" w:hAnsi="Arial" w:cs="Arial"/>
          <w:sz w:val="24"/>
          <w:szCs w:val="24"/>
        </w:rPr>
        <w:t xml:space="preserve">                           (цель использования земельного участка) </w:t>
      </w:r>
    </w:p>
    <w:p w:rsidR="00771B5A" w:rsidRPr="002A623D" w:rsidRDefault="00771B5A" w:rsidP="00771B5A">
      <w:pPr>
        <w:ind w:firstLine="709"/>
        <w:contextualSpacing/>
        <w:jc w:val="both"/>
        <w:rPr>
          <w:rFonts w:ascii="Arial" w:hAnsi="Arial" w:cs="Arial"/>
          <w:sz w:val="24"/>
          <w:szCs w:val="24"/>
        </w:rPr>
      </w:pPr>
      <w:r w:rsidRPr="002A623D">
        <w:rPr>
          <w:rFonts w:ascii="Arial" w:hAnsi="Arial" w:cs="Arial"/>
          <w:sz w:val="24"/>
          <w:szCs w:val="24"/>
        </w:rPr>
        <w:t>Основание предоставления земельного участка из числа предусмотренных пунктом 2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оснований:  ______________________________________________.</w:t>
      </w:r>
    </w:p>
    <w:p w:rsidR="00771B5A" w:rsidRPr="002A623D" w:rsidRDefault="00771B5A" w:rsidP="00771B5A">
      <w:pPr>
        <w:ind w:firstLine="709"/>
        <w:contextualSpacing/>
        <w:jc w:val="both"/>
        <w:rPr>
          <w:rFonts w:ascii="Arial" w:hAnsi="Arial" w:cs="Arial"/>
          <w:sz w:val="24"/>
          <w:szCs w:val="24"/>
        </w:rPr>
      </w:pPr>
      <w:r w:rsidRPr="002A623D">
        <w:rPr>
          <w:rFonts w:ascii="Arial" w:hAnsi="Arial" w:cs="Arial"/>
          <w:sz w:val="24"/>
          <w:szCs w:val="24"/>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________________________________________________________.</w:t>
      </w:r>
    </w:p>
    <w:p w:rsidR="00771B5A" w:rsidRPr="002A623D" w:rsidRDefault="00771B5A" w:rsidP="00771B5A">
      <w:pPr>
        <w:ind w:firstLine="709"/>
        <w:contextualSpacing/>
        <w:jc w:val="both"/>
        <w:rPr>
          <w:rFonts w:ascii="Arial" w:hAnsi="Arial" w:cs="Arial"/>
          <w:sz w:val="24"/>
          <w:szCs w:val="24"/>
        </w:rPr>
      </w:pPr>
      <w:r w:rsidRPr="002A623D">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771B5A" w:rsidRPr="002A623D" w:rsidRDefault="00771B5A" w:rsidP="00771B5A">
      <w:pPr>
        <w:ind w:firstLine="709"/>
        <w:contextualSpacing/>
        <w:jc w:val="both"/>
        <w:rPr>
          <w:rFonts w:ascii="Arial" w:hAnsi="Arial" w:cs="Arial"/>
          <w:sz w:val="24"/>
          <w:szCs w:val="24"/>
        </w:rPr>
      </w:pPr>
      <w:r w:rsidRPr="002A623D">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2A623D">
        <w:rPr>
          <w:rFonts w:ascii="Arial" w:hAnsi="Arial" w:cs="Arial"/>
          <w:sz w:val="24"/>
          <w:szCs w:val="24"/>
        </w:rPr>
        <w:lastRenderedPageBreak/>
        <w:t>указанными документом и (или) проектом: __________________________________________________________________.</w:t>
      </w:r>
    </w:p>
    <w:p w:rsidR="00771B5A" w:rsidRPr="002A623D" w:rsidRDefault="00771B5A" w:rsidP="00771B5A">
      <w:pPr>
        <w:ind w:firstLine="709"/>
        <w:contextualSpacing/>
        <w:jc w:val="both"/>
        <w:rPr>
          <w:rFonts w:ascii="Arial" w:hAnsi="Arial" w:cs="Arial"/>
          <w:sz w:val="24"/>
          <w:szCs w:val="24"/>
        </w:rPr>
      </w:pPr>
      <w:r w:rsidRPr="002A623D">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771B5A" w:rsidRPr="002A623D" w:rsidRDefault="00771B5A" w:rsidP="00771B5A">
      <w:pPr>
        <w:ind w:firstLine="709"/>
        <w:contextualSpacing/>
        <w:jc w:val="both"/>
        <w:rPr>
          <w:rFonts w:ascii="Arial" w:hAnsi="Arial" w:cs="Arial"/>
          <w:sz w:val="24"/>
          <w:szCs w:val="24"/>
        </w:rPr>
      </w:pPr>
    </w:p>
    <w:p w:rsidR="00771B5A" w:rsidRPr="002A623D" w:rsidRDefault="00771B5A" w:rsidP="00771B5A">
      <w:pPr>
        <w:ind w:firstLine="709"/>
        <w:contextualSpacing/>
        <w:jc w:val="both"/>
        <w:rPr>
          <w:rFonts w:ascii="Arial" w:hAnsi="Arial" w:cs="Arial"/>
          <w:kern w:val="2"/>
          <w:sz w:val="24"/>
          <w:szCs w:val="24"/>
        </w:rPr>
      </w:pPr>
      <w:r w:rsidRPr="002A623D">
        <w:rPr>
          <w:rFonts w:ascii="Arial" w:hAnsi="Arial" w:cs="Arial"/>
          <w:kern w:val="2"/>
          <w:sz w:val="24"/>
          <w:szCs w:val="24"/>
        </w:rPr>
        <w:t>К заявлению прилагаются:</w:t>
      </w:r>
    </w:p>
    <w:tbl>
      <w:tblPr>
        <w:tblW w:w="10065" w:type="dxa"/>
        <w:tblInd w:w="-459" w:type="dxa"/>
        <w:tblLook w:val="01E0"/>
      </w:tblPr>
      <w:tblGrid>
        <w:gridCol w:w="993"/>
        <w:gridCol w:w="8788"/>
        <w:gridCol w:w="284"/>
      </w:tblGrid>
      <w:tr w:rsidR="00771B5A" w:rsidRPr="002A623D" w:rsidTr="00E94DFB">
        <w:tc>
          <w:tcPr>
            <w:tcW w:w="993" w:type="dxa"/>
          </w:tcPr>
          <w:p w:rsidR="00771B5A" w:rsidRPr="002A623D" w:rsidRDefault="00771B5A" w:rsidP="00E94DFB">
            <w:pPr>
              <w:ind w:firstLine="709"/>
              <w:contextualSpacing/>
              <w:jc w:val="both"/>
              <w:rPr>
                <w:rFonts w:ascii="Arial" w:hAnsi="Arial" w:cs="Arial"/>
                <w:kern w:val="2"/>
                <w:sz w:val="24"/>
                <w:szCs w:val="24"/>
              </w:rPr>
            </w:pPr>
            <w:r>
              <w:rPr>
                <w:rFonts w:ascii="Arial" w:hAnsi="Arial" w:cs="Arial"/>
                <w:kern w:val="2"/>
                <w:sz w:val="24"/>
                <w:szCs w:val="24"/>
              </w:rPr>
              <w:t>1</w:t>
            </w:r>
          </w:p>
        </w:tc>
        <w:tc>
          <w:tcPr>
            <w:tcW w:w="8788" w:type="dxa"/>
          </w:tcPr>
          <w:p w:rsidR="00771B5A" w:rsidRPr="002A623D" w:rsidRDefault="00771B5A" w:rsidP="00E94DFB">
            <w:pPr>
              <w:contextualSpacing/>
              <w:jc w:val="both"/>
              <w:rPr>
                <w:rFonts w:ascii="Arial" w:hAnsi="Arial" w:cs="Arial"/>
                <w:kern w:val="2"/>
                <w:sz w:val="24"/>
                <w:szCs w:val="24"/>
              </w:rPr>
            </w:pPr>
            <w:r>
              <w:rPr>
                <w:rFonts w:ascii="Arial" w:hAnsi="Arial" w:cs="Arial"/>
                <w:kern w:val="2"/>
                <w:sz w:val="24"/>
                <w:szCs w:val="24"/>
              </w:rPr>
              <w:t>_____________________________________________________</w:t>
            </w:r>
          </w:p>
        </w:tc>
        <w:tc>
          <w:tcPr>
            <w:tcW w:w="284" w:type="dxa"/>
          </w:tcPr>
          <w:p w:rsidR="00771B5A" w:rsidRPr="002A623D" w:rsidRDefault="00771B5A" w:rsidP="00E94DFB">
            <w:pPr>
              <w:ind w:firstLine="709"/>
              <w:contextualSpacing/>
              <w:jc w:val="both"/>
              <w:rPr>
                <w:rFonts w:ascii="Arial" w:hAnsi="Arial" w:cs="Arial"/>
                <w:kern w:val="2"/>
                <w:sz w:val="24"/>
                <w:szCs w:val="24"/>
                <w:lang w:val="en-US"/>
              </w:rPr>
            </w:pPr>
            <w:r w:rsidRPr="002A623D">
              <w:rPr>
                <w:rFonts w:ascii="Arial" w:hAnsi="Arial" w:cs="Arial"/>
                <w:kern w:val="2"/>
                <w:sz w:val="24"/>
                <w:szCs w:val="24"/>
                <w:lang w:val="en-US"/>
              </w:rPr>
              <w:t>;</w:t>
            </w:r>
          </w:p>
        </w:tc>
      </w:tr>
      <w:tr w:rsidR="00771B5A" w:rsidRPr="002A623D" w:rsidTr="00E94DFB">
        <w:tc>
          <w:tcPr>
            <w:tcW w:w="993" w:type="dxa"/>
          </w:tcPr>
          <w:p w:rsidR="00771B5A" w:rsidRPr="002A623D" w:rsidRDefault="00771B5A" w:rsidP="00E94DFB">
            <w:pPr>
              <w:ind w:firstLine="709"/>
              <w:contextualSpacing/>
              <w:jc w:val="both"/>
              <w:rPr>
                <w:rFonts w:ascii="Arial" w:hAnsi="Arial" w:cs="Arial"/>
                <w:kern w:val="2"/>
                <w:sz w:val="24"/>
                <w:szCs w:val="24"/>
              </w:rPr>
            </w:pPr>
            <w:r>
              <w:rPr>
                <w:rFonts w:ascii="Arial" w:hAnsi="Arial" w:cs="Arial"/>
                <w:kern w:val="2"/>
                <w:sz w:val="24"/>
                <w:szCs w:val="24"/>
              </w:rPr>
              <w:t>2</w:t>
            </w:r>
          </w:p>
        </w:tc>
        <w:tc>
          <w:tcPr>
            <w:tcW w:w="8788" w:type="dxa"/>
          </w:tcPr>
          <w:p w:rsidR="00771B5A" w:rsidRDefault="00771B5A" w:rsidP="00E94DFB">
            <w:r w:rsidRPr="005005A9">
              <w:rPr>
                <w:rFonts w:ascii="Arial" w:hAnsi="Arial" w:cs="Arial"/>
                <w:kern w:val="2"/>
                <w:sz w:val="24"/>
                <w:szCs w:val="24"/>
              </w:rPr>
              <w:t>____________________________________________________</w:t>
            </w:r>
          </w:p>
        </w:tc>
        <w:tc>
          <w:tcPr>
            <w:tcW w:w="284" w:type="dxa"/>
          </w:tcPr>
          <w:p w:rsidR="00771B5A" w:rsidRPr="002A623D" w:rsidRDefault="00771B5A" w:rsidP="00E94DFB">
            <w:pPr>
              <w:ind w:firstLine="709"/>
              <w:contextualSpacing/>
              <w:jc w:val="both"/>
              <w:rPr>
                <w:rFonts w:ascii="Arial" w:hAnsi="Arial" w:cs="Arial"/>
                <w:kern w:val="2"/>
                <w:sz w:val="24"/>
                <w:szCs w:val="24"/>
                <w:lang w:val="en-US"/>
              </w:rPr>
            </w:pPr>
            <w:r w:rsidRPr="002A623D">
              <w:rPr>
                <w:rFonts w:ascii="Arial" w:hAnsi="Arial" w:cs="Arial"/>
                <w:kern w:val="2"/>
                <w:sz w:val="24"/>
                <w:szCs w:val="24"/>
                <w:lang w:val="en-US"/>
              </w:rPr>
              <w:t>;</w:t>
            </w:r>
          </w:p>
        </w:tc>
      </w:tr>
      <w:tr w:rsidR="00771B5A" w:rsidRPr="002A623D" w:rsidTr="00E94DFB">
        <w:tc>
          <w:tcPr>
            <w:tcW w:w="993" w:type="dxa"/>
          </w:tcPr>
          <w:p w:rsidR="00771B5A" w:rsidRPr="002A623D" w:rsidRDefault="00771B5A" w:rsidP="00E94DFB">
            <w:pPr>
              <w:ind w:firstLine="709"/>
              <w:contextualSpacing/>
              <w:jc w:val="both"/>
              <w:rPr>
                <w:rFonts w:ascii="Arial" w:hAnsi="Arial" w:cs="Arial"/>
                <w:kern w:val="2"/>
                <w:sz w:val="24"/>
                <w:szCs w:val="24"/>
              </w:rPr>
            </w:pPr>
            <w:r>
              <w:rPr>
                <w:rFonts w:ascii="Arial" w:hAnsi="Arial" w:cs="Arial"/>
                <w:kern w:val="2"/>
                <w:sz w:val="24"/>
                <w:szCs w:val="24"/>
              </w:rPr>
              <w:t>3</w:t>
            </w:r>
          </w:p>
        </w:tc>
        <w:tc>
          <w:tcPr>
            <w:tcW w:w="8788" w:type="dxa"/>
          </w:tcPr>
          <w:p w:rsidR="00771B5A" w:rsidRDefault="00771B5A" w:rsidP="00E94DFB">
            <w:r w:rsidRPr="005005A9">
              <w:rPr>
                <w:rFonts w:ascii="Arial" w:hAnsi="Arial" w:cs="Arial"/>
                <w:kern w:val="2"/>
                <w:sz w:val="24"/>
                <w:szCs w:val="24"/>
              </w:rPr>
              <w:t>_____________________________________________________</w:t>
            </w:r>
          </w:p>
        </w:tc>
        <w:tc>
          <w:tcPr>
            <w:tcW w:w="284" w:type="dxa"/>
          </w:tcPr>
          <w:p w:rsidR="00771B5A" w:rsidRPr="002A623D" w:rsidRDefault="00771B5A" w:rsidP="00E94DFB">
            <w:pPr>
              <w:ind w:firstLine="709"/>
              <w:contextualSpacing/>
              <w:jc w:val="both"/>
              <w:rPr>
                <w:rFonts w:ascii="Arial" w:hAnsi="Arial" w:cs="Arial"/>
                <w:kern w:val="2"/>
                <w:sz w:val="24"/>
                <w:szCs w:val="24"/>
                <w:lang w:val="en-US"/>
              </w:rPr>
            </w:pPr>
            <w:r w:rsidRPr="002A623D">
              <w:rPr>
                <w:rFonts w:ascii="Arial" w:hAnsi="Arial" w:cs="Arial"/>
                <w:kern w:val="2"/>
                <w:sz w:val="24"/>
                <w:szCs w:val="24"/>
                <w:lang w:val="en-US"/>
              </w:rPr>
              <w:t>.</w:t>
            </w:r>
          </w:p>
        </w:tc>
      </w:tr>
    </w:tbl>
    <w:p w:rsidR="00771B5A" w:rsidRPr="002A623D" w:rsidRDefault="00771B5A" w:rsidP="00771B5A">
      <w:pPr>
        <w:ind w:firstLine="709"/>
        <w:contextualSpacing/>
        <w:jc w:val="both"/>
        <w:rPr>
          <w:rFonts w:ascii="Arial" w:hAnsi="Arial" w:cs="Arial"/>
          <w:kern w:val="2"/>
          <w:sz w:val="24"/>
          <w:szCs w:val="24"/>
        </w:rPr>
      </w:pPr>
    </w:p>
    <w:p w:rsidR="00771B5A" w:rsidRPr="002A623D" w:rsidRDefault="00771B5A" w:rsidP="00771B5A">
      <w:pPr>
        <w:ind w:firstLine="709"/>
        <w:contextualSpacing/>
        <w:jc w:val="both"/>
        <w:rPr>
          <w:rFonts w:ascii="Arial" w:hAnsi="Arial" w:cs="Arial"/>
          <w:kern w:val="2"/>
          <w:sz w:val="24"/>
          <w:szCs w:val="24"/>
        </w:rPr>
      </w:pPr>
    </w:p>
    <w:p w:rsidR="00771B5A" w:rsidRPr="002A623D" w:rsidRDefault="00771B5A" w:rsidP="00771B5A">
      <w:pPr>
        <w:ind w:firstLine="709"/>
        <w:contextualSpacing/>
        <w:jc w:val="both"/>
        <w:rPr>
          <w:rFonts w:ascii="Arial" w:hAnsi="Arial" w:cs="Arial"/>
          <w:kern w:val="2"/>
          <w:sz w:val="24"/>
          <w:szCs w:val="24"/>
        </w:rPr>
      </w:pPr>
    </w:p>
    <w:p w:rsidR="00771B5A" w:rsidRPr="002A623D" w:rsidRDefault="00771B5A" w:rsidP="00771B5A">
      <w:pPr>
        <w:ind w:firstLine="709"/>
        <w:contextualSpacing/>
        <w:jc w:val="both"/>
        <w:rPr>
          <w:rFonts w:ascii="Arial"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771B5A" w:rsidRPr="002A623D" w:rsidTr="00E94DFB">
        <w:tc>
          <w:tcPr>
            <w:tcW w:w="314" w:type="dxa"/>
          </w:tcPr>
          <w:p w:rsidR="00771B5A" w:rsidRPr="002A623D" w:rsidRDefault="00771B5A" w:rsidP="00E94DFB">
            <w:pPr>
              <w:ind w:firstLine="709"/>
              <w:contextualSpacing/>
              <w:jc w:val="both"/>
              <w:rPr>
                <w:rFonts w:ascii="Arial" w:hAnsi="Arial" w:cs="Arial"/>
                <w:kern w:val="2"/>
                <w:sz w:val="24"/>
                <w:szCs w:val="24"/>
              </w:rPr>
            </w:pPr>
            <w:r w:rsidRPr="002A623D">
              <w:rPr>
                <w:rFonts w:ascii="Arial" w:hAnsi="Arial" w:cs="Arial"/>
                <w:kern w:val="2"/>
                <w:sz w:val="24"/>
                <w:szCs w:val="24"/>
              </w:rPr>
              <w:t>«</w:t>
            </w:r>
          </w:p>
        </w:tc>
        <w:tc>
          <w:tcPr>
            <w:tcW w:w="503" w:type="dxa"/>
            <w:tcBorders>
              <w:bottom w:val="single" w:sz="4" w:space="0" w:color="auto"/>
            </w:tcBorders>
          </w:tcPr>
          <w:p w:rsidR="00771B5A" w:rsidRPr="002A623D" w:rsidRDefault="00771B5A" w:rsidP="00E94DFB">
            <w:pPr>
              <w:ind w:firstLine="709"/>
              <w:contextualSpacing/>
              <w:jc w:val="both"/>
              <w:rPr>
                <w:rFonts w:ascii="Arial" w:hAnsi="Arial" w:cs="Arial"/>
                <w:kern w:val="2"/>
                <w:sz w:val="24"/>
                <w:szCs w:val="24"/>
              </w:rPr>
            </w:pPr>
          </w:p>
        </w:tc>
        <w:tc>
          <w:tcPr>
            <w:tcW w:w="337" w:type="dxa"/>
          </w:tcPr>
          <w:p w:rsidR="00771B5A" w:rsidRPr="002A623D" w:rsidRDefault="00771B5A" w:rsidP="00E94DFB">
            <w:pPr>
              <w:ind w:firstLine="709"/>
              <w:contextualSpacing/>
              <w:jc w:val="both"/>
              <w:rPr>
                <w:rFonts w:ascii="Arial" w:hAnsi="Arial" w:cs="Arial"/>
                <w:kern w:val="2"/>
                <w:sz w:val="24"/>
                <w:szCs w:val="24"/>
              </w:rPr>
            </w:pPr>
            <w:r w:rsidRPr="002A623D">
              <w:rPr>
                <w:rFonts w:ascii="Arial" w:hAnsi="Arial" w:cs="Arial"/>
                <w:kern w:val="2"/>
                <w:sz w:val="24"/>
                <w:szCs w:val="24"/>
              </w:rPr>
              <w:t>»</w:t>
            </w:r>
          </w:p>
        </w:tc>
        <w:tc>
          <w:tcPr>
            <w:tcW w:w="1789" w:type="dxa"/>
            <w:tcBorders>
              <w:bottom w:val="single" w:sz="4" w:space="0" w:color="auto"/>
            </w:tcBorders>
          </w:tcPr>
          <w:p w:rsidR="00771B5A" w:rsidRPr="002A623D" w:rsidRDefault="00771B5A" w:rsidP="00E94DFB">
            <w:pPr>
              <w:ind w:firstLine="709"/>
              <w:contextualSpacing/>
              <w:jc w:val="both"/>
              <w:rPr>
                <w:rFonts w:ascii="Arial" w:hAnsi="Arial" w:cs="Arial"/>
                <w:kern w:val="2"/>
                <w:sz w:val="24"/>
                <w:szCs w:val="24"/>
              </w:rPr>
            </w:pPr>
          </w:p>
        </w:tc>
        <w:tc>
          <w:tcPr>
            <w:tcW w:w="567" w:type="dxa"/>
          </w:tcPr>
          <w:p w:rsidR="00771B5A" w:rsidRPr="002A623D" w:rsidRDefault="00771B5A" w:rsidP="00E94DFB">
            <w:pPr>
              <w:ind w:firstLine="709"/>
              <w:contextualSpacing/>
              <w:jc w:val="both"/>
              <w:rPr>
                <w:rFonts w:ascii="Arial" w:hAnsi="Arial" w:cs="Arial"/>
                <w:kern w:val="2"/>
                <w:sz w:val="24"/>
                <w:szCs w:val="24"/>
              </w:rPr>
            </w:pPr>
            <w:r w:rsidRPr="002A623D">
              <w:rPr>
                <w:rFonts w:ascii="Arial" w:hAnsi="Arial" w:cs="Arial"/>
                <w:kern w:val="2"/>
                <w:sz w:val="24"/>
                <w:szCs w:val="24"/>
              </w:rPr>
              <w:t>2</w:t>
            </w:r>
            <w:r>
              <w:rPr>
                <w:rFonts w:ascii="Arial" w:hAnsi="Arial" w:cs="Arial"/>
                <w:kern w:val="2"/>
                <w:sz w:val="24"/>
                <w:szCs w:val="24"/>
              </w:rPr>
              <w:t>20</w:t>
            </w:r>
          </w:p>
        </w:tc>
        <w:tc>
          <w:tcPr>
            <w:tcW w:w="426" w:type="dxa"/>
            <w:tcBorders>
              <w:bottom w:val="single" w:sz="4" w:space="0" w:color="auto"/>
            </w:tcBorders>
          </w:tcPr>
          <w:p w:rsidR="00771B5A" w:rsidRPr="002A623D" w:rsidRDefault="00771B5A" w:rsidP="00E94DFB">
            <w:pPr>
              <w:ind w:firstLine="709"/>
              <w:contextualSpacing/>
              <w:jc w:val="both"/>
              <w:rPr>
                <w:rFonts w:ascii="Arial" w:hAnsi="Arial" w:cs="Arial"/>
                <w:kern w:val="2"/>
                <w:sz w:val="24"/>
                <w:szCs w:val="24"/>
              </w:rPr>
            </w:pPr>
          </w:p>
        </w:tc>
        <w:tc>
          <w:tcPr>
            <w:tcW w:w="401" w:type="dxa"/>
          </w:tcPr>
          <w:p w:rsidR="00771B5A" w:rsidRPr="002A623D" w:rsidRDefault="00771B5A" w:rsidP="00E94DFB">
            <w:pPr>
              <w:ind w:firstLine="709"/>
              <w:contextualSpacing/>
              <w:jc w:val="both"/>
              <w:rPr>
                <w:rFonts w:ascii="Arial" w:hAnsi="Arial" w:cs="Arial"/>
                <w:kern w:val="2"/>
                <w:sz w:val="24"/>
                <w:szCs w:val="24"/>
              </w:rPr>
            </w:pPr>
            <w:r w:rsidRPr="002A623D">
              <w:rPr>
                <w:rFonts w:ascii="Arial" w:hAnsi="Arial" w:cs="Arial"/>
                <w:kern w:val="2"/>
                <w:sz w:val="24"/>
                <w:szCs w:val="24"/>
              </w:rPr>
              <w:t>г.</w:t>
            </w:r>
          </w:p>
        </w:tc>
        <w:tc>
          <w:tcPr>
            <w:tcW w:w="733" w:type="dxa"/>
          </w:tcPr>
          <w:p w:rsidR="00771B5A" w:rsidRPr="002A623D" w:rsidRDefault="00771B5A" w:rsidP="00E94DFB">
            <w:pPr>
              <w:ind w:firstLine="709"/>
              <w:contextualSpacing/>
              <w:jc w:val="both"/>
              <w:rPr>
                <w:rFonts w:ascii="Arial" w:hAnsi="Arial" w:cs="Arial"/>
                <w:kern w:val="2"/>
                <w:sz w:val="24"/>
                <w:szCs w:val="24"/>
              </w:rPr>
            </w:pPr>
          </w:p>
        </w:tc>
        <w:tc>
          <w:tcPr>
            <w:tcW w:w="3969" w:type="dxa"/>
            <w:tcBorders>
              <w:bottom w:val="single" w:sz="4" w:space="0" w:color="auto"/>
            </w:tcBorders>
          </w:tcPr>
          <w:p w:rsidR="00771B5A" w:rsidRPr="002A623D" w:rsidRDefault="00771B5A" w:rsidP="00E94DFB">
            <w:pPr>
              <w:ind w:firstLine="709"/>
              <w:contextualSpacing/>
              <w:jc w:val="both"/>
              <w:rPr>
                <w:rFonts w:ascii="Arial" w:hAnsi="Arial" w:cs="Arial"/>
                <w:kern w:val="2"/>
                <w:sz w:val="24"/>
                <w:szCs w:val="24"/>
              </w:rPr>
            </w:pPr>
          </w:p>
        </w:tc>
      </w:tr>
      <w:tr w:rsidR="00771B5A" w:rsidRPr="002A623D" w:rsidTr="00E94DFB">
        <w:tc>
          <w:tcPr>
            <w:tcW w:w="314" w:type="dxa"/>
          </w:tcPr>
          <w:p w:rsidR="00771B5A" w:rsidRPr="002A623D" w:rsidRDefault="00771B5A" w:rsidP="00E94DFB">
            <w:pPr>
              <w:ind w:firstLine="709"/>
              <w:contextualSpacing/>
              <w:jc w:val="both"/>
              <w:rPr>
                <w:rFonts w:ascii="Arial" w:hAnsi="Arial" w:cs="Arial"/>
                <w:kern w:val="2"/>
                <w:sz w:val="24"/>
                <w:szCs w:val="24"/>
              </w:rPr>
            </w:pPr>
          </w:p>
        </w:tc>
        <w:tc>
          <w:tcPr>
            <w:tcW w:w="503" w:type="dxa"/>
            <w:tcBorders>
              <w:top w:val="single" w:sz="4" w:space="0" w:color="auto"/>
            </w:tcBorders>
          </w:tcPr>
          <w:p w:rsidR="00771B5A" w:rsidRPr="002A623D" w:rsidRDefault="00771B5A" w:rsidP="00E94DFB">
            <w:pPr>
              <w:ind w:firstLine="709"/>
              <w:contextualSpacing/>
              <w:jc w:val="both"/>
              <w:rPr>
                <w:rFonts w:ascii="Arial" w:hAnsi="Arial" w:cs="Arial"/>
                <w:kern w:val="2"/>
                <w:sz w:val="24"/>
                <w:szCs w:val="24"/>
              </w:rPr>
            </w:pPr>
          </w:p>
        </w:tc>
        <w:tc>
          <w:tcPr>
            <w:tcW w:w="337" w:type="dxa"/>
          </w:tcPr>
          <w:p w:rsidR="00771B5A" w:rsidRPr="002A623D" w:rsidRDefault="00771B5A" w:rsidP="00E94DFB">
            <w:pPr>
              <w:ind w:firstLine="709"/>
              <w:contextualSpacing/>
              <w:jc w:val="both"/>
              <w:rPr>
                <w:rFonts w:ascii="Arial" w:hAnsi="Arial" w:cs="Arial"/>
                <w:kern w:val="2"/>
                <w:sz w:val="24"/>
                <w:szCs w:val="24"/>
              </w:rPr>
            </w:pPr>
          </w:p>
        </w:tc>
        <w:tc>
          <w:tcPr>
            <w:tcW w:w="1789" w:type="dxa"/>
            <w:tcBorders>
              <w:top w:val="single" w:sz="4" w:space="0" w:color="auto"/>
            </w:tcBorders>
          </w:tcPr>
          <w:p w:rsidR="00771B5A" w:rsidRPr="002A623D" w:rsidRDefault="00771B5A" w:rsidP="00E94DFB">
            <w:pPr>
              <w:ind w:firstLine="709"/>
              <w:contextualSpacing/>
              <w:jc w:val="both"/>
              <w:rPr>
                <w:rFonts w:ascii="Arial" w:hAnsi="Arial" w:cs="Arial"/>
                <w:kern w:val="2"/>
                <w:sz w:val="24"/>
                <w:szCs w:val="24"/>
              </w:rPr>
            </w:pPr>
          </w:p>
        </w:tc>
        <w:tc>
          <w:tcPr>
            <w:tcW w:w="567" w:type="dxa"/>
          </w:tcPr>
          <w:p w:rsidR="00771B5A" w:rsidRPr="002A623D" w:rsidRDefault="00771B5A" w:rsidP="00E94DFB">
            <w:pPr>
              <w:ind w:firstLine="709"/>
              <w:contextualSpacing/>
              <w:jc w:val="both"/>
              <w:rPr>
                <w:rFonts w:ascii="Arial" w:hAnsi="Arial" w:cs="Arial"/>
                <w:kern w:val="2"/>
                <w:sz w:val="24"/>
                <w:szCs w:val="24"/>
              </w:rPr>
            </w:pPr>
          </w:p>
        </w:tc>
        <w:tc>
          <w:tcPr>
            <w:tcW w:w="426" w:type="dxa"/>
            <w:tcBorders>
              <w:top w:val="single" w:sz="4" w:space="0" w:color="auto"/>
            </w:tcBorders>
          </w:tcPr>
          <w:p w:rsidR="00771B5A" w:rsidRPr="002A623D" w:rsidRDefault="00771B5A" w:rsidP="00E94DFB">
            <w:pPr>
              <w:ind w:firstLine="709"/>
              <w:contextualSpacing/>
              <w:jc w:val="both"/>
              <w:rPr>
                <w:rFonts w:ascii="Arial" w:hAnsi="Arial" w:cs="Arial"/>
                <w:kern w:val="2"/>
                <w:sz w:val="24"/>
                <w:szCs w:val="24"/>
              </w:rPr>
            </w:pPr>
          </w:p>
        </w:tc>
        <w:tc>
          <w:tcPr>
            <w:tcW w:w="401" w:type="dxa"/>
          </w:tcPr>
          <w:p w:rsidR="00771B5A" w:rsidRPr="002A623D" w:rsidRDefault="00771B5A" w:rsidP="00E94DFB">
            <w:pPr>
              <w:ind w:firstLine="709"/>
              <w:contextualSpacing/>
              <w:jc w:val="both"/>
              <w:rPr>
                <w:rFonts w:ascii="Arial" w:hAnsi="Arial" w:cs="Arial"/>
                <w:kern w:val="2"/>
                <w:sz w:val="24"/>
                <w:szCs w:val="24"/>
              </w:rPr>
            </w:pPr>
          </w:p>
        </w:tc>
        <w:tc>
          <w:tcPr>
            <w:tcW w:w="733" w:type="dxa"/>
          </w:tcPr>
          <w:p w:rsidR="00771B5A" w:rsidRPr="002A623D" w:rsidRDefault="00771B5A" w:rsidP="00E94DFB">
            <w:pPr>
              <w:ind w:firstLine="709"/>
              <w:contextualSpacing/>
              <w:jc w:val="both"/>
              <w:rPr>
                <w:rFonts w:ascii="Arial" w:hAnsi="Arial" w:cs="Arial"/>
                <w:kern w:val="2"/>
                <w:sz w:val="24"/>
                <w:szCs w:val="24"/>
              </w:rPr>
            </w:pPr>
          </w:p>
        </w:tc>
        <w:tc>
          <w:tcPr>
            <w:tcW w:w="3969" w:type="dxa"/>
            <w:tcBorders>
              <w:top w:val="single" w:sz="4" w:space="0" w:color="auto"/>
            </w:tcBorders>
          </w:tcPr>
          <w:p w:rsidR="00771B5A" w:rsidRPr="002A623D" w:rsidRDefault="00771B5A" w:rsidP="00E94DFB">
            <w:pPr>
              <w:contextualSpacing/>
              <w:jc w:val="both"/>
              <w:rPr>
                <w:rFonts w:ascii="Arial" w:hAnsi="Arial" w:cs="Arial"/>
                <w:color w:val="000000"/>
                <w:kern w:val="2"/>
                <w:sz w:val="24"/>
                <w:szCs w:val="24"/>
              </w:rPr>
            </w:pPr>
            <w:r w:rsidRPr="002A623D">
              <w:rPr>
                <w:rFonts w:ascii="Arial" w:hAnsi="Arial" w:cs="Arial"/>
                <w:color w:val="000000"/>
                <w:kern w:val="2"/>
                <w:sz w:val="24"/>
                <w:szCs w:val="24"/>
              </w:rPr>
              <w:t>(подпись заявителя или представителя заявителя)</w:t>
            </w:r>
          </w:p>
        </w:tc>
      </w:tr>
    </w:tbl>
    <w:p w:rsidR="00771B5A" w:rsidRPr="002A623D" w:rsidRDefault="00771B5A" w:rsidP="00771B5A">
      <w:pPr>
        <w:ind w:firstLine="709"/>
        <w:contextualSpacing/>
        <w:jc w:val="both"/>
        <w:rPr>
          <w:rFonts w:ascii="Arial" w:hAnsi="Arial" w:cs="Arial"/>
          <w:kern w:val="2"/>
          <w:sz w:val="24"/>
          <w:szCs w:val="24"/>
        </w:rPr>
      </w:pPr>
    </w:p>
    <w:p w:rsidR="00771B5A" w:rsidRPr="002A623D" w:rsidRDefault="00771B5A" w:rsidP="00771B5A">
      <w:pPr>
        <w:ind w:firstLine="709"/>
        <w:contextualSpacing/>
        <w:jc w:val="both"/>
        <w:rPr>
          <w:rFonts w:ascii="Arial" w:hAnsi="Arial" w:cs="Arial"/>
          <w:sz w:val="24"/>
          <w:szCs w:val="24"/>
        </w:rPr>
      </w:pPr>
    </w:p>
    <w:p w:rsidR="00771B5A" w:rsidRPr="002A623D" w:rsidRDefault="00771B5A" w:rsidP="00771B5A">
      <w:pPr>
        <w:ind w:firstLine="709"/>
        <w:contextualSpacing/>
        <w:jc w:val="both"/>
        <w:rPr>
          <w:rFonts w:ascii="Arial" w:hAnsi="Arial" w:cs="Arial"/>
          <w:sz w:val="24"/>
          <w:szCs w:val="24"/>
        </w:rPr>
      </w:pPr>
    </w:p>
    <w:p w:rsidR="00771B5A" w:rsidRDefault="00771B5A" w:rsidP="00771B5A">
      <w:pPr>
        <w:jc w:val="center"/>
        <w:rPr>
          <w:rFonts w:ascii="Arial" w:hAnsi="Arial" w:cs="Arial"/>
          <w:b/>
          <w:bCs/>
          <w:sz w:val="32"/>
          <w:szCs w:val="32"/>
        </w:rPr>
      </w:pPr>
    </w:p>
    <w:p w:rsidR="008D7666" w:rsidRDefault="008D7666"/>
    <w:sectPr w:rsidR="008D7666" w:rsidSect="008D76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2E5" w:rsidRDefault="00BD12E5" w:rsidP="00771B5A">
      <w:r>
        <w:separator/>
      </w:r>
    </w:p>
  </w:endnote>
  <w:endnote w:type="continuationSeparator" w:id="0">
    <w:p w:rsidR="00BD12E5" w:rsidRDefault="00BD12E5" w:rsidP="00771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2E5" w:rsidRDefault="00BD12E5" w:rsidP="00771B5A">
      <w:r>
        <w:separator/>
      </w:r>
    </w:p>
  </w:footnote>
  <w:footnote w:type="continuationSeparator" w:id="0">
    <w:p w:rsidR="00BD12E5" w:rsidRDefault="00BD12E5" w:rsidP="00771B5A">
      <w:r>
        <w:continuationSeparator/>
      </w:r>
    </w:p>
  </w:footnote>
  <w:footnote w:id="1">
    <w:p w:rsidR="00771B5A" w:rsidRPr="0078790A" w:rsidRDefault="00771B5A" w:rsidP="00771B5A">
      <w:pPr>
        <w:pStyle w:val="ac"/>
        <w:rPr>
          <w:rFonts w:ascii="Times New Roman" w:hAnsi="Times New Roman"/>
          <w:sz w:val="22"/>
          <w:szCs w:val="22"/>
        </w:rPr>
      </w:pPr>
      <w:r w:rsidRPr="0078790A">
        <w:rPr>
          <w:rStyle w:val="af5"/>
          <w:sz w:val="22"/>
          <w:szCs w:val="22"/>
        </w:rPr>
        <w:footnoteRef/>
      </w:r>
      <w:r w:rsidRPr="0078790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71B5A" w:rsidRPr="0078790A" w:rsidRDefault="00771B5A" w:rsidP="00771B5A">
      <w:pPr>
        <w:pStyle w:val="ac"/>
        <w:rPr>
          <w:rFonts w:ascii="Times New Roman" w:hAnsi="Times New Roman"/>
          <w:sz w:val="22"/>
          <w:szCs w:val="22"/>
        </w:rPr>
      </w:pPr>
      <w:r w:rsidRPr="0078790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771B5A" w:rsidRPr="00B75BC1" w:rsidRDefault="00771B5A" w:rsidP="00771B5A">
      <w:pPr>
        <w:pStyle w:val="ac"/>
        <w:rPr>
          <w:rFonts w:ascii="Times New Roman" w:hAnsi="Times New Roman"/>
          <w:sz w:val="22"/>
          <w:szCs w:val="22"/>
        </w:rPr>
      </w:pPr>
      <w:r w:rsidRPr="0078790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2D1249E6"/>
    <w:multiLevelType w:val="hybridMultilevel"/>
    <w:tmpl w:val="F7FE501C"/>
    <w:lvl w:ilvl="0" w:tplc="38D46D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5CF0AF9"/>
    <w:multiLevelType w:val="hybridMultilevel"/>
    <w:tmpl w:val="E9E6B99A"/>
    <w:lvl w:ilvl="0" w:tplc="C63EF0C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A1446A0"/>
    <w:multiLevelType w:val="hybridMultilevel"/>
    <w:tmpl w:val="66EAB4FC"/>
    <w:lvl w:ilvl="0" w:tplc="FCD8A4E4">
      <w:start w:val="1"/>
      <w:numFmt w:val="decimal"/>
      <w:lvlText w:val="%1."/>
      <w:lvlJc w:val="left"/>
      <w:pPr>
        <w:ind w:left="1200" w:hanging="360"/>
      </w:pPr>
      <w:rPr>
        <w:rFonts w:cs="Times New Roman"/>
      </w:rPr>
    </w:lvl>
    <w:lvl w:ilvl="1" w:tplc="04190019">
      <w:start w:val="1"/>
      <w:numFmt w:val="decimal"/>
      <w:lvlText w:val="%2."/>
      <w:lvlJc w:val="left"/>
      <w:pPr>
        <w:tabs>
          <w:tab w:val="num" w:pos="1211"/>
        </w:tabs>
        <w:ind w:left="1211"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7C2C5E"/>
    <w:multiLevelType w:val="hybridMultilevel"/>
    <w:tmpl w:val="4A5626C0"/>
    <w:lvl w:ilvl="0" w:tplc="3BBE37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5796855"/>
    <w:multiLevelType w:val="hybridMultilevel"/>
    <w:tmpl w:val="38601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771B5A"/>
    <w:rsid w:val="00360189"/>
    <w:rsid w:val="00771B5A"/>
    <w:rsid w:val="008A35A7"/>
    <w:rsid w:val="008D7666"/>
    <w:rsid w:val="00BD1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5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71B5A"/>
    <w:pPr>
      <w:keepNext/>
      <w:keepLines/>
      <w:spacing w:before="240" w:line="276" w:lineRule="auto"/>
      <w:outlineLvl w:val="0"/>
    </w:pPr>
    <w:rPr>
      <w:rFonts w:ascii="Cambria" w:hAnsi="Cambria"/>
      <w:color w:val="365F91"/>
      <w:sz w:val="32"/>
      <w:szCs w:val="32"/>
    </w:rPr>
  </w:style>
  <w:style w:type="paragraph" w:styleId="3">
    <w:name w:val="heading 3"/>
    <w:aliases w:val="!Главы документа"/>
    <w:basedOn w:val="a"/>
    <w:next w:val="a"/>
    <w:link w:val="30"/>
    <w:uiPriority w:val="99"/>
    <w:qFormat/>
    <w:rsid w:val="00771B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B5A"/>
    <w:rPr>
      <w:rFonts w:ascii="Cambria" w:eastAsia="Times New Roman" w:hAnsi="Cambria" w:cs="Times New Roman"/>
      <w:color w:val="365F91"/>
      <w:sz w:val="32"/>
      <w:szCs w:val="32"/>
      <w:lang w:eastAsia="ru-RU"/>
    </w:rPr>
  </w:style>
  <w:style w:type="character" w:customStyle="1" w:styleId="30">
    <w:name w:val="Заголовок 3 Знак"/>
    <w:aliases w:val="!Главы документа Знак"/>
    <w:basedOn w:val="a0"/>
    <w:link w:val="3"/>
    <w:uiPriority w:val="99"/>
    <w:rsid w:val="00771B5A"/>
    <w:rPr>
      <w:rFonts w:ascii="Arial" w:eastAsia="Times New Roman" w:hAnsi="Arial" w:cs="Arial"/>
      <w:b/>
      <w:bCs/>
      <w:sz w:val="26"/>
      <w:szCs w:val="26"/>
      <w:lang w:eastAsia="ru-RU"/>
    </w:rPr>
  </w:style>
  <w:style w:type="paragraph" w:styleId="a3">
    <w:name w:val="List Paragraph"/>
    <w:basedOn w:val="a"/>
    <w:uiPriority w:val="99"/>
    <w:qFormat/>
    <w:rsid w:val="00771B5A"/>
    <w:pPr>
      <w:ind w:left="720"/>
      <w:contextualSpacing/>
    </w:pPr>
  </w:style>
  <w:style w:type="paragraph" w:customStyle="1" w:styleId="ConsPlusNormal">
    <w:name w:val="ConsPlusNormal"/>
    <w:link w:val="ConsPlusNormal0"/>
    <w:rsid w:val="00771B5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71B5A"/>
    <w:rPr>
      <w:rFonts w:ascii="Times New Roman" w:eastAsia="Times New Roman" w:hAnsi="Times New Roman" w:cs="Times New Roman"/>
      <w:sz w:val="24"/>
      <w:szCs w:val="20"/>
      <w:lang w:eastAsia="ru-RU"/>
    </w:rPr>
  </w:style>
  <w:style w:type="character" w:customStyle="1" w:styleId="a4">
    <w:name w:val="Основной текст_"/>
    <w:basedOn w:val="a0"/>
    <w:link w:val="11"/>
    <w:rsid w:val="00771B5A"/>
    <w:rPr>
      <w:sz w:val="27"/>
      <w:szCs w:val="27"/>
      <w:shd w:val="clear" w:color="auto" w:fill="FFFFFF"/>
    </w:rPr>
  </w:style>
  <w:style w:type="paragraph" w:customStyle="1" w:styleId="11">
    <w:name w:val="Основной текст1"/>
    <w:basedOn w:val="a"/>
    <w:link w:val="a4"/>
    <w:rsid w:val="00771B5A"/>
    <w:pPr>
      <w:shd w:val="clear" w:color="auto" w:fill="FFFFFF"/>
      <w:spacing w:after="600" w:line="317" w:lineRule="exact"/>
    </w:pPr>
    <w:rPr>
      <w:rFonts w:asciiTheme="minorHAnsi" w:eastAsiaTheme="minorHAnsi" w:hAnsiTheme="minorHAnsi" w:cstheme="minorBidi"/>
      <w:sz w:val="27"/>
      <w:szCs w:val="27"/>
      <w:lang w:eastAsia="en-US"/>
    </w:rPr>
  </w:style>
  <w:style w:type="paragraph" w:styleId="a5">
    <w:name w:val="caption"/>
    <w:basedOn w:val="a"/>
    <w:uiPriority w:val="99"/>
    <w:qFormat/>
    <w:rsid w:val="00771B5A"/>
    <w:pPr>
      <w:jc w:val="center"/>
    </w:pPr>
    <w:rPr>
      <w:b/>
      <w:szCs w:val="20"/>
    </w:rPr>
  </w:style>
  <w:style w:type="character" w:customStyle="1" w:styleId="a6">
    <w:name w:val="Гипертекстовая ссылка"/>
    <w:basedOn w:val="a0"/>
    <w:uiPriority w:val="99"/>
    <w:rsid w:val="00771B5A"/>
    <w:rPr>
      <w:rFonts w:cs="Times New Roman"/>
      <w:color w:val="106BBE"/>
    </w:rPr>
  </w:style>
  <w:style w:type="character" w:customStyle="1" w:styleId="a7">
    <w:name w:val="Цветовое выделение"/>
    <w:uiPriority w:val="99"/>
    <w:rsid w:val="00771B5A"/>
    <w:rPr>
      <w:b/>
      <w:bCs/>
      <w:color w:val="000080"/>
      <w:sz w:val="20"/>
      <w:szCs w:val="20"/>
    </w:rPr>
  </w:style>
  <w:style w:type="character" w:customStyle="1" w:styleId="consplustitle1">
    <w:name w:val="consplustitle1"/>
    <w:basedOn w:val="a0"/>
    <w:rsid w:val="00771B5A"/>
  </w:style>
  <w:style w:type="paragraph" w:styleId="a8">
    <w:name w:val="Normal (Web)"/>
    <w:basedOn w:val="a"/>
    <w:rsid w:val="00771B5A"/>
    <w:pPr>
      <w:spacing w:before="100" w:beforeAutospacing="1" w:after="100" w:afterAutospacing="1"/>
    </w:pPr>
    <w:rPr>
      <w:sz w:val="24"/>
      <w:szCs w:val="24"/>
    </w:rPr>
  </w:style>
  <w:style w:type="table" w:styleId="a9">
    <w:name w:val="Table Grid"/>
    <w:basedOn w:val="a1"/>
    <w:uiPriority w:val="59"/>
    <w:rsid w:val="00771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71B5A"/>
    <w:rPr>
      <w:color w:val="0000FF"/>
      <w:u w:val="single"/>
    </w:rPr>
  </w:style>
  <w:style w:type="character" w:customStyle="1" w:styleId="ab">
    <w:name w:val="Текст сноски Знак"/>
    <w:basedOn w:val="a0"/>
    <w:link w:val="ac"/>
    <w:uiPriority w:val="99"/>
    <w:rsid w:val="00771B5A"/>
    <w:rPr>
      <w:rFonts w:ascii="Tms Rmn" w:eastAsia="Times New Roman" w:hAnsi="Tms Rmn" w:cs="Times New Roman"/>
      <w:sz w:val="20"/>
      <w:szCs w:val="20"/>
      <w:lang w:eastAsia="ru-RU"/>
    </w:rPr>
  </w:style>
  <w:style w:type="paragraph" w:styleId="ac">
    <w:name w:val="footnote text"/>
    <w:basedOn w:val="a"/>
    <w:link w:val="ab"/>
    <w:uiPriority w:val="99"/>
    <w:unhideWhenUsed/>
    <w:rsid w:val="00771B5A"/>
    <w:pPr>
      <w:ind w:firstLine="720"/>
      <w:jc w:val="both"/>
    </w:pPr>
    <w:rPr>
      <w:rFonts w:ascii="Tms Rmn" w:hAnsi="Tms Rmn"/>
      <w:sz w:val="20"/>
      <w:szCs w:val="20"/>
    </w:rPr>
  </w:style>
  <w:style w:type="character" w:customStyle="1" w:styleId="12">
    <w:name w:val="Текст сноски Знак1"/>
    <w:basedOn w:val="a0"/>
    <w:link w:val="ac"/>
    <w:uiPriority w:val="99"/>
    <w:semiHidden/>
    <w:rsid w:val="00771B5A"/>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771B5A"/>
    <w:rPr>
      <w:rFonts w:ascii="Tahoma" w:eastAsia="Calibri" w:hAnsi="Tahoma" w:cs="Times New Roman"/>
      <w:sz w:val="16"/>
      <w:szCs w:val="16"/>
      <w:lang w:eastAsia="ru-RU"/>
    </w:rPr>
  </w:style>
  <w:style w:type="paragraph" w:styleId="ae">
    <w:name w:val="Balloon Text"/>
    <w:basedOn w:val="a"/>
    <w:link w:val="ad"/>
    <w:uiPriority w:val="99"/>
    <w:semiHidden/>
    <w:unhideWhenUsed/>
    <w:rsid w:val="00771B5A"/>
    <w:rPr>
      <w:rFonts w:ascii="Tahoma" w:eastAsia="Calibri" w:hAnsi="Tahoma"/>
      <w:sz w:val="16"/>
      <w:szCs w:val="16"/>
    </w:rPr>
  </w:style>
  <w:style w:type="character" w:customStyle="1" w:styleId="13">
    <w:name w:val="Текст выноски Знак1"/>
    <w:basedOn w:val="a0"/>
    <w:link w:val="ae"/>
    <w:uiPriority w:val="99"/>
    <w:semiHidden/>
    <w:rsid w:val="00771B5A"/>
    <w:rPr>
      <w:rFonts w:ascii="Tahoma" w:eastAsia="Times New Roman" w:hAnsi="Tahoma" w:cs="Tahoma"/>
      <w:sz w:val="16"/>
      <w:szCs w:val="16"/>
      <w:lang w:eastAsia="ru-RU"/>
    </w:rPr>
  </w:style>
  <w:style w:type="character" w:customStyle="1" w:styleId="af">
    <w:name w:val="Верхний колонтитул Знак"/>
    <w:basedOn w:val="a0"/>
    <w:link w:val="af0"/>
    <w:uiPriority w:val="99"/>
    <w:rsid w:val="00771B5A"/>
    <w:rPr>
      <w:rFonts w:ascii="Calibri" w:eastAsia="Calibri" w:hAnsi="Calibri" w:cs="Times New Roman"/>
    </w:rPr>
  </w:style>
  <w:style w:type="paragraph" w:styleId="af0">
    <w:name w:val="header"/>
    <w:basedOn w:val="a"/>
    <w:link w:val="af"/>
    <w:uiPriority w:val="99"/>
    <w:unhideWhenUsed/>
    <w:rsid w:val="00771B5A"/>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basedOn w:val="a0"/>
    <w:link w:val="af0"/>
    <w:uiPriority w:val="99"/>
    <w:semiHidden/>
    <w:rsid w:val="00771B5A"/>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2"/>
    <w:uiPriority w:val="99"/>
    <w:rsid w:val="00771B5A"/>
    <w:rPr>
      <w:rFonts w:ascii="Calibri" w:eastAsia="Calibri" w:hAnsi="Calibri" w:cs="Times New Roman"/>
    </w:rPr>
  </w:style>
  <w:style w:type="paragraph" w:styleId="af2">
    <w:name w:val="footer"/>
    <w:basedOn w:val="a"/>
    <w:link w:val="af1"/>
    <w:uiPriority w:val="99"/>
    <w:unhideWhenUsed/>
    <w:rsid w:val="00771B5A"/>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0"/>
    <w:link w:val="af2"/>
    <w:uiPriority w:val="99"/>
    <w:semiHidden/>
    <w:rsid w:val="00771B5A"/>
    <w:rPr>
      <w:rFonts w:ascii="Times New Roman" w:eastAsia="Times New Roman" w:hAnsi="Times New Roman" w:cs="Times New Roman"/>
      <w:sz w:val="28"/>
      <w:szCs w:val="28"/>
      <w:lang w:eastAsia="ru-RU"/>
    </w:rPr>
  </w:style>
  <w:style w:type="character" w:customStyle="1" w:styleId="af3">
    <w:name w:val="Текст концевой сноски Знак"/>
    <w:basedOn w:val="a0"/>
    <w:link w:val="af4"/>
    <w:uiPriority w:val="99"/>
    <w:semiHidden/>
    <w:rsid w:val="00771B5A"/>
    <w:rPr>
      <w:rFonts w:ascii="Calibri" w:eastAsia="Calibri" w:hAnsi="Calibri" w:cs="Times New Roman"/>
      <w:sz w:val="20"/>
      <w:szCs w:val="20"/>
    </w:rPr>
  </w:style>
  <w:style w:type="paragraph" w:styleId="af4">
    <w:name w:val="endnote text"/>
    <w:basedOn w:val="a"/>
    <w:link w:val="af3"/>
    <w:uiPriority w:val="99"/>
    <w:semiHidden/>
    <w:unhideWhenUsed/>
    <w:rsid w:val="00771B5A"/>
    <w:pPr>
      <w:spacing w:after="200" w:line="276" w:lineRule="auto"/>
    </w:pPr>
    <w:rPr>
      <w:rFonts w:ascii="Calibri" w:eastAsia="Calibri" w:hAnsi="Calibri"/>
      <w:sz w:val="20"/>
      <w:szCs w:val="20"/>
      <w:lang w:eastAsia="en-US"/>
    </w:rPr>
  </w:style>
  <w:style w:type="character" w:customStyle="1" w:styleId="16">
    <w:name w:val="Текст концевой сноски Знак1"/>
    <w:basedOn w:val="a0"/>
    <w:link w:val="af4"/>
    <w:uiPriority w:val="99"/>
    <w:semiHidden/>
    <w:rsid w:val="00771B5A"/>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771B5A"/>
    <w:rPr>
      <w:vertAlign w:val="superscript"/>
    </w:rPr>
  </w:style>
  <w:style w:type="paragraph" w:customStyle="1" w:styleId="af6">
    <w:name w:val="Стиль"/>
    <w:rsid w:val="00771B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BD71DA8B784E74000BE81F07DABEB5E20AA6349AED6AD0727C5FA2009D5B239D165B86312B3DB631E4D96C4EI8H" TargetMode="External"/><Relationship Id="rId13" Type="http://schemas.openxmlformats.org/officeDocument/2006/relationships/hyperlink" Target="consultantplus://offline/ref=1BB7BD71DA8B784E740015E5096B80B2B6E954A2309FE1388E2D2702F509970C76D21707C364383DB431E7DB73E25DE546ICH" TargetMode="External"/><Relationship Id="rId18" Type="http://schemas.openxmlformats.org/officeDocument/2006/relationships/hyperlink" Target="mailto:admzah2009@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BC325497AA0048BAF4701ABCCA44BC81A1AE2AE86FED5588021C1BB9308846D8B739212FF78EB9D92E97DE353CIBH" TargetMode="External"/><Relationship Id="rId12" Type="http://schemas.openxmlformats.org/officeDocument/2006/relationships/hyperlink" Target="consultantplus://offline/ref=1BB7BD71DA8B784E740015E5096B80B2B6E954A2369BE43E88217A08FD509B0E71DD4802D6756031B52FF8D86FFE5FE4654FI2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 Type="http://schemas.openxmlformats.org/officeDocument/2006/relationships/styles" Target="styles.xml"/><Relationship Id="rId16" Type="http://schemas.openxmlformats.org/officeDocument/2006/relationships/hyperlink" Target="consultantplus://offline/ref=1BB7BD71DA8B784E740015E5096B80B2B6E954A2369BE43E88217A08FD509B0E71DD4802D6756031B52FF8D86FFE5FE4654FI2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B7BD71DA8B784E740015E5096B80B2B6E954A2309FE1388E2D2702F509970C76D21707C364383DB431E7DB73E25DE546ICH" TargetMode="External"/><Relationship Id="rId5" Type="http://schemas.openxmlformats.org/officeDocument/2006/relationships/footnotes" Target="footnotes.xml"/><Relationship Id="rId15" Type="http://schemas.openxmlformats.org/officeDocument/2006/relationships/hyperlink" Target="consultantplus://offline/ref=1BB7BD71DA8B784E740015E5096B80B2B6E954A2309FE1388E2D2702F509970C76D21707C364383DB431E7DB73E25DE546ICH" TargetMode="External"/><Relationship Id="rId10" Type="http://schemas.openxmlformats.org/officeDocument/2006/relationships/hyperlink" Target="consultantplus://offline/ref=1BB7BD71DA8B784E740015E5096B80B2B6E954A23698E23A8C227A08FD509B0E71DD4802D6756031B52FF8D86FFE5FE4654FI2H" TargetMode="External"/><Relationship Id="rId19"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consultantplus://offline/ref=1BB7BD71DA8B784E74000BE81F07DABEB4E20EAD3E99ED6AD0727C5FA2009D5B239D165B86312B3DB631E4D96C4EI8H" TargetMode="External"/><Relationship Id="rId14" Type="http://schemas.openxmlformats.org/officeDocument/2006/relationships/hyperlink" Target="consultantplus://offline/ref=1BB7BD71DA8B784E740015E5096B80B2B6E954A2369BE43E88217A08FD509B0E71DD4802D6756031B52FF8D86FFE5FE4654F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20251</Words>
  <Characters>115435</Characters>
  <Application>Microsoft Office Word</Application>
  <DocSecurity>0</DocSecurity>
  <Lines>961</Lines>
  <Paragraphs>270</Paragraphs>
  <ScaleCrop>false</ScaleCrop>
  <Company>Computer</Company>
  <LinksUpToDate>false</LinksUpToDate>
  <CharactersWithSpaces>135416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2020-04-14T06:57:00Z</dcterms:created>
  <dcterms:modified xsi:type="dcterms:W3CDTF">2020-04-14T06:57:00Z</dcterms:modified>
</cp:coreProperties>
</file>