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DA" w:rsidRP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t>Приложение №1</w:t>
      </w:r>
    </w:p>
    <w:p w:rsid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t xml:space="preserve">к решению Думы </w:t>
      </w:r>
    </w:p>
    <w:p w:rsidR="00D80E3E" w:rsidRPr="00841CDA" w:rsidRDefault="00D80E3E" w:rsidP="00841CDA">
      <w:pPr>
        <w:shd w:val="clear" w:color="auto" w:fill="FFFFFF"/>
        <w:spacing w:after="96"/>
        <w:jc w:val="right"/>
        <w:rPr>
          <w:rFonts w:ascii="Tahoma" w:hAnsi="Tahoma" w:cs="Tahoma"/>
          <w:color w:val="2C2C2C"/>
          <w:sz w:val="20"/>
          <w:szCs w:val="20"/>
        </w:rPr>
      </w:pPr>
      <w:r>
        <w:rPr>
          <w:rFonts w:ascii="Tahoma" w:hAnsi="Tahoma" w:cs="Tahoma"/>
          <w:color w:val="2C2C2C"/>
          <w:sz w:val="20"/>
          <w:szCs w:val="20"/>
        </w:rPr>
        <w:t>МО «Захальское»</w:t>
      </w:r>
    </w:p>
    <w:p w:rsidR="00841CDA" w:rsidRPr="00841CDA" w:rsidRDefault="00841CDA" w:rsidP="00841CDA">
      <w:pPr>
        <w:shd w:val="clear" w:color="auto" w:fill="FFFFFF"/>
        <w:spacing w:after="96"/>
        <w:jc w:val="right"/>
        <w:rPr>
          <w:rFonts w:ascii="Tahoma" w:hAnsi="Tahoma" w:cs="Tahoma"/>
          <w:color w:val="2C2C2C"/>
          <w:sz w:val="20"/>
          <w:szCs w:val="20"/>
        </w:rPr>
      </w:pPr>
      <w:r w:rsidRPr="00841CDA">
        <w:rPr>
          <w:rFonts w:ascii="Tahoma" w:hAnsi="Tahoma" w:cs="Tahoma"/>
          <w:color w:val="2C2C2C"/>
          <w:sz w:val="20"/>
          <w:szCs w:val="20"/>
        </w:rPr>
        <w:t xml:space="preserve">от </w:t>
      </w:r>
      <w:r w:rsidR="007B5733">
        <w:rPr>
          <w:rFonts w:ascii="Tahoma" w:hAnsi="Tahoma" w:cs="Tahoma"/>
          <w:color w:val="2C2C2C"/>
          <w:sz w:val="20"/>
          <w:szCs w:val="20"/>
        </w:rPr>
        <w:t xml:space="preserve">10.07.2018 г. </w:t>
      </w:r>
      <w:r w:rsidR="00D80E3E">
        <w:rPr>
          <w:rFonts w:ascii="Tahoma" w:hAnsi="Tahoma" w:cs="Tahoma"/>
          <w:color w:val="2C2C2C"/>
          <w:sz w:val="20"/>
          <w:szCs w:val="20"/>
        </w:rPr>
        <w:t xml:space="preserve">  №</w:t>
      </w:r>
      <w:r w:rsidR="007B5733">
        <w:rPr>
          <w:rFonts w:ascii="Tahoma" w:hAnsi="Tahoma" w:cs="Tahoma"/>
          <w:color w:val="2C2C2C"/>
          <w:sz w:val="20"/>
          <w:szCs w:val="20"/>
        </w:rPr>
        <w:t>17</w:t>
      </w:r>
    </w:p>
    <w:p w:rsidR="00841CDA" w:rsidRDefault="00841CDA" w:rsidP="00841CDA">
      <w:pPr>
        <w:shd w:val="clear" w:color="auto" w:fill="FFFFFF"/>
        <w:spacing w:after="96"/>
        <w:jc w:val="right"/>
        <w:rPr>
          <w:rFonts w:ascii="Tahoma" w:hAnsi="Tahoma" w:cs="Tahoma"/>
          <w:color w:val="2C2C2C"/>
          <w:sz w:val="20"/>
          <w:szCs w:val="20"/>
        </w:rPr>
      </w:pPr>
    </w:p>
    <w:p w:rsidR="00E43E2C" w:rsidRPr="00841CDA" w:rsidRDefault="00E43E2C" w:rsidP="00841CDA">
      <w:pPr>
        <w:shd w:val="clear" w:color="auto" w:fill="FFFFFF"/>
        <w:spacing w:after="96"/>
        <w:jc w:val="right"/>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 xml:space="preserve">Программа комплексного развития социальной инфраструктуры муниципального образования </w:t>
      </w:r>
      <w:r w:rsidR="00D80E3E">
        <w:rPr>
          <w:rFonts w:ascii="Tahoma" w:hAnsi="Tahoma" w:cs="Tahoma"/>
          <w:b/>
          <w:bCs/>
          <w:color w:val="2C2C2C"/>
          <w:sz w:val="20"/>
          <w:szCs w:val="20"/>
        </w:rPr>
        <w:t>«Захальское»  на период 2018 – 203</w:t>
      </w:r>
      <w:r w:rsidR="004F2A1E">
        <w:rPr>
          <w:rFonts w:ascii="Tahoma" w:hAnsi="Tahoma" w:cs="Tahoma"/>
          <w:b/>
          <w:bCs/>
          <w:color w:val="2C2C2C"/>
          <w:sz w:val="20"/>
          <w:szCs w:val="20"/>
        </w:rPr>
        <w:t>0</w:t>
      </w:r>
      <w:r w:rsidRPr="00841CDA">
        <w:rPr>
          <w:rFonts w:ascii="Tahoma" w:hAnsi="Tahoma" w:cs="Tahoma"/>
          <w:b/>
          <w:bCs/>
          <w:color w:val="2C2C2C"/>
          <w:sz w:val="20"/>
          <w:szCs w:val="20"/>
        </w:rPr>
        <w:t xml:space="preserve"> гг.</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Default="00841CDA" w:rsidP="00841CDA">
      <w:pPr>
        <w:shd w:val="clear" w:color="auto" w:fill="FFFFFF"/>
        <w:spacing w:after="96"/>
        <w:jc w:val="both"/>
        <w:rPr>
          <w:rFonts w:ascii="Tahoma" w:hAnsi="Tahoma" w:cs="Tahoma"/>
          <w:color w:val="2C2C2C"/>
          <w:sz w:val="20"/>
          <w:szCs w:val="20"/>
        </w:rPr>
      </w:pPr>
    </w:p>
    <w:p w:rsidR="00D80E3E" w:rsidRDefault="00D80E3E" w:rsidP="00841CDA">
      <w:pPr>
        <w:shd w:val="clear" w:color="auto" w:fill="FFFFFF"/>
        <w:spacing w:after="96"/>
        <w:jc w:val="both"/>
        <w:rPr>
          <w:rFonts w:ascii="Tahoma" w:hAnsi="Tahoma" w:cs="Tahoma"/>
          <w:color w:val="2C2C2C"/>
          <w:sz w:val="20"/>
          <w:szCs w:val="20"/>
        </w:rPr>
      </w:pPr>
    </w:p>
    <w:p w:rsidR="00D80E3E" w:rsidRPr="00841CDA" w:rsidRDefault="00D80E3E"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bookmarkStart w:id="0" w:name="_Toc496710888"/>
      <w:bookmarkEnd w:id="0"/>
      <w:r w:rsidRPr="00841CDA">
        <w:rPr>
          <w:rFonts w:ascii="Tahoma" w:hAnsi="Tahoma" w:cs="Tahoma"/>
          <w:b/>
          <w:bCs/>
          <w:color w:val="2C2C2C"/>
          <w:sz w:val="20"/>
          <w:szCs w:val="20"/>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24"/>
        <w:gridCol w:w="7061"/>
      </w:tblGrid>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xml:space="preserve">Программа комплексного развития социальной инфраструктуры </w:t>
            </w:r>
            <w:r w:rsidR="00D80E3E">
              <w:rPr>
                <w:color w:val="2C2C2C"/>
              </w:rPr>
              <w:t>Муниципального образования «Захальское» на период 2018-</w:t>
            </w:r>
            <w:r w:rsidR="004F2A1E">
              <w:rPr>
                <w:color w:val="2C2C2C"/>
              </w:rPr>
              <w:t>2030</w:t>
            </w:r>
            <w:r w:rsidR="00D80E3E">
              <w:rPr>
                <w:color w:val="2C2C2C"/>
              </w:rPr>
              <w:t xml:space="preserve"> гг.</w:t>
            </w:r>
            <w:r w:rsidRPr="00841CDA">
              <w:rPr>
                <w:color w:val="2C2C2C"/>
              </w:rPr>
              <w:t>»</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841CDA" w:rsidRPr="00841CDA" w:rsidRDefault="00841CDA" w:rsidP="004F2A1E">
            <w:pPr>
              <w:spacing w:after="96"/>
              <w:jc w:val="both"/>
              <w:rPr>
                <w:color w:val="2C2C2C"/>
              </w:rPr>
            </w:pPr>
            <w:r w:rsidRPr="00841CDA">
              <w:rPr>
                <w:color w:val="2C2C2C"/>
              </w:rPr>
              <w:t>- Градостроительный кодекс Российской Федерации;</w:t>
            </w:r>
          </w:p>
          <w:p w:rsidR="00841CDA" w:rsidRPr="00841CDA" w:rsidRDefault="00841CDA" w:rsidP="004F2A1E">
            <w:pPr>
              <w:spacing w:after="96"/>
              <w:jc w:val="both"/>
              <w:rPr>
                <w:color w:val="2C2C2C"/>
              </w:rPr>
            </w:pPr>
            <w:r w:rsidRPr="00841CDA">
              <w:rPr>
                <w:color w:val="2C2C2C"/>
              </w:rPr>
              <w:t>- Федеральный закон от 06.10.2003 № 131-ФЗ «Об общих принципах организации местного самоуправления в Российской Федерации»;</w:t>
            </w:r>
          </w:p>
          <w:p w:rsidR="00841CDA" w:rsidRPr="00841CDA" w:rsidRDefault="00841CDA" w:rsidP="004F2A1E">
            <w:pPr>
              <w:spacing w:after="96"/>
              <w:jc w:val="both"/>
              <w:rPr>
                <w:color w:val="2C2C2C"/>
              </w:rPr>
            </w:pPr>
            <w:r w:rsidRPr="00841CDA">
              <w:rPr>
                <w:color w:val="2C2C2C"/>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841CDA" w:rsidRPr="00841CDA" w:rsidRDefault="00841CDA" w:rsidP="004F2A1E">
            <w:pPr>
              <w:spacing w:after="96"/>
              <w:jc w:val="both"/>
              <w:rPr>
                <w:color w:val="2C2C2C"/>
              </w:rPr>
            </w:pPr>
            <w:r w:rsidRPr="00841CDA">
              <w:rPr>
                <w:color w:val="2C2C2C"/>
              </w:rPr>
              <w:t>- Генеральный план  муниципального образования муниципального образования</w:t>
            </w:r>
          </w:p>
        </w:tc>
      </w:tr>
      <w:tr w:rsidR="00841CDA" w:rsidRPr="00841CDA" w:rsidTr="004F2A1E">
        <w:trPr>
          <w:trHeight w:val="555"/>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09543E" w:rsidP="004F2A1E">
            <w:pPr>
              <w:spacing w:after="96"/>
              <w:jc w:val="both"/>
              <w:rPr>
                <w:color w:val="2C2C2C"/>
              </w:rPr>
            </w:pPr>
            <w:r>
              <w:rPr>
                <w:color w:val="2C2C2C"/>
              </w:rPr>
              <w:t xml:space="preserve">Администрация </w:t>
            </w:r>
            <w:r w:rsidR="00841CDA" w:rsidRPr="00841CDA">
              <w:rPr>
                <w:color w:val="2C2C2C"/>
              </w:rPr>
              <w:t>муниципального образования</w:t>
            </w:r>
            <w:r>
              <w:rPr>
                <w:color w:val="2C2C2C"/>
              </w:rPr>
              <w:t xml:space="preserve"> «Захальское»</w:t>
            </w:r>
            <w:r w:rsidR="00841CDA" w:rsidRPr="00841CDA">
              <w:rPr>
                <w:color w:val="2C2C2C"/>
              </w:rPr>
              <w:t xml:space="preserve"> – администрация сельского поселения</w:t>
            </w:r>
          </w:p>
        </w:tc>
      </w:tr>
      <w:tr w:rsidR="004F2A1E" w:rsidRPr="00841CDA" w:rsidTr="004F2A1E">
        <w:trPr>
          <w:trHeight w:val="450"/>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F2A1E" w:rsidRPr="00841CDA" w:rsidRDefault="004F2A1E" w:rsidP="004F2A1E">
            <w:pPr>
              <w:spacing w:after="96"/>
              <w:jc w:val="center"/>
              <w:rPr>
                <w:color w:val="2C2C2C"/>
              </w:rPr>
            </w:pPr>
            <w:r>
              <w:rPr>
                <w:color w:val="2C2C2C"/>
              </w:rPr>
              <w:t>Заказчики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4F2A1E" w:rsidRDefault="004F2A1E" w:rsidP="004F2A1E">
            <w:pPr>
              <w:spacing w:after="96"/>
              <w:jc w:val="both"/>
              <w:rPr>
                <w:color w:val="2C2C2C"/>
              </w:rPr>
            </w:pPr>
            <w:r>
              <w:rPr>
                <w:color w:val="2C2C2C"/>
              </w:rPr>
              <w:t xml:space="preserve">Администрация </w:t>
            </w:r>
            <w:r w:rsidRPr="00841CDA">
              <w:rPr>
                <w:color w:val="2C2C2C"/>
              </w:rPr>
              <w:t>муниципального образования</w:t>
            </w:r>
            <w:r>
              <w:rPr>
                <w:color w:val="2C2C2C"/>
              </w:rPr>
              <w:t xml:space="preserve"> «Захальское»</w:t>
            </w:r>
            <w:r w:rsidRPr="00841CDA">
              <w:rPr>
                <w:color w:val="2C2C2C"/>
              </w:rPr>
              <w:t xml:space="preserve"> – администрация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Цели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обеспечение безопасности, качества и эффективности использования населением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w:t>
            </w:r>
            <w:r w:rsidR="00E43E2C">
              <w:rPr>
                <w:color w:val="2C2C2C"/>
              </w:rPr>
              <w:t>оект</w:t>
            </w:r>
            <w:r w:rsidRPr="00841CDA">
              <w:rPr>
                <w:color w:val="2C2C2C"/>
              </w:rPr>
              <w:t>ирования;</w:t>
            </w:r>
          </w:p>
          <w:p w:rsidR="00841CDA" w:rsidRPr="00841CDA" w:rsidRDefault="00841CDA" w:rsidP="004F2A1E">
            <w:pPr>
              <w:spacing w:after="96"/>
              <w:jc w:val="both"/>
              <w:rPr>
                <w:color w:val="2C2C2C"/>
              </w:rPr>
            </w:pPr>
            <w:r w:rsidRPr="00841CDA">
              <w:rPr>
                <w:color w:val="2C2C2C"/>
              </w:rPr>
              <w:t>- обеспечение сбалансированного развития систем социальной инфраструктуры муниципального образования до 2030 года в соответствии с установленными потребностями в объектах социальной инфраструктуры;</w:t>
            </w:r>
          </w:p>
          <w:p w:rsidR="00841CDA" w:rsidRPr="00841CDA" w:rsidRDefault="00841CDA" w:rsidP="004F2A1E">
            <w:pPr>
              <w:spacing w:after="96"/>
              <w:jc w:val="both"/>
              <w:rPr>
                <w:color w:val="2C2C2C"/>
              </w:rPr>
            </w:pPr>
            <w:r w:rsidRPr="00841CDA">
              <w:rPr>
                <w:color w:val="2C2C2C"/>
              </w:rPr>
              <w:t xml:space="preserve">- достижение расчетного уровня обеспеченности населения </w:t>
            </w:r>
            <w:r w:rsidRPr="00841CDA">
              <w:rPr>
                <w:color w:val="2C2C2C"/>
              </w:rPr>
              <w:lastRenderedPageBreak/>
              <w:t>сельского поселения услугами объектов социальной инфраструктуры в соответствии с нормативами градостроительного пр</w:t>
            </w:r>
            <w:r w:rsidR="00E43E2C">
              <w:rPr>
                <w:color w:val="2C2C2C"/>
              </w:rPr>
              <w:t>оект</w:t>
            </w:r>
            <w:r w:rsidRPr="00841CDA">
              <w:rPr>
                <w:color w:val="2C2C2C"/>
              </w:rPr>
              <w:t>ирования;</w:t>
            </w:r>
          </w:p>
          <w:p w:rsidR="00841CDA" w:rsidRPr="00841CDA" w:rsidRDefault="00841CDA" w:rsidP="004F2A1E">
            <w:pPr>
              <w:spacing w:after="96"/>
              <w:jc w:val="both"/>
              <w:rPr>
                <w:color w:val="2C2C2C"/>
              </w:rPr>
            </w:pPr>
            <w:r w:rsidRPr="00841CDA">
              <w:rPr>
                <w:color w:val="2C2C2C"/>
              </w:rPr>
              <w:t>- обеспечение эффективности функционирования действующей социальной инфраструктуры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lastRenderedPageBreak/>
              <w:t>Задачи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841CDA" w:rsidRPr="00841CDA" w:rsidRDefault="00841CDA" w:rsidP="004F2A1E">
            <w:pPr>
              <w:spacing w:after="96"/>
              <w:jc w:val="both"/>
              <w:rPr>
                <w:color w:val="2C2C2C"/>
              </w:rPr>
            </w:pPr>
            <w:r w:rsidRPr="00841CDA">
              <w:rPr>
                <w:color w:val="2C2C2C"/>
              </w:rPr>
              <w:t>- прогноз потребностей населения муниципального образования в объектах социальной инфраструктуры до 2030 года;</w:t>
            </w:r>
          </w:p>
          <w:p w:rsidR="00841CDA" w:rsidRPr="00841CDA" w:rsidRDefault="00841CDA" w:rsidP="004F2A1E">
            <w:pPr>
              <w:spacing w:after="96"/>
              <w:jc w:val="both"/>
              <w:rPr>
                <w:color w:val="2C2C2C"/>
              </w:rPr>
            </w:pPr>
            <w:r w:rsidRPr="00841CDA">
              <w:rPr>
                <w:color w:val="2C2C2C"/>
              </w:rPr>
              <w:t xml:space="preserve">- формирование перечня мероприятий (инвестиционных </w:t>
            </w:r>
            <w:proofErr w:type="spellStart"/>
            <w:r w:rsidRPr="00841CDA">
              <w:rPr>
                <w:color w:val="2C2C2C"/>
              </w:rPr>
              <w:t>пр</w:t>
            </w:r>
            <w:r w:rsidR="004F2A1E">
              <w:rPr>
                <w:color w:val="2C2C2C"/>
              </w:rPr>
              <w:t>Свердлово</w:t>
            </w:r>
            <w:r w:rsidRPr="00841CDA">
              <w:rPr>
                <w:color w:val="2C2C2C"/>
              </w:rPr>
              <w:t>тов</w:t>
            </w:r>
            <w:proofErr w:type="spellEnd"/>
            <w:r w:rsidRPr="00841CDA">
              <w:rPr>
                <w:color w:val="2C2C2C"/>
              </w:rPr>
              <w:t xml:space="preserve">) по </w:t>
            </w:r>
            <w:proofErr w:type="spellStart"/>
            <w:r w:rsidRPr="00841CDA">
              <w:rPr>
                <w:color w:val="2C2C2C"/>
              </w:rPr>
              <w:t>пр</w:t>
            </w:r>
            <w:r w:rsidR="004F2A1E">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оценка объемов и источников финансирования мероприятий по </w:t>
            </w:r>
            <w:proofErr w:type="spellStart"/>
            <w:r w:rsidRPr="00841CDA">
              <w:rPr>
                <w:color w:val="2C2C2C"/>
              </w:rPr>
              <w:t>пр</w:t>
            </w:r>
            <w:r w:rsidR="004F2A1E">
              <w:rPr>
                <w:color w:val="2C2C2C"/>
              </w:rPr>
              <w:t>Свердлово</w:t>
            </w:r>
            <w:r w:rsidRPr="00841CDA">
              <w:rPr>
                <w:color w:val="2C2C2C"/>
              </w:rPr>
              <w:t>тированию</w:t>
            </w:r>
            <w:proofErr w:type="spellEnd"/>
            <w:r w:rsidRPr="00841CDA">
              <w:rPr>
                <w:color w:val="2C2C2C"/>
              </w:rPr>
              <w:t>, строительству, реконструкции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оценка эффективности реализации мероприятий и соответствия нормативам градостроительного </w:t>
            </w:r>
            <w:proofErr w:type="spellStart"/>
            <w:r w:rsidRPr="00841CDA">
              <w:rPr>
                <w:color w:val="2C2C2C"/>
              </w:rPr>
              <w:t>пр</w:t>
            </w:r>
            <w:r w:rsidR="004F2A1E">
              <w:rPr>
                <w:color w:val="2C2C2C"/>
              </w:rPr>
              <w:t>Свердлово</w:t>
            </w:r>
            <w:r w:rsidRPr="00841CDA">
              <w:rPr>
                <w:color w:val="2C2C2C"/>
              </w:rPr>
              <w:t>тирования</w:t>
            </w:r>
            <w:proofErr w:type="spellEnd"/>
            <w:r w:rsidRPr="00841CDA">
              <w:rPr>
                <w:color w:val="2C2C2C"/>
              </w:rPr>
              <w:t xml:space="preserve"> сельского поселения;</w:t>
            </w:r>
          </w:p>
          <w:p w:rsidR="00841CDA" w:rsidRPr="00841CDA" w:rsidRDefault="00841CDA" w:rsidP="004F2A1E">
            <w:pPr>
              <w:spacing w:after="96"/>
              <w:jc w:val="both"/>
              <w:rPr>
                <w:color w:val="2C2C2C"/>
              </w:rPr>
            </w:pPr>
            <w:r w:rsidRPr="00841CDA">
              <w:rPr>
                <w:color w:val="2C2C2C"/>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xml:space="preserve">- предложения по повышению доступности среды для </w:t>
            </w:r>
            <w:proofErr w:type="spellStart"/>
            <w:r w:rsidRPr="00841CDA">
              <w:rPr>
                <w:color w:val="2C2C2C"/>
              </w:rPr>
              <w:t>маломобильных</w:t>
            </w:r>
            <w:proofErr w:type="spellEnd"/>
            <w:r w:rsidRPr="00841CDA">
              <w:rPr>
                <w:color w:val="2C2C2C"/>
              </w:rPr>
              <w:t xml:space="preserve"> групп населения сельского поселения.</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xml:space="preserve">- рост ожидаемой продолжительности жизни населения </w:t>
            </w:r>
            <w:r w:rsidR="0009543E">
              <w:rPr>
                <w:color w:val="2C2C2C"/>
              </w:rPr>
              <w:t>Муниципального образования «Захальское»</w:t>
            </w:r>
            <w:proofErr w:type="gramStart"/>
            <w:r w:rsidR="0009543E">
              <w:rPr>
                <w:color w:val="2C2C2C"/>
              </w:rPr>
              <w:t xml:space="preserve"> </w:t>
            </w:r>
            <w:r w:rsidRPr="00841CDA">
              <w:rPr>
                <w:color w:val="2C2C2C"/>
              </w:rPr>
              <w:t>;</w:t>
            </w:r>
            <w:proofErr w:type="gramEnd"/>
          </w:p>
          <w:p w:rsidR="00841CDA" w:rsidRPr="00841CDA" w:rsidRDefault="00841CDA" w:rsidP="004F2A1E">
            <w:pPr>
              <w:spacing w:after="96"/>
              <w:jc w:val="both"/>
              <w:rPr>
                <w:color w:val="2C2C2C"/>
              </w:rPr>
            </w:pPr>
            <w:r w:rsidRPr="00841CDA">
              <w:rPr>
                <w:color w:val="2C2C2C"/>
              </w:rPr>
              <w:t>- увеличение показателя рождаемости;</w:t>
            </w:r>
          </w:p>
          <w:p w:rsidR="00841CDA" w:rsidRPr="00841CDA" w:rsidRDefault="00841CDA" w:rsidP="004F2A1E">
            <w:pPr>
              <w:spacing w:after="96"/>
              <w:jc w:val="both"/>
              <w:rPr>
                <w:color w:val="2C2C2C"/>
              </w:rPr>
            </w:pPr>
            <w:r w:rsidRPr="00841CDA">
              <w:rPr>
                <w:color w:val="2C2C2C"/>
              </w:rPr>
              <w:t>- сокращение уровня безработицы;</w:t>
            </w:r>
          </w:p>
          <w:p w:rsidR="00841CDA" w:rsidRPr="00841CDA" w:rsidRDefault="00841CDA" w:rsidP="004F2A1E">
            <w:pPr>
              <w:spacing w:after="96"/>
              <w:jc w:val="both"/>
              <w:rPr>
                <w:color w:val="2C2C2C"/>
              </w:rPr>
            </w:pPr>
            <w:r w:rsidRPr="00841CDA">
              <w:rPr>
                <w:color w:val="2C2C2C"/>
              </w:rPr>
              <w:t>- увеличение доли детей в возрасте от 3 до 7 лет, охваченных дошкольным образованием;</w:t>
            </w:r>
          </w:p>
          <w:p w:rsidR="00841CDA" w:rsidRPr="00841CDA" w:rsidRDefault="00841CDA" w:rsidP="004F2A1E">
            <w:pPr>
              <w:spacing w:after="96"/>
              <w:jc w:val="both"/>
              <w:rPr>
                <w:color w:val="2C2C2C"/>
              </w:rPr>
            </w:pPr>
            <w:r w:rsidRPr="00841CDA">
              <w:rPr>
                <w:color w:val="2C2C2C"/>
              </w:rPr>
              <w:t>- увеличение доли детей охваченных школьным образованием;</w:t>
            </w:r>
          </w:p>
          <w:p w:rsidR="00841CDA" w:rsidRPr="00841CDA" w:rsidRDefault="00841CDA" w:rsidP="004F2A1E">
            <w:pPr>
              <w:spacing w:after="96"/>
              <w:jc w:val="both"/>
              <w:rPr>
                <w:color w:val="2C2C2C"/>
              </w:rPr>
            </w:pPr>
            <w:r w:rsidRPr="00841CDA">
              <w:rPr>
                <w:color w:val="2C2C2C"/>
              </w:rPr>
              <w:t>- увеличение уровня обеспеченности населения объектами здравоохранения;</w:t>
            </w:r>
          </w:p>
          <w:p w:rsidR="00841CDA" w:rsidRPr="00841CDA" w:rsidRDefault="00841CDA" w:rsidP="004F2A1E">
            <w:pPr>
              <w:spacing w:after="96"/>
              <w:jc w:val="both"/>
              <w:rPr>
                <w:color w:val="2C2C2C"/>
              </w:rPr>
            </w:pPr>
            <w:r w:rsidRPr="00841CDA">
              <w:rPr>
                <w:color w:val="2C2C2C"/>
              </w:rPr>
              <w:t>- увеличение доли населения обеспеченной объектами культуры в соответствии с нормативными значениями;</w:t>
            </w:r>
          </w:p>
          <w:p w:rsidR="00841CDA" w:rsidRPr="00841CDA" w:rsidRDefault="00841CDA" w:rsidP="004F2A1E">
            <w:pPr>
              <w:spacing w:after="96"/>
              <w:jc w:val="both"/>
              <w:rPr>
                <w:color w:val="2C2C2C"/>
              </w:rPr>
            </w:pPr>
            <w:r w:rsidRPr="00841CDA">
              <w:rPr>
                <w:color w:val="2C2C2C"/>
              </w:rPr>
              <w:t>- увеличение доли населения обеспеченными спортивными объектами в соответствии с нормативными значениями;</w:t>
            </w:r>
          </w:p>
          <w:p w:rsidR="00841CDA" w:rsidRPr="00841CDA" w:rsidRDefault="00841CDA" w:rsidP="004F2A1E">
            <w:pPr>
              <w:spacing w:after="96"/>
              <w:jc w:val="both"/>
              <w:rPr>
                <w:color w:val="2C2C2C"/>
              </w:rPr>
            </w:pPr>
            <w:r w:rsidRPr="00841CDA">
              <w:rPr>
                <w:color w:val="2C2C2C"/>
              </w:rPr>
              <w:t>- увеличение количества населения, систематически занимающегося физической культурой и спортом.</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Срок реализации Программы – 2018 – 203</w:t>
            </w:r>
            <w:r w:rsidR="004F2A1E">
              <w:rPr>
                <w:color w:val="2C2C2C"/>
              </w:rPr>
              <w:t>0</w:t>
            </w:r>
            <w:r w:rsidRPr="00841CDA">
              <w:rPr>
                <w:color w:val="2C2C2C"/>
              </w:rPr>
              <w:t xml:space="preserve"> г.г.</w:t>
            </w:r>
          </w:p>
          <w:p w:rsidR="00841CDA" w:rsidRPr="00841CDA" w:rsidRDefault="00841CDA" w:rsidP="004F2A1E">
            <w:pPr>
              <w:spacing w:after="96"/>
              <w:jc w:val="both"/>
              <w:rPr>
                <w:color w:val="2C2C2C"/>
              </w:rPr>
            </w:pPr>
            <w:r w:rsidRPr="00841CDA">
              <w:rPr>
                <w:color w:val="2C2C2C"/>
              </w:rPr>
              <w:t>Этапы реализации:</w:t>
            </w:r>
          </w:p>
          <w:p w:rsidR="00841CDA" w:rsidRPr="00841CDA" w:rsidRDefault="00841CDA" w:rsidP="004F2A1E">
            <w:pPr>
              <w:spacing w:after="96"/>
              <w:jc w:val="both"/>
              <w:rPr>
                <w:color w:val="2C2C2C"/>
              </w:rPr>
            </w:pPr>
            <w:r w:rsidRPr="00841CDA">
              <w:rPr>
                <w:color w:val="2C2C2C"/>
              </w:rPr>
              <w:t>Первый этап – 2018 – 2022 г.г.</w:t>
            </w:r>
          </w:p>
          <w:p w:rsidR="00841CDA" w:rsidRPr="00841CDA" w:rsidRDefault="00841CDA" w:rsidP="004F2A1E">
            <w:pPr>
              <w:spacing w:after="96"/>
              <w:jc w:val="both"/>
              <w:rPr>
                <w:color w:val="2C2C2C"/>
              </w:rPr>
            </w:pPr>
            <w:r w:rsidRPr="00841CDA">
              <w:rPr>
                <w:color w:val="2C2C2C"/>
              </w:rPr>
              <w:t>Второй этап – 2022 – 203</w:t>
            </w:r>
            <w:r w:rsidR="004F2A1E">
              <w:rPr>
                <w:color w:val="2C2C2C"/>
              </w:rPr>
              <w:t>0</w:t>
            </w:r>
            <w:r w:rsidRPr="00841CDA">
              <w:rPr>
                <w:color w:val="2C2C2C"/>
              </w:rPr>
              <w:t xml:space="preserve"> г.г.</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lastRenderedPageBreak/>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 Мероприятия по строительству объектов местного значения поселения в областях: образование, физическая культура и массовый спорт, культура;</w:t>
            </w:r>
          </w:p>
          <w:p w:rsidR="00841CDA" w:rsidRPr="00841CDA" w:rsidRDefault="00841CDA" w:rsidP="004F2A1E">
            <w:pPr>
              <w:spacing w:after="96"/>
              <w:jc w:val="both"/>
              <w:rPr>
                <w:color w:val="2C2C2C"/>
              </w:rPr>
            </w:pPr>
            <w:r w:rsidRPr="00841CDA">
              <w:rPr>
                <w:color w:val="2C2C2C"/>
              </w:rPr>
              <w:t>- Мероприятия по строительству объектов местного значения поселения в области здравоохранения</w:t>
            </w:r>
            <w:r w:rsidR="0009543E">
              <w:rPr>
                <w:color w:val="2C2C2C"/>
              </w:rPr>
              <w:t>, образования, культуры</w:t>
            </w:r>
            <w:r w:rsidRPr="00841CDA">
              <w:rPr>
                <w:color w:val="2C2C2C"/>
              </w:rPr>
              <w:t>.</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Общий объем финансовых средств, необходимых для реализации мероприятий Программы, составит:</w:t>
            </w:r>
          </w:p>
          <w:p w:rsidR="00841CDA" w:rsidRPr="003D1723" w:rsidRDefault="003D1723" w:rsidP="004F2A1E">
            <w:pPr>
              <w:spacing w:after="96"/>
              <w:jc w:val="both"/>
            </w:pPr>
            <w:r w:rsidRPr="003D1723">
              <w:t>2 578 000</w:t>
            </w:r>
            <w:r w:rsidR="00841CDA" w:rsidRPr="003D1723">
              <w:t> 000 руб., в т.ч. по годам:</w:t>
            </w:r>
          </w:p>
          <w:p w:rsidR="00841CDA" w:rsidRPr="003D1723" w:rsidRDefault="00841CDA" w:rsidP="004F2A1E">
            <w:pPr>
              <w:spacing w:after="96"/>
              <w:jc w:val="both"/>
            </w:pPr>
            <w:r w:rsidRPr="003D1723">
              <w:t>2023-203</w:t>
            </w:r>
            <w:r w:rsidR="004F2A1E">
              <w:t>0</w:t>
            </w:r>
            <w:r w:rsidRPr="003D1723">
              <w:t xml:space="preserve"> годы – </w:t>
            </w:r>
            <w:r w:rsidR="003D1723" w:rsidRPr="003D1723">
              <w:t xml:space="preserve">2 578 000 000 </w:t>
            </w:r>
            <w:r w:rsidRPr="003D1723">
              <w:t>руб.</w:t>
            </w:r>
          </w:p>
          <w:p w:rsidR="00841CDA" w:rsidRPr="00841CDA" w:rsidRDefault="00841CDA" w:rsidP="004F2A1E">
            <w:pPr>
              <w:spacing w:after="96"/>
              <w:jc w:val="both"/>
              <w:rPr>
                <w:color w:val="2C2C2C"/>
              </w:rPr>
            </w:pPr>
            <w:r w:rsidRPr="00841CDA">
              <w:rPr>
                <w:color w:val="2C2C2C"/>
              </w:rPr>
              <w:t xml:space="preserve">Источники финансирования бюджет </w:t>
            </w:r>
            <w:r w:rsidR="0009543E">
              <w:rPr>
                <w:color w:val="2C2C2C"/>
              </w:rPr>
              <w:t>Муниципального образования «Захальское»</w:t>
            </w:r>
            <w:r w:rsidRPr="00841CDA">
              <w:rPr>
                <w:color w:val="2C2C2C"/>
              </w:rPr>
              <w:t>, бюджет Иркутской области, федеральный бюджет</w:t>
            </w:r>
          </w:p>
        </w:tc>
      </w:tr>
      <w:tr w:rsidR="00841CDA" w:rsidRPr="00841CDA" w:rsidTr="004F2A1E">
        <w:trPr>
          <w:tblCellSpacing w:w="0" w:type="dxa"/>
        </w:trPr>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center"/>
              <w:rPr>
                <w:color w:val="2C2C2C"/>
              </w:rPr>
            </w:pPr>
            <w:r w:rsidRPr="00841CDA">
              <w:rPr>
                <w:color w:val="2C2C2C"/>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4F2A1E">
            <w:pPr>
              <w:spacing w:after="96"/>
              <w:jc w:val="both"/>
              <w:rPr>
                <w:color w:val="2C2C2C"/>
              </w:rPr>
            </w:pPr>
            <w:r w:rsidRPr="00841CDA">
              <w:rPr>
                <w:color w:val="2C2C2C"/>
              </w:rPr>
              <w:t>1.Сбалансированное развитие сети объектов социальной инфраструктуры сельского поселения;</w:t>
            </w:r>
          </w:p>
          <w:p w:rsidR="00841CDA" w:rsidRPr="00841CDA" w:rsidRDefault="00841CDA" w:rsidP="004F2A1E">
            <w:pPr>
              <w:spacing w:after="96"/>
              <w:jc w:val="both"/>
              <w:rPr>
                <w:color w:val="2C2C2C"/>
              </w:rPr>
            </w:pPr>
            <w:r w:rsidRPr="00841CDA">
              <w:rPr>
                <w:color w:val="2C2C2C"/>
              </w:rPr>
              <w:t>- Увеличение уровня обеспеченности населения сельского поселения объектами социальной инфраструктуры:</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образования:</w:t>
            </w:r>
          </w:p>
          <w:p w:rsidR="00841CDA" w:rsidRPr="00841CDA" w:rsidRDefault="00841CDA" w:rsidP="004F2A1E">
            <w:pPr>
              <w:spacing w:after="96"/>
              <w:jc w:val="both"/>
              <w:rPr>
                <w:color w:val="2C2C2C"/>
              </w:rPr>
            </w:pPr>
            <w:r w:rsidRPr="00841CDA">
              <w:rPr>
                <w:color w:val="2C2C2C"/>
              </w:rPr>
              <w:t>- дошкольными образовательными организациями</w:t>
            </w:r>
          </w:p>
          <w:p w:rsidR="00841CDA" w:rsidRPr="00841CDA" w:rsidRDefault="00841CDA" w:rsidP="004F2A1E">
            <w:pPr>
              <w:spacing w:after="96"/>
              <w:jc w:val="both"/>
              <w:rPr>
                <w:color w:val="2C2C2C"/>
              </w:rPr>
            </w:pPr>
            <w:r w:rsidRPr="00841CDA">
              <w:rPr>
                <w:color w:val="2C2C2C"/>
              </w:rPr>
              <w:t>- общеобразовательными организациями</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культуры:</w:t>
            </w:r>
          </w:p>
          <w:p w:rsidR="00841CDA" w:rsidRPr="00841CDA" w:rsidRDefault="00841CDA" w:rsidP="004F2A1E">
            <w:pPr>
              <w:spacing w:after="96"/>
              <w:jc w:val="both"/>
              <w:rPr>
                <w:color w:val="2C2C2C"/>
              </w:rPr>
            </w:pPr>
            <w:r w:rsidRPr="00841CDA">
              <w:rPr>
                <w:color w:val="2C2C2C"/>
              </w:rPr>
              <w:t>- учреждениями культурно-клубного типа</w:t>
            </w:r>
          </w:p>
          <w:p w:rsidR="00841CDA" w:rsidRPr="00841CDA" w:rsidRDefault="0009543E" w:rsidP="004F2A1E">
            <w:pPr>
              <w:spacing w:after="96"/>
              <w:jc w:val="both"/>
              <w:rPr>
                <w:rFonts w:ascii="Tahoma" w:hAnsi="Tahoma" w:cs="Tahoma"/>
                <w:color w:val="2C2C2C"/>
                <w:sz w:val="20"/>
                <w:szCs w:val="20"/>
              </w:rPr>
            </w:pPr>
            <w:r>
              <w:rPr>
                <w:rFonts w:ascii="Tahoma" w:hAnsi="Tahoma" w:cs="Tahoma"/>
                <w:color w:val="2C2C2C"/>
                <w:sz w:val="20"/>
                <w:szCs w:val="20"/>
              </w:rPr>
              <w:t>-</w:t>
            </w:r>
            <w:r w:rsidR="00841CDA" w:rsidRPr="00841CDA">
              <w:rPr>
                <w:rFonts w:ascii="Tahoma" w:hAnsi="Tahoma" w:cs="Tahoma"/>
                <w:color w:val="2C2C2C"/>
                <w:sz w:val="20"/>
                <w:szCs w:val="20"/>
              </w:rPr>
              <w:t>в области здравоохранения:</w:t>
            </w:r>
          </w:p>
          <w:p w:rsidR="00841CDA" w:rsidRPr="00841CDA" w:rsidRDefault="00841CDA" w:rsidP="004F2A1E">
            <w:pPr>
              <w:spacing w:after="96"/>
              <w:jc w:val="both"/>
              <w:rPr>
                <w:color w:val="2C2C2C"/>
              </w:rPr>
            </w:pPr>
            <w:r w:rsidRPr="00841CDA">
              <w:rPr>
                <w:color w:val="2C2C2C"/>
              </w:rPr>
              <w:t xml:space="preserve">- </w:t>
            </w:r>
            <w:proofErr w:type="spellStart"/>
            <w:r w:rsidR="0009543E">
              <w:rPr>
                <w:color w:val="2C2C2C"/>
              </w:rPr>
              <w:t>ФАПами</w:t>
            </w:r>
            <w:proofErr w:type="spellEnd"/>
          </w:p>
          <w:p w:rsidR="00841CDA" w:rsidRPr="00841CDA" w:rsidRDefault="00841CDA" w:rsidP="004F2A1E">
            <w:pPr>
              <w:spacing w:after="96"/>
              <w:jc w:val="both"/>
              <w:rPr>
                <w:color w:val="2C2C2C"/>
              </w:rPr>
            </w:pPr>
            <w:r w:rsidRPr="00841CDA">
              <w:rPr>
                <w:color w:val="2C2C2C"/>
              </w:rPr>
              <w:t>2. Создание новых рабочих мест</w:t>
            </w:r>
          </w:p>
          <w:p w:rsidR="00841CDA" w:rsidRPr="00841CDA" w:rsidRDefault="00841CDA" w:rsidP="004F2A1E">
            <w:pPr>
              <w:spacing w:after="96"/>
              <w:jc w:val="both"/>
              <w:rPr>
                <w:color w:val="2C2C2C"/>
              </w:rPr>
            </w:pPr>
            <w:r w:rsidRPr="00841CDA">
              <w:rPr>
                <w:color w:val="2C2C2C"/>
              </w:rPr>
              <w:t>3. Территориальная доступность объектов социальной инфраструктуры сельского поселения.</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Default="00841CDA" w:rsidP="00841CDA">
      <w:pPr>
        <w:shd w:val="clear" w:color="auto" w:fill="FFFFFF"/>
        <w:spacing w:after="96"/>
        <w:jc w:val="center"/>
        <w:rPr>
          <w:rFonts w:ascii="Tahoma" w:hAnsi="Tahoma" w:cs="Tahoma"/>
          <w:color w:val="2C2C2C"/>
          <w:sz w:val="20"/>
          <w:szCs w:val="20"/>
        </w:rPr>
      </w:pPr>
    </w:p>
    <w:p w:rsidR="003D1723" w:rsidRDefault="003D1723" w:rsidP="00841CDA">
      <w:pPr>
        <w:shd w:val="clear" w:color="auto" w:fill="FFFFFF"/>
        <w:spacing w:after="96"/>
        <w:jc w:val="center"/>
        <w:rPr>
          <w:rFonts w:ascii="Tahoma" w:hAnsi="Tahoma" w:cs="Tahoma"/>
          <w:color w:val="2C2C2C"/>
          <w:sz w:val="20"/>
          <w:szCs w:val="20"/>
        </w:rPr>
      </w:pPr>
    </w:p>
    <w:p w:rsidR="003D1723" w:rsidRPr="00841CDA" w:rsidRDefault="003D1723"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Default="00841CDA" w:rsidP="00841CDA">
      <w:pPr>
        <w:shd w:val="clear" w:color="auto" w:fill="FFFFFF"/>
        <w:spacing w:after="96"/>
        <w:jc w:val="center"/>
        <w:rPr>
          <w:rFonts w:ascii="Tahoma" w:hAnsi="Tahoma" w:cs="Tahoma"/>
          <w:color w:val="2C2C2C"/>
          <w:sz w:val="20"/>
          <w:szCs w:val="20"/>
        </w:rPr>
      </w:pPr>
    </w:p>
    <w:p w:rsidR="003D1723" w:rsidRPr="00841CDA" w:rsidRDefault="003D1723"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2. ОБЩИЕ ПОЛОЖЕНИЯ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Программа комплексного развития социальной инфраструктуры поселения - документ, устанавливающий перечень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w:t>
      </w:r>
      <w:r w:rsidRPr="00841CDA">
        <w:rPr>
          <w:rFonts w:ascii="Tahoma" w:hAnsi="Tahoma" w:cs="Tahoma"/>
          <w:color w:val="2C2C2C"/>
          <w:sz w:val="20"/>
          <w:szCs w:val="20"/>
        </w:rPr>
        <w:softHyphen/>
        <w:t xml:space="preserve"> -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Программа комплексного развития социальной инфраструктуры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разрабатывается и утверждается органами местного самоуправления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sidR="0009543E">
        <w:rPr>
          <w:rFonts w:ascii="Tahoma" w:hAnsi="Tahoma" w:cs="Tahoma"/>
          <w:color w:val="2C2C2C"/>
          <w:sz w:val="20"/>
          <w:szCs w:val="20"/>
        </w:rPr>
        <w:t xml:space="preserve"> </w:t>
      </w:r>
      <w:r w:rsidRPr="00841CDA">
        <w:rPr>
          <w:rFonts w:ascii="Tahoma" w:hAnsi="Tahoma" w:cs="Tahoma"/>
          <w:color w:val="2C2C2C"/>
          <w:sz w:val="20"/>
          <w:szCs w:val="20"/>
        </w:rPr>
        <w:t>в соответствии с потребностями в строительстве объектов социальной инфраструктуры местного значения.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Обеспечение надежного и устойчивого обслуживания жителей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1. Мероприятия по строительству объектов местного значения поселения в областях: образование, физическая культура и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2. Мероприятия по строительству объектов местного значения поселения в области физической культуры и массового спорта.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Корректировка Программы производится на основании предложений Правительства Иркутской области, администрации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Думы  сельского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Администрация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Программа комплексного развития социальной инфраструктуры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2018 - 203</w:t>
      </w:r>
      <w:r w:rsidR="004F2A1E">
        <w:rPr>
          <w:rFonts w:ascii="Tahoma" w:hAnsi="Tahoma" w:cs="Tahoma"/>
          <w:color w:val="2C2C2C"/>
          <w:sz w:val="20"/>
          <w:szCs w:val="20"/>
        </w:rPr>
        <w:t>0</w:t>
      </w:r>
      <w:r w:rsidRPr="00841CDA">
        <w:rPr>
          <w:rFonts w:ascii="Tahoma" w:hAnsi="Tahoma" w:cs="Tahoma"/>
          <w:color w:val="2C2C2C"/>
          <w:sz w:val="20"/>
          <w:szCs w:val="20"/>
        </w:rPr>
        <w:t xml:space="preserve"> (далее по тексту - Программа) подготовлена на основании: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·Градостроительный кодекс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·Федеральный закон от 06.10.2003 № 131-ФЗ «Об общих принципах организации местного самоуправления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09543E"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·Генеральный план </w:t>
      </w:r>
      <w:r w:rsidR="0009543E">
        <w:rPr>
          <w:rFonts w:ascii="Tahoma" w:hAnsi="Tahoma" w:cs="Tahoma"/>
          <w:color w:val="2C2C2C"/>
          <w:sz w:val="20"/>
          <w:szCs w:val="20"/>
        </w:rPr>
        <w:t>Муниципального образования «Захальское».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Программа рассчитана на долгосрочную перспективу сроком на 1</w:t>
      </w:r>
      <w:r w:rsidR="0009543E">
        <w:rPr>
          <w:rFonts w:ascii="Tahoma" w:hAnsi="Tahoma" w:cs="Tahoma"/>
          <w:color w:val="2C2C2C"/>
          <w:sz w:val="20"/>
          <w:szCs w:val="20"/>
        </w:rPr>
        <w:t>4</w:t>
      </w:r>
      <w:r w:rsidRPr="00841CDA">
        <w:rPr>
          <w:rFonts w:ascii="Tahoma" w:hAnsi="Tahoma" w:cs="Tahoma"/>
          <w:color w:val="2C2C2C"/>
          <w:sz w:val="20"/>
          <w:szCs w:val="20"/>
        </w:rPr>
        <w:t xml:space="preserve"> лет.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Таким образом, Программа является инструментом реализации приоритетных направлений развития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3. ХАРАКТЕРИСТИКА СУЩЕСТВУЮЩЕГО СОСТОЯНИЯ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3.1 Описание социально – экономического состояния поселения</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«Захальское» образовано в 2004 году, стало правопреемником </w:t>
      </w:r>
      <w:proofErr w:type="spellStart"/>
      <w:r w:rsidRPr="003D1723">
        <w:rPr>
          <w:rFonts w:ascii="Tahoma" w:hAnsi="Tahoma" w:cs="Tahoma"/>
          <w:sz w:val="20"/>
          <w:szCs w:val="20"/>
        </w:rPr>
        <w:t>Захальской</w:t>
      </w:r>
      <w:proofErr w:type="spellEnd"/>
      <w:r w:rsidRPr="003D1723">
        <w:rPr>
          <w:rFonts w:ascii="Tahoma" w:hAnsi="Tahoma" w:cs="Tahoma"/>
          <w:sz w:val="20"/>
          <w:szCs w:val="20"/>
        </w:rPr>
        <w:t xml:space="preserve"> сельской администрации.</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 xml:space="preserve">Муниципальное образование расположено в юго-западной  приграничной  части </w:t>
      </w:r>
      <w:proofErr w:type="spellStart"/>
      <w:r w:rsidRPr="003D1723">
        <w:rPr>
          <w:rFonts w:ascii="Tahoma" w:hAnsi="Tahoma" w:cs="Tahoma"/>
          <w:sz w:val="20"/>
          <w:szCs w:val="20"/>
        </w:rPr>
        <w:t>Эхирит-Булагатского</w:t>
      </w:r>
      <w:proofErr w:type="spellEnd"/>
      <w:r w:rsidRPr="003D1723">
        <w:rPr>
          <w:rFonts w:ascii="Tahoma" w:hAnsi="Tahoma" w:cs="Tahoma"/>
          <w:sz w:val="20"/>
          <w:szCs w:val="20"/>
        </w:rPr>
        <w:t xml:space="preserve"> района Иркутской области, включает в себя шесть сельских населенных пунктов: </w:t>
      </w:r>
      <w:proofErr w:type="spellStart"/>
      <w:r w:rsidRPr="003D1723">
        <w:rPr>
          <w:rFonts w:ascii="Tahoma" w:hAnsi="Tahoma" w:cs="Tahoma"/>
          <w:sz w:val="20"/>
          <w:szCs w:val="20"/>
        </w:rPr>
        <w:t>п</w:t>
      </w:r>
      <w:proofErr w:type="gramStart"/>
      <w:r w:rsidRPr="003D1723">
        <w:rPr>
          <w:rFonts w:ascii="Tahoma" w:hAnsi="Tahoma" w:cs="Tahoma"/>
          <w:sz w:val="20"/>
          <w:szCs w:val="20"/>
        </w:rPr>
        <w:t>.С</w:t>
      </w:r>
      <w:proofErr w:type="gramEnd"/>
      <w:r w:rsidRPr="003D1723">
        <w:rPr>
          <w:rFonts w:ascii="Tahoma" w:hAnsi="Tahoma" w:cs="Tahoma"/>
          <w:sz w:val="20"/>
          <w:szCs w:val="20"/>
        </w:rPr>
        <w:t>вердлово</w:t>
      </w:r>
      <w:proofErr w:type="spellEnd"/>
      <w:r w:rsidRPr="003D1723">
        <w:rPr>
          <w:rFonts w:ascii="Tahoma" w:hAnsi="Tahoma" w:cs="Tahoma"/>
          <w:sz w:val="20"/>
          <w:szCs w:val="20"/>
        </w:rPr>
        <w:t xml:space="preserve">, д. Куяда, д. Рудовщина, с. Захал, д. </w:t>
      </w:r>
      <w:proofErr w:type="spellStart"/>
      <w:r w:rsidRPr="003D1723">
        <w:rPr>
          <w:rFonts w:ascii="Tahoma" w:hAnsi="Tahoma" w:cs="Tahoma"/>
          <w:sz w:val="20"/>
          <w:szCs w:val="20"/>
        </w:rPr>
        <w:t>Еловка</w:t>
      </w:r>
      <w:proofErr w:type="spellEnd"/>
      <w:r w:rsidRPr="003D1723">
        <w:rPr>
          <w:rFonts w:ascii="Tahoma" w:hAnsi="Tahoma" w:cs="Tahoma"/>
          <w:sz w:val="20"/>
          <w:szCs w:val="20"/>
        </w:rPr>
        <w:t xml:space="preserve">, д. </w:t>
      </w:r>
      <w:proofErr w:type="spellStart"/>
      <w:r w:rsidRPr="003D1723">
        <w:rPr>
          <w:rFonts w:ascii="Tahoma" w:hAnsi="Tahoma" w:cs="Tahoma"/>
          <w:sz w:val="20"/>
          <w:szCs w:val="20"/>
        </w:rPr>
        <w:t>Мурино</w:t>
      </w:r>
      <w:proofErr w:type="spellEnd"/>
      <w:r w:rsidRPr="003D1723">
        <w:rPr>
          <w:rFonts w:ascii="Tahoma" w:hAnsi="Tahoma" w:cs="Tahoma"/>
          <w:sz w:val="20"/>
          <w:szCs w:val="20"/>
        </w:rPr>
        <w:t xml:space="preserve">, общая территория – </w:t>
      </w:r>
      <w:smartTag w:uri="urn:schemas-microsoft-com:office:smarttags" w:element="metricconverter">
        <w:smartTagPr>
          <w:attr w:name="ProductID" w:val="21310 га"/>
        </w:smartTagPr>
        <w:r w:rsidRPr="003D1723">
          <w:rPr>
            <w:rFonts w:ascii="Tahoma" w:hAnsi="Tahoma" w:cs="Tahoma"/>
            <w:sz w:val="20"/>
            <w:szCs w:val="20"/>
          </w:rPr>
          <w:t>21310 га</w:t>
        </w:r>
      </w:smartTag>
      <w:r w:rsidRPr="003D1723">
        <w:rPr>
          <w:rFonts w:ascii="Tahoma" w:hAnsi="Tahoma" w:cs="Tahoma"/>
          <w:sz w:val="20"/>
          <w:szCs w:val="20"/>
        </w:rPr>
        <w:t xml:space="preserve">. Административным центром является пос. Свердлово. </w:t>
      </w:r>
    </w:p>
    <w:p w:rsidR="00F23BF3" w:rsidRPr="003D1723" w:rsidRDefault="00F23BF3" w:rsidP="00F23BF3">
      <w:pPr>
        <w:ind w:firstLine="724"/>
        <w:jc w:val="both"/>
        <w:rPr>
          <w:rFonts w:ascii="Tahoma" w:hAnsi="Tahoma" w:cs="Tahoma"/>
          <w:sz w:val="20"/>
          <w:szCs w:val="20"/>
        </w:rPr>
      </w:pPr>
      <w:r w:rsidRPr="003D1723">
        <w:rPr>
          <w:rFonts w:ascii="Tahoma" w:hAnsi="Tahoma" w:cs="Tahoma"/>
          <w:sz w:val="20"/>
          <w:szCs w:val="20"/>
        </w:rPr>
        <w:t>Общая численность населения составляет 1630 человек, среднее число жителей в сельских населенных пунктах – 271 человек.</w:t>
      </w:r>
    </w:p>
    <w:p w:rsidR="00F23BF3" w:rsidRPr="003D1723" w:rsidRDefault="00F23BF3" w:rsidP="00F23BF3">
      <w:pPr>
        <w:ind w:firstLine="724"/>
        <w:jc w:val="both"/>
        <w:rPr>
          <w:rFonts w:ascii="Tahoma" w:hAnsi="Tahoma" w:cs="Tahoma"/>
          <w:sz w:val="20"/>
          <w:szCs w:val="20"/>
        </w:rPr>
      </w:pPr>
    </w:p>
    <w:p w:rsidR="00F23BF3" w:rsidRPr="003D1723" w:rsidRDefault="00F23BF3" w:rsidP="00F23BF3">
      <w:pPr>
        <w:ind w:firstLine="724"/>
        <w:jc w:val="both"/>
        <w:rPr>
          <w:rFonts w:ascii="Tahoma" w:hAnsi="Tahoma" w:cs="Tahoma"/>
          <w:sz w:val="20"/>
          <w:szCs w:val="20"/>
        </w:rPr>
      </w:pPr>
    </w:p>
    <w:p w:rsidR="00F23BF3" w:rsidRPr="003D1723" w:rsidRDefault="00F23BF3" w:rsidP="00F23BF3">
      <w:pPr>
        <w:ind w:firstLine="724"/>
        <w:jc w:val="both"/>
        <w:rPr>
          <w:rFonts w:ascii="Tahoma" w:hAnsi="Tahoma" w:cs="Tahoma"/>
          <w:sz w:val="20"/>
          <w:szCs w:val="20"/>
        </w:rPr>
      </w:pPr>
      <w:proofErr w:type="gramStart"/>
      <w:r w:rsidRPr="003D1723">
        <w:rPr>
          <w:rFonts w:ascii="Tahoma" w:hAnsi="Tahoma" w:cs="Tahoma"/>
          <w:sz w:val="20"/>
          <w:szCs w:val="20"/>
        </w:rPr>
        <w:t xml:space="preserve">Национальный состав населения: русские, татары, удмурты, украинцы, башкиры, белорусы, буряты, другие национальности. </w:t>
      </w:r>
      <w:proofErr w:type="gramEnd"/>
    </w:p>
    <w:p w:rsidR="00F23BF3" w:rsidRPr="003D1723" w:rsidRDefault="00F23BF3" w:rsidP="00F23BF3">
      <w:pPr>
        <w:jc w:val="both"/>
        <w:rPr>
          <w:rFonts w:ascii="Tahoma" w:hAnsi="Tahoma" w:cs="Tahoma"/>
          <w:sz w:val="20"/>
          <w:szCs w:val="20"/>
        </w:rPr>
      </w:pPr>
      <w:r w:rsidRPr="003D1723">
        <w:rPr>
          <w:rFonts w:ascii="Tahoma" w:hAnsi="Tahoma" w:cs="Tahoma"/>
          <w:sz w:val="20"/>
          <w:szCs w:val="20"/>
        </w:rPr>
        <w:t xml:space="preserve">            Транспортная связь с районным центром и другими населенными пунктами в настоящее время почти полностью основывается на автомобильном транспорте.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 xml:space="preserve">Общая протяженность автомобильных дорог общего пользования местного значения всего – 32 км.  Ширина проезжей части,  в основном, составляет </w:t>
      </w:r>
      <w:smartTag w:uri="urn:schemas-microsoft-com:office:smarttags" w:element="metricconverter">
        <w:smartTagPr>
          <w:attr w:name="ProductID" w:val="6 м"/>
        </w:smartTagPr>
        <w:r w:rsidRPr="003D1723">
          <w:rPr>
            <w:rFonts w:ascii="Tahoma" w:hAnsi="Tahoma" w:cs="Tahoma"/>
            <w:sz w:val="20"/>
            <w:szCs w:val="20"/>
          </w:rPr>
          <w:t>6 м</w:t>
        </w:r>
      </w:smartTag>
      <w:r w:rsidRPr="003D1723">
        <w:rPr>
          <w:rFonts w:ascii="Tahoma" w:hAnsi="Tahoma" w:cs="Tahoma"/>
          <w:sz w:val="20"/>
          <w:szCs w:val="20"/>
        </w:rPr>
        <w:t xml:space="preserve">. Пропускная способность сети автомобильных дорог до 100 автомобилей в сутки.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 xml:space="preserve">На автомобильных дорогах местного значения общего пользования муниципального образования «Захальское» мостов нет.  </w:t>
      </w:r>
    </w:p>
    <w:p w:rsidR="00F23BF3" w:rsidRPr="003D1723" w:rsidRDefault="00F23BF3" w:rsidP="00F23BF3">
      <w:pPr>
        <w:ind w:firstLine="360"/>
        <w:jc w:val="both"/>
        <w:rPr>
          <w:rFonts w:ascii="Tahoma" w:hAnsi="Tahoma" w:cs="Tahoma"/>
          <w:sz w:val="20"/>
          <w:szCs w:val="20"/>
        </w:rPr>
      </w:pPr>
      <w:r w:rsidRPr="003D1723">
        <w:rPr>
          <w:rFonts w:ascii="Tahoma" w:hAnsi="Tahoma" w:cs="Tahoma"/>
          <w:sz w:val="20"/>
          <w:szCs w:val="20"/>
        </w:rPr>
        <w:t>Зимних переправ на территории муниципального образования «Захальское»  нет.</w:t>
      </w:r>
    </w:p>
    <w:p w:rsidR="00F23BF3" w:rsidRPr="003D1723" w:rsidRDefault="00F23BF3" w:rsidP="00F23BF3">
      <w:pPr>
        <w:pStyle w:val="Default"/>
        <w:jc w:val="both"/>
        <w:rPr>
          <w:rFonts w:ascii="Tahoma" w:hAnsi="Tahoma" w:cs="Tahoma"/>
          <w:sz w:val="20"/>
          <w:szCs w:val="20"/>
        </w:rPr>
      </w:pPr>
      <w:r w:rsidRPr="003D1723">
        <w:rPr>
          <w:rFonts w:ascii="Tahoma" w:hAnsi="Tahoma" w:cs="Tahoma"/>
          <w:sz w:val="20"/>
          <w:szCs w:val="20"/>
        </w:rPr>
        <w:t xml:space="preserve">      Административный центр сельского поселения п. Свердлово находится на расстоянии 35 км от районного центра п. Усть-Ордынский, расстояние до областного центра г. Иркутска 70 км. </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3.2 Сведения о градостроительной деятельности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К полномочиям органов местного самоуправления поселений в области градостроительной деятельности, согласно </w:t>
      </w:r>
      <w:proofErr w:type="gramStart"/>
      <w:r w:rsidRPr="003D1723">
        <w:rPr>
          <w:rFonts w:ascii="Tahoma" w:hAnsi="Tahoma" w:cs="Tahoma"/>
          <w:color w:val="2C2C2C"/>
          <w:sz w:val="20"/>
          <w:szCs w:val="20"/>
        </w:rPr>
        <w:t>ч</w:t>
      </w:r>
      <w:proofErr w:type="gramEnd"/>
      <w:r w:rsidRPr="003D1723">
        <w:rPr>
          <w:rFonts w:ascii="Tahoma" w:hAnsi="Tahoma" w:cs="Tahoma"/>
          <w:color w:val="2C2C2C"/>
          <w:sz w:val="20"/>
          <w:szCs w:val="20"/>
        </w:rPr>
        <w:t>. 1 ст. 8 Градостроительного кодекса Российской Федерации, относятся: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подготовка и утверждение документов территориального планирования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утверждение местных нормативов </w:t>
      </w:r>
      <w:proofErr w:type="gramStart"/>
      <w:r w:rsidRPr="003D1723">
        <w:rPr>
          <w:rFonts w:ascii="Tahoma" w:hAnsi="Tahoma" w:cs="Tahoma"/>
          <w:color w:val="2C2C2C"/>
          <w:sz w:val="20"/>
          <w:szCs w:val="20"/>
        </w:rPr>
        <w:t>градостроительного</w:t>
      </w:r>
      <w:proofErr w:type="gramEnd"/>
      <w:r w:rsidRPr="003D1723">
        <w:rPr>
          <w:rFonts w:ascii="Tahoma" w:hAnsi="Tahoma" w:cs="Tahoma"/>
          <w:color w:val="2C2C2C"/>
          <w:sz w:val="20"/>
          <w:szCs w:val="20"/>
        </w:rPr>
        <w:t xml:space="preserve"> </w:t>
      </w:r>
      <w:proofErr w:type="spellStart"/>
      <w:r w:rsidRPr="003D1723">
        <w:rPr>
          <w:rFonts w:ascii="Tahoma" w:hAnsi="Tahoma" w:cs="Tahoma"/>
          <w:color w:val="2C2C2C"/>
          <w:sz w:val="20"/>
          <w:szCs w:val="20"/>
        </w:rPr>
        <w:t>пр</w:t>
      </w:r>
      <w:r w:rsidR="004F2A1E">
        <w:rPr>
          <w:rFonts w:ascii="Tahoma" w:hAnsi="Tahoma" w:cs="Tahoma"/>
          <w:color w:val="2C2C2C"/>
          <w:sz w:val="20"/>
          <w:szCs w:val="20"/>
        </w:rPr>
        <w:t>Свердлово</w:t>
      </w:r>
      <w:r w:rsidRPr="003D1723">
        <w:rPr>
          <w:rFonts w:ascii="Tahoma" w:hAnsi="Tahoma" w:cs="Tahoma"/>
          <w:color w:val="2C2C2C"/>
          <w:sz w:val="20"/>
          <w:szCs w:val="20"/>
        </w:rPr>
        <w:t>тирования</w:t>
      </w:r>
      <w:proofErr w:type="spellEnd"/>
      <w:r w:rsidRPr="003D1723">
        <w:rPr>
          <w:rFonts w:ascii="Tahoma" w:hAnsi="Tahoma" w:cs="Tahoma"/>
          <w:color w:val="2C2C2C"/>
          <w:sz w:val="20"/>
          <w:szCs w:val="20"/>
        </w:rPr>
        <w:t xml:space="preserve">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утверждение правил землепользования и застройки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утверждение документации по планировке территории в случаях, предусмотренных настоящим Кодексом;</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lastRenderedPageBreak/>
        <w:t>принятие решения о развитии застроенных территорий;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w:t>
      </w:r>
      <w:proofErr w:type="spellStart"/>
      <w:r w:rsidRPr="003D1723">
        <w:rPr>
          <w:rFonts w:ascii="Tahoma" w:hAnsi="Tahoma" w:cs="Tahoma"/>
          <w:color w:val="2C2C2C"/>
          <w:sz w:val="20"/>
          <w:szCs w:val="20"/>
        </w:rPr>
        <w:t>пр</w:t>
      </w:r>
      <w:r w:rsidR="004F2A1E">
        <w:rPr>
          <w:rFonts w:ascii="Tahoma" w:hAnsi="Tahoma" w:cs="Tahoma"/>
          <w:color w:val="2C2C2C"/>
          <w:sz w:val="20"/>
          <w:szCs w:val="20"/>
        </w:rPr>
        <w:t>Свердлово</w:t>
      </w:r>
      <w:r w:rsidRPr="003D1723">
        <w:rPr>
          <w:rFonts w:ascii="Tahoma" w:hAnsi="Tahoma" w:cs="Tahoma"/>
          <w:color w:val="2C2C2C"/>
          <w:sz w:val="20"/>
          <w:szCs w:val="20"/>
        </w:rPr>
        <w:t>тной</w:t>
      </w:r>
      <w:proofErr w:type="spellEnd"/>
      <w:r w:rsidRPr="003D1723">
        <w:rPr>
          <w:rFonts w:ascii="Tahoma" w:hAnsi="Tahoma" w:cs="Tahoma"/>
          <w:color w:val="2C2C2C"/>
          <w:sz w:val="20"/>
          <w:szCs w:val="20"/>
        </w:rPr>
        <w:t xml:space="preserve"> документации, выдача рекомендаций о мерах по устранению выявленных нарушений в случаях, предусмотренных настоящим Кодексом;</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принятие решения о комплексном развитии территории по инициативе органа местного самоуправления.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подготовила и утвердила муниципальные правовые акты в области градостроительных отношений.</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На территории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утверждены градостроительные документы:</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Генеральный план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w:t>
      </w:r>
      <w:proofErr w:type="spellStart"/>
      <w:r w:rsidR="00F23BF3" w:rsidRPr="003D1723">
        <w:rPr>
          <w:rFonts w:ascii="Tahoma" w:hAnsi="Tahoma" w:cs="Tahoma"/>
          <w:color w:val="2C2C2C"/>
          <w:sz w:val="20"/>
          <w:szCs w:val="20"/>
        </w:rPr>
        <w:t>Эхирит-Булагатского</w:t>
      </w:r>
      <w:proofErr w:type="spellEnd"/>
      <w:r w:rsidR="00F23BF3" w:rsidRPr="003D1723">
        <w:rPr>
          <w:rFonts w:ascii="Tahoma" w:hAnsi="Tahoma" w:cs="Tahoma"/>
          <w:color w:val="2C2C2C"/>
          <w:sz w:val="20"/>
          <w:szCs w:val="20"/>
        </w:rPr>
        <w:t xml:space="preserve"> </w:t>
      </w:r>
      <w:r w:rsidRPr="003D1723">
        <w:rPr>
          <w:rFonts w:ascii="Tahoma" w:hAnsi="Tahoma" w:cs="Tahoma"/>
          <w:color w:val="2C2C2C"/>
          <w:sz w:val="20"/>
          <w:szCs w:val="20"/>
        </w:rPr>
        <w:t>района</w:t>
      </w:r>
      <w:r w:rsidR="00F23BF3" w:rsidRPr="003D1723">
        <w:rPr>
          <w:rFonts w:ascii="Tahoma" w:hAnsi="Tahoma" w:cs="Tahoma"/>
          <w:color w:val="2C2C2C"/>
          <w:sz w:val="20"/>
          <w:szCs w:val="20"/>
        </w:rPr>
        <w:t xml:space="preserve"> Иркутского</w:t>
      </w:r>
      <w:r w:rsidRPr="003D1723">
        <w:rPr>
          <w:rFonts w:ascii="Tahoma" w:hAnsi="Tahoma" w:cs="Tahoma"/>
          <w:color w:val="2C2C2C"/>
          <w:sz w:val="20"/>
          <w:szCs w:val="20"/>
        </w:rPr>
        <w:t xml:space="preserve"> области;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Правила землепользования и застройки </w:t>
      </w:r>
      <w:r w:rsidR="0009543E" w:rsidRPr="003D1723">
        <w:rPr>
          <w:rFonts w:ascii="Tahoma" w:hAnsi="Tahoma" w:cs="Tahoma"/>
          <w:color w:val="2C2C2C"/>
          <w:sz w:val="20"/>
          <w:szCs w:val="20"/>
        </w:rPr>
        <w:t xml:space="preserve">Муниципального образования «Захальское» </w:t>
      </w:r>
      <w:r w:rsidR="00F23BF3" w:rsidRPr="003D1723">
        <w:rPr>
          <w:rFonts w:ascii="Tahoma" w:hAnsi="Tahoma" w:cs="Tahoma"/>
          <w:color w:val="2C2C2C"/>
          <w:sz w:val="20"/>
          <w:szCs w:val="20"/>
        </w:rPr>
        <w:t xml:space="preserve"> </w:t>
      </w:r>
      <w:proofErr w:type="spellStart"/>
      <w:r w:rsidR="00F23BF3" w:rsidRPr="003D1723">
        <w:rPr>
          <w:rFonts w:ascii="Tahoma" w:hAnsi="Tahoma" w:cs="Tahoma"/>
          <w:color w:val="2C2C2C"/>
          <w:sz w:val="20"/>
          <w:szCs w:val="20"/>
        </w:rPr>
        <w:t>Эхирит-Булагатского</w:t>
      </w:r>
      <w:proofErr w:type="spellEnd"/>
      <w:r w:rsidR="00F23BF3" w:rsidRPr="003D1723">
        <w:rPr>
          <w:rFonts w:ascii="Tahoma" w:hAnsi="Tahoma" w:cs="Tahoma"/>
          <w:color w:val="2C2C2C"/>
          <w:sz w:val="20"/>
          <w:szCs w:val="20"/>
        </w:rPr>
        <w:t xml:space="preserve"> </w:t>
      </w:r>
      <w:r w:rsidRPr="003D1723">
        <w:rPr>
          <w:rFonts w:ascii="Tahoma" w:hAnsi="Tahoma" w:cs="Tahoma"/>
          <w:color w:val="2C2C2C"/>
          <w:sz w:val="20"/>
          <w:szCs w:val="20"/>
        </w:rPr>
        <w:t>района Иркутской области.</w:t>
      </w:r>
    </w:p>
    <w:p w:rsidR="00841CDA" w:rsidRPr="003D1723" w:rsidRDefault="00841CDA" w:rsidP="00841CDA">
      <w:pPr>
        <w:rPr>
          <w:rFonts w:ascii="Tahoma" w:hAnsi="Tahoma" w:cs="Tahoma"/>
          <w:sz w:val="20"/>
          <w:szCs w:val="20"/>
        </w:rPr>
      </w:pPr>
      <w:r w:rsidRPr="003D1723">
        <w:rPr>
          <w:rFonts w:ascii="Tahoma" w:hAnsi="Tahoma" w:cs="Tahoma"/>
          <w:color w:val="2C2C2C"/>
          <w:sz w:val="20"/>
          <w:szCs w:val="20"/>
        </w:rPr>
        <w:br/>
      </w:r>
    </w:p>
    <w:p w:rsidR="00841CDA" w:rsidRPr="003D1723" w:rsidRDefault="00841CDA" w:rsidP="00841CDA">
      <w:pPr>
        <w:shd w:val="clear" w:color="auto" w:fill="FFFFFF"/>
        <w:spacing w:after="96"/>
        <w:jc w:val="both"/>
        <w:rPr>
          <w:rFonts w:ascii="Tahoma" w:hAnsi="Tahoma" w:cs="Tahoma"/>
          <w:color w:val="2C2C2C"/>
          <w:sz w:val="20"/>
          <w:szCs w:val="20"/>
        </w:rPr>
      </w:pPr>
      <w:bookmarkStart w:id="1" w:name="_Toc496710893"/>
      <w:bookmarkEnd w:id="1"/>
      <w:r w:rsidRPr="003D1723">
        <w:rPr>
          <w:rFonts w:ascii="Tahoma" w:hAnsi="Tahoma" w:cs="Tahoma"/>
          <w:b/>
          <w:bCs/>
          <w:color w:val="2C2C2C"/>
          <w:sz w:val="20"/>
          <w:szCs w:val="20"/>
        </w:rPr>
        <w:t xml:space="preserve">3.3 </w:t>
      </w:r>
      <w:proofErr w:type="spellStart"/>
      <w:proofErr w:type="gramStart"/>
      <w:r w:rsidRPr="003D1723">
        <w:rPr>
          <w:rFonts w:ascii="Tahoma" w:hAnsi="Tahoma" w:cs="Tahoma"/>
          <w:b/>
          <w:bCs/>
          <w:color w:val="2C2C2C"/>
          <w:sz w:val="20"/>
          <w:szCs w:val="20"/>
        </w:rPr>
        <w:t>Технико</w:t>
      </w:r>
      <w:proofErr w:type="spellEnd"/>
      <w:r w:rsidRPr="003D1723">
        <w:rPr>
          <w:rFonts w:ascii="Tahoma" w:hAnsi="Tahoma" w:cs="Tahoma"/>
          <w:b/>
          <w:bCs/>
          <w:color w:val="2C2C2C"/>
          <w:sz w:val="20"/>
          <w:szCs w:val="20"/>
        </w:rPr>
        <w:t xml:space="preserve"> – экономические</w:t>
      </w:r>
      <w:proofErr w:type="gramEnd"/>
      <w:r w:rsidRPr="003D1723">
        <w:rPr>
          <w:rFonts w:ascii="Tahoma" w:hAnsi="Tahoma" w:cs="Tahoma"/>
          <w:b/>
          <w:bCs/>
          <w:color w:val="2C2C2C"/>
          <w:sz w:val="20"/>
          <w:szCs w:val="20"/>
        </w:rPr>
        <w:t xml:space="preserve"> параметры обеспеченности услугами социальной инфраструктуры</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Уровень социально-экономического развития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xml:space="preserve">Численность населения </w:t>
      </w:r>
      <w:r w:rsidR="0009543E" w:rsidRPr="003D1723">
        <w:rPr>
          <w:rFonts w:ascii="Tahoma" w:hAnsi="Tahoma" w:cs="Tahoma"/>
          <w:color w:val="2C2C2C"/>
          <w:sz w:val="20"/>
          <w:szCs w:val="20"/>
        </w:rPr>
        <w:t xml:space="preserve">Муниципального образования «Захальское» </w:t>
      </w:r>
      <w:r w:rsidRPr="003D1723">
        <w:rPr>
          <w:rFonts w:ascii="Tahoma" w:hAnsi="Tahoma" w:cs="Tahoma"/>
          <w:color w:val="2C2C2C"/>
          <w:sz w:val="20"/>
          <w:szCs w:val="20"/>
        </w:rPr>
        <w:t xml:space="preserve"> по данным администрации состоянию на 01.01.201</w:t>
      </w:r>
      <w:r w:rsidR="00F23BF3" w:rsidRPr="003D1723">
        <w:rPr>
          <w:rFonts w:ascii="Tahoma" w:hAnsi="Tahoma" w:cs="Tahoma"/>
          <w:color w:val="2C2C2C"/>
          <w:sz w:val="20"/>
          <w:szCs w:val="20"/>
        </w:rPr>
        <w:t>8 года составила 16</w:t>
      </w:r>
      <w:r w:rsidRPr="003D1723">
        <w:rPr>
          <w:rFonts w:ascii="Tahoma" w:hAnsi="Tahoma" w:cs="Tahoma"/>
          <w:color w:val="2C2C2C"/>
          <w:sz w:val="20"/>
          <w:szCs w:val="20"/>
        </w:rPr>
        <w:t>35 человек. Численность населения в разрезе населенных пунктов представлена в таблице.</w:t>
      </w:r>
    </w:p>
    <w:p w:rsidR="00841CDA" w:rsidRPr="003D1723" w:rsidRDefault="00841CDA" w:rsidP="00841CDA">
      <w:pPr>
        <w:shd w:val="clear" w:color="auto" w:fill="FFFFFF"/>
        <w:spacing w:after="96"/>
        <w:jc w:val="both"/>
        <w:rPr>
          <w:rFonts w:ascii="Tahoma" w:hAnsi="Tahoma" w:cs="Tahoma"/>
          <w:color w:val="2C2C2C"/>
          <w:sz w:val="20"/>
          <w:szCs w:val="20"/>
        </w:rPr>
      </w:pPr>
    </w:p>
    <w:p w:rsidR="000A7C44" w:rsidRPr="00DD4776" w:rsidRDefault="00841CDA" w:rsidP="000A7C44">
      <w:pPr>
        <w:pStyle w:val="aa"/>
        <w:ind w:firstLine="284"/>
        <w:jc w:val="center"/>
        <w:rPr>
          <w:b/>
        </w:rPr>
      </w:pPr>
      <w:r w:rsidRPr="00841CDA">
        <w:rPr>
          <w:rFonts w:ascii="Tahoma" w:hAnsi="Tahoma" w:cs="Tahoma"/>
          <w:i/>
          <w:iCs/>
          <w:color w:val="2C2C2C"/>
          <w:sz w:val="20"/>
          <w:szCs w:val="20"/>
        </w:rPr>
        <w:t xml:space="preserve">Таблица 3.3.1 – </w:t>
      </w:r>
      <w:r w:rsidR="000A7C44" w:rsidRPr="00DD4776">
        <w:rPr>
          <w:b/>
        </w:rPr>
        <w:t xml:space="preserve">Численность населения </w:t>
      </w:r>
      <w:r w:rsidR="000A7C44">
        <w:rPr>
          <w:b/>
        </w:rPr>
        <w:t>Муниципального образования «Захальское»</w:t>
      </w:r>
      <w:r w:rsidR="000A7C44" w:rsidRPr="00DD4776">
        <w:rPr>
          <w:b/>
        </w:rPr>
        <w:t xml:space="preserve"> в разр</w:t>
      </w:r>
      <w:r w:rsidR="000A7C44">
        <w:rPr>
          <w:b/>
        </w:rPr>
        <w:t>езе населенных пунктов на 01.01.</w:t>
      </w:r>
      <w:r w:rsidR="000A7C44" w:rsidRPr="00DD4776">
        <w:rPr>
          <w:b/>
        </w:rPr>
        <w:t>201</w:t>
      </w:r>
      <w:r w:rsidR="000A7C44">
        <w:rPr>
          <w:b/>
        </w:rPr>
        <w:t>8</w:t>
      </w:r>
      <w:r w:rsidR="000A7C44" w:rsidRPr="00DD4776">
        <w:rPr>
          <w:b/>
        </w:rPr>
        <w:t xml:space="preserve"> г.</w:t>
      </w:r>
    </w:p>
    <w:p w:rsidR="00841CDA" w:rsidRDefault="00841CDA" w:rsidP="00841CDA">
      <w:pPr>
        <w:shd w:val="clear" w:color="auto" w:fill="FFFFFF"/>
        <w:spacing w:after="96"/>
        <w:jc w:val="both"/>
        <w:rPr>
          <w:rFonts w:ascii="Tahoma" w:hAnsi="Tahoma" w:cs="Tahoma"/>
          <w:i/>
          <w:iCs/>
          <w:color w:val="2C2C2C"/>
          <w:sz w:val="20"/>
          <w:szCs w:val="20"/>
        </w:rPr>
      </w:pPr>
    </w:p>
    <w:p w:rsidR="000A7C44" w:rsidRPr="00841CDA" w:rsidRDefault="000A7C44" w:rsidP="00841CDA">
      <w:pPr>
        <w:shd w:val="clear" w:color="auto" w:fill="FFFFFF"/>
        <w:spacing w:after="96"/>
        <w:jc w:val="both"/>
        <w:rPr>
          <w:rFonts w:ascii="Tahoma" w:hAnsi="Tahoma" w:cs="Tahoma"/>
          <w:color w:val="2C2C2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806"/>
        <w:gridCol w:w="4119"/>
      </w:tblGrid>
      <w:tr w:rsidR="000A7C44" w:rsidTr="00F23DB4">
        <w:tc>
          <w:tcPr>
            <w:tcW w:w="648" w:type="dxa"/>
          </w:tcPr>
          <w:p w:rsidR="000A7C44" w:rsidRPr="00250D9C" w:rsidRDefault="000A7C44" w:rsidP="00F23DB4">
            <w:pPr>
              <w:pStyle w:val="aa"/>
              <w:jc w:val="both"/>
            </w:pPr>
            <w:r w:rsidRPr="00250D9C">
              <w:t xml:space="preserve">№ </w:t>
            </w:r>
            <w:proofErr w:type="spellStart"/>
            <w:proofErr w:type="gramStart"/>
            <w:r w:rsidRPr="00250D9C">
              <w:t>п</w:t>
            </w:r>
            <w:proofErr w:type="spellEnd"/>
            <w:proofErr w:type="gramEnd"/>
            <w:r w:rsidRPr="00250D9C">
              <w:t>/</w:t>
            </w:r>
            <w:proofErr w:type="spellStart"/>
            <w:r w:rsidRPr="00250D9C">
              <w:t>п</w:t>
            </w:r>
            <w:proofErr w:type="spellEnd"/>
          </w:p>
        </w:tc>
        <w:tc>
          <w:tcPr>
            <w:tcW w:w="4860" w:type="dxa"/>
          </w:tcPr>
          <w:p w:rsidR="000A7C44" w:rsidRPr="00250D9C" w:rsidRDefault="000A7C44" w:rsidP="00F23DB4">
            <w:pPr>
              <w:pStyle w:val="aa"/>
              <w:jc w:val="both"/>
            </w:pPr>
            <w:r w:rsidRPr="00250D9C">
              <w:t>Наименование населенного пункта</w:t>
            </w:r>
          </w:p>
        </w:tc>
        <w:tc>
          <w:tcPr>
            <w:tcW w:w="4167" w:type="dxa"/>
          </w:tcPr>
          <w:p w:rsidR="000A7C44" w:rsidRPr="00250D9C" w:rsidRDefault="000A7C44" w:rsidP="00F23DB4">
            <w:pPr>
              <w:pStyle w:val="aa"/>
              <w:jc w:val="both"/>
            </w:pPr>
            <w:r w:rsidRPr="00250D9C">
              <w:t>Население, количество человек</w:t>
            </w:r>
          </w:p>
        </w:tc>
      </w:tr>
      <w:tr w:rsidR="000A7C44" w:rsidTr="00F23DB4">
        <w:tc>
          <w:tcPr>
            <w:tcW w:w="648" w:type="dxa"/>
          </w:tcPr>
          <w:p w:rsidR="000A7C44" w:rsidRPr="00250D9C" w:rsidRDefault="000A7C44" w:rsidP="00F23DB4">
            <w:pPr>
              <w:pStyle w:val="aa"/>
              <w:jc w:val="center"/>
            </w:pPr>
            <w:r w:rsidRPr="00250D9C">
              <w:t>1</w:t>
            </w:r>
          </w:p>
        </w:tc>
        <w:tc>
          <w:tcPr>
            <w:tcW w:w="4860" w:type="dxa"/>
          </w:tcPr>
          <w:p w:rsidR="000A7C44" w:rsidRPr="00250D9C" w:rsidRDefault="000A7C44" w:rsidP="00F23DB4">
            <w:pPr>
              <w:pStyle w:val="aa"/>
              <w:jc w:val="both"/>
            </w:pPr>
            <w:proofErr w:type="spellStart"/>
            <w:r>
              <w:t>П.Свердлово</w:t>
            </w:r>
            <w:proofErr w:type="spellEnd"/>
          </w:p>
        </w:tc>
        <w:tc>
          <w:tcPr>
            <w:tcW w:w="4167" w:type="dxa"/>
          </w:tcPr>
          <w:p w:rsidR="000A7C44" w:rsidRPr="00250D9C" w:rsidRDefault="000A7C44" w:rsidP="00F23DB4">
            <w:pPr>
              <w:pStyle w:val="aa"/>
              <w:jc w:val="center"/>
            </w:pPr>
            <w:r>
              <w:t>564</w:t>
            </w:r>
          </w:p>
        </w:tc>
      </w:tr>
      <w:tr w:rsidR="000A7C44" w:rsidTr="00F23DB4">
        <w:tc>
          <w:tcPr>
            <w:tcW w:w="648" w:type="dxa"/>
          </w:tcPr>
          <w:p w:rsidR="000A7C44" w:rsidRPr="00250D9C" w:rsidRDefault="000A7C44" w:rsidP="00F23DB4">
            <w:pPr>
              <w:pStyle w:val="aa"/>
              <w:jc w:val="center"/>
            </w:pPr>
            <w:r w:rsidRPr="00250D9C">
              <w:t>2</w:t>
            </w:r>
          </w:p>
        </w:tc>
        <w:tc>
          <w:tcPr>
            <w:tcW w:w="4860" w:type="dxa"/>
          </w:tcPr>
          <w:p w:rsidR="000A7C44" w:rsidRPr="00250D9C" w:rsidRDefault="000A7C44" w:rsidP="00F23DB4">
            <w:pPr>
              <w:pStyle w:val="aa"/>
              <w:jc w:val="both"/>
            </w:pPr>
            <w:r w:rsidRPr="00250D9C">
              <w:t>д.</w:t>
            </w:r>
            <w:r>
              <w:t xml:space="preserve"> Куяда</w:t>
            </w:r>
          </w:p>
        </w:tc>
        <w:tc>
          <w:tcPr>
            <w:tcW w:w="4167" w:type="dxa"/>
          </w:tcPr>
          <w:p w:rsidR="000A7C44" w:rsidRPr="00250D9C" w:rsidRDefault="000A7C44" w:rsidP="00F23DB4">
            <w:pPr>
              <w:pStyle w:val="aa"/>
              <w:jc w:val="center"/>
            </w:pPr>
            <w:r>
              <w:t>278</w:t>
            </w:r>
          </w:p>
        </w:tc>
      </w:tr>
      <w:tr w:rsidR="000A7C44" w:rsidTr="00F23DB4">
        <w:tc>
          <w:tcPr>
            <w:tcW w:w="648" w:type="dxa"/>
          </w:tcPr>
          <w:p w:rsidR="000A7C44" w:rsidRPr="00250D9C" w:rsidRDefault="000A7C44" w:rsidP="00F23DB4">
            <w:pPr>
              <w:pStyle w:val="aa"/>
              <w:jc w:val="center"/>
            </w:pPr>
            <w:r w:rsidRPr="00250D9C">
              <w:t>3</w:t>
            </w:r>
          </w:p>
        </w:tc>
        <w:tc>
          <w:tcPr>
            <w:tcW w:w="4860" w:type="dxa"/>
          </w:tcPr>
          <w:p w:rsidR="000A7C44" w:rsidRPr="00250D9C" w:rsidRDefault="000A7C44" w:rsidP="00F23DB4">
            <w:pPr>
              <w:pStyle w:val="aa"/>
              <w:jc w:val="both"/>
            </w:pPr>
            <w:r w:rsidRPr="00250D9C">
              <w:t>Д</w:t>
            </w:r>
            <w:r>
              <w:t>. Рудовщина</w:t>
            </w:r>
          </w:p>
        </w:tc>
        <w:tc>
          <w:tcPr>
            <w:tcW w:w="4167" w:type="dxa"/>
          </w:tcPr>
          <w:p w:rsidR="000A7C44" w:rsidRPr="00250D9C" w:rsidRDefault="000A7C44" w:rsidP="00F23DB4">
            <w:pPr>
              <w:pStyle w:val="aa"/>
              <w:jc w:val="center"/>
            </w:pPr>
            <w:r w:rsidRPr="00250D9C">
              <w:t>4</w:t>
            </w:r>
            <w:r>
              <w:t>8</w:t>
            </w:r>
          </w:p>
        </w:tc>
      </w:tr>
      <w:tr w:rsidR="000A7C44" w:rsidTr="00F23DB4">
        <w:tc>
          <w:tcPr>
            <w:tcW w:w="648" w:type="dxa"/>
          </w:tcPr>
          <w:p w:rsidR="000A7C44" w:rsidRPr="00250D9C" w:rsidRDefault="000A7C44" w:rsidP="00F23DB4">
            <w:pPr>
              <w:pStyle w:val="aa"/>
              <w:jc w:val="center"/>
            </w:pPr>
            <w:r w:rsidRPr="00250D9C">
              <w:t>4</w:t>
            </w:r>
          </w:p>
        </w:tc>
        <w:tc>
          <w:tcPr>
            <w:tcW w:w="4860" w:type="dxa"/>
          </w:tcPr>
          <w:p w:rsidR="000A7C44" w:rsidRPr="00250D9C" w:rsidRDefault="000A7C44" w:rsidP="00F23DB4">
            <w:pPr>
              <w:pStyle w:val="aa"/>
              <w:jc w:val="both"/>
            </w:pPr>
            <w:proofErr w:type="spellStart"/>
            <w:r w:rsidRPr="00250D9C">
              <w:t>д</w:t>
            </w:r>
            <w:proofErr w:type="gramStart"/>
            <w:r w:rsidRPr="00250D9C">
              <w:t>.</w:t>
            </w:r>
            <w:r>
              <w:t>Е</w:t>
            </w:r>
            <w:proofErr w:type="gramEnd"/>
            <w:r>
              <w:t>ловка</w:t>
            </w:r>
            <w:proofErr w:type="spellEnd"/>
          </w:p>
        </w:tc>
        <w:tc>
          <w:tcPr>
            <w:tcW w:w="4167" w:type="dxa"/>
          </w:tcPr>
          <w:p w:rsidR="000A7C44" w:rsidRPr="00250D9C" w:rsidRDefault="000A7C44" w:rsidP="00F23DB4">
            <w:pPr>
              <w:pStyle w:val="aa"/>
              <w:jc w:val="center"/>
            </w:pPr>
            <w:r>
              <w:t>348</w:t>
            </w:r>
          </w:p>
        </w:tc>
      </w:tr>
      <w:tr w:rsidR="000A7C44" w:rsidTr="00F23DB4">
        <w:tc>
          <w:tcPr>
            <w:tcW w:w="648" w:type="dxa"/>
          </w:tcPr>
          <w:p w:rsidR="000A7C44" w:rsidRPr="00250D9C" w:rsidRDefault="000A7C44" w:rsidP="00F23DB4">
            <w:pPr>
              <w:pStyle w:val="aa"/>
              <w:jc w:val="center"/>
            </w:pPr>
            <w:r w:rsidRPr="00250D9C">
              <w:t>5</w:t>
            </w:r>
          </w:p>
        </w:tc>
        <w:tc>
          <w:tcPr>
            <w:tcW w:w="4860" w:type="dxa"/>
          </w:tcPr>
          <w:p w:rsidR="000A7C44" w:rsidRPr="00250D9C" w:rsidRDefault="000A7C44" w:rsidP="00F23DB4">
            <w:pPr>
              <w:pStyle w:val="aa"/>
              <w:jc w:val="both"/>
            </w:pPr>
            <w:r>
              <w:t xml:space="preserve">д. </w:t>
            </w:r>
            <w:proofErr w:type="spellStart"/>
            <w:r>
              <w:t>Мурино</w:t>
            </w:r>
            <w:proofErr w:type="spellEnd"/>
          </w:p>
        </w:tc>
        <w:tc>
          <w:tcPr>
            <w:tcW w:w="4167" w:type="dxa"/>
          </w:tcPr>
          <w:p w:rsidR="000A7C44" w:rsidRPr="00250D9C" w:rsidRDefault="000A7C44" w:rsidP="00F23DB4">
            <w:pPr>
              <w:pStyle w:val="aa"/>
              <w:jc w:val="center"/>
            </w:pPr>
            <w:r>
              <w:t>39</w:t>
            </w:r>
          </w:p>
        </w:tc>
      </w:tr>
      <w:tr w:rsidR="000A7C44" w:rsidTr="00F23DB4">
        <w:tc>
          <w:tcPr>
            <w:tcW w:w="648" w:type="dxa"/>
          </w:tcPr>
          <w:p w:rsidR="000A7C44" w:rsidRPr="00250D9C" w:rsidRDefault="000A7C44" w:rsidP="00F23DB4">
            <w:pPr>
              <w:pStyle w:val="aa"/>
              <w:jc w:val="center"/>
            </w:pPr>
            <w:r w:rsidRPr="00250D9C">
              <w:t>6</w:t>
            </w:r>
          </w:p>
        </w:tc>
        <w:tc>
          <w:tcPr>
            <w:tcW w:w="4860" w:type="dxa"/>
          </w:tcPr>
          <w:p w:rsidR="000A7C44" w:rsidRPr="00250D9C" w:rsidRDefault="000A7C44" w:rsidP="00F23DB4">
            <w:pPr>
              <w:pStyle w:val="aa"/>
              <w:jc w:val="both"/>
            </w:pPr>
            <w:r>
              <w:t>с. Захал</w:t>
            </w:r>
          </w:p>
        </w:tc>
        <w:tc>
          <w:tcPr>
            <w:tcW w:w="4167" w:type="dxa"/>
          </w:tcPr>
          <w:p w:rsidR="000A7C44" w:rsidRPr="00250D9C" w:rsidRDefault="000A7C44" w:rsidP="00F23DB4">
            <w:pPr>
              <w:pStyle w:val="aa"/>
              <w:jc w:val="center"/>
            </w:pPr>
            <w:r>
              <w:t>358</w:t>
            </w:r>
          </w:p>
        </w:tc>
      </w:tr>
      <w:tr w:rsidR="000A7C44" w:rsidTr="00F23DB4">
        <w:tc>
          <w:tcPr>
            <w:tcW w:w="648" w:type="dxa"/>
          </w:tcPr>
          <w:p w:rsidR="000A7C44" w:rsidRPr="00250D9C" w:rsidRDefault="000A7C44" w:rsidP="00F23DB4">
            <w:pPr>
              <w:pStyle w:val="aa"/>
              <w:jc w:val="center"/>
            </w:pPr>
          </w:p>
        </w:tc>
        <w:tc>
          <w:tcPr>
            <w:tcW w:w="4860" w:type="dxa"/>
          </w:tcPr>
          <w:p w:rsidR="000A7C44" w:rsidRPr="00250D9C" w:rsidRDefault="000A7C44" w:rsidP="00F23DB4">
            <w:pPr>
              <w:pStyle w:val="aa"/>
              <w:jc w:val="both"/>
              <w:rPr>
                <w:b/>
              </w:rPr>
            </w:pPr>
            <w:r w:rsidRPr="00250D9C">
              <w:rPr>
                <w:b/>
              </w:rPr>
              <w:t>ИТОГО</w:t>
            </w:r>
          </w:p>
        </w:tc>
        <w:tc>
          <w:tcPr>
            <w:tcW w:w="4167" w:type="dxa"/>
          </w:tcPr>
          <w:p w:rsidR="000A7C44" w:rsidRPr="00250D9C" w:rsidRDefault="000A7C44" w:rsidP="000A7C44">
            <w:pPr>
              <w:pStyle w:val="aa"/>
              <w:jc w:val="center"/>
            </w:pPr>
            <w:r>
              <w:t>1635</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0A7C44" w:rsidRDefault="000A7C44" w:rsidP="00841CDA">
      <w:pPr>
        <w:shd w:val="clear" w:color="auto" w:fill="FFFFFF"/>
        <w:spacing w:after="96"/>
        <w:jc w:val="both"/>
        <w:rPr>
          <w:rFonts w:ascii="Tahoma" w:hAnsi="Tahoma" w:cs="Tahoma"/>
          <w:i/>
          <w:iCs/>
          <w:color w:val="2C2C2C"/>
          <w:sz w:val="20"/>
          <w:szCs w:val="20"/>
        </w:rPr>
      </w:pPr>
    </w:p>
    <w:p w:rsidR="00841CDA" w:rsidRDefault="00841CDA" w:rsidP="00841CDA">
      <w:pPr>
        <w:shd w:val="clear" w:color="auto" w:fill="FFFFFF"/>
        <w:spacing w:after="96"/>
        <w:jc w:val="both"/>
        <w:rPr>
          <w:rFonts w:ascii="Tahoma" w:hAnsi="Tahoma" w:cs="Tahoma"/>
          <w:i/>
          <w:iCs/>
          <w:color w:val="2C2C2C"/>
          <w:sz w:val="20"/>
          <w:szCs w:val="20"/>
        </w:rPr>
      </w:pPr>
      <w:r w:rsidRPr="00841CDA">
        <w:rPr>
          <w:rFonts w:ascii="Tahoma" w:hAnsi="Tahoma" w:cs="Tahoma"/>
          <w:i/>
          <w:iCs/>
          <w:color w:val="2C2C2C"/>
          <w:sz w:val="20"/>
          <w:szCs w:val="20"/>
        </w:rPr>
        <w:t xml:space="preserve">Таблица 3.3.2 – Динамика численности населения </w:t>
      </w:r>
      <w:r w:rsidR="0009543E">
        <w:rPr>
          <w:rFonts w:ascii="Tahoma" w:hAnsi="Tahoma" w:cs="Tahoma"/>
          <w:i/>
          <w:iCs/>
          <w:color w:val="2C2C2C"/>
          <w:sz w:val="20"/>
          <w:szCs w:val="20"/>
        </w:rPr>
        <w:t xml:space="preserve">Муниципального образования «Захальское» </w:t>
      </w:r>
    </w:p>
    <w:p w:rsidR="00780427" w:rsidRDefault="00780427" w:rsidP="00841CDA">
      <w:pPr>
        <w:shd w:val="clear" w:color="auto" w:fill="FFFFFF"/>
        <w:spacing w:after="96"/>
        <w:jc w:val="both"/>
        <w:rPr>
          <w:rFonts w:ascii="Tahoma" w:hAnsi="Tahoma" w:cs="Tahoma"/>
          <w:i/>
          <w:iCs/>
          <w:color w:val="2C2C2C"/>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3607"/>
      </w:tblGrid>
      <w:tr w:rsidR="00780427" w:rsidTr="00F23DB4">
        <w:tc>
          <w:tcPr>
            <w:tcW w:w="2171" w:type="dxa"/>
          </w:tcPr>
          <w:p w:rsidR="00780427" w:rsidRPr="00250D9C" w:rsidRDefault="00780427" w:rsidP="00F23DB4">
            <w:pPr>
              <w:pStyle w:val="aa"/>
              <w:jc w:val="both"/>
              <w:rPr>
                <w:b/>
              </w:rPr>
            </w:pPr>
            <w:r w:rsidRPr="00250D9C">
              <w:rPr>
                <w:b/>
              </w:rPr>
              <w:t>Показатели</w:t>
            </w:r>
          </w:p>
        </w:tc>
        <w:tc>
          <w:tcPr>
            <w:tcW w:w="1935" w:type="dxa"/>
          </w:tcPr>
          <w:p w:rsidR="00780427" w:rsidRPr="00250D9C" w:rsidRDefault="00780427" w:rsidP="00F23DB4">
            <w:pPr>
              <w:pStyle w:val="aa"/>
              <w:jc w:val="center"/>
              <w:rPr>
                <w:b/>
              </w:rPr>
            </w:pPr>
            <w:r w:rsidRPr="00250D9C">
              <w:rPr>
                <w:b/>
              </w:rPr>
              <w:t>201</w:t>
            </w:r>
            <w:r>
              <w:rPr>
                <w:b/>
              </w:rPr>
              <w:t>5</w:t>
            </w:r>
          </w:p>
        </w:tc>
        <w:tc>
          <w:tcPr>
            <w:tcW w:w="1935" w:type="dxa"/>
          </w:tcPr>
          <w:p w:rsidR="00780427" w:rsidRPr="00250D9C" w:rsidRDefault="00780427" w:rsidP="00780427">
            <w:pPr>
              <w:pStyle w:val="aa"/>
              <w:jc w:val="center"/>
              <w:rPr>
                <w:b/>
              </w:rPr>
            </w:pPr>
            <w:r>
              <w:rPr>
                <w:b/>
              </w:rPr>
              <w:t>2016</w:t>
            </w:r>
          </w:p>
        </w:tc>
        <w:tc>
          <w:tcPr>
            <w:tcW w:w="3607" w:type="dxa"/>
          </w:tcPr>
          <w:p w:rsidR="00780427" w:rsidRPr="00250D9C" w:rsidRDefault="00780427" w:rsidP="00780427">
            <w:pPr>
              <w:pStyle w:val="aa"/>
              <w:jc w:val="center"/>
              <w:rPr>
                <w:b/>
              </w:rPr>
            </w:pPr>
            <w:r w:rsidRPr="00250D9C">
              <w:rPr>
                <w:b/>
              </w:rPr>
              <w:t>201</w:t>
            </w:r>
            <w:r>
              <w:rPr>
                <w:b/>
              </w:rPr>
              <w:t>7</w:t>
            </w:r>
          </w:p>
        </w:tc>
      </w:tr>
      <w:tr w:rsidR="00780427" w:rsidTr="00F23DB4">
        <w:tc>
          <w:tcPr>
            <w:tcW w:w="2171" w:type="dxa"/>
          </w:tcPr>
          <w:p w:rsidR="00780427" w:rsidRPr="00250D9C" w:rsidRDefault="00780427" w:rsidP="00F23DB4">
            <w:pPr>
              <w:pStyle w:val="aa"/>
              <w:jc w:val="both"/>
            </w:pPr>
            <w:r w:rsidRPr="00250D9C">
              <w:t>Родилось (чел)</w:t>
            </w:r>
          </w:p>
        </w:tc>
        <w:tc>
          <w:tcPr>
            <w:tcW w:w="1935" w:type="dxa"/>
          </w:tcPr>
          <w:p w:rsidR="00780427" w:rsidRPr="00250D9C" w:rsidRDefault="00780427" w:rsidP="00F23DB4">
            <w:pPr>
              <w:pStyle w:val="aa"/>
              <w:jc w:val="center"/>
            </w:pPr>
            <w:r>
              <w:t>26</w:t>
            </w:r>
          </w:p>
        </w:tc>
        <w:tc>
          <w:tcPr>
            <w:tcW w:w="1935" w:type="dxa"/>
          </w:tcPr>
          <w:p w:rsidR="00780427" w:rsidRPr="00250D9C" w:rsidRDefault="00780427" w:rsidP="00F23DB4">
            <w:pPr>
              <w:pStyle w:val="aa"/>
              <w:jc w:val="center"/>
            </w:pPr>
            <w:r>
              <w:t>30</w:t>
            </w:r>
          </w:p>
        </w:tc>
        <w:tc>
          <w:tcPr>
            <w:tcW w:w="3607" w:type="dxa"/>
          </w:tcPr>
          <w:p w:rsidR="00780427" w:rsidRPr="00250D9C" w:rsidRDefault="00780427" w:rsidP="00F23DB4">
            <w:pPr>
              <w:pStyle w:val="aa"/>
              <w:jc w:val="center"/>
            </w:pPr>
            <w:r>
              <w:t>44</w:t>
            </w:r>
          </w:p>
        </w:tc>
      </w:tr>
      <w:tr w:rsidR="00780427" w:rsidTr="00F23DB4">
        <w:tc>
          <w:tcPr>
            <w:tcW w:w="2171" w:type="dxa"/>
          </w:tcPr>
          <w:p w:rsidR="00780427" w:rsidRPr="00250D9C" w:rsidRDefault="00780427" w:rsidP="00F23DB4">
            <w:pPr>
              <w:pStyle w:val="aa"/>
              <w:jc w:val="both"/>
            </w:pPr>
            <w:r w:rsidRPr="00250D9C">
              <w:t>Умерло (чел)</w:t>
            </w:r>
          </w:p>
        </w:tc>
        <w:tc>
          <w:tcPr>
            <w:tcW w:w="1935" w:type="dxa"/>
          </w:tcPr>
          <w:p w:rsidR="00780427" w:rsidRPr="00250D9C" w:rsidRDefault="00780427" w:rsidP="00F23DB4">
            <w:pPr>
              <w:pStyle w:val="aa"/>
              <w:jc w:val="center"/>
            </w:pPr>
            <w:r>
              <w:t>19</w:t>
            </w:r>
          </w:p>
        </w:tc>
        <w:tc>
          <w:tcPr>
            <w:tcW w:w="1935" w:type="dxa"/>
          </w:tcPr>
          <w:p w:rsidR="00780427" w:rsidRPr="00250D9C" w:rsidRDefault="00780427" w:rsidP="00F23DB4">
            <w:pPr>
              <w:pStyle w:val="aa"/>
              <w:jc w:val="center"/>
            </w:pPr>
            <w:r>
              <w:t>24</w:t>
            </w:r>
          </w:p>
        </w:tc>
        <w:tc>
          <w:tcPr>
            <w:tcW w:w="3607" w:type="dxa"/>
          </w:tcPr>
          <w:p w:rsidR="00780427" w:rsidRPr="00250D9C" w:rsidRDefault="00780427" w:rsidP="00F23DB4">
            <w:pPr>
              <w:pStyle w:val="aa"/>
              <w:jc w:val="center"/>
            </w:pPr>
            <w:r>
              <w:t>19</w:t>
            </w:r>
          </w:p>
        </w:tc>
      </w:tr>
      <w:tr w:rsidR="00780427" w:rsidTr="00F23DB4">
        <w:tc>
          <w:tcPr>
            <w:tcW w:w="2171" w:type="dxa"/>
          </w:tcPr>
          <w:p w:rsidR="00780427" w:rsidRPr="00250D9C" w:rsidRDefault="00780427" w:rsidP="00F23DB4">
            <w:pPr>
              <w:pStyle w:val="aa"/>
              <w:jc w:val="both"/>
            </w:pPr>
            <w:r w:rsidRPr="00250D9C">
              <w:t>Естественный прирост/убыль (чел)</w:t>
            </w:r>
          </w:p>
        </w:tc>
        <w:tc>
          <w:tcPr>
            <w:tcW w:w="1935" w:type="dxa"/>
          </w:tcPr>
          <w:p w:rsidR="00780427" w:rsidRPr="00250D9C" w:rsidRDefault="00780427" w:rsidP="00F23DB4">
            <w:pPr>
              <w:pStyle w:val="aa"/>
              <w:jc w:val="center"/>
            </w:pPr>
            <w:r w:rsidRPr="00250D9C">
              <w:t>+</w:t>
            </w:r>
            <w:r>
              <w:t>7</w:t>
            </w:r>
          </w:p>
        </w:tc>
        <w:tc>
          <w:tcPr>
            <w:tcW w:w="1935" w:type="dxa"/>
          </w:tcPr>
          <w:p w:rsidR="00780427" w:rsidRPr="00250D9C" w:rsidRDefault="00780427" w:rsidP="00F23DB4">
            <w:pPr>
              <w:pStyle w:val="aa"/>
              <w:jc w:val="center"/>
            </w:pPr>
            <w:r w:rsidRPr="00250D9C">
              <w:t>+</w:t>
            </w:r>
            <w:r>
              <w:t>6</w:t>
            </w:r>
          </w:p>
        </w:tc>
        <w:tc>
          <w:tcPr>
            <w:tcW w:w="3607" w:type="dxa"/>
          </w:tcPr>
          <w:p w:rsidR="00780427" w:rsidRPr="00250D9C" w:rsidRDefault="00780427" w:rsidP="00F23DB4">
            <w:pPr>
              <w:pStyle w:val="aa"/>
              <w:jc w:val="center"/>
            </w:pPr>
            <w:r>
              <w:t>+25</w:t>
            </w:r>
          </w:p>
        </w:tc>
      </w:tr>
      <w:tr w:rsidR="00780427" w:rsidTr="00F23DB4">
        <w:tc>
          <w:tcPr>
            <w:tcW w:w="2171" w:type="dxa"/>
          </w:tcPr>
          <w:p w:rsidR="00780427" w:rsidRPr="00250D9C" w:rsidRDefault="00780427" w:rsidP="00F23DB4">
            <w:pPr>
              <w:pStyle w:val="aa"/>
              <w:jc w:val="both"/>
            </w:pPr>
            <w:r w:rsidRPr="00250D9C">
              <w:t>Миграционный прирост/убыль (чел)</w:t>
            </w:r>
          </w:p>
        </w:tc>
        <w:tc>
          <w:tcPr>
            <w:tcW w:w="1935" w:type="dxa"/>
          </w:tcPr>
          <w:p w:rsidR="00780427" w:rsidRPr="00250D9C" w:rsidRDefault="00780427" w:rsidP="00F23DB4">
            <w:pPr>
              <w:pStyle w:val="aa"/>
              <w:jc w:val="center"/>
            </w:pPr>
            <w:r>
              <w:t>+2</w:t>
            </w:r>
          </w:p>
        </w:tc>
        <w:tc>
          <w:tcPr>
            <w:tcW w:w="1935" w:type="dxa"/>
          </w:tcPr>
          <w:p w:rsidR="00780427" w:rsidRPr="00250D9C" w:rsidRDefault="00780427" w:rsidP="00F23DB4">
            <w:pPr>
              <w:pStyle w:val="aa"/>
              <w:jc w:val="center"/>
            </w:pPr>
            <w:r>
              <w:t>+</w:t>
            </w:r>
            <w:r w:rsidRPr="00250D9C">
              <w:t>2</w:t>
            </w:r>
          </w:p>
        </w:tc>
        <w:tc>
          <w:tcPr>
            <w:tcW w:w="3607" w:type="dxa"/>
          </w:tcPr>
          <w:p w:rsidR="00780427" w:rsidRPr="00250D9C" w:rsidRDefault="00780427" w:rsidP="00F23DB4">
            <w:pPr>
              <w:pStyle w:val="aa"/>
              <w:jc w:val="center"/>
            </w:pPr>
            <w:r>
              <w:t>+1</w:t>
            </w:r>
          </w:p>
        </w:tc>
      </w:tr>
    </w:tbl>
    <w:p w:rsidR="00841CDA" w:rsidRPr="00841CDA" w:rsidRDefault="00841CDA" w:rsidP="00841CDA"/>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За период 2015-2017 года наблюдается естественный прирост, связанный с повышением рождаемости, рождаются дети, как в молодых семьях, так и в семьях, где уже имеются дети. Кроме этого, в рамках реализации Федерального закона от 24.07.2008 г. №161-ФЗ «О содействии развитию жилищного строительства» с 2014 года Министерством имущественных отношений Иркутской области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Также в последнее время наблюдаются процессы </w:t>
      </w:r>
      <w:proofErr w:type="spellStart"/>
      <w:r w:rsidRPr="00841CDA">
        <w:rPr>
          <w:rFonts w:ascii="Tahoma" w:hAnsi="Tahoma" w:cs="Tahoma"/>
          <w:color w:val="2C2C2C"/>
          <w:sz w:val="20"/>
          <w:szCs w:val="20"/>
        </w:rPr>
        <w:t>субурбанизации</w:t>
      </w:r>
      <w:proofErr w:type="spellEnd"/>
      <w:r w:rsidRPr="00841CDA">
        <w:rPr>
          <w:rFonts w:ascii="Tahoma" w:hAnsi="Tahoma" w:cs="Tahoma"/>
          <w:color w:val="2C2C2C"/>
          <w:sz w:val="20"/>
          <w:szCs w:val="20"/>
        </w:rPr>
        <w:t xml:space="preserve">, когда жители большого города перебираются в окрестные населённые пункты с целью постоянного проживания или для летнего пребывания. Учитывая проведенный анализ прогнозов демографического развития сельского поселения, наиболее </w:t>
      </w:r>
      <w:proofErr w:type="gramStart"/>
      <w:r w:rsidRPr="00841CDA">
        <w:rPr>
          <w:rFonts w:ascii="Tahoma" w:hAnsi="Tahoma" w:cs="Tahoma"/>
          <w:color w:val="2C2C2C"/>
          <w:sz w:val="20"/>
          <w:szCs w:val="20"/>
        </w:rPr>
        <w:t>вероятным</w:t>
      </w:r>
      <w:proofErr w:type="gramEnd"/>
      <w:r w:rsidRPr="00841CDA">
        <w:rPr>
          <w:rFonts w:ascii="Tahoma" w:hAnsi="Tahoma" w:cs="Tahoma"/>
          <w:color w:val="2C2C2C"/>
          <w:sz w:val="20"/>
          <w:szCs w:val="20"/>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841CDA" w:rsidRPr="00841CDA" w:rsidRDefault="00841CDA" w:rsidP="00841CDA">
      <w:pPr>
        <w:shd w:val="clear" w:color="auto" w:fill="FFFFFF"/>
        <w:spacing w:after="96"/>
        <w:jc w:val="both"/>
        <w:rPr>
          <w:rFonts w:ascii="Tahoma" w:hAnsi="Tahoma" w:cs="Tahoma"/>
          <w:color w:val="2C2C2C"/>
          <w:sz w:val="20"/>
          <w:szCs w:val="20"/>
        </w:rPr>
      </w:pPr>
      <w:bookmarkStart w:id="2" w:name="_Toc496710894"/>
      <w:bookmarkEnd w:id="2"/>
      <w:r w:rsidRPr="00841CDA">
        <w:rPr>
          <w:rFonts w:ascii="Tahoma" w:hAnsi="Tahoma" w:cs="Tahoma"/>
          <w:b/>
          <w:bCs/>
          <w:color w:val="2C2C2C"/>
          <w:sz w:val="20"/>
          <w:szCs w:val="20"/>
        </w:rPr>
        <w:t>3.3.1 Образование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Система образования в муниципальном образовании </w:t>
      </w:r>
      <w:r w:rsidR="00780427">
        <w:rPr>
          <w:rFonts w:ascii="Tahoma" w:hAnsi="Tahoma" w:cs="Tahoma"/>
          <w:color w:val="2C2C2C"/>
          <w:sz w:val="20"/>
          <w:szCs w:val="20"/>
        </w:rPr>
        <w:t xml:space="preserve">«Захальское» </w:t>
      </w:r>
      <w:r w:rsidRPr="00841CDA">
        <w:rPr>
          <w:rFonts w:ascii="Tahoma" w:hAnsi="Tahoma" w:cs="Tahoma"/>
          <w:color w:val="2C2C2C"/>
          <w:sz w:val="20"/>
          <w:szCs w:val="20"/>
        </w:rPr>
        <w:t>представлена следующими типами, видами учреждений общего, дошкольного, дополните</w:t>
      </w:r>
      <w:r w:rsidR="00780427">
        <w:rPr>
          <w:rFonts w:ascii="Tahoma" w:hAnsi="Tahoma" w:cs="Tahoma"/>
          <w:color w:val="2C2C2C"/>
          <w:sz w:val="20"/>
          <w:szCs w:val="20"/>
        </w:rPr>
        <w:t>льного образования и включает 5</w:t>
      </w:r>
      <w:r w:rsidRPr="00841CDA">
        <w:rPr>
          <w:rFonts w:ascii="Tahoma" w:hAnsi="Tahoma" w:cs="Tahoma"/>
          <w:color w:val="2C2C2C"/>
          <w:sz w:val="20"/>
          <w:szCs w:val="20"/>
        </w:rPr>
        <w:t xml:space="preserve"> учреждений, из них: </w:t>
      </w:r>
    </w:p>
    <w:p w:rsidR="00841CDA" w:rsidRPr="00841CDA" w:rsidRDefault="00780427" w:rsidP="00841CDA">
      <w:pPr>
        <w:shd w:val="clear" w:color="auto" w:fill="FFFFFF"/>
        <w:spacing w:after="96"/>
        <w:jc w:val="both"/>
        <w:rPr>
          <w:rFonts w:ascii="Tahoma" w:hAnsi="Tahoma" w:cs="Tahoma"/>
          <w:color w:val="2C2C2C"/>
          <w:sz w:val="20"/>
          <w:szCs w:val="20"/>
        </w:rPr>
      </w:pPr>
      <w:r>
        <w:rPr>
          <w:rFonts w:ascii="Tahoma" w:hAnsi="Tahoma" w:cs="Tahoma"/>
          <w:color w:val="2C2C2C"/>
          <w:sz w:val="20"/>
          <w:szCs w:val="20"/>
        </w:rPr>
        <w:t>- 1</w:t>
      </w:r>
      <w:r w:rsidR="00841CDA" w:rsidRPr="00841CDA">
        <w:rPr>
          <w:rFonts w:ascii="Tahoma" w:hAnsi="Tahoma" w:cs="Tahoma"/>
          <w:color w:val="2C2C2C"/>
          <w:sz w:val="20"/>
          <w:szCs w:val="20"/>
        </w:rPr>
        <w:t xml:space="preserve"> средн</w:t>
      </w:r>
      <w:r>
        <w:rPr>
          <w:rFonts w:ascii="Tahoma" w:hAnsi="Tahoma" w:cs="Tahoma"/>
          <w:color w:val="2C2C2C"/>
          <w:sz w:val="20"/>
          <w:szCs w:val="20"/>
        </w:rPr>
        <w:t>яя общеобразовательная школа (</w:t>
      </w:r>
      <w:proofErr w:type="spellStart"/>
      <w:r>
        <w:rPr>
          <w:rFonts w:ascii="Tahoma" w:hAnsi="Tahoma" w:cs="Tahoma"/>
          <w:color w:val="2C2C2C"/>
          <w:sz w:val="20"/>
          <w:szCs w:val="20"/>
        </w:rPr>
        <w:t>п</w:t>
      </w:r>
      <w:proofErr w:type="gramStart"/>
      <w:r>
        <w:rPr>
          <w:rFonts w:ascii="Tahoma" w:hAnsi="Tahoma" w:cs="Tahoma"/>
          <w:color w:val="2C2C2C"/>
          <w:sz w:val="20"/>
          <w:szCs w:val="20"/>
        </w:rPr>
        <w:t>.С</w:t>
      </w:r>
      <w:proofErr w:type="gramEnd"/>
      <w:r>
        <w:rPr>
          <w:rFonts w:ascii="Tahoma" w:hAnsi="Tahoma" w:cs="Tahoma"/>
          <w:color w:val="2C2C2C"/>
          <w:sz w:val="20"/>
          <w:szCs w:val="20"/>
        </w:rPr>
        <w:t>вердлово</w:t>
      </w:r>
      <w:proofErr w:type="spellEnd"/>
      <w:r>
        <w:rPr>
          <w:rFonts w:ascii="Tahoma" w:hAnsi="Tahoma" w:cs="Tahoma"/>
          <w:color w:val="2C2C2C"/>
          <w:sz w:val="20"/>
          <w:szCs w:val="20"/>
        </w:rPr>
        <w:t>)</w:t>
      </w:r>
      <w:r w:rsidR="00841CDA"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- 3 </w:t>
      </w:r>
      <w:r w:rsidR="00780427">
        <w:rPr>
          <w:rFonts w:ascii="Tahoma" w:hAnsi="Tahoma" w:cs="Tahoma"/>
          <w:color w:val="2C2C2C"/>
          <w:sz w:val="20"/>
          <w:szCs w:val="20"/>
        </w:rPr>
        <w:t>НШДС</w:t>
      </w:r>
      <w:r w:rsidRPr="00841CDA">
        <w:rPr>
          <w:rFonts w:ascii="Tahoma" w:hAnsi="Tahoma" w:cs="Tahoma"/>
          <w:color w:val="2C2C2C"/>
          <w:sz w:val="20"/>
          <w:szCs w:val="20"/>
        </w:rPr>
        <w:t xml:space="preserve"> (д. </w:t>
      </w:r>
      <w:r w:rsidR="00780427">
        <w:rPr>
          <w:rFonts w:ascii="Tahoma" w:hAnsi="Tahoma" w:cs="Tahoma"/>
          <w:color w:val="2C2C2C"/>
          <w:sz w:val="20"/>
          <w:szCs w:val="20"/>
        </w:rPr>
        <w:t>Куяда</w:t>
      </w:r>
      <w:r w:rsidRPr="00841CDA">
        <w:rPr>
          <w:rFonts w:ascii="Tahoma" w:hAnsi="Tahoma" w:cs="Tahoma"/>
          <w:color w:val="2C2C2C"/>
          <w:sz w:val="20"/>
          <w:szCs w:val="20"/>
        </w:rPr>
        <w:t xml:space="preserve">, д. </w:t>
      </w:r>
      <w:proofErr w:type="spellStart"/>
      <w:r w:rsidR="00780427">
        <w:rPr>
          <w:rFonts w:ascii="Tahoma" w:hAnsi="Tahoma" w:cs="Tahoma"/>
          <w:color w:val="2C2C2C"/>
          <w:sz w:val="20"/>
          <w:szCs w:val="20"/>
        </w:rPr>
        <w:t>Еловка</w:t>
      </w:r>
      <w:proofErr w:type="spellEnd"/>
      <w:r w:rsidR="00780427">
        <w:rPr>
          <w:rFonts w:ascii="Tahoma" w:hAnsi="Tahoma" w:cs="Tahoma"/>
          <w:color w:val="2C2C2C"/>
          <w:sz w:val="20"/>
          <w:szCs w:val="20"/>
        </w:rPr>
        <w:t>, с</w:t>
      </w:r>
      <w:r w:rsidRPr="00841CDA">
        <w:rPr>
          <w:rFonts w:ascii="Tahoma" w:hAnsi="Tahoma" w:cs="Tahoma"/>
          <w:color w:val="2C2C2C"/>
          <w:sz w:val="20"/>
          <w:szCs w:val="20"/>
        </w:rPr>
        <w:t xml:space="preserve">. </w:t>
      </w:r>
      <w:r w:rsidR="00780427">
        <w:rPr>
          <w:rFonts w:ascii="Tahoma" w:hAnsi="Tahoma" w:cs="Tahoma"/>
          <w:color w:val="2C2C2C"/>
          <w:sz w:val="20"/>
          <w:szCs w:val="20"/>
        </w:rPr>
        <w:t>Захал</w:t>
      </w:r>
      <w:r w:rsidRPr="00841CDA">
        <w:rPr>
          <w:rFonts w:ascii="Tahoma" w:hAnsi="Tahoma" w:cs="Tahoma"/>
          <w:color w:val="2C2C2C"/>
          <w:sz w:val="20"/>
          <w:szCs w:val="20"/>
        </w:rPr>
        <w:t>);</w:t>
      </w:r>
    </w:p>
    <w:p w:rsidR="00841CDA" w:rsidRPr="003D1723" w:rsidRDefault="00780427"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- 1</w:t>
      </w:r>
      <w:r w:rsidR="00841CDA" w:rsidRPr="003D1723">
        <w:rPr>
          <w:rFonts w:ascii="Tahoma" w:hAnsi="Tahoma" w:cs="Tahoma"/>
          <w:color w:val="2C2C2C"/>
          <w:sz w:val="20"/>
          <w:szCs w:val="20"/>
        </w:rPr>
        <w:t xml:space="preserve">  </w:t>
      </w:r>
      <w:proofErr w:type="gramStart"/>
      <w:r w:rsidR="00841CDA" w:rsidRPr="003D1723">
        <w:rPr>
          <w:rFonts w:ascii="Tahoma" w:hAnsi="Tahoma" w:cs="Tahoma"/>
          <w:color w:val="2C2C2C"/>
          <w:sz w:val="20"/>
          <w:szCs w:val="20"/>
        </w:rPr>
        <w:t>дошкольн</w:t>
      </w:r>
      <w:r w:rsidRPr="003D1723">
        <w:rPr>
          <w:rFonts w:ascii="Tahoma" w:hAnsi="Tahoma" w:cs="Tahoma"/>
          <w:color w:val="2C2C2C"/>
          <w:sz w:val="20"/>
          <w:szCs w:val="20"/>
        </w:rPr>
        <w:t>ое</w:t>
      </w:r>
      <w:proofErr w:type="gramEnd"/>
      <w:r w:rsidRPr="003D1723">
        <w:rPr>
          <w:rFonts w:ascii="Tahoma" w:hAnsi="Tahoma" w:cs="Tahoma"/>
          <w:color w:val="2C2C2C"/>
          <w:sz w:val="20"/>
          <w:szCs w:val="20"/>
        </w:rPr>
        <w:t xml:space="preserve"> учреждения (п. Свердлово</w:t>
      </w:r>
      <w:r w:rsidR="00841CDA" w:rsidRPr="003D1723">
        <w:rPr>
          <w:rFonts w:ascii="Tahoma" w:hAnsi="Tahoma" w:cs="Tahoma"/>
          <w:color w:val="2C2C2C"/>
          <w:sz w:val="20"/>
          <w:szCs w:val="20"/>
        </w:rPr>
        <w:t>);</w:t>
      </w:r>
    </w:p>
    <w:p w:rsidR="00F82FD1" w:rsidRPr="003D1723" w:rsidRDefault="00F82FD1" w:rsidP="00F82FD1">
      <w:pPr>
        <w:pStyle w:val="aa"/>
        <w:suppressAutoHyphens/>
        <w:jc w:val="both"/>
        <w:rPr>
          <w:rFonts w:ascii="Tahoma" w:hAnsi="Tahoma" w:cs="Tahoma"/>
          <w:sz w:val="20"/>
          <w:szCs w:val="20"/>
          <w:lang w:eastAsia="en-US"/>
        </w:rPr>
      </w:pPr>
      <w:r w:rsidRPr="003D1723">
        <w:rPr>
          <w:rFonts w:ascii="Tahoma" w:hAnsi="Tahoma" w:cs="Tahoma"/>
          <w:sz w:val="20"/>
          <w:szCs w:val="20"/>
          <w:lang w:eastAsia="en-US"/>
        </w:rPr>
        <w:t xml:space="preserve">        Численность посещающих образовательные учреждения в 2017-2018 учебном году составила: 231 человек.</w:t>
      </w:r>
    </w:p>
    <w:p w:rsidR="00841CDA" w:rsidRPr="003D1723" w:rsidRDefault="00841CDA" w:rsidP="00F82FD1">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3.3.2 Здравоохранение</w:t>
      </w:r>
    </w:p>
    <w:p w:rsidR="00F82FD1" w:rsidRPr="003D1723" w:rsidRDefault="00F82FD1" w:rsidP="00F82FD1">
      <w:pPr>
        <w:jc w:val="both"/>
        <w:rPr>
          <w:rFonts w:ascii="Tahoma" w:hAnsi="Tahoma" w:cs="Tahoma"/>
          <w:kern w:val="28"/>
          <w:sz w:val="20"/>
          <w:szCs w:val="20"/>
        </w:rPr>
      </w:pPr>
      <w:r w:rsidRPr="003D1723">
        <w:rPr>
          <w:rFonts w:ascii="Tahoma" w:hAnsi="Tahoma" w:cs="Tahoma"/>
          <w:sz w:val="20"/>
          <w:szCs w:val="20"/>
        </w:rPr>
        <w:t xml:space="preserve">           П</w:t>
      </w:r>
      <w:r w:rsidRPr="003D1723">
        <w:rPr>
          <w:rFonts w:ascii="Tahoma" w:hAnsi="Tahoma" w:cs="Tahoma"/>
          <w:kern w:val="28"/>
          <w:sz w:val="20"/>
          <w:szCs w:val="20"/>
        </w:rPr>
        <w:t>ервичную медико-санитарную помощь н</w:t>
      </w:r>
      <w:r w:rsidRPr="003D1723">
        <w:rPr>
          <w:rFonts w:ascii="Tahoma" w:hAnsi="Tahoma" w:cs="Tahoma"/>
          <w:sz w:val="20"/>
          <w:szCs w:val="20"/>
        </w:rPr>
        <w:t>а территории поселения оказывают в отделении ОБ №2, расположенном в п. Свердлово</w:t>
      </w:r>
      <w:r w:rsidRPr="003D1723">
        <w:rPr>
          <w:rFonts w:ascii="Tahoma" w:hAnsi="Tahoma" w:cs="Tahoma"/>
          <w:kern w:val="28"/>
          <w:sz w:val="20"/>
          <w:szCs w:val="20"/>
        </w:rPr>
        <w:t>.</w:t>
      </w:r>
    </w:p>
    <w:p w:rsidR="00F82FD1" w:rsidRPr="003D1723" w:rsidRDefault="00F82FD1" w:rsidP="00F82FD1">
      <w:pPr>
        <w:jc w:val="both"/>
        <w:rPr>
          <w:rFonts w:ascii="Tahoma" w:hAnsi="Tahoma" w:cs="Tahoma"/>
          <w:kern w:val="28"/>
          <w:sz w:val="20"/>
          <w:szCs w:val="20"/>
        </w:rPr>
      </w:pPr>
      <w:r w:rsidRPr="003D1723">
        <w:rPr>
          <w:rFonts w:ascii="Tahoma" w:hAnsi="Tahoma" w:cs="Tahoma"/>
          <w:kern w:val="28"/>
          <w:sz w:val="20"/>
          <w:szCs w:val="20"/>
        </w:rPr>
        <w:t xml:space="preserve">          Так же в п. Свердлово есть психиатрическое отделение ОБ №2, где проживают 30 пациентов.</w:t>
      </w:r>
    </w:p>
    <w:p w:rsidR="00841CDA" w:rsidRPr="003D1723" w:rsidRDefault="00841CDA" w:rsidP="00841CDA">
      <w:pPr>
        <w:shd w:val="clear" w:color="auto" w:fill="FFFFFF"/>
        <w:spacing w:after="96"/>
        <w:jc w:val="both"/>
        <w:rPr>
          <w:rFonts w:ascii="Tahoma" w:hAnsi="Tahoma" w:cs="Tahoma"/>
          <w:color w:val="2C2C2C"/>
          <w:sz w:val="20"/>
          <w:szCs w:val="20"/>
        </w:rPr>
      </w:pP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b/>
          <w:bCs/>
          <w:color w:val="2C2C2C"/>
          <w:sz w:val="20"/>
          <w:szCs w:val="20"/>
        </w:rPr>
        <w:t>3.3.3 Физическая культура и массовый спорт</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Важным остается направление по профилактике социально-негативных явлений в молодёжной среде.</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841CDA" w:rsidRPr="003D1723" w:rsidRDefault="00841CDA" w:rsidP="00841CDA">
      <w:pPr>
        <w:shd w:val="clear" w:color="auto" w:fill="FFFFFF"/>
        <w:spacing w:after="96"/>
        <w:jc w:val="both"/>
        <w:rPr>
          <w:rFonts w:ascii="Tahoma" w:hAnsi="Tahoma" w:cs="Tahoma"/>
          <w:color w:val="2C2C2C"/>
          <w:sz w:val="20"/>
          <w:szCs w:val="20"/>
        </w:rPr>
      </w:pPr>
      <w:r w:rsidRPr="003D1723">
        <w:rPr>
          <w:rFonts w:ascii="Tahoma" w:hAnsi="Tahoma" w:cs="Tahoma"/>
          <w:color w:val="2C2C2C"/>
          <w:sz w:val="20"/>
          <w:szCs w:val="20"/>
        </w:rPr>
        <w:lastRenderedPageBreak/>
        <w:t xml:space="preserve">В МО уделяется особое внимание развитию физкультуры и спорта.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r w:rsidR="00721C6E">
        <w:rPr>
          <w:rFonts w:ascii="Tahoma" w:hAnsi="Tahoma" w:cs="Tahoma"/>
          <w:color w:val="2C2C2C"/>
          <w:sz w:val="20"/>
          <w:szCs w:val="20"/>
        </w:rPr>
        <w:t xml:space="preserve"> МКУ КИЦ МО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bookmarkStart w:id="3" w:name="_Toc496710897"/>
      <w:bookmarkEnd w:id="3"/>
      <w:r w:rsidRPr="00841CDA">
        <w:rPr>
          <w:rFonts w:ascii="Tahoma" w:hAnsi="Tahoma" w:cs="Tahoma"/>
          <w:b/>
          <w:bCs/>
          <w:color w:val="2C2C2C"/>
          <w:sz w:val="20"/>
          <w:szCs w:val="20"/>
        </w:rPr>
        <w:t>3.3.4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муниципальном образовании </w:t>
      </w:r>
      <w:r w:rsidR="00721C6E">
        <w:rPr>
          <w:rFonts w:ascii="Tahoma" w:hAnsi="Tahoma" w:cs="Tahoma"/>
          <w:color w:val="2C2C2C"/>
          <w:sz w:val="20"/>
          <w:szCs w:val="20"/>
        </w:rPr>
        <w:t xml:space="preserve">«Захальское» </w:t>
      </w:r>
      <w:r w:rsidRPr="00841CDA">
        <w:rPr>
          <w:rFonts w:ascii="Tahoma" w:hAnsi="Tahoma" w:cs="Tahoma"/>
          <w:color w:val="2C2C2C"/>
          <w:sz w:val="20"/>
          <w:szCs w:val="20"/>
        </w:rPr>
        <w:t>функционирует Муниципальное</w:t>
      </w:r>
      <w:r w:rsidR="00721C6E">
        <w:rPr>
          <w:rFonts w:ascii="Tahoma" w:hAnsi="Tahoma" w:cs="Tahoma"/>
          <w:color w:val="2C2C2C"/>
          <w:sz w:val="20"/>
          <w:szCs w:val="20"/>
        </w:rPr>
        <w:t xml:space="preserve"> казенное учреждение «Культурно-информационный центр м</w:t>
      </w:r>
      <w:r w:rsidR="0009543E">
        <w:rPr>
          <w:rFonts w:ascii="Tahoma" w:hAnsi="Tahoma" w:cs="Tahoma"/>
          <w:color w:val="2C2C2C"/>
          <w:sz w:val="20"/>
          <w:szCs w:val="20"/>
        </w:rPr>
        <w:t xml:space="preserve">униципального образования «Захальское» </w:t>
      </w:r>
      <w:r w:rsidRPr="00841CDA">
        <w:rPr>
          <w:rFonts w:ascii="Tahoma" w:hAnsi="Tahoma" w:cs="Tahoma"/>
          <w:color w:val="2C2C2C"/>
          <w:sz w:val="20"/>
          <w:szCs w:val="20"/>
        </w:rPr>
        <w:t xml:space="preserve"> (далее - М</w:t>
      </w:r>
      <w:r w:rsidR="00721C6E">
        <w:rPr>
          <w:rFonts w:ascii="Tahoma" w:hAnsi="Tahoma" w:cs="Tahoma"/>
          <w:color w:val="2C2C2C"/>
          <w:sz w:val="20"/>
          <w:szCs w:val="20"/>
        </w:rPr>
        <w:t>К</w:t>
      </w:r>
      <w:r w:rsidRPr="00841CDA">
        <w:rPr>
          <w:rFonts w:ascii="Tahoma" w:hAnsi="Tahoma" w:cs="Tahoma"/>
          <w:color w:val="2C2C2C"/>
          <w:sz w:val="20"/>
          <w:szCs w:val="20"/>
        </w:rPr>
        <w:t>У К</w:t>
      </w:r>
      <w:r w:rsidR="00721C6E">
        <w:rPr>
          <w:rFonts w:ascii="Tahoma" w:hAnsi="Tahoma" w:cs="Tahoma"/>
          <w:color w:val="2C2C2C"/>
          <w:sz w:val="20"/>
          <w:szCs w:val="20"/>
        </w:rPr>
        <w:t>ИЦ</w:t>
      </w:r>
      <w:r w:rsidRPr="00841CDA">
        <w:rPr>
          <w:rFonts w:ascii="Tahoma" w:hAnsi="Tahoma" w:cs="Tahoma"/>
          <w:color w:val="2C2C2C"/>
          <w:sz w:val="20"/>
          <w:szCs w:val="20"/>
        </w:rPr>
        <w:t>), в его состав входят клуб</w:t>
      </w:r>
      <w:r w:rsidR="001502B7">
        <w:rPr>
          <w:rFonts w:ascii="Tahoma" w:hAnsi="Tahoma" w:cs="Tahoma"/>
          <w:color w:val="2C2C2C"/>
          <w:sz w:val="20"/>
          <w:szCs w:val="20"/>
        </w:rPr>
        <w:t xml:space="preserve"> и две </w:t>
      </w:r>
      <w:r w:rsidRPr="00841CDA">
        <w:rPr>
          <w:rFonts w:ascii="Tahoma" w:hAnsi="Tahoma" w:cs="Tahoma"/>
          <w:color w:val="2C2C2C"/>
          <w:sz w:val="20"/>
          <w:szCs w:val="20"/>
        </w:rPr>
        <w:t xml:space="preserve"> библиотеки.</w:t>
      </w:r>
    </w:p>
    <w:p w:rsidR="001502B7"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На базе </w:t>
      </w:r>
      <w:r w:rsidR="001502B7">
        <w:rPr>
          <w:rFonts w:ascii="Tahoma" w:hAnsi="Tahoma" w:cs="Tahoma"/>
          <w:color w:val="2C2C2C"/>
          <w:sz w:val="20"/>
          <w:szCs w:val="20"/>
        </w:rPr>
        <w:t>МКУ КИЦ работает 5</w:t>
      </w:r>
      <w:r w:rsidRPr="00841CDA">
        <w:rPr>
          <w:rFonts w:ascii="Tahoma" w:hAnsi="Tahoma" w:cs="Tahoma"/>
          <w:color w:val="2C2C2C"/>
          <w:sz w:val="20"/>
          <w:szCs w:val="20"/>
        </w:rPr>
        <w:t xml:space="preserve"> клубных формирований: хореографические, вокальные, театральные, декоративно-прикладного </w:t>
      </w:r>
      <w:proofErr w:type="spellStart"/>
      <w:r w:rsidRPr="00841CDA">
        <w:rPr>
          <w:rFonts w:ascii="Tahoma" w:hAnsi="Tahoma" w:cs="Tahoma"/>
          <w:color w:val="2C2C2C"/>
          <w:sz w:val="20"/>
          <w:szCs w:val="20"/>
        </w:rPr>
        <w:t>творчества</w:t>
      </w:r>
      <w:proofErr w:type="gramStart"/>
      <w:r w:rsidR="001502B7">
        <w:rPr>
          <w:rFonts w:ascii="Tahoma" w:hAnsi="Tahoma" w:cs="Tahoma"/>
          <w:color w:val="2C2C2C"/>
          <w:sz w:val="20"/>
          <w:szCs w:val="20"/>
        </w:rPr>
        <w:t>,с</w:t>
      </w:r>
      <w:proofErr w:type="gramEnd"/>
      <w:r w:rsidR="001502B7">
        <w:rPr>
          <w:rFonts w:ascii="Tahoma" w:hAnsi="Tahoma" w:cs="Tahoma"/>
          <w:color w:val="2C2C2C"/>
          <w:sz w:val="20"/>
          <w:szCs w:val="20"/>
        </w:rPr>
        <w:t>п</w:t>
      </w:r>
      <w:r w:rsidRPr="00841CDA">
        <w:rPr>
          <w:rFonts w:ascii="Tahoma" w:hAnsi="Tahoma" w:cs="Tahoma"/>
          <w:color w:val="2C2C2C"/>
          <w:sz w:val="20"/>
          <w:szCs w:val="20"/>
        </w:rPr>
        <w:t>ортивные</w:t>
      </w:r>
      <w:proofErr w:type="spellEnd"/>
      <w:r w:rsidRPr="00841CDA">
        <w:rPr>
          <w:rFonts w:ascii="Tahoma" w:hAnsi="Tahoma" w:cs="Tahoma"/>
          <w:color w:val="2C2C2C"/>
          <w:sz w:val="20"/>
          <w:szCs w:val="20"/>
        </w:rPr>
        <w:t xml:space="preserve">.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Библиотечное обслуживание в поселении осуществляют</w:t>
      </w:r>
      <w:r w:rsidR="001502B7">
        <w:rPr>
          <w:rFonts w:ascii="Tahoma" w:hAnsi="Tahoma" w:cs="Tahoma"/>
          <w:color w:val="2C2C2C"/>
          <w:sz w:val="20"/>
          <w:szCs w:val="20"/>
        </w:rPr>
        <w:t xml:space="preserve"> две</w:t>
      </w:r>
      <w:r w:rsidRPr="00841CDA">
        <w:rPr>
          <w:rFonts w:ascii="Tahoma" w:hAnsi="Tahoma" w:cs="Tahoma"/>
          <w:color w:val="2C2C2C"/>
          <w:sz w:val="20"/>
          <w:szCs w:val="20"/>
        </w:rPr>
        <w:t xml:space="preserve"> библиотеки: одна расположена в здании Дома культуры </w:t>
      </w:r>
      <w:r w:rsidR="001502B7">
        <w:rPr>
          <w:rFonts w:ascii="Tahoma" w:hAnsi="Tahoma" w:cs="Tahoma"/>
          <w:color w:val="2C2C2C"/>
          <w:sz w:val="20"/>
          <w:szCs w:val="20"/>
        </w:rPr>
        <w:t>п. Свердлово</w:t>
      </w:r>
      <w:r w:rsidRPr="00841CDA">
        <w:rPr>
          <w:rFonts w:ascii="Tahoma" w:hAnsi="Tahoma" w:cs="Tahoma"/>
          <w:color w:val="2C2C2C"/>
          <w:sz w:val="20"/>
          <w:szCs w:val="20"/>
        </w:rPr>
        <w:t xml:space="preserve">, </w:t>
      </w:r>
      <w:r w:rsidR="001502B7">
        <w:rPr>
          <w:rFonts w:ascii="Tahoma" w:hAnsi="Tahoma" w:cs="Tahoma"/>
          <w:color w:val="2C2C2C"/>
          <w:sz w:val="20"/>
          <w:szCs w:val="20"/>
        </w:rPr>
        <w:t>вторая</w:t>
      </w:r>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 xml:space="preserve"> </w:t>
      </w:r>
      <w:r w:rsidR="001502B7">
        <w:rPr>
          <w:rFonts w:ascii="Tahoma" w:hAnsi="Tahoma" w:cs="Tahoma"/>
          <w:color w:val="2C2C2C"/>
          <w:sz w:val="20"/>
          <w:szCs w:val="20"/>
        </w:rPr>
        <w:t>с. Захал</w:t>
      </w:r>
      <w:r w:rsidRPr="00841CDA">
        <w:rPr>
          <w:rFonts w:ascii="Tahoma" w:hAnsi="Tahoma" w:cs="Tahoma"/>
          <w:color w:val="2C2C2C"/>
          <w:sz w:val="20"/>
          <w:szCs w:val="20"/>
        </w:rPr>
        <w:t xml:space="preserve">. Читателями библиотек в поселении является </w:t>
      </w:r>
      <w:r w:rsidR="00FF0DF3" w:rsidRPr="00FF0DF3">
        <w:rPr>
          <w:rFonts w:ascii="Tahoma" w:hAnsi="Tahoma" w:cs="Tahoma"/>
          <w:sz w:val="20"/>
          <w:szCs w:val="20"/>
        </w:rPr>
        <w:t xml:space="preserve">962 </w:t>
      </w:r>
      <w:r w:rsidRPr="00841CDA">
        <w:rPr>
          <w:rFonts w:ascii="Tahoma" w:hAnsi="Tahoma" w:cs="Tahoma"/>
          <w:color w:val="2C2C2C"/>
          <w:sz w:val="20"/>
          <w:szCs w:val="20"/>
        </w:rPr>
        <w:t xml:space="preserve">человека. Охват населения составляет </w:t>
      </w:r>
      <w:r w:rsidR="00FF0DF3">
        <w:rPr>
          <w:rFonts w:ascii="Tahoma" w:hAnsi="Tahoma" w:cs="Tahoma"/>
          <w:sz w:val="20"/>
          <w:szCs w:val="20"/>
        </w:rPr>
        <w:t xml:space="preserve">58 </w:t>
      </w:r>
      <w:r w:rsidRPr="00FF0DF3">
        <w:rPr>
          <w:rFonts w:ascii="Tahoma" w:hAnsi="Tahoma" w:cs="Tahoma"/>
          <w:sz w:val="20"/>
          <w:szCs w:val="20"/>
        </w:rPr>
        <w:t>%.</w:t>
      </w:r>
      <w:r w:rsidRPr="00841CDA">
        <w:rPr>
          <w:rFonts w:ascii="Tahoma" w:hAnsi="Tahoma" w:cs="Tahoma"/>
          <w:color w:val="2C2C2C"/>
          <w:sz w:val="20"/>
          <w:szCs w:val="20"/>
        </w:rPr>
        <w:t xml:space="preserve"> Книжный фонд библиотек по состоянию на 01.01.201</w:t>
      </w:r>
      <w:r w:rsidR="0011602D">
        <w:rPr>
          <w:rFonts w:ascii="Tahoma" w:hAnsi="Tahoma" w:cs="Tahoma"/>
          <w:color w:val="2C2C2C"/>
          <w:sz w:val="20"/>
          <w:szCs w:val="20"/>
        </w:rPr>
        <w:t>8</w:t>
      </w:r>
      <w:r w:rsidRPr="00841CDA">
        <w:rPr>
          <w:rFonts w:ascii="Tahoma" w:hAnsi="Tahoma" w:cs="Tahoma"/>
          <w:color w:val="2C2C2C"/>
          <w:sz w:val="20"/>
          <w:szCs w:val="20"/>
        </w:rPr>
        <w:t xml:space="preserve"> года составил –</w:t>
      </w:r>
      <w:r w:rsidRPr="0072233B">
        <w:rPr>
          <w:rFonts w:ascii="Tahoma" w:hAnsi="Tahoma" w:cs="Tahoma"/>
          <w:color w:val="2C2C2C"/>
        </w:rPr>
        <w:t xml:space="preserve"> </w:t>
      </w:r>
      <w:r w:rsidR="0072233B" w:rsidRPr="0072233B">
        <w:t>14886</w:t>
      </w:r>
      <w:r w:rsidR="0072233B">
        <w:rPr>
          <w:b/>
          <w:sz w:val="26"/>
          <w:szCs w:val="26"/>
        </w:rPr>
        <w:t xml:space="preserve"> </w:t>
      </w:r>
      <w:r w:rsidRPr="0072233B">
        <w:rPr>
          <w:rFonts w:ascii="Tahoma" w:hAnsi="Tahoma" w:cs="Tahoma"/>
          <w:sz w:val="20"/>
          <w:szCs w:val="20"/>
        </w:rPr>
        <w:t>экземпляров</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Одно из основных направлений - организация социально-культурных мероприятий. Так в 2017 году проведено </w:t>
      </w:r>
      <w:r w:rsidR="0072233B">
        <w:rPr>
          <w:rFonts w:ascii="Tahoma" w:hAnsi="Tahoma" w:cs="Tahoma"/>
          <w:color w:val="2C2C2C"/>
          <w:sz w:val="20"/>
          <w:szCs w:val="20"/>
        </w:rPr>
        <w:t>153</w:t>
      </w:r>
      <w:r w:rsidRPr="00841CDA">
        <w:rPr>
          <w:rFonts w:ascii="Tahoma" w:hAnsi="Tahoma" w:cs="Tahoma"/>
          <w:color w:val="2C2C2C"/>
          <w:sz w:val="20"/>
          <w:szCs w:val="20"/>
        </w:rPr>
        <w:t xml:space="preserve"> мероприятия, на которых присутствовало 4</w:t>
      </w:r>
      <w:r w:rsidR="0072233B">
        <w:rPr>
          <w:rFonts w:ascii="Tahoma" w:hAnsi="Tahoma" w:cs="Tahoma"/>
          <w:color w:val="2C2C2C"/>
          <w:sz w:val="20"/>
          <w:szCs w:val="20"/>
        </w:rPr>
        <w:t>853</w:t>
      </w:r>
      <w:r w:rsidRPr="00841CDA">
        <w:rPr>
          <w:rFonts w:ascii="Tahoma" w:hAnsi="Tahoma" w:cs="Tahoma"/>
          <w:color w:val="2C2C2C"/>
          <w:sz w:val="20"/>
          <w:szCs w:val="20"/>
        </w:rPr>
        <w:t xml:space="preserve"> человек</w:t>
      </w:r>
      <w:r w:rsidR="0072233B">
        <w:rPr>
          <w:rFonts w:ascii="Tahoma" w:hAnsi="Tahoma" w:cs="Tahoma"/>
          <w:color w:val="2C2C2C"/>
          <w:sz w:val="20"/>
          <w:szCs w:val="20"/>
        </w:rPr>
        <w:t>а</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bookmarkStart w:id="4" w:name="_Toc496710898"/>
      <w:bookmarkEnd w:id="4"/>
      <w:r w:rsidRPr="00841CDA">
        <w:rPr>
          <w:rFonts w:ascii="Tahoma" w:hAnsi="Tahoma" w:cs="Tahoma"/>
          <w:b/>
          <w:bCs/>
          <w:color w:val="2C2C2C"/>
          <w:sz w:val="20"/>
          <w:szCs w:val="20"/>
        </w:rPr>
        <w:t>3.4 Прогнозируемый спрос на услуги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со стратегией социального развития до 2022 года и на период до </w:t>
      </w:r>
      <w:r w:rsidR="004F2A1E">
        <w:rPr>
          <w:rFonts w:ascii="Tahoma" w:hAnsi="Tahoma" w:cs="Tahoma"/>
          <w:color w:val="2C2C2C"/>
          <w:sz w:val="20"/>
          <w:szCs w:val="20"/>
        </w:rPr>
        <w:t>2030</w:t>
      </w:r>
      <w:r w:rsidRPr="00841CDA">
        <w:rPr>
          <w:rFonts w:ascii="Tahoma" w:hAnsi="Tahoma" w:cs="Tahoma"/>
          <w:color w:val="2C2C2C"/>
          <w:sz w:val="20"/>
          <w:szCs w:val="20"/>
        </w:rPr>
        <w:t xml:space="preserve"> года, согласно Генеральному плану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долгосрочное развитие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будет сопровождаться ростом численности населения. Рост численност</w:t>
      </w:r>
      <w:r w:rsidR="0072233B">
        <w:rPr>
          <w:rFonts w:ascii="Tahoma" w:hAnsi="Tahoma" w:cs="Tahoma"/>
          <w:color w:val="2C2C2C"/>
          <w:sz w:val="20"/>
          <w:szCs w:val="20"/>
        </w:rPr>
        <w:t>и ожидается: к 2022 году - до 1650</w:t>
      </w:r>
      <w:r w:rsidRPr="00841CDA">
        <w:rPr>
          <w:rFonts w:ascii="Tahoma" w:hAnsi="Tahoma" w:cs="Tahoma"/>
          <w:color w:val="2C2C2C"/>
          <w:sz w:val="20"/>
          <w:szCs w:val="20"/>
        </w:rPr>
        <w:t xml:space="preserve"> человек, к 2030 - до 1</w:t>
      </w:r>
      <w:r w:rsidR="0072233B">
        <w:rPr>
          <w:rFonts w:ascii="Tahoma" w:hAnsi="Tahoma" w:cs="Tahoma"/>
          <w:color w:val="2C2C2C"/>
          <w:sz w:val="20"/>
          <w:szCs w:val="20"/>
        </w:rPr>
        <w:t>700</w:t>
      </w:r>
      <w:r w:rsidRPr="00841CDA">
        <w:rPr>
          <w:rFonts w:ascii="Tahoma" w:hAnsi="Tahoma" w:cs="Tahoma"/>
          <w:color w:val="2C2C2C"/>
          <w:sz w:val="20"/>
          <w:szCs w:val="20"/>
        </w:rPr>
        <w:t xml:space="preserve"> человек.</w:t>
      </w:r>
    </w:p>
    <w:p w:rsidR="00F23DB4" w:rsidRPr="00F23DB4" w:rsidRDefault="00F23DB4" w:rsidP="00F23DB4">
      <w:pPr>
        <w:ind w:firstLine="709"/>
        <w:jc w:val="both"/>
        <w:rPr>
          <w:rFonts w:ascii="Tahoma" w:hAnsi="Tahoma" w:cs="Tahoma"/>
          <w:sz w:val="20"/>
          <w:szCs w:val="20"/>
        </w:rPr>
      </w:pPr>
      <w:r w:rsidRPr="00F23DB4">
        <w:rPr>
          <w:rFonts w:ascii="Tahoma" w:hAnsi="Tahoma" w:cs="Tahoma"/>
          <w:sz w:val="20"/>
          <w:szCs w:val="20"/>
        </w:rPr>
        <w:t>На территории муниципального образования «Захальское» (212,9 км</w:t>
      </w:r>
      <w:proofErr w:type="gramStart"/>
      <w:r w:rsidRPr="00F23DB4">
        <w:rPr>
          <w:rFonts w:ascii="Tahoma" w:hAnsi="Tahoma" w:cs="Tahoma"/>
          <w:sz w:val="20"/>
          <w:szCs w:val="20"/>
          <w:vertAlign w:val="superscript"/>
        </w:rPr>
        <w:t>2</w:t>
      </w:r>
      <w:proofErr w:type="gramEnd"/>
      <w:r w:rsidRPr="00F23DB4">
        <w:rPr>
          <w:rFonts w:ascii="Tahoma" w:hAnsi="Tahoma" w:cs="Tahoma"/>
          <w:sz w:val="20"/>
          <w:szCs w:val="20"/>
        </w:rPr>
        <w:t>) в  7- ми населенных пунктах проживает свыше 1,5 тыс. чел. Плотность населения сельского поселения составляет 7,3 чел/км</w:t>
      </w:r>
      <w:r w:rsidRPr="00F23DB4">
        <w:rPr>
          <w:rFonts w:ascii="Tahoma" w:hAnsi="Tahoma" w:cs="Tahoma"/>
          <w:sz w:val="20"/>
          <w:szCs w:val="20"/>
          <w:vertAlign w:val="superscript"/>
        </w:rPr>
        <w:t>2</w:t>
      </w:r>
      <w:r w:rsidRPr="00F23DB4">
        <w:rPr>
          <w:rFonts w:ascii="Tahoma" w:hAnsi="Tahoma" w:cs="Tahoma"/>
          <w:sz w:val="20"/>
          <w:szCs w:val="20"/>
        </w:rPr>
        <w:t xml:space="preserve"> (в Иркутской области – 3,2 чел/км</w:t>
      </w:r>
      <w:r w:rsidRPr="00F23DB4">
        <w:rPr>
          <w:rFonts w:ascii="Tahoma" w:hAnsi="Tahoma" w:cs="Tahoma"/>
          <w:sz w:val="20"/>
          <w:szCs w:val="20"/>
          <w:vertAlign w:val="superscript"/>
        </w:rPr>
        <w:t>2</w:t>
      </w:r>
      <w:r w:rsidRPr="00F23DB4">
        <w:rPr>
          <w:rFonts w:ascii="Tahoma" w:hAnsi="Tahoma" w:cs="Tahoma"/>
          <w:sz w:val="20"/>
          <w:szCs w:val="20"/>
        </w:rPr>
        <w:t>).</w:t>
      </w:r>
    </w:p>
    <w:p w:rsidR="00841CDA" w:rsidRPr="00F23DB4" w:rsidRDefault="00F23DB4" w:rsidP="00F23DB4">
      <w:pPr>
        <w:shd w:val="clear" w:color="auto" w:fill="FFFFFF"/>
        <w:spacing w:after="96"/>
        <w:jc w:val="both"/>
        <w:rPr>
          <w:rFonts w:ascii="Tahoma" w:hAnsi="Tahoma" w:cs="Tahoma"/>
          <w:color w:val="FF0000"/>
          <w:sz w:val="20"/>
          <w:szCs w:val="20"/>
        </w:rPr>
      </w:pPr>
      <w:r>
        <w:rPr>
          <w:rFonts w:ascii="Tahoma" w:hAnsi="Tahoma" w:cs="Tahoma"/>
          <w:sz w:val="20"/>
          <w:szCs w:val="20"/>
        </w:rPr>
        <w:t xml:space="preserve">           </w:t>
      </w:r>
      <w:r w:rsidRPr="00F23DB4">
        <w:rPr>
          <w:rFonts w:ascii="Tahoma" w:hAnsi="Tahoma" w:cs="Tahoma"/>
          <w:sz w:val="20"/>
          <w:szCs w:val="20"/>
        </w:rPr>
        <w:t>Поселок Свердлово является административным центром муниципального образования – здесь проживает 30,8% населения (483 чел), сосредоточены наиболее значимые объекты производственной и социальной сферы.</w:t>
      </w:r>
    </w:p>
    <w:p w:rsidR="00841CDA" w:rsidRPr="00F23DB4" w:rsidRDefault="00F23DB4" w:rsidP="00841CDA">
      <w:pPr>
        <w:shd w:val="clear" w:color="auto" w:fill="FFFFFF"/>
        <w:spacing w:after="96"/>
        <w:jc w:val="both"/>
        <w:rPr>
          <w:rFonts w:ascii="Tahoma" w:hAnsi="Tahoma" w:cs="Tahoma"/>
          <w:sz w:val="20"/>
          <w:szCs w:val="20"/>
        </w:rPr>
      </w:pPr>
      <w:r>
        <w:rPr>
          <w:rFonts w:ascii="Tahoma" w:hAnsi="Tahoma" w:cs="Tahoma"/>
          <w:sz w:val="20"/>
          <w:szCs w:val="20"/>
        </w:rPr>
        <w:t xml:space="preserve">             </w:t>
      </w:r>
      <w:r w:rsidR="00841CDA" w:rsidRPr="00F23DB4">
        <w:rPr>
          <w:rFonts w:ascii="Tahoma" w:hAnsi="Tahoma" w:cs="Tahoma"/>
          <w:sz w:val="20"/>
          <w:szCs w:val="20"/>
        </w:rPr>
        <w:t>Генеральным планом предлагается значительное расширение участков под учреждения, предприятия обслуживания и физкультурно-спортивные сооружения. Их суммарная площадь увеличивается более чем в 3,4 раза, главным образом за счет формирования общественных центров, а также строительства новых спортивных сооружений.</w:t>
      </w:r>
    </w:p>
    <w:p w:rsidR="00841CDA" w:rsidRPr="0022701A" w:rsidRDefault="00F23DB4" w:rsidP="00841CDA">
      <w:pPr>
        <w:shd w:val="clear" w:color="auto" w:fill="FFFFFF"/>
        <w:spacing w:after="96"/>
        <w:jc w:val="both"/>
        <w:rPr>
          <w:rFonts w:ascii="Tahoma" w:hAnsi="Tahoma" w:cs="Tahoma"/>
          <w:sz w:val="20"/>
          <w:szCs w:val="20"/>
        </w:rPr>
      </w:pPr>
      <w:r w:rsidRPr="0022701A">
        <w:rPr>
          <w:rFonts w:ascii="Tahoma" w:hAnsi="Tahoma" w:cs="Tahoma"/>
          <w:sz w:val="20"/>
          <w:szCs w:val="20"/>
        </w:rPr>
        <w:t xml:space="preserve">              </w:t>
      </w:r>
      <w:r w:rsidR="00841CDA" w:rsidRPr="0022701A">
        <w:rPr>
          <w:rFonts w:ascii="Tahoma" w:hAnsi="Tahoma" w:cs="Tahoma"/>
          <w:sz w:val="20"/>
          <w:szCs w:val="20"/>
        </w:rPr>
        <w:t xml:space="preserve">Повышение средней плотности населения в жилой застройке, даже с учетом существенного расширения озелененных территорий, участков объектов культурно-бытового обслуживания и спортивных сооружений, ведет к повышению плотности населения в границах селитебной территории. </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b/>
          <w:bCs/>
          <w:color w:val="2C2C2C"/>
          <w:sz w:val="20"/>
          <w:szCs w:val="20"/>
        </w:rPr>
        <w:t>3.5 Оценка нормативно – правовой базы, необходимой для функционирования и развития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841CDA">
        <w:rPr>
          <w:rFonts w:ascii="Tahoma" w:hAnsi="Tahoma" w:cs="Tahoma"/>
          <w:color w:val="2C2C2C"/>
          <w:sz w:val="20"/>
          <w:szCs w:val="20"/>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841CDA">
        <w:rPr>
          <w:rFonts w:ascii="Tahoma" w:hAnsi="Tahoma" w:cs="Tahoma"/>
          <w:color w:val="2C2C2C"/>
          <w:sz w:val="20"/>
          <w:szCs w:val="20"/>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w:t>
      </w:r>
      <w:r w:rsidRPr="00841CDA">
        <w:rPr>
          <w:rFonts w:ascii="Tahoma" w:hAnsi="Tahoma" w:cs="Tahoma"/>
          <w:color w:val="2C2C2C"/>
          <w:sz w:val="20"/>
          <w:szCs w:val="20"/>
        </w:rPr>
        <w:lastRenderedPageBreak/>
        <w:t>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w:t>
      </w:r>
      <w:proofErr w:type="gramEnd"/>
      <w:r w:rsidRPr="00841CDA">
        <w:rPr>
          <w:rFonts w:ascii="Tahoma" w:hAnsi="Tahoma" w:cs="Tahoma"/>
          <w:color w:val="2C2C2C"/>
          <w:sz w:val="20"/>
          <w:szCs w:val="20"/>
        </w:rPr>
        <w:t xml:space="preserve"> и органами местного самоуправления.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841CDA">
        <w:rPr>
          <w:rFonts w:ascii="Tahoma" w:hAnsi="Tahoma" w:cs="Tahoma"/>
          <w:color w:val="2C2C2C"/>
          <w:sz w:val="20"/>
          <w:szCs w:val="20"/>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841CDA">
        <w:rPr>
          <w:rFonts w:ascii="Tahoma" w:hAnsi="Tahoma" w:cs="Tahoma"/>
          <w:color w:val="2C2C2C"/>
          <w:sz w:val="20"/>
          <w:szCs w:val="20"/>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 в области физической культуры и спорта: осуществление региональных и межмуниципальных программ и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в области физической культуры и спорта, организация и проведение официальных региональных и межмуниципальных физкультурных, физкультурно</w:t>
      </w:r>
      <w:r w:rsidRPr="00841CDA">
        <w:rPr>
          <w:rFonts w:ascii="Tahoma" w:hAnsi="Tahoma" w:cs="Tahoma"/>
          <w:color w:val="2C2C2C"/>
          <w:sz w:val="20"/>
          <w:szCs w:val="20"/>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организация библиотечного обслуживания населения, комплектование и обеспечение сохранности библиотечных фондов библиотек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создание условий для организации досуга и обеспечения жителей поселения услугами организаций культуры;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04.12.2007 № 329-ФЗ «О физической культуре и спорте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21.11.2011 № 323-ФЗ «Об основах охраны здоровья граждан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29.12.2012 № 273-ФЗ «Об образовании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Федеральный закон от 17.07.1999 № 178-ФЗ «О государственной социальной помощи»;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Закон Российской Федерации от 09.10.1992 № 3612-1 «Основы законодательства Российской Федерации о культуре».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w:t>
      </w:r>
      <w:r w:rsidRPr="00841CDA">
        <w:rPr>
          <w:rFonts w:ascii="Tahoma" w:hAnsi="Tahoma" w:cs="Tahoma"/>
          <w:color w:val="2C2C2C"/>
          <w:sz w:val="20"/>
          <w:szCs w:val="20"/>
        </w:rPr>
        <w:lastRenderedPageBreak/>
        <w:t>интересов и имущества субъектов инвестиционной деятельности, осуществляемой в форме капитальных вложений, независимо от</w:t>
      </w:r>
      <w:proofErr w:type="gramEnd"/>
      <w:r w:rsidRPr="00841CDA">
        <w:rPr>
          <w:rFonts w:ascii="Tahoma" w:hAnsi="Tahoma" w:cs="Tahoma"/>
          <w:color w:val="2C2C2C"/>
          <w:sz w:val="20"/>
          <w:szCs w:val="20"/>
        </w:rPr>
        <w:t xml:space="preserve"> форм собственности.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Региональные нормативы градостроительного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841CDA">
        <w:rPr>
          <w:rFonts w:ascii="Tahoma" w:hAnsi="Tahoma" w:cs="Tahoma"/>
          <w:color w:val="2C2C2C"/>
          <w:sz w:val="20"/>
          <w:szCs w:val="20"/>
        </w:rPr>
        <w:t xml:space="preserve"> объектов для населения Иркутской области</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а</w:t>
      </w:r>
      <w:proofErr w:type="gramEnd"/>
      <w:r w:rsidRPr="00841CDA">
        <w:rPr>
          <w:rFonts w:ascii="Tahoma" w:hAnsi="Tahoma" w:cs="Tahoma"/>
          <w:color w:val="2C2C2C"/>
          <w:sz w:val="20"/>
          <w:szCs w:val="20"/>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4. МЕРОПРИЯТИЯ ПО РАЗВИТИЮ СЕТИ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proofErr w:type="gramStart"/>
      <w:r w:rsidRPr="00841CDA">
        <w:rPr>
          <w:rFonts w:ascii="Tahoma" w:hAnsi="Tahoma" w:cs="Tahoma"/>
          <w:color w:val="2C2C2C"/>
          <w:sz w:val="20"/>
          <w:szCs w:val="20"/>
        </w:rPr>
        <w:t>ч</w:t>
      </w:r>
      <w:proofErr w:type="gramEnd"/>
      <w:r w:rsidRPr="00841CDA">
        <w:rPr>
          <w:rFonts w:ascii="Tahoma" w:hAnsi="Tahoma" w:cs="Tahoma"/>
          <w:color w:val="2C2C2C"/>
          <w:sz w:val="20"/>
          <w:szCs w:val="20"/>
        </w:rPr>
        <w:t>.6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Таким образом, перечень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xml:space="preserve">,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841CDA">
        <w:rPr>
          <w:rFonts w:ascii="Tahoma" w:hAnsi="Tahoma" w:cs="Tahoma"/>
          <w:color w:val="2C2C2C"/>
          <w:sz w:val="20"/>
          <w:szCs w:val="20"/>
        </w:rPr>
        <w:t>части</w:t>
      </w:r>
      <w:proofErr w:type="gramEnd"/>
      <w:r w:rsidRPr="00841CDA">
        <w:rPr>
          <w:rFonts w:ascii="Tahoma" w:hAnsi="Tahoma" w:cs="Tahoma"/>
          <w:color w:val="2C2C2C"/>
          <w:sz w:val="20"/>
          <w:szCs w:val="20"/>
        </w:rPr>
        <w:t xml:space="preserve"> планируемых к строительству объектов местного значения поселения.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w:t>
      </w:r>
      <w:r w:rsidRPr="00841CDA">
        <w:rPr>
          <w:rFonts w:ascii="Tahoma" w:hAnsi="Tahoma" w:cs="Tahoma"/>
          <w:color w:val="2C2C2C"/>
          <w:sz w:val="20"/>
          <w:szCs w:val="20"/>
        </w:rPr>
        <w:lastRenderedPageBreak/>
        <w:t>полномочия органов местного самоуправления соответственно.</w:t>
      </w:r>
      <w:proofErr w:type="gramEnd"/>
      <w:r w:rsidRPr="00841CDA">
        <w:rPr>
          <w:rFonts w:ascii="Tahoma" w:hAnsi="Tahoma" w:cs="Tahoma"/>
          <w:color w:val="2C2C2C"/>
          <w:sz w:val="20"/>
          <w:szCs w:val="20"/>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4.1)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i/>
          <w:iCs/>
          <w:color w:val="2C2C2C"/>
          <w:sz w:val="20"/>
          <w:szCs w:val="20"/>
        </w:rPr>
        <w:t>Таблица 4.1 -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02"/>
        <w:gridCol w:w="2129"/>
        <w:gridCol w:w="3738"/>
        <w:gridCol w:w="996"/>
      </w:tblGrid>
      <w:tr w:rsidR="00841CDA" w:rsidRPr="00841CDA" w:rsidTr="00841CDA">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Область</w:t>
            </w:r>
            <w:r w:rsidRPr="00841CDA">
              <w:rPr>
                <w:rFonts w:ascii="Tahoma" w:hAnsi="Tahoma" w:cs="Tahoma"/>
                <w:color w:val="2C2C2C"/>
                <w:sz w:val="20"/>
              </w:rPr>
              <w:t> </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Орган исполнительной власти субъекта РФ</w:t>
            </w:r>
            <w:r w:rsidRPr="00841CDA">
              <w:rPr>
                <w:rFonts w:ascii="Tahoma" w:hAnsi="Tahoma" w:cs="Tahoma"/>
                <w:color w:val="2C2C2C"/>
                <w:sz w:val="20"/>
              </w:rPr>
              <w:t> </w:t>
            </w:r>
          </w:p>
        </w:tc>
        <w:tc>
          <w:tcPr>
            <w:tcW w:w="21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Муниципальное образование</w:t>
            </w:r>
            <w:r w:rsidRPr="00841CDA">
              <w:rPr>
                <w:rFonts w:ascii="Tahoma" w:hAnsi="Tahoma" w:cs="Tahoma"/>
                <w:color w:val="2C2C2C"/>
                <w:sz w:val="20"/>
              </w:rPr>
              <w:t> </w:t>
            </w:r>
          </w:p>
        </w:tc>
      </w:tr>
      <w:tr w:rsidR="00841CDA" w:rsidRPr="00841CDA" w:rsidTr="00841CD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27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муниципальный</w:t>
            </w:r>
            <w:r w:rsidRPr="00841CDA">
              <w:rPr>
                <w:rFonts w:ascii="Tahoma" w:hAnsi="Tahoma" w:cs="Tahoma"/>
                <w:color w:val="2C2C2C"/>
                <w:sz w:val="20"/>
              </w:rPr>
              <w:t> </w:t>
            </w:r>
            <w:r w:rsidRPr="00841CDA">
              <w:rPr>
                <w:rFonts w:ascii="Tahoma" w:hAnsi="Tahoma" w:cs="Tahoma"/>
                <w:color w:val="2C2C2C"/>
                <w:sz w:val="20"/>
                <w:szCs w:val="20"/>
              </w:rPr>
              <w:br/>
              <w:t>район</w:t>
            </w:r>
            <w:r w:rsidRPr="00841CDA">
              <w:rPr>
                <w:rFonts w:ascii="Tahoma" w:hAnsi="Tahoma" w:cs="Tahoma"/>
                <w:color w:val="2C2C2C"/>
                <w:sz w:val="20"/>
              </w:rPr>
              <w:t> </w:t>
            </w:r>
          </w:p>
        </w:tc>
        <w:tc>
          <w:tcPr>
            <w:tcW w:w="22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сельское</w:t>
            </w:r>
            <w:r w:rsidRPr="00841CDA">
              <w:rPr>
                <w:rFonts w:ascii="Tahoma" w:hAnsi="Tahoma" w:cs="Tahoma"/>
                <w:color w:val="2C2C2C"/>
                <w:sz w:val="20"/>
              </w:rPr>
              <w:t> </w:t>
            </w:r>
            <w:r w:rsidRPr="00841CDA">
              <w:rPr>
                <w:rFonts w:ascii="Tahoma" w:hAnsi="Tahoma" w:cs="Tahoma"/>
                <w:color w:val="2C2C2C"/>
                <w:sz w:val="20"/>
                <w:szCs w:val="20"/>
              </w:rPr>
              <w:br/>
              <w:t>поселение</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Образование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Культура и искусство</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Физическая культура и спорт</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Здравоохранение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Социальное обслуживание</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841CDA">
        <w:trPr>
          <w:tblCellSpacing w:w="0" w:type="dxa"/>
        </w:trPr>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Молодежная политика</w:t>
            </w:r>
            <w:r w:rsidRPr="00841CDA">
              <w:rPr>
                <w:rFonts w:ascii="Tahoma" w:hAnsi="Tahoma" w:cs="Tahoma"/>
                <w:color w:val="2C2C2C"/>
                <w:sz w:val="20"/>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bl>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841CDA">
        <w:rPr>
          <w:rFonts w:ascii="Tahoma" w:hAnsi="Tahoma" w:cs="Tahoma"/>
          <w:color w:val="2C2C2C"/>
          <w:sz w:val="20"/>
          <w:szCs w:val="20"/>
        </w:rPr>
        <w:t xml:space="preserve">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Расчет объектов социальной инфраструктуры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w:t>
      </w:r>
      <w:proofErr w:type="spellStart"/>
      <w:r w:rsidR="00B15378">
        <w:rPr>
          <w:rFonts w:ascii="Tahoma" w:hAnsi="Tahoma" w:cs="Tahoma"/>
          <w:color w:val="2C2C2C"/>
          <w:sz w:val="20"/>
          <w:szCs w:val="20"/>
        </w:rPr>
        <w:t>Эхирит-Булагатского</w:t>
      </w:r>
      <w:proofErr w:type="spellEnd"/>
      <w:r w:rsidRPr="00841CDA">
        <w:rPr>
          <w:rFonts w:ascii="Tahoma" w:hAnsi="Tahoma" w:cs="Tahoma"/>
          <w:color w:val="2C2C2C"/>
          <w:sz w:val="20"/>
          <w:szCs w:val="20"/>
        </w:rPr>
        <w:t xml:space="preserve"> района Иркутской области на расчетный срок представлен в таблице 4.2 .</w:t>
      </w:r>
      <w:r w:rsidR="00F51152">
        <w:rPr>
          <w:rFonts w:ascii="Tahoma" w:hAnsi="Tahoma" w:cs="Tahoma"/>
          <w:color w:val="2C2C2C"/>
          <w:sz w:val="20"/>
          <w:szCs w:val="20"/>
        </w:rPr>
        <w:t xml:space="preserve"> </w:t>
      </w:r>
    </w:p>
    <w:p w:rsidR="00F51152" w:rsidRDefault="00F51152" w:rsidP="00841CDA">
      <w:pPr>
        <w:shd w:val="clear" w:color="auto" w:fill="FFFFFF"/>
        <w:spacing w:after="96"/>
        <w:jc w:val="both"/>
        <w:rPr>
          <w:rFonts w:ascii="Tahoma" w:hAnsi="Tahoma" w:cs="Tahoma"/>
          <w:color w:val="2C2C2C"/>
          <w:sz w:val="20"/>
          <w:szCs w:val="20"/>
        </w:rPr>
      </w:pPr>
    </w:p>
    <w:p w:rsidR="00F51152" w:rsidRPr="00841CDA" w:rsidRDefault="00F51152" w:rsidP="00841CDA">
      <w:pPr>
        <w:shd w:val="clear" w:color="auto" w:fill="FFFFFF"/>
        <w:spacing w:after="96"/>
        <w:jc w:val="both"/>
        <w:rPr>
          <w:rFonts w:ascii="Tahoma" w:hAnsi="Tahoma" w:cs="Tahoma"/>
          <w:color w:val="2C2C2C"/>
          <w:sz w:val="20"/>
          <w:szCs w:val="20"/>
        </w:rPr>
      </w:pPr>
    </w:p>
    <w:p w:rsidR="00841CDA" w:rsidRPr="00E947FB" w:rsidRDefault="00841CDA" w:rsidP="00841CDA">
      <w:pPr>
        <w:shd w:val="clear" w:color="auto" w:fill="FFFFFF"/>
        <w:spacing w:after="96"/>
        <w:jc w:val="both"/>
        <w:rPr>
          <w:rFonts w:ascii="Tahoma" w:hAnsi="Tahoma" w:cs="Tahoma"/>
          <w:sz w:val="20"/>
          <w:szCs w:val="20"/>
        </w:rPr>
      </w:pPr>
      <w:r w:rsidRPr="00841CDA">
        <w:rPr>
          <w:rFonts w:ascii="Tahoma" w:hAnsi="Tahoma" w:cs="Tahoma"/>
          <w:color w:val="2C2C2C"/>
          <w:sz w:val="20"/>
          <w:szCs w:val="20"/>
        </w:rPr>
        <w:t xml:space="preserve">Таблица </w:t>
      </w:r>
      <w:r w:rsidRPr="00E947FB">
        <w:rPr>
          <w:rFonts w:ascii="Tahoma" w:hAnsi="Tahoma" w:cs="Tahoma"/>
          <w:sz w:val="20"/>
          <w:szCs w:val="20"/>
        </w:rPr>
        <w:t xml:space="preserve">4.2 Расчет объектов культурно-бытового обслуживания </w:t>
      </w:r>
      <w:r w:rsidR="0009543E" w:rsidRPr="00E947FB">
        <w:rPr>
          <w:rFonts w:ascii="Tahoma" w:hAnsi="Tahoma" w:cs="Tahoma"/>
          <w:sz w:val="20"/>
          <w:szCs w:val="20"/>
        </w:rPr>
        <w:t xml:space="preserve">Муниципального образования «Захальское» </w:t>
      </w:r>
      <w:r w:rsidRPr="00E947FB">
        <w:rPr>
          <w:rFonts w:ascii="Tahoma" w:hAnsi="Tahoma" w:cs="Tahoma"/>
          <w:sz w:val="20"/>
          <w:szCs w:val="20"/>
        </w:rPr>
        <w:t xml:space="preserve"> на расчетный срок.</w:t>
      </w:r>
    </w:p>
    <w:tbl>
      <w:tblPr>
        <w:tblW w:w="10294" w:type="dxa"/>
        <w:tblCellSpacing w:w="0" w:type="dxa"/>
        <w:tblInd w:w="-78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51"/>
        <w:gridCol w:w="1124"/>
        <w:gridCol w:w="996"/>
        <w:gridCol w:w="1132"/>
        <w:gridCol w:w="1559"/>
        <w:gridCol w:w="1559"/>
        <w:gridCol w:w="1773"/>
      </w:tblGrid>
      <w:tr w:rsidR="00BE0431" w:rsidRPr="00841CDA" w:rsidTr="00BE0431">
        <w:trPr>
          <w:trHeight w:val="435"/>
          <w:tblCellSpacing w:w="0" w:type="dxa"/>
        </w:trPr>
        <w:tc>
          <w:tcPr>
            <w:tcW w:w="1045"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Объекты</w:t>
            </w:r>
            <w:r w:rsidRPr="00841CDA">
              <w:rPr>
                <w:rFonts w:ascii="Tahoma" w:hAnsi="Tahoma" w:cs="Tahoma"/>
                <w:color w:val="2C2C2C"/>
                <w:sz w:val="20"/>
              </w:rPr>
              <w:t> </w:t>
            </w:r>
          </w:p>
        </w:tc>
        <w:tc>
          <w:tcPr>
            <w:tcW w:w="54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Единица измерения</w:t>
            </w:r>
            <w:r w:rsidRPr="00841CDA">
              <w:rPr>
                <w:rFonts w:ascii="Tahoma" w:hAnsi="Tahoma" w:cs="Tahoma"/>
                <w:color w:val="2C2C2C"/>
                <w:sz w:val="20"/>
              </w:rPr>
              <w:t> </w:t>
            </w:r>
          </w:p>
        </w:tc>
        <w:tc>
          <w:tcPr>
            <w:tcW w:w="48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Норматив на 1000 жителей</w:t>
            </w:r>
            <w:r w:rsidRPr="00841CDA">
              <w:rPr>
                <w:rFonts w:ascii="Tahoma" w:hAnsi="Tahoma" w:cs="Tahoma"/>
                <w:color w:val="2C2C2C"/>
                <w:sz w:val="20"/>
              </w:rPr>
              <w:t> </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7F45FE">
            <w:pPr>
              <w:jc w:val="both"/>
              <w:rPr>
                <w:rFonts w:ascii="Tahoma" w:hAnsi="Tahoma" w:cs="Tahoma"/>
                <w:color w:val="2C2C2C"/>
                <w:sz w:val="20"/>
                <w:szCs w:val="20"/>
              </w:rPr>
            </w:pPr>
            <w:r w:rsidRPr="00841CDA">
              <w:rPr>
                <w:rFonts w:ascii="Tahoma" w:hAnsi="Tahoma" w:cs="Tahoma"/>
                <w:b/>
                <w:bCs/>
                <w:color w:val="2C2C2C"/>
                <w:sz w:val="20"/>
                <w:szCs w:val="20"/>
              </w:rPr>
              <w:t>Требуется на население</w:t>
            </w:r>
            <w:r>
              <w:rPr>
                <w:rFonts w:ascii="Tahoma" w:hAnsi="Tahoma" w:cs="Tahoma"/>
                <w:b/>
                <w:bCs/>
                <w:color w:val="2C2C2C"/>
                <w:sz w:val="20"/>
                <w:szCs w:val="20"/>
              </w:rPr>
              <w:t xml:space="preserve"> </w:t>
            </w:r>
            <w:r w:rsidRPr="00841CDA">
              <w:rPr>
                <w:rFonts w:ascii="Tahoma" w:hAnsi="Tahoma" w:cs="Tahoma"/>
                <w:b/>
                <w:bCs/>
                <w:color w:val="2C2C2C"/>
                <w:sz w:val="20"/>
                <w:szCs w:val="20"/>
              </w:rPr>
              <w:t>1,</w:t>
            </w:r>
            <w:r>
              <w:rPr>
                <w:rFonts w:ascii="Tahoma" w:hAnsi="Tahoma" w:cs="Tahoma"/>
                <w:b/>
                <w:bCs/>
                <w:color w:val="2C2C2C"/>
                <w:sz w:val="20"/>
                <w:szCs w:val="20"/>
              </w:rPr>
              <w:t>7</w:t>
            </w:r>
            <w:r w:rsidRPr="00841CDA">
              <w:rPr>
                <w:rFonts w:ascii="Tahoma" w:hAnsi="Tahoma" w:cs="Tahoma"/>
                <w:b/>
                <w:bCs/>
                <w:color w:val="2C2C2C"/>
                <w:sz w:val="20"/>
                <w:szCs w:val="20"/>
              </w:rPr>
              <w:t xml:space="preserve"> тыс. чел.</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Существующие сохраняемые объекты</w:t>
            </w:r>
            <w:r w:rsidRPr="00841CDA">
              <w:rPr>
                <w:rFonts w:ascii="Tahoma" w:hAnsi="Tahoma" w:cs="Tahoma"/>
                <w:color w:val="2C2C2C"/>
                <w:sz w:val="20"/>
              </w:rPr>
              <w:t> </w:t>
            </w:r>
          </w:p>
        </w:tc>
        <w:tc>
          <w:tcPr>
            <w:tcW w:w="75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Дополнительная потребность</w:t>
            </w:r>
            <w:r w:rsidRPr="00841CDA">
              <w:rPr>
                <w:rFonts w:ascii="Tahoma" w:hAnsi="Tahoma" w:cs="Tahoma"/>
                <w:color w:val="2C2C2C"/>
                <w:sz w:val="20"/>
              </w:rPr>
              <w:t> </w:t>
            </w:r>
          </w:p>
        </w:tc>
        <w:tc>
          <w:tcPr>
            <w:tcW w:w="8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b/>
                <w:bCs/>
                <w:color w:val="2C2C2C"/>
                <w:sz w:val="20"/>
              </w:rPr>
              <w:t>Предложения по размещению</w:t>
            </w:r>
            <w:r w:rsidRPr="00841CDA">
              <w:rPr>
                <w:rFonts w:ascii="Tahoma" w:hAnsi="Tahoma" w:cs="Tahoma"/>
                <w:color w:val="2C2C2C"/>
                <w:sz w:val="20"/>
              </w:rPr>
              <w:t> </w:t>
            </w:r>
          </w:p>
        </w:tc>
      </w:tr>
      <w:tr w:rsidR="00BE0431" w:rsidRPr="00841CDA" w:rsidTr="00BE0431">
        <w:trPr>
          <w:trHeight w:val="645"/>
          <w:tblCellSpacing w:w="0" w:type="dxa"/>
        </w:trPr>
        <w:tc>
          <w:tcPr>
            <w:tcW w:w="1045"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54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48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75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c>
          <w:tcPr>
            <w:tcW w:w="8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rPr>
                <w:rFonts w:ascii="Tahoma" w:hAnsi="Tahoma" w:cs="Tahoma"/>
                <w:color w:val="2C2C2C"/>
                <w:sz w:val="20"/>
                <w:szCs w:val="20"/>
              </w:rPr>
            </w:pPr>
          </w:p>
        </w:tc>
      </w:tr>
      <w:tr w:rsidR="00BE0431" w:rsidRPr="00841CDA" w:rsidTr="00BE0431">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Детские дошкольные учреждения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56</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Pr>
                <w:rFonts w:ascii="Tahoma" w:hAnsi="Tahoma" w:cs="Tahoma"/>
                <w:color w:val="2C2C2C"/>
                <w:sz w:val="20"/>
                <w:szCs w:val="20"/>
              </w:rPr>
              <w:t>95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BE0431">
            <w:pPr>
              <w:jc w:val="both"/>
              <w:rPr>
                <w:rFonts w:ascii="Tahoma" w:hAnsi="Tahoma" w:cs="Tahoma"/>
                <w:color w:val="2C2C2C"/>
                <w:sz w:val="20"/>
                <w:szCs w:val="20"/>
              </w:rPr>
            </w:pPr>
            <w:r w:rsidRPr="00841CDA">
              <w:rPr>
                <w:rFonts w:ascii="Tahoma" w:hAnsi="Tahoma" w:cs="Tahoma"/>
                <w:color w:val="2C2C2C"/>
                <w:sz w:val="20"/>
                <w:szCs w:val="20"/>
              </w:rPr>
              <w:t>1</w:t>
            </w:r>
            <w:r>
              <w:rPr>
                <w:rFonts w:ascii="Tahoma" w:hAnsi="Tahoma" w:cs="Tahoma"/>
                <w:color w:val="2C2C2C"/>
                <w:sz w:val="20"/>
                <w:szCs w:val="20"/>
              </w:rPr>
              <w:t>00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rHeight w:val="315"/>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Общеобразовательные школы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140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238</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261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87122" w:rsidP="00841CDA">
            <w:pPr>
              <w:jc w:val="both"/>
              <w:rPr>
                <w:rFonts w:ascii="Tahoma" w:hAnsi="Tahoma" w:cs="Tahoma"/>
                <w:color w:val="2C2C2C"/>
                <w:sz w:val="20"/>
                <w:szCs w:val="20"/>
              </w:rPr>
            </w:pPr>
            <w:r>
              <w:rPr>
                <w:rFonts w:ascii="Tahoma" w:hAnsi="Tahoma" w:cs="Tahoma"/>
                <w:color w:val="2C2C2C"/>
                <w:sz w:val="20"/>
                <w:szCs w:val="20"/>
              </w:rPr>
              <w:t>0</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Поликлиники, амбулатории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посещение в смену</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18,15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30,85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25,15</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5,7</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841CDA">
            <w:pPr>
              <w:jc w:val="both"/>
              <w:rPr>
                <w:rFonts w:ascii="Tahoma" w:hAnsi="Tahoma" w:cs="Tahoma"/>
                <w:color w:val="2C2C2C"/>
                <w:sz w:val="20"/>
                <w:szCs w:val="20"/>
              </w:rPr>
            </w:pPr>
            <w:r>
              <w:rPr>
                <w:rFonts w:ascii="Tahoma" w:hAnsi="Tahoma" w:cs="Tahoma"/>
                <w:color w:val="2C2C2C"/>
                <w:sz w:val="20"/>
                <w:szCs w:val="20"/>
              </w:rPr>
              <w:t xml:space="preserve"> 1х1</w:t>
            </w:r>
            <w:r w:rsidR="00BE0431" w:rsidRPr="00841CDA">
              <w:rPr>
                <w:rFonts w:ascii="Tahoma" w:hAnsi="Tahoma" w:cs="Tahoma"/>
                <w:color w:val="2C2C2C"/>
                <w:sz w:val="20"/>
                <w:szCs w:val="20"/>
              </w:rPr>
              <w:t>5</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Клубы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зрит</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м</w:t>
            </w:r>
            <w:proofErr w:type="gramEnd"/>
            <w:r w:rsidRPr="00841CDA">
              <w:rPr>
                <w:rFonts w:ascii="Tahoma" w:hAnsi="Tahoma" w:cs="Tahoma"/>
                <w:color w:val="2C2C2C"/>
                <w:sz w:val="20"/>
                <w:szCs w:val="20"/>
              </w:rPr>
              <w:t>есто</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70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2327E" w:rsidP="0042327E">
            <w:pPr>
              <w:jc w:val="both"/>
              <w:rPr>
                <w:rFonts w:ascii="Tahoma" w:hAnsi="Tahoma" w:cs="Tahoma"/>
                <w:color w:val="2C2C2C"/>
                <w:sz w:val="20"/>
                <w:szCs w:val="20"/>
              </w:rPr>
            </w:pPr>
            <w:r>
              <w:rPr>
                <w:rFonts w:ascii="Tahoma" w:hAnsi="Tahoma" w:cs="Tahoma"/>
                <w:color w:val="2C2C2C"/>
                <w:sz w:val="20"/>
                <w:szCs w:val="20"/>
              </w:rPr>
              <w:t>119</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5A511B" w:rsidP="00841CDA">
            <w:pPr>
              <w:jc w:val="both"/>
              <w:rPr>
                <w:rFonts w:ascii="Tahoma" w:hAnsi="Tahoma" w:cs="Tahoma"/>
                <w:color w:val="2C2C2C"/>
                <w:sz w:val="20"/>
                <w:szCs w:val="20"/>
              </w:rPr>
            </w:pPr>
            <w:r>
              <w:rPr>
                <w:rFonts w:ascii="Tahoma" w:hAnsi="Tahoma" w:cs="Tahoma"/>
                <w:color w:val="2C2C2C"/>
                <w:sz w:val="20"/>
                <w:szCs w:val="20"/>
              </w:rPr>
              <w:t>181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rPr>
              <w:t> </w:t>
            </w:r>
            <w:r w:rsidR="005A511B">
              <w:rPr>
                <w:rFonts w:ascii="Tahoma" w:hAnsi="Tahoma" w:cs="Tahoma"/>
                <w:color w:val="2C2C2C"/>
                <w:sz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Библиотеки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тыс.ед. хранения</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5</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06878" w:rsidP="00F06878">
            <w:pPr>
              <w:jc w:val="both"/>
              <w:rPr>
                <w:rFonts w:ascii="Tahoma" w:hAnsi="Tahoma" w:cs="Tahoma"/>
                <w:color w:val="2C2C2C"/>
                <w:sz w:val="20"/>
                <w:szCs w:val="20"/>
              </w:rPr>
            </w:pPr>
            <w:r>
              <w:rPr>
                <w:rFonts w:ascii="Tahoma" w:hAnsi="Tahoma" w:cs="Tahoma"/>
                <w:color w:val="2C2C2C"/>
                <w:sz w:val="20"/>
                <w:szCs w:val="20"/>
              </w:rPr>
              <w:t>8,5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14,89</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0</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lastRenderedPageBreak/>
              <w:t>Магазины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м2 торг</w:t>
            </w:r>
            <w:proofErr w:type="gramStart"/>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п</w:t>
            </w:r>
            <w:proofErr w:type="gramEnd"/>
            <w:r w:rsidRPr="00841CDA">
              <w:rPr>
                <w:rFonts w:ascii="Tahoma" w:hAnsi="Tahoma" w:cs="Tahoma"/>
                <w:color w:val="2C2C2C"/>
                <w:sz w:val="20"/>
                <w:szCs w:val="20"/>
              </w:rPr>
              <w:t>лощади</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300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510</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 xml:space="preserve"> 330,5</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841CDA">
            <w:pPr>
              <w:jc w:val="both"/>
              <w:rPr>
                <w:rFonts w:ascii="Tahoma" w:hAnsi="Tahoma" w:cs="Tahoma"/>
                <w:color w:val="2C2C2C"/>
                <w:sz w:val="20"/>
                <w:szCs w:val="20"/>
              </w:rPr>
            </w:pPr>
            <w:r>
              <w:rPr>
                <w:rFonts w:ascii="Tahoma" w:hAnsi="Tahoma" w:cs="Tahoma"/>
                <w:color w:val="2C2C2C"/>
                <w:sz w:val="20"/>
                <w:szCs w:val="20"/>
              </w:rPr>
              <w:t>179,5</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044022" w:rsidP="00044022">
            <w:pPr>
              <w:jc w:val="both"/>
              <w:rPr>
                <w:rFonts w:ascii="Tahoma" w:hAnsi="Tahoma" w:cs="Tahoma"/>
                <w:color w:val="2C2C2C"/>
                <w:sz w:val="20"/>
                <w:szCs w:val="20"/>
              </w:rPr>
            </w:pPr>
            <w:r>
              <w:rPr>
                <w:rFonts w:ascii="Tahoma" w:hAnsi="Tahoma" w:cs="Tahoma"/>
                <w:color w:val="2C2C2C"/>
                <w:sz w:val="20"/>
                <w:szCs w:val="20"/>
              </w:rPr>
              <w:t>1</w:t>
            </w:r>
            <w:r w:rsidR="00BE0431" w:rsidRPr="00841CDA">
              <w:rPr>
                <w:rFonts w:ascii="Tahoma" w:hAnsi="Tahoma" w:cs="Tahoma"/>
                <w:color w:val="2C2C2C"/>
                <w:sz w:val="20"/>
                <w:szCs w:val="20"/>
              </w:rPr>
              <w:t>х200</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Отделения связи</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объект</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 на 2-6</w:t>
            </w:r>
            <w:r w:rsidRPr="00841CDA">
              <w:rPr>
                <w:rFonts w:ascii="Tahoma" w:hAnsi="Tahoma" w:cs="Tahoma"/>
                <w:color w:val="2C2C2C"/>
                <w:sz w:val="20"/>
              </w:rPr>
              <w:t> </w:t>
            </w:r>
            <w:r w:rsidRPr="00841CDA">
              <w:rPr>
                <w:rFonts w:ascii="Tahoma" w:hAnsi="Tahoma" w:cs="Tahoma"/>
                <w:color w:val="2C2C2C"/>
                <w:sz w:val="20"/>
                <w:szCs w:val="20"/>
              </w:rPr>
              <w:br/>
              <w:t>тыс. чел.</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1</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1</w:t>
            </w:r>
            <w:r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Спортивные сооружения</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proofErr w:type="gramStart"/>
            <w:r w:rsidRPr="00841CDA">
              <w:rPr>
                <w:rFonts w:ascii="Tahoma" w:hAnsi="Tahoma" w:cs="Tahoma"/>
                <w:color w:val="2C2C2C"/>
                <w:sz w:val="20"/>
                <w:szCs w:val="20"/>
              </w:rPr>
              <w:t>га</w:t>
            </w:r>
            <w:proofErr w:type="gramEnd"/>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0,7-0,9</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BE0431" w:rsidRDefault="00BE0431" w:rsidP="00841CDA">
            <w:pPr>
              <w:jc w:val="both"/>
              <w:rPr>
                <w:rFonts w:ascii="Tahoma" w:hAnsi="Tahoma" w:cs="Tahoma"/>
                <w:color w:val="2C2C2C"/>
                <w:sz w:val="20"/>
                <w:szCs w:val="20"/>
              </w:rPr>
            </w:pPr>
          </w:p>
          <w:p w:rsidR="004653AA" w:rsidRPr="00841CDA" w:rsidRDefault="004653AA" w:rsidP="00841CDA">
            <w:pPr>
              <w:jc w:val="both"/>
              <w:rPr>
                <w:rFonts w:ascii="Tahoma" w:hAnsi="Tahoma" w:cs="Tahoma"/>
                <w:color w:val="2C2C2C"/>
                <w:sz w:val="20"/>
                <w:szCs w:val="20"/>
              </w:rPr>
            </w:pPr>
            <w:r>
              <w:rPr>
                <w:rFonts w:ascii="Tahoma" w:hAnsi="Tahoma" w:cs="Tahoma"/>
                <w:color w:val="2C2C2C"/>
                <w:sz w:val="20"/>
                <w:szCs w:val="20"/>
              </w:rPr>
              <w:t>1,19-1-53</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841CDA">
            <w:pPr>
              <w:jc w:val="both"/>
              <w:rPr>
                <w:rFonts w:ascii="Tahoma" w:hAnsi="Tahoma" w:cs="Tahoma"/>
                <w:color w:val="2C2C2C"/>
                <w:sz w:val="20"/>
                <w:szCs w:val="20"/>
              </w:rPr>
            </w:pPr>
            <w:r>
              <w:rPr>
                <w:rFonts w:ascii="Tahoma" w:hAnsi="Tahoma" w:cs="Tahoma"/>
                <w:color w:val="2C2C2C"/>
                <w:sz w:val="20"/>
              </w:rPr>
              <w:t>0,7</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841CDA">
            <w:pPr>
              <w:jc w:val="both"/>
              <w:rPr>
                <w:rFonts w:ascii="Tahoma" w:hAnsi="Tahoma" w:cs="Tahoma"/>
                <w:color w:val="2C2C2C"/>
                <w:sz w:val="20"/>
                <w:szCs w:val="20"/>
              </w:rPr>
            </w:pPr>
            <w:r>
              <w:rPr>
                <w:rFonts w:ascii="Tahoma" w:hAnsi="Tahoma" w:cs="Tahoma"/>
                <w:color w:val="2C2C2C"/>
                <w:sz w:val="20"/>
              </w:rPr>
              <w:t>0,83</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F51152" w:rsidP="00F51152">
            <w:pPr>
              <w:jc w:val="both"/>
              <w:rPr>
                <w:rFonts w:ascii="Tahoma" w:hAnsi="Tahoma" w:cs="Tahoma"/>
                <w:color w:val="2C2C2C"/>
                <w:sz w:val="20"/>
                <w:szCs w:val="20"/>
              </w:rPr>
            </w:pPr>
            <w:r>
              <w:rPr>
                <w:rFonts w:ascii="Tahoma" w:hAnsi="Tahoma" w:cs="Tahoma"/>
                <w:color w:val="2C2C2C"/>
                <w:sz w:val="20"/>
                <w:szCs w:val="20"/>
              </w:rPr>
              <w:t>1х0,9</w:t>
            </w:r>
            <w:r w:rsidR="00BE0431" w:rsidRPr="00841CDA">
              <w:rPr>
                <w:rFonts w:ascii="Tahoma" w:hAnsi="Tahoma" w:cs="Tahoma"/>
                <w:color w:val="2C2C2C"/>
                <w:sz w:val="20"/>
              </w:rPr>
              <w:t> </w:t>
            </w:r>
          </w:p>
        </w:tc>
      </w:tr>
      <w:tr w:rsidR="00BE0431" w:rsidRPr="00841CDA" w:rsidTr="00BE0431">
        <w:trPr>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Спортивные залы</w:t>
            </w:r>
            <w:r w:rsidRPr="00841CDA">
              <w:rPr>
                <w:rFonts w:ascii="Tahoma" w:hAnsi="Tahoma" w:cs="Tahoma"/>
                <w:color w:val="2C2C2C"/>
                <w:sz w:val="20"/>
              </w:rPr>
              <w:t> </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szCs w:val="20"/>
              </w:rPr>
              <w:t xml:space="preserve"> площади пола</w:t>
            </w:r>
            <w:r w:rsidRPr="00841CDA">
              <w:rPr>
                <w:rFonts w:ascii="Tahoma" w:hAnsi="Tahoma" w:cs="Tahoma"/>
                <w:color w:val="2C2C2C"/>
                <w:sz w:val="20"/>
              </w:rPr>
              <w:t> </w:t>
            </w:r>
          </w:p>
        </w:tc>
        <w:tc>
          <w:tcPr>
            <w:tcW w:w="4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BE0431" w:rsidP="00841CDA">
            <w:pPr>
              <w:jc w:val="both"/>
              <w:rPr>
                <w:rFonts w:ascii="Tahoma" w:hAnsi="Tahoma" w:cs="Tahoma"/>
                <w:color w:val="2C2C2C"/>
                <w:sz w:val="20"/>
                <w:szCs w:val="20"/>
              </w:rPr>
            </w:pPr>
            <w:r w:rsidRPr="00841CDA">
              <w:rPr>
                <w:rFonts w:ascii="Tahoma" w:hAnsi="Tahoma" w:cs="Tahoma"/>
                <w:color w:val="2C2C2C"/>
                <w:sz w:val="20"/>
                <w:szCs w:val="20"/>
              </w:rPr>
              <w:t>60-80</w:t>
            </w:r>
            <w:r w:rsidRPr="00841CDA">
              <w:rPr>
                <w:rFonts w:ascii="Tahoma" w:hAnsi="Tahoma" w:cs="Tahoma"/>
                <w:color w:val="2C2C2C"/>
                <w:sz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102-136</w:t>
            </w:r>
            <w:r w:rsidR="00BE0431" w:rsidRPr="00841CDA">
              <w:rPr>
                <w:rFonts w:ascii="Tahoma" w:hAnsi="Tahoma" w:cs="Tahoma"/>
                <w:color w:val="2C2C2C"/>
                <w:sz w:val="20"/>
              </w:rPr>
              <w:t> </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841CDA">
            <w:pPr>
              <w:jc w:val="both"/>
              <w:rPr>
                <w:rFonts w:ascii="Tahoma" w:hAnsi="Tahoma" w:cs="Tahoma"/>
                <w:color w:val="2C2C2C"/>
                <w:sz w:val="20"/>
                <w:szCs w:val="20"/>
              </w:rPr>
            </w:pPr>
            <w:r>
              <w:rPr>
                <w:rFonts w:ascii="Tahoma" w:hAnsi="Tahoma" w:cs="Tahoma"/>
                <w:color w:val="2C2C2C"/>
                <w:sz w:val="20"/>
                <w:szCs w:val="20"/>
              </w:rPr>
              <w:t>0</w:t>
            </w:r>
          </w:p>
        </w:tc>
        <w:tc>
          <w:tcPr>
            <w:tcW w:w="7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4653AA">
            <w:pPr>
              <w:jc w:val="both"/>
              <w:rPr>
                <w:rFonts w:ascii="Tahoma" w:hAnsi="Tahoma" w:cs="Tahoma"/>
                <w:color w:val="2C2C2C"/>
                <w:sz w:val="20"/>
                <w:szCs w:val="20"/>
              </w:rPr>
            </w:pPr>
            <w:r>
              <w:rPr>
                <w:rFonts w:ascii="Tahoma" w:hAnsi="Tahoma" w:cs="Tahoma"/>
                <w:color w:val="2C2C2C"/>
                <w:sz w:val="20"/>
                <w:szCs w:val="20"/>
              </w:rPr>
              <w:t>102-136</w:t>
            </w:r>
            <w:r w:rsidR="00BE0431" w:rsidRPr="00841CDA">
              <w:rPr>
                <w:rFonts w:ascii="Tahoma" w:hAnsi="Tahoma" w:cs="Tahoma"/>
                <w:color w:val="2C2C2C"/>
                <w:sz w:val="20"/>
              </w:rPr>
              <w:t>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E0431" w:rsidRPr="00841CDA" w:rsidRDefault="004653AA" w:rsidP="004653AA">
            <w:pPr>
              <w:jc w:val="both"/>
              <w:rPr>
                <w:rFonts w:ascii="Tahoma" w:hAnsi="Tahoma" w:cs="Tahoma"/>
                <w:color w:val="2C2C2C"/>
                <w:sz w:val="20"/>
                <w:szCs w:val="20"/>
              </w:rPr>
            </w:pPr>
            <w:r>
              <w:rPr>
                <w:rFonts w:ascii="Tahoma" w:hAnsi="Tahoma" w:cs="Tahoma"/>
                <w:color w:val="2C2C2C"/>
                <w:sz w:val="20"/>
                <w:szCs w:val="20"/>
              </w:rPr>
              <w:t>1х</w:t>
            </w:r>
            <w:r w:rsidR="00BE0431" w:rsidRPr="00841CDA">
              <w:rPr>
                <w:rFonts w:ascii="Tahoma" w:hAnsi="Tahoma" w:cs="Tahoma"/>
                <w:color w:val="2C2C2C"/>
                <w:sz w:val="20"/>
                <w:szCs w:val="20"/>
              </w:rPr>
              <w:t>150</w:t>
            </w:r>
            <w:r w:rsidR="00BE0431" w:rsidRPr="00841CDA">
              <w:rPr>
                <w:rFonts w:ascii="Tahoma" w:hAnsi="Tahoma" w:cs="Tahoma"/>
                <w:color w:val="2C2C2C"/>
                <w:sz w:val="20"/>
              </w:rPr>
              <w:t> </w:t>
            </w:r>
          </w:p>
        </w:tc>
      </w:tr>
    </w:tbl>
    <w:p w:rsidR="00841CDA" w:rsidRPr="00841CDA" w:rsidRDefault="00841CDA" w:rsidP="00F51152">
      <w:r w:rsidRPr="00841CDA">
        <w:rPr>
          <w:rFonts w:ascii="Tahoma" w:hAnsi="Tahoma" w:cs="Tahoma"/>
          <w:color w:val="2C2C2C"/>
          <w:sz w:val="20"/>
          <w:szCs w:val="20"/>
        </w:rPr>
        <w:br/>
      </w:r>
      <w:r w:rsidRPr="00841CDA">
        <w:rPr>
          <w:rFonts w:ascii="Tahoma" w:hAnsi="Tahoma" w:cs="Tahoma"/>
          <w:color w:val="2C2C2C"/>
          <w:sz w:val="20"/>
          <w:szCs w:val="20"/>
        </w:rPr>
        <w:br/>
      </w: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5. ПРЕДЛОЖЕНИЯ ПО ПОВЫШЕНИЮ ДОСТУПНОСТИ СРЕДЫ ДЛЯ МАЛОМОБИЛЬНЫХ ГРУПП НАСЕЛЕНИЯ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При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тировании</w:t>
      </w:r>
      <w:proofErr w:type="spellEnd"/>
      <w:r w:rsidRPr="00841CDA">
        <w:rPr>
          <w:rFonts w:ascii="Tahoma" w:hAnsi="Tahoma" w:cs="Tahoma"/>
          <w:color w:val="2C2C2C"/>
          <w:sz w:val="20"/>
          <w:szCs w:val="20"/>
        </w:rPr>
        <w:t xml:space="preserve">,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Для инвалидов и граждан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требования к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и реконструкции объектов социальной инфраструктуры определяются следующими нормативными документами: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59.13330.2012 «Свод правил. Доступность зданий и сооружений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Актуализированная редакция </w:t>
      </w:r>
      <w:proofErr w:type="spellStart"/>
      <w:r w:rsidRPr="00841CDA">
        <w:rPr>
          <w:rFonts w:ascii="Tahoma" w:hAnsi="Tahoma" w:cs="Tahoma"/>
          <w:color w:val="2C2C2C"/>
          <w:sz w:val="20"/>
          <w:szCs w:val="20"/>
        </w:rPr>
        <w:t>СНиП</w:t>
      </w:r>
      <w:proofErr w:type="spellEnd"/>
      <w:r w:rsidRPr="00841CDA">
        <w:rPr>
          <w:rFonts w:ascii="Tahoma" w:hAnsi="Tahoma" w:cs="Tahoma"/>
          <w:color w:val="2C2C2C"/>
          <w:sz w:val="20"/>
          <w:szCs w:val="20"/>
        </w:rPr>
        <w:t xml:space="preserve"> 35-01.2001»;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СП 35-101-2001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тирование</w:t>
      </w:r>
      <w:proofErr w:type="spellEnd"/>
      <w:r w:rsidRPr="00841CDA">
        <w:rPr>
          <w:rFonts w:ascii="Tahoma" w:hAnsi="Tahoma" w:cs="Tahoma"/>
          <w:color w:val="2C2C2C"/>
          <w:sz w:val="20"/>
          <w:szCs w:val="20"/>
        </w:rPr>
        <w:t xml:space="preserve"> зданий и сооружений с учетом доступности для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групп населения. Общие положения»;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СП 35-102-2001 «Жилая среда с планировочными элементами, доступными инвалидам»;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31-102-99 «Требования доступности общественных зданий и сооружений для инвалидов и других </w:t>
      </w:r>
      <w:proofErr w:type="spellStart"/>
      <w:r w:rsidRPr="00841CDA">
        <w:rPr>
          <w:rFonts w:ascii="Tahoma" w:hAnsi="Tahoma" w:cs="Tahoma"/>
          <w:color w:val="2C2C2C"/>
          <w:sz w:val="20"/>
          <w:szCs w:val="20"/>
        </w:rPr>
        <w:t>маломобильных</w:t>
      </w:r>
      <w:proofErr w:type="spellEnd"/>
      <w:r w:rsidRPr="00841CDA">
        <w:rPr>
          <w:rFonts w:ascii="Tahoma" w:hAnsi="Tahoma" w:cs="Tahoma"/>
          <w:color w:val="2C2C2C"/>
          <w:sz w:val="20"/>
          <w:szCs w:val="20"/>
        </w:rPr>
        <w:t xml:space="preserve"> посетителей»;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СП 35-103-2001 «Общественные здания и сооружения, доступные </w:t>
      </w:r>
      <w:proofErr w:type="spellStart"/>
      <w:r w:rsidRPr="00841CDA">
        <w:rPr>
          <w:rFonts w:ascii="Tahoma" w:hAnsi="Tahoma" w:cs="Tahoma"/>
          <w:color w:val="2C2C2C"/>
          <w:sz w:val="20"/>
          <w:szCs w:val="20"/>
        </w:rPr>
        <w:t>маломобильным</w:t>
      </w:r>
      <w:proofErr w:type="spellEnd"/>
      <w:r w:rsidRPr="00841CDA">
        <w:rPr>
          <w:rFonts w:ascii="Tahoma" w:hAnsi="Tahoma" w:cs="Tahoma"/>
          <w:color w:val="2C2C2C"/>
          <w:sz w:val="20"/>
          <w:szCs w:val="20"/>
        </w:rPr>
        <w:t xml:space="preserve"> посетителям»;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Здания и сооружения объектов социальной инфраструктуры рекомендуется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тировать</w:t>
      </w:r>
      <w:proofErr w:type="spellEnd"/>
      <w:r w:rsidRPr="00841CDA">
        <w:rPr>
          <w:rFonts w:ascii="Tahoma" w:hAnsi="Tahoma" w:cs="Tahoma"/>
          <w:color w:val="2C2C2C"/>
          <w:sz w:val="20"/>
          <w:szCs w:val="20"/>
        </w:rPr>
        <w:t xml:space="preserve"> с учетом критериев доступности, безопасности, удобства и информативности: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Возможности беспрепятственно достигнуть места обслуживания и воспользоваться предоставленным обслуживанием;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Беспрепятственного движения по коммуникационным путям, помещениям и пространствам;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Возможности своевременно воспользоваться местами отдыха, ожидания и сопутствующего обслуживания;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Возможность избежать травм, ранений, увечий, излишней усталости из- за свойств архитектурной среды зданий;</w:t>
      </w:r>
      <w:proofErr w:type="gramEnd"/>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своевременного опознавания и реагирования на места и зоны риска;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Предупреждение потребителей о зонах, представляющих потенциальную опасность;</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Своевременное распознавание ориентиров в архитектурной среде общественных зданий;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Точную идентификацию своего места нахождения и мест, являющихся целью посещения;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Использование средств информирования, соответствующих особенностям различных групп потребителей;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эффективной ориентации посетителя, как в светлое, так и в темное время суток;</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Сокращение времени и усилий на получение необходимой информации;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Возможность иметь непрерывную информационную поддержку на всем пути следования по зданию.</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6. СТОИМОСТЬ РЕАЛИЗАЦИИ МЕРОПРИЯТИЙ И ИСТОЧНИКИ ФИНАНСИРОВАНИЯ ПО РАЗВИТИЮ СЕТИ ОБЪЕКТОВ СОЦИАЛЬНОЙ ИНФРАСТРУКТУРЫ</w:t>
      </w:r>
    </w:p>
    <w:p w:rsidR="00841CDA" w:rsidRPr="00841CDA" w:rsidRDefault="00841CDA" w:rsidP="00841CDA">
      <w:pPr>
        <w:shd w:val="clear" w:color="auto" w:fill="FFFFFF"/>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Оценка объемов и источников финансирования мероприятий по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расчет по сборнику Государственные сметные нормативы. НЦС 81-02-2014. Укрупненные нормативы цены строительства. НЦС-2014;</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в соответствии с данными программ социально-экономического развития регионального и/или местного уровней;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на основе объектов-аналогов из сети Интернет.</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w:t>
      </w:r>
      <w:r w:rsidR="00F51152">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Кроме того, были использованы ориентировочные цены, указанные </w:t>
      </w:r>
      <w:proofErr w:type="gramStart"/>
      <w:r w:rsidRPr="00841CDA">
        <w:rPr>
          <w:rFonts w:ascii="Tahoma" w:hAnsi="Tahoma" w:cs="Tahoma"/>
          <w:color w:val="2C2C2C"/>
          <w:sz w:val="20"/>
          <w:szCs w:val="20"/>
        </w:rPr>
        <w:t>в</w:t>
      </w:r>
      <w:proofErr w:type="gramEnd"/>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Письме Федерального агентства по строительству и </w:t>
      </w:r>
      <w:proofErr w:type="spell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xml:space="preserve"> </w:t>
      </w:r>
      <w:proofErr w:type="gramStart"/>
      <w:r w:rsidRPr="00841CDA">
        <w:rPr>
          <w:rFonts w:ascii="Tahoma" w:hAnsi="Tahoma" w:cs="Tahoma"/>
          <w:color w:val="2C2C2C"/>
          <w:sz w:val="20"/>
          <w:szCs w:val="20"/>
        </w:rPr>
        <w:t>-</w:t>
      </w:r>
      <w:r w:rsidRPr="00841CDA">
        <w:rPr>
          <w:rFonts w:ascii="Tahoma" w:hAnsi="Tahoma" w:cs="Tahoma"/>
          <w:color w:val="2C2C2C"/>
          <w:sz w:val="20"/>
          <w:szCs w:val="20"/>
        </w:rPr>
        <w:softHyphen/>
        <w:t>к</w:t>
      </w:r>
      <w:proofErr w:type="gramEnd"/>
      <w:r w:rsidRPr="00841CDA">
        <w:rPr>
          <w:rFonts w:ascii="Tahoma" w:hAnsi="Tahoma" w:cs="Tahoma"/>
          <w:color w:val="2C2C2C"/>
          <w:sz w:val="20"/>
          <w:szCs w:val="20"/>
        </w:rPr>
        <w:t>оммунальному хозяйству от 16.04.2013 №3145-БМ/12/П, с учетом среднего коэффициента инфляции 7%.</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Приложениях 3,4 к приказу Министерства строительства и </w:t>
      </w:r>
      <w:proofErr w:type="spellStart"/>
      <w:proofErr w:type="gramStart"/>
      <w:r w:rsidRPr="00841CDA">
        <w:rPr>
          <w:rFonts w:ascii="Tahoma" w:hAnsi="Tahoma" w:cs="Tahoma"/>
          <w:color w:val="2C2C2C"/>
          <w:sz w:val="20"/>
          <w:szCs w:val="20"/>
        </w:rPr>
        <w:t>жилищно</w:t>
      </w:r>
      <w:proofErr w:type="spellEnd"/>
      <w:r w:rsidRPr="00841CDA">
        <w:rPr>
          <w:rFonts w:ascii="Tahoma" w:hAnsi="Tahoma" w:cs="Tahoma"/>
          <w:color w:val="2C2C2C"/>
          <w:sz w:val="20"/>
          <w:szCs w:val="20"/>
        </w:rPr>
        <w:t>- коммунального</w:t>
      </w:r>
      <w:proofErr w:type="gramEnd"/>
      <w:r w:rsidRPr="00841CDA">
        <w:rPr>
          <w:rFonts w:ascii="Tahoma" w:hAnsi="Tahoma" w:cs="Tahoma"/>
          <w:color w:val="2C2C2C"/>
          <w:sz w:val="20"/>
          <w:szCs w:val="20"/>
        </w:rPr>
        <w:t xml:space="preserve"> хозяйства РФ от 28 августа 2014г. №506/пр.</w:t>
      </w:r>
    </w:p>
    <w:p w:rsidR="00841CDA" w:rsidRDefault="00841CDA" w:rsidP="00841CDA">
      <w:pPr>
        <w:shd w:val="clear" w:color="auto" w:fill="FFFFFF"/>
        <w:spacing w:after="96"/>
        <w:jc w:val="both"/>
        <w:rPr>
          <w:rFonts w:ascii="Tahoma" w:hAnsi="Tahoma" w:cs="Tahoma"/>
          <w:color w:val="2C2C2C"/>
          <w:sz w:val="20"/>
          <w:szCs w:val="20"/>
        </w:rPr>
      </w:pPr>
    </w:p>
    <w:p w:rsidR="00F51152" w:rsidRPr="00841CDA" w:rsidRDefault="00F51152"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Таблица 6.1 - Затраты на реализацию мероприятий по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тированию</w:t>
      </w:r>
      <w:proofErr w:type="spellEnd"/>
      <w:r w:rsidRPr="00841CDA">
        <w:rPr>
          <w:rFonts w:ascii="Tahoma" w:hAnsi="Tahoma" w:cs="Tahoma"/>
          <w:color w:val="2C2C2C"/>
          <w:sz w:val="20"/>
          <w:szCs w:val="20"/>
        </w:rPr>
        <w:t>, строительству, реконструкции объектов социальной инфраструктуры, тыс. руб.</w:t>
      </w:r>
    </w:p>
    <w:tbl>
      <w:tblPr>
        <w:tblW w:w="1016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6"/>
        <w:gridCol w:w="1077"/>
        <w:gridCol w:w="1079"/>
        <w:gridCol w:w="1514"/>
        <w:gridCol w:w="1254"/>
        <w:gridCol w:w="1057"/>
        <w:gridCol w:w="130"/>
        <w:gridCol w:w="1884"/>
      </w:tblGrid>
      <w:tr w:rsidR="00B15378" w:rsidRPr="00841CDA" w:rsidTr="00A10A5B">
        <w:trPr>
          <w:tblCellSpacing w:w="0" w:type="dxa"/>
        </w:trPr>
        <w:tc>
          <w:tcPr>
            <w:tcW w:w="106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Наименование мероприятия, индикатор реализации</w:t>
            </w:r>
            <w:r w:rsidRPr="00841CDA">
              <w:rPr>
                <w:rFonts w:ascii="Tahoma" w:hAnsi="Tahoma" w:cs="Tahoma"/>
                <w:color w:val="2C2C2C"/>
                <w:sz w:val="20"/>
              </w:rPr>
              <w:t> </w:t>
            </w:r>
          </w:p>
        </w:tc>
        <w:tc>
          <w:tcPr>
            <w:tcW w:w="2943" w:type="pct"/>
            <w:gridSpan w:val="5"/>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2018-2022 гг.</w:t>
            </w:r>
            <w:r w:rsidRPr="00841CDA">
              <w:rPr>
                <w:rFonts w:ascii="Tahoma" w:hAnsi="Tahoma" w:cs="Tahoma"/>
                <w:color w:val="2C2C2C"/>
                <w:sz w:val="20"/>
              </w:rPr>
              <w:t> </w:t>
            </w:r>
          </w:p>
        </w:tc>
        <w:tc>
          <w:tcPr>
            <w:tcW w:w="991"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15378" w:rsidRDefault="00841CDA" w:rsidP="00B15378">
            <w:pPr>
              <w:jc w:val="both"/>
              <w:rPr>
                <w:rFonts w:ascii="Tahoma" w:hAnsi="Tahoma" w:cs="Tahoma"/>
                <w:b/>
                <w:bCs/>
                <w:color w:val="2C2C2C"/>
                <w:sz w:val="20"/>
              </w:rPr>
            </w:pPr>
            <w:r w:rsidRPr="00841CDA">
              <w:rPr>
                <w:rFonts w:ascii="Tahoma" w:hAnsi="Tahoma" w:cs="Tahoma"/>
                <w:b/>
                <w:bCs/>
                <w:color w:val="2C2C2C"/>
                <w:sz w:val="20"/>
              </w:rPr>
              <w:t xml:space="preserve">Расчетный </w:t>
            </w:r>
          </w:p>
          <w:p w:rsidR="00841CDA" w:rsidRPr="00841CDA" w:rsidRDefault="00841CDA" w:rsidP="00B15378">
            <w:pPr>
              <w:jc w:val="both"/>
              <w:rPr>
                <w:rFonts w:ascii="Tahoma" w:hAnsi="Tahoma" w:cs="Tahoma"/>
                <w:color w:val="2C2C2C"/>
                <w:sz w:val="20"/>
                <w:szCs w:val="20"/>
              </w:rPr>
            </w:pPr>
            <w:r w:rsidRPr="00841CDA">
              <w:rPr>
                <w:rFonts w:ascii="Tahoma" w:hAnsi="Tahoma" w:cs="Tahoma"/>
                <w:b/>
                <w:bCs/>
                <w:color w:val="2C2C2C"/>
                <w:sz w:val="20"/>
              </w:rPr>
              <w:t xml:space="preserve">срок, </w:t>
            </w:r>
            <w:r w:rsidR="004F2A1E">
              <w:rPr>
                <w:rFonts w:ascii="Tahoma" w:hAnsi="Tahoma" w:cs="Tahoma"/>
                <w:b/>
                <w:bCs/>
                <w:color w:val="2C2C2C"/>
                <w:sz w:val="20"/>
              </w:rPr>
              <w:t>2030</w:t>
            </w:r>
            <w:r w:rsidRPr="00841CDA">
              <w:rPr>
                <w:rFonts w:ascii="Tahoma" w:hAnsi="Tahoma" w:cs="Tahoma"/>
                <w:b/>
                <w:bCs/>
                <w:color w:val="2C2C2C"/>
                <w:sz w:val="20"/>
              </w:rPr>
              <w:t>г</w:t>
            </w:r>
            <w:r w:rsidRPr="00841CDA">
              <w:rPr>
                <w:rFonts w:ascii="Tahoma" w:hAnsi="Tahoma" w:cs="Tahoma"/>
                <w:color w:val="2C2C2C"/>
                <w:sz w:val="20"/>
              </w:rPr>
              <w:t> </w:t>
            </w:r>
          </w:p>
        </w:tc>
      </w:tr>
      <w:tr w:rsidR="00B15378" w:rsidRPr="00841CDA" w:rsidTr="00A10A5B">
        <w:trPr>
          <w:tblCellSpacing w:w="0" w:type="dxa"/>
        </w:trPr>
        <w:tc>
          <w:tcPr>
            <w:tcW w:w="106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2018 г.</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2019 г.</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2020 г.</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2021 г.</w:t>
            </w:r>
            <w:r w:rsidRPr="00841CDA">
              <w:rPr>
                <w:rFonts w:ascii="Tahoma" w:hAnsi="Tahoma" w:cs="Tahoma"/>
                <w:color w:val="2C2C2C"/>
                <w:sz w:val="20"/>
              </w:rPr>
              <w:t> </w:t>
            </w: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szCs w:val="20"/>
              </w:rPr>
              <w:t>2022 г.</w:t>
            </w:r>
            <w:r w:rsidRPr="00841CDA">
              <w:rPr>
                <w:rFonts w:ascii="Tahoma" w:hAnsi="Tahoma" w:cs="Tahoma"/>
                <w:color w:val="2C2C2C"/>
                <w:sz w:val="20"/>
              </w:rPr>
              <w:t> </w:t>
            </w:r>
          </w:p>
        </w:tc>
        <w:tc>
          <w:tcPr>
            <w:tcW w:w="991"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Образование</w:t>
            </w:r>
            <w:r w:rsidRPr="00841CDA">
              <w:rPr>
                <w:rFonts w:ascii="Tahoma" w:hAnsi="Tahoma" w:cs="Tahoma"/>
                <w:color w:val="2C2C2C"/>
                <w:sz w:val="20"/>
              </w:rPr>
              <w:t> </w:t>
            </w: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proofErr w:type="gramStart"/>
            <w:r>
              <w:rPr>
                <w:rFonts w:ascii="Tahoma" w:hAnsi="Tahoma" w:cs="Tahoma"/>
                <w:color w:val="2C2C2C"/>
                <w:sz w:val="20"/>
                <w:szCs w:val="20"/>
              </w:rPr>
              <w:t>начальной</w:t>
            </w:r>
            <w:proofErr w:type="gramEnd"/>
            <w:r>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Pr>
                <w:rFonts w:ascii="Tahoma" w:hAnsi="Tahoma" w:cs="Tahoma"/>
                <w:color w:val="2C2C2C"/>
                <w:sz w:val="20"/>
                <w:szCs w:val="20"/>
              </w:rPr>
              <w:t>-детского</w:t>
            </w:r>
            <w:proofErr w:type="spellEnd"/>
            <w:r>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Pr>
                <w:rFonts w:ascii="Tahoma" w:hAnsi="Tahoma" w:cs="Tahoma"/>
                <w:color w:val="2C2C2C"/>
                <w:sz w:val="20"/>
                <w:szCs w:val="20"/>
              </w:rPr>
              <w:t xml:space="preserve"> </w:t>
            </w:r>
            <w:proofErr w:type="spellStart"/>
            <w:r>
              <w:rPr>
                <w:rFonts w:ascii="Tahoma" w:hAnsi="Tahoma" w:cs="Tahoma"/>
                <w:color w:val="2C2C2C"/>
                <w:sz w:val="20"/>
                <w:szCs w:val="20"/>
              </w:rPr>
              <w:t>Еловка</w:t>
            </w:r>
            <w:proofErr w:type="spellEnd"/>
            <w:r>
              <w:rPr>
                <w:rFonts w:ascii="Tahoma" w:hAnsi="Tahoma" w:cs="Tahoma"/>
                <w:color w:val="2C2C2C"/>
                <w:sz w:val="20"/>
                <w:szCs w:val="20"/>
              </w:rPr>
              <w:t xml:space="preserve">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B15378">
            <w:pPr>
              <w:ind w:right="208"/>
              <w:jc w:val="both"/>
              <w:rPr>
                <w:rFonts w:ascii="Tahoma" w:hAnsi="Tahoma" w:cs="Tahoma"/>
                <w:color w:val="2C2C2C"/>
                <w:sz w:val="20"/>
                <w:szCs w:val="20"/>
              </w:rPr>
            </w:pPr>
            <w:r w:rsidRPr="00841CDA">
              <w:rPr>
                <w:rFonts w:ascii="Tahoma" w:hAnsi="Tahoma" w:cs="Tahoma"/>
                <w:color w:val="2C2C2C"/>
                <w:sz w:val="20"/>
                <w:szCs w:val="20"/>
              </w:rPr>
              <w:br/>
            </w:r>
            <w:r w:rsidR="00A10A5B" w:rsidRPr="00841CDA">
              <w:rPr>
                <w:rFonts w:ascii="Tahoma" w:hAnsi="Tahoma" w:cs="Tahoma"/>
                <w:color w:val="2C2C2C"/>
                <w:sz w:val="20"/>
                <w:szCs w:val="20"/>
              </w:rPr>
              <w:t>1000000,0</w:t>
            </w:r>
            <w:r w:rsidR="00A10A5B" w:rsidRPr="00841CDA">
              <w:rPr>
                <w:rFonts w:ascii="Tahoma" w:hAnsi="Tahoma" w:cs="Tahoma"/>
                <w:color w:val="2C2C2C"/>
                <w:sz w:val="20"/>
              </w:rPr>
              <w:t> </w:t>
            </w:r>
          </w:p>
        </w:tc>
      </w:tr>
      <w:tr w:rsidR="00B15378" w:rsidRPr="00841CDA" w:rsidTr="00A10A5B">
        <w:trPr>
          <w:trHeight w:val="1065"/>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A10A5B">
            <w:pPr>
              <w:jc w:val="both"/>
              <w:rPr>
                <w:rFonts w:ascii="Tahoma" w:hAnsi="Tahoma" w:cs="Tahoma"/>
                <w:color w:val="2C2C2C"/>
                <w:sz w:val="20"/>
                <w:szCs w:val="20"/>
              </w:rPr>
            </w:pPr>
            <w:r w:rsidRPr="00841CDA">
              <w:rPr>
                <w:rFonts w:ascii="Tahoma" w:hAnsi="Tahoma" w:cs="Tahoma"/>
                <w:color w:val="2C2C2C"/>
                <w:sz w:val="20"/>
                <w:szCs w:val="20"/>
              </w:rPr>
              <w:t xml:space="preserve">Строительство </w:t>
            </w:r>
            <w:proofErr w:type="gramStart"/>
            <w:r w:rsidR="00A10A5B">
              <w:rPr>
                <w:rFonts w:ascii="Tahoma" w:hAnsi="Tahoma" w:cs="Tahoma"/>
                <w:color w:val="2C2C2C"/>
                <w:sz w:val="20"/>
                <w:szCs w:val="20"/>
              </w:rPr>
              <w:t>начальной</w:t>
            </w:r>
            <w:proofErr w:type="gramEnd"/>
            <w:r w:rsidR="00A10A5B">
              <w:rPr>
                <w:rFonts w:ascii="Tahoma" w:hAnsi="Tahoma" w:cs="Tahoma"/>
                <w:color w:val="2C2C2C"/>
                <w:sz w:val="20"/>
                <w:szCs w:val="20"/>
              </w:rPr>
              <w:t xml:space="preserve"> </w:t>
            </w:r>
            <w:proofErr w:type="spellStart"/>
            <w:r w:rsidRPr="00841CDA">
              <w:rPr>
                <w:rFonts w:ascii="Tahoma" w:hAnsi="Tahoma" w:cs="Tahoma"/>
                <w:color w:val="2C2C2C"/>
                <w:sz w:val="20"/>
                <w:szCs w:val="20"/>
              </w:rPr>
              <w:t>школы</w:t>
            </w:r>
            <w:r w:rsidR="00A10A5B">
              <w:rPr>
                <w:rFonts w:ascii="Tahoma" w:hAnsi="Tahoma" w:cs="Tahoma"/>
                <w:color w:val="2C2C2C"/>
                <w:sz w:val="20"/>
                <w:szCs w:val="20"/>
              </w:rPr>
              <w:t>-детского</w:t>
            </w:r>
            <w:proofErr w:type="spellEnd"/>
            <w:r w:rsidR="00A10A5B">
              <w:rPr>
                <w:rFonts w:ascii="Tahoma" w:hAnsi="Tahoma" w:cs="Tahoma"/>
                <w:color w:val="2C2C2C"/>
                <w:sz w:val="20"/>
                <w:szCs w:val="20"/>
              </w:rPr>
              <w:t xml:space="preserve"> сада </w:t>
            </w:r>
            <w:r w:rsidRPr="00841CDA">
              <w:rPr>
                <w:rFonts w:ascii="Tahoma" w:hAnsi="Tahoma" w:cs="Tahoma"/>
                <w:color w:val="2C2C2C"/>
                <w:sz w:val="20"/>
                <w:szCs w:val="20"/>
              </w:rPr>
              <w:t xml:space="preserve"> д.</w:t>
            </w:r>
            <w:r w:rsidR="00A10A5B">
              <w:rPr>
                <w:rFonts w:ascii="Tahoma" w:hAnsi="Tahoma" w:cs="Tahoma"/>
                <w:color w:val="2C2C2C"/>
                <w:sz w:val="20"/>
                <w:szCs w:val="20"/>
              </w:rPr>
              <w:t xml:space="preserve"> Куяда на 6</w:t>
            </w:r>
            <w:r w:rsidRPr="00841CDA">
              <w:rPr>
                <w:rFonts w:ascii="Tahoma" w:hAnsi="Tahoma" w:cs="Tahoma"/>
                <w:color w:val="2C2C2C"/>
                <w:sz w:val="20"/>
                <w:szCs w:val="20"/>
              </w:rPr>
              <w:t>0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br/>
              <w:t>1000000,0</w:t>
            </w:r>
            <w:r w:rsidRPr="00841CDA">
              <w:rPr>
                <w:rFonts w:ascii="Tahoma" w:hAnsi="Tahoma" w:cs="Tahoma"/>
                <w:color w:val="2C2C2C"/>
                <w:sz w:val="20"/>
              </w:rPr>
              <w:t> </w:t>
            </w:r>
          </w:p>
        </w:tc>
      </w:tr>
      <w:tr w:rsidR="00A10A5B" w:rsidRPr="00841CDA" w:rsidTr="00A10A5B">
        <w:trPr>
          <w:trHeight w:val="450"/>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lastRenderedPageBreak/>
              <w:t xml:space="preserve">Строительство </w:t>
            </w:r>
            <w:r>
              <w:rPr>
                <w:rFonts w:ascii="Tahoma" w:hAnsi="Tahoma" w:cs="Tahoma"/>
                <w:color w:val="2C2C2C"/>
                <w:sz w:val="20"/>
                <w:szCs w:val="20"/>
              </w:rPr>
              <w:t>детского сада  с. Захал на 30</w:t>
            </w:r>
            <w:r w:rsidRPr="00841CDA">
              <w:rPr>
                <w:rFonts w:ascii="Tahoma" w:hAnsi="Tahoma" w:cs="Tahoma"/>
                <w:color w:val="2C2C2C"/>
                <w:sz w:val="20"/>
                <w:szCs w:val="20"/>
              </w:rPr>
              <w:t xml:space="preserve"> мест</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500000,0</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Здравоохранение</w:t>
            </w:r>
            <w:r w:rsidRPr="00841CDA">
              <w:rPr>
                <w:rFonts w:ascii="Tahoma" w:hAnsi="Tahoma" w:cs="Tahoma"/>
                <w:color w:val="2C2C2C"/>
                <w:sz w:val="20"/>
              </w:rPr>
              <w:t> </w:t>
            </w: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r>
      <w:tr w:rsidR="00B15378"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A10A5B">
            <w:pPr>
              <w:jc w:val="both"/>
              <w:rPr>
                <w:rFonts w:ascii="Tahoma" w:hAnsi="Tahoma" w:cs="Tahoma"/>
                <w:color w:val="2C2C2C"/>
                <w:sz w:val="20"/>
                <w:szCs w:val="20"/>
              </w:rPr>
            </w:pPr>
            <w:r>
              <w:rPr>
                <w:rFonts w:ascii="Tahoma" w:hAnsi="Tahoma" w:cs="Tahoma"/>
                <w:color w:val="2C2C2C"/>
                <w:sz w:val="20"/>
                <w:szCs w:val="20"/>
              </w:rPr>
              <w:t xml:space="preserve">Строительство </w:t>
            </w:r>
            <w:proofErr w:type="spellStart"/>
            <w:r>
              <w:rPr>
                <w:rFonts w:ascii="Tahoma" w:hAnsi="Tahoma" w:cs="Tahoma"/>
                <w:color w:val="2C2C2C"/>
                <w:sz w:val="20"/>
                <w:szCs w:val="20"/>
              </w:rPr>
              <w:t>ФАПа</w:t>
            </w:r>
            <w:proofErr w:type="spellEnd"/>
            <w:r w:rsidR="00841CDA" w:rsidRPr="00841CDA">
              <w:rPr>
                <w:rFonts w:ascii="Tahoma" w:hAnsi="Tahoma" w:cs="Tahoma"/>
                <w:color w:val="2C2C2C"/>
                <w:sz w:val="20"/>
                <w:szCs w:val="20"/>
              </w:rPr>
              <w:t xml:space="preserve"> д.</w:t>
            </w:r>
            <w:r>
              <w:rPr>
                <w:rFonts w:ascii="Tahoma" w:hAnsi="Tahoma" w:cs="Tahoma"/>
                <w:color w:val="2C2C2C"/>
                <w:sz w:val="20"/>
                <w:szCs w:val="20"/>
              </w:rPr>
              <w:t xml:space="preserve"> Куяда</w:t>
            </w:r>
            <w:r w:rsidR="00841CDA"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p>
        </w:tc>
        <w:tc>
          <w:tcPr>
            <w:tcW w:w="617"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520"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991"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841CDA">
            <w:pPr>
              <w:jc w:val="both"/>
              <w:rPr>
                <w:rFonts w:ascii="Tahoma" w:hAnsi="Tahoma" w:cs="Tahoma"/>
                <w:color w:val="2C2C2C"/>
                <w:sz w:val="20"/>
                <w:szCs w:val="20"/>
              </w:rPr>
            </w:pPr>
            <w:r>
              <w:rPr>
                <w:rFonts w:ascii="Tahoma" w:hAnsi="Tahoma" w:cs="Tahoma"/>
                <w:color w:val="2C2C2C"/>
                <w:sz w:val="20"/>
                <w:szCs w:val="20"/>
              </w:rPr>
              <w:t>45000,0</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Спортивные объекты</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Стр</w:t>
            </w:r>
            <w:r>
              <w:rPr>
                <w:rFonts w:ascii="Tahoma" w:hAnsi="Tahoma" w:cs="Tahoma"/>
                <w:color w:val="2C2C2C"/>
                <w:sz w:val="20"/>
                <w:szCs w:val="20"/>
              </w:rPr>
              <w:t>оительство спортивного зала на 2</w:t>
            </w:r>
            <w:r w:rsidRPr="00841CDA">
              <w:rPr>
                <w:rFonts w:ascii="Tahoma" w:hAnsi="Tahoma" w:cs="Tahoma"/>
                <w:color w:val="2C2C2C"/>
                <w:sz w:val="20"/>
                <w:szCs w:val="20"/>
              </w:rPr>
              <w:t>00 м</w:t>
            </w:r>
            <w:proofErr w:type="gramStart"/>
            <w:r w:rsidRPr="00841CDA">
              <w:rPr>
                <w:rFonts w:ascii="Tahoma" w:hAnsi="Tahoma" w:cs="Tahoma"/>
                <w:color w:val="2C2C2C"/>
                <w:sz w:val="20"/>
                <w:szCs w:val="20"/>
              </w:rPr>
              <w:t>2</w:t>
            </w:r>
            <w:proofErr w:type="gramEnd"/>
            <w:r w:rsidRPr="00841CDA">
              <w:rPr>
                <w:rFonts w:ascii="Tahoma" w:hAnsi="Tahoma" w:cs="Tahoma"/>
                <w:color w:val="2C2C2C"/>
                <w:sz w:val="20"/>
              </w:rPr>
              <w:t> </w:t>
            </w:r>
            <w:r>
              <w:rPr>
                <w:rFonts w:ascii="Tahoma" w:hAnsi="Tahoma" w:cs="Tahoma"/>
                <w:color w:val="2C2C2C"/>
                <w:sz w:val="20"/>
              </w:rPr>
              <w:t>п. Свердлово</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p w:rsidR="00A10A5B" w:rsidRPr="00841CDA" w:rsidRDefault="00A10A5B" w:rsidP="00A10A5B">
            <w:pPr>
              <w:jc w:val="both"/>
              <w:rPr>
                <w:rFonts w:ascii="Tahoma" w:hAnsi="Tahoma" w:cs="Tahoma"/>
                <w:color w:val="2C2C2C"/>
                <w:sz w:val="20"/>
                <w:szCs w:val="20"/>
              </w:rPr>
            </w:pPr>
            <w:r>
              <w:rPr>
                <w:rFonts w:ascii="Tahoma" w:hAnsi="Tahoma" w:cs="Tahoma"/>
                <w:color w:val="2C2C2C"/>
                <w:sz w:val="20"/>
                <w:szCs w:val="20"/>
              </w:rPr>
              <w:br/>
              <w:t>200</w:t>
            </w:r>
            <w:r w:rsidRPr="00841CDA">
              <w:rPr>
                <w:rFonts w:ascii="Tahoma" w:hAnsi="Tahoma" w:cs="Tahoma"/>
                <w:color w:val="2C2C2C"/>
                <w:sz w:val="20"/>
                <w:szCs w:val="20"/>
              </w:rPr>
              <w:t>00,0</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Территория открытых плоскостных спортивных сооружений</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A10A5B">
            <w:pPr>
              <w:jc w:val="both"/>
              <w:rPr>
                <w:rFonts w:ascii="Tahoma" w:hAnsi="Tahoma" w:cs="Tahoma"/>
                <w:color w:val="2C2C2C"/>
                <w:sz w:val="20"/>
                <w:szCs w:val="20"/>
              </w:rPr>
            </w:pPr>
            <w:r w:rsidRPr="00841CDA">
              <w:rPr>
                <w:rFonts w:ascii="Tahoma" w:hAnsi="Tahoma" w:cs="Tahoma"/>
                <w:color w:val="2C2C2C"/>
                <w:sz w:val="20"/>
                <w:szCs w:val="20"/>
              </w:rPr>
              <w:br/>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br/>
              <w:t>5000,0</w:t>
            </w:r>
            <w:r w:rsidRPr="00841CDA">
              <w:rPr>
                <w:rFonts w:ascii="Tahoma" w:hAnsi="Tahoma" w:cs="Tahoma"/>
                <w:color w:val="2C2C2C"/>
                <w:sz w:val="20"/>
              </w:rPr>
              <w:t> </w:t>
            </w:r>
          </w:p>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r>
      <w:tr w:rsidR="00841CDA" w:rsidRPr="00841CDA" w:rsidTr="00B15378">
        <w:trPr>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Культура</w:t>
            </w:r>
            <w:r w:rsidRPr="00841CDA">
              <w:rPr>
                <w:rFonts w:ascii="Tahoma" w:hAnsi="Tahoma" w:cs="Tahoma"/>
                <w:color w:val="2C2C2C"/>
                <w:sz w:val="20"/>
              </w:rPr>
              <w:t> </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Строительство библиотеки с. Захал</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color w:val="2C2C2C"/>
                <w:sz w:val="20"/>
                <w:szCs w:val="20"/>
              </w:rPr>
              <w:t>-</w:t>
            </w:r>
            <w:r w:rsidRPr="00841CDA">
              <w:rPr>
                <w:rFonts w:ascii="Tahoma" w:hAnsi="Tahoma" w:cs="Tahoma"/>
                <w:color w:val="2C2C2C"/>
                <w:sz w:val="20"/>
              </w:rPr>
              <w:t> </w:t>
            </w: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A10A5B">
            <w:pPr>
              <w:spacing w:after="240"/>
              <w:jc w:val="both"/>
              <w:rPr>
                <w:rFonts w:ascii="Tahoma" w:hAnsi="Tahoma" w:cs="Tahoma"/>
                <w:color w:val="2C2C2C"/>
                <w:sz w:val="20"/>
                <w:szCs w:val="20"/>
              </w:rPr>
            </w:pPr>
            <w:r>
              <w:rPr>
                <w:rFonts w:ascii="Tahoma" w:hAnsi="Tahoma" w:cs="Tahoma"/>
                <w:color w:val="2C2C2C"/>
                <w:sz w:val="20"/>
                <w:szCs w:val="20"/>
              </w:rPr>
              <w:br/>
            </w:r>
            <w:r w:rsidRPr="00841CDA">
              <w:rPr>
                <w:rFonts w:ascii="Tahoma" w:hAnsi="Tahoma" w:cs="Tahoma"/>
                <w:color w:val="2C2C2C"/>
                <w:sz w:val="20"/>
                <w:szCs w:val="20"/>
              </w:rPr>
              <w:t>8000,0</w:t>
            </w:r>
          </w:p>
        </w:tc>
      </w:tr>
      <w:tr w:rsidR="00A10A5B" w:rsidRPr="00841CDA" w:rsidTr="00A10A5B">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r w:rsidRPr="00841CDA">
              <w:rPr>
                <w:rFonts w:ascii="Tahoma" w:hAnsi="Tahoma" w:cs="Tahoma"/>
                <w:b/>
                <w:bCs/>
                <w:color w:val="2C2C2C"/>
                <w:sz w:val="20"/>
              </w:rPr>
              <w:t>Итого, по срокам реализации</w:t>
            </w:r>
            <w:r w:rsidRPr="00841CDA">
              <w:rPr>
                <w:rFonts w:ascii="Tahoma" w:hAnsi="Tahoma" w:cs="Tahoma"/>
                <w:color w:val="2C2C2C"/>
                <w:sz w:val="20"/>
              </w:rPr>
              <w:t> </w:t>
            </w:r>
          </w:p>
        </w:tc>
        <w:tc>
          <w:tcPr>
            <w:tcW w:w="530"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531"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745" w:type="pct"/>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120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10A5B" w:rsidRPr="00841CDA" w:rsidRDefault="00A10A5B" w:rsidP="00841CDA">
            <w:pPr>
              <w:jc w:val="both"/>
              <w:rPr>
                <w:rFonts w:ascii="Tahoma" w:hAnsi="Tahoma" w:cs="Tahoma"/>
                <w:color w:val="2C2C2C"/>
                <w:sz w:val="20"/>
                <w:szCs w:val="20"/>
              </w:rPr>
            </w:pPr>
          </w:p>
        </w:tc>
        <w:tc>
          <w:tcPr>
            <w:tcW w:w="927" w:type="pct"/>
            <w:tcBorders>
              <w:top w:val="outset" w:sz="6" w:space="0" w:color="auto"/>
              <w:left w:val="outset" w:sz="6" w:space="0" w:color="auto"/>
              <w:bottom w:val="outset" w:sz="6" w:space="0" w:color="auto"/>
              <w:right w:val="outset" w:sz="6" w:space="0" w:color="808080"/>
            </w:tcBorders>
            <w:shd w:val="clear" w:color="auto" w:fill="FFFFFF"/>
            <w:hideMark/>
          </w:tcPr>
          <w:p w:rsidR="00A10A5B" w:rsidRPr="00841CDA" w:rsidRDefault="00A10A5B" w:rsidP="00841CDA">
            <w:pPr>
              <w:jc w:val="both"/>
              <w:rPr>
                <w:rFonts w:ascii="Tahoma" w:hAnsi="Tahoma" w:cs="Tahoma"/>
                <w:color w:val="2C2C2C"/>
                <w:sz w:val="20"/>
                <w:szCs w:val="20"/>
              </w:rPr>
            </w:pPr>
            <w:r>
              <w:rPr>
                <w:rFonts w:ascii="Tahoma" w:hAnsi="Tahoma" w:cs="Tahoma"/>
                <w:color w:val="2C2C2C"/>
                <w:sz w:val="20"/>
                <w:szCs w:val="20"/>
              </w:rPr>
              <w:t>2578000,0</w:t>
            </w:r>
          </w:p>
        </w:tc>
      </w:tr>
      <w:tr w:rsidR="00841CDA" w:rsidRPr="00841CDA" w:rsidTr="00B15378">
        <w:trPr>
          <w:tblCellSpacing w:w="0" w:type="dxa"/>
        </w:trPr>
        <w:tc>
          <w:tcPr>
            <w:tcW w:w="106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b/>
                <w:bCs/>
                <w:color w:val="2C2C2C"/>
                <w:sz w:val="20"/>
              </w:rPr>
              <w:t>Итого по программе</w:t>
            </w:r>
            <w:r w:rsidRPr="00841CDA">
              <w:rPr>
                <w:rFonts w:ascii="Tahoma" w:hAnsi="Tahoma" w:cs="Tahoma"/>
                <w:color w:val="2C2C2C"/>
                <w:sz w:val="20"/>
              </w:rPr>
              <w:t> </w:t>
            </w:r>
          </w:p>
        </w:tc>
        <w:tc>
          <w:tcPr>
            <w:tcW w:w="3934" w:type="pct"/>
            <w:gridSpan w:val="7"/>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A10A5B" w:rsidP="00841CDA">
            <w:pPr>
              <w:jc w:val="both"/>
              <w:rPr>
                <w:rFonts w:ascii="Tahoma" w:hAnsi="Tahoma" w:cs="Tahoma"/>
                <w:color w:val="2C2C2C"/>
                <w:sz w:val="20"/>
                <w:szCs w:val="20"/>
              </w:rPr>
            </w:pPr>
            <w:r>
              <w:rPr>
                <w:rFonts w:ascii="Tahoma" w:hAnsi="Tahoma" w:cs="Tahoma"/>
                <w:color w:val="2C2C2C"/>
                <w:sz w:val="20"/>
                <w:szCs w:val="20"/>
              </w:rPr>
              <w:t>2578000</w:t>
            </w:r>
            <w:r w:rsidR="00841CDA" w:rsidRPr="00841CDA">
              <w:rPr>
                <w:rFonts w:ascii="Tahoma" w:hAnsi="Tahoma" w:cs="Tahoma"/>
                <w:color w:val="2C2C2C"/>
                <w:sz w:val="20"/>
                <w:szCs w:val="20"/>
              </w:rPr>
              <w:t>,0</w:t>
            </w:r>
            <w:r w:rsidR="00841CDA" w:rsidRPr="00841CDA">
              <w:rPr>
                <w:rFonts w:ascii="Tahoma" w:hAnsi="Tahoma" w:cs="Tahoma"/>
                <w:color w:val="2C2C2C"/>
                <w:sz w:val="20"/>
              </w:rPr>
              <w:t> </w:t>
            </w:r>
          </w:p>
        </w:tc>
      </w:tr>
    </w:tbl>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7. ЦЕЛЕВЫЕ ИНДИКАТОРЫ ПРОГРАММЫ</w:t>
      </w:r>
    </w:p>
    <w:p w:rsidR="00841CDA" w:rsidRPr="00841CDA" w:rsidRDefault="00841CDA" w:rsidP="00841CDA">
      <w:pPr>
        <w:shd w:val="clear" w:color="auto" w:fill="FFFFFF"/>
        <w:spacing w:after="96"/>
        <w:jc w:val="center"/>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Основными факторами, определяющими направления </w:t>
      </w:r>
      <w:proofErr w:type="gramStart"/>
      <w:r w:rsidRPr="00841CDA">
        <w:rPr>
          <w:rFonts w:ascii="Tahoma" w:hAnsi="Tahoma" w:cs="Tahoma"/>
          <w:color w:val="2C2C2C"/>
          <w:sz w:val="20"/>
          <w:szCs w:val="20"/>
        </w:rPr>
        <w:t xml:space="preserve">разработки Программы комплексного развития системы социальной инфраструктуры </w:t>
      </w:r>
      <w:r w:rsidR="00B15378">
        <w:rPr>
          <w:rFonts w:ascii="Tahoma" w:hAnsi="Tahoma" w:cs="Tahoma"/>
          <w:color w:val="2C2C2C"/>
          <w:sz w:val="20"/>
          <w:szCs w:val="20"/>
        </w:rPr>
        <w:t>м</w:t>
      </w:r>
      <w:r w:rsidR="0009543E">
        <w:rPr>
          <w:rFonts w:ascii="Tahoma" w:hAnsi="Tahoma" w:cs="Tahoma"/>
          <w:color w:val="2C2C2C"/>
          <w:sz w:val="20"/>
          <w:szCs w:val="20"/>
        </w:rPr>
        <w:t>униципального</w:t>
      </w:r>
      <w:proofErr w:type="gramEnd"/>
      <w:r w:rsidR="0009543E">
        <w:rPr>
          <w:rFonts w:ascii="Tahoma" w:hAnsi="Tahoma" w:cs="Tahoma"/>
          <w:color w:val="2C2C2C"/>
          <w:sz w:val="20"/>
          <w:szCs w:val="20"/>
        </w:rPr>
        <w:t xml:space="preserve"> образования «Захальское» </w:t>
      </w:r>
      <w:r w:rsidRPr="00841CDA">
        <w:rPr>
          <w:rFonts w:ascii="Tahoma" w:hAnsi="Tahoma" w:cs="Tahoma"/>
          <w:color w:val="2C2C2C"/>
          <w:sz w:val="20"/>
          <w:szCs w:val="20"/>
        </w:rPr>
        <w:t xml:space="preserve"> на 2018-</w:t>
      </w:r>
      <w:r w:rsidR="004F2A1E">
        <w:rPr>
          <w:rFonts w:ascii="Tahoma" w:hAnsi="Tahoma" w:cs="Tahoma"/>
          <w:color w:val="2C2C2C"/>
          <w:sz w:val="20"/>
          <w:szCs w:val="20"/>
        </w:rPr>
        <w:t>2030</w:t>
      </w:r>
      <w:r w:rsidRPr="00841CDA">
        <w:rPr>
          <w:rFonts w:ascii="Tahoma" w:hAnsi="Tahoma" w:cs="Tahoma"/>
          <w:color w:val="2C2C2C"/>
          <w:sz w:val="20"/>
          <w:szCs w:val="20"/>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должна создать предпосылки для устойчивого развития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Реализации инвестиционных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Основными целевыми индикаторами </w:t>
      </w:r>
      <w:proofErr w:type="gramStart"/>
      <w:r w:rsidRPr="00841CDA">
        <w:rPr>
          <w:rFonts w:ascii="Tahoma" w:hAnsi="Tahoma" w:cs="Tahoma"/>
          <w:color w:val="2C2C2C"/>
          <w:sz w:val="20"/>
          <w:szCs w:val="20"/>
        </w:rPr>
        <w:t>реализации мероприятий программы комплексного развития социальной инфраструктуры поселения</w:t>
      </w:r>
      <w:proofErr w:type="gramEnd"/>
      <w:r w:rsidRPr="00841CDA">
        <w:rPr>
          <w:rFonts w:ascii="Tahoma" w:hAnsi="Tahoma" w:cs="Tahoma"/>
          <w:color w:val="2C2C2C"/>
          <w:sz w:val="20"/>
          <w:szCs w:val="20"/>
        </w:rPr>
        <w:t xml:space="preserve"> являются: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-рост ожидаемой продолжительности жизни населения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показателя рождаемости;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-сокращение уровня безработицы;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детей в возрасте от 3 до 7 лет, охваченных дошкольным образованием;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детей охваченных школьным образованием;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уровня обеспеченности населения объектами здравоохранения;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объектами культуры в соответствии с нормативными значениями;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доли населения обеспеченной спортивными объектами в соответствии с нормативными значениями;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-увеличение количества населения, систематически занимающегося физической культурой и спортом.</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lastRenderedPageBreak/>
        <w:t xml:space="preserve">Выполнение включённых в Программу организационных мероприятий и инвестиционных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w:t>
      </w:r>
      <w:r w:rsidR="0048741F">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на расчетный срок.</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Целевые индикаторы и показатели программы представлены в таблице 7.1.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Таблица 7.1 - Целевые индикаторы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
        <w:gridCol w:w="3056"/>
        <w:gridCol w:w="1559"/>
        <w:gridCol w:w="853"/>
        <w:gridCol w:w="853"/>
        <w:gridCol w:w="853"/>
        <w:gridCol w:w="868"/>
        <w:gridCol w:w="853"/>
      </w:tblGrid>
      <w:tr w:rsidR="00841CDA" w:rsidRPr="00841CDA" w:rsidTr="0048741F">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w:t>
            </w:r>
          </w:p>
          <w:p w:rsidR="00841CDA" w:rsidRPr="00841CDA" w:rsidRDefault="00841CDA" w:rsidP="00841CDA">
            <w:pPr>
              <w:spacing w:after="96"/>
              <w:jc w:val="center"/>
              <w:rPr>
                <w:color w:val="2C2C2C"/>
              </w:rPr>
            </w:pPr>
            <w:proofErr w:type="spellStart"/>
            <w:proofErr w:type="gramStart"/>
            <w:r w:rsidRPr="00841CDA">
              <w:rPr>
                <w:b/>
                <w:bCs/>
                <w:color w:val="2C2C2C"/>
              </w:rPr>
              <w:t>п</w:t>
            </w:r>
            <w:proofErr w:type="spellEnd"/>
            <w:proofErr w:type="gramEnd"/>
            <w:r w:rsidRPr="00841CDA">
              <w:rPr>
                <w:b/>
                <w:bCs/>
                <w:color w:val="2C2C2C"/>
              </w:rPr>
              <w:t>/</w:t>
            </w:r>
            <w:proofErr w:type="spellStart"/>
            <w:r w:rsidRPr="00841CDA">
              <w:rPr>
                <w:b/>
                <w:bCs/>
                <w:color w:val="2C2C2C"/>
              </w:rPr>
              <w:t>п</w:t>
            </w:r>
            <w:proofErr w:type="spellEnd"/>
          </w:p>
        </w:tc>
        <w:tc>
          <w:tcPr>
            <w:tcW w:w="30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Наименование</w:t>
            </w:r>
          </w:p>
          <w:p w:rsidR="00841CDA" w:rsidRPr="00841CDA" w:rsidRDefault="00841CDA" w:rsidP="00841CDA">
            <w:pPr>
              <w:spacing w:after="96"/>
              <w:jc w:val="center"/>
              <w:rPr>
                <w:color w:val="2C2C2C"/>
              </w:rPr>
            </w:pPr>
            <w:r w:rsidRPr="00841CDA">
              <w:rPr>
                <w:b/>
                <w:bCs/>
                <w:color w:val="2C2C2C"/>
              </w:rPr>
              <w:t>индикатора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Единица</w:t>
            </w:r>
          </w:p>
          <w:p w:rsidR="00841CDA" w:rsidRPr="00841CDA" w:rsidRDefault="00841CDA" w:rsidP="00841CDA">
            <w:pPr>
              <w:spacing w:after="96"/>
              <w:jc w:val="center"/>
              <w:rPr>
                <w:color w:val="2C2C2C"/>
              </w:rPr>
            </w:pPr>
            <w:r w:rsidRPr="00841CDA">
              <w:rPr>
                <w:b/>
                <w:bCs/>
                <w:color w:val="2C2C2C"/>
              </w:rPr>
              <w:t>измерения</w:t>
            </w:r>
          </w:p>
        </w:tc>
        <w:tc>
          <w:tcPr>
            <w:tcW w:w="42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Показатели по годам</w:t>
            </w:r>
          </w:p>
        </w:tc>
      </w:tr>
      <w:tr w:rsidR="00841CDA" w:rsidRPr="00841CDA" w:rsidTr="0048741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2018</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2019</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b/>
                <w:bCs/>
                <w:color w:val="2C2C2C"/>
              </w:rPr>
              <w:t>2021</w:t>
            </w:r>
            <w:r w:rsidR="00F03811">
              <w:rPr>
                <w:b/>
                <w:bCs/>
                <w:color w:val="2C2C2C"/>
              </w:rPr>
              <w:t>-</w:t>
            </w:r>
          </w:p>
          <w:p w:rsidR="00841CDA" w:rsidRPr="00841CDA" w:rsidRDefault="004F2A1E" w:rsidP="00F03811">
            <w:pPr>
              <w:spacing w:after="96"/>
              <w:jc w:val="center"/>
              <w:rPr>
                <w:color w:val="2C2C2C"/>
              </w:rPr>
            </w:pPr>
            <w:r>
              <w:rPr>
                <w:b/>
                <w:bCs/>
                <w:color w:val="2C2C2C"/>
              </w:rPr>
              <w:t>2030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Ожидаемая</w:t>
            </w:r>
          </w:p>
          <w:p w:rsidR="00841CDA" w:rsidRPr="00841CDA" w:rsidRDefault="00841CDA" w:rsidP="00841CDA">
            <w:pPr>
              <w:spacing w:after="96"/>
              <w:jc w:val="center"/>
              <w:rPr>
                <w:color w:val="2C2C2C"/>
              </w:rPr>
            </w:pPr>
            <w:r w:rsidRPr="00841CDA">
              <w:rPr>
                <w:color w:val="2C2C2C"/>
              </w:rPr>
              <w:t>продолжительность жизни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лет</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72</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72,5</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73,5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2</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Показатель рождаемости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число</w:t>
            </w:r>
          </w:p>
          <w:p w:rsidR="00841CDA" w:rsidRPr="00841CDA" w:rsidRDefault="00841CDA" w:rsidP="00841CDA">
            <w:pPr>
              <w:spacing w:after="96"/>
              <w:jc w:val="center"/>
              <w:rPr>
                <w:color w:val="2C2C2C"/>
              </w:rPr>
            </w:pPr>
            <w:r w:rsidRPr="00841CDA">
              <w:rPr>
                <w:color w:val="2C2C2C"/>
              </w:rPr>
              <w:t>родившихся на 1000 чел населения</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3</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3,5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4</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2</w:t>
            </w:r>
            <w:r w:rsidR="00841CDA" w:rsidRPr="00841CDA">
              <w:rPr>
                <w:color w:val="2C2C2C"/>
              </w:rPr>
              <w:t>4,5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25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3</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детей в возрасте от 3 до 7 лет, охваченных дошкольным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7</w:t>
            </w:r>
            <w:r w:rsidR="00841CDA"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75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8</w:t>
            </w:r>
            <w:r w:rsidR="00841CDA"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85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4</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детей, охваченных школьным образованием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Уровень обеспеченности населения объектами здравоохранения</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841CDA">
            <w:pPr>
              <w:spacing w:after="96"/>
              <w:jc w:val="center"/>
              <w:rPr>
                <w:color w:val="2C2C2C"/>
              </w:rPr>
            </w:pPr>
            <w:r>
              <w:rPr>
                <w:color w:val="2C2C2C"/>
              </w:rPr>
              <w:t>9</w:t>
            </w:r>
            <w:r w:rsidR="00841CDA" w:rsidRPr="00841CDA">
              <w:rPr>
                <w:color w:val="2C2C2C"/>
              </w:rPr>
              <w:t>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F03811" w:rsidP="00F03811">
            <w:pPr>
              <w:spacing w:after="96"/>
              <w:jc w:val="center"/>
              <w:rPr>
                <w:color w:val="2C2C2C"/>
              </w:rPr>
            </w:pPr>
            <w:r>
              <w:rPr>
                <w:color w:val="2C2C2C"/>
              </w:rPr>
              <w:t>95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F03811" w:rsidRDefault="00F03811" w:rsidP="00841CDA">
            <w:pPr>
              <w:spacing w:after="96"/>
              <w:jc w:val="center"/>
              <w:rPr>
                <w:color w:val="2C2C2C"/>
              </w:rPr>
            </w:pPr>
          </w:p>
          <w:p w:rsidR="00841CDA" w:rsidRPr="00841CDA" w:rsidRDefault="00F03811" w:rsidP="00841CDA">
            <w:pPr>
              <w:spacing w:after="96"/>
              <w:jc w:val="center"/>
              <w:rPr>
                <w:color w:val="2C2C2C"/>
              </w:rPr>
            </w:pPr>
            <w:r>
              <w:rPr>
                <w:color w:val="2C2C2C"/>
              </w:rPr>
              <w:t>96</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Default="00841CDA" w:rsidP="00841CDA">
            <w:pPr>
              <w:spacing w:after="96"/>
              <w:jc w:val="center"/>
              <w:rPr>
                <w:color w:val="2C2C2C"/>
              </w:rPr>
            </w:pPr>
          </w:p>
          <w:p w:rsidR="00F03811" w:rsidRPr="00841CDA" w:rsidRDefault="00F03811" w:rsidP="00841CDA">
            <w:pPr>
              <w:spacing w:after="96"/>
              <w:jc w:val="center"/>
              <w:rPr>
                <w:color w:val="2C2C2C"/>
              </w:rPr>
            </w:pPr>
            <w:r>
              <w:rPr>
                <w:color w:val="2C2C2C"/>
              </w:rPr>
              <w:t>97</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6</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Удельный вес населения, систематически занимающегося физической культурой и спортом</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21</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22</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24</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26</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7</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 xml:space="preserve">Уровень </w:t>
            </w:r>
            <w:r w:rsidR="00F03811">
              <w:rPr>
                <w:color w:val="2C2C2C"/>
              </w:rPr>
              <w:t xml:space="preserve">зарегистрированной </w:t>
            </w:r>
            <w:r w:rsidRPr="00841CDA">
              <w:rPr>
                <w:color w:val="2C2C2C"/>
              </w:rPr>
              <w:t>безработицы</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2</w:t>
            </w:r>
            <w:r w:rsidR="00841CDA" w:rsidRPr="00841CDA">
              <w:rPr>
                <w:color w:val="2C2C2C"/>
              </w:rPr>
              <w:t>,0</w:t>
            </w:r>
          </w:p>
          <w:p w:rsidR="00841CDA" w:rsidRPr="00841CDA" w:rsidRDefault="00841CDA" w:rsidP="00841CDA">
            <w:pPr>
              <w:spacing w:after="96"/>
              <w:jc w:val="center"/>
              <w:rPr>
                <w:color w:val="2C2C2C"/>
              </w:rPr>
            </w:pP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1</w:t>
            </w:r>
            <w:r w:rsidR="00841CDA"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1</w:t>
            </w:r>
            <w:r w:rsidR="00841CDA" w:rsidRPr="00841CDA">
              <w:rPr>
                <w:color w:val="2C2C2C"/>
              </w:rPr>
              <w:t>,0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0</w:t>
            </w:r>
            <w:r w:rsidR="00841CDA" w:rsidRPr="00841CDA">
              <w:rPr>
                <w:color w:val="2C2C2C"/>
              </w:rPr>
              <w:t>,5</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spacing w:after="96"/>
              <w:jc w:val="center"/>
              <w:rPr>
                <w:color w:val="2C2C2C"/>
              </w:rPr>
            </w:pPr>
            <w:r>
              <w:rPr>
                <w:color w:val="2C2C2C"/>
              </w:rPr>
              <w:t>0,5</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8</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Доля населения, обеспеченная объектами культуры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r w:rsidR="00841CDA" w:rsidRPr="00841CDA" w:rsidTr="0048741F">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9</w:t>
            </w:r>
          </w:p>
        </w:tc>
        <w:tc>
          <w:tcPr>
            <w:tcW w:w="3056"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Увеличение доли населения обеспеченной спортивными объектами в соответствии с нормативными значениями</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r w:rsidRPr="00841CDA">
              <w:rPr>
                <w:color w:val="2C2C2C"/>
              </w:rPr>
              <w:t>%</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50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60</w:t>
            </w:r>
          </w:p>
        </w:tc>
        <w:tc>
          <w:tcPr>
            <w:tcW w:w="868"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80</w:t>
            </w:r>
          </w:p>
        </w:tc>
        <w:tc>
          <w:tcPr>
            <w:tcW w:w="853" w:type="dxa"/>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p>
          <w:p w:rsidR="00841CDA" w:rsidRPr="00841CDA" w:rsidRDefault="00841CDA" w:rsidP="00841CDA">
            <w:pPr>
              <w:spacing w:after="96"/>
              <w:jc w:val="center"/>
              <w:rPr>
                <w:color w:val="2C2C2C"/>
              </w:rPr>
            </w:pPr>
            <w:r w:rsidRPr="00841CDA">
              <w:rPr>
                <w:color w:val="2C2C2C"/>
              </w:rPr>
              <w:t>100</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bookmarkStart w:id="5" w:name="_Toc496710903"/>
      <w:bookmarkEnd w:id="5"/>
      <w:r w:rsidRPr="00841CDA">
        <w:rPr>
          <w:rFonts w:ascii="Tahoma" w:hAnsi="Tahoma" w:cs="Tahoma"/>
          <w:b/>
          <w:bCs/>
          <w:color w:val="2C2C2C"/>
          <w:sz w:val="20"/>
          <w:szCs w:val="20"/>
        </w:rPr>
        <w:t>8. ЭФФЕКТИВНОСТЬ МЕРОПРИЯТИЙ ПО РАЗВИТИЮ СЕТИ ОБЪЕКТОВ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Создание условий для развития таких отраслей, как образование, физическая культура и массовый спорт, культура.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Улучшение качества жизни населения сельского поселения за счет увеличения уровня обеспеченности объектами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Показатели социальной эффективности мероприятий по развитию сети объект</w:t>
      </w:r>
      <w:r w:rsidR="0048741F">
        <w:rPr>
          <w:rFonts w:ascii="Tahoma" w:hAnsi="Tahoma" w:cs="Tahoma"/>
          <w:color w:val="2C2C2C"/>
          <w:sz w:val="20"/>
          <w:szCs w:val="20"/>
        </w:rPr>
        <w:t xml:space="preserve">ов социальной инфраструктуры в </w:t>
      </w:r>
      <w:r w:rsidRPr="00841CDA">
        <w:rPr>
          <w:rFonts w:ascii="Tahoma" w:hAnsi="Tahoma" w:cs="Tahoma"/>
          <w:color w:val="2C2C2C"/>
          <w:sz w:val="20"/>
          <w:szCs w:val="20"/>
        </w:rPr>
        <w:t xml:space="preserve"> МО</w:t>
      </w:r>
      <w:r w:rsidR="0048741F">
        <w:rPr>
          <w:rFonts w:ascii="Tahoma" w:hAnsi="Tahoma" w:cs="Tahoma"/>
          <w:color w:val="2C2C2C"/>
          <w:sz w:val="20"/>
          <w:szCs w:val="20"/>
        </w:rPr>
        <w:t xml:space="preserve"> «Захальское»</w:t>
      </w:r>
      <w:r w:rsidRPr="00841CDA">
        <w:rPr>
          <w:rFonts w:ascii="Tahoma" w:hAnsi="Tahoma" w:cs="Tahoma"/>
          <w:color w:val="2C2C2C"/>
          <w:sz w:val="20"/>
          <w:szCs w:val="20"/>
        </w:rPr>
        <w:t xml:space="preserve"> приведены ниже (Таблица 8.1).</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Таблица 8.1 - Показатели социальной эффективности мероприятий по развитию сети объектов социальной инфраструктуры</w:t>
      </w:r>
    </w:p>
    <w:tbl>
      <w:tblPr>
        <w:tblW w:w="92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59"/>
        <w:gridCol w:w="1630"/>
        <w:gridCol w:w="601"/>
        <w:gridCol w:w="1020"/>
      </w:tblGrid>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spacing w:after="240"/>
              <w:jc w:val="both"/>
              <w:rPr>
                <w:rFonts w:ascii="Tahoma" w:hAnsi="Tahoma" w:cs="Tahoma"/>
                <w:color w:val="2C2C2C"/>
                <w:sz w:val="20"/>
                <w:szCs w:val="20"/>
              </w:rPr>
            </w:pPr>
            <w:r w:rsidRPr="00841CDA">
              <w:rPr>
                <w:rFonts w:ascii="Tahoma" w:hAnsi="Tahoma" w:cs="Tahoma"/>
                <w:color w:val="2C2C2C"/>
                <w:sz w:val="20"/>
                <w:szCs w:val="20"/>
              </w:rPr>
              <w:t>Вид объекта</w:t>
            </w:r>
            <w:r w:rsidRPr="00841CDA">
              <w:rPr>
                <w:rFonts w:ascii="Tahoma" w:hAnsi="Tahoma" w:cs="Tahoma"/>
                <w:color w:val="2C2C2C"/>
                <w:sz w:val="20"/>
              </w:rPr>
              <w:t> </w:t>
            </w:r>
          </w:p>
        </w:tc>
        <w:tc>
          <w:tcPr>
            <w:tcW w:w="88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Количество</w:t>
            </w:r>
            <w:r w:rsidRPr="00841CDA">
              <w:rPr>
                <w:rFonts w:ascii="Tahoma" w:hAnsi="Tahoma" w:cs="Tahoma"/>
                <w:color w:val="2C2C2C"/>
                <w:sz w:val="20"/>
              </w:rPr>
              <w:t> </w:t>
            </w:r>
            <w:r w:rsidRPr="00841CDA">
              <w:rPr>
                <w:rFonts w:ascii="Tahoma" w:hAnsi="Tahoma" w:cs="Tahoma"/>
                <w:color w:val="2C2C2C"/>
                <w:sz w:val="20"/>
                <w:szCs w:val="20"/>
              </w:rPr>
              <w:br/>
              <w:t>создаваемых</w:t>
            </w:r>
            <w:r w:rsidRPr="00841CDA">
              <w:rPr>
                <w:rFonts w:ascii="Tahoma" w:hAnsi="Tahoma" w:cs="Tahoma"/>
                <w:color w:val="2C2C2C"/>
                <w:sz w:val="20"/>
              </w:rPr>
              <w:t> </w:t>
            </w:r>
            <w:r w:rsidRPr="00841CDA">
              <w:rPr>
                <w:rFonts w:ascii="Tahoma" w:hAnsi="Tahoma" w:cs="Tahoma"/>
                <w:color w:val="2C2C2C"/>
                <w:sz w:val="20"/>
                <w:szCs w:val="20"/>
              </w:rPr>
              <w:br/>
              <w:t>рабочих</w:t>
            </w:r>
            <w:r w:rsidRPr="00841CDA">
              <w:rPr>
                <w:rFonts w:ascii="Tahoma" w:hAnsi="Tahoma" w:cs="Tahoma"/>
                <w:color w:val="2C2C2C"/>
                <w:sz w:val="20"/>
              </w:rPr>
              <w:t> </w:t>
            </w:r>
            <w:r w:rsidRPr="00841CDA">
              <w:rPr>
                <w:rFonts w:ascii="Tahoma" w:hAnsi="Tahoma" w:cs="Tahoma"/>
                <w:color w:val="2C2C2C"/>
                <w:sz w:val="20"/>
                <w:szCs w:val="20"/>
              </w:rPr>
              <w:br/>
              <w:t>мест</w:t>
            </w:r>
            <w:r w:rsidRPr="00841CDA">
              <w:rPr>
                <w:rFonts w:ascii="Tahoma" w:hAnsi="Tahoma" w:cs="Tahoma"/>
                <w:color w:val="2C2C2C"/>
                <w:sz w:val="20"/>
              </w:rPr>
              <w:t> </w:t>
            </w:r>
          </w:p>
        </w:tc>
        <w:tc>
          <w:tcPr>
            <w:tcW w:w="88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Уровень обеспеченности населения объектами социальной инфраструктуры, %</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2018 год</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4F2A1E" w:rsidP="00F03811">
            <w:pPr>
              <w:jc w:val="center"/>
              <w:rPr>
                <w:rFonts w:ascii="Tahoma" w:hAnsi="Tahoma" w:cs="Tahoma"/>
                <w:color w:val="2C2C2C"/>
                <w:sz w:val="20"/>
                <w:szCs w:val="20"/>
              </w:rPr>
            </w:pPr>
            <w:r>
              <w:rPr>
                <w:rFonts w:ascii="Tahoma" w:hAnsi="Tahoma" w:cs="Tahoma"/>
                <w:color w:val="2C2C2C"/>
                <w:sz w:val="20"/>
                <w:szCs w:val="20"/>
              </w:rPr>
              <w:t>2030</w:t>
            </w:r>
            <w:r w:rsidR="00841CDA" w:rsidRPr="00841CDA">
              <w:rPr>
                <w:rFonts w:ascii="Tahoma" w:hAnsi="Tahoma" w:cs="Tahoma"/>
                <w:color w:val="2C2C2C"/>
                <w:sz w:val="20"/>
                <w:szCs w:val="20"/>
              </w:rPr>
              <w:t xml:space="preserve"> год</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Дошкольные образовательные</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20</w:t>
            </w:r>
          </w:p>
        </w:tc>
        <w:tc>
          <w:tcPr>
            <w:tcW w:w="32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jc w:val="center"/>
              <w:rPr>
                <w:rFonts w:ascii="Tahoma" w:hAnsi="Tahoma" w:cs="Tahoma"/>
                <w:color w:val="2C2C2C"/>
                <w:sz w:val="20"/>
                <w:szCs w:val="20"/>
              </w:rPr>
            </w:pPr>
            <w:r>
              <w:rPr>
                <w:rFonts w:ascii="Tahoma" w:hAnsi="Tahoma" w:cs="Tahoma"/>
                <w:color w:val="2C2C2C"/>
                <w:sz w:val="20"/>
                <w:szCs w:val="20"/>
              </w:rPr>
              <w:br/>
              <w:t>7</w:t>
            </w:r>
            <w:r w:rsidR="00841CDA" w:rsidRPr="00841CDA">
              <w:rPr>
                <w:rFonts w:ascii="Tahoma" w:hAnsi="Tahoma" w:cs="Tahoma"/>
                <w:color w:val="2C2C2C"/>
                <w:sz w:val="20"/>
                <w:szCs w:val="20"/>
              </w:rPr>
              <w:t>0</w:t>
            </w:r>
            <w:r w:rsidR="00841CDA" w:rsidRPr="00841CDA">
              <w:rPr>
                <w:rFonts w:ascii="Tahoma" w:hAnsi="Tahoma" w:cs="Tahoma"/>
                <w:color w:val="2C2C2C"/>
                <w:sz w:val="20"/>
              </w:rPr>
              <w:t> </w:t>
            </w:r>
          </w:p>
        </w:tc>
        <w:tc>
          <w:tcPr>
            <w:tcW w:w="55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br/>
              <w:t>100</w:t>
            </w:r>
            <w:r w:rsidRPr="00841CDA">
              <w:rPr>
                <w:rFonts w:ascii="Tahoma" w:hAnsi="Tahoma" w:cs="Tahoma"/>
                <w:color w:val="2C2C2C"/>
                <w:sz w:val="20"/>
              </w:rPr>
              <w:t> </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1CDA" w:rsidRPr="00841CDA" w:rsidRDefault="00841CDA" w:rsidP="00841CDA">
            <w:pPr>
              <w:rPr>
                <w:rFonts w:ascii="Tahoma" w:hAnsi="Tahoma" w:cs="Tahoma"/>
                <w:color w:val="2C2C2C"/>
                <w:sz w:val="20"/>
                <w:szCs w:val="20"/>
              </w:rPr>
            </w:pP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Общеобразовательные организации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20</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80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Учреждения культуры клубного типа</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70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Библиотеки</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F03811" w:rsidP="00841CDA">
            <w:pPr>
              <w:jc w:val="center"/>
              <w:rPr>
                <w:rFonts w:ascii="Tahoma" w:hAnsi="Tahoma" w:cs="Tahoma"/>
                <w:color w:val="2C2C2C"/>
                <w:sz w:val="20"/>
                <w:szCs w:val="20"/>
              </w:rPr>
            </w:pPr>
            <w:r>
              <w:rPr>
                <w:rFonts w:ascii="Tahoma" w:hAnsi="Tahoma" w:cs="Tahoma"/>
                <w:color w:val="2C2C2C"/>
                <w:sz w:val="20"/>
                <w:szCs w:val="20"/>
              </w:rPr>
              <w:t>7</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Физкультурно-спортивные залы</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3</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Плоскостные сооружения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3</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r w:rsidR="00841CDA" w:rsidRPr="00841CDA" w:rsidTr="00F03811">
        <w:trPr>
          <w:tblCellSpacing w:w="0" w:type="dxa"/>
        </w:trPr>
        <w:tc>
          <w:tcPr>
            <w:tcW w:w="323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both"/>
              <w:rPr>
                <w:rFonts w:ascii="Tahoma" w:hAnsi="Tahoma" w:cs="Tahoma"/>
                <w:color w:val="2C2C2C"/>
                <w:sz w:val="20"/>
                <w:szCs w:val="20"/>
              </w:rPr>
            </w:pPr>
            <w:r w:rsidRPr="00841CDA">
              <w:rPr>
                <w:rFonts w:ascii="Tahoma" w:hAnsi="Tahoma" w:cs="Tahoma"/>
                <w:color w:val="2C2C2C"/>
                <w:sz w:val="20"/>
                <w:szCs w:val="20"/>
              </w:rPr>
              <w:t>Объекты здравоохранения</w:t>
            </w:r>
          </w:p>
        </w:tc>
        <w:tc>
          <w:tcPr>
            <w:tcW w:w="885"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2</w:t>
            </w:r>
          </w:p>
        </w:tc>
        <w:tc>
          <w:tcPr>
            <w:tcW w:w="326"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152AA5" w:rsidP="00841CDA">
            <w:pPr>
              <w:jc w:val="center"/>
              <w:rPr>
                <w:rFonts w:ascii="Tahoma" w:hAnsi="Tahoma" w:cs="Tahoma"/>
                <w:color w:val="2C2C2C"/>
                <w:sz w:val="20"/>
                <w:szCs w:val="20"/>
              </w:rPr>
            </w:pPr>
            <w:r>
              <w:rPr>
                <w:rFonts w:ascii="Tahoma" w:hAnsi="Tahoma" w:cs="Tahoma"/>
                <w:color w:val="2C2C2C"/>
                <w:sz w:val="20"/>
                <w:szCs w:val="20"/>
              </w:rPr>
              <w:t>8</w:t>
            </w:r>
            <w:r w:rsidR="00841CDA" w:rsidRPr="00841CDA">
              <w:rPr>
                <w:rFonts w:ascii="Tahoma" w:hAnsi="Tahoma" w:cs="Tahoma"/>
                <w:color w:val="2C2C2C"/>
                <w:sz w:val="20"/>
                <w:szCs w:val="20"/>
              </w:rPr>
              <w:t>0</w:t>
            </w:r>
          </w:p>
        </w:tc>
        <w:tc>
          <w:tcPr>
            <w:tcW w:w="554" w:type="pct"/>
            <w:tcBorders>
              <w:top w:val="outset" w:sz="6" w:space="0" w:color="auto"/>
              <w:left w:val="outset" w:sz="6" w:space="0" w:color="auto"/>
              <w:bottom w:val="outset" w:sz="6" w:space="0" w:color="auto"/>
              <w:right w:val="outset" w:sz="6" w:space="0" w:color="auto"/>
            </w:tcBorders>
            <w:shd w:val="clear" w:color="auto" w:fill="FFFFFF"/>
            <w:hideMark/>
          </w:tcPr>
          <w:p w:rsidR="00841CDA" w:rsidRPr="00841CDA" w:rsidRDefault="00841CDA" w:rsidP="00841CDA">
            <w:pPr>
              <w:jc w:val="center"/>
              <w:rPr>
                <w:rFonts w:ascii="Tahoma" w:hAnsi="Tahoma" w:cs="Tahoma"/>
                <w:color w:val="2C2C2C"/>
                <w:sz w:val="20"/>
                <w:szCs w:val="20"/>
              </w:rPr>
            </w:pPr>
            <w:r w:rsidRPr="00841CDA">
              <w:rPr>
                <w:rFonts w:ascii="Tahoma" w:hAnsi="Tahoma" w:cs="Tahoma"/>
                <w:color w:val="2C2C2C"/>
                <w:sz w:val="20"/>
                <w:szCs w:val="20"/>
              </w:rPr>
              <w:t>100</w:t>
            </w:r>
          </w:p>
        </w:tc>
      </w:tr>
    </w:tbl>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Иркутского района и МО</w:t>
      </w:r>
      <w:r w:rsidR="00152AA5">
        <w:rPr>
          <w:rFonts w:ascii="Tahoma" w:hAnsi="Tahoma" w:cs="Tahoma"/>
          <w:color w:val="2C2C2C"/>
          <w:sz w:val="20"/>
          <w:szCs w:val="20"/>
        </w:rPr>
        <w:t xml:space="preserve"> «Захальское»</w:t>
      </w:r>
      <w:r w:rsidRPr="00841CDA">
        <w:rPr>
          <w:rFonts w:ascii="Tahoma" w:hAnsi="Tahoma" w:cs="Tahoma"/>
          <w:color w:val="2C2C2C"/>
          <w:sz w:val="20"/>
          <w:szCs w:val="20"/>
        </w:rPr>
        <w:t>.</w:t>
      </w:r>
    </w:p>
    <w:p w:rsidR="00841CDA" w:rsidRPr="00841CDA" w:rsidRDefault="00841CDA" w:rsidP="00841CDA">
      <w:pPr>
        <w:shd w:val="clear" w:color="auto" w:fill="FFFFFF"/>
        <w:spacing w:after="96"/>
        <w:jc w:val="both"/>
        <w:rPr>
          <w:rFonts w:ascii="Tahoma" w:hAnsi="Tahoma" w:cs="Tahoma"/>
          <w:color w:val="2C2C2C"/>
          <w:sz w:val="20"/>
          <w:szCs w:val="20"/>
        </w:rPr>
      </w:pPr>
    </w:p>
    <w:p w:rsidR="00841CDA" w:rsidRPr="00841CDA" w:rsidRDefault="00841CDA" w:rsidP="00841CDA">
      <w:pPr>
        <w:shd w:val="clear" w:color="auto" w:fill="FFFFFF"/>
        <w:spacing w:after="96"/>
        <w:jc w:val="center"/>
        <w:rPr>
          <w:rFonts w:ascii="Tahoma" w:hAnsi="Tahoma" w:cs="Tahoma"/>
          <w:color w:val="2C2C2C"/>
          <w:sz w:val="20"/>
          <w:szCs w:val="20"/>
        </w:rPr>
      </w:pPr>
      <w:r w:rsidRPr="00841CDA">
        <w:rPr>
          <w:rFonts w:ascii="Tahoma" w:hAnsi="Tahoma" w:cs="Tahoma"/>
          <w:b/>
          <w:bCs/>
          <w:color w:val="2C2C2C"/>
          <w:sz w:val="20"/>
          <w:szCs w:val="20"/>
        </w:rPr>
        <w:t>9. ПРЕДЛОЖЕНИЯ ПО СОВЕРШЕНСТВОВАНИЮ НОРМАТИВНО – ПРАВОВОГО И ИНФОРМАЦИОННОГО ОБЕСПЕЧЕНИЯ РАЗВИТИЯ СОЦИАЛЬНОЙ ИНФРАСТРУКТУРЫ</w:t>
      </w:r>
    </w:p>
    <w:p w:rsidR="00841CDA" w:rsidRPr="00841CDA" w:rsidRDefault="00841CDA" w:rsidP="00841CDA">
      <w:r w:rsidRPr="00841CDA">
        <w:rPr>
          <w:rFonts w:ascii="Tahoma" w:hAnsi="Tahoma" w:cs="Tahoma"/>
          <w:color w:val="2C2C2C"/>
          <w:sz w:val="20"/>
          <w:szCs w:val="20"/>
        </w:rPr>
        <w:br/>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Реализация Программы осуществляется через систему программных мероприятий разрабатываемых муниципальных программ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Иркутского района, а также с учетом федеральных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xml:space="preserve"> и программ, государственных программ Иркутской области и муниципальных программ муниципального образования Иркутский район, реализуемых на территории поселения.</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В соответствии с изложенной в Программе политикой администрация </w:t>
      </w:r>
      <w:r w:rsidR="0009543E">
        <w:rPr>
          <w:rFonts w:ascii="Tahoma" w:hAnsi="Tahoma" w:cs="Tahoma"/>
          <w:color w:val="2C2C2C"/>
          <w:sz w:val="20"/>
          <w:szCs w:val="20"/>
        </w:rPr>
        <w:t xml:space="preserve">Муниципального образования «Захальское» </w:t>
      </w:r>
      <w:r w:rsidRPr="00841CDA">
        <w:rPr>
          <w:rFonts w:ascii="Tahoma" w:hAnsi="Tahoma" w:cs="Tahoma"/>
          <w:color w:val="2C2C2C"/>
          <w:sz w:val="20"/>
          <w:szCs w:val="20"/>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 xml:space="preserve">Программа реализуется на всей территории </w:t>
      </w:r>
      <w:r w:rsidR="0009543E">
        <w:rPr>
          <w:rFonts w:ascii="Tahoma" w:hAnsi="Tahoma" w:cs="Tahoma"/>
          <w:color w:val="2C2C2C"/>
          <w:sz w:val="20"/>
          <w:szCs w:val="20"/>
        </w:rPr>
        <w:t>Муниципального образования «Захальское»</w:t>
      </w:r>
      <w:r w:rsidRPr="00841CDA">
        <w:rPr>
          <w:rFonts w:ascii="Tahoma" w:hAnsi="Tahoma" w:cs="Tahoma"/>
          <w:color w:val="2C2C2C"/>
          <w:sz w:val="20"/>
          <w:szCs w:val="20"/>
        </w:rPr>
        <w:t xml:space="preserve">. Контроль над исполнением Программы осуществляет администрация </w:t>
      </w:r>
      <w:r w:rsidR="0009543E">
        <w:rPr>
          <w:rFonts w:ascii="Tahoma" w:hAnsi="Tahoma" w:cs="Tahoma"/>
          <w:color w:val="2C2C2C"/>
          <w:sz w:val="20"/>
          <w:szCs w:val="20"/>
        </w:rPr>
        <w:t>Муниципального образования «Захальское»</w:t>
      </w:r>
      <w:proofErr w:type="gramStart"/>
      <w:r w:rsidR="0009543E">
        <w:rPr>
          <w:rFonts w:ascii="Tahoma" w:hAnsi="Tahoma" w:cs="Tahoma"/>
          <w:color w:val="2C2C2C"/>
          <w:sz w:val="20"/>
          <w:szCs w:val="20"/>
        </w:rPr>
        <w:t xml:space="preserve"> </w:t>
      </w:r>
      <w:r w:rsidRPr="00841CDA">
        <w:rPr>
          <w:rFonts w:ascii="Tahoma" w:hAnsi="Tahoma" w:cs="Tahoma"/>
          <w:color w:val="2C2C2C"/>
          <w:sz w:val="20"/>
          <w:szCs w:val="20"/>
        </w:rPr>
        <w:t>.</w:t>
      </w:r>
      <w:proofErr w:type="gramEnd"/>
      <w:r w:rsidRPr="00841CDA">
        <w:rPr>
          <w:rFonts w:ascii="Tahoma" w:hAnsi="Tahoma" w:cs="Tahoma"/>
          <w:color w:val="2C2C2C"/>
          <w:sz w:val="20"/>
          <w:szCs w:val="20"/>
        </w:rP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w:t>
      </w:r>
      <w:r w:rsidRPr="00841CDA">
        <w:rPr>
          <w:rFonts w:ascii="Tahoma" w:hAnsi="Tahoma" w:cs="Tahoma"/>
          <w:color w:val="2C2C2C"/>
          <w:sz w:val="20"/>
          <w:szCs w:val="20"/>
        </w:rPr>
        <w:lastRenderedPageBreak/>
        <w:t>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включает два этапа:</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Анализ данных о результатах проводимых преобразований социальной инфраструктуры.</w:t>
      </w:r>
    </w:p>
    <w:p w:rsidR="00841CDA" w:rsidRPr="00841CDA" w:rsidRDefault="00841CDA" w:rsidP="00841CDA">
      <w:pPr>
        <w:shd w:val="clear" w:color="auto" w:fill="FFFFFF"/>
        <w:spacing w:after="96"/>
        <w:jc w:val="both"/>
        <w:rPr>
          <w:rFonts w:ascii="Tahoma" w:hAnsi="Tahoma" w:cs="Tahoma"/>
          <w:color w:val="2C2C2C"/>
          <w:sz w:val="20"/>
          <w:szCs w:val="20"/>
        </w:rPr>
      </w:pPr>
      <w:r w:rsidRPr="00841CDA">
        <w:rPr>
          <w:rFonts w:ascii="Tahoma" w:hAnsi="Tahoma" w:cs="Tahoma"/>
          <w:color w:val="2C2C2C"/>
          <w:sz w:val="20"/>
          <w:szCs w:val="2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 xml:space="preserve">Развитие информационного обеспечения деятельности в сфере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тирования</w:t>
      </w:r>
      <w:proofErr w:type="spellEnd"/>
      <w:r w:rsidRPr="00841CDA">
        <w:rPr>
          <w:rFonts w:ascii="Tahoma" w:hAnsi="Tahoma" w:cs="Tahoma"/>
          <w:color w:val="2C2C2C"/>
          <w:sz w:val="20"/>
          <w:szCs w:val="20"/>
        </w:rPr>
        <w:t xml:space="preserve">,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Иркутского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w:t>
      </w:r>
      <w:proofErr w:type="spellStart"/>
      <w:r w:rsidRPr="00841CDA">
        <w:rPr>
          <w:rFonts w:ascii="Tahoma" w:hAnsi="Tahoma" w:cs="Tahoma"/>
          <w:color w:val="2C2C2C"/>
          <w:sz w:val="20"/>
          <w:szCs w:val="20"/>
        </w:rPr>
        <w:t>пр</w:t>
      </w:r>
      <w:r w:rsidR="004F2A1E">
        <w:rPr>
          <w:rFonts w:ascii="Tahoma" w:hAnsi="Tahoma" w:cs="Tahoma"/>
          <w:color w:val="2C2C2C"/>
          <w:sz w:val="20"/>
          <w:szCs w:val="20"/>
        </w:rPr>
        <w:t>Свердлово</w:t>
      </w:r>
      <w:r w:rsidRPr="00841CDA">
        <w:rPr>
          <w:rFonts w:ascii="Tahoma" w:hAnsi="Tahoma" w:cs="Tahoma"/>
          <w:color w:val="2C2C2C"/>
          <w:sz w:val="20"/>
          <w:szCs w:val="20"/>
        </w:rPr>
        <w:t>тов</w:t>
      </w:r>
      <w:proofErr w:type="spellEnd"/>
      <w:r w:rsidRPr="00841CDA">
        <w:rPr>
          <w:rFonts w:ascii="Tahoma" w:hAnsi="Tahoma" w:cs="Tahoma"/>
          <w:color w:val="2C2C2C"/>
          <w:sz w:val="20"/>
          <w:szCs w:val="20"/>
        </w:rPr>
        <w:t>, от разработки</w:t>
      </w:r>
      <w:proofErr w:type="gramEnd"/>
      <w:r w:rsidRPr="00841CDA">
        <w:rPr>
          <w:rFonts w:ascii="Tahoma" w:hAnsi="Tahoma" w:cs="Tahoma"/>
          <w:color w:val="2C2C2C"/>
          <w:sz w:val="20"/>
          <w:szCs w:val="20"/>
        </w:rPr>
        <w:t xml:space="preserve"> градостроительной документации и предоставления земельного участка до ввода объекта в эксплуатацию.</w:t>
      </w:r>
    </w:p>
    <w:p w:rsidR="00841CDA" w:rsidRPr="00841CDA" w:rsidRDefault="00841CDA" w:rsidP="00841CDA">
      <w:pPr>
        <w:shd w:val="clear" w:color="auto" w:fill="FFFFFF"/>
        <w:spacing w:after="96"/>
        <w:jc w:val="both"/>
        <w:rPr>
          <w:rFonts w:ascii="Tahoma" w:hAnsi="Tahoma" w:cs="Tahoma"/>
          <w:color w:val="2C2C2C"/>
          <w:sz w:val="20"/>
          <w:szCs w:val="20"/>
        </w:rPr>
      </w:pPr>
      <w:proofErr w:type="gramStart"/>
      <w:r w:rsidRPr="00841CDA">
        <w:rPr>
          <w:rFonts w:ascii="Tahoma" w:hAnsi="Tahoma" w:cs="Tahoma"/>
          <w:color w:val="2C2C2C"/>
          <w:sz w:val="20"/>
          <w:szCs w:val="20"/>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p w:rsidR="0048741F" w:rsidRDefault="0048741F" w:rsidP="00764131"/>
    <w:sectPr w:rsidR="0048741F" w:rsidSect="00304F69">
      <w:foot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FD" w:rsidRDefault="00A62CFD" w:rsidP="00F321F5">
      <w:r>
        <w:separator/>
      </w:r>
    </w:p>
  </w:endnote>
  <w:endnote w:type="continuationSeparator" w:id="0">
    <w:p w:rsidR="00A62CFD" w:rsidRDefault="00A62CFD" w:rsidP="00F32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Default="00384741" w:rsidP="00841CDA">
    <w:pPr>
      <w:pStyle w:val="afa"/>
      <w:framePr w:wrap="around" w:vAnchor="text" w:hAnchor="margin" w:xAlign="right" w:y="1"/>
      <w:rPr>
        <w:rStyle w:val="aff0"/>
      </w:rPr>
    </w:pPr>
    <w:r>
      <w:rPr>
        <w:rStyle w:val="aff0"/>
      </w:rPr>
      <w:fldChar w:fldCharType="begin"/>
    </w:r>
    <w:r w:rsidR="00E947FB">
      <w:rPr>
        <w:rStyle w:val="aff0"/>
      </w:rPr>
      <w:instrText xml:space="preserve">PAGE  </w:instrText>
    </w:r>
    <w:r>
      <w:rPr>
        <w:rStyle w:val="aff0"/>
      </w:rPr>
      <w:fldChar w:fldCharType="end"/>
    </w:r>
  </w:p>
  <w:p w:rsidR="00E947FB" w:rsidRDefault="00E947FB" w:rsidP="00841CDA">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Pr="00C727AA" w:rsidRDefault="00384741">
    <w:pPr>
      <w:pStyle w:val="afa"/>
      <w:jc w:val="right"/>
      <w:rPr>
        <w:lang w:val="en-US"/>
      </w:rPr>
    </w:pPr>
    <w:fldSimple w:instr=" PAGE   \* MERGEFORMAT ">
      <w:r w:rsidR="00215B3B">
        <w:rPr>
          <w:noProof/>
        </w:rPr>
        <w:t>1</w:t>
      </w:r>
    </w:fldSimple>
  </w:p>
  <w:p w:rsidR="00E947FB" w:rsidRDefault="00E947FB" w:rsidP="00841CDA">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FB" w:rsidRDefault="00E947FB" w:rsidP="00841CDA">
    <w:pPr>
      <w:pStyle w:val="afa"/>
      <w:jc w:val="right"/>
    </w:pPr>
  </w:p>
  <w:p w:rsidR="00E947FB" w:rsidRDefault="00E947F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FD" w:rsidRDefault="00A62CFD" w:rsidP="00F321F5">
      <w:r>
        <w:separator/>
      </w:r>
    </w:p>
  </w:footnote>
  <w:footnote w:type="continuationSeparator" w:id="0">
    <w:p w:rsidR="00A62CFD" w:rsidRDefault="00A62CFD" w:rsidP="00F32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4D6390"/>
    <w:multiLevelType w:val="hybridMultilevel"/>
    <w:tmpl w:val="93BE869E"/>
    <w:lvl w:ilvl="0" w:tplc="62F86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EC1008"/>
    <w:multiLevelType w:val="hybridMultilevel"/>
    <w:tmpl w:val="EF6ECD24"/>
    <w:lvl w:ilvl="0" w:tplc="04190001">
      <w:start w:val="1"/>
      <w:numFmt w:val="bullet"/>
      <w:lvlText w:val=""/>
      <w:lvlJc w:val="left"/>
      <w:pPr>
        <w:tabs>
          <w:tab w:val="num" w:pos="885"/>
        </w:tabs>
        <w:ind w:left="885" w:hanging="5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131"/>
    <w:rsid w:val="00000067"/>
    <w:rsid w:val="00000198"/>
    <w:rsid w:val="000006A3"/>
    <w:rsid w:val="000007E7"/>
    <w:rsid w:val="00000C47"/>
    <w:rsid w:val="00000DC8"/>
    <w:rsid w:val="00000FB1"/>
    <w:rsid w:val="0000118B"/>
    <w:rsid w:val="00001318"/>
    <w:rsid w:val="000015F4"/>
    <w:rsid w:val="0000164A"/>
    <w:rsid w:val="00001AE8"/>
    <w:rsid w:val="00001F3C"/>
    <w:rsid w:val="0000223E"/>
    <w:rsid w:val="0000274B"/>
    <w:rsid w:val="00002828"/>
    <w:rsid w:val="0000286A"/>
    <w:rsid w:val="00002C8D"/>
    <w:rsid w:val="00002CA4"/>
    <w:rsid w:val="00002F6C"/>
    <w:rsid w:val="000032C3"/>
    <w:rsid w:val="000035EA"/>
    <w:rsid w:val="00003654"/>
    <w:rsid w:val="00003E43"/>
    <w:rsid w:val="00004497"/>
    <w:rsid w:val="00004DC3"/>
    <w:rsid w:val="00005619"/>
    <w:rsid w:val="00005782"/>
    <w:rsid w:val="00005B4E"/>
    <w:rsid w:val="00005CB7"/>
    <w:rsid w:val="00005DD0"/>
    <w:rsid w:val="000060A6"/>
    <w:rsid w:val="0000633E"/>
    <w:rsid w:val="0000653E"/>
    <w:rsid w:val="0000664A"/>
    <w:rsid w:val="00006719"/>
    <w:rsid w:val="00006915"/>
    <w:rsid w:val="00006D51"/>
    <w:rsid w:val="00006E2F"/>
    <w:rsid w:val="00006EA6"/>
    <w:rsid w:val="00006F17"/>
    <w:rsid w:val="00007223"/>
    <w:rsid w:val="0000744E"/>
    <w:rsid w:val="0000748C"/>
    <w:rsid w:val="000074E8"/>
    <w:rsid w:val="0000783B"/>
    <w:rsid w:val="00007A34"/>
    <w:rsid w:val="00007A6B"/>
    <w:rsid w:val="00007AF0"/>
    <w:rsid w:val="00007B70"/>
    <w:rsid w:val="00007C2C"/>
    <w:rsid w:val="00007CFD"/>
    <w:rsid w:val="00007DB1"/>
    <w:rsid w:val="00007FCD"/>
    <w:rsid w:val="000103D0"/>
    <w:rsid w:val="000104F8"/>
    <w:rsid w:val="000105E4"/>
    <w:rsid w:val="000105F5"/>
    <w:rsid w:val="00010976"/>
    <w:rsid w:val="00010A09"/>
    <w:rsid w:val="00010B81"/>
    <w:rsid w:val="000110C7"/>
    <w:rsid w:val="00011149"/>
    <w:rsid w:val="0001122E"/>
    <w:rsid w:val="0001143D"/>
    <w:rsid w:val="000115C8"/>
    <w:rsid w:val="000117DE"/>
    <w:rsid w:val="00011B3C"/>
    <w:rsid w:val="00011D98"/>
    <w:rsid w:val="0001226E"/>
    <w:rsid w:val="0001228F"/>
    <w:rsid w:val="00012395"/>
    <w:rsid w:val="000127D2"/>
    <w:rsid w:val="000129EF"/>
    <w:rsid w:val="00012F06"/>
    <w:rsid w:val="000131DC"/>
    <w:rsid w:val="0001335D"/>
    <w:rsid w:val="000137EA"/>
    <w:rsid w:val="00013844"/>
    <w:rsid w:val="00013E12"/>
    <w:rsid w:val="00013F82"/>
    <w:rsid w:val="0001407C"/>
    <w:rsid w:val="00014167"/>
    <w:rsid w:val="000141AF"/>
    <w:rsid w:val="0001473E"/>
    <w:rsid w:val="0001474F"/>
    <w:rsid w:val="00014BDB"/>
    <w:rsid w:val="00014C90"/>
    <w:rsid w:val="00014F66"/>
    <w:rsid w:val="00015746"/>
    <w:rsid w:val="00015AD3"/>
    <w:rsid w:val="00015B59"/>
    <w:rsid w:val="00015C68"/>
    <w:rsid w:val="00015D2E"/>
    <w:rsid w:val="00015E14"/>
    <w:rsid w:val="00016133"/>
    <w:rsid w:val="000162D4"/>
    <w:rsid w:val="000169E7"/>
    <w:rsid w:val="00016A26"/>
    <w:rsid w:val="00016A3A"/>
    <w:rsid w:val="00016AB2"/>
    <w:rsid w:val="00016B13"/>
    <w:rsid w:val="00016B90"/>
    <w:rsid w:val="00016BDB"/>
    <w:rsid w:val="00016C72"/>
    <w:rsid w:val="00016DB6"/>
    <w:rsid w:val="000170CB"/>
    <w:rsid w:val="00017BF8"/>
    <w:rsid w:val="00017D41"/>
    <w:rsid w:val="00020128"/>
    <w:rsid w:val="00020315"/>
    <w:rsid w:val="0002046C"/>
    <w:rsid w:val="000204EC"/>
    <w:rsid w:val="00020539"/>
    <w:rsid w:val="00020957"/>
    <w:rsid w:val="00020A21"/>
    <w:rsid w:val="00020B99"/>
    <w:rsid w:val="00020EFA"/>
    <w:rsid w:val="00021642"/>
    <w:rsid w:val="0002190F"/>
    <w:rsid w:val="00021DD8"/>
    <w:rsid w:val="00022097"/>
    <w:rsid w:val="000221A4"/>
    <w:rsid w:val="000221AF"/>
    <w:rsid w:val="000222B0"/>
    <w:rsid w:val="00022411"/>
    <w:rsid w:val="00022473"/>
    <w:rsid w:val="00022562"/>
    <w:rsid w:val="000225BC"/>
    <w:rsid w:val="00022730"/>
    <w:rsid w:val="00022BEB"/>
    <w:rsid w:val="00022C3D"/>
    <w:rsid w:val="00022E17"/>
    <w:rsid w:val="000230B9"/>
    <w:rsid w:val="00023167"/>
    <w:rsid w:val="00023363"/>
    <w:rsid w:val="000233DF"/>
    <w:rsid w:val="000237A3"/>
    <w:rsid w:val="000238BC"/>
    <w:rsid w:val="000238BD"/>
    <w:rsid w:val="000239B0"/>
    <w:rsid w:val="000239F3"/>
    <w:rsid w:val="00023A94"/>
    <w:rsid w:val="00023DED"/>
    <w:rsid w:val="00023E21"/>
    <w:rsid w:val="00023EDA"/>
    <w:rsid w:val="000240F9"/>
    <w:rsid w:val="00024834"/>
    <w:rsid w:val="0002484B"/>
    <w:rsid w:val="00024A64"/>
    <w:rsid w:val="00024DC4"/>
    <w:rsid w:val="00024FE7"/>
    <w:rsid w:val="000250CF"/>
    <w:rsid w:val="00025115"/>
    <w:rsid w:val="00025924"/>
    <w:rsid w:val="00025976"/>
    <w:rsid w:val="000259AD"/>
    <w:rsid w:val="00025A62"/>
    <w:rsid w:val="00025AC4"/>
    <w:rsid w:val="00025F5A"/>
    <w:rsid w:val="00025FE4"/>
    <w:rsid w:val="000260C3"/>
    <w:rsid w:val="000260F7"/>
    <w:rsid w:val="0002619B"/>
    <w:rsid w:val="00026272"/>
    <w:rsid w:val="00026898"/>
    <w:rsid w:val="000269AB"/>
    <w:rsid w:val="00027317"/>
    <w:rsid w:val="00027354"/>
    <w:rsid w:val="00027563"/>
    <w:rsid w:val="0002765F"/>
    <w:rsid w:val="0002767E"/>
    <w:rsid w:val="000278DC"/>
    <w:rsid w:val="00027E9A"/>
    <w:rsid w:val="00027EBB"/>
    <w:rsid w:val="000301E2"/>
    <w:rsid w:val="000306C4"/>
    <w:rsid w:val="00030705"/>
    <w:rsid w:val="00030784"/>
    <w:rsid w:val="0003082C"/>
    <w:rsid w:val="00030CD0"/>
    <w:rsid w:val="00030E59"/>
    <w:rsid w:val="0003159F"/>
    <w:rsid w:val="0003175B"/>
    <w:rsid w:val="00031B5A"/>
    <w:rsid w:val="00031BEB"/>
    <w:rsid w:val="00031C25"/>
    <w:rsid w:val="00031D09"/>
    <w:rsid w:val="000321F3"/>
    <w:rsid w:val="00032390"/>
    <w:rsid w:val="0003239C"/>
    <w:rsid w:val="00032611"/>
    <w:rsid w:val="0003262D"/>
    <w:rsid w:val="0003289A"/>
    <w:rsid w:val="00032CEA"/>
    <w:rsid w:val="00033313"/>
    <w:rsid w:val="00033379"/>
    <w:rsid w:val="00033398"/>
    <w:rsid w:val="0003347D"/>
    <w:rsid w:val="000334B3"/>
    <w:rsid w:val="0003380D"/>
    <w:rsid w:val="00033FAD"/>
    <w:rsid w:val="00034257"/>
    <w:rsid w:val="00034901"/>
    <w:rsid w:val="00034B16"/>
    <w:rsid w:val="00034C1F"/>
    <w:rsid w:val="00034C9C"/>
    <w:rsid w:val="00034DEC"/>
    <w:rsid w:val="00034FFF"/>
    <w:rsid w:val="00035400"/>
    <w:rsid w:val="000354AF"/>
    <w:rsid w:val="0003569A"/>
    <w:rsid w:val="000359D6"/>
    <w:rsid w:val="00035BA3"/>
    <w:rsid w:val="00036062"/>
    <w:rsid w:val="000360E5"/>
    <w:rsid w:val="000362C2"/>
    <w:rsid w:val="000363C3"/>
    <w:rsid w:val="000363DC"/>
    <w:rsid w:val="00036BE6"/>
    <w:rsid w:val="00036EEF"/>
    <w:rsid w:val="00037051"/>
    <w:rsid w:val="00037283"/>
    <w:rsid w:val="0003728E"/>
    <w:rsid w:val="00037296"/>
    <w:rsid w:val="000374AA"/>
    <w:rsid w:val="000376C6"/>
    <w:rsid w:val="0003778D"/>
    <w:rsid w:val="00037A45"/>
    <w:rsid w:val="00037C61"/>
    <w:rsid w:val="00037FD1"/>
    <w:rsid w:val="000401C4"/>
    <w:rsid w:val="000402C6"/>
    <w:rsid w:val="000403A7"/>
    <w:rsid w:val="00040D30"/>
    <w:rsid w:val="00040D4F"/>
    <w:rsid w:val="00040F68"/>
    <w:rsid w:val="00040FAE"/>
    <w:rsid w:val="00041071"/>
    <w:rsid w:val="0004149D"/>
    <w:rsid w:val="000414F2"/>
    <w:rsid w:val="000418F3"/>
    <w:rsid w:val="000419EC"/>
    <w:rsid w:val="00042049"/>
    <w:rsid w:val="0004219C"/>
    <w:rsid w:val="00042260"/>
    <w:rsid w:val="00042382"/>
    <w:rsid w:val="000423F6"/>
    <w:rsid w:val="000424B6"/>
    <w:rsid w:val="00042958"/>
    <w:rsid w:val="00042B01"/>
    <w:rsid w:val="00042CAA"/>
    <w:rsid w:val="00042DCB"/>
    <w:rsid w:val="00042E95"/>
    <w:rsid w:val="000433C0"/>
    <w:rsid w:val="000433C2"/>
    <w:rsid w:val="00043923"/>
    <w:rsid w:val="000439BB"/>
    <w:rsid w:val="00043CD2"/>
    <w:rsid w:val="00044022"/>
    <w:rsid w:val="00044241"/>
    <w:rsid w:val="000443C5"/>
    <w:rsid w:val="00044463"/>
    <w:rsid w:val="00044490"/>
    <w:rsid w:val="000444DC"/>
    <w:rsid w:val="00044603"/>
    <w:rsid w:val="00044625"/>
    <w:rsid w:val="000447FD"/>
    <w:rsid w:val="00044E97"/>
    <w:rsid w:val="0004517F"/>
    <w:rsid w:val="000451E1"/>
    <w:rsid w:val="0004529A"/>
    <w:rsid w:val="000452CC"/>
    <w:rsid w:val="0004552B"/>
    <w:rsid w:val="0004560C"/>
    <w:rsid w:val="00045831"/>
    <w:rsid w:val="000459F6"/>
    <w:rsid w:val="00045A9F"/>
    <w:rsid w:val="00045D27"/>
    <w:rsid w:val="00045D96"/>
    <w:rsid w:val="00045E67"/>
    <w:rsid w:val="00045E86"/>
    <w:rsid w:val="00046183"/>
    <w:rsid w:val="000464D0"/>
    <w:rsid w:val="0004655A"/>
    <w:rsid w:val="00046661"/>
    <w:rsid w:val="00046B7F"/>
    <w:rsid w:val="00046E82"/>
    <w:rsid w:val="0004770E"/>
    <w:rsid w:val="000478A3"/>
    <w:rsid w:val="00047936"/>
    <w:rsid w:val="00047B29"/>
    <w:rsid w:val="00047C7C"/>
    <w:rsid w:val="00047DC3"/>
    <w:rsid w:val="00050202"/>
    <w:rsid w:val="00050314"/>
    <w:rsid w:val="000504EC"/>
    <w:rsid w:val="00050653"/>
    <w:rsid w:val="000506DE"/>
    <w:rsid w:val="00050A1B"/>
    <w:rsid w:val="00050A8D"/>
    <w:rsid w:val="000513FE"/>
    <w:rsid w:val="00051509"/>
    <w:rsid w:val="00051B37"/>
    <w:rsid w:val="00051BED"/>
    <w:rsid w:val="00051C2B"/>
    <w:rsid w:val="00051D81"/>
    <w:rsid w:val="00052221"/>
    <w:rsid w:val="00052231"/>
    <w:rsid w:val="000522AE"/>
    <w:rsid w:val="000525B1"/>
    <w:rsid w:val="000526F6"/>
    <w:rsid w:val="000528EE"/>
    <w:rsid w:val="00052951"/>
    <w:rsid w:val="00052AFC"/>
    <w:rsid w:val="000530A2"/>
    <w:rsid w:val="000531E5"/>
    <w:rsid w:val="00053362"/>
    <w:rsid w:val="00053623"/>
    <w:rsid w:val="0005382B"/>
    <w:rsid w:val="0005390B"/>
    <w:rsid w:val="0005392F"/>
    <w:rsid w:val="0005399C"/>
    <w:rsid w:val="00053B6B"/>
    <w:rsid w:val="00053E03"/>
    <w:rsid w:val="0005404D"/>
    <w:rsid w:val="000546E9"/>
    <w:rsid w:val="00054838"/>
    <w:rsid w:val="0005484F"/>
    <w:rsid w:val="00055033"/>
    <w:rsid w:val="0005503F"/>
    <w:rsid w:val="00055149"/>
    <w:rsid w:val="00055358"/>
    <w:rsid w:val="000558B6"/>
    <w:rsid w:val="000559D9"/>
    <w:rsid w:val="00055C88"/>
    <w:rsid w:val="00055FFC"/>
    <w:rsid w:val="00056576"/>
    <w:rsid w:val="000566AD"/>
    <w:rsid w:val="00056DD0"/>
    <w:rsid w:val="00056DF9"/>
    <w:rsid w:val="00056EF4"/>
    <w:rsid w:val="000571BF"/>
    <w:rsid w:val="000571C9"/>
    <w:rsid w:val="00057260"/>
    <w:rsid w:val="0005754D"/>
    <w:rsid w:val="0005758A"/>
    <w:rsid w:val="000576C5"/>
    <w:rsid w:val="00057726"/>
    <w:rsid w:val="0005775F"/>
    <w:rsid w:val="00057965"/>
    <w:rsid w:val="0005796E"/>
    <w:rsid w:val="000579F7"/>
    <w:rsid w:val="00057D91"/>
    <w:rsid w:val="00057F38"/>
    <w:rsid w:val="00057F98"/>
    <w:rsid w:val="000607B6"/>
    <w:rsid w:val="000607C9"/>
    <w:rsid w:val="000607D4"/>
    <w:rsid w:val="0006084A"/>
    <w:rsid w:val="0006111F"/>
    <w:rsid w:val="00061807"/>
    <w:rsid w:val="0006180E"/>
    <w:rsid w:val="00061903"/>
    <w:rsid w:val="0006191A"/>
    <w:rsid w:val="00061B64"/>
    <w:rsid w:val="00061DDE"/>
    <w:rsid w:val="00061E6E"/>
    <w:rsid w:val="00061FDA"/>
    <w:rsid w:val="000622D8"/>
    <w:rsid w:val="00062404"/>
    <w:rsid w:val="00062532"/>
    <w:rsid w:val="000625CA"/>
    <w:rsid w:val="000627B6"/>
    <w:rsid w:val="00062BEC"/>
    <w:rsid w:val="00062D5E"/>
    <w:rsid w:val="00062DA0"/>
    <w:rsid w:val="0006305C"/>
    <w:rsid w:val="000634A3"/>
    <w:rsid w:val="00063545"/>
    <w:rsid w:val="000636C9"/>
    <w:rsid w:val="00063C7C"/>
    <w:rsid w:val="00063EA9"/>
    <w:rsid w:val="00063FFE"/>
    <w:rsid w:val="0006409B"/>
    <w:rsid w:val="00064391"/>
    <w:rsid w:val="000644F0"/>
    <w:rsid w:val="000649DA"/>
    <w:rsid w:val="00064B47"/>
    <w:rsid w:val="00064BD3"/>
    <w:rsid w:val="00064D0A"/>
    <w:rsid w:val="00064EE0"/>
    <w:rsid w:val="000653A5"/>
    <w:rsid w:val="000653B6"/>
    <w:rsid w:val="0006564D"/>
    <w:rsid w:val="00065AE2"/>
    <w:rsid w:val="00065F16"/>
    <w:rsid w:val="0006642B"/>
    <w:rsid w:val="00066997"/>
    <w:rsid w:val="00066BC3"/>
    <w:rsid w:val="00066C26"/>
    <w:rsid w:val="00066C80"/>
    <w:rsid w:val="00066C9E"/>
    <w:rsid w:val="00066D5B"/>
    <w:rsid w:val="00066EEE"/>
    <w:rsid w:val="000670D9"/>
    <w:rsid w:val="000671A4"/>
    <w:rsid w:val="00067772"/>
    <w:rsid w:val="00067AF4"/>
    <w:rsid w:val="00067B68"/>
    <w:rsid w:val="00070722"/>
    <w:rsid w:val="00070DA4"/>
    <w:rsid w:val="0007104B"/>
    <w:rsid w:val="00071267"/>
    <w:rsid w:val="000712CE"/>
    <w:rsid w:val="00071C23"/>
    <w:rsid w:val="0007209D"/>
    <w:rsid w:val="00072127"/>
    <w:rsid w:val="00072449"/>
    <w:rsid w:val="0007250D"/>
    <w:rsid w:val="000729CA"/>
    <w:rsid w:val="00072AB6"/>
    <w:rsid w:val="00072ACC"/>
    <w:rsid w:val="00072B34"/>
    <w:rsid w:val="00072B6C"/>
    <w:rsid w:val="00073191"/>
    <w:rsid w:val="0007335E"/>
    <w:rsid w:val="0007351F"/>
    <w:rsid w:val="00073710"/>
    <w:rsid w:val="000737E7"/>
    <w:rsid w:val="00073812"/>
    <w:rsid w:val="000738A2"/>
    <w:rsid w:val="00073B32"/>
    <w:rsid w:val="00073E94"/>
    <w:rsid w:val="00073F7F"/>
    <w:rsid w:val="00074440"/>
    <w:rsid w:val="000744E4"/>
    <w:rsid w:val="00074660"/>
    <w:rsid w:val="000747D1"/>
    <w:rsid w:val="000747D2"/>
    <w:rsid w:val="00074977"/>
    <w:rsid w:val="00074E72"/>
    <w:rsid w:val="00074EC7"/>
    <w:rsid w:val="00074F02"/>
    <w:rsid w:val="00075290"/>
    <w:rsid w:val="0007593D"/>
    <w:rsid w:val="000759BE"/>
    <w:rsid w:val="000759D9"/>
    <w:rsid w:val="00075A70"/>
    <w:rsid w:val="00075D45"/>
    <w:rsid w:val="00075E97"/>
    <w:rsid w:val="000761C0"/>
    <w:rsid w:val="00076217"/>
    <w:rsid w:val="0007625B"/>
    <w:rsid w:val="000763B7"/>
    <w:rsid w:val="00076492"/>
    <w:rsid w:val="000764F6"/>
    <w:rsid w:val="0007688F"/>
    <w:rsid w:val="00076DF4"/>
    <w:rsid w:val="00076F79"/>
    <w:rsid w:val="00077795"/>
    <w:rsid w:val="00077D31"/>
    <w:rsid w:val="00077FD0"/>
    <w:rsid w:val="00080065"/>
    <w:rsid w:val="000804E2"/>
    <w:rsid w:val="000807A6"/>
    <w:rsid w:val="000808DC"/>
    <w:rsid w:val="00080D04"/>
    <w:rsid w:val="00080D81"/>
    <w:rsid w:val="00080EE0"/>
    <w:rsid w:val="00080F36"/>
    <w:rsid w:val="000814FB"/>
    <w:rsid w:val="000816CA"/>
    <w:rsid w:val="00081812"/>
    <w:rsid w:val="00081AEB"/>
    <w:rsid w:val="000820AC"/>
    <w:rsid w:val="000822CC"/>
    <w:rsid w:val="000823B3"/>
    <w:rsid w:val="00082819"/>
    <w:rsid w:val="0008295F"/>
    <w:rsid w:val="00082B6B"/>
    <w:rsid w:val="00082E94"/>
    <w:rsid w:val="00083093"/>
    <w:rsid w:val="0008319C"/>
    <w:rsid w:val="00083896"/>
    <w:rsid w:val="0008403B"/>
    <w:rsid w:val="00084080"/>
    <w:rsid w:val="000841DC"/>
    <w:rsid w:val="000842D6"/>
    <w:rsid w:val="0008433D"/>
    <w:rsid w:val="000845B2"/>
    <w:rsid w:val="00084681"/>
    <w:rsid w:val="00084D5B"/>
    <w:rsid w:val="00084F2C"/>
    <w:rsid w:val="0008547C"/>
    <w:rsid w:val="000854A6"/>
    <w:rsid w:val="000854C5"/>
    <w:rsid w:val="00085721"/>
    <w:rsid w:val="00085B32"/>
    <w:rsid w:val="00085C96"/>
    <w:rsid w:val="00086004"/>
    <w:rsid w:val="000865D4"/>
    <w:rsid w:val="00086712"/>
    <w:rsid w:val="00086B7E"/>
    <w:rsid w:val="00086C17"/>
    <w:rsid w:val="00086E94"/>
    <w:rsid w:val="00086F2A"/>
    <w:rsid w:val="00086FBB"/>
    <w:rsid w:val="00087122"/>
    <w:rsid w:val="0008777F"/>
    <w:rsid w:val="00087A21"/>
    <w:rsid w:val="000900A3"/>
    <w:rsid w:val="0009040C"/>
    <w:rsid w:val="000904A9"/>
    <w:rsid w:val="000908B3"/>
    <w:rsid w:val="00090A9E"/>
    <w:rsid w:val="00090AE7"/>
    <w:rsid w:val="00090FA0"/>
    <w:rsid w:val="0009100D"/>
    <w:rsid w:val="00091036"/>
    <w:rsid w:val="000910EC"/>
    <w:rsid w:val="0009141E"/>
    <w:rsid w:val="00091441"/>
    <w:rsid w:val="000914D4"/>
    <w:rsid w:val="00091776"/>
    <w:rsid w:val="00091811"/>
    <w:rsid w:val="00091976"/>
    <w:rsid w:val="00091A69"/>
    <w:rsid w:val="00091B2C"/>
    <w:rsid w:val="00091F9F"/>
    <w:rsid w:val="000920A8"/>
    <w:rsid w:val="0009228B"/>
    <w:rsid w:val="000922AA"/>
    <w:rsid w:val="00092A0A"/>
    <w:rsid w:val="00092D08"/>
    <w:rsid w:val="000933F3"/>
    <w:rsid w:val="00093489"/>
    <w:rsid w:val="00093505"/>
    <w:rsid w:val="0009385A"/>
    <w:rsid w:val="00093BB9"/>
    <w:rsid w:val="00093E17"/>
    <w:rsid w:val="0009404D"/>
    <w:rsid w:val="00094387"/>
    <w:rsid w:val="00094444"/>
    <w:rsid w:val="000948EC"/>
    <w:rsid w:val="00094D66"/>
    <w:rsid w:val="00095088"/>
    <w:rsid w:val="000951CD"/>
    <w:rsid w:val="00095336"/>
    <w:rsid w:val="000953B7"/>
    <w:rsid w:val="0009542B"/>
    <w:rsid w:val="0009543E"/>
    <w:rsid w:val="00095533"/>
    <w:rsid w:val="00095621"/>
    <w:rsid w:val="00095B0A"/>
    <w:rsid w:val="00095BDF"/>
    <w:rsid w:val="00095D68"/>
    <w:rsid w:val="000962D4"/>
    <w:rsid w:val="00096346"/>
    <w:rsid w:val="000963DD"/>
    <w:rsid w:val="000965A4"/>
    <w:rsid w:val="000967BB"/>
    <w:rsid w:val="00096DFA"/>
    <w:rsid w:val="00096E19"/>
    <w:rsid w:val="0009700B"/>
    <w:rsid w:val="00097039"/>
    <w:rsid w:val="000972E2"/>
    <w:rsid w:val="00097851"/>
    <w:rsid w:val="00097B2A"/>
    <w:rsid w:val="00097C6E"/>
    <w:rsid w:val="00097FF6"/>
    <w:rsid w:val="000A01DD"/>
    <w:rsid w:val="000A03D7"/>
    <w:rsid w:val="000A0A13"/>
    <w:rsid w:val="000A0CDE"/>
    <w:rsid w:val="000A0DF8"/>
    <w:rsid w:val="000A0F23"/>
    <w:rsid w:val="000A0F44"/>
    <w:rsid w:val="000A0FC6"/>
    <w:rsid w:val="000A10FF"/>
    <w:rsid w:val="000A1189"/>
    <w:rsid w:val="000A1392"/>
    <w:rsid w:val="000A14D1"/>
    <w:rsid w:val="000A15BC"/>
    <w:rsid w:val="000A16D9"/>
    <w:rsid w:val="000A19F4"/>
    <w:rsid w:val="000A1E12"/>
    <w:rsid w:val="000A1F6D"/>
    <w:rsid w:val="000A1FFC"/>
    <w:rsid w:val="000A209D"/>
    <w:rsid w:val="000A26E4"/>
    <w:rsid w:val="000A2E4A"/>
    <w:rsid w:val="000A31A9"/>
    <w:rsid w:val="000A34FC"/>
    <w:rsid w:val="000A36DD"/>
    <w:rsid w:val="000A3C75"/>
    <w:rsid w:val="000A4503"/>
    <w:rsid w:val="000A48D1"/>
    <w:rsid w:val="000A4BCD"/>
    <w:rsid w:val="000A4C66"/>
    <w:rsid w:val="000A4D2F"/>
    <w:rsid w:val="000A4E3A"/>
    <w:rsid w:val="000A5176"/>
    <w:rsid w:val="000A51A6"/>
    <w:rsid w:val="000A525D"/>
    <w:rsid w:val="000A53B8"/>
    <w:rsid w:val="000A54C9"/>
    <w:rsid w:val="000A55C7"/>
    <w:rsid w:val="000A5B71"/>
    <w:rsid w:val="000A5BB7"/>
    <w:rsid w:val="000A5FC1"/>
    <w:rsid w:val="000A626A"/>
    <w:rsid w:val="000A63C9"/>
    <w:rsid w:val="000A6805"/>
    <w:rsid w:val="000A6831"/>
    <w:rsid w:val="000A6B4D"/>
    <w:rsid w:val="000A6D74"/>
    <w:rsid w:val="000A6D88"/>
    <w:rsid w:val="000A6E96"/>
    <w:rsid w:val="000A6F4C"/>
    <w:rsid w:val="000A72F9"/>
    <w:rsid w:val="000A76F4"/>
    <w:rsid w:val="000A77D9"/>
    <w:rsid w:val="000A7842"/>
    <w:rsid w:val="000A79CA"/>
    <w:rsid w:val="000A7BF5"/>
    <w:rsid w:val="000A7C44"/>
    <w:rsid w:val="000A7CF2"/>
    <w:rsid w:val="000A7D85"/>
    <w:rsid w:val="000B013D"/>
    <w:rsid w:val="000B0270"/>
    <w:rsid w:val="000B037D"/>
    <w:rsid w:val="000B0497"/>
    <w:rsid w:val="000B0631"/>
    <w:rsid w:val="000B0704"/>
    <w:rsid w:val="000B0754"/>
    <w:rsid w:val="000B07CD"/>
    <w:rsid w:val="000B0A7D"/>
    <w:rsid w:val="000B0AB0"/>
    <w:rsid w:val="000B0B48"/>
    <w:rsid w:val="000B0E26"/>
    <w:rsid w:val="000B0F47"/>
    <w:rsid w:val="000B13DE"/>
    <w:rsid w:val="000B14F9"/>
    <w:rsid w:val="000B1506"/>
    <w:rsid w:val="000B1F5B"/>
    <w:rsid w:val="000B24EA"/>
    <w:rsid w:val="000B2962"/>
    <w:rsid w:val="000B299E"/>
    <w:rsid w:val="000B2B57"/>
    <w:rsid w:val="000B2EC3"/>
    <w:rsid w:val="000B3390"/>
    <w:rsid w:val="000B3835"/>
    <w:rsid w:val="000B3B21"/>
    <w:rsid w:val="000B3B37"/>
    <w:rsid w:val="000B3CAE"/>
    <w:rsid w:val="000B3F1A"/>
    <w:rsid w:val="000B4034"/>
    <w:rsid w:val="000B42EB"/>
    <w:rsid w:val="000B4469"/>
    <w:rsid w:val="000B44E5"/>
    <w:rsid w:val="000B45C7"/>
    <w:rsid w:val="000B46FB"/>
    <w:rsid w:val="000B4946"/>
    <w:rsid w:val="000B4A49"/>
    <w:rsid w:val="000B4D25"/>
    <w:rsid w:val="000B4E99"/>
    <w:rsid w:val="000B503E"/>
    <w:rsid w:val="000B508A"/>
    <w:rsid w:val="000B5151"/>
    <w:rsid w:val="000B51E9"/>
    <w:rsid w:val="000B565A"/>
    <w:rsid w:val="000B569B"/>
    <w:rsid w:val="000B578B"/>
    <w:rsid w:val="000B5797"/>
    <w:rsid w:val="000B5AF7"/>
    <w:rsid w:val="000B5CC5"/>
    <w:rsid w:val="000B5F06"/>
    <w:rsid w:val="000B6393"/>
    <w:rsid w:val="000B6845"/>
    <w:rsid w:val="000B68C9"/>
    <w:rsid w:val="000B6A76"/>
    <w:rsid w:val="000B6AAF"/>
    <w:rsid w:val="000B6AEC"/>
    <w:rsid w:val="000B6C72"/>
    <w:rsid w:val="000B7042"/>
    <w:rsid w:val="000B7195"/>
    <w:rsid w:val="000B78F2"/>
    <w:rsid w:val="000C0587"/>
    <w:rsid w:val="000C070E"/>
    <w:rsid w:val="000C07E0"/>
    <w:rsid w:val="000C08D0"/>
    <w:rsid w:val="000C0A00"/>
    <w:rsid w:val="000C0A87"/>
    <w:rsid w:val="000C0E34"/>
    <w:rsid w:val="000C1049"/>
    <w:rsid w:val="000C10F5"/>
    <w:rsid w:val="000C1670"/>
    <w:rsid w:val="000C1D29"/>
    <w:rsid w:val="000C2500"/>
    <w:rsid w:val="000C2879"/>
    <w:rsid w:val="000C288E"/>
    <w:rsid w:val="000C29DC"/>
    <w:rsid w:val="000C2A0B"/>
    <w:rsid w:val="000C36FC"/>
    <w:rsid w:val="000C389E"/>
    <w:rsid w:val="000C3A3C"/>
    <w:rsid w:val="000C4252"/>
    <w:rsid w:val="000C4777"/>
    <w:rsid w:val="000C4C5D"/>
    <w:rsid w:val="000C4D1F"/>
    <w:rsid w:val="000C4FD1"/>
    <w:rsid w:val="000C536E"/>
    <w:rsid w:val="000C5584"/>
    <w:rsid w:val="000C5A05"/>
    <w:rsid w:val="000C5BF8"/>
    <w:rsid w:val="000C5ED9"/>
    <w:rsid w:val="000C60FB"/>
    <w:rsid w:val="000C624C"/>
    <w:rsid w:val="000C638B"/>
    <w:rsid w:val="000C6723"/>
    <w:rsid w:val="000C6B15"/>
    <w:rsid w:val="000C6C49"/>
    <w:rsid w:val="000C6CE6"/>
    <w:rsid w:val="000C7AF7"/>
    <w:rsid w:val="000C7C36"/>
    <w:rsid w:val="000C7C4A"/>
    <w:rsid w:val="000C7D00"/>
    <w:rsid w:val="000D03F5"/>
    <w:rsid w:val="000D05D1"/>
    <w:rsid w:val="000D0F14"/>
    <w:rsid w:val="000D0F89"/>
    <w:rsid w:val="000D1085"/>
    <w:rsid w:val="000D1233"/>
    <w:rsid w:val="000D1547"/>
    <w:rsid w:val="000D1563"/>
    <w:rsid w:val="000D159D"/>
    <w:rsid w:val="000D15CC"/>
    <w:rsid w:val="000D15DE"/>
    <w:rsid w:val="000D1A59"/>
    <w:rsid w:val="000D1C1B"/>
    <w:rsid w:val="000D1E8B"/>
    <w:rsid w:val="000D1F0A"/>
    <w:rsid w:val="000D239C"/>
    <w:rsid w:val="000D23F7"/>
    <w:rsid w:val="000D241B"/>
    <w:rsid w:val="000D2B58"/>
    <w:rsid w:val="000D2B69"/>
    <w:rsid w:val="000D2DA9"/>
    <w:rsid w:val="000D2EF9"/>
    <w:rsid w:val="000D3097"/>
    <w:rsid w:val="000D3200"/>
    <w:rsid w:val="000D3292"/>
    <w:rsid w:val="000D34EE"/>
    <w:rsid w:val="000D378D"/>
    <w:rsid w:val="000D380A"/>
    <w:rsid w:val="000D3976"/>
    <w:rsid w:val="000D3A27"/>
    <w:rsid w:val="000D3A3B"/>
    <w:rsid w:val="000D3A7F"/>
    <w:rsid w:val="000D3CF0"/>
    <w:rsid w:val="000D3F6F"/>
    <w:rsid w:val="000D46A3"/>
    <w:rsid w:val="000D46BC"/>
    <w:rsid w:val="000D491E"/>
    <w:rsid w:val="000D4B02"/>
    <w:rsid w:val="000D4BC0"/>
    <w:rsid w:val="000D4F0B"/>
    <w:rsid w:val="000D560F"/>
    <w:rsid w:val="000D5614"/>
    <w:rsid w:val="000D58FE"/>
    <w:rsid w:val="000D5AD3"/>
    <w:rsid w:val="000D5AD7"/>
    <w:rsid w:val="000D6434"/>
    <w:rsid w:val="000D651A"/>
    <w:rsid w:val="000D65DF"/>
    <w:rsid w:val="000D6655"/>
    <w:rsid w:val="000D67E8"/>
    <w:rsid w:val="000D72FC"/>
    <w:rsid w:val="000D730A"/>
    <w:rsid w:val="000D73E4"/>
    <w:rsid w:val="000D7704"/>
    <w:rsid w:val="000D786C"/>
    <w:rsid w:val="000D7AE2"/>
    <w:rsid w:val="000D7CBB"/>
    <w:rsid w:val="000D7D1A"/>
    <w:rsid w:val="000D7E72"/>
    <w:rsid w:val="000D7F59"/>
    <w:rsid w:val="000E05C2"/>
    <w:rsid w:val="000E0621"/>
    <w:rsid w:val="000E06A2"/>
    <w:rsid w:val="000E09DA"/>
    <w:rsid w:val="000E0CD1"/>
    <w:rsid w:val="000E0F55"/>
    <w:rsid w:val="000E0FCB"/>
    <w:rsid w:val="000E1CFB"/>
    <w:rsid w:val="000E1D93"/>
    <w:rsid w:val="000E1F9A"/>
    <w:rsid w:val="000E2197"/>
    <w:rsid w:val="000E22C1"/>
    <w:rsid w:val="000E241D"/>
    <w:rsid w:val="000E2602"/>
    <w:rsid w:val="000E2994"/>
    <w:rsid w:val="000E299F"/>
    <w:rsid w:val="000E29D4"/>
    <w:rsid w:val="000E2AA6"/>
    <w:rsid w:val="000E2EE7"/>
    <w:rsid w:val="000E2FE0"/>
    <w:rsid w:val="000E32AC"/>
    <w:rsid w:val="000E3407"/>
    <w:rsid w:val="000E35E6"/>
    <w:rsid w:val="000E3A2C"/>
    <w:rsid w:val="000E3CF0"/>
    <w:rsid w:val="000E3E93"/>
    <w:rsid w:val="000E3ED9"/>
    <w:rsid w:val="000E4318"/>
    <w:rsid w:val="000E431B"/>
    <w:rsid w:val="000E4362"/>
    <w:rsid w:val="000E4912"/>
    <w:rsid w:val="000E4A07"/>
    <w:rsid w:val="000E4C18"/>
    <w:rsid w:val="000E4D68"/>
    <w:rsid w:val="000E4D9D"/>
    <w:rsid w:val="000E4FD7"/>
    <w:rsid w:val="000E536A"/>
    <w:rsid w:val="000E553B"/>
    <w:rsid w:val="000E5766"/>
    <w:rsid w:val="000E5FEE"/>
    <w:rsid w:val="000E62F4"/>
    <w:rsid w:val="000E6346"/>
    <w:rsid w:val="000E6361"/>
    <w:rsid w:val="000E64D5"/>
    <w:rsid w:val="000E67B4"/>
    <w:rsid w:val="000E6950"/>
    <w:rsid w:val="000E6A5A"/>
    <w:rsid w:val="000E6ED6"/>
    <w:rsid w:val="000E6EF2"/>
    <w:rsid w:val="000E72DD"/>
    <w:rsid w:val="000E74CC"/>
    <w:rsid w:val="000E7788"/>
    <w:rsid w:val="000E791E"/>
    <w:rsid w:val="000E79C4"/>
    <w:rsid w:val="000E79FC"/>
    <w:rsid w:val="000E7AB7"/>
    <w:rsid w:val="000E7C6A"/>
    <w:rsid w:val="000F004E"/>
    <w:rsid w:val="000F00FC"/>
    <w:rsid w:val="000F035D"/>
    <w:rsid w:val="000F0583"/>
    <w:rsid w:val="000F0A0A"/>
    <w:rsid w:val="000F0BBE"/>
    <w:rsid w:val="000F0F2E"/>
    <w:rsid w:val="000F0FD3"/>
    <w:rsid w:val="000F14B0"/>
    <w:rsid w:val="000F1998"/>
    <w:rsid w:val="000F19EE"/>
    <w:rsid w:val="000F1F7D"/>
    <w:rsid w:val="000F21A3"/>
    <w:rsid w:val="000F2334"/>
    <w:rsid w:val="000F24A0"/>
    <w:rsid w:val="000F2575"/>
    <w:rsid w:val="000F2896"/>
    <w:rsid w:val="000F28DE"/>
    <w:rsid w:val="000F2D8D"/>
    <w:rsid w:val="000F2DE3"/>
    <w:rsid w:val="000F30A5"/>
    <w:rsid w:val="000F3187"/>
    <w:rsid w:val="000F326D"/>
    <w:rsid w:val="000F33D9"/>
    <w:rsid w:val="000F348A"/>
    <w:rsid w:val="000F3581"/>
    <w:rsid w:val="000F361E"/>
    <w:rsid w:val="000F368A"/>
    <w:rsid w:val="000F37F6"/>
    <w:rsid w:val="000F3B83"/>
    <w:rsid w:val="000F400D"/>
    <w:rsid w:val="000F42BB"/>
    <w:rsid w:val="000F454C"/>
    <w:rsid w:val="000F4821"/>
    <w:rsid w:val="000F484B"/>
    <w:rsid w:val="000F4E6D"/>
    <w:rsid w:val="000F4EE3"/>
    <w:rsid w:val="000F4F1D"/>
    <w:rsid w:val="000F5075"/>
    <w:rsid w:val="000F51CD"/>
    <w:rsid w:val="000F535F"/>
    <w:rsid w:val="000F5411"/>
    <w:rsid w:val="000F5626"/>
    <w:rsid w:val="000F5676"/>
    <w:rsid w:val="000F5BE5"/>
    <w:rsid w:val="000F5C3D"/>
    <w:rsid w:val="000F5C96"/>
    <w:rsid w:val="000F628D"/>
    <w:rsid w:val="000F673A"/>
    <w:rsid w:val="000F69F0"/>
    <w:rsid w:val="000F6AA1"/>
    <w:rsid w:val="000F6AAD"/>
    <w:rsid w:val="000F7B53"/>
    <w:rsid w:val="000F7D02"/>
    <w:rsid w:val="000F7D66"/>
    <w:rsid w:val="0010012B"/>
    <w:rsid w:val="001004D6"/>
    <w:rsid w:val="001005CB"/>
    <w:rsid w:val="00100677"/>
    <w:rsid w:val="0010077F"/>
    <w:rsid w:val="001013B0"/>
    <w:rsid w:val="00101437"/>
    <w:rsid w:val="00101776"/>
    <w:rsid w:val="00101827"/>
    <w:rsid w:val="00101BCB"/>
    <w:rsid w:val="00101D22"/>
    <w:rsid w:val="00102180"/>
    <w:rsid w:val="0010251B"/>
    <w:rsid w:val="001026F0"/>
    <w:rsid w:val="001028C3"/>
    <w:rsid w:val="001030A9"/>
    <w:rsid w:val="00103123"/>
    <w:rsid w:val="00103365"/>
    <w:rsid w:val="0010386F"/>
    <w:rsid w:val="00103BD9"/>
    <w:rsid w:val="00103CAE"/>
    <w:rsid w:val="001042B1"/>
    <w:rsid w:val="00104433"/>
    <w:rsid w:val="00104A6A"/>
    <w:rsid w:val="00104D02"/>
    <w:rsid w:val="00104EA2"/>
    <w:rsid w:val="00105044"/>
    <w:rsid w:val="00105073"/>
    <w:rsid w:val="00105152"/>
    <w:rsid w:val="0010558B"/>
    <w:rsid w:val="00105623"/>
    <w:rsid w:val="0010588E"/>
    <w:rsid w:val="001058F7"/>
    <w:rsid w:val="00105ED3"/>
    <w:rsid w:val="0010681A"/>
    <w:rsid w:val="00106A13"/>
    <w:rsid w:val="00106B93"/>
    <w:rsid w:val="00107066"/>
    <w:rsid w:val="00107124"/>
    <w:rsid w:val="00107685"/>
    <w:rsid w:val="001076A9"/>
    <w:rsid w:val="0010776A"/>
    <w:rsid w:val="00107835"/>
    <w:rsid w:val="00107B38"/>
    <w:rsid w:val="00107C9A"/>
    <w:rsid w:val="0011006B"/>
    <w:rsid w:val="001101FB"/>
    <w:rsid w:val="00110AB2"/>
    <w:rsid w:val="00110B07"/>
    <w:rsid w:val="00110C6C"/>
    <w:rsid w:val="00110E0E"/>
    <w:rsid w:val="0011110B"/>
    <w:rsid w:val="0011122D"/>
    <w:rsid w:val="001114D3"/>
    <w:rsid w:val="0011152A"/>
    <w:rsid w:val="00111919"/>
    <w:rsid w:val="00111944"/>
    <w:rsid w:val="00111C29"/>
    <w:rsid w:val="00111F70"/>
    <w:rsid w:val="001120C1"/>
    <w:rsid w:val="001120C3"/>
    <w:rsid w:val="00112124"/>
    <w:rsid w:val="0011212A"/>
    <w:rsid w:val="001123D9"/>
    <w:rsid w:val="00112564"/>
    <w:rsid w:val="00112725"/>
    <w:rsid w:val="00112A4E"/>
    <w:rsid w:val="00112A9A"/>
    <w:rsid w:val="0011311A"/>
    <w:rsid w:val="00113403"/>
    <w:rsid w:val="001137FC"/>
    <w:rsid w:val="0011384D"/>
    <w:rsid w:val="001138D2"/>
    <w:rsid w:val="00113E6E"/>
    <w:rsid w:val="00113EA5"/>
    <w:rsid w:val="00114332"/>
    <w:rsid w:val="0011448A"/>
    <w:rsid w:val="001144F5"/>
    <w:rsid w:val="0011451A"/>
    <w:rsid w:val="00114B08"/>
    <w:rsid w:val="00114BF1"/>
    <w:rsid w:val="00114E0F"/>
    <w:rsid w:val="00114FB5"/>
    <w:rsid w:val="00114FE6"/>
    <w:rsid w:val="00115139"/>
    <w:rsid w:val="0011529E"/>
    <w:rsid w:val="001159E2"/>
    <w:rsid w:val="00115CD4"/>
    <w:rsid w:val="00115F5E"/>
    <w:rsid w:val="0011602D"/>
    <w:rsid w:val="0011612F"/>
    <w:rsid w:val="00116293"/>
    <w:rsid w:val="00116415"/>
    <w:rsid w:val="00116D8D"/>
    <w:rsid w:val="001172BE"/>
    <w:rsid w:val="001175BE"/>
    <w:rsid w:val="0011778C"/>
    <w:rsid w:val="00117959"/>
    <w:rsid w:val="00117A79"/>
    <w:rsid w:val="00117C24"/>
    <w:rsid w:val="00117E06"/>
    <w:rsid w:val="00117EB9"/>
    <w:rsid w:val="00117ED1"/>
    <w:rsid w:val="00117FB7"/>
    <w:rsid w:val="001201C9"/>
    <w:rsid w:val="001202A0"/>
    <w:rsid w:val="00120369"/>
    <w:rsid w:val="00120449"/>
    <w:rsid w:val="00120814"/>
    <w:rsid w:val="00120894"/>
    <w:rsid w:val="00120983"/>
    <w:rsid w:val="00120B1C"/>
    <w:rsid w:val="00120D3B"/>
    <w:rsid w:val="00120F59"/>
    <w:rsid w:val="00121186"/>
    <w:rsid w:val="001211BD"/>
    <w:rsid w:val="001213D7"/>
    <w:rsid w:val="001215E0"/>
    <w:rsid w:val="00121A55"/>
    <w:rsid w:val="00121A87"/>
    <w:rsid w:val="00121AA3"/>
    <w:rsid w:val="00121BDA"/>
    <w:rsid w:val="00121CC1"/>
    <w:rsid w:val="00121E78"/>
    <w:rsid w:val="00121EB3"/>
    <w:rsid w:val="00121EDA"/>
    <w:rsid w:val="00122341"/>
    <w:rsid w:val="001223E6"/>
    <w:rsid w:val="00122F4A"/>
    <w:rsid w:val="00122FDC"/>
    <w:rsid w:val="00123181"/>
    <w:rsid w:val="001231B4"/>
    <w:rsid w:val="00123540"/>
    <w:rsid w:val="0012363E"/>
    <w:rsid w:val="00123877"/>
    <w:rsid w:val="00123B92"/>
    <w:rsid w:val="00123D81"/>
    <w:rsid w:val="00123FF3"/>
    <w:rsid w:val="001241DF"/>
    <w:rsid w:val="00124460"/>
    <w:rsid w:val="00124BBD"/>
    <w:rsid w:val="00124BF5"/>
    <w:rsid w:val="00124C1A"/>
    <w:rsid w:val="00124FBD"/>
    <w:rsid w:val="0012523E"/>
    <w:rsid w:val="00125340"/>
    <w:rsid w:val="0012546D"/>
    <w:rsid w:val="00125987"/>
    <w:rsid w:val="00125E7B"/>
    <w:rsid w:val="0012606B"/>
    <w:rsid w:val="001261A1"/>
    <w:rsid w:val="00126310"/>
    <w:rsid w:val="001268A5"/>
    <w:rsid w:val="001268B2"/>
    <w:rsid w:val="00126A3C"/>
    <w:rsid w:val="00126E5B"/>
    <w:rsid w:val="00127145"/>
    <w:rsid w:val="00127178"/>
    <w:rsid w:val="001272B9"/>
    <w:rsid w:val="001272E7"/>
    <w:rsid w:val="0012767B"/>
    <w:rsid w:val="001276E2"/>
    <w:rsid w:val="00127809"/>
    <w:rsid w:val="001278A5"/>
    <w:rsid w:val="00127AD2"/>
    <w:rsid w:val="00127B9B"/>
    <w:rsid w:val="00127DC4"/>
    <w:rsid w:val="00127EEA"/>
    <w:rsid w:val="00130178"/>
    <w:rsid w:val="001304A5"/>
    <w:rsid w:val="00130528"/>
    <w:rsid w:val="001307CD"/>
    <w:rsid w:val="001308AA"/>
    <w:rsid w:val="001308C7"/>
    <w:rsid w:val="001309BB"/>
    <w:rsid w:val="00130D68"/>
    <w:rsid w:val="00130F0E"/>
    <w:rsid w:val="0013149F"/>
    <w:rsid w:val="001314D0"/>
    <w:rsid w:val="001318DD"/>
    <w:rsid w:val="00131934"/>
    <w:rsid w:val="001319AB"/>
    <w:rsid w:val="00131DC4"/>
    <w:rsid w:val="0013278F"/>
    <w:rsid w:val="001327C7"/>
    <w:rsid w:val="00132A92"/>
    <w:rsid w:val="00132C27"/>
    <w:rsid w:val="00132E1A"/>
    <w:rsid w:val="00132E36"/>
    <w:rsid w:val="00132FD9"/>
    <w:rsid w:val="001331FB"/>
    <w:rsid w:val="00133691"/>
    <w:rsid w:val="001336D7"/>
    <w:rsid w:val="00133790"/>
    <w:rsid w:val="001338BB"/>
    <w:rsid w:val="0013390D"/>
    <w:rsid w:val="0013390E"/>
    <w:rsid w:val="001339D4"/>
    <w:rsid w:val="00133AB6"/>
    <w:rsid w:val="00133C44"/>
    <w:rsid w:val="00133DC8"/>
    <w:rsid w:val="00133EBE"/>
    <w:rsid w:val="0013427E"/>
    <w:rsid w:val="00134422"/>
    <w:rsid w:val="0013471B"/>
    <w:rsid w:val="0013492E"/>
    <w:rsid w:val="001349E5"/>
    <w:rsid w:val="001349E6"/>
    <w:rsid w:val="00134B20"/>
    <w:rsid w:val="00134E3E"/>
    <w:rsid w:val="00134FE0"/>
    <w:rsid w:val="001351D3"/>
    <w:rsid w:val="00135666"/>
    <w:rsid w:val="001356F0"/>
    <w:rsid w:val="001356FB"/>
    <w:rsid w:val="001357AE"/>
    <w:rsid w:val="0013593B"/>
    <w:rsid w:val="001359CF"/>
    <w:rsid w:val="00135AE5"/>
    <w:rsid w:val="00135DC2"/>
    <w:rsid w:val="00135E2A"/>
    <w:rsid w:val="00135E35"/>
    <w:rsid w:val="00135E5B"/>
    <w:rsid w:val="00136168"/>
    <w:rsid w:val="001366B5"/>
    <w:rsid w:val="00136773"/>
    <w:rsid w:val="00136DD5"/>
    <w:rsid w:val="0013712B"/>
    <w:rsid w:val="00137595"/>
    <w:rsid w:val="0013764D"/>
    <w:rsid w:val="00137895"/>
    <w:rsid w:val="00137A13"/>
    <w:rsid w:val="00137A98"/>
    <w:rsid w:val="00137EA5"/>
    <w:rsid w:val="00140034"/>
    <w:rsid w:val="00140424"/>
    <w:rsid w:val="001404A7"/>
    <w:rsid w:val="001404E8"/>
    <w:rsid w:val="00140521"/>
    <w:rsid w:val="00140529"/>
    <w:rsid w:val="00140684"/>
    <w:rsid w:val="00140CFE"/>
    <w:rsid w:val="00141133"/>
    <w:rsid w:val="0014125D"/>
    <w:rsid w:val="0014160F"/>
    <w:rsid w:val="00141EEE"/>
    <w:rsid w:val="001423FD"/>
    <w:rsid w:val="00142745"/>
    <w:rsid w:val="00142769"/>
    <w:rsid w:val="001427D5"/>
    <w:rsid w:val="0014284D"/>
    <w:rsid w:val="00142BE2"/>
    <w:rsid w:val="00142D4D"/>
    <w:rsid w:val="00142DDB"/>
    <w:rsid w:val="00142E9D"/>
    <w:rsid w:val="001430EA"/>
    <w:rsid w:val="00143310"/>
    <w:rsid w:val="00143357"/>
    <w:rsid w:val="001434EF"/>
    <w:rsid w:val="00143510"/>
    <w:rsid w:val="001438B9"/>
    <w:rsid w:val="00143AF1"/>
    <w:rsid w:val="00143E4A"/>
    <w:rsid w:val="00143ED6"/>
    <w:rsid w:val="00144675"/>
    <w:rsid w:val="001447CE"/>
    <w:rsid w:val="0014490F"/>
    <w:rsid w:val="00144ACF"/>
    <w:rsid w:val="00144BB2"/>
    <w:rsid w:val="0014548B"/>
    <w:rsid w:val="0014550E"/>
    <w:rsid w:val="00145FF2"/>
    <w:rsid w:val="0014604C"/>
    <w:rsid w:val="00146291"/>
    <w:rsid w:val="00146656"/>
    <w:rsid w:val="0014673A"/>
    <w:rsid w:val="00146790"/>
    <w:rsid w:val="00146B24"/>
    <w:rsid w:val="00146CF9"/>
    <w:rsid w:val="0014734A"/>
    <w:rsid w:val="001478CC"/>
    <w:rsid w:val="001479DA"/>
    <w:rsid w:val="00147B2A"/>
    <w:rsid w:val="00147D40"/>
    <w:rsid w:val="00147ED4"/>
    <w:rsid w:val="00147FEB"/>
    <w:rsid w:val="001502B7"/>
    <w:rsid w:val="0015072A"/>
    <w:rsid w:val="00150894"/>
    <w:rsid w:val="00150BCF"/>
    <w:rsid w:val="00150C61"/>
    <w:rsid w:val="001512C8"/>
    <w:rsid w:val="00151667"/>
    <w:rsid w:val="00151818"/>
    <w:rsid w:val="00151C34"/>
    <w:rsid w:val="00151DE3"/>
    <w:rsid w:val="00151FAF"/>
    <w:rsid w:val="001525E6"/>
    <w:rsid w:val="00152644"/>
    <w:rsid w:val="00152817"/>
    <w:rsid w:val="001528C8"/>
    <w:rsid w:val="00152AA5"/>
    <w:rsid w:val="00152AC8"/>
    <w:rsid w:val="00152CD3"/>
    <w:rsid w:val="001530CA"/>
    <w:rsid w:val="00153136"/>
    <w:rsid w:val="00153191"/>
    <w:rsid w:val="001531AC"/>
    <w:rsid w:val="001533FE"/>
    <w:rsid w:val="001534E2"/>
    <w:rsid w:val="0015371A"/>
    <w:rsid w:val="00153754"/>
    <w:rsid w:val="00153D28"/>
    <w:rsid w:val="00153DBF"/>
    <w:rsid w:val="001545DF"/>
    <w:rsid w:val="0015483D"/>
    <w:rsid w:val="00154864"/>
    <w:rsid w:val="00154C64"/>
    <w:rsid w:val="00154C9D"/>
    <w:rsid w:val="00154CBD"/>
    <w:rsid w:val="00154D1C"/>
    <w:rsid w:val="0015532E"/>
    <w:rsid w:val="00155506"/>
    <w:rsid w:val="00155566"/>
    <w:rsid w:val="00155A65"/>
    <w:rsid w:val="00155BE0"/>
    <w:rsid w:val="00155CB2"/>
    <w:rsid w:val="001560A0"/>
    <w:rsid w:val="00156129"/>
    <w:rsid w:val="0015618E"/>
    <w:rsid w:val="00156620"/>
    <w:rsid w:val="001568B0"/>
    <w:rsid w:val="00156BF9"/>
    <w:rsid w:val="00156DE6"/>
    <w:rsid w:val="0015704F"/>
    <w:rsid w:val="00157A4F"/>
    <w:rsid w:val="00157BFB"/>
    <w:rsid w:val="00157DE0"/>
    <w:rsid w:val="00157F7B"/>
    <w:rsid w:val="00160040"/>
    <w:rsid w:val="00160206"/>
    <w:rsid w:val="001602FE"/>
    <w:rsid w:val="00160300"/>
    <w:rsid w:val="001603AC"/>
    <w:rsid w:val="0016051C"/>
    <w:rsid w:val="00160593"/>
    <w:rsid w:val="001606C6"/>
    <w:rsid w:val="001606E1"/>
    <w:rsid w:val="00160961"/>
    <w:rsid w:val="00160A13"/>
    <w:rsid w:val="00160A44"/>
    <w:rsid w:val="001610B0"/>
    <w:rsid w:val="00161609"/>
    <w:rsid w:val="00161E48"/>
    <w:rsid w:val="00162102"/>
    <w:rsid w:val="00162B28"/>
    <w:rsid w:val="00162D4B"/>
    <w:rsid w:val="001630BF"/>
    <w:rsid w:val="001631E0"/>
    <w:rsid w:val="001636DE"/>
    <w:rsid w:val="00163DDE"/>
    <w:rsid w:val="00164235"/>
    <w:rsid w:val="00164853"/>
    <w:rsid w:val="00164B81"/>
    <w:rsid w:val="00164C72"/>
    <w:rsid w:val="00164C7C"/>
    <w:rsid w:val="00164E58"/>
    <w:rsid w:val="00164EED"/>
    <w:rsid w:val="00164FE3"/>
    <w:rsid w:val="001652E5"/>
    <w:rsid w:val="00165487"/>
    <w:rsid w:val="00165699"/>
    <w:rsid w:val="0016589C"/>
    <w:rsid w:val="00165E73"/>
    <w:rsid w:val="001660AF"/>
    <w:rsid w:val="0016655E"/>
    <w:rsid w:val="00166596"/>
    <w:rsid w:val="001667A0"/>
    <w:rsid w:val="0016696A"/>
    <w:rsid w:val="00166AAE"/>
    <w:rsid w:val="00166E56"/>
    <w:rsid w:val="001670BE"/>
    <w:rsid w:val="0016726A"/>
    <w:rsid w:val="00167406"/>
    <w:rsid w:val="00167AEF"/>
    <w:rsid w:val="00167B8F"/>
    <w:rsid w:val="00167C45"/>
    <w:rsid w:val="00167D57"/>
    <w:rsid w:val="00170319"/>
    <w:rsid w:val="0017089F"/>
    <w:rsid w:val="00170CDA"/>
    <w:rsid w:val="00170DB4"/>
    <w:rsid w:val="00170E3B"/>
    <w:rsid w:val="00171199"/>
    <w:rsid w:val="00171240"/>
    <w:rsid w:val="00171271"/>
    <w:rsid w:val="001719CF"/>
    <w:rsid w:val="00171CDF"/>
    <w:rsid w:val="00171EB5"/>
    <w:rsid w:val="001724F4"/>
    <w:rsid w:val="00172794"/>
    <w:rsid w:val="001728FC"/>
    <w:rsid w:val="00172EB4"/>
    <w:rsid w:val="00173041"/>
    <w:rsid w:val="00173168"/>
    <w:rsid w:val="00173324"/>
    <w:rsid w:val="0017337F"/>
    <w:rsid w:val="00173498"/>
    <w:rsid w:val="001736D8"/>
    <w:rsid w:val="00173CC4"/>
    <w:rsid w:val="00173F35"/>
    <w:rsid w:val="00174116"/>
    <w:rsid w:val="001742FB"/>
    <w:rsid w:val="0017495C"/>
    <w:rsid w:val="00174C26"/>
    <w:rsid w:val="00174C5A"/>
    <w:rsid w:val="00174F39"/>
    <w:rsid w:val="00174F73"/>
    <w:rsid w:val="00175D03"/>
    <w:rsid w:val="00175D1F"/>
    <w:rsid w:val="00175EC5"/>
    <w:rsid w:val="00175FC5"/>
    <w:rsid w:val="001760F3"/>
    <w:rsid w:val="001762F8"/>
    <w:rsid w:val="001763C7"/>
    <w:rsid w:val="00176C47"/>
    <w:rsid w:val="00176EA9"/>
    <w:rsid w:val="0017710C"/>
    <w:rsid w:val="0017713C"/>
    <w:rsid w:val="001773FE"/>
    <w:rsid w:val="001777F4"/>
    <w:rsid w:val="001778EC"/>
    <w:rsid w:val="00177950"/>
    <w:rsid w:val="00177ADF"/>
    <w:rsid w:val="00177C94"/>
    <w:rsid w:val="00177DD1"/>
    <w:rsid w:val="00177E19"/>
    <w:rsid w:val="00177EC4"/>
    <w:rsid w:val="001803AB"/>
    <w:rsid w:val="001804A2"/>
    <w:rsid w:val="001807BE"/>
    <w:rsid w:val="001809AF"/>
    <w:rsid w:val="00180C4D"/>
    <w:rsid w:val="0018107C"/>
    <w:rsid w:val="001813BF"/>
    <w:rsid w:val="00181657"/>
    <w:rsid w:val="001817AC"/>
    <w:rsid w:val="0018195A"/>
    <w:rsid w:val="00181F6B"/>
    <w:rsid w:val="00182029"/>
    <w:rsid w:val="0018203E"/>
    <w:rsid w:val="00182973"/>
    <w:rsid w:val="00183281"/>
    <w:rsid w:val="0018349D"/>
    <w:rsid w:val="001834C0"/>
    <w:rsid w:val="001835C3"/>
    <w:rsid w:val="0018362F"/>
    <w:rsid w:val="00183B11"/>
    <w:rsid w:val="00183B41"/>
    <w:rsid w:val="00183CE7"/>
    <w:rsid w:val="001841A7"/>
    <w:rsid w:val="00184427"/>
    <w:rsid w:val="0018453C"/>
    <w:rsid w:val="00184663"/>
    <w:rsid w:val="001847D2"/>
    <w:rsid w:val="00184894"/>
    <w:rsid w:val="00184DDF"/>
    <w:rsid w:val="00184F6C"/>
    <w:rsid w:val="001850F9"/>
    <w:rsid w:val="00185549"/>
    <w:rsid w:val="0018557B"/>
    <w:rsid w:val="001857AE"/>
    <w:rsid w:val="00185888"/>
    <w:rsid w:val="001859AF"/>
    <w:rsid w:val="00185C06"/>
    <w:rsid w:val="00185D17"/>
    <w:rsid w:val="00185D39"/>
    <w:rsid w:val="00185F38"/>
    <w:rsid w:val="00186217"/>
    <w:rsid w:val="00186268"/>
    <w:rsid w:val="0018627D"/>
    <w:rsid w:val="001865E0"/>
    <w:rsid w:val="001867A8"/>
    <w:rsid w:val="001867C6"/>
    <w:rsid w:val="00186A7F"/>
    <w:rsid w:val="00186CAC"/>
    <w:rsid w:val="00186FAA"/>
    <w:rsid w:val="001870A4"/>
    <w:rsid w:val="0018716A"/>
    <w:rsid w:val="0018723B"/>
    <w:rsid w:val="00187732"/>
    <w:rsid w:val="00187BBB"/>
    <w:rsid w:val="00187BF1"/>
    <w:rsid w:val="00187CA6"/>
    <w:rsid w:val="00187DCB"/>
    <w:rsid w:val="0019003C"/>
    <w:rsid w:val="0019033C"/>
    <w:rsid w:val="00190477"/>
    <w:rsid w:val="00190591"/>
    <w:rsid w:val="001905CC"/>
    <w:rsid w:val="0019091B"/>
    <w:rsid w:val="00190B62"/>
    <w:rsid w:val="00190FC4"/>
    <w:rsid w:val="00190FD1"/>
    <w:rsid w:val="0019103E"/>
    <w:rsid w:val="0019116A"/>
    <w:rsid w:val="0019118E"/>
    <w:rsid w:val="001912D0"/>
    <w:rsid w:val="001915D7"/>
    <w:rsid w:val="001918C2"/>
    <w:rsid w:val="00191927"/>
    <w:rsid w:val="00191ACC"/>
    <w:rsid w:val="00191AD8"/>
    <w:rsid w:val="00191B92"/>
    <w:rsid w:val="00191F8E"/>
    <w:rsid w:val="0019219E"/>
    <w:rsid w:val="0019260D"/>
    <w:rsid w:val="0019262F"/>
    <w:rsid w:val="00192648"/>
    <w:rsid w:val="001926AF"/>
    <w:rsid w:val="001926E0"/>
    <w:rsid w:val="00192782"/>
    <w:rsid w:val="00192AB8"/>
    <w:rsid w:val="00192F5F"/>
    <w:rsid w:val="00193182"/>
    <w:rsid w:val="001933A6"/>
    <w:rsid w:val="001933BD"/>
    <w:rsid w:val="0019362D"/>
    <w:rsid w:val="001938BE"/>
    <w:rsid w:val="00193B7B"/>
    <w:rsid w:val="001940CD"/>
    <w:rsid w:val="001942F5"/>
    <w:rsid w:val="0019440F"/>
    <w:rsid w:val="00194629"/>
    <w:rsid w:val="0019494B"/>
    <w:rsid w:val="00194D4D"/>
    <w:rsid w:val="00194FED"/>
    <w:rsid w:val="001952D7"/>
    <w:rsid w:val="00195475"/>
    <w:rsid w:val="001958D9"/>
    <w:rsid w:val="00195A5D"/>
    <w:rsid w:val="00195E07"/>
    <w:rsid w:val="00195E45"/>
    <w:rsid w:val="00195E4E"/>
    <w:rsid w:val="001961C1"/>
    <w:rsid w:val="00196916"/>
    <w:rsid w:val="00196960"/>
    <w:rsid w:val="00196973"/>
    <w:rsid w:val="00196B7F"/>
    <w:rsid w:val="00196CE4"/>
    <w:rsid w:val="00196F0A"/>
    <w:rsid w:val="001972A6"/>
    <w:rsid w:val="001973AA"/>
    <w:rsid w:val="00197700"/>
    <w:rsid w:val="001978F3"/>
    <w:rsid w:val="00197924"/>
    <w:rsid w:val="00197A28"/>
    <w:rsid w:val="00197B34"/>
    <w:rsid w:val="001A007B"/>
    <w:rsid w:val="001A00C6"/>
    <w:rsid w:val="001A01C7"/>
    <w:rsid w:val="001A058F"/>
    <w:rsid w:val="001A0B60"/>
    <w:rsid w:val="001A0BB3"/>
    <w:rsid w:val="001A0DFE"/>
    <w:rsid w:val="001A11B6"/>
    <w:rsid w:val="001A15EF"/>
    <w:rsid w:val="001A188C"/>
    <w:rsid w:val="001A196E"/>
    <w:rsid w:val="001A1E03"/>
    <w:rsid w:val="001A214A"/>
    <w:rsid w:val="001A23EB"/>
    <w:rsid w:val="001A241D"/>
    <w:rsid w:val="001A2694"/>
    <w:rsid w:val="001A2900"/>
    <w:rsid w:val="001A2A4C"/>
    <w:rsid w:val="001A2AFE"/>
    <w:rsid w:val="001A2B96"/>
    <w:rsid w:val="001A3223"/>
    <w:rsid w:val="001A3372"/>
    <w:rsid w:val="001A339A"/>
    <w:rsid w:val="001A39D8"/>
    <w:rsid w:val="001A3BC8"/>
    <w:rsid w:val="001A3BD8"/>
    <w:rsid w:val="001A3C62"/>
    <w:rsid w:val="001A3C87"/>
    <w:rsid w:val="001A3FC0"/>
    <w:rsid w:val="001A40FD"/>
    <w:rsid w:val="001A41A3"/>
    <w:rsid w:val="001A460D"/>
    <w:rsid w:val="001A476F"/>
    <w:rsid w:val="001A4772"/>
    <w:rsid w:val="001A48EF"/>
    <w:rsid w:val="001A4FCC"/>
    <w:rsid w:val="001A5487"/>
    <w:rsid w:val="001A54C1"/>
    <w:rsid w:val="001A5A28"/>
    <w:rsid w:val="001A5A5F"/>
    <w:rsid w:val="001A5D0B"/>
    <w:rsid w:val="001A5ED3"/>
    <w:rsid w:val="001A605F"/>
    <w:rsid w:val="001A60CA"/>
    <w:rsid w:val="001A63F6"/>
    <w:rsid w:val="001A6464"/>
    <w:rsid w:val="001A6941"/>
    <w:rsid w:val="001A6D32"/>
    <w:rsid w:val="001A7070"/>
    <w:rsid w:val="001A713F"/>
    <w:rsid w:val="001A714E"/>
    <w:rsid w:val="001A731A"/>
    <w:rsid w:val="001A740D"/>
    <w:rsid w:val="001A7813"/>
    <w:rsid w:val="001A79B8"/>
    <w:rsid w:val="001A7DC5"/>
    <w:rsid w:val="001A7FEF"/>
    <w:rsid w:val="001B0349"/>
    <w:rsid w:val="001B04A2"/>
    <w:rsid w:val="001B0682"/>
    <w:rsid w:val="001B06BC"/>
    <w:rsid w:val="001B09E2"/>
    <w:rsid w:val="001B1150"/>
    <w:rsid w:val="001B130A"/>
    <w:rsid w:val="001B1441"/>
    <w:rsid w:val="001B1877"/>
    <w:rsid w:val="001B1B87"/>
    <w:rsid w:val="001B1CBE"/>
    <w:rsid w:val="001B2693"/>
    <w:rsid w:val="001B2792"/>
    <w:rsid w:val="001B2CA2"/>
    <w:rsid w:val="001B2D88"/>
    <w:rsid w:val="001B33A3"/>
    <w:rsid w:val="001B37EC"/>
    <w:rsid w:val="001B3803"/>
    <w:rsid w:val="001B3CBB"/>
    <w:rsid w:val="001B4591"/>
    <w:rsid w:val="001B486C"/>
    <w:rsid w:val="001B4A9B"/>
    <w:rsid w:val="001B4D8E"/>
    <w:rsid w:val="001B4F6B"/>
    <w:rsid w:val="001B5069"/>
    <w:rsid w:val="001B51B5"/>
    <w:rsid w:val="001B5659"/>
    <w:rsid w:val="001B574E"/>
    <w:rsid w:val="001B5A0D"/>
    <w:rsid w:val="001B5A3A"/>
    <w:rsid w:val="001B65B9"/>
    <w:rsid w:val="001B65BB"/>
    <w:rsid w:val="001B6A60"/>
    <w:rsid w:val="001B6DD5"/>
    <w:rsid w:val="001B7139"/>
    <w:rsid w:val="001B71B5"/>
    <w:rsid w:val="001B745A"/>
    <w:rsid w:val="001B7548"/>
    <w:rsid w:val="001B7F8F"/>
    <w:rsid w:val="001B7FD9"/>
    <w:rsid w:val="001C00D3"/>
    <w:rsid w:val="001C05DB"/>
    <w:rsid w:val="001C079F"/>
    <w:rsid w:val="001C07A1"/>
    <w:rsid w:val="001C08B0"/>
    <w:rsid w:val="001C0F29"/>
    <w:rsid w:val="001C0FD4"/>
    <w:rsid w:val="001C113F"/>
    <w:rsid w:val="001C117A"/>
    <w:rsid w:val="001C147E"/>
    <w:rsid w:val="001C1481"/>
    <w:rsid w:val="001C14DE"/>
    <w:rsid w:val="001C1BCC"/>
    <w:rsid w:val="001C1C23"/>
    <w:rsid w:val="001C1D81"/>
    <w:rsid w:val="001C1E76"/>
    <w:rsid w:val="001C22EB"/>
    <w:rsid w:val="001C2537"/>
    <w:rsid w:val="001C270D"/>
    <w:rsid w:val="001C28D6"/>
    <w:rsid w:val="001C2AC7"/>
    <w:rsid w:val="001C2C1D"/>
    <w:rsid w:val="001C2C52"/>
    <w:rsid w:val="001C2FA5"/>
    <w:rsid w:val="001C3162"/>
    <w:rsid w:val="001C31FD"/>
    <w:rsid w:val="001C33D4"/>
    <w:rsid w:val="001C34E2"/>
    <w:rsid w:val="001C3521"/>
    <w:rsid w:val="001C4325"/>
    <w:rsid w:val="001C475C"/>
    <w:rsid w:val="001C4942"/>
    <w:rsid w:val="001C519D"/>
    <w:rsid w:val="001C51A7"/>
    <w:rsid w:val="001C51A8"/>
    <w:rsid w:val="001C5222"/>
    <w:rsid w:val="001C5513"/>
    <w:rsid w:val="001C5542"/>
    <w:rsid w:val="001C5737"/>
    <w:rsid w:val="001C5765"/>
    <w:rsid w:val="001C58AA"/>
    <w:rsid w:val="001C5D17"/>
    <w:rsid w:val="001C5F4C"/>
    <w:rsid w:val="001C5FE0"/>
    <w:rsid w:val="001C6033"/>
    <w:rsid w:val="001C622E"/>
    <w:rsid w:val="001C62A9"/>
    <w:rsid w:val="001C62BB"/>
    <w:rsid w:val="001C643C"/>
    <w:rsid w:val="001C64FA"/>
    <w:rsid w:val="001C6615"/>
    <w:rsid w:val="001C668C"/>
    <w:rsid w:val="001C6AB4"/>
    <w:rsid w:val="001C6E0B"/>
    <w:rsid w:val="001C6E74"/>
    <w:rsid w:val="001C7385"/>
    <w:rsid w:val="001C76F5"/>
    <w:rsid w:val="001C7702"/>
    <w:rsid w:val="001C776B"/>
    <w:rsid w:val="001D03E1"/>
    <w:rsid w:val="001D0637"/>
    <w:rsid w:val="001D07EA"/>
    <w:rsid w:val="001D0988"/>
    <w:rsid w:val="001D0B8D"/>
    <w:rsid w:val="001D0C15"/>
    <w:rsid w:val="001D0C6E"/>
    <w:rsid w:val="001D0F9C"/>
    <w:rsid w:val="001D1056"/>
    <w:rsid w:val="001D112C"/>
    <w:rsid w:val="001D113A"/>
    <w:rsid w:val="001D14A9"/>
    <w:rsid w:val="001D17B6"/>
    <w:rsid w:val="001D1844"/>
    <w:rsid w:val="001D1929"/>
    <w:rsid w:val="001D1934"/>
    <w:rsid w:val="001D1B26"/>
    <w:rsid w:val="001D1D7C"/>
    <w:rsid w:val="001D1EF1"/>
    <w:rsid w:val="001D2028"/>
    <w:rsid w:val="001D251A"/>
    <w:rsid w:val="001D2526"/>
    <w:rsid w:val="001D278E"/>
    <w:rsid w:val="001D2944"/>
    <w:rsid w:val="001D2A2C"/>
    <w:rsid w:val="001D2C83"/>
    <w:rsid w:val="001D2D72"/>
    <w:rsid w:val="001D3075"/>
    <w:rsid w:val="001D31FF"/>
    <w:rsid w:val="001D3405"/>
    <w:rsid w:val="001D367E"/>
    <w:rsid w:val="001D373B"/>
    <w:rsid w:val="001D3A50"/>
    <w:rsid w:val="001D40D5"/>
    <w:rsid w:val="001D4388"/>
    <w:rsid w:val="001D4395"/>
    <w:rsid w:val="001D43E3"/>
    <w:rsid w:val="001D44C2"/>
    <w:rsid w:val="001D4673"/>
    <w:rsid w:val="001D49E3"/>
    <w:rsid w:val="001D4AB2"/>
    <w:rsid w:val="001D4AF8"/>
    <w:rsid w:val="001D4B17"/>
    <w:rsid w:val="001D4BB4"/>
    <w:rsid w:val="001D4C11"/>
    <w:rsid w:val="001D4E2B"/>
    <w:rsid w:val="001D4F48"/>
    <w:rsid w:val="001D51F1"/>
    <w:rsid w:val="001D52A1"/>
    <w:rsid w:val="001D57E1"/>
    <w:rsid w:val="001D5A34"/>
    <w:rsid w:val="001D5B3A"/>
    <w:rsid w:val="001D5E94"/>
    <w:rsid w:val="001D629B"/>
    <w:rsid w:val="001D652A"/>
    <w:rsid w:val="001D657A"/>
    <w:rsid w:val="001D65B1"/>
    <w:rsid w:val="001D68BB"/>
    <w:rsid w:val="001D6962"/>
    <w:rsid w:val="001D69F0"/>
    <w:rsid w:val="001D6A98"/>
    <w:rsid w:val="001D6E14"/>
    <w:rsid w:val="001D6E47"/>
    <w:rsid w:val="001D70DA"/>
    <w:rsid w:val="001D7124"/>
    <w:rsid w:val="001D73C1"/>
    <w:rsid w:val="001D76FA"/>
    <w:rsid w:val="001D78D0"/>
    <w:rsid w:val="001D79C9"/>
    <w:rsid w:val="001D7B35"/>
    <w:rsid w:val="001D7E51"/>
    <w:rsid w:val="001D7F16"/>
    <w:rsid w:val="001D7F24"/>
    <w:rsid w:val="001E0026"/>
    <w:rsid w:val="001E04FC"/>
    <w:rsid w:val="001E0A8F"/>
    <w:rsid w:val="001E0BDD"/>
    <w:rsid w:val="001E0C1E"/>
    <w:rsid w:val="001E0E6A"/>
    <w:rsid w:val="001E0F5D"/>
    <w:rsid w:val="001E1304"/>
    <w:rsid w:val="001E166F"/>
    <w:rsid w:val="001E18F9"/>
    <w:rsid w:val="001E1B69"/>
    <w:rsid w:val="001E2424"/>
    <w:rsid w:val="001E26C7"/>
    <w:rsid w:val="001E29C9"/>
    <w:rsid w:val="001E29D4"/>
    <w:rsid w:val="001E29F5"/>
    <w:rsid w:val="001E3069"/>
    <w:rsid w:val="001E32B9"/>
    <w:rsid w:val="001E352D"/>
    <w:rsid w:val="001E35EE"/>
    <w:rsid w:val="001E388E"/>
    <w:rsid w:val="001E38CC"/>
    <w:rsid w:val="001E3907"/>
    <w:rsid w:val="001E3AF5"/>
    <w:rsid w:val="001E3B0F"/>
    <w:rsid w:val="001E3D42"/>
    <w:rsid w:val="001E3E98"/>
    <w:rsid w:val="001E3F66"/>
    <w:rsid w:val="001E3FD8"/>
    <w:rsid w:val="001E408E"/>
    <w:rsid w:val="001E4333"/>
    <w:rsid w:val="001E45F9"/>
    <w:rsid w:val="001E4811"/>
    <w:rsid w:val="001E4899"/>
    <w:rsid w:val="001E4C3A"/>
    <w:rsid w:val="001E544B"/>
    <w:rsid w:val="001E54EF"/>
    <w:rsid w:val="001E5642"/>
    <w:rsid w:val="001E58F9"/>
    <w:rsid w:val="001E5AAC"/>
    <w:rsid w:val="001E5B49"/>
    <w:rsid w:val="001E5D75"/>
    <w:rsid w:val="001E5E68"/>
    <w:rsid w:val="001E6017"/>
    <w:rsid w:val="001E65A1"/>
    <w:rsid w:val="001E67F3"/>
    <w:rsid w:val="001E68A5"/>
    <w:rsid w:val="001E6A59"/>
    <w:rsid w:val="001E6A9A"/>
    <w:rsid w:val="001E6B4D"/>
    <w:rsid w:val="001E7364"/>
    <w:rsid w:val="001E74CD"/>
    <w:rsid w:val="001E7529"/>
    <w:rsid w:val="001E7ADF"/>
    <w:rsid w:val="001E7BE5"/>
    <w:rsid w:val="001E7C97"/>
    <w:rsid w:val="001E7D86"/>
    <w:rsid w:val="001E7FAE"/>
    <w:rsid w:val="001F0214"/>
    <w:rsid w:val="001F032E"/>
    <w:rsid w:val="001F0350"/>
    <w:rsid w:val="001F0442"/>
    <w:rsid w:val="001F0456"/>
    <w:rsid w:val="001F0A09"/>
    <w:rsid w:val="001F0BBB"/>
    <w:rsid w:val="001F0E31"/>
    <w:rsid w:val="001F0F0F"/>
    <w:rsid w:val="001F1268"/>
    <w:rsid w:val="001F13DC"/>
    <w:rsid w:val="001F16D7"/>
    <w:rsid w:val="001F18F4"/>
    <w:rsid w:val="001F1916"/>
    <w:rsid w:val="001F196F"/>
    <w:rsid w:val="001F19A0"/>
    <w:rsid w:val="001F19D8"/>
    <w:rsid w:val="001F1A84"/>
    <w:rsid w:val="001F1E6D"/>
    <w:rsid w:val="001F1E88"/>
    <w:rsid w:val="001F208E"/>
    <w:rsid w:val="001F20B4"/>
    <w:rsid w:val="001F25C0"/>
    <w:rsid w:val="001F304E"/>
    <w:rsid w:val="001F30A3"/>
    <w:rsid w:val="001F324F"/>
    <w:rsid w:val="001F330D"/>
    <w:rsid w:val="001F338E"/>
    <w:rsid w:val="001F33BB"/>
    <w:rsid w:val="001F3605"/>
    <w:rsid w:val="001F3A80"/>
    <w:rsid w:val="001F3B9C"/>
    <w:rsid w:val="001F3CD8"/>
    <w:rsid w:val="001F3E40"/>
    <w:rsid w:val="001F3EDC"/>
    <w:rsid w:val="001F42B9"/>
    <w:rsid w:val="001F449D"/>
    <w:rsid w:val="001F4569"/>
    <w:rsid w:val="001F45CD"/>
    <w:rsid w:val="001F4754"/>
    <w:rsid w:val="001F4A46"/>
    <w:rsid w:val="001F4A9C"/>
    <w:rsid w:val="001F4C56"/>
    <w:rsid w:val="001F4EB2"/>
    <w:rsid w:val="001F4F20"/>
    <w:rsid w:val="001F510F"/>
    <w:rsid w:val="001F5274"/>
    <w:rsid w:val="001F54F9"/>
    <w:rsid w:val="001F5801"/>
    <w:rsid w:val="001F6493"/>
    <w:rsid w:val="001F6679"/>
    <w:rsid w:val="001F6799"/>
    <w:rsid w:val="001F685E"/>
    <w:rsid w:val="001F6D91"/>
    <w:rsid w:val="001F6ED5"/>
    <w:rsid w:val="001F6F8C"/>
    <w:rsid w:val="001F7104"/>
    <w:rsid w:val="001F71C9"/>
    <w:rsid w:val="001F7409"/>
    <w:rsid w:val="001F7491"/>
    <w:rsid w:val="001F74FC"/>
    <w:rsid w:val="001F7626"/>
    <w:rsid w:val="001F77B7"/>
    <w:rsid w:val="001F787D"/>
    <w:rsid w:val="001F7D06"/>
    <w:rsid w:val="001F7D7D"/>
    <w:rsid w:val="001F7F80"/>
    <w:rsid w:val="001F7F9E"/>
    <w:rsid w:val="002002A7"/>
    <w:rsid w:val="002003EA"/>
    <w:rsid w:val="00200764"/>
    <w:rsid w:val="002008C9"/>
    <w:rsid w:val="002008ED"/>
    <w:rsid w:val="0020093D"/>
    <w:rsid w:val="00200AB2"/>
    <w:rsid w:val="00200F4E"/>
    <w:rsid w:val="0020183C"/>
    <w:rsid w:val="00201E23"/>
    <w:rsid w:val="00201E86"/>
    <w:rsid w:val="00201F37"/>
    <w:rsid w:val="00202136"/>
    <w:rsid w:val="002021CF"/>
    <w:rsid w:val="002021E3"/>
    <w:rsid w:val="0020251C"/>
    <w:rsid w:val="002029A3"/>
    <w:rsid w:val="00202B46"/>
    <w:rsid w:val="00202C24"/>
    <w:rsid w:val="00202CAC"/>
    <w:rsid w:val="00202E6B"/>
    <w:rsid w:val="00202F6F"/>
    <w:rsid w:val="00203053"/>
    <w:rsid w:val="00203069"/>
    <w:rsid w:val="002031B5"/>
    <w:rsid w:val="002031EA"/>
    <w:rsid w:val="002033D2"/>
    <w:rsid w:val="002035DF"/>
    <w:rsid w:val="00203C5C"/>
    <w:rsid w:val="00203D5B"/>
    <w:rsid w:val="0020427E"/>
    <w:rsid w:val="00204288"/>
    <w:rsid w:val="0020449C"/>
    <w:rsid w:val="00204510"/>
    <w:rsid w:val="0020462A"/>
    <w:rsid w:val="0020486B"/>
    <w:rsid w:val="00204881"/>
    <w:rsid w:val="00204B30"/>
    <w:rsid w:val="00204B4E"/>
    <w:rsid w:val="00204B77"/>
    <w:rsid w:val="00204BA9"/>
    <w:rsid w:val="00204BB7"/>
    <w:rsid w:val="00204E16"/>
    <w:rsid w:val="00204EBA"/>
    <w:rsid w:val="00204FB3"/>
    <w:rsid w:val="00205119"/>
    <w:rsid w:val="00205356"/>
    <w:rsid w:val="00205479"/>
    <w:rsid w:val="00205569"/>
    <w:rsid w:val="00205B71"/>
    <w:rsid w:val="00205D08"/>
    <w:rsid w:val="00206289"/>
    <w:rsid w:val="00206581"/>
    <w:rsid w:val="002066B7"/>
    <w:rsid w:val="00206720"/>
    <w:rsid w:val="0020703C"/>
    <w:rsid w:val="0020784D"/>
    <w:rsid w:val="0020788F"/>
    <w:rsid w:val="00207943"/>
    <w:rsid w:val="0020798A"/>
    <w:rsid w:val="002079EB"/>
    <w:rsid w:val="00207ADA"/>
    <w:rsid w:val="00207BCE"/>
    <w:rsid w:val="00207D31"/>
    <w:rsid w:val="00210076"/>
    <w:rsid w:val="00210386"/>
    <w:rsid w:val="002103E6"/>
    <w:rsid w:val="002106D2"/>
    <w:rsid w:val="00210860"/>
    <w:rsid w:val="00210C70"/>
    <w:rsid w:val="00210D30"/>
    <w:rsid w:val="00210E13"/>
    <w:rsid w:val="0021161A"/>
    <w:rsid w:val="00211E77"/>
    <w:rsid w:val="00211EE4"/>
    <w:rsid w:val="00211F2E"/>
    <w:rsid w:val="00212372"/>
    <w:rsid w:val="00212479"/>
    <w:rsid w:val="002124AA"/>
    <w:rsid w:val="0021276A"/>
    <w:rsid w:val="00212B33"/>
    <w:rsid w:val="00212CEF"/>
    <w:rsid w:val="00212E2D"/>
    <w:rsid w:val="00212E7D"/>
    <w:rsid w:val="00212F02"/>
    <w:rsid w:val="00212F5E"/>
    <w:rsid w:val="002133C1"/>
    <w:rsid w:val="0021345D"/>
    <w:rsid w:val="00213610"/>
    <w:rsid w:val="002138B9"/>
    <w:rsid w:val="00213F1D"/>
    <w:rsid w:val="00213F46"/>
    <w:rsid w:val="0021443D"/>
    <w:rsid w:val="00214818"/>
    <w:rsid w:val="00214921"/>
    <w:rsid w:val="00214A4B"/>
    <w:rsid w:val="00214AA5"/>
    <w:rsid w:val="00214B3D"/>
    <w:rsid w:val="00214D5A"/>
    <w:rsid w:val="00214E38"/>
    <w:rsid w:val="00214FDA"/>
    <w:rsid w:val="00215107"/>
    <w:rsid w:val="002152B9"/>
    <w:rsid w:val="0021570C"/>
    <w:rsid w:val="002157B0"/>
    <w:rsid w:val="002157E9"/>
    <w:rsid w:val="00215974"/>
    <w:rsid w:val="00215B3B"/>
    <w:rsid w:val="00215DBD"/>
    <w:rsid w:val="00215E45"/>
    <w:rsid w:val="00215FC5"/>
    <w:rsid w:val="0021600B"/>
    <w:rsid w:val="00216388"/>
    <w:rsid w:val="00216990"/>
    <w:rsid w:val="00216C40"/>
    <w:rsid w:val="00216F09"/>
    <w:rsid w:val="00217060"/>
    <w:rsid w:val="0021714F"/>
    <w:rsid w:val="0021716C"/>
    <w:rsid w:val="00217491"/>
    <w:rsid w:val="00217873"/>
    <w:rsid w:val="00217966"/>
    <w:rsid w:val="00217A44"/>
    <w:rsid w:val="00217BB5"/>
    <w:rsid w:val="00217CEB"/>
    <w:rsid w:val="00217E2C"/>
    <w:rsid w:val="00217F1C"/>
    <w:rsid w:val="0022009E"/>
    <w:rsid w:val="002209C0"/>
    <w:rsid w:val="00220ACE"/>
    <w:rsid w:val="00220DDC"/>
    <w:rsid w:val="002210D6"/>
    <w:rsid w:val="00221297"/>
    <w:rsid w:val="0022191A"/>
    <w:rsid w:val="0022192D"/>
    <w:rsid w:val="0022204D"/>
    <w:rsid w:val="002220F9"/>
    <w:rsid w:val="002220FA"/>
    <w:rsid w:val="0022227D"/>
    <w:rsid w:val="00222355"/>
    <w:rsid w:val="002227EC"/>
    <w:rsid w:val="00222BD6"/>
    <w:rsid w:val="00222DD7"/>
    <w:rsid w:val="00222DE2"/>
    <w:rsid w:val="00222F82"/>
    <w:rsid w:val="00223016"/>
    <w:rsid w:val="00223041"/>
    <w:rsid w:val="002232D9"/>
    <w:rsid w:val="002232FF"/>
    <w:rsid w:val="00223393"/>
    <w:rsid w:val="00223534"/>
    <w:rsid w:val="00223938"/>
    <w:rsid w:val="00223F37"/>
    <w:rsid w:val="002240C7"/>
    <w:rsid w:val="002243FC"/>
    <w:rsid w:val="00224C2C"/>
    <w:rsid w:val="00224E31"/>
    <w:rsid w:val="00225039"/>
    <w:rsid w:val="002255AA"/>
    <w:rsid w:val="00225B32"/>
    <w:rsid w:val="00225B92"/>
    <w:rsid w:val="00225CAC"/>
    <w:rsid w:val="002261B2"/>
    <w:rsid w:val="0022656A"/>
    <w:rsid w:val="00226809"/>
    <w:rsid w:val="0022688C"/>
    <w:rsid w:val="00226C0B"/>
    <w:rsid w:val="00226C2E"/>
    <w:rsid w:val="00226DD5"/>
    <w:rsid w:val="00226F3A"/>
    <w:rsid w:val="00227016"/>
    <w:rsid w:val="0022701A"/>
    <w:rsid w:val="002270D5"/>
    <w:rsid w:val="002274B1"/>
    <w:rsid w:val="002275A7"/>
    <w:rsid w:val="00227601"/>
    <w:rsid w:val="00227608"/>
    <w:rsid w:val="002277AB"/>
    <w:rsid w:val="002277B8"/>
    <w:rsid w:val="00227B61"/>
    <w:rsid w:val="00227BFD"/>
    <w:rsid w:val="00227CE3"/>
    <w:rsid w:val="00227E0E"/>
    <w:rsid w:val="00227E8A"/>
    <w:rsid w:val="00227FDD"/>
    <w:rsid w:val="0023034F"/>
    <w:rsid w:val="00230498"/>
    <w:rsid w:val="00230E44"/>
    <w:rsid w:val="00230F7F"/>
    <w:rsid w:val="00230FD3"/>
    <w:rsid w:val="0023102C"/>
    <w:rsid w:val="00231716"/>
    <w:rsid w:val="0023192D"/>
    <w:rsid w:val="00231939"/>
    <w:rsid w:val="00231BA1"/>
    <w:rsid w:val="00231E18"/>
    <w:rsid w:val="00231EC1"/>
    <w:rsid w:val="00232526"/>
    <w:rsid w:val="0023252D"/>
    <w:rsid w:val="002327B7"/>
    <w:rsid w:val="00232844"/>
    <w:rsid w:val="00232B9D"/>
    <w:rsid w:val="00232DAD"/>
    <w:rsid w:val="00232E6B"/>
    <w:rsid w:val="002330D3"/>
    <w:rsid w:val="002330DA"/>
    <w:rsid w:val="0023312A"/>
    <w:rsid w:val="00233321"/>
    <w:rsid w:val="00233673"/>
    <w:rsid w:val="00233893"/>
    <w:rsid w:val="00233B1A"/>
    <w:rsid w:val="00234348"/>
    <w:rsid w:val="002343AB"/>
    <w:rsid w:val="00234411"/>
    <w:rsid w:val="002344AF"/>
    <w:rsid w:val="00234641"/>
    <w:rsid w:val="002346D0"/>
    <w:rsid w:val="00234AD1"/>
    <w:rsid w:val="00234F70"/>
    <w:rsid w:val="0023506C"/>
    <w:rsid w:val="00235412"/>
    <w:rsid w:val="002355F0"/>
    <w:rsid w:val="00235DFB"/>
    <w:rsid w:val="00236494"/>
    <w:rsid w:val="0023657E"/>
    <w:rsid w:val="0023666E"/>
    <w:rsid w:val="00236865"/>
    <w:rsid w:val="00236D61"/>
    <w:rsid w:val="00236F67"/>
    <w:rsid w:val="0023713B"/>
    <w:rsid w:val="002372CE"/>
    <w:rsid w:val="0023734C"/>
    <w:rsid w:val="0023751D"/>
    <w:rsid w:val="00237563"/>
    <w:rsid w:val="002376A4"/>
    <w:rsid w:val="002377A9"/>
    <w:rsid w:val="00237AA2"/>
    <w:rsid w:val="00237CC2"/>
    <w:rsid w:val="00237D1D"/>
    <w:rsid w:val="00237DA9"/>
    <w:rsid w:val="00237ED1"/>
    <w:rsid w:val="0024017D"/>
    <w:rsid w:val="00240280"/>
    <w:rsid w:val="002403E2"/>
    <w:rsid w:val="002405ED"/>
    <w:rsid w:val="00240845"/>
    <w:rsid w:val="00240C27"/>
    <w:rsid w:val="00240D42"/>
    <w:rsid w:val="00240EA8"/>
    <w:rsid w:val="00241294"/>
    <w:rsid w:val="002416F1"/>
    <w:rsid w:val="002417D4"/>
    <w:rsid w:val="00241873"/>
    <w:rsid w:val="00241949"/>
    <w:rsid w:val="002419F9"/>
    <w:rsid w:val="00241A56"/>
    <w:rsid w:val="00241B6C"/>
    <w:rsid w:val="00241E06"/>
    <w:rsid w:val="002420B6"/>
    <w:rsid w:val="00242198"/>
    <w:rsid w:val="0024228B"/>
    <w:rsid w:val="00242E3B"/>
    <w:rsid w:val="00242F10"/>
    <w:rsid w:val="002431B4"/>
    <w:rsid w:val="0024366E"/>
    <w:rsid w:val="002436D7"/>
    <w:rsid w:val="00243A29"/>
    <w:rsid w:val="00243F03"/>
    <w:rsid w:val="00244011"/>
    <w:rsid w:val="00244058"/>
    <w:rsid w:val="002440AE"/>
    <w:rsid w:val="0024433C"/>
    <w:rsid w:val="00244485"/>
    <w:rsid w:val="002445E6"/>
    <w:rsid w:val="0024489D"/>
    <w:rsid w:val="00244AF5"/>
    <w:rsid w:val="00244D96"/>
    <w:rsid w:val="00244EB5"/>
    <w:rsid w:val="002454DA"/>
    <w:rsid w:val="00245699"/>
    <w:rsid w:val="0024576E"/>
    <w:rsid w:val="00245841"/>
    <w:rsid w:val="00245848"/>
    <w:rsid w:val="002459AD"/>
    <w:rsid w:val="00245A1E"/>
    <w:rsid w:val="002463EC"/>
    <w:rsid w:val="00246698"/>
    <w:rsid w:val="002468BD"/>
    <w:rsid w:val="002468CC"/>
    <w:rsid w:val="00246B8A"/>
    <w:rsid w:val="00246FF0"/>
    <w:rsid w:val="002470A5"/>
    <w:rsid w:val="0024779D"/>
    <w:rsid w:val="0024787D"/>
    <w:rsid w:val="00247C4D"/>
    <w:rsid w:val="00247E38"/>
    <w:rsid w:val="00250146"/>
    <w:rsid w:val="00250422"/>
    <w:rsid w:val="00250667"/>
    <w:rsid w:val="00250669"/>
    <w:rsid w:val="00250A9D"/>
    <w:rsid w:val="00250FAB"/>
    <w:rsid w:val="00250FB6"/>
    <w:rsid w:val="00251217"/>
    <w:rsid w:val="002512BF"/>
    <w:rsid w:val="002513EB"/>
    <w:rsid w:val="002518EA"/>
    <w:rsid w:val="00251994"/>
    <w:rsid w:val="00251BF7"/>
    <w:rsid w:val="00251D16"/>
    <w:rsid w:val="00251E43"/>
    <w:rsid w:val="0025210F"/>
    <w:rsid w:val="00252198"/>
    <w:rsid w:val="002522DE"/>
    <w:rsid w:val="0025234E"/>
    <w:rsid w:val="00252464"/>
    <w:rsid w:val="00252524"/>
    <w:rsid w:val="002525AE"/>
    <w:rsid w:val="002527AD"/>
    <w:rsid w:val="00252979"/>
    <w:rsid w:val="002529C2"/>
    <w:rsid w:val="00252A19"/>
    <w:rsid w:val="00252C7E"/>
    <w:rsid w:val="002534EF"/>
    <w:rsid w:val="002538FB"/>
    <w:rsid w:val="002539F9"/>
    <w:rsid w:val="00253BCF"/>
    <w:rsid w:val="00253E39"/>
    <w:rsid w:val="00253FF4"/>
    <w:rsid w:val="00254166"/>
    <w:rsid w:val="002541B0"/>
    <w:rsid w:val="00254291"/>
    <w:rsid w:val="0025460B"/>
    <w:rsid w:val="00254640"/>
    <w:rsid w:val="002546BE"/>
    <w:rsid w:val="00254805"/>
    <w:rsid w:val="0025499C"/>
    <w:rsid w:val="00254C48"/>
    <w:rsid w:val="00254E35"/>
    <w:rsid w:val="00254F71"/>
    <w:rsid w:val="0025558F"/>
    <w:rsid w:val="002556A3"/>
    <w:rsid w:val="00255C60"/>
    <w:rsid w:val="00256080"/>
    <w:rsid w:val="00256339"/>
    <w:rsid w:val="002565CA"/>
    <w:rsid w:val="002566A2"/>
    <w:rsid w:val="00256BBA"/>
    <w:rsid w:val="00256C6D"/>
    <w:rsid w:val="00256CD0"/>
    <w:rsid w:val="00256D44"/>
    <w:rsid w:val="00256F05"/>
    <w:rsid w:val="00256FB6"/>
    <w:rsid w:val="00257139"/>
    <w:rsid w:val="002571AE"/>
    <w:rsid w:val="00257256"/>
    <w:rsid w:val="00257CAA"/>
    <w:rsid w:val="00257DCC"/>
    <w:rsid w:val="0026005D"/>
    <w:rsid w:val="002600AB"/>
    <w:rsid w:val="002603DA"/>
    <w:rsid w:val="002609D9"/>
    <w:rsid w:val="00260B4E"/>
    <w:rsid w:val="00260B72"/>
    <w:rsid w:val="00260F51"/>
    <w:rsid w:val="00260FCB"/>
    <w:rsid w:val="00261273"/>
    <w:rsid w:val="002614A8"/>
    <w:rsid w:val="0026153B"/>
    <w:rsid w:val="002615B8"/>
    <w:rsid w:val="002615B9"/>
    <w:rsid w:val="00261B52"/>
    <w:rsid w:val="00261FA0"/>
    <w:rsid w:val="00262192"/>
    <w:rsid w:val="0026251C"/>
    <w:rsid w:val="0026259C"/>
    <w:rsid w:val="0026298B"/>
    <w:rsid w:val="00262C94"/>
    <w:rsid w:val="00262D58"/>
    <w:rsid w:val="0026319B"/>
    <w:rsid w:val="002631D4"/>
    <w:rsid w:val="00263233"/>
    <w:rsid w:val="00263501"/>
    <w:rsid w:val="002639B9"/>
    <w:rsid w:val="00263D2D"/>
    <w:rsid w:val="002641FE"/>
    <w:rsid w:val="002643AB"/>
    <w:rsid w:val="00264567"/>
    <w:rsid w:val="00264713"/>
    <w:rsid w:val="0026479B"/>
    <w:rsid w:val="0026480A"/>
    <w:rsid w:val="0026481A"/>
    <w:rsid w:val="00264A54"/>
    <w:rsid w:val="00264B49"/>
    <w:rsid w:val="002651ED"/>
    <w:rsid w:val="0026577F"/>
    <w:rsid w:val="00265869"/>
    <w:rsid w:val="00265ADD"/>
    <w:rsid w:val="00265D40"/>
    <w:rsid w:val="002660D1"/>
    <w:rsid w:val="00266158"/>
    <w:rsid w:val="0026631A"/>
    <w:rsid w:val="00266433"/>
    <w:rsid w:val="00266B78"/>
    <w:rsid w:val="00266C4E"/>
    <w:rsid w:val="00266CBF"/>
    <w:rsid w:val="00266F1E"/>
    <w:rsid w:val="002671D2"/>
    <w:rsid w:val="00267275"/>
    <w:rsid w:val="00267423"/>
    <w:rsid w:val="002674B5"/>
    <w:rsid w:val="0026767F"/>
    <w:rsid w:val="00267C04"/>
    <w:rsid w:val="00270A42"/>
    <w:rsid w:val="00270A84"/>
    <w:rsid w:val="00270ACB"/>
    <w:rsid w:val="00270AD6"/>
    <w:rsid w:val="00270AE5"/>
    <w:rsid w:val="00270C00"/>
    <w:rsid w:val="00270E53"/>
    <w:rsid w:val="00270ED1"/>
    <w:rsid w:val="0027131A"/>
    <w:rsid w:val="00271786"/>
    <w:rsid w:val="00271F73"/>
    <w:rsid w:val="00272281"/>
    <w:rsid w:val="00272526"/>
    <w:rsid w:val="00272869"/>
    <w:rsid w:val="00272AA4"/>
    <w:rsid w:val="00272FCC"/>
    <w:rsid w:val="002730E2"/>
    <w:rsid w:val="00273316"/>
    <w:rsid w:val="00273324"/>
    <w:rsid w:val="00273593"/>
    <w:rsid w:val="00273771"/>
    <w:rsid w:val="00273AA1"/>
    <w:rsid w:val="00273AE6"/>
    <w:rsid w:val="0027424D"/>
    <w:rsid w:val="0027445E"/>
    <w:rsid w:val="0027465E"/>
    <w:rsid w:val="00274973"/>
    <w:rsid w:val="00274BFF"/>
    <w:rsid w:val="00274F3D"/>
    <w:rsid w:val="00274FA3"/>
    <w:rsid w:val="0027501B"/>
    <w:rsid w:val="00275043"/>
    <w:rsid w:val="00275055"/>
    <w:rsid w:val="002753FD"/>
    <w:rsid w:val="00275913"/>
    <w:rsid w:val="00275B3D"/>
    <w:rsid w:val="00275D2F"/>
    <w:rsid w:val="00275E44"/>
    <w:rsid w:val="00275EB2"/>
    <w:rsid w:val="00275F0C"/>
    <w:rsid w:val="002763A1"/>
    <w:rsid w:val="0027678A"/>
    <w:rsid w:val="002768F5"/>
    <w:rsid w:val="002769BC"/>
    <w:rsid w:val="00276A69"/>
    <w:rsid w:val="00277255"/>
    <w:rsid w:val="00277524"/>
    <w:rsid w:val="002775F0"/>
    <w:rsid w:val="002777E5"/>
    <w:rsid w:val="00277939"/>
    <w:rsid w:val="00277F4B"/>
    <w:rsid w:val="002800F4"/>
    <w:rsid w:val="00280163"/>
    <w:rsid w:val="002801DB"/>
    <w:rsid w:val="00280420"/>
    <w:rsid w:val="00280969"/>
    <w:rsid w:val="00280E82"/>
    <w:rsid w:val="00281005"/>
    <w:rsid w:val="00281191"/>
    <w:rsid w:val="002812A0"/>
    <w:rsid w:val="002813A3"/>
    <w:rsid w:val="0028141B"/>
    <w:rsid w:val="002814F6"/>
    <w:rsid w:val="002817E3"/>
    <w:rsid w:val="002817EB"/>
    <w:rsid w:val="00281C6B"/>
    <w:rsid w:val="00281C96"/>
    <w:rsid w:val="00281D6A"/>
    <w:rsid w:val="002823A0"/>
    <w:rsid w:val="0028242D"/>
    <w:rsid w:val="00282431"/>
    <w:rsid w:val="002827C1"/>
    <w:rsid w:val="002829F3"/>
    <w:rsid w:val="00282CE7"/>
    <w:rsid w:val="00283106"/>
    <w:rsid w:val="0028386E"/>
    <w:rsid w:val="00283A58"/>
    <w:rsid w:val="00283F4B"/>
    <w:rsid w:val="00284082"/>
    <w:rsid w:val="00284110"/>
    <w:rsid w:val="00284426"/>
    <w:rsid w:val="0028449D"/>
    <w:rsid w:val="002844D8"/>
    <w:rsid w:val="0028456E"/>
    <w:rsid w:val="002845BB"/>
    <w:rsid w:val="00284799"/>
    <w:rsid w:val="002848A5"/>
    <w:rsid w:val="00284AE0"/>
    <w:rsid w:val="00284B43"/>
    <w:rsid w:val="00284C24"/>
    <w:rsid w:val="00284EDC"/>
    <w:rsid w:val="0028520A"/>
    <w:rsid w:val="00285301"/>
    <w:rsid w:val="0028548E"/>
    <w:rsid w:val="0028555C"/>
    <w:rsid w:val="0028575A"/>
    <w:rsid w:val="002858C9"/>
    <w:rsid w:val="00285A30"/>
    <w:rsid w:val="00285E18"/>
    <w:rsid w:val="00286095"/>
    <w:rsid w:val="002861F3"/>
    <w:rsid w:val="002865BE"/>
    <w:rsid w:val="0028671E"/>
    <w:rsid w:val="002869A1"/>
    <w:rsid w:val="00286B5B"/>
    <w:rsid w:val="00286E7C"/>
    <w:rsid w:val="00286E83"/>
    <w:rsid w:val="002871AC"/>
    <w:rsid w:val="0028737C"/>
    <w:rsid w:val="00287396"/>
    <w:rsid w:val="00287444"/>
    <w:rsid w:val="002877B6"/>
    <w:rsid w:val="00287A26"/>
    <w:rsid w:val="00287EFF"/>
    <w:rsid w:val="0029001A"/>
    <w:rsid w:val="00290213"/>
    <w:rsid w:val="00290440"/>
    <w:rsid w:val="00290682"/>
    <w:rsid w:val="002906DC"/>
    <w:rsid w:val="00290B70"/>
    <w:rsid w:val="00290DDD"/>
    <w:rsid w:val="002910B7"/>
    <w:rsid w:val="002910F4"/>
    <w:rsid w:val="002912CB"/>
    <w:rsid w:val="0029170A"/>
    <w:rsid w:val="00291A39"/>
    <w:rsid w:val="00291CC1"/>
    <w:rsid w:val="002920CE"/>
    <w:rsid w:val="0029218B"/>
    <w:rsid w:val="002922D9"/>
    <w:rsid w:val="002924D0"/>
    <w:rsid w:val="002924E2"/>
    <w:rsid w:val="00292584"/>
    <w:rsid w:val="002925EE"/>
    <w:rsid w:val="002929B2"/>
    <w:rsid w:val="00292CEB"/>
    <w:rsid w:val="00292DB9"/>
    <w:rsid w:val="00292F45"/>
    <w:rsid w:val="00293515"/>
    <w:rsid w:val="002936ED"/>
    <w:rsid w:val="00293B44"/>
    <w:rsid w:val="00293BD6"/>
    <w:rsid w:val="00293EBB"/>
    <w:rsid w:val="00294717"/>
    <w:rsid w:val="00294925"/>
    <w:rsid w:val="00294B54"/>
    <w:rsid w:val="00294B6B"/>
    <w:rsid w:val="00294D39"/>
    <w:rsid w:val="00294F2C"/>
    <w:rsid w:val="00295033"/>
    <w:rsid w:val="00295731"/>
    <w:rsid w:val="002958B9"/>
    <w:rsid w:val="002958E3"/>
    <w:rsid w:val="00295996"/>
    <w:rsid w:val="00295B10"/>
    <w:rsid w:val="0029664B"/>
    <w:rsid w:val="0029699C"/>
    <w:rsid w:val="00296BCC"/>
    <w:rsid w:val="00296C99"/>
    <w:rsid w:val="00296EB8"/>
    <w:rsid w:val="0029718E"/>
    <w:rsid w:val="00297221"/>
    <w:rsid w:val="0029755F"/>
    <w:rsid w:val="002975B0"/>
    <w:rsid w:val="00297969"/>
    <w:rsid w:val="00297A30"/>
    <w:rsid w:val="00297BB8"/>
    <w:rsid w:val="00297F1C"/>
    <w:rsid w:val="00297F94"/>
    <w:rsid w:val="002A016D"/>
    <w:rsid w:val="002A0175"/>
    <w:rsid w:val="002A0BB3"/>
    <w:rsid w:val="002A0DF0"/>
    <w:rsid w:val="002A10C2"/>
    <w:rsid w:val="002A114B"/>
    <w:rsid w:val="002A11AF"/>
    <w:rsid w:val="002A135D"/>
    <w:rsid w:val="002A1528"/>
    <w:rsid w:val="002A17E4"/>
    <w:rsid w:val="002A19C3"/>
    <w:rsid w:val="002A1A45"/>
    <w:rsid w:val="002A1AD1"/>
    <w:rsid w:val="002A1D41"/>
    <w:rsid w:val="002A1DFA"/>
    <w:rsid w:val="002A1EB1"/>
    <w:rsid w:val="002A1F43"/>
    <w:rsid w:val="002A2273"/>
    <w:rsid w:val="002A22D2"/>
    <w:rsid w:val="002A2480"/>
    <w:rsid w:val="002A272E"/>
    <w:rsid w:val="002A29C0"/>
    <w:rsid w:val="002A2B99"/>
    <w:rsid w:val="002A2D4D"/>
    <w:rsid w:val="002A2D51"/>
    <w:rsid w:val="002A2FB7"/>
    <w:rsid w:val="002A3143"/>
    <w:rsid w:val="002A3195"/>
    <w:rsid w:val="002A33C9"/>
    <w:rsid w:val="002A33D6"/>
    <w:rsid w:val="002A364D"/>
    <w:rsid w:val="002A37B1"/>
    <w:rsid w:val="002A3A4D"/>
    <w:rsid w:val="002A3AAA"/>
    <w:rsid w:val="002A3DDD"/>
    <w:rsid w:val="002A3E41"/>
    <w:rsid w:val="002A3FDC"/>
    <w:rsid w:val="002A4161"/>
    <w:rsid w:val="002A46C0"/>
    <w:rsid w:val="002A4986"/>
    <w:rsid w:val="002A4AB1"/>
    <w:rsid w:val="002A4BC4"/>
    <w:rsid w:val="002A4D37"/>
    <w:rsid w:val="002A4F72"/>
    <w:rsid w:val="002A531B"/>
    <w:rsid w:val="002A53CA"/>
    <w:rsid w:val="002A559B"/>
    <w:rsid w:val="002A56B2"/>
    <w:rsid w:val="002A56F4"/>
    <w:rsid w:val="002A5B15"/>
    <w:rsid w:val="002A5C0D"/>
    <w:rsid w:val="002A5CF3"/>
    <w:rsid w:val="002A5DE2"/>
    <w:rsid w:val="002A66DE"/>
    <w:rsid w:val="002A67A1"/>
    <w:rsid w:val="002A6842"/>
    <w:rsid w:val="002A68F6"/>
    <w:rsid w:val="002A6B6D"/>
    <w:rsid w:val="002A6E09"/>
    <w:rsid w:val="002A6E19"/>
    <w:rsid w:val="002A6FD8"/>
    <w:rsid w:val="002A728B"/>
    <w:rsid w:val="002A73F1"/>
    <w:rsid w:val="002A74B0"/>
    <w:rsid w:val="002A75CE"/>
    <w:rsid w:val="002A7B0D"/>
    <w:rsid w:val="002A7CFF"/>
    <w:rsid w:val="002A7EF2"/>
    <w:rsid w:val="002B0519"/>
    <w:rsid w:val="002B07A3"/>
    <w:rsid w:val="002B0A78"/>
    <w:rsid w:val="002B0A7C"/>
    <w:rsid w:val="002B0EC4"/>
    <w:rsid w:val="002B12FA"/>
    <w:rsid w:val="002B133F"/>
    <w:rsid w:val="002B139E"/>
    <w:rsid w:val="002B13E6"/>
    <w:rsid w:val="002B1504"/>
    <w:rsid w:val="002B1576"/>
    <w:rsid w:val="002B17BF"/>
    <w:rsid w:val="002B17CC"/>
    <w:rsid w:val="002B1902"/>
    <w:rsid w:val="002B1921"/>
    <w:rsid w:val="002B1AF5"/>
    <w:rsid w:val="002B1CF5"/>
    <w:rsid w:val="002B1D0E"/>
    <w:rsid w:val="002B2060"/>
    <w:rsid w:val="002B22AA"/>
    <w:rsid w:val="002B2674"/>
    <w:rsid w:val="002B2676"/>
    <w:rsid w:val="002B26D1"/>
    <w:rsid w:val="002B28D6"/>
    <w:rsid w:val="002B2C15"/>
    <w:rsid w:val="002B2CB2"/>
    <w:rsid w:val="002B2CE5"/>
    <w:rsid w:val="002B3031"/>
    <w:rsid w:val="002B35F4"/>
    <w:rsid w:val="002B364C"/>
    <w:rsid w:val="002B3963"/>
    <w:rsid w:val="002B3B99"/>
    <w:rsid w:val="002B3DF6"/>
    <w:rsid w:val="002B3F05"/>
    <w:rsid w:val="002B439A"/>
    <w:rsid w:val="002B45D8"/>
    <w:rsid w:val="002B4661"/>
    <w:rsid w:val="002B4979"/>
    <w:rsid w:val="002B4B10"/>
    <w:rsid w:val="002B4BA4"/>
    <w:rsid w:val="002B5014"/>
    <w:rsid w:val="002B5028"/>
    <w:rsid w:val="002B5035"/>
    <w:rsid w:val="002B519F"/>
    <w:rsid w:val="002B5230"/>
    <w:rsid w:val="002B563D"/>
    <w:rsid w:val="002B56AE"/>
    <w:rsid w:val="002B5915"/>
    <w:rsid w:val="002B5AEE"/>
    <w:rsid w:val="002B5B95"/>
    <w:rsid w:val="002B5BEC"/>
    <w:rsid w:val="002B5DCA"/>
    <w:rsid w:val="002B6154"/>
    <w:rsid w:val="002B6313"/>
    <w:rsid w:val="002B63A9"/>
    <w:rsid w:val="002B6511"/>
    <w:rsid w:val="002B66E8"/>
    <w:rsid w:val="002B6A13"/>
    <w:rsid w:val="002B6BE1"/>
    <w:rsid w:val="002B6C45"/>
    <w:rsid w:val="002B6C50"/>
    <w:rsid w:val="002B6CEA"/>
    <w:rsid w:val="002B6E87"/>
    <w:rsid w:val="002B6F18"/>
    <w:rsid w:val="002B6FEC"/>
    <w:rsid w:val="002B733A"/>
    <w:rsid w:val="002B74CC"/>
    <w:rsid w:val="002B76DB"/>
    <w:rsid w:val="002B7725"/>
    <w:rsid w:val="002B7771"/>
    <w:rsid w:val="002B786D"/>
    <w:rsid w:val="002B78D8"/>
    <w:rsid w:val="002B791A"/>
    <w:rsid w:val="002B7B37"/>
    <w:rsid w:val="002B7BBB"/>
    <w:rsid w:val="002B7E7E"/>
    <w:rsid w:val="002C0095"/>
    <w:rsid w:val="002C0202"/>
    <w:rsid w:val="002C0527"/>
    <w:rsid w:val="002C0531"/>
    <w:rsid w:val="002C056A"/>
    <w:rsid w:val="002C0954"/>
    <w:rsid w:val="002C0A48"/>
    <w:rsid w:val="002C0B6A"/>
    <w:rsid w:val="002C12C0"/>
    <w:rsid w:val="002C17E8"/>
    <w:rsid w:val="002C1BA6"/>
    <w:rsid w:val="002C1EFD"/>
    <w:rsid w:val="002C1FF8"/>
    <w:rsid w:val="002C206A"/>
    <w:rsid w:val="002C216C"/>
    <w:rsid w:val="002C239D"/>
    <w:rsid w:val="002C23AE"/>
    <w:rsid w:val="002C2463"/>
    <w:rsid w:val="002C257F"/>
    <w:rsid w:val="002C26E9"/>
    <w:rsid w:val="002C26F6"/>
    <w:rsid w:val="002C2769"/>
    <w:rsid w:val="002C2ED7"/>
    <w:rsid w:val="002C2EFE"/>
    <w:rsid w:val="002C30F9"/>
    <w:rsid w:val="002C310E"/>
    <w:rsid w:val="002C32CC"/>
    <w:rsid w:val="002C333B"/>
    <w:rsid w:val="002C39E9"/>
    <w:rsid w:val="002C3D7E"/>
    <w:rsid w:val="002C3DAB"/>
    <w:rsid w:val="002C41D4"/>
    <w:rsid w:val="002C42B8"/>
    <w:rsid w:val="002C4526"/>
    <w:rsid w:val="002C45D4"/>
    <w:rsid w:val="002C47C6"/>
    <w:rsid w:val="002C49C5"/>
    <w:rsid w:val="002C4BC7"/>
    <w:rsid w:val="002C4C73"/>
    <w:rsid w:val="002C4DE4"/>
    <w:rsid w:val="002C55FA"/>
    <w:rsid w:val="002C561E"/>
    <w:rsid w:val="002C584D"/>
    <w:rsid w:val="002C5871"/>
    <w:rsid w:val="002C58F0"/>
    <w:rsid w:val="002C591C"/>
    <w:rsid w:val="002C5B0E"/>
    <w:rsid w:val="002C6109"/>
    <w:rsid w:val="002C61B3"/>
    <w:rsid w:val="002C640A"/>
    <w:rsid w:val="002C6414"/>
    <w:rsid w:val="002C64ED"/>
    <w:rsid w:val="002C66C3"/>
    <w:rsid w:val="002C6826"/>
    <w:rsid w:val="002C6A53"/>
    <w:rsid w:val="002C6AE3"/>
    <w:rsid w:val="002C6BA6"/>
    <w:rsid w:val="002C6C28"/>
    <w:rsid w:val="002C7130"/>
    <w:rsid w:val="002C716F"/>
    <w:rsid w:val="002C7645"/>
    <w:rsid w:val="002C771F"/>
    <w:rsid w:val="002C7A56"/>
    <w:rsid w:val="002C7D4D"/>
    <w:rsid w:val="002C7E59"/>
    <w:rsid w:val="002C7FF3"/>
    <w:rsid w:val="002D00C0"/>
    <w:rsid w:val="002D0401"/>
    <w:rsid w:val="002D04B4"/>
    <w:rsid w:val="002D0604"/>
    <w:rsid w:val="002D09BE"/>
    <w:rsid w:val="002D09E4"/>
    <w:rsid w:val="002D0B49"/>
    <w:rsid w:val="002D0D92"/>
    <w:rsid w:val="002D1A3E"/>
    <w:rsid w:val="002D26D7"/>
    <w:rsid w:val="002D287F"/>
    <w:rsid w:val="002D2A3A"/>
    <w:rsid w:val="002D2A5A"/>
    <w:rsid w:val="002D2EFD"/>
    <w:rsid w:val="002D31E5"/>
    <w:rsid w:val="002D3207"/>
    <w:rsid w:val="002D3353"/>
    <w:rsid w:val="002D3706"/>
    <w:rsid w:val="002D377F"/>
    <w:rsid w:val="002D39CE"/>
    <w:rsid w:val="002D3CE6"/>
    <w:rsid w:val="002D41EB"/>
    <w:rsid w:val="002D44FB"/>
    <w:rsid w:val="002D462D"/>
    <w:rsid w:val="002D4804"/>
    <w:rsid w:val="002D48BB"/>
    <w:rsid w:val="002D4AFF"/>
    <w:rsid w:val="002D4B72"/>
    <w:rsid w:val="002D4CAC"/>
    <w:rsid w:val="002D5301"/>
    <w:rsid w:val="002D5555"/>
    <w:rsid w:val="002D5575"/>
    <w:rsid w:val="002D566D"/>
    <w:rsid w:val="002D5B1F"/>
    <w:rsid w:val="002D5B2B"/>
    <w:rsid w:val="002D5B70"/>
    <w:rsid w:val="002D5D80"/>
    <w:rsid w:val="002D5DD6"/>
    <w:rsid w:val="002D5F71"/>
    <w:rsid w:val="002D6446"/>
    <w:rsid w:val="002D69E4"/>
    <w:rsid w:val="002D6FA7"/>
    <w:rsid w:val="002D6FEF"/>
    <w:rsid w:val="002D702C"/>
    <w:rsid w:val="002D7140"/>
    <w:rsid w:val="002D730D"/>
    <w:rsid w:val="002D743B"/>
    <w:rsid w:val="002D74E4"/>
    <w:rsid w:val="002D753F"/>
    <w:rsid w:val="002D7989"/>
    <w:rsid w:val="002D7B6A"/>
    <w:rsid w:val="002D7C1B"/>
    <w:rsid w:val="002D7DE3"/>
    <w:rsid w:val="002D7DE9"/>
    <w:rsid w:val="002E0452"/>
    <w:rsid w:val="002E073E"/>
    <w:rsid w:val="002E0829"/>
    <w:rsid w:val="002E0BAB"/>
    <w:rsid w:val="002E0C73"/>
    <w:rsid w:val="002E0EE6"/>
    <w:rsid w:val="002E16E4"/>
    <w:rsid w:val="002E19B0"/>
    <w:rsid w:val="002E1E2C"/>
    <w:rsid w:val="002E21C6"/>
    <w:rsid w:val="002E228D"/>
    <w:rsid w:val="002E2291"/>
    <w:rsid w:val="002E26BA"/>
    <w:rsid w:val="002E27D8"/>
    <w:rsid w:val="002E27E1"/>
    <w:rsid w:val="002E2839"/>
    <w:rsid w:val="002E28CB"/>
    <w:rsid w:val="002E2B53"/>
    <w:rsid w:val="002E2BAA"/>
    <w:rsid w:val="002E2DA9"/>
    <w:rsid w:val="002E2ED8"/>
    <w:rsid w:val="002E338C"/>
    <w:rsid w:val="002E33BC"/>
    <w:rsid w:val="002E343D"/>
    <w:rsid w:val="002E3AE2"/>
    <w:rsid w:val="002E3B44"/>
    <w:rsid w:val="002E3E72"/>
    <w:rsid w:val="002E4201"/>
    <w:rsid w:val="002E4228"/>
    <w:rsid w:val="002E43EF"/>
    <w:rsid w:val="002E452E"/>
    <w:rsid w:val="002E463D"/>
    <w:rsid w:val="002E469C"/>
    <w:rsid w:val="002E46D9"/>
    <w:rsid w:val="002E4786"/>
    <w:rsid w:val="002E4828"/>
    <w:rsid w:val="002E48DA"/>
    <w:rsid w:val="002E4946"/>
    <w:rsid w:val="002E49F7"/>
    <w:rsid w:val="002E4A33"/>
    <w:rsid w:val="002E4AF7"/>
    <w:rsid w:val="002E4DE7"/>
    <w:rsid w:val="002E4E0E"/>
    <w:rsid w:val="002E4F3A"/>
    <w:rsid w:val="002E4FFB"/>
    <w:rsid w:val="002E52C5"/>
    <w:rsid w:val="002E5417"/>
    <w:rsid w:val="002E543C"/>
    <w:rsid w:val="002E54C0"/>
    <w:rsid w:val="002E555B"/>
    <w:rsid w:val="002E5706"/>
    <w:rsid w:val="002E5AF4"/>
    <w:rsid w:val="002E5B8B"/>
    <w:rsid w:val="002E5F9B"/>
    <w:rsid w:val="002E66DD"/>
    <w:rsid w:val="002E66FB"/>
    <w:rsid w:val="002E6719"/>
    <w:rsid w:val="002E6831"/>
    <w:rsid w:val="002E6B67"/>
    <w:rsid w:val="002E6B92"/>
    <w:rsid w:val="002E6C45"/>
    <w:rsid w:val="002E6CD8"/>
    <w:rsid w:val="002E705F"/>
    <w:rsid w:val="002E7098"/>
    <w:rsid w:val="002E762A"/>
    <w:rsid w:val="002E76AA"/>
    <w:rsid w:val="002E794A"/>
    <w:rsid w:val="002F0382"/>
    <w:rsid w:val="002F04BA"/>
    <w:rsid w:val="002F056F"/>
    <w:rsid w:val="002F1423"/>
    <w:rsid w:val="002F151E"/>
    <w:rsid w:val="002F1B95"/>
    <w:rsid w:val="002F1C60"/>
    <w:rsid w:val="002F1EB1"/>
    <w:rsid w:val="002F23A3"/>
    <w:rsid w:val="002F2BB4"/>
    <w:rsid w:val="002F2BFC"/>
    <w:rsid w:val="002F2D6A"/>
    <w:rsid w:val="002F34EB"/>
    <w:rsid w:val="002F3562"/>
    <w:rsid w:val="002F3666"/>
    <w:rsid w:val="002F3713"/>
    <w:rsid w:val="002F37A2"/>
    <w:rsid w:val="002F38B2"/>
    <w:rsid w:val="002F39FC"/>
    <w:rsid w:val="002F3C1C"/>
    <w:rsid w:val="002F3D7A"/>
    <w:rsid w:val="002F3EF7"/>
    <w:rsid w:val="002F3F16"/>
    <w:rsid w:val="002F434B"/>
    <w:rsid w:val="002F44CE"/>
    <w:rsid w:val="002F453F"/>
    <w:rsid w:val="002F4858"/>
    <w:rsid w:val="002F48D3"/>
    <w:rsid w:val="002F4927"/>
    <w:rsid w:val="002F4945"/>
    <w:rsid w:val="002F4C70"/>
    <w:rsid w:val="002F4CDE"/>
    <w:rsid w:val="002F52B5"/>
    <w:rsid w:val="002F52E2"/>
    <w:rsid w:val="002F5471"/>
    <w:rsid w:val="002F55AE"/>
    <w:rsid w:val="002F5742"/>
    <w:rsid w:val="002F5C05"/>
    <w:rsid w:val="002F5DB6"/>
    <w:rsid w:val="002F6003"/>
    <w:rsid w:val="002F6134"/>
    <w:rsid w:val="002F621C"/>
    <w:rsid w:val="002F63B6"/>
    <w:rsid w:val="002F64DF"/>
    <w:rsid w:val="002F65D0"/>
    <w:rsid w:val="002F6856"/>
    <w:rsid w:val="002F6930"/>
    <w:rsid w:val="002F6B03"/>
    <w:rsid w:val="002F6C54"/>
    <w:rsid w:val="002F6D76"/>
    <w:rsid w:val="002F72CD"/>
    <w:rsid w:val="002F73F4"/>
    <w:rsid w:val="002F7415"/>
    <w:rsid w:val="002F76EC"/>
    <w:rsid w:val="002F7872"/>
    <w:rsid w:val="002F794E"/>
    <w:rsid w:val="002F7EEF"/>
    <w:rsid w:val="002F7F7B"/>
    <w:rsid w:val="0030041A"/>
    <w:rsid w:val="003009F3"/>
    <w:rsid w:val="00300F63"/>
    <w:rsid w:val="00301137"/>
    <w:rsid w:val="00301255"/>
    <w:rsid w:val="00301271"/>
    <w:rsid w:val="0030166F"/>
    <w:rsid w:val="003016A8"/>
    <w:rsid w:val="003018C7"/>
    <w:rsid w:val="003019C9"/>
    <w:rsid w:val="003019EC"/>
    <w:rsid w:val="00301CE4"/>
    <w:rsid w:val="00301E32"/>
    <w:rsid w:val="003020CC"/>
    <w:rsid w:val="003022CC"/>
    <w:rsid w:val="00302424"/>
    <w:rsid w:val="00302554"/>
    <w:rsid w:val="003026BC"/>
    <w:rsid w:val="0030298E"/>
    <w:rsid w:val="00302B0A"/>
    <w:rsid w:val="00302C09"/>
    <w:rsid w:val="00302CDC"/>
    <w:rsid w:val="00302CF2"/>
    <w:rsid w:val="00302F8D"/>
    <w:rsid w:val="00303276"/>
    <w:rsid w:val="00303595"/>
    <w:rsid w:val="0030376A"/>
    <w:rsid w:val="003037C0"/>
    <w:rsid w:val="003037E3"/>
    <w:rsid w:val="00303841"/>
    <w:rsid w:val="00303C7E"/>
    <w:rsid w:val="00303D3B"/>
    <w:rsid w:val="00303E97"/>
    <w:rsid w:val="00303F49"/>
    <w:rsid w:val="00304106"/>
    <w:rsid w:val="003041F9"/>
    <w:rsid w:val="0030421A"/>
    <w:rsid w:val="003043F1"/>
    <w:rsid w:val="00304D58"/>
    <w:rsid w:val="00304EA2"/>
    <w:rsid w:val="00304ECC"/>
    <w:rsid w:val="00304F69"/>
    <w:rsid w:val="003050F6"/>
    <w:rsid w:val="00305249"/>
    <w:rsid w:val="0030581E"/>
    <w:rsid w:val="003059FB"/>
    <w:rsid w:val="00305C38"/>
    <w:rsid w:val="003062C2"/>
    <w:rsid w:val="00306519"/>
    <w:rsid w:val="00306621"/>
    <w:rsid w:val="0030662C"/>
    <w:rsid w:val="003066DD"/>
    <w:rsid w:val="0030689E"/>
    <w:rsid w:val="00306A4B"/>
    <w:rsid w:val="00306A5C"/>
    <w:rsid w:val="00306DC0"/>
    <w:rsid w:val="00306DE1"/>
    <w:rsid w:val="00306F99"/>
    <w:rsid w:val="003076CD"/>
    <w:rsid w:val="00307722"/>
    <w:rsid w:val="00307BB1"/>
    <w:rsid w:val="00307D28"/>
    <w:rsid w:val="00307F3C"/>
    <w:rsid w:val="003100A1"/>
    <w:rsid w:val="003100C1"/>
    <w:rsid w:val="003102B7"/>
    <w:rsid w:val="00310409"/>
    <w:rsid w:val="00310501"/>
    <w:rsid w:val="003108EE"/>
    <w:rsid w:val="00310A5B"/>
    <w:rsid w:val="00310C6F"/>
    <w:rsid w:val="00310D9D"/>
    <w:rsid w:val="00310E4E"/>
    <w:rsid w:val="00310EE9"/>
    <w:rsid w:val="003112C4"/>
    <w:rsid w:val="003118FB"/>
    <w:rsid w:val="00311A90"/>
    <w:rsid w:val="00311B1B"/>
    <w:rsid w:val="00311C5B"/>
    <w:rsid w:val="00311DDA"/>
    <w:rsid w:val="00312008"/>
    <w:rsid w:val="0031205D"/>
    <w:rsid w:val="003122A3"/>
    <w:rsid w:val="003122BE"/>
    <w:rsid w:val="003122F4"/>
    <w:rsid w:val="003125D8"/>
    <w:rsid w:val="00312754"/>
    <w:rsid w:val="00312815"/>
    <w:rsid w:val="00312AA5"/>
    <w:rsid w:val="0031331A"/>
    <w:rsid w:val="0031337D"/>
    <w:rsid w:val="00313382"/>
    <w:rsid w:val="003137BD"/>
    <w:rsid w:val="00313927"/>
    <w:rsid w:val="00313963"/>
    <w:rsid w:val="00313B58"/>
    <w:rsid w:val="00313BE7"/>
    <w:rsid w:val="003140AE"/>
    <w:rsid w:val="0031454C"/>
    <w:rsid w:val="0031478F"/>
    <w:rsid w:val="00314953"/>
    <w:rsid w:val="00314AC2"/>
    <w:rsid w:val="00314C56"/>
    <w:rsid w:val="003153AE"/>
    <w:rsid w:val="003154CE"/>
    <w:rsid w:val="003155C1"/>
    <w:rsid w:val="00315731"/>
    <w:rsid w:val="003157BD"/>
    <w:rsid w:val="003157CC"/>
    <w:rsid w:val="00315850"/>
    <w:rsid w:val="0031590F"/>
    <w:rsid w:val="00315BDE"/>
    <w:rsid w:val="00315CC9"/>
    <w:rsid w:val="00315EC3"/>
    <w:rsid w:val="00315EF5"/>
    <w:rsid w:val="003161AC"/>
    <w:rsid w:val="0031637E"/>
    <w:rsid w:val="00316524"/>
    <w:rsid w:val="00316562"/>
    <w:rsid w:val="00316C67"/>
    <w:rsid w:val="00316D90"/>
    <w:rsid w:val="00316F17"/>
    <w:rsid w:val="0031702F"/>
    <w:rsid w:val="00317076"/>
    <w:rsid w:val="00317294"/>
    <w:rsid w:val="0031780F"/>
    <w:rsid w:val="0031785F"/>
    <w:rsid w:val="0031792E"/>
    <w:rsid w:val="00317935"/>
    <w:rsid w:val="00317937"/>
    <w:rsid w:val="00317984"/>
    <w:rsid w:val="00317AF8"/>
    <w:rsid w:val="00317B9F"/>
    <w:rsid w:val="003201BF"/>
    <w:rsid w:val="00320216"/>
    <w:rsid w:val="00320387"/>
    <w:rsid w:val="0032046D"/>
    <w:rsid w:val="00320606"/>
    <w:rsid w:val="003207EA"/>
    <w:rsid w:val="00320B94"/>
    <w:rsid w:val="0032101E"/>
    <w:rsid w:val="0032183B"/>
    <w:rsid w:val="003218F3"/>
    <w:rsid w:val="00321939"/>
    <w:rsid w:val="0032205E"/>
    <w:rsid w:val="00322072"/>
    <w:rsid w:val="0032207B"/>
    <w:rsid w:val="00322572"/>
    <w:rsid w:val="003226A9"/>
    <w:rsid w:val="00322722"/>
    <w:rsid w:val="00322FA9"/>
    <w:rsid w:val="003230A7"/>
    <w:rsid w:val="0032334D"/>
    <w:rsid w:val="003233DF"/>
    <w:rsid w:val="00323432"/>
    <w:rsid w:val="003235EE"/>
    <w:rsid w:val="00323756"/>
    <w:rsid w:val="00323893"/>
    <w:rsid w:val="00323C0B"/>
    <w:rsid w:val="00323E19"/>
    <w:rsid w:val="00323E6C"/>
    <w:rsid w:val="00324234"/>
    <w:rsid w:val="00324375"/>
    <w:rsid w:val="003244C2"/>
    <w:rsid w:val="00324526"/>
    <w:rsid w:val="00324647"/>
    <w:rsid w:val="00324748"/>
    <w:rsid w:val="00324912"/>
    <w:rsid w:val="003249A3"/>
    <w:rsid w:val="003249FA"/>
    <w:rsid w:val="00324AB1"/>
    <w:rsid w:val="00324E10"/>
    <w:rsid w:val="003250C3"/>
    <w:rsid w:val="00325168"/>
    <w:rsid w:val="00325331"/>
    <w:rsid w:val="003254FB"/>
    <w:rsid w:val="0032578D"/>
    <w:rsid w:val="00325803"/>
    <w:rsid w:val="00325A0F"/>
    <w:rsid w:val="00325A39"/>
    <w:rsid w:val="00325B2F"/>
    <w:rsid w:val="00325DEC"/>
    <w:rsid w:val="003266C7"/>
    <w:rsid w:val="00326A2B"/>
    <w:rsid w:val="00326B40"/>
    <w:rsid w:val="00326BD5"/>
    <w:rsid w:val="00326E31"/>
    <w:rsid w:val="00326E87"/>
    <w:rsid w:val="00326FDB"/>
    <w:rsid w:val="003272F6"/>
    <w:rsid w:val="00327549"/>
    <w:rsid w:val="00327576"/>
    <w:rsid w:val="0032757E"/>
    <w:rsid w:val="003276AC"/>
    <w:rsid w:val="003276FA"/>
    <w:rsid w:val="0032776B"/>
    <w:rsid w:val="00327842"/>
    <w:rsid w:val="00327888"/>
    <w:rsid w:val="003278CF"/>
    <w:rsid w:val="003279A7"/>
    <w:rsid w:val="00330120"/>
    <w:rsid w:val="00330388"/>
    <w:rsid w:val="003303B4"/>
    <w:rsid w:val="00330861"/>
    <w:rsid w:val="003309EE"/>
    <w:rsid w:val="00331141"/>
    <w:rsid w:val="003312C1"/>
    <w:rsid w:val="00331690"/>
    <w:rsid w:val="003317B0"/>
    <w:rsid w:val="00331823"/>
    <w:rsid w:val="003318E6"/>
    <w:rsid w:val="00332121"/>
    <w:rsid w:val="00332414"/>
    <w:rsid w:val="0033248C"/>
    <w:rsid w:val="00332843"/>
    <w:rsid w:val="003328BA"/>
    <w:rsid w:val="00332ABE"/>
    <w:rsid w:val="00332C9B"/>
    <w:rsid w:val="00332E22"/>
    <w:rsid w:val="003331EF"/>
    <w:rsid w:val="00333D82"/>
    <w:rsid w:val="00333DB1"/>
    <w:rsid w:val="00333DEB"/>
    <w:rsid w:val="00333DFE"/>
    <w:rsid w:val="00333E73"/>
    <w:rsid w:val="003346E1"/>
    <w:rsid w:val="003348F5"/>
    <w:rsid w:val="003349D0"/>
    <w:rsid w:val="00335134"/>
    <w:rsid w:val="00335544"/>
    <w:rsid w:val="0033558D"/>
    <w:rsid w:val="0033570F"/>
    <w:rsid w:val="0033589B"/>
    <w:rsid w:val="00335970"/>
    <w:rsid w:val="00335F85"/>
    <w:rsid w:val="00336004"/>
    <w:rsid w:val="003360D6"/>
    <w:rsid w:val="003365CA"/>
    <w:rsid w:val="0033721B"/>
    <w:rsid w:val="003375CF"/>
    <w:rsid w:val="00337673"/>
    <w:rsid w:val="00337678"/>
    <w:rsid w:val="00337AA7"/>
    <w:rsid w:val="00337DA1"/>
    <w:rsid w:val="00340079"/>
    <w:rsid w:val="00340130"/>
    <w:rsid w:val="003401B9"/>
    <w:rsid w:val="003405AD"/>
    <w:rsid w:val="00340627"/>
    <w:rsid w:val="003407A0"/>
    <w:rsid w:val="00340A93"/>
    <w:rsid w:val="00340A9F"/>
    <w:rsid w:val="00340B5B"/>
    <w:rsid w:val="00340B83"/>
    <w:rsid w:val="00340C0E"/>
    <w:rsid w:val="00340DA8"/>
    <w:rsid w:val="00340F36"/>
    <w:rsid w:val="003414E8"/>
    <w:rsid w:val="003415C3"/>
    <w:rsid w:val="00341635"/>
    <w:rsid w:val="0034163F"/>
    <w:rsid w:val="00341658"/>
    <w:rsid w:val="003416E1"/>
    <w:rsid w:val="00341784"/>
    <w:rsid w:val="0034178F"/>
    <w:rsid w:val="00341952"/>
    <w:rsid w:val="003419C8"/>
    <w:rsid w:val="003419F0"/>
    <w:rsid w:val="00341AD7"/>
    <w:rsid w:val="00341BD8"/>
    <w:rsid w:val="00341F2F"/>
    <w:rsid w:val="00341F49"/>
    <w:rsid w:val="00341F9E"/>
    <w:rsid w:val="00342276"/>
    <w:rsid w:val="003425BF"/>
    <w:rsid w:val="00342B03"/>
    <w:rsid w:val="00342CF1"/>
    <w:rsid w:val="00343337"/>
    <w:rsid w:val="003434A9"/>
    <w:rsid w:val="003438ED"/>
    <w:rsid w:val="00343E5E"/>
    <w:rsid w:val="003442DB"/>
    <w:rsid w:val="003444A7"/>
    <w:rsid w:val="0034452A"/>
    <w:rsid w:val="00344808"/>
    <w:rsid w:val="00344FA9"/>
    <w:rsid w:val="003453E5"/>
    <w:rsid w:val="003456AF"/>
    <w:rsid w:val="003459DB"/>
    <w:rsid w:val="00345BDC"/>
    <w:rsid w:val="00345C4B"/>
    <w:rsid w:val="00345D5B"/>
    <w:rsid w:val="00345ED5"/>
    <w:rsid w:val="00346335"/>
    <w:rsid w:val="003465AE"/>
    <w:rsid w:val="00346672"/>
    <w:rsid w:val="00346D18"/>
    <w:rsid w:val="00346EA8"/>
    <w:rsid w:val="00347339"/>
    <w:rsid w:val="0034733A"/>
    <w:rsid w:val="00347394"/>
    <w:rsid w:val="003473CE"/>
    <w:rsid w:val="00347479"/>
    <w:rsid w:val="003474B0"/>
    <w:rsid w:val="003476D1"/>
    <w:rsid w:val="00347766"/>
    <w:rsid w:val="00347D97"/>
    <w:rsid w:val="00347E82"/>
    <w:rsid w:val="00347EDF"/>
    <w:rsid w:val="003502B8"/>
    <w:rsid w:val="00350461"/>
    <w:rsid w:val="00350BCE"/>
    <w:rsid w:val="00350BDE"/>
    <w:rsid w:val="00350E79"/>
    <w:rsid w:val="00350FC2"/>
    <w:rsid w:val="00351458"/>
    <w:rsid w:val="003514BC"/>
    <w:rsid w:val="00351602"/>
    <w:rsid w:val="003516A7"/>
    <w:rsid w:val="0035177A"/>
    <w:rsid w:val="0035183D"/>
    <w:rsid w:val="003519A8"/>
    <w:rsid w:val="00351ACC"/>
    <w:rsid w:val="00351B2D"/>
    <w:rsid w:val="00351BE8"/>
    <w:rsid w:val="00351E32"/>
    <w:rsid w:val="00351FBF"/>
    <w:rsid w:val="0035211F"/>
    <w:rsid w:val="003521AA"/>
    <w:rsid w:val="0035224A"/>
    <w:rsid w:val="0035244C"/>
    <w:rsid w:val="003529FB"/>
    <w:rsid w:val="00352AE1"/>
    <w:rsid w:val="00352DEF"/>
    <w:rsid w:val="00352EA7"/>
    <w:rsid w:val="0035313E"/>
    <w:rsid w:val="003531C4"/>
    <w:rsid w:val="003533EE"/>
    <w:rsid w:val="003534BC"/>
    <w:rsid w:val="003535B8"/>
    <w:rsid w:val="003537ED"/>
    <w:rsid w:val="003539B8"/>
    <w:rsid w:val="00353EB8"/>
    <w:rsid w:val="00353FB3"/>
    <w:rsid w:val="003540B5"/>
    <w:rsid w:val="00354154"/>
    <w:rsid w:val="00354422"/>
    <w:rsid w:val="003549EB"/>
    <w:rsid w:val="00354C87"/>
    <w:rsid w:val="00354CB1"/>
    <w:rsid w:val="00355015"/>
    <w:rsid w:val="0035536A"/>
    <w:rsid w:val="00355473"/>
    <w:rsid w:val="0035561B"/>
    <w:rsid w:val="00355660"/>
    <w:rsid w:val="00355770"/>
    <w:rsid w:val="00355945"/>
    <w:rsid w:val="0035598C"/>
    <w:rsid w:val="00355B18"/>
    <w:rsid w:val="00355CA4"/>
    <w:rsid w:val="0035626A"/>
    <w:rsid w:val="003563C0"/>
    <w:rsid w:val="0035676C"/>
    <w:rsid w:val="0035695E"/>
    <w:rsid w:val="00356989"/>
    <w:rsid w:val="00356B8C"/>
    <w:rsid w:val="00356C7F"/>
    <w:rsid w:val="00356CA5"/>
    <w:rsid w:val="00356E42"/>
    <w:rsid w:val="00356F5E"/>
    <w:rsid w:val="00357551"/>
    <w:rsid w:val="00357879"/>
    <w:rsid w:val="00357EF3"/>
    <w:rsid w:val="00357F81"/>
    <w:rsid w:val="003600AB"/>
    <w:rsid w:val="00360235"/>
    <w:rsid w:val="0036044E"/>
    <w:rsid w:val="00360781"/>
    <w:rsid w:val="0036094C"/>
    <w:rsid w:val="00360DED"/>
    <w:rsid w:val="00361092"/>
    <w:rsid w:val="00361209"/>
    <w:rsid w:val="003612FE"/>
    <w:rsid w:val="00361402"/>
    <w:rsid w:val="00361789"/>
    <w:rsid w:val="00361B2E"/>
    <w:rsid w:val="00361B5D"/>
    <w:rsid w:val="00361C8E"/>
    <w:rsid w:val="00361E9F"/>
    <w:rsid w:val="00361F15"/>
    <w:rsid w:val="00361F55"/>
    <w:rsid w:val="00362117"/>
    <w:rsid w:val="003627A4"/>
    <w:rsid w:val="00362A0C"/>
    <w:rsid w:val="00362D68"/>
    <w:rsid w:val="00362EC9"/>
    <w:rsid w:val="00362F05"/>
    <w:rsid w:val="00362FC6"/>
    <w:rsid w:val="0036303C"/>
    <w:rsid w:val="003630E8"/>
    <w:rsid w:val="00363419"/>
    <w:rsid w:val="003636C3"/>
    <w:rsid w:val="00363750"/>
    <w:rsid w:val="003637E5"/>
    <w:rsid w:val="00363B2C"/>
    <w:rsid w:val="00363B90"/>
    <w:rsid w:val="00363E6F"/>
    <w:rsid w:val="00364083"/>
    <w:rsid w:val="00364261"/>
    <w:rsid w:val="003645E5"/>
    <w:rsid w:val="0036481E"/>
    <w:rsid w:val="0036483B"/>
    <w:rsid w:val="00364C90"/>
    <w:rsid w:val="00364E38"/>
    <w:rsid w:val="00364ED3"/>
    <w:rsid w:val="00364F90"/>
    <w:rsid w:val="003650EC"/>
    <w:rsid w:val="0036533E"/>
    <w:rsid w:val="00365423"/>
    <w:rsid w:val="003655F0"/>
    <w:rsid w:val="0036594D"/>
    <w:rsid w:val="00365B4C"/>
    <w:rsid w:val="00366156"/>
    <w:rsid w:val="00366197"/>
    <w:rsid w:val="003665E6"/>
    <w:rsid w:val="00366673"/>
    <w:rsid w:val="003667BC"/>
    <w:rsid w:val="00366B49"/>
    <w:rsid w:val="00366DFD"/>
    <w:rsid w:val="00366F53"/>
    <w:rsid w:val="0036714A"/>
    <w:rsid w:val="003673B7"/>
    <w:rsid w:val="00367A7C"/>
    <w:rsid w:val="00367BF9"/>
    <w:rsid w:val="00367CA9"/>
    <w:rsid w:val="00367F92"/>
    <w:rsid w:val="003702FB"/>
    <w:rsid w:val="0037038F"/>
    <w:rsid w:val="003704EB"/>
    <w:rsid w:val="003705BC"/>
    <w:rsid w:val="0037067C"/>
    <w:rsid w:val="003706A7"/>
    <w:rsid w:val="00370CE5"/>
    <w:rsid w:val="00370DDF"/>
    <w:rsid w:val="00370E79"/>
    <w:rsid w:val="003711A5"/>
    <w:rsid w:val="003711E2"/>
    <w:rsid w:val="0037120E"/>
    <w:rsid w:val="00371295"/>
    <w:rsid w:val="00371343"/>
    <w:rsid w:val="003716A3"/>
    <w:rsid w:val="00371D29"/>
    <w:rsid w:val="00371E9D"/>
    <w:rsid w:val="00372176"/>
    <w:rsid w:val="003723A7"/>
    <w:rsid w:val="003726A4"/>
    <w:rsid w:val="00372B30"/>
    <w:rsid w:val="00372E5B"/>
    <w:rsid w:val="00372EA5"/>
    <w:rsid w:val="00373095"/>
    <w:rsid w:val="00373208"/>
    <w:rsid w:val="003733B8"/>
    <w:rsid w:val="003734A0"/>
    <w:rsid w:val="003735F6"/>
    <w:rsid w:val="003737B0"/>
    <w:rsid w:val="003738D7"/>
    <w:rsid w:val="003739C4"/>
    <w:rsid w:val="00373B8D"/>
    <w:rsid w:val="00373DF5"/>
    <w:rsid w:val="003746A3"/>
    <w:rsid w:val="00374701"/>
    <w:rsid w:val="00374E33"/>
    <w:rsid w:val="0037523C"/>
    <w:rsid w:val="0037552B"/>
    <w:rsid w:val="0037558B"/>
    <w:rsid w:val="003756C5"/>
    <w:rsid w:val="00375744"/>
    <w:rsid w:val="00375AD9"/>
    <w:rsid w:val="00375CA2"/>
    <w:rsid w:val="00375CEF"/>
    <w:rsid w:val="00375E4D"/>
    <w:rsid w:val="0037616B"/>
    <w:rsid w:val="003764FB"/>
    <w:rsid w:val="003769D5"/>
    <w:rsid w:val="00376BDA"/>
    <w:rsid w:val="00376EEA"/>
    <w:rsid w:val="003771B8"/>
    <w:rsid w:val="0037750B"/>
    <w:rsid w:val="00377A80"/>
    <w:rsid w:val="00377BE3"/>
    <w:rsid w:val="003800AC"/>
    <w:rsid w:val="0038037D"/>
    <w:rsid w:val="0038041B"/>
    <w:rsid w:val="0038047F"/>
    <w:rsid w:val="003805D4"/>
    <w:rsid w:val="003805DC"/>
    <w:rsid w:val="003806EC"/>
    <w:rsid w:val="003807CE"/>
    <w:rsid w:val="003808F6"/>
    <w:rsid w:val="00380CF6"/>
    <w:rsid w:val="00380F42"/>
    <w:rsid w:val="003810EA"/>
    <w:rsid w:val="003815FA"/>
    <w:rsid w:val="0038179E"/>
    <w:rsid w:val="00381A28"/>
    <w:rsid w:val="00381AE2"/>
    <w:rsid w:val="00381BCA"/>
    <w:rsid w:val="00381C73"/>
    <w:rsid w:val="00381E03"/>
    <w:rsid w:val="0038237D"/>
    <w:rsid w:val="003823A5"/>
    <w:rsid w:val="003823A6"/>
    <w:rsid w:val="003823F0"/>
    <w:rsid w:val="00382543"/>
    <w:rsid w:val="00382725"/>
    <w:rsid w:val="00382B92"/>
    <w:rsid w:val="00382DFD"/>
    <w:rsid w:val="003830DF"/>
    <w:rsid w:val="003831E1"/>
    <w:rsid w:val="003833D7"/>
    <w:rsid w:val="003834B3"/>
    <w:rsid w:val="0038362B"/>
    <w:rsid w:val="00383696"/>
    <w:rsid w:val="00383699"/>
    <w:rsid w:val="00383962"/>
    <w:rsid w:val="00383976"/>
    <w:rsid w:val="00383ACE"/>
    <w:rsid w:val="00383AF6"/>
    <w:rsid w:val="00383D80"/>
    <w:rsid w:val="00383E51"/>
    <w:rsid w:val="00383E75"/>
    <w:rsid w:val="00384339"/>
    <w:rsid w:val="00384590"/>
    <w:rsid w:val="00384741"/>
    <w:rsid w:val="0038480B"/>
    <w:rsid w:val="00384853"/>
    <w:rsid w:val="00384A8B"/>
    <w:rsid w:val="00384B0F"/>
    <w:rsid w:val="00384D7B"/>
    <w:rsid w:val="00384E88"/>
    <w:rsid w:val="00384FE8"/>
    <w:rsid w:val="00385161"/>
    <w:rsid w:val="0038522F"/>
    <w:rsid w:val="00385989"/>
    <w:rsid w:val="00385A0C"/>
    <w:rsid w:val="00385A87"/>
    <w:rsid w:val="00385AAF"/>
    <w:rsid w:val="00385B3A"/>
    <w:rsid w:val="00385C64"/>
    <w:rsid w:val="00385E65"/>
    <w:rsid w:val="00385F66"/>
    <w:rsid w:val="00385FF2"/>
    <w:rsid w:val="00386249"/>
    <w:rsid w:val="003864FC"/>
    <w:rsid w:val="00386865"/>
    <w:rsid w:val="00386902"/>
    <w:rsid w:val="003869C8"/>
    <w:rsid w:val="00386A77"/>
    <w:rsid w:val="00386E70"/>
    <w:rsid w:val="00386E8C"/>
    <w:rsid w:val="003871FE"/>
    <w:rsid w:val="00387290"/>
    <w:rsid w:val="003872BF"/>
    <w:rsid w:val="0038755B"/>
    <w:rsid w:val="0038769D"/>
    <w:rsid w:val="0038781C"/>
    <w:rsid w:val="00387B88"/>
    <w:rsid w:val="003901E6"/>
    <w:rsid w:val="0039020F"/>
    <w:rsid w:val="003902EB"/>
    <w:rsid w:val="003903D4"/>
    <w:rsid w:val="003905F9"/>
    <w:rsid w:val="00390971"/>
    <w:rsid w:val="00390A93"/>
    <w:rsid w:val="00391281"/>
    <w:rsid w:val="00391332"/>
    <w:rsid w:val="0039144F"/>
    <w:rsid w:val="00391469"/>
    <w:rsid w:val="0039165C"/>
    <w:rsid w:val="0039172C"/>
    <w:rsid w:val="00391808"/>
    <w:rsid w:val="00391888"/>
    <w:rsid w:val="00391893"/>
    <w:rsid w:val="003919BA"/>
    <w:rsid w:val="00391C0F"/>
    <w:rsid w:val="00391DC9"/>
    <w:rsid w:val="00391EF6"/>
    <w:rsid w:val="0039240B"/>
    <w:rsid w:val="00392556"/>
    <w:rsid w:val="00392597"/>
    <w:rsid w:val="0039293C"/>
    <w:rsid w:val="00392B72"/>
    <w:rsid w:val="00392D2A"/>
    <w:rsid w:val="00392F2F"/>
    <w:rsid w:val="003931F4"/>
    <w:rsid w:val="0039333A"/>
    <w:rsid w:val="00393429"/>
    <w:rsid w:val="003934CB"/>
    <w:rsid w:val="00393646"/>
    <w:rsid w:val="00393656"/>
    <w:rsid w:val="00393765"/>
    <w:rsid w:val="003937E8"/>
    <w:rsid w:val="003937FB"/>
    <w:rsid w:val="00393D4B"/>
    <w:rsid w:val="00394955"/>
    <w:rsid w:val="00394FB3"/>
    <w:rsid w:val="00395283"/>
    <w:rsid w:val="00395308"/>
    <w:rsid w:val="00395342"/>
    <w:rsid w:val="0039547F"/>
    <w:rsid w:val="003956E9"/>
    <w:rsid w:val="00395FA8"/>
    <w:rsid w:val="00396077"/>
    <w:rsid w:val="00396150"/>
    <w:rsid w:val="0039660D"/>
    <w:rsid w:val="0039662C"/>
    <w:rsid w:val="00396849"/>
    <w:rsid w:val="00396994"/>
    <w:rsid w:val="003969F8"/>
    <w:rsid w:val="00396A89"/>
    <w:rsid w:val="00396AD1"/>
    <w:rsid w:val="00396ED8"/>
    <w:rsid w:val="00396F08"/>
    <w:rsid w:val="00397495"/>
    <w:rsid w:val="0039795E"/>
    <w:rsid w:val="00397D07"/>
    <w:rsid w:val="00397F8A"/>
    <w:rsid w:val="003A0059"/>
    <w:rsid w:val="003A043D"/>
    <w:rsid w:val="003A0716"/>
    <w:rsid w:val="003A098E"/>
    <w:rsid w:val="003A099F"/>
    <w:rsid w:val="003A09F8"/>
    <w:rsid w:val="003A0BE2"/>
    <w:rsid w:val="003A0D2C"/>
    <w:rsid w:val="003A0E9A"/>
    <w:rsid w:val="003A12FE"/>
    <w:rsid w:val="003A1432"/>
    <w:rsid w:val="003A1568"/>
    <w:rsid w:val="003A172C"/>
    <w:rsid w:val="003A173D"/>
    <w:rsid w:val="003A17D1"/>
    <w:rsid w:val="003A1A1A"/>
    <w:rsid w:val="003A1BD2"/>
    <w:rsid w:val="003A1BDA"/>
    <w:rsid w:val="003A1C30"/>
    <w:rsid w:val="003A1CA1"/>
    <w:rsid w:val="003A1EB3"/>
    <w:rsid w:val="003A1F04"/>
    <w:rsid w:val="003A220D"/>
    <w:rsid w:val="003A225D"/>
    <w:rsid w:val="003A2352"/>
    <w:rsid w:val="003A2354"/>
    <w:rsid w:val="003A2663"/>
    <w:rsid w:val="003A288D"/>
    <w:rsid w:val="003A2D94"/>
    <w:rsid w:val="003A31A2"/>
    <w:rsid w:val="003A375A"/>
    <w:rsid w:val="003A3827"/>
    <w:rsid w:val="003A3A99"/>
    <w:rsid w:val="003A3B40"/>
    <w:rsid w:val="003A3C1C"/>
    <w:rsid w:val="003A3E46"/>
    <w:rsid w:val="003A3F8F"/>
    <w:rsid w:val="003A4147"/>
    <w:rsid w:val="003A4293"/>
    <w:rsid w:val="003A457F"/>
    <w:rsid w:val="003A46F8"/>
    <w:rsid w:val="003A4A3C"/>
    <w:rsid w:val="003A4BA4"/>
    <w:rsid w:val="003A4BEE"/>
    <w:rsid w:val="003A4D7C"/>
    <w:rsid w:val="003A506A"/>
    <w:rsid w:val="003A52D3"/>
    <w:rsid w:val="003A562D"/>
    <w:rsid w:val="003A5658"/>
    <w:rsid w:val="003A5AAC"/>
    <w:rsid w:val="003A5CD8"/>
    <w:rsid w:val="003A5EBC"/>
    <w:rsid w:val="003A5F67"/>
    <w:rsid w:val="003A60E9"/>
    <w:rsid w:val="003A62C4"/>
    <w:rsid w:val="003A66AD"/>
    <w:rsid w:val="003A67BA"/>
    <w:rsid w:val="003A6CA0"/>
    <w:rsid w:val="003A6E62"/>
    <w:rsid w:val="003A7492"/>
    <w:rsid w:val="003A752D"/>
    <w:rsid w:val="003A75B3"/>
    <w:rsid w:val="003A7611"/>
    <w:rsid w:val="003A7B6D"/>
    <w:rsid w:val="003A7BF8"/>
    <w:rsid w:val="003A7DAF"/>
    <w:rsid w:val="003A7FCB"/>
    <w:rsid w:val="003B0285"/>
    <w:rsid w:val="003B0AAB"/>
    <w:rsid w:val="003B0BBF"/>
    <w:rsid w:val="003B0C34"/>
    <w:rsid w:val="003B0CD3"/>
    <w:rsid w:val="003B0E57"/>
    <w:rsid w:val="003B115A"/>
    <w:rsid w:val="003B1A38"/>
    <w:rsid w:val="003B1C4A"/>
    <w:rsid w:val="003B1E47"/>
    <w:rsid w:val="003B1EB8"/>
    <w:rsid w:val="003B1F77"/>
    <w:rsid w:val="003B1F83"/>
    <w:rsid w:val="003B22FB"/>
    <w:rsid w:val="003B23FC"/>
    <w:rsid w:val="003B2487"/>
    <w:rsid w:val="003B2829"/>
    <w:rsid w:val="003B2A83"/>
    <w:rsid w:val="003B2B3F"/>
    <w:rsid w:val="003B2CBA"/>
    <w:rsid w:val="003B2CD3"/>
    <w:rsid w:val="003B2FCB"/>
    <w:rsid w:val="003B3035"/>
    <w:rsid w:val="003B31DE"/>
    <w:rsid w:val="003B322F"/>
    <w:rsid w:val="003B365C"/>
    <w:rsid w:val="003B3D0A"/>
    <w:rsid w:val="003B402F"/>
    <w:rsid w:val="003B408A"/>
    <w:rsid w:val="003B42F8"/>
    <w:rsid w:val="003B43E2"/>
    <w:rsid w:val="003B44DA"/>
    <w:rsid w:val="003B466C"/>
    <w:rsid w:val="003B4719"/>
    <w:rsid w:val="003B47A7"/>
    <w:rsid w:val="003B47B7"/>
    <w:rsid w:val="003B49AB"/>
    <w:rsid w:val="003B4A36"/>
    <w:rsid w:val="003B4AF6"/>
    <w:rsid w:val="003B4C87"/>
    <w:rsid w:val="003B4EC7"/>
    <w:rsid w:val="003B5385"/>
    <w:rsid w:val="003B5419"/>
    <w:rsid w:val="003B551B"/>
    <w:rsid w:val="003B5843"/>
    <w:rsid w:val="003B59C8"/>
    <w:rsid w:val="003B5A30"/>
    <w:rsid w:val="003B5BEA"/>
    <w:rsid w:val="003B5E39"/>
    <w:rsid w:val="003B62E4"/>
    <w:rsid w:val="003B6495"/>
    <w:rsid w:val="003B68CA"/>
    <w:rsid w:val="003B6A0B"/>
    <w:rsid w:val="003B6EA4"/>
    <w:rsid w:val="003B6F6B"/>
    <w:rsid w:val="003B7107"/>
    <w:rsid w:val="003B728D"/>
    <w:rsid w:val="003B7435"/>
    <w:rsid w:val="003B7457"/>
    <w:rsid w:val="003B7489"/>
    <w:rsid w:val="003B75B0"/>
    <w:rsid w:val="003B7882"/>
    <w:rsid w:val="003B79ED"/>
    <w:rsid w:val="003B7A62"/>
    <w:rsid w:val="003B7B58"/>
    <w:rsid w:val="003B7E39"/>
    <w:rsid w:val="003C0061"/>
    <w:rsid w:val="003C019F"/>
    <w:rsid w:val="003C0404"/>
    <w:rsid w:val="003C044D"/>
    <w:rsid w:val="003C059C"/>
    <w:rsid w:val="003C094D"/>
    <w:rsid w:val="003C1003"/>
    <w:rsid w:val="003C1166"/>
    <w:rsid w:val="003C1230"/>
    <w:rsid w:val="003C14B7"/>
    <w:rsid w:val="003C14DA"/>
    <w:rsid w:val="003C182D"/>
    <w:rsid w:val="003C1A70"/>
    <w:rsid w:val="003C1DA0"/>
    <w:rsid w:val="003C248B"/>
    <w:rsid w:val="003C2575"/>
    <w:rsid w:val="003C26A5"/>
    <w:rsid w:val="003C26E4"/>
    <w:rsid w:val="003C2910"/>
    <w:rsid w:val="003C2ACA"/>
    <w:rsid w:val="003C2DC1"/>
    <w:rsid w:val="003C2F62"/>
    <w:rsid w:val="003C32E3"/>
    <w:rsid w:val="003C339A"/>
    <w:rsid w:val="003C3516"/>
    <w:rsid w:val="003C3578"/>
    <w:rsid w:val="003C383A"/>
    <w:rsid w:val="003C3F31"/>
    <w:rsid w:val="003C40F0"/>
    <w:rsid w:val="003C46B0"/>
    <w:rsid w:val="003C471A"/>
    <w:rsid w:val="003C49B4"/>
    <w:rsid w:val="003C49D9"/>
    <w:rsid w:val="003C4B79"/>
    <w:rsid w:val="003C4C29"/>
    <w:rsid w:val="003C50BA"/>
    <w:rsid w:val="003C5558"/>
    <w:rsid w:val="003C564F"/>
    <w:rsid w:val="003C5860"/>
    <w:rsid w:val="003C5AC9"/>
    <w:rsid w:val="003C5B9B"/>
    <w:rsid w:val="003C5C60"/>
    <w:rsid w:val="003C64C0"/>
    <w:rsid w:val="003C68DF"/>
    <w:rsid w:val="003C7205"/>
    <w:rsid w:val="003C7432"/>
    <w:rsid w:val="003C75FB"/>
    <w:rsid w:val="003C7779"/>
    <w:rsid w:val="003C782E"/>
    <w:rsid w:val="003C7D92"/>
    <w:rsid w:val="003C7E32"/>
    <w:rsid w:val="003C7F2A"/>
    <w:rsid w:val="003C7F4F"/>
    <w:rsid w:val="003D0278"/>
    <w:rsid w:val="003D0759"/>
    <w:rsid w:val="003D07AF"/>
    <w:rsid w:val="003D0B38"/>
    <w:rsid w:val="003D0B4A"/>
    <w:rsid w:val="003D0B4C"/>
    <w:rsid w:val="003D0D84"/>
    <w:rsid w:val="003D0DA0"/>
    <w:rsid w:val="003D0F00"/>
    <w:rsid w:val="003D0F72"/>
    <w:rsid w:val="003D1094"/>
    <w:rsid w:val="003D14E6"/>
    <w:rsid w:val="003D168B"/>
    <w:rsid w:val="003D1723"/>
    <w:rsid w:val="003D189C"/>
    <w:rsid w:val="003D1CCD"/>
    <w:rsid w:val="003D1D68"/>
    <w:rsid w:val="003D1DE7"/>
    <w:rsid w:val="003D1E67"/>
    <w:rsid w:val="003D2032"/>
    <w:rsid w:val="003D2054"/>
    <w:rsid w:val="003D228B"/>
    <w:rsid w:val="003D2344"/>
    <w:rsid w:val="003D24EB"/>
    <w:rsid w:val="003D26B8"/>
    <w:rsid w:val="003D2B51"/>
    <w:rsid w:val="003D2C46"/>
    <w:rsid w:val="003D2C54"/>
    <w:rsid w:val="003D3188"/>
    <w:rsid w:val="003D3337"/>
    <w:rsid w:val="003D3399"/>
    <w:rsid w:val="003D33AF"/>
    <w:rsid w:val="003D3413"/>
    <w:rsid w:val="003D3570"/>
    <w:rsid w:val="003D372E"/>
    <w:rsid w:val="003D37B9"/>
    <w:rsid w:val="003D3958"/>
    <w:rsid w:val="003D3A2D"/>
    <w:rsid w:val="003D3A6A"/>
    <w:rsid w:val="003D3EA1"/>
    <w:rsid w:val="003D3FC4"/>
    <w:rsid w:val="003D42B2"/>
    <w:rsid w:val="003D4937"/>
    <w:rsid w:val="003D4A91"/>
    <w:rsid w:val="003D4CC9"/>
    <w:rsid w:val="003D4D34"/>
    <w:rsid w:val="003D4D3C"/>
    <w:rsid w:val="003D50AD"/>
    <w:rsid w:val="003D51DE"/>
    <w:rsid w:val="003D53B2"/>
    <w:rsid w:val="003D53CA"/>
    <w:rsid w:val="003D53FA"/>
    <w:rsid w:val="003D5643"/>
    <w:rsid w:val="003D5673"/>
    <w:rsid w:val="003D5999"/>
    <w:rsid w:val="003D5A6B"/>
    <w:rsid w:val="003D60DF"/>
    <w:rsid w:val="003D61C4"/>
    <w:rsid w:val="003D62AF"/>
    <w:rsid w:val="003D62B1"/>
    <w:rsid w:val="003D6369"/>
    <w:rsid w:val="003D6380"/>
    <w:rsid w:val="003D64B7"/>
    <w:rsid w:val="003D6575"/>
    <w:rsid w:val="003D6670"/>
    <w:rsid w:val="003D6B50"/>
    <w:rsid w:val="003D6E5A"/>
    <w:rsid w:val="003D6EE8"/>
    <w:rsid w:val="003D6F1F"/>
    <w:rsid w:val="003D7681"/>
    <w:rsid w:val="003D76EF"/>
    <w:rsid w:val="003D776A"/>
    <w:rsid w:val="003D7B2F"/>
    <w:rsid w:val="003D7B72"/>
    <w:rsid w:val="003D7C29"/>
    <w:rsid w:val="003D7EB4"/>
    <w:rsid w:val="003E0038"/>
    <w:rsid w:val="003E0CF9"/>
    <w:rsid w:val="003E0F38"/>
    <w:rsid w:val="003E1263"/>
    <w:rsid w:val="003E1285"/>
    <w:rsid w:val="003E12BA"/>
    <w:rsid w:val="003E1387"/>
    <w:rsid w:val="003E2251"/>
    <w:rsid w:val="003E240E"/>
    <w:rsid w:val="003E2C37"/>
    <w:rsid w:val="003E2EA4"/>
    <w:rsid w:val="003E2EF1"/>
    <w:rsid w:val="003E3197"/>
    <w:rsid w:val="003E3222"/>
    <w:rsid w:val="003E379E"/>
    <w:rsid w:val="003E3FD3"/>
    <w:rsid w:val="003E4077"/>
    <w:rsid w:val="003E4413"/>
    <w:rsid w:val="003E48F5"/>
    <w:rsid w:val="003E4A3A"/>
    <w:rsid w:val="003E4B6D"/>
    <w:rsid w:val="003E4CAE"/>
    <w:rsid w:val="003E4F34"/>
    <w:rsid w:val="003E4F9B"/>
    <w:rsid w:val="003E5348"/>
    <w:rsid w:val="003E537C"/>
    <w:rsid w:val="003E53D7"/>
    <w:rsid w:val="003E5576"/>
    <w:rsid w:val="003E560E"/>
    <w:rsid w:val="003E56B2"/>
    <w:rsid w:val="003E57C5"/>
    <w:rsid w:val="003E583A"/>
    <w:rsid w:val="003E58E3"/>
    <w:rsid w:val="003E598F"/>
    <w:rsid w:val="003E5CCA"/>
    <w:rsid w:val="003E5D5F"/>
    <w:rsid w:val="003E5DC4"/>
    <w:rsid w:val="003E5E02"/>
    <w:rsid w:val="003E5E94"/>
    <w:rsid w:val="003E5FC7"/>
    <w:rsid w:val="003E6232"/>
    <w:rsid w:val="003E6527"/>
    <w:rsid w:val="003E663A"/>
    <w:rsid w:val="003E66BD"/>
    <w:rsid w:val="003E688B"/>
    <w:rsid w:val="003E68F6"/>
    <w:rsid w:val="003E6DE0"/>
    <w:rsid w:val="003E7269"/>
    <w:rsid w:val="003E7487"/>
    <w:rsid w:val="003E74CE"/>
    <w:rsid w:val="003E7623"/>
    <w:rsid w:val="003E7745"/>
    <w:rsid w:val="003E7889"/>
    <w:rsid w:val="003E7D9C"/>
    <w:rsid w:val="003E7DC2"/>
    <w:rsid w:val="003E7FED"/>
    <w:rsid w:val="003F0091"/>
    <w:rsid w:val="003F0397"/>
    <w:rsid w:val="003F0684"/>
    <w:rsid w:val="003F080E"/>
    <w:rsid w:val="003F0D0B"/>
    <w:rsid w:val="003F0D0F"/>
    <w:rsid w:val="003F1261"/>
    <w:rsid w:val="003F1362"/>
    <w:rsid w:val="003F13E9"/>
    <w:rsid w:val="003F17B5"/>
    <w:rsid w:val="003F1858"/>
    <w:rsid w:val="003F1A7F"/>
    <w:rsid w:val="003F1BF4"/>
    <w:rsid w:val="003F1C2E"/>
    <w:rsid w:val="003F1CD6"/>
    <w:rsid w:val="003F1D5B"/>
    <w:rsid w:val="003F1D96"/>
    <w:rsid w:val="003F1E6F"/>
    <w:rsid w:val="003F21EC"/>
    <w:rsid w:val="003F22BE"/>
    <w:rsid w:val="003F2390"/>
    <w:rsid w:val="003F2532"/>
    <w:rsid w:val="003F2A82"/>
    <w:rsid w:val="003F2A94"/>
    <w:rsid w:val="003F2B68"/>
    <w:rsid w:val="003F2F12"/>
    <w:rsid w:val="003F319F"/>
    <w:rsid w:val="003F322F"/>
    <w:rsid w:val="003F32A1"/>
    <w:rsid w:val="003F3337"/>
    <w:rsid w:val="003F36E8"/>
    <w:rsid w:val="003F3B58"/>
    <w:rsid w:val="003F3B74"/>
    <w:rsid w:val="003F3ECF"/>
    <w:rsid w:val="003F40ED"/>
    <w:rsid w:val="003F4686"/>
    <w:rsid w:val="003F4BD0"/>
    <w:rsid w:val="003F4D36"/>
    <w:rsid w:val="003F4F1B"/>
    <w:rsid w:val="003F5022"/>
    <w:rsid w:val="003F532E"/>
    <w:rsid w:val="003F538F"/>
    <w:rsid w:val="003F55FD"/>
    <w:rsid w:val="003F56DA"/>
    <w:rsid w:val="003F579B"/>
    <w:rsid w:val="003F5AAF"/>
    <w:rsid w:val="003F5AED"/>
    <w:rsid w:val="003F5DDE"/>
    <w:rsid w:val="003F5DE2"/>
    <w:rsid w:val="003F5F22"/>
    <w:rsid w:val="003F6143"/>
    <w:rsid w:val="003F63A0"/>
    <w:rsid w:val="003F6468"/>
    <w:rsid w:val="003F6CB6"/>
    <w:rsid w:val="003F6D1B"/>
    <w:rsid w:val="003F70E7"/>
    <w:rsid w:val="003F711B"/>
    <w:rsid w:val="003F739D"/>
    <w:rsid w:val="003F74C7"/>
    <w:rsid w:val="003F7511"/>
    <w:rsid w:val="003F7738"/>
    <w:rsid w:val="003F77E0"/>
    <w:rsid w:val="003F781F"/>
    <w:rsid w:val="003F78BD"/>
    <w:rsid w:val="003F78F3"/>
    <w:rsid w:val="003F790E"/>
    <w:rsid w:val="003F7EA8"/>
    <w:rsid w:val="003F7F36"/>
    <w:rsid w:val="003F7F4A"/>
    <w:rsid w:val="0040002E"/>
    <w:rsid w:val="004001E3"/>
    <w:rsid w:val="0040027F"/>
    <w:rsid w:val="004002E4"/>
    <w:rsid w:val="0040057C"/>
    <w:rsid w:val="00400753"/>
    <w:rsid w:val="00400A59"/>
    <w:rsid w:val="0040140B"/>
    <w:rsid w:val="00401627"/>
    <w:rsid w:val="0040162C"/>
    <w:rsid w:val="0040174D"/>
    <w:rsid w:val="00401795"/>
    <w:rsid w:val="004017AF"/>
    <w:rsid w:val="0040180A"/>
    <w:rsid w:val="00401838"/>
    <w:rsid w:val="00401DC0"/>
    <w:rsid w:val="00401DE2"/>
    <w:rsid w:val="00401FD3"/>
    <w:rsid w:val="0040219E"/>
    <w:rsid w:val="00402327"/>
    <w:rsid w:val="0040282B"/>
    <w:rsid w:val="00402BAF"/>
    <w:rsid w:val="004032E7"/>
    <w:rsid w:val="004033D3"/>
    <w:rsid w:val="00403F2E"/>
    <w:rsid w:val="00404334"/>
    <w:rsid w:val="004043EA"/>
    <w:rsid w:val="00404433"/>
    <w:rsid w:val="004045F6"/>
    <w:rsid w:val="00404648"/>
    <w:rsid w:val="004048E7"/>
    <w:rsid w:val="00404FC8"/>
    <w:rsid w:val="00405085"/>
    <w:rsid w:val="00405405"/>
    <w:rsid w:val="0040544D"/>
    <w:rsid w:val="00405506"/>
    <w:rsid w:val="004056D3"/>
    <w:rsid w:val="0040574F"/>
    <w:rsid w:val="004057D4"/>
    <w:rsid w:val="00405853"/>
    <w:rsid w:val="00405C23"/>
    <w:rsid w:val="0040611C"/>
    <w:rsid w:val="004061BB"/>
    <w:rsid w:val="0040667B"/>
    <w:rsid w:val="004067AD"/>
    <w:rsid w:val="004068A6"/>
    <w:rsid w:val="00406A0F"/>
    <w:rsid w:val="00406BB8"/>
    <w:rsid w:val="00406C35"/>
    <w:rsid w:val="00406CB6"/>
    <w:rsid w:val="00406EFE"/>
    <w:rsid w:val="00406F0E"/>
    <w:rsid w:val="004070A9"/>
    <w:rsid w:val="0040715B"/>
    <w:rsid w:val="004071D2"/>
    <w:rsid w:val="0040727E"/>
    <w:rsid w:val="00407439"/>
    <w:rsid w:val="004078E6"/>
    <w:rsid w:val="00407AEE"/>
    <w:rsid w:val="0041023F"/>
    <w:rsid w:val="0041048F"/>
    <w:rsid w:val="0041074A"/>
    <w:rsid w:val="00410E7B"/>
    <w:rsid w:val="0041122F"/>
    <w:rsid w:val="004112E0"/>
    <w:rsid w:val="0041142D"/>
    <w:rsid w:val="00411447"/>
    <w:rsid w:val="0041165E"/>
    <w:rsid w:val="0041173E"/>
    <w:rsid w:val="0041181D"/>
    <w:rsid w:val="00411875"/>
    <w:rsid w:val="00411A89"/>
    <w:rsid w:val="00411AAD"/>
    <w:rsid w:val="00411BB4"/>
    <w:rsid w:val="00411D87"/>
    <w:rsid w:val="0041218B"/>
    <w:rsid w:val="00412556"/>
    <w:rsid w:val="0041279E"/>
    <w:rsid w:val="004128FA"/>
    <w:rsid w:val="004132F1"/>
    <w:rsid w:val="004137CF"/>
    <w:rsid w:val="00413D66"/>
    <w:rsid w:val="00413F07"/>
    <w:rsid w:val="004143AE"/>
    <w:rsid w:val="004145A3"/>
    <w:rsid w:val="0041489A"/>
    <w:rsid w:val="004148DB"/>
    <w:rsid w:val="00414995"/>
    <w:rsid w:val="00414AF2"/>
    <w:rsid w:val="004151FE"/>
    <w:rsid w:val="004154F4"/>
    <w:rsid w:val="00415531"/>
    <w:rsid w:val="00415A80"/>
    <w:rsid w:val="00415BB3"/>
    <w:rsid w:val="00415BC6"/>
    <w:rsid w:val="00415F7B"/>
    <w:rsid w:val="004162B7"/>
    <w:rsid w:val="00416399"/>
    <w:rsid w:val="004163E3"/>
    <w:rsid w:val="0041643E"/>
    <w:rsid w:val="004164BB"/>
    <w:rsid w:val="004166A6"/>
    <w:rsid w:val="00416B1F"/>
    <w:rsid w:val="00416E02"/>
    <w:rsid w:val="00416E73"/>
    <w:rsid w:val="00417072"/>
    <w:rsid w:val="004170D5"/>
    <w:rsid w:val="004172DC"/>
    <w:rsid w:val="004173D9"/>
    <w:rsid w:val="004175DA"/>
    <w:rsid w:val="00417641"/>
    <w:rsid w:val="004176F7"/>
    <w:rsid w:val="004177DE"/>
    <w:rsid w:val="0041783B"/>
    <w:rsid w:val="00417849"/>
    <w:rsid w:val="00417905"/>
    <w:rsid w:val="00417C12"/>
    <w:rsid w:val="00417C30"/>
    <w:rsid w:val="00420210"/>
    <w:rsid w:val="00420219"/>
    <w:rsid w:val="0042026A"/>
    <w:rsid w:val="00420388"/>
    <w:rsid w:val="0042038B"/>
    <w:rsid w:val="004205A6"/>
    <w:rsid w:val="00420971"/>
    <w:rsid w:val="004209D7"/>
    <w:rsid w:val="00420EB0"/>
    <w:rsid w:val="004210C2"/>
    <w:rsid w:val="004216CE"/>
    <w:rsid w:val="0042177F"/>
    <w:rsid w:val="004218D3"/>
    <w:rsid w:val="00421B24"/>
    <w:rsid w:val="00421B7B"/>
    <w:rsid w:val="00421BBD"/>
    <w:rsid w:val="00421BEA"/>
    <w:rsid w:val="00421C3A"/>
    <w:rsid w:val="00421D4E"/>
    <w:rsid w:val="00421EFD"/>
    <w:rsid w:val="0042204F"/>
    <w:rsid w:val="00422257"/>
    <w:rsid w:val="0042229B"/>
    <w:rsid w:val="00422344"/>
    <w:rsid w:val="004227E9"/>
    <w:rsid w:val="004227F7"/>
    <w:rsid w:val="00422856"/>
    <w:rsid w:val="00422D1A"/>
    <w:rsid w:val="00422DC6"/>
    <w:rsid w:val="00423194"/>
    <w:rsid w:val="00423267"/>
    <w:rsid w:val="0042327E"/>
    <w:rsid w:val="00423A48"/>
    <w:rsid w:val="00423CB5"/>
    <w:rsid w:val="00424333"/>
    <w:rsid w:val="004245E7"/>
    <w:rsid w:val="0042466A"/>
    <w:rsid w:val="0042489F"/>
    <w:rsid w:val="00424EAE"/>
    <w:rsid w:val="00425004"/>
    <w:rsid w:val="00425060"/>
    <w:rsid w:val="0042506F"/>
    <w:rsid w:val="00425A46"/>
    <w:rsid w:val="00425AF8"/>
    <w:rsid w:val="00425EA1"/>
    <w:rsid w:val="00426378"/>
    <w:rsid w:val="00426449"/>
    <w:rsid w:val="0042661E"/>
    <w:rsid w:val="0042670E"/>
    <w:rsid w:val="00426A97"/>
    <w:rsid w:val="00426B00"/>
    <w:rsid w:val="00426D4A"/>
    <w:rsid w:val="00426DE2"/>
    <w:rsid w:val="0042756E"/>
    <w:rsid w:val="00427757"/>
    <w:rsid w:val="004278A7"/>
    <w:rsid w:val="00427EDF"/>
    <w:rsid w:val="00427F25"/>
    <w:rsid w:val="00430467"/>
    <w:rsid w:val="004304AC"/>
    <w:rsid w:val="004305B0"/>
    <w:rsid w:val="0043069E"/>
    <w:rsid w:val="00430AEA"/>
    <w:rsid w:val="00430B15"/>
    <w:rsid w:val="00430C45"/>
    <w:rsid w:val="00431283"/>
    <w:rsid w:val="004312F9"/>
    <w:rsid w:val="00431A03"/>
    <w:rsid w:val="00431B5F"/>
    <w:rsid w:val="00431C9F"/>
    <w:rsid w:val="00431E69"/>
    <w:rsid w:val="00431F52"/>
    <w:rsid w:val="00432194"/>
    <w:rsid w:val="00432264"/>
    <w:rsid w:val="004322C1"/>
    <w:rsid w:val="004323BD"/>
    <w:rsid w:val="00432499"/>
    <w:rsid w:val="00432E0B"/>
    <w:rsid w:val="00433345"/>
    <w:rsid w:val="0043351A"/>
    <w:rsid w:val="00433834"/>
    <w:rsid w:val="004340A9"/>
    <w:rsid w:val="00434431"/>
    <w:rsid w:val="00434455"/>
    <w:rsid w:val="004344A4"/>
    <w:rsid w:val="004344E7"/>
    <w:rsid w:val="004347C7"/>
    <w:rsid w:val="00434991"/>
    <w:rsid w:val="00434B07"/>
    <w:rsid w:val="00435037"/>
    <w:rsid w:val="004350C9"/>
    <w:rsid w:val="004351B9"/>
    <w:rsid w:val="00435732"/>
    <w:rsid w:val="00435CF8"/>
    <w:rsid w:val="00435CF9"/>
    <w:rsid w:val="00435E18"/>
    <w:rsid w:val="00435E8B"/>
    <w:rsid w:val="00435F86"/>
    <w:rsid w:val="00436418"/>
    <w:rsid w:val="004365BC"/>
    <w:rsid w:val="004367A4"/>
    <w:rsid w:val="004369BA"/>
    <w:rsid w:val="00437074"/>
    <w:rsid w:val="00437219"/>
    <w:rsid w:val="004374B7"/>
    <w:rsid w:val="004375B2"/>
    <w:rsid w:val="004377BB"/>
    <w:rsid w:val="004379E0"/>
    <w:rsid w:val="00437B41"/>
    <w:rsid w:val="00437CD8"/>
    <w:rsid w:val="00437D6A"/>
    <w:rsid w:val="00437DA5"/>
    <w:rsid w:val="00437E91"/>
    <w:rsid w:val="0044014C"/>
    <w:rsid w:val="004403D6"/>
    <w:rsid w:val="00440581"/>
    <w:rsid w:val="0044076A"/>
    <w:rsid w:val="00440B8B"/>
    <w:rsid w:val="00440BD0"/>
    <w:rsid w:val="00440C16"/>
    <w:rsid w:val="00440CFB"/>
    <w:rsid w:val="00440DB7"/>
    <w:rsid w:val="00440F89"/>
    <w:rsid w:val="00441370"/>
    <w:rsid w:val="00441641"/>
    <w:rsid w:val="00441856"/>
    <w:rsid w:val="00441C15"/>
    <w:rsid w:val="00441C90"/>
    <w:rsid w:val="00441C96"/>
    <w:rsid w:val="00441D39"/>
    <w:rsid w:val="00441E36"/>
    <w:rsid w:val="00442188"/>
    <w:rsid w:val="0044251B"/>
    <w:rsid w:val="004425AC"/>
    <w:rsid w:val="004427B0"/>
    <w:rsid w:val="004429EF"/>
    <w:rsid w:val="00442B81"/>
    <w:rsid w:val="00442B8E"/>
    <w:rsid w:val="00442BB5"/>
    <w:rsid w:val="004431A0"/>
    <w:rsid w:val="004431C9"/>
    <w:rsid w:val="00443A2D"/>
    <w:rsid w:val="00443AE3"/>
    <w:rsid w:val="00443B43"/>
    <w:rsid w:val="00443F5B"/>
    <w:rsid w:val="00444127"/>
    <w:rsid w:val="00444414"/>
    <w:rsid w:val="0044474A"/>
    <w:rsid w:val="004447C5"/>
    <w:rsid w:val="004449DA"/>
    <w:rsid w:val="00444DF8"/>
    <w:rsid w:val="00444E18"/>
    <w:rsid w:val="00444F34"/>
    <w:rsid w:val="00444F74"/>
    <w:rsid w:val="004452F6"/>
    <w:rsid w:val="004456FC"/>
    <w:rsid w:val="00445CE6"/>
    <w:rsid w:val="00445CED"/>
    <w:rsid w:val="00446258"/>
    <w:rsid w:val="004462AA"/>
    <w:rsid w:val="004462BB"/>
    <w:rsid w:val="004463AF"/>
    <w:rsid w:val="004464F7"/>
    <w:rsid w:val="004464F9"/>
    <w:rsid w:val="00446801"/>
    <w:rsid w:val="00446B25"/>
    <w:rsid w:val="00446B7B"/>
    <w:rsid w:val="00446D0E"/>
    <w:rsid w:val="00446D59"/>
    <w:rsid w:val="00446D8F"/>
    <w:rsid w:val="00446D9C"/>
    <w:rsid w:val="00446E5E"/>
    <w:rsid w:val="0044722E"/>
    <w:rsid w:val="004472F3"/>
    <w:rsid w:val="004473C4"/>
    <w:rsid w:val="004474F5"/>
    <w:rsid w:val="0044752A"/>
    <w:rsid w:val="00447581"/>
    <w:rsid w:val="00447739"/>
    <w:rsid w:val="00450180"/>
    <w:rsid w:val="00450264"/>
    <w:rsid w:val="00450295"/>
    <w:rsid w:val="004504C9"/>
    <w:rsid w:val="0045099E"/>
    <w:rsid w:val="00450B1C"/>
    <w:rsid w:val="0045101B"/>
    <w:rsid w:val="004511AA"/>
    <w:rsid w:val="00451349"/>
    <w:rsid w:val="00451395"/>
    <w:rsid w:val="0045161E"/>
    <w:rsid w:val="004517EB"/>
    <w:rsid w:val="00451819"/>
    <w:rsid w:val="00451AFB"/>
    <w:rsid w:val="00451D8E"/>
    <w:rsid w:val="00451F54"/>
    <w:rsid w:val="00451FB8"/>
    <w:rsid w:val="004521E0"/>
    <w:rsid w:val="00452484"/>
    <w:rsid w:val="00452496"/>
    <w:rsid w:val="004524DA"/>
    <w:rsid w:val="00452848"/>
    <w:rsid w:val="00452D4C"/>
    <w:rsid w:val="0045337C"/>
    <w:rsid w:val="0045356B"/>
    <w:rsid w:val="004535A4"/>
    <w:rsid w:val="0045374F"/>
    <w:rsid w:val="00453A21"/>
    <w:rsid w:val="00453BE6"/>
    <w:rsid w:val="00453BFC"/>
    <w:rsid w:val="00454344"/>
    <w:rsid w:val="00454368"/>
    <w:rsid w:val="004544F8"/>
    <w:rsid w:val="004547FA"/>
    <w:rsid w:val="0045483B"/>
    <w:rsid w:val="00454977"/>
    <w:rsid w:val="00454B3F"/>
    <w:rsid w:val="00454BE3"/>
    <w:rsid w:val="00454CE6"/>
    <w:rsid w:val="00454D04"/>
    <w:rsid w:val="00455075"/>
    <w:rsid w:val="00455242"/>
    <w:rsid w:val="00455392"/>
    <w:rsid w:val="004554BE"/>
    <w:rsid w:val="00455679"/>
    <w:rsid w:val="004557CC"/>
    <w:rsid w:val="004559A3"/>
    <w:rsid w:val="00455B48"/>
    <w:rsid w:val="00455BED"/>
    <w:rsid w:val="00455D78"/>
    <w:rsid w:val="00455F0F"/>
    <w:rsid w:val="00455F49"/>
    <w:rsid w:val="00456088"/>
    <w:rsid w:val="004561EA"/>
    <w:rsid w:val="00456459"/>
    <w:rsid w:val="00456634"/>
    <w:rsid w:val="0045668C"/>
    <w:rsid w:val="0045695A"/>
    <w:rsid w:val="00456B14"/>
    <w:rsid w:val="0045730F"/>
    <w:rsid w:val="004573D9"/>
    <w:rsid w:val="004573FF"/>
    <w:rsid w:val="00457594"/>
    <w:rsid w:val="0045780F"/>
    <w:rsid w:val="00457A66"/>
    <w:rsid w:val="00457E80"/>
    <w:rsid w:val="00460070"/>
    <w:rsid w:val="0046017E"/>
    <w:rsid w:val="00460314"/>
    <w:rsid w:val="004605CC"/>
    <w:rsid w:val="004609E0"/>
    <w:rsid w:val="00460BFA"/>
    <w:rsid w:val="00460D14"/>
    <w:rsid w:val="00460D23"/>
    <w:rsid w:val="00460F6C"/>
    <w:rsid w:val="00461C29"/>
    <w:rsid w:val="004623B4"/>
    <w:rsid w:val="004623C7"/>
    <w:rsid w:val="004624B6"/>
    <w:rsid w:val="004625B1"/>
    <w:rsid w:val="00462ABD"/>
    <w:rsid w:val="00462E2F"/>
    <w:rsid w:val="00463322"/>
    <w:rsid w:val="0046334F"/>
    <w:rsid w:val="004634AF"/>
    <w:rsid w:val="00463669"/>
    <w:rsid w:val="00463680"/>
    <w:rsid w:val="004637D1"/>
    <w:rsid w:val="00463913"/>
    <w:rsid w:val="00463D76"/>
    <w:rsid w:val="004641CB"/>
    <w:rsid w:val="004647F7"/>
    <w:rsid w:val="00464A07"/>
    <w:rsid w:val="00464B58"/>
    <w:rsid w:val="00464B77"/>
    <w:rsid w:val="00464C65"/>
    <w:rsid w:val="00464C7E"/>
    <w:rsid w:val="00464F54"/>
    <w:rsid w:val="00464FCA"/>
    <w:rsid w:val="00464FF4"/>
    <w:rsid w:val="004653AA"/>
    <w:rsid w:val="0046573B"/>
    <w:rsid w:val="00465754"/>
    <w:rsid w:val="004659A7"/>
    <w:rsid w:val="004662F8"/>
    <w:rsid w:val="00466A02"/>
    <w:rsid w:val="00466F24"/>
    <w:rsid w:val="0046747E"/>
    <w:rsid w:val="00467616"/>
    <w:rsid w:val="00467661"/>
    <w:rsid w:val="00467836"/>
    <w:rsid w:val="0046789F"/>
    <w:rsid w:val="00467D9E"/>
    <w:rsid w:val="0047002F"/>
    <w:rsid w:val="00470230"/>
    <w:rsid w:val="00470294"/>
    <w:rsid w:val="004702EB"/>
    <w:rsid w:val="00470642"/>
    <w:rsid w:val="00470706"/>
    <w:rsid w:val="004707AD"/>
    <w:rsid w:val="004707FB"/>
    <w:rsid w:val="00470883"/>
    <w:rsid w:val="00470B67"/>
    <w:rsid w:val="00470BD1"/>
    <w:rsid w:val="00471022"/>
    <w:rsid w:val="004710B4"/>
    <w:rsid w:val="0047125C"/>
    <w:rsid w:val="00471279"/>
    <w:rsid w:val="00471431"/>
    <w:rsid w:val="00471465"/>
    <w:rsid w:val="0047147D"/>
    <w:rsid w:val="0047167D"/>
    <w:rsid w:val="004717EF"/>
    <w:rsid w:val="00471908"/>
    <w:rsid w:val="00471A74"/>
    <w:rsid w:val="00471A8A"/>
    <w:rsid w:val="00471D9A"/>
    <w:rsid w:val="004720F0"/>
    <w:rsid w:val="0047212B"/>
    <w:rsid w:val="004721DB"/>
    <w:rsid w:val="00472249"/>
    <w:rsid w:val="004726CB"/>
    <w:rsid w:val="00472B7E"/>
    <w:rsid w:val="00472B97"/>
    <w:rsid w:val="00472C15"/>
    <w:rsid w:val="00472ED2"/>
    <w:rsid w:val="00473441"/>
    <w:rsid w:val="0047361E"/>
    <w:rsid w:val="004736FC"/>
    <w:rsid w:val="00473731"/>
    <w:rsid w:val="00473A77"/>
    <w:rsid w:val="00473BB4"/>
    <w:rsid w:val="00473C2B"/>
    <w:rsid w:val="00473C96"/>
    <w:rsid w:val="00473CC0"/>
    <w:rsid w:val="00473D2C"/>
    <w:rsid w:val="00473F01"/>
    <w:rsid w:val="004743A8"/>
    <w:rsid w:val="00474876"/>
    <w:rsid w:val="00474D20"/>
    <w:rsid w:val="00474E14"/>
    <w:rsid w:val="00475402"/>
    <w:rsid w:val="0047559C"/>
    <w:rsid w:val="004755B8"/>
    <w:rsid w:val="004755C5"/>
    <w:rsid w:val="0047574D"/>
    <w:rsid w:val="004757A8"/>
    <w:rsid w:val="0047594E"/>
    <w:rsid w:val="00475954"/>
    <w:rsid w:val="00475A41"/>
    <w:rsid w:val="00475B77"/>
    <w:rsid w:val="00475BE1"/>
    <w:rsid w:val="00475E1E"/>
    <w:rsid w:val="00475FCE"/>
    <w:rsid w:val="004764EB"/>
    <w:rsid w:val="00476555"/>
    <w:rsid w:val="00476840"/>
    <w:rsid w:val="00476AC5"/>
    <w:rsid w:val="00476EE6"/>
    <w:rsid w:val="004771A1"/>
    <w:rsid w:val="0047757E"/>
    <w:rsid w:val="0047774A"/>
    <w:rsid w:val="004777A4"/>
    <w:rsid w:val="00477A9C"/>
    <w:rsid w:val="00477B08"/>
    <w:rsid w:val="00480597"/>
    <w:rsid w:val="00480BDC"/>
    <w:rsid w:val="00480CBE"/>
    <w:rsid w:val="00480DB3"/>
    <w:rsid w:val="00480F58"/>
    <w:rsid w:val="00480F82"/>
    <w:rsid w:val="00481246"/>
    <w:rsid w:val="004818A7"/>
    <w:rsid w:val="00481A83"/>
    <w:rsid w:val="00481F36"/>
    <w:rsid w:val="00481F51"/>
    <w:rsid w:val="004822DD"/>
    <w:rsid w:val="0048235E"/>
    <w:rsid w:val="004823C7"/>
    <w:rsid w:val="00482550"/>
    <w:rsid w:val="004825B0"/>
    <w:rsid w:val="00482672"/>
    <w:rsid w:val="00482882"/>
    <w:rsid w:val="00483085"/>
    <w:rsid w:val="00483629"/>
    <w:rsid w:val="0048391C"/>
    <w:rsid w:val="004839DB"/>
    <w:rsid w:val="004839F2"/>
    <w:rsid w:val="00483A10"/>
    <w:rsid w:val="00483AF5"/>
    <w:rsid w:val="00483CAC"/>
    <w:rsid w:val="00483D0E"/>
    <w:rsid w:val="00483F28"/>
    <w:rsid w:val="00483F6C"/>
    <w:rsid w:val="0048406F"/>
    <w:rsid w:val="00484276"/>
    <w:rsid w:val="0048428D"/>
    <w:rsid w:val="004844AE"/>
    <w:rsid w:val="00484A6B"/>
    <w:rsid w:val="00484CE0"/>
    <w:rsid w:val="004850BA"/>
    <w:rsid w:val="00485331"/>
    <w:rsid w:val="00485512"/>
    <w:rsid w:val="0048565C"/>
    <w:rsid w:val="004857D1"/>
    <w:rsid w:val="00485A17"/>
    <w:rsid w:val="00485BAF"/>
    <w:rsid w:val="00485CA5"/>
    <w:rsid w:val="00486260"/>
    <w:rsid w:val="00486274"/>
    <w:rsid w:val="004862E1"/>
    <w:rsid w:val="00486318"/>
    <w:rsid w:val="004864F0"/>
    <w:rsid w:val="00486510"/>
    <w:rsid w:val="00486530"/>
    <w:rsid w:val="0048656C"/>
    <w:rsid w:val="00486691"/>
    <w:rsid w:val="0048683F"/>
    <w:rsid w:val="004868BB"/>
    <w:rsid w:val="00486972"/>
    <w:rsid w:val="004869B4"/>
    <w:rsid w:val="00486D1F"/>
    <w:rsid w:val="00486D66"/>
    <w:rsid w:val="0048741F"/>
    <w:rsid w:val="00487514"/>
    <w:rsid w:val="004875AF"/>
    <w:rsid w:val="00487660"/>
    <w:rsid w:val="0048779A"/>
    <w:rsid w:val="00487C8B"/>
    <w:rsid w:val="00487E49"/>
    <w:rsid w:val="00487EB8"/>
    <w:rsid w:val="0049012B"/>
    <w:rsid w:val="00490835"/>
    <w:rsid w:val="00490883"/>
    <w:rsid w:val="00490B32"/>
    <w:rsid w:val="00490B96"/>
    <w:rsid w:val="00490CA5"/>
    <w:rsid w:val="004910C8"/>
    <w:rsid w:val="0049113F"/>
    <w:rsid w:val="0049115F"/>
    <w:rsid w:val="0049120F"/>
    <w:rsid w:val="004912BC"/>
    <w:rsid w:val="0049160E"/>
    <w:rsid w:val="0049161E"/>
    <w:rsid w:val="0049162E"/>
    <w:rsid w:val="00491881"/>
    <w:rsid w:val="0049199B"/>
    <w:rsid w:val="004919A4"/>
    <w:rsid w:val="004919C9"/>
    <w:rsid w:val="00491A6F"/>
    <w:rsid w:val="00491A88"/>
    <w:rsid w:val="00491DAD"/>
    <w:rsid w:val="004922B4"/>
    <w:rsid w:val="004922F6"/>
    <w:rsid w:val="0049258E"/>
    <w:rsid w:val="0049262B"/>
    <w:rsid w:val="00492669"/>
    <w:rsid w:val="00492728"/>
    <w:rsid w:val="00492744"/>
    <w:rsid w:val="00492794"/>
    <w:rsid w:val="004927B2"/>
    <w:rsid w:val="00492848"/>
    <w:rsid w:val="00492A25"/>
    <w:rsid w:val="00493247"/>
    <w:rsid w:val="004937E3"/>
    <w:rsid w:val="00493D0C"/>
    <w:rsid w:val="00493FDA"/>
    <w:rsid w:val="0049402D"/>
    <w:rsid w:val="00494075"/>
    <w:rsid w:val="00494212"/>
    <w:rsid w:val="0049451A"/>
    <w:rsid w:val="0049458A"/>
    <w:rsid w:val="00494676"/>
    <w:rsid w:val="004946EB"/>
    <w:rsid w:val="00494801"/>
    <w:rsid w:val="00494C9A"/>
    <w:rsid w:val="00494E13"/>
    <w:rsid w:val="00494E99"/>
    <w:rsid w:val="00494FB5"/>
    <w:rsid w:val="004950C2"/>
    <w:rsid w:val="00495282"/>
    <w:rsid w:val="004952E7"/>
    <w:rsid w:val="0049555A"/>
    <w:rsid w:val="00495AC4"/>
    <w:rsid w:val="00495BFE"/>
    <w:rsid w:val="00495CCA"/>
    <w:rsid w:val="00495CF7"/>
    <w:rsid w:val="00495E44"/>
    <w:rsid w:val="004960BD"/>
    <w:rsid w:val="004960CE"/>
    <w:rsid w:val="004960DF"/>
    <w:rsid w:val="00496201"/>
    <w:rsid w:val="004963C1"/>
    <w:rsid w:val="004968C4"/>
    <w:rsid w:val="00496962"/>
    <w:rsid w:val="00496B2A"/>
    <w:rsid w:val="00496BE5"/>
    <w:rsid w:val="00496C7B"/>
    <w:rsid w:val="00496F58"/>
    <w:rsid w:val="00496FF2"/>
    <w:rsid w:val="004971D3"/>
    <w:rsid w:val="00497233"/>
    <w:rsid w:val="004973C1"/>
    <w:rsid w:val="0049783B"/>
    <w:rsid w:val="00497C2F"/>
    <w:rsid w:val="00497CE8"/>
    <w:rsid w:val="00497E20"/>
    <w:rsid w:val="004A0611"/>
    <w:rsid w:val="004A06BD"/>
    <w:rsid w:val="004A073F"/>
    <w:rsid w:val="004A0ACE"/>
    <w:rsid w:val="004A0BAC"/>
    <w:rsid w:val="004A0BFB"/>
    <w:rsid w:val="004A0CD5"/>
    <w:rsid w:val="004A1048"/>
    <w:rsid w:val="004A10C8"/>
    <w:rsid w:val="004A1132"/>
    <w:rsid w:val="004A1208"/>
    <w:rsid w:val="004A12D9"/>
    <w:rsid w:val="004A1549"/>
    <w:rsid w:val="004A1839"/>
    <w:rsid w:val="004A18E7"/>
    <w:rsid w:val="004A18FD"/>
    <w:rsid w:val="004A1900"/>
    <w:rsid w:val="004A1CBC"/>
    <w:rsid w:val="004A1CF9"/>
    <w:rsid w:val="004A1D96"/>
    <w:rsid w:val="004A1DEE"/>
    <w:rsid w:val="004A1F67"/>
    <w:rsid w:val="004A22F5"/>
    <w:rsid w:val="004A2541"/>
    <w:rsid w:val="004A2FBE"/>
    <w:rsid w:val="004A2FCC"/>
    <w:rsid w:val="004A305A"/>
    <w:rsid w:val="004A39F6"/>
    <w:rsid w:val="004A3C49"/>
    <w:rsid w:val="004A3CE2"/>
    <w:rsid w:val="004A3D06"/>
    <w:rsid w:val="004A3DF5"/>
    <w:rsid w:val="004A3E75"/>
    <w:rsid w:val="004A3F64"/>
    <w:rsid w:val="004A3FFD"/>
    <w:rsid w:val="004A40EC"/>
    <w:rsid w:val="004A4190"/>
    <w:rsid w:val="004A4387"/>
    <w:rsid w:val="004A441A"/>
    <w:rsid w:val="004A4443"/>
    <w:rsid w:val="004A44E3"/>
    <w:rsid w:val="004A47F4"/>
    <w:rsid w:val="004A48B9"/>
    <w:rsid w:val="004A495A"/>
    <w:rsid w:val="004A4C7F"/>
    <w:rsid w:val="004A4DC0"/>
    <w:rsid w:val="004A4E8C"/>
    <w:rsid w:val="004A5249"/>
    <w:rsid w:val="004A5517"/>
    <w:rsid w:val="004A57EB"/>
    <w:rsid w:val="004A5A3C"/>
    <w:rsid w:val="004A5B55"/>
    <w:rsid w:val="004A5EBB"/>
    <w:rsid w:val="004A5EEF"/>
    <w:rsid w:val="004A6034"/>
    <w:rsid w:val="004A60C4"/>
    <w:rsid w:val="004A64AB"/>
    <w:rsid w:val="004A6D11"/>
    <w:rsid w:val="004A6DFD"/>
    <w:rsid w:val="004A7045"/>
    <w:rsid w:val="004A7631"/>
    <w:rsid w:val="004A7647"/>
    <w:rsid w:val="004A76FF"/>
    <w:rsid w:val="004A7991"/>
    <w:rsid w:val="004A79FB"/>
    <w:rsid w:val="004A7E3B"/>
    <w:rsid w:val="004B01CA"/>
    <w:rsid w:val="004B02B2"/>
    <w:rsid w:val="004B05CC"/>
    <w:rsid w:val="004B06E8"/>
    <w:rsid w:val="004B0833"/>
    <w:rsid w:val="004B0D0A"/>
    <w:rsid w:val="004B0E19"/>
    <w:rsid w:val="004B13A1"/>
    <w:rsid w:val="004B13E9"/>
    <w:rsid w:val="004B154A"/>
    <w:rsid w:val="004B19FD"/>
    <w:rsid w:val="004B1BD6"/>
    <w:rsid w:val="004B1F22"/>
    <w:rsid w:val="004B201A"/>
    <w:rsid w:val="004B2181"/>
    <w:rsid w:val="004B2262"/>
    <w:rsid w:val="004B2355"/>
    <w:rsid w:val="004B26D2"/>
    <w:rsid w:val="004B26DB"/>
    <w:rsid w:val="004B280F"/>
    <w:rsid w:val="004B29DB"/>
    <w:rsid w:val="004B2C90"/>
    <w:rsid w:val="004B2F6D"/>
    <w:rsid w:val="004B34F1"/>
    <w:rsid w:val="004B3578"/>
    <w:rsid w:val="004B36B8"/>
    <w:rsid w:val="004B380B"/>
    <w:rsid w:val="004B3B49"/>
    <w:rsid w:val="004B3C85"/>
    <w:rsid w:val="004B3E1C"/>
    <w:rsid w:val="004B3F3A"/>
    <w:rsid w:val="004B4061"/>
    <w:rsid w:val="004B417B"/>
    <w:rsid w:val="004B4474"/>
    <w:rsid w:val="004B461E"/>
    <w:rsid w:val="004B473A"/>
    <w:rsid w:val="004B4B65"/>
    <w:rsid w:val="004B4BD0"/>
    <w:rsid w:val="004B4D82"/>
    <w:rsid w:val="004B4F2B"/>
    <w:rsid w:val="004B5232"/>
    <w:rsid w:val="004B5370"/>
    <w:rsid w:val="004B545B"/>
    <w:rsid w:val="004B56FB"/>
    <w:rsid w:val="004B5ABC"/>
    <w:rsid w:val="004B5BC2"/>
    <w:rsid w:val="004B5EBD"/>
    <w:rsid w:val="004B5ECF"/>
    <w:rsid w:val="004B606A"/>
    <w:rsid w:val="004B6370"/>
    <w:rsid w:val="004B648B"/>
    <w:rsid w:val="004B6547"/>
    <w:rsid w:val="004B6A00"/>
    <w:rsid w:val="004B7181"/>
    <w:rsid w:val="004B73FF"/>
    <w:rsid w:val="004B7457"/>
    <w:rsid w:val="004B7D88"/>
    <w:rsid w:val="004B7E43"/>
    <w:rsid w:val="004B7E94"/>
    <w:rsid w:val="004B7F57"/>
    <w:rsid w:val="004B7F8F"/>
    <w:rsid w:val="004B7FB4"/>
    <w:rsid w:val="004C0197"/>
    <w:rsid w:val="004C01FF"/>
    <w:rsid w:val="004C08EB"/>
    <w:rsid w:val="004C09A2"/>
    <w:rsid w:val="004C09A7"/>
    <w:rsid w:val="004C0A93"/>
    <w:rsid w:val="004C0D22"/>
    <w:rsid w:val="004C0EC9"/>
    <w:rsid w:val="004C1357"/>
    <w:rsid w:val="004C14AF"/>
    <w:rsid w:val="004C1546"/>
    <w:rsid w:val="004C16B1"/>
    <w:rsid w:val="004C1719"/>
    <w:rsid w:val="004C1923"/>
    <w:rsid w:val="004C1B5A"/>
    <w:rsid w:val="004C1BF4"/>
    <w:rsid w:val="004C1FB6"/>
    <w:rsid w:val="004C26E9"/>
    <w:rsid w:val="004C2709"/>
    <w:rsid w:val="004C27F3"/>
    <w:rsid w:val="004C29D9"/>
    <w:rsid w:val="004C2A6C"/>
    <w:rsid w:val="004C2DBD"/>
    <w:rsid w:val="004C3134"/>
    <w:rsid w:val="004C32D5"/>
    <w:rsid w:val="004C3707"/>
    <w:rsid w:val="004C386B"/>
    <w:rsid w:val="004C3A52"/>
    <w:rsid w:val="004C3C6B"/>
    <w:rsid w:val="004C3D36"/>
    <w:rsid w:val="004C3F4C"/>
    <w:rsid w:val="004C41C1"/>
    <w:rsid w:val="004C437B"/>
    <w:rsid w:val="004C44DD"/>
    <w:rsid w:val="004C4A0F"/>
    <w:rsid w:val="004C4C7A"/>
    <w:rsid w:val="004C4CAF"/>
    <w:rsid w:val="004C5465"/>
    <w:rsid w:val="004C56B0"/>
    <w:rsid w:val="004C5939"/>
    <w:rsid w:val="004C5B29"/>
    <w:rsid w:val="004C5BE1"/>
    <w:rsid w:val="004C5C0D"/>
    <w:rsid w:val="004C5C57"/>
    <w:rsid w:val="004C5C83"/>
    <w:rsid w:val="004C5F70"/>
    <w:rsid w:val="004C5F72"/>
    <w:rsid w:val="004C623B"/>
    <w:rsid w:val="004C6727"/>
    <w:rsid w:val="004C6D52"/>
    <w:rsid w:val="004C7137"/>
    <w:rsid w:val="004C71A3"/>
    <w:rsid w:val="004C75D5"/>
    <w:rsid w:val="004C7B3D"/>
    <w:rsid w:val="004C7BA1"/>
    <w:rsid w:val="004C7DAE"/>
    <w:rsid w:val="004C7E6D"/>
    <w:rsid w:val="004C7EAC"/>
    <w:rsid w:val="004C7F7B"/>
    <w:rsid w:val="004C7FD5"/>
    <w:rsid w:val="004D0217"/>
    <w:rsid w:val="004D0516"/>
    <w:rsid w:val="004D082F"/>
    <w:rsid w:val="004D08DE"/>
    <w:rsid w:val="004D0922"/>
    <w:rsid w:val="004D092A"/>
    <w:rsid w:val="004D09D5"/>
    <w:rsid w:val="004D0DA5"/>
    <w:rsid w:val="004D113F"/>
    <w:rsid w:val="004D1365"/>
    <w:rsid w:val="004D1396"/>
    <w:rsid w:val="004D1456"/>
    <w:rsid w:val="004D16E2"/>
    <w:rsid w:val="004D1884"/>
    <w:rsid w:val="004D1912"/>
    <w:rsid w:val="004D1AEF"/>
    <w:rsid w:val="004D23AE"/>
    <w:rsid w:val="004D25A6"/>
    <w:rsid w:val="004D26C5"/>
    <w:rsid w:val="004D29B8"/>
    <w:rsid w:val="004D2EAF"/>
    <w:rsid w:val="004D2FB7"/>
    <w:rsid w:val="004D32B0"/>
    <w:rsid w:val="004D33F6"/>
    <w:rsid w:val="004D35AA"/>
    <w:rsid w:val="004D3A54"/>
    <w:rsid w:val="004D3BE7"/>
    <w:rsid w:val="004D3DFF"/>
    <w:rsid w:val="004D409B"/>
    <w:rsid w:val="004D441F"/>
    <w:rsid w:val="004D4989"/>
    <w:rsid w:val="004D4DA2"/>
    <w:rsid w:val="004D518D"/>
    <w:rsid w:val="004D5228"/>
    <w:rsid w:val="004D528D"/>
    <w:rsid w:val="004D5394"/>
    <w:rsid w:val="004D5517"/>
    <w:rsid w:val="004D557C"/>
    <w:rsid w:val="004D5B4E"/>
    <w:rsid w:val="004D5CFB"/>
    <w:rsid w:val="004D6040"/>
    <w:rsid w:val="004D6167"/>
    <w:rsid w:val="004D6524"/>
    <w:rsid w:val="004D6756"/>
    <w:rsid w:val="004D6903"/>
    <w:rsid w:val="004D6BF5"/>
    <w:rsid w:val="004D6D2F"/>
    <w:rsid w:val="004D6DB3"/>
    <w:rsid w:val="004D70CC"/>
    <w:rsid w:val="004D719B"/>
    <w:rsid w:val="004D71A7"/>
    <w:rsid w:val="004D7416"/>
    <w:rsid w:val="004D7761"/>
    <w:rsid w:val="004D7B7B"/>
    <w:rsid w:val="004E015C"/>
    <w:rsid w:val="004E04B3"/>
    <w:rsid w:val="004E0526"/>
    <w:rsid w:val="004E052E"/>
    <w:rsid w:val="004E063A"/>
    <w:rsid w:val="004E0813"/>
    <w:rsid w:val="004E0ED0"/>
    <w:rsid w:val="004E1271"/>
    <w:rsid w:val="004E1325"/>
    <w:rsid w:val="004E15C0"/>
    <w:rsid w:val="004E1A12"/>
    <w:rsid w:val="004E1C4A"/>
    <w:rsid w:val="004E20AF"/>
    <w:rsid w:val="004E2131"/>
    <w:rsid w:val="004E24DF"/>
    <w:rsid w:val="004E27EC"/>
    <w:rsid w:val="004E2CE6"/>
    <w:rsid w:val="004E2D0F"/>
    <w:rsid w:val="004E2F66"/>
    <w:rsid w:val="004E3043"/>
    <w:rsid w:val="004E3423"/>
    <w:rsid w:val="004E3448"/>
    <w:rsid w:val="004E34BE"/>
    <w:rsid w:val="004E36D8"/>
    <w:rsid w:val="004E374A"/>
    <w:rsid w:val="004E385A"/>
    <w:rsid w:val="004E3894"/>
    <w:rsid w:val="004E3C8B"/>
    <w:rsid w:val="004E3E64"/>
    <w:rsid w:val="004E4601"/>
    <w:rsid w:val="004E48DB"/>
    <w:rsid w:val="004E4F9E"/>
    <w:rsid w:val="004E504F"/>
    <w:rsid w:val="004E50E5"/>
    <w:rsid w:val="004E533F"/>
    <w:rsid w:val="004E5533"/>
    <w:rsid w:val="004E58A1"/>
    <w:rsid w:val="004E5D6D"/>
    <w:rsid w:val="004E5E51"/>
    <w:rsid w:val="004E5F23"/>
    <w:rsid w:val="004E5F5E"/>
    <w:rsid w:val="004E63A8"/>
    <w:rsid w:val="004E664E"/>
    <w:rsid w:val="004E66B8"/>
    <w:rsid w:val="004E6B1A"/>
    <w:rsid w:val="004E6D58"/>
    <w:rsid w:val="004E6D65"/>
    <w:rsid w:val="004E6DEE"/>
    <w:rsid w:val="004E6F4F"/>
    <w:rsid w:val="004E7049"/>
    <w:rsid w:val="004E75B8"/>
    <w:rsid w:val="004E76D3"/>
    <w:rsid w:val="004E7958"/>
    <w:rsid w:val="004E7E42"/>
    <w:rsid w:val="004E7F5D"/>
    <w:rsid w:val="004E7F98"/>
    <w:rsid w:val="004F026D"/>
    <w:rsid w:val="004F04BE"/>
    <w:rsid w:val="004F0970"/>
    <w:rsid w:val="004F1515"/>
    <w:rsid w:val="004F1614"/>
    <w:rsid w:val="004F1959"/>
    <w:rsid w:val="004F1E39"/>
    <w:rsid w:val="004F20C8"/>
    <w:rsid w:val="004F22D5"/>
    <w:rsid w:val="004F243A"/>
    <w:rsid w:val="004F2A1E"/>
    <w:rsid w:val="004F2CEB"/>
    <w:rsid w:val="004F2D16"/>
    <w:rsid w:val="004F2D94"/>
    <w:rsid w:val="004F2E3F"/>
    <w:rsid w:val="004F2F9A"/>
    <w:rsid w:val="004F3098"/>
    <w:rsid w:val="004F31B5"/>
    <w:rsid w:val="004F32AB"/>
    <w:rsid w:val="004F351C"/>
    <w:rsid w:val="004F3533"/>
    <w:rsid w:val="004F3832"/>
    <w:rsid w:val="004F3844"/>
    <w:rsid w:val="004F3AFF"/>
    <w:rsid w:val="004F3FF9"/>
    <w:rsid w:val="004F4017"/>
    <w:rsid w:val="004F4134"/>
    <w:rsid w:val="004F4321"/>
    <w:rsid w:val="004F4529"/>
    <w:rsid w:val="004F4C79"/>
    <w:rsid w:val="004F4EAE"/>
    <w:rsid w:val="004F50C0"/>
    <w:rsid w:val="004F50C1"/>
    <w:rsid w:val="004F527A"/>
    <w:rsid w:val="004F5399"/>
    <w:rsid w:val="004F5452"/>
    <w:rsid w:val="004F572C"/>
    <w:rsid w:val="004F5A6A"/>
    <w:rsid w:val="004F620C"/>
    <w:rsid w:val="004F6470"/>
    <w:rsid w:val="004F649B"/>
    <w:rsid w:val="004F6647"/>
    <w:rsid w:val="004F664B"/>
    <w:rsid w:val="004F674F"/>
    <w:rsid w:val="004F67AF"/>
    <w:rsid w:val="004F684D"/>
    <w:rsid w:val="004F68EA"/>
    <w:rsid w:val="004F6C7C"/>
    <w:rsid w:val="004F6CBC"/>
    <w:rsid w:val="004F6DF4"/>
    <w:rsid w:val="004F6E03"/>
    <w:rsid w:val="004F70ED"/>
    <w:rsid w:val="004F7220"/>
    <w:rsid w:val="004F7264"/>
    <w:rsid w:val="004F77C7"/>
    <w:rsid w:val="004F78B4"/>
    <w:rsid w:val="004F79F1"/>
    <w:rsid w:val="004F7D10"/>
    <w:rsid w:val="00500159"/>
    <w:rsid w:val="00500171"/>
    <w:rsid w:val="00500519"/>
    <w:rsid w:val="00500A9A"/>
    <w:rsid w:val="00500F65"/>
    <w:rsid w:val="0050123C"/>
    <w:rsid w:val="00501419"/>
    <w:rsid w:val="00501A2A"/>
    <w:rsid w:val="00501A77"/>
    <w:rsid w:val="00501B9F"/>
    <w:rsid w:val="00501C99"/>
    <w:rsid w:val="00501DE9"/>
    <w:rsid w:val="00501EF5"/>
    <w:rsid w:val="00501EFC"/>
    <w:rsid w:val="00502116"/>
    <w:rsid w:val="00502250"/>
    <w:rsid w:val="005023A7"/>
    <w:rsid w:val="005027F9"/>
    <w:rsid w:val="0050284C"/>
    <w:rsid w:val="005029BB"/>
    <w:rsid w:val="00502BDE"/>
    <w:rsid w:val="00502D68"/>
    <w:rsid w:val="00502E19"/>
    <w:rsid w:val="00502F20"/>
    <w:rsid w:val="00502FC0"/>
    <w:rsid w:val="00503088"/>
    <w:rsid w:val="00503520"/>
    <w:rsid w:val="00503772"/>
    <w:rsid w:val="00503A20"/>
    <w:rsid w:val="00503FCF"/>
    <w:rsid w:val="00504335"/>
    <w:rsid w:val="0050440D"/>
    <w:rsid w:val="00504432"/>
    <w:rsid w:val="0050485D"/>
    <w:rsid w:val="005049BA"/>
    <w:rsid w:val="00504D3C"/>
    <w:rsid w:val="00504DAD"/>
    <w:rsid w:val="0050509A"/>
    <w:rsid w:val="005051B2"/>
    <w:rsid w:val="00505348"/>
    <w:rsid w:val="0050551C"/>
    <w:rsid w:val="00505592"/>
    <w:rsid w:val="005056C1"/>
    <w:rsid w:val="00505D92"/>
    <w:rsid w:val="00505DFB"/>
    <w:rsid w:val="00505F94"/>
    <w:rsid w:val="00505FD1"/>
    <w:rsid w:val="0050605C"/>
    <w:rsid w:val="0050617C"/>
    <w:rsid w:val="00506230"/>
    <w:rsid w:val="00506275"/>
    <w:rsid w:val="005062DD"/>
    <w:rsid w:val="005063F4"/>
    <w:rsid w:val="00506839"/>
    <w:rsid w:val="0050695B"/>
    <w:rsid w:val="00506CE7"/>
    <w:rsid w:val="00506D6E"/>
    <w:rsid w:val="00506E51"/>
    <w:rsid w:val="00507083"/>
    <w:rsid w:val="005070A5"/>
    <w:rsid w:val="00507390"/>
    <w:rsid w:val="00507407"/>
    <w:rsid w:val="005077E7"/>
    <w:rsid w:val="005077EC"/>
    <w:rsid w:val="00507903"/>
    <w:rsid w:val="00507BA8"/>
    <w:rsid w:val="00507C9C"/>
    <w:rsid w:val="00507CB9"/>
    <w:rsid w:val="00507E22"/>
    <w:rsid w:val="00507E5C"/>
    <w:rsid w:val="00507FEE"/>
    <w:rsid w:val="00510244"/>
    <w:rsid w:val="005105E7"/>
    <w:rsid w:val="0051094D"/>
    <w:rsid w:val="00510B2A"/>
    <w:rsid w:val="00510F69"/>
    <w:rsid w:val="0051107E"/>
    <w:rsid w:val="00511365"/>
    <w:rsid w:val="00511819"/>
    <w:rsid w:val="00511841"/>
    <w:rsid w:val="00511907"/>
    <w:rsid w:val="00511A51"/>
    <w:rsid w:val="00511B3D"/>
    <w:rsid w:val="00511C7F"/>
    <w:rsid w:val="00511CA6"/>
    <w:rsid w:val="00511E2F"/>
    <w:rsid w:val="00511E40"/>
    <w:rsid w:val="005122AE"/>
    <w:rsid w:val="00512558"/>
    <w:rsid w:val="0051289C"/>
    <w:rsid w:val="0051290A"/>
    <w:rsid w:val="00512A23"/>
    <w:rsid w:val="00512A89"/>
    <w:rsid w:val="005130CA"/>
    <w:rsid w:val="0051328F"/>
    <w:rsid w:val="005133ED"/>
    <w:rsid w:val="005134A5"/>
    <w:rsid w:val="005134C7"/>
    <w:rsid w:val="00513525"/>
    <w:rsid w:val="0051355F"/>
    <w:rsid w:val="005136BA"/>
    <w:rsid w:val="0051374C"/>
    <w:rsid w:val="00513B0F"/>
    <w:rsid w:val="00513ED9"/>
    <w:rsid w:val="005140A5"/>
    <w:rsid w:val="00514360"/>
    <w:rsid w:val="0051456F"/>
    <w:rsid w:val="00514671"/>
    <w:rsid w:val="00514B06"/>
    <w:rsid w:val="00514EF5"/>
    <w:rsid w:val="0051510B"/>
    <w:rsid w:val="005154AC"/>
    <w:rsid w:val="005156A1"/>
    <w:rsid w:val="00515702"/>
    <w:rsid w:val="00515764"/>
    <w:rsid w:val="005157DB"/>
    <w:rsid w:val="00515C5D"/>
    <w:rsid w:val="00515E91"/>
    <w:rsid w:val="0051619D"/>
    <w:rsid w:val="005161D3"/>
    <w:rsid w:val="005164CF"/>
    <w:rsid w:val="00516624"/>
    <w:rsid w:val="005167FF"/>
    <w:rsid w:val="00516842"/>
    <w:rsid w:val="0051695A"/>
    <w:rsid w:val="005169CB"/>
    <w:rsid w:val="00516A6F"/>
    <w:rsid w:val="00517328"/>
    <w:rsid w:val="005176A4"/>
    <w:rsid w:val="00517BE7"/>
    <w:rsid w:val="00517D03"/>
    <w:rsid w:val="00517DA2"/>
    <w:rsid w:val="00517E01"/>
    <w:rsid w:val="00517EB3"/>
    <w:rsid w:val="00517EEA"/>
    <w:rsid w:val="0052009B"/>
    <w:rsid w:val="005200E4"/>
    <w:rsid w:val="0052024E"/>
    <w:rsid w:val="0052040D"/>
    <w:rsid w:val="00520684"/>
    <w:rsid w:val="005207F6"/>
    <w:rsid w:val="005209E1"/>
    <w:rsid w:val="0052126E"/>
    <w:rsid w:val="005220D9"/>
    <w:rsid w:val="005221ED"/>
    <w:rsid w:val="005221F5"/>
    <w:rsid w:val="005225A0"/>
    <w:rsid w:val="0052272D"/>
    <w:rsid w:val="00522808"/>
    <w:rsid w:val="00522A32"/>
    <w:rsid w:val="00522B5A"/>
    <w:rsid w:val="00522FE2"/>
    <w:rsid w:val="005234F7"/>
    <w:rsid w:val="00523841"/>
    <w:rsid w:val="005238E2"/>
    <w:rsid w:val="005239D1"/>
    <w:rsid w:val="005239E2"/>
    <w:rsid w:val="00524456"/>
    <w:rsid w:val="00524725"/>
    <w:rsid w:val="00524ADF"/>
    <w:rsid w:val="00524B45"/>
    <w:rsid w:val="00524FA8"/>
    <w:rsid w:val="005252D3"/>
    <w:rsid w:val="0052533C"/>
    <w:rsid w:val="00525A0B"/>
    <w:rsid w:val="00525BDF"/>
    <w:rsid w:val="00525CE6"/>
    <w:rsid w:val="0052620E"/>
    <w:rsid w:val="005266A0"/>
    <w:rsid w:val="00526946"/>
    <w:rsid w:val="00526A6B"/>
    <w:rsid w:val="00526BFC"/>
    <w:rsid w:val="00526C10"/>
    <w:rsid w:val="00526D93"/>
    <w:rsid w:val="0052739D"/>
    <w:rsid w:val="00527422"/>
    <w:rsid w:val="005275C9"/>
    <w:rsid w:val="005276B0"/>
    <w:rsid w:val="005279B3"/>
    <w:rsid w:val="00527B8C"/>
    <w:rsid w:val="00527ED9"/>
    <w:rsid w:val="00527FCD"/>
    <w:rsid w:val="00530402"/>
    <w:rsid w:val="0053041B"/>
    <w:rsid w:val="005305BF"/>
    <w:rsid w:val="005306BD"/>
    <w:rsid w:val="00530E48"/>
    <w:rsid w:val="00530E51"/>
    <w:rsid w:val="00530F55"/>
    <w:rsid w:val="00530FDA"/>
    <w:rsid w:val="00531086"/>
    <w:rsid w:val="00531165"/>
    <w:rsid w:val="0053120C"/>
    <w:rsid w:val="005313BF"/>
    <w:rsid w:val="0053141A"/>
    <w:rsid w:val="00531531"/>
    <w:rsid w:val="00531560"/>
    <w:rsid w:val="00531671"/>
    <w:rsid w:val="00531A21"/>
    <w:rsid w:val="00531C5B"/>
    <w:rsid w:val="00531D07"/>
    <w:rsid w:val="00531D2D"/>
    <w:rsid w:val="005320B7"/>
    <w:rsid w:val="0053225C"/>
    <w:rsid w:val="005323E7"/>
    <w:rsid w:val="005325AD"/>
    <w:rsid w:val="0053265C"/>
    <w:rsid w:val="0053271A"/>
    <w:rsid w:val="0053297B"/>
    <w:rsid w:val="005329D7"/>
    <w:rsid w:val="00532BBE"/>
    <w:rsid w:val="00532D46"/>
    <w:rsid w:val="00532E98"/>
    <w:rsid w:val="00532FD1"/>
    <w:rsid w:val="00533142"/>
    <w:rsid w:val="005333DB"/>
    <w:rsid w:val="005333F8"/>
    <w:rsid w:val="00533865"/>
    <w:rsid w:val="0053387F"/>
    <w:rsid w:val="005339D9"/>
    <w:rsid w:val="0053428B"/>
    <w:rsid w:val="00534563"/>
    <w:rsid w:val="0053468F"/>
    <w:rsid w:val="00534753"/>
    <w:rsid w:val="005347AE"/>
    <w:rsid w:val="00534C57"/>
    <w:rsid w:val="00534ECD"/>
    <w:rsid w:val="00535211"/>
    <w:rsid w:val="00535309"/>
    <w:rsid w:val="005355E3"/>
    <w:rsid w:val="0053584E"/>
    <w:rsid w:val="00535967"/>
    <w:rsid w:val="00535AA6"/>
    <w:rsid w:val="00535BE1"/>
    <w:rsid w:val="00535DC0"/>
    <w:rsid w:val="00535F69"/>
    <w:rsid w:val="005361B3"/>
    <w:rsid w:val="005363E4"/>
    <w:rsid w:val="00536446"/>
    <w:rsid w:val="00536815"/>
    <w:rsid w:val="00536C23"/>
    <w:rsid w:val="00536CF0"/>
    <w:rsid w:val="00536D18"/>
    <w:rsid w:val="005370C0"/>
    <w:rsid w:val="00537187"/>
    <w:rsid w:val="005371C9"/>
    <w:rsid w:val="005379E8"/>
    <w:rsid w:val="00537AED"/>
    <w:rsid w:val="00537BBE"/>
    <w:rsid w:val="00537CCA"/>
    <w:rsid w:val="00537CEE"/>
    <w:rsid w:val="00537F7E"/>
    <w:rsid w:val="00540534"/>
    <w:rsid w:val="0054054E"/>
    <w:rsid w:val="0054061C"/>
    <w:rsid w:val="005406E3"/>
    <w:rsid w:val="0054078D"/>
    <w:rsid w:val="005408E7"/>
    <w:rsid w:val="00540C12"/>
    <w:rsid w:val="00540C8F"/>
    <w:rsid w:val="00540D66"/>
    <w:rsid w:val="00540E24"/>
    <w:rsid w:val="00540E33"/>
    <w:rsid w:val="00541100"/>
    <w:rsid w:val="005417E0"/>
    <w:rsid w:val="00541810"/>
    <w:rsid w:val="00541A95"/>
    <w:rsid w:val="00541D64"/>
    <w:rsid w:val="00541DEB"/>
    <w:rsid w:val="00542158"/>
    <w:rsid w:val="0054225D"/>
    <w:rsid w:val="0054235A"/>
    <w:rsid w:val="005425FD"/>
    <w:rsid w:val="005427DC"/>
    <w:rsid w:val="00542827"/>
    <w:rsid w:val="005428A3"/>
    <w:rsid w:val="00542B3A"/>
    <w:rsid w:val="00542DF7"/>
    <w:rsid w:val="00542E57"/>
    <w:rsid w:val="00542F90"/>
    <w:rsid w:val="00543075"/>
    <w:rsid w:val="005433CC"/>
    <w:rsid w:val="005434BE"/>
    <w:rsid w:val="00543746"/>
    <w:rsid w:val="0054395E"/>
    <w:rsid w:val="005439CB"/>
    <w:rsid w:val="00543F37"/>
    <w:rsid w:val="0054409E"/>
    <w:rsid w:val="005440D8"/>
    <w:rsid w:val="005440E9"/>
    <w:rsid w:val="005443C1"/>
    <w:rsid w:val="00544C89"/>
    <w:rsid w:val="00544CFC"/>
    <w:rsid w:val="00544DFA"/>
    <w:rsid w:val="00544E75"/>
    <w:rsid w:val="00544E92"/>
    <w:rsid w:val="00545041"/>
    <w:rsid w:val="00545648"/>
    <w:rsid w:val="005457D1"/>
    <w:rsid w:val="005458B3"/>
    <w:rsid w:val="005458EA"/>
    <w:rsid w:val="00545D76"/>
    <w:rsid w:val="00545E5E"/>
    <w:rsid w:val="00545F35"/>
    <w:rsid w:val="00545FDB"/>
    <w:rsid w:val="0054632B"/>
    <w:rsid w:val="005467E0"/>
    <w:rsid w:val="00546865"/>
    <w:rsid w:val="00546912"/>
    <w:rsid w:val="00546A14"/>
    <w:rsid w:val="00546A5B"/>
    <w:rsid w:val="00546E79"/>
    <w:rsid w:val="00546F3E"/>
    <w:rsid w:val="00547488"/>
    <w:rsid w:val="00547854"/>
    <w:rsid w:val="005478B5"/>
    <w:rsid w:val="005479A9"/>
    <w:rsid w:val="00547D2B"/>
    <w:rsid w:val="00547E35"/>
    <w:rsid w:val="00550014"/>
    <w:rsid w:val="00550CEE"/>
    <w:rsid w:val="00551CC6"/>
    <w:rsid w:val="005520FE"/>
    <w:rsid w:val="005524C7"/>
    <w:rsid w:val="005525D5"/>
    <w:rsid w:val="00552692"/>
    <w:rsid w:val="005526CF"/>
    <w:rsid w:val="0055289F"/>
    <w:rsid w:val="00552DAF"/>
    <w:rsid w:val="005530EA"/>
    <w:rsid w:val="00553552"/>
    <w:rsid w:val="00553633"/>
    <w:rsid w:val="00553710"/>
    <w:rsid w:val="00553ACB"/>
    <w:rsid w:val="0055415B"/>
    <w:rsid w:val="00554534"/>
    <w:rsid w:val="00554764"/>
    <w:rsid w:val="00554776"/>
    <w:rsid w:val="0055488D"/>
    <w:rsid w:val="00554C9C"/>
    <w:rsid w:val="00554CB6"/>
    <w:rsid w:val="005550D9"/>
    <w:rsid w:val="0055560A"/>
    <w:rsid w:val="0055586B"/>
    <w:rsid w:val="00555931"/>
    <w:rsid w:val="005559AE"/>
    <w:rsid w:val="00555A51"/>
    <w:rsid w:val="00555C9D"/>
    <w:rsid w:val="00555D83"/>
    <w:rsid w:val="00555E17"/>
    <w:rsid w:val="005562A0"/>
    <w:rsid w:val="005567D9"/>
    <w:rsid w:val="0055686F"/>
    <w:rsid w:val="00556936"/>
    <w:rsid w:val="00556A42"/>
    <w:rsid w:val="00556C41"/>
    <w:rsid w:val="00556C96"/>
    <w:rsid w:val="00556D84"/>
    <w:rsid w:val="00556EA6"/>
    <w:rsid w:val="00557011"/>
    <w:rsid w:val="00557300"/>
    <w:rsid w:val="005574E7"/>
    <w:rsid w:val="00557510"/>
    <w:rsid w:val="00557635"/>
    <w:rsid w:val="00557797"/>
    <w:rsid w:val="005577C8"/>
    <w:rsid w:val="0056012F"/>
    <w:rsid w:val="00560189"/>
    <w:rsid w:val="005601AE"/>
    <w:rsid w:val="005602DC"/>
    <w:rsid w:val="005603B8"/>
    <w:rsid w:val="00560419"/>
    <w:rsid w:val="00560875"/>
    <w:rsid w:val="00560FE0"/>
    <w:rsid w:val="005610AD"/>
    <w:rsid w:val="00561221"/>
    <w:rsid w:val="005616AD"/>
    <w:rsid w:val="005617BA"/>
    <w:rsid w:val="00561939"/>
    <w:rsid w:val="0056193C"/>
    <w:rsid w:val="005619E6"/>
    <w:rsid w:val="00561A8B"/>
    <w:rsid w:val="00561C9E"/>
    <w:rsid w:val="00561CA0"/>
    <w:rsid w:val="00562037"/>
    <w:rsid w:val="005623FA"/>
    <w:rsid w:val="00562716"/>
    <w:rsid w:val="005629D4"/>
    <w:rsid w:val="00562CF6"/>
    <w:rsid w:val="00562ECF"/>
    <w:rsid w:val="005632D9"/>
    <w:rsid w:val="0056338E"/>
    <w:rsid w:val="00563960"/>
    <w:rsid w:val="00563A17"/>
    <w:rsid w:val="00563BE1"/>
    <w:rsid w:val="00563E23"/>
    <w:rsid w:val="005640E6"/>
    <w:rsid w:val="005640F8"/>
    <w:rsid w:val="005645E5"/>
    <w:rsid w:val="00564905"/>
    <w:rsid w:val="00564992"/>
    <w:rsid w:val="00564FE6"/>
    <w:rsid w:val="005650B9"/>
    <w:rsid w:val="0056511E"/>
    <w:rsid w:val="005651F3"/>
    <w:rsid w:val="005653C2"/>
    <w:rsid w:val="005653C6"/>
    <w:rsid w:val="00565768"/>
    <w:rsid w:val="0056595A"/>
    <w:rsid w:val="00565B1D"/>
    <w:rsid w:val="00565C92"/>
    <w:rsid w:val="00565ECA"/>
    <w:rsid w:val="00566101"/>
    <w:rsid w:val="00566147"/>
    <w:rsid w:val="00566576"/>
    <w:rsid w:val="00566959"/>
    <w:rsid w:val="00566BFE"/>
    <w:rsid w:val="00566CAE"/>
    <w:rsid w:val="00566CD6"/>
    <w:rsid w:val="00566D30"/>
    <w:rsid w:val="00566ECA"/>
    <w:rsid w:val="00567729"/>
    <w:rsid w:val="00567790"/>
    <w:rsid w:val="00567A61"/>
    <w:rsid w:val="00567AB0"/>
    <w:rsid w:val="00567E90"/>
    <w:rsid w:val="005703EB"/>
    <w:rsid w:val="005705EC"/>
    <w:rsid w:val="005706AB"/>
    <w:rsid w:val="00570B09"/>
    <w:rsid w:val="00570D93"/>
    <w:rsid w:val="005710D6"/>
    <w:rsid w:val="005711A1"/>
    <w:rsid w:val="0057124D"/>
    <w:rsid w:val="00571312"/>
    <w:rsid w:val="00571314"/>
    <w:rsid w:val="005716D8"/>
    <w:rsid w:val="005717B5"/>
    <w:rsid w:val="00571E54"/>
    <w:rsid w:val="00571EF5"/>
    <w:rsid w:val="005721B5"/>
    <w:rsid w:val="0057241D"/>
    <w:rsid w:val="0057271D"/>
    <w:rsid w:val="00572759"/>
    <w:rsid w:val="005727BF"/>
    <w:rsid w:val="005727FB"/>
    <w:rsid w:val="0057313A"/>
    <w:rsid w:val="005732E5"/>
    <w:rsid w:val="005736BA"/>
    <w:rsid w:val="005737AD"/>
    <w:rsid w:val="005738DC"/>
    <w:rsid w:val="005739CB"/>
    <w:rsid w:val="005739F0"/>
    <w:rsid w:val="00573D25"/>
    <w:rsid w:val="005740B5"/>
    <w:rsid w:val="00574422"/>
    <w:rsid w:val="005747A2"/>
    <w:rsid w:val="00574A74"/>
    <w:rsid w:val="00574A99"/>
    <w:rsid w:val="00575100"/>
    <w:rsid w:val="00575278"/>
    <w:rsid w:val="005752B6"/>
    <w:rsid w:val="0057584D"/>
    <w:rsid w:val="00575E3E"/>
    <w:rsid w:val="0057619F"/>
    <w:rsid w:val="00576308"/>
    <w:rsid w:val="0057642B"/>
    <w:rsid w:val="00576644"/>
    <w:rsid w:val="00576679"/>
    <w:rsid w:val="0057670D"/>
    <w:rsid w:val="005769DD"/>
    <w:rsid w:val="005769FF"/>
    <w:rsid w:val="005770A5"/>
    <w:rsid w:val="0057715F"/>
    <w:rsid w:val="00577184"/>
    <w:rsid w:val="00577248"/>
    <w:rsid w:val="00577378"/>
    <w:rsid w:val="005773D6"/>
    <w:rsid w:val="005778E2"/>
    <w:rsid w:val="00577D0E"/>
    <w:rsid w:val="005802B6"/>
    <w:rsid w:val="005804CB"/>
    <w:rsid w:val="005805F4"/>
    <w:rsid w:val="0058065E"/>
    <w:rsid w:val="00580D07"/>
    <w:rsid w:val="00580F50"/>
    <w:rsid w:val="00580F76"/>
    <w:rsid w:val="00581036"/>
    <w:rsid w:val="00581387"/>
    <w:rsid w:val="0058139B"/>
    <w:rsid w:val="005813EF"/>
    <w:rsid w:val="00581411"/>
    <w:rsid w:val="00581588"/>
    <w:rsid w:val="005815C2"/>
    <w:rsid w:val="00581614"/>
    <w:rsid w:val="00581C16"/>
    <w:rsid w:val="00581C6C"/>
    <w:rsid w:val="00581EA6"/>
    <w:rsid w:val="00582039"/>
    <w:rsid w:val="00582082"/>
    <w:rsid w:val="0058223E"/>
    <w:rsid w:val="005829CE"/>
    <w:rsid w:val="00582B6C"/>
    <w:rsid w:val="00582BAB"/>
    <w:rsid w:val="00582DF9"/>
    <w:rsid w:val="00582F91"/>
    <w:rsid w:val="00583456"/>
    <w:rsid w:val="005834D6"/>
    <w:rsid w:val="0058352B"/>
    <w:rsid w:val="00583562"/>
    <w:rsid w:val="005835BA"/>
    <w:rsid w:val="00583B17"/>
    <w:rsid w:val="00583C58"/>
    <w:rsid w:val="00583F70"/>
    <w:rsid w:val="0058423A"/>
    <w:rsid w:val="00584494"/>
    <w:rsid w:val="0058474A"/>
    <w:rsid w:val="005847CA"/>
    <w:rsid w:val="005847D6"/>
    <w:rsid w:val="0058490D"/>
    <w:rsid w:val="00584A0D"/>
    <w:rsid w:val="00584D8D"/>
    <w:rsid w:val="00584FE9"/>
    <w:rsid w:val="00585108"/>
    <w:rsid w:val="00585427"/>
    <w:rsid w:val="0058562A"/>
    <w:rsid w:val="00585A6C"/>
    <w:rsid w:val="00585C48"/>
    <w:rsid w:val="00585D95"/>
    <w:rsid w:val="00585E5D"/>
    <w:rsid w:val="00585F86"/>
    <w:rsid w:val="005864F1"/>
    <w:rsid w:val="005865A9"/>
    <w:rsid w:val="00586812"/>
    <w:rsid w:val="00586C21"/>
    <w:rsid w:val="00586C30"/>
    <w:rsid w:val="00586CF8"/>
    <w:rsid w:val="00586D2A"/>
    <w:rsid w:val="00586E3B"/>
    <w:rsid w:val="00586F7D"/>
    <w:rsid w:val="005872F3"/>
    <w:rsid w:val="00587711"/>
    <w:rsid w:val="00587828"/>
    <w:rsid w:val="00587A1A"/>
    <w:rsid w:val="00587B98"/>
    <w:rsid w:val="00587DCA"/>
    <w:rsid w:val="00587ECB"/>
    <w:rsid w:val="0059008B"/>
    <w:rsid w:val="005900F0"/>
    <w:rsid w:val="005901BF"/>
    <w:rsid w:val="00590293"/>
    <w:rsid w:val="005902B5"/>
    <w:rsid w:val="005903F5"/>
    <w:rsid w:val="005904B3"/>
    <w:rsid w:val="0059082E"/>
    <w:rsid w:val="005908E8"/>
    <w:rsid w:val="00590D2D"/>
    <w:rsid w:val="00590DAB"/>
    <w:rsid w:val="00591417"/>
    <w:rsid w:val="00591461"/>
    <w:rsid w:val="00591630"/>
    <w:rsid w:val="0059172E"/>
    <w:rsid w:val="00591784"/>
    <w:rsid w:val="005918BB"/>
    <w:rsid w:val="005919B8"/>
    <w:rsid w:val="00591D06"/>
    <w:rsid w:val="00591D34"/>
    <w:rsid w:val="00592088"/>
    <w:rsid w:val="00592204"/>
    <w:rsid w:val="00592392"/>
    <w:rsid w:val="0059267C"/>
    <w:rsid w:val="00592984"/>
    <w:rsid w:val="00592C1C"/>
    <w:rsid w:val="00592FA2"/>
    <w:rsid w:val="005932D9"/>
    <w:rsid w:val="0059376F"/>
    <w:rsid w:val="00593863"/>
    <w:rsid w:val="00593CA4"/>
    <w:rsid w:val="00593EB4"/>
    <w:rsid w:val="00594103"/>
    <w:rsid w:val="0059418B"/>
    <w:rsid w:val="00594838"/>
    <w:rsid w:val="005948BF"/>
    <w:rsid w:val="005950B4"/>
    <w:rsid w:val="00595434"/>
    <w:rsid w:val="0059565F"/>
    <w:rsid w:val="00595745"/>
    <w:rsid w:val="0059579D"/>
    <w:rsid w:val="0059583A"/>
    <w:rsid w:val="00595AB5"/>
    <w:rsid w:val="00595DC7"/>
    <w:rsid w:val="0059618F"/>
    <w:rsid w:val="00596388"/>
    <w:rsid w:val="00596405"/>
    <w:rsid w:val="00596750"/>
    <w:rsid w:val="0059680C"/>
    <w:rsid w:val="005969D6"/>
    <w:rsid w:val="00596B11"/>
    <w:rsid w:val="00596CD7"/>
    <w:rsid w:val="005970D9"/>
    <w:rsid w:val="00597170"/>
    <w:rsid w:val="00597264"/>
    <w:rsid w:val="005976E8"/>
    <w:rsid w:val="005977E1"/>
    <w:rsid w:val="00597A6E"/>
    <w:rsid w:val="00597B02"/>
    <w:rsid w:val="00597C4A"/>
    <w:rsid w:val="00597DB9"/>
    <w:rsid w:val="00597E33"/>
    <w:rsid w:val="00597EBB"/>
    <w:rsid w:val="00597FFE"/>
    <w:rsid w:val="005A007C"/>
    <w:rsid w:val="005A0210"/>
    <w:rsid w:val="005A0284"/>
    <w:rsid w:val="005A0610"/>
    <w:rsid w:val="005A075E"/>
    <w:rsid w:val="005A0810"/>
    <w:rsid w:val="005A08A8"/>
    <w:rsid w:val="005A0CD2"/>
    <w:rsid w:val="005A1084"/>
    <w:rsid w:val="005A1087"/>
    <w:rsid w:val="005A116C"/>
    <w:rsid w:val="005A11FA"/>
    <w:rsid w:val="005A12FD"/>
    <w:rsid w:val="005A135F"/>
    <w:rsid w:val="005A14CA"/>
    <w:rsid w:val="005A15A8"/>
    <w:rsid w:val="005A17AB"/>
    <w:rsid w:val="005A1865"/>
    <w:rsid w:val="005A1D2F"/>
    <w:rsid w:val="005A1FBB"/>
    <w:rsid w:val="005A22CE"/>
    <w:rsid w:val="005A2469"/>
    <w:rsid w:val="005A24E4"/>
    <w:rsid w:val="005A2704"/>
    <w:rsid w:val="005A2754"/>
    <w:rsid w:val="005A2776"/>
    <w:rsid w:val="005A27FD"/>
    <w:rsid w:val="005A328E"/>
    <w:rsid w:val="005A329A"/>
    <w:rsid w:val="005A3949"/>
    <w:rsid w:val="005A3A75"/>
    <w:rsid w:val="005A40B9"/>
    <w:rsid w:val="005A4310"/>
    <w:rsid w:val="005A4A48"/>
    <w:rsid w:val="005A4B3C"/>
    <w:rsid w:val="005A4DA2"/>
    <w:rsid w:val="005A511B"/>
    <w:rsid w:val="005A5155"/>
    <w:rsid w:val="005A5897"/>
    <w:rsid w:val="005A58A2"/>
    <w:rsid w:val="005A5911"/>
    <w:rsid w:val="005A5A5B"/>
    <w:rsid w:val="005A5FCE"/>
    <w:rsid w:val="005A61C5"/>
    <w:rsid w:val="005A64E6"/>
    <w:rsid w:val="005A656F"/>
    <w:rsid w:val="005A688C"/>
    <w:rsid w:val="005A688E"/>
    <w:rsid w:val="005A691D"/>
    <w:rsid w:val="005A69C6"/>
    <w:rsid w:val="005A6D8A"/>
    <w:rsid w:val="005A6DD6"/>
    <w:rsid w:val="005A703D"/>
    <w:rsid w:val="005A7145"/>
    <w:rsid w:val="005A7306"/>
    <w:rsid w:val="005A7440"/>
    <w:rsid w:val="005A7451"/>
    <w:rsid w:val="005A74D6"/>
    <w:rsid w:val="005A7C05"/>
    <w:rsid w:val="005B017B"/>
    <w:rsid w:val="005B04DB"/>
    <w:rsid w:val="005B0561"/>
    <w:rsid w:val="005B06E3"/>
    <w:rsid w:val="005B076C"/>
    <w:rsid w:val="005B0842"/>
    <w:rsid w:val="005B088F"/>
    <w:rsid w:val="005B08AD"/>
    <w:rsid w:val="005B0913"/>
    <w:rsid w:val="005B0E79"/>
    <w:rsid w:val="005B11B9"/>
    <w:rsid w:val="005B126D"/>
    <w:rsid w:val="005B14E1"/>
    <w:rsid w:val="005B175B"/>
    <w:rsid w:val="005B1A3F"/>
    <w:rsid w:val="005B1AE5"/>
    <w:rsid w:val="005B2218"/>
    <w:rsid w:val="005B275C"/>
    <w:rsid w:val="005B286B"/>
    <w:rsid w:val="005B28B4"/>
    <w:rsid w:val="005B2D8C"/>
    <w:rsid w:val="005B2EB6"/>
    <w:rsid w:val="005B2EB7"/>
    <w:rsid w:val="005B30F8"/>
    <w:rsid w:val="005B33A7"/>
    <w:rsid w:val="005B385C"/>
    <w:rsid w:val="005B3A1E"/>
    <w:rsid w:val="005B3B24"/>
    <w:rsid w:val="005B4139"/>
    <w:rsid w:val="005B4676"/>
    <w:rsid w:val="005B48E8"/>
    <w:rsid w:val="005B4AE0"/>
    <w:rsid w:val="005B513A"/>
    <w:rsid w:val="005B54FC"/>
    <w:rsid w:val="005B5A73"/>
    <w:rsid w:val="005B5F6D"/>
    <w:rsid w:val="005B6017"/>
    <w:rsid w:val="005B60F9"/>
    <w:rsid w:val="005B6188"/>
    <w:rsid w:val="005B62E9"/>
    <w:rsid w:val="005B64A0"/>
    <w:rsid w:val="005B66ED"/>
    <w:rsid w:val="005B67AC"/>
    <w:rsid w:val="005B6ACF"/>
    <w:rsid w:val="005B714F"/>
    <w:rsid w:val="005B7504"/>
    <w:rsid w:val="005B7517"/>
    <w:rsid w:val="005B76CB"/>
    <w:rsid w:val="005B775E"/>
    <w:rsid w:val="005B780C"/>
    <w:rsid w:val="005B7B2E"/>
    <w:rsid w:val="005C03D3"/>
    <w:rsid w:val="005C04BA"/>
    <w:rsid w:val="005C0A41"/>
    <w:rsid w:val="005C0D2F"/>
    <w:rsid w:val="005C12B1"/>
    <w:rsid w:val="005C1506"/>
    <w:rsid w:val="005C166E"/>
    <w:rsid w:val="005C16E0"/>
    <w:rsid w:val="005C18B7"/>
    <w:rsid w:val="005C18C9"/>
    <w:rsid w:val="005C1E70"/>
    <w:rsid w:val="005C1FE1"/>
    <w:rsid w:val="005C2812"/>
    <w:rsid w:val="005C2A29"/>
    <w:rsid w:val="005C2B9E"/>
    <w:rsid w:val="005C2D4B"/>
    <w:rsid w:val="005C2D90"/>
    <w:rsid w:val="005C2DF5"/>
    <w:rsid w:val="005C2E76"/>
    <w:rsid w:val="005C3059"/>
    <w:rsid w:val="005C3260"/>
    <w:rsid w:val="005C32C2"/>
    <w:rsid w:val="005C337F"/>
    <w:rsid w:val="005C3A62"/>
    <w:rsid w:val="005C3FFD"/>
    <w:rsid w:val="005C420F"/>
    <w:rsid w:val="005C42D8"/>
    <w:rsid w:val="005C45D0"/>
    <w:rsid w:val="005C4652"/>
    <w:rsid w:val="005C4EA7"/>
    <w:rsid w:val="005C4F0A"/>
    <w:rsid w:val="005C4FFE"/>
    <w:rsid w:val="005C527C"/>
    <w:rsid w:val="005C52F7"/>
    <w:rsid w:val="005C5A1B"/>
    <w:rsid w:val="005C5B88"/>
    <w:rsid w:val="005C5C0E"/>
    <w:rsid w:val="005C61CF"/>
    <w:rsid w:val="005C61D0"/>
    <w:rsid w:val="005C6225"/>
    <w:rsid w:val="005C64F2"/>
    <w:rsid w:val="005C65A5"/>
    <w:rsid w:val="005C65DF"/>
    <w:rsid w:val="005C6900"/>
    <w:rsid w:val="005C69BD"/>
    <w:rsid w:val="005C6E72"/>
    <w:rsid w:val="005C6EF9"/>
    <w:rsid w:val="005C707F"/>
    <w:rsid w:val="005C73CF"/>
    <w:rsid w:val="005C762F"/>
    <w:rsid w:val="005C76E8"/>
    <w:rsid w:val="005C77CD"/>
    <w:rsid w:val="005C7C80"/>
    <w:rsid w:val="005C7F54"/>
    <w:rsid w:val="005D0133"/>
    <w:rsid w:val="005D01A8"/>
    <w:rsid w:val="005D0385"/>
    <w:rsid w:val="005D0825"/>
    <w:rsid w:val="005D09F0"/>
    <w:rsid w:val="005D0C80"/>
    <w:rsid w:val="005D0D7B"/>
    <w:rsid w:val="005D11E6"/>
    <w:rsid w:val="005D1C8A"/>
    <w:rsid w:val="005D1CC2"/>
    <w:rsid w:val="005D1D00"/>
    <w:rsid w:val="005D200A"/>
    <w:rsid w:val="005D201E"/>
    <w:rsid w:val="005D23B6"/>
    <w:rsid w:val="005D26ED"/>
    <w:rsid w:val="005D26F7"/>
    <w:rsid w:val="005D2992"/>
    <w:rsid w:val="005D2BBE"/>
    <w:rsid w:val="005D34B0"/>
    <w:rsid w:val="005D35AA"/>
    <w:rsid w:val="005D39E8"/>
    <w:rsid w:val="005D3B32"/>
    <w:rsid w:val="005D42A2"/>
    <w:rsid w:val="005D43BE"/>
    <w:rsid w:val="005D4512"/>
    <w:rsid w:val="005D45AF"/>
    <w:rsid w:val="005D4A6C"/>
    <w:rsid w:val="005D4AC9"/>
    <w:rsid w:val="005D4B1A"/>
    <w:rsid w:val="005D4C54"/>
    <w:rsid w:val="005D4DA5"/>
    <w:rsid w:val="005D4E3B"/>
    <w:rsid w:val="005D5243"/>
    <w:rsid w:val="005D52CA"/>
    <w:rsid w:val="005D559E"/>
    <w:rsid w:val="005D589C"/>
    <w:rsid w:val="005D589E"/>
    <w:rsid w:val="005D5B7A"/>
    <w:rsid w:val="005D5C77"/>
    <w:rsid w:val="005D5F36"/>
    <w:rsid w:val="005D63E1"/>
    <w:rsid w:val="005D6447"/>
    <w:rsid w:val="005D6607"/>
    <w:rsid w:val="005D68B8"/>
    <w:rsid w:val="005D6A81"/>
    <w:rsid w:val="005D6AD8"/>
    <w:rsid w:val="005D6E2C"/>
    <w:rsid w:val="005D6F10"/>
    <w:rsid w:val="005D7180"/>
    <w:rsid w:val="005D73B9"/>
    <w:rsid w:val="005D76CC"/>
    <w:rsid w:val="005E0019"/>
    <w:rsid w:val="005E0108"/>
    <w:rsid w:val="005E0139"/>
    <w:rsid w:val="005E03D7"/>
    <w:rsid w:val="005E0872"/>
    <w:rsid w:val="005E0984"/>
    <w:rsid w:val="005E0B8D"/>
    <w:rsid w:val="005E0EB2"/>
    <w:rsid w:val="005E0F9B"/>
    <w:rsid w:val="005E0FB2"/>
    <w:rsid w:val="005E1113"/>
    <w:rsid w:val="005E14AC"/>
    <w:rsid w:val="005E1892"/>
    <w:rsid w:val="005E19FB"/>
    <w:rsid w:val="005E1B1A"/>
    <w:rsid w:val="005E1CE5"/>
    <w:rsid w:val="005E1DED"/>
    <w:rsid w:val="005E2297"/>
    <w:rsid w:val="005E239B"/>
    <w:rsid w:val="005E267B"/>
    <w:rsid w:val="005E2705"/>
    <w:rsid w:val="005E2767"/>
    <w:rsid w:val="005E291D"/>
    <w:rsid w:val="005E2993"/>
    <w:rsid w:val="005E2ACC"/>
    <w:rsid w:val="005E2DEF"/>
    <w:rsid w:val="005E2E81"/>
    <w:rsid w:val="005E2F0B"/>
    <w:rsid w:val="005E3119"/>
    <w:rsid w:val="005E31AB"/>
    <w:rsid w:val="005E31C5"/>
    <w:rsid w:val="005E3461"/>
    <w:rsid w:val="005E3B8D"/>
    <w:rsid w:val="005E3FD5"/>
    <w:rsid w:val="005E42CE"/>
    <w:rsid w:val="005E42E8"/>
    <w:rsid w:val="005E4FE5"/>
    <w:rsid w:val="005E53D3"/>
    <w:rsid w:val="005E5603"/>
    <w:rsid w:val="005E57EC"/>
    <w:rsid w:val="005E5DFC"/>
    <w:rsid w:val="005E6458"/>
    <w:rsid w:val="005E66C6"/>
    <w:rsid w:val="005E679E"/>
    <w:rsid w:val="005E6C80"/>
    <w:rsid w:val="005E6CAB"/>
    <w:rsid w:val="005E6E58"/>
    <w:rsid w:val="005E71C7"/>
    <w:rsid w:val="005E723D"/>
    <w:rsid w:val="005E74E0"/>
    <w:rsid w:val="005E7A35"/>
    <w:rsid w:val="005E7FA1"/>
    <w:rsid w:val="005F04CF"/>
    <w:rsid w:val="005F06F5"/>
    <w:rsid w:val="005F086D"/>
    <w:rsid w:val="005F0A52"/>
    <w:rsid w:val="005F0BBD"/>
    <w:rsid w:val="005F0FA8"/>
    <w:rsid w:val="005F107D"/>
    <w:rsid w:val="005F124F"/>
    <w:rsid w:val="005F12F6"/>
    <w:rsid w:val="005F157B"/>
    <w:rsid w:val="005F1716"/>
    <w:rsid w:val="005F18E7"/>
    <w:rsid w:val="005F1CEF"/>
    <w:rsid w:val="005F2385"/>
    <w:rsid w:val="005F2B83"/>
    <w:rsid w:val="005F2C8D"/>
    <w:rsid w:val="005F2CCD"/>
    <w:rsid w:val="005F2D32"/>
    <w:rsid w:val="005F2E9B"/>
    <w:rsid w:val="005F2FE5"/>
    <w:rsid w:val="005F30AD"/>
    <w:rsid w:val="005F38BE"/>
    <w:rsid w:val="005F3BC0"/>
    <w:rsid w:val="005F3D2C"/>
    <w:rsid w:val="005F3DF2"/>
    <w:rsid w:val="005F40AF"/>
    <w:rsid w:val="005F4163"/>
    <w:rsid w:val="005F46F2"/>
    <w:rsid w:val="005F4A43"/>
    <w:rsid w:val="005F4B61"/>
    <w:rsid w:val="005F5183"/>
    <w:rsid w:val="005F53AD"/>
    <w:rsid w:val="005F562D"/>
    <w:rsid w:val="005F5721"/>
    <w:rsid w:val="005F5989"/>
    <w:rsid w:val="005F5E19"/>
    <w:rsid w:val="005F5F11"/>
    <w:rsid w:val="005F60D3"/>
    <w:rsid w:val="005F640F"/>
    <w:rsid w:val="005F6771"/>
    <w:rsid w:val="005F69D0"/>
    <w:rsid w:val="005F6DB5"/>
    <w:rsid w:val="005F705F"/>
    <w:rsid w:val="005F7076"/>
    <w:rsid w:val="005F7178"/>
    <w:rsid w:val="005F7590"/>
    <w:rsid w:val="005F7654"/>
    <w:rsid w:val="005F7685"/>
    <w:rsid w:val="005F79A5"/>
    <w:rsid w:val="005F7AC4"/>
    <w:rsid w:val="005F7CA2"/>
    <w:rsid w:val="005F7D3A"/>
    <w:rsid w:val="006001F9"/>
    <w:rsid w:val="00600332"/>
    <w:rsid w:val="00600776"/>
    <w:rsid w:val="006007A8"/>
    <w:rsid w:val="00600808"/>
    <w:rsid w:val="006008BA"/>
    <w:rsid w:val="00600912"/>
    <w:rsid w:val="00600917"/>
    <w:rsid w:val="00600ABB"/>
    <w:rsid w:val="00600B98"/>
    <w:rsid w:val="00600C1C"/>
    <w:rsid w:val="00600CAE"/>
    <w:rsid w:val="00600D12"/>
    <w:rsid w:val="00600D25"/>
    <w:rsid w:val="00600E1E"/>
    <w:rsid w:val="00600E5F"/>
    <w:rsid w:val="00600F12"/>
    <w:rsid w:val="00601166"/>
    <w:rsid w:val="006011AA"/>
    <w:rsid w:val="00601440"/>
    <w:rsid w:val="006015A1"/>
    <w:rsid w:val="0060175D"/>
    <w:rsid w:val="006017FF"/>
    <w:rsid w:val="006019AE"/>
    <w:rsid w:val="006019D7"/>
    <w:rsid w:val="00601A1B"/>
    <w:rsid w:val="00601AEE"/>
    <w:rsid w:val="00602425"/>
    <w:rsid w:val="00602578"/>
    <w:rsid w:val="006027AD"/>
    <w:rsid w:val="006027EF"/>
    <w:rsid w:val="00602AF8"/>
    <w:rsid w:val="00602F36"/>
    <w:rsid w:val="006031B2"/>
    <w:rsid w:val="00603207"/>
    <w:rsid w:val="00603446"/>
    <w:rsid w:val="006034B0"/>
    <w:rsid w:val="006034FE"/>
    <w:rsid w:val="00603E51"/>
    <w:rsid w:val="00603F7A"/>
    <w:rsid w:val="00604126"/>
    <w:rsid w:val="0060437F"/>
    <w:rsid w:val="00604723"/>
    <w:rsid w:val="0060485A"/>
    <w:rsid w:val="00604A9C"/>
    <w:rsid w:val="00604AC1"/>
    <w:rsid w:val="00604B13"/>
    <w:rsid w:val="00604C58"/>
    <w:rsid w:val="00604EBA"/>
    <w:rsid w:val="00605233"/>
    <w:rsid w:val="00605234"/>
    <w:rsid w:val="0060539D"/>
    <w:rsid w:val="006054D5"/>
    <w:rsid w:val="006058AD"/>
    <w:rsid w:val="0060598E"/>
    <w:rsid w:val="00605C8E"/>
    <w:rsid w:val="00605C93"/>
    <w:rsid w:val="00605D53"/>
    <w:rsid w:val="00605E7D"/>
    <w:rsid w:val="00605EFA"/>
    <w:rsid w:val="0060630D"/>
    <w:rsid w:val="00606400"/>
    <w:rsid w:val="006066DE"/>
    <w:rsid w:val="00606A4A"/>
    <w:rsid w:val="00606B20"/>
    <w:rsid w:val="00606C51"/>
    <w:rsid w:val="00607245"/>
    <w:rsid w:val="006075EB"/>
    <w:rsid w:val="00607616"/>
    <w:rsid w:val="006076CA"/>
    <w:rsid w:val="0060770C"/>
    <w:rsid w:val="00607996"/>
    <w:rsid w:val="00607A57"/>
    <w:rsid w:val="0061007C"/>
    <w:rsid w:val="00610091"/>
    <w:rsid w:val="00610097"/>
    <w:rsid w:val="00610309"/>
    <w:rsid w:val="0061037C"/>
    <w:rsid w:val="006103A1"/>
    <w:rsid w:val="00610485"/>
    <w:rsid w:val="00610B06"/>
    <w:rsid w:val="00610CCD"/>
    <w:rsid w:val="00610D68"/>
    <w:rsid w:val="00610DE2"/>
    <w:rsid w:val="0061100B"/>
    <w:rsid w:val="00611167"/>
    <w:rsid w:val="00611652"/>
    <w:rsid w:val="006117AF"/>
    <w:rsid w:val="00611904"/>
    <w:rsid w:val="00611972"/>
    <w:rsid w:val="006119BB"/>
    <w:rsid w:val="00611A06"/>
    <w:rsid w:val="00611A8D"/>
    <w:rsid w:val="00611C9D"/>
    <w:rsid w:val="00611E28"/>
    <w:rsid w:val="00612172"/>
    <w:rsid w:val="006123E5"/>
    <w:rsid w:val="006126B1"/>
    <w:rsid w:val="006126DD"/>
    <w:rsid w:val="006129D3"/>
    <w:rsid w:val="00612DF4"/>
    <w:rsid w:val="00612FD6"/>
    <w:rsid w:val="0061313B"/>
    <w:rsid w:val="0061331A"/>
    <w:rsid w:val="0061358C"/>
    <w:rsid w:val="006136EA"/>
    <w:rsid w:val="0061371D"/>
    <w:rsid w:val="0061383F"/>
    <w:rsid w:val="006138C0"/>
    <w:rsid w:val="00613D2B"/>
    <w:rsid w:val="006142A8"/>
    <w:rsid w:val="00614507"/>
    <w:rsid w:val="00614A94"/>
    <w:rsid w:val="00614BFA"/>
    <w:rsid w:val="00614E35"/>
    <w:rsid w:val="00614E42"/>
    <w:rsid w:val="00614EB1"/>
    <w:rsid w:val="00614FFB"/>
    <w:rsid w:val="006150A7"/>
    <w:rsid w:val="006150AE"/>
    <w:rsid w:val="0061518C"/>
    <w:rsid w:val="00615259"/>
    <w:rsid w:val="00615469"/>
    <w:rsid w:val="006154DD"/>
    <w:rsid w:val="006154EA"/>
    <w:rsid w:val="0061562B"/>
    <w:rsid w:val="00615AF0"/>
    <w:rsid w:val="00615D8B"/>
    <w:rsid w:val="00615EE5"/>
    <w:rsid w:val="00615F6C"/>
    <w:rsid w:val="00616351"/>
    <w:rsid w:val="006163A6"/>
    <w:rsid w:val="006164A2"/>
    <w:rsid w:val="00616638"/>
    <w:rsid w:val="0061673F"/>
    <w:rsid w:val="006171BD"/>
    <w:rsid w:val="006173F1"/>
    <w:rsid w:val="0061750C"/>
    <w:rsid w:val="00617847"/>
    <w:rsid w:val="00617884"/>
    <w:rsid w:val="00617B59"/>
    <w:rsid w:val="00617E76"/>
    <w:rsid w:val="00620149"/>
    <w:rsid w:val="0062043C"/>
    <w:rsid w:val="00620633"/>
    <w:rsid w:val="00620760"/>
    <w:rsid w:val="00620D29"/>
    <w:rsid w:val="00620DD5"/>
    <w:rsid w:val="00620F6A"/>
    <w:rsid w:val="006212C6"/>
    <w:rsid w:val="00621329"/>
    <w:rsid w:val="00621724"/>
    <w:rsid w:val="0062173E"/>
    <w:rsid w:val="006219CD"/>
    <w:rsid w:val="00621A51"/>
    <w:rsid w:val="00621EBD"/>
    <w:rsid w:val="00621F13"/>
    <w:rsid w:val="00621FA1"/>
    <w:rsid w:val="00621FDA"/>
    <w:rsid w:val="00621FE4"/>
    <w:rsid w:val="0062223F"/>
    <w:rsid w:val="0062224C"/>
    <w:rsid w:val="00622284"/>
    <w:rsid w:val="006224D9"/>
    <w:rsid w:val="0062288D"/>
    <w:rsid w:val="0062290F"/>
    <w:rsid w:val="00622A2B"/>
    <w:rsid w:val="00622E2B"/>
    <w:rsid w:val="00622E9A"/>
    <w:rsid w:val="00622EDD"/>
    <w:rsid w:val="0062308B"/>
    <w:rsid w:val="006232F3"/>
    <w:rsid w:val="0062370A"/>
    <w:rsid w:val="00623784"/>
    <w:rsid w:val="006241A2"/>
    <w:rsid w:val="006241C8"/>
    <w:rsid w:val="006241DA"/>
    <w:rsid w:val="00624254"/>
    <w:rsid w:val="006242DF"/>
    <w:rsid w:val="0062440E"/>
    <w:rsid w:val="00624445"/>
    <w:rsid w:val="0062444A"/>
    <w:rsid w:val="006245BE"/>
    <w:rsid w:val="0062465C"/>
    <w:rsid w:val="006249BB"/>
    <w:rsid w:val="006249EE"/>
    <w:rsid w:val="00624AE5"/>
    <w:rsid w:val="00624E0E"/>
    <w:rsid w:val="00624F5D"/>
    <w:rsid w:val="006251E1"/>
    <w:rsid w:val="006254F2"/>
    <w:rsid w:val="00625590"/>
    <w:rsid w:val="00625855"/>
    <w:rsid w:val="00625AE7"/>
    <w:rsid w:val="00625CD9"/>
    <w:rsid w:val="00625CE5"/>
    <w:rsid w:val="00626074"/>
    <w:rsid w:val="006260F3"/>
    <w:rsid w:val="006261DB"/>
    <w:rsid w:val="006264C2"/>
    <w:rsid w:val="00626971"/>
    <w:rsid w:val="00626AFD"/>
    <w:rsid w:val="00626B66"/>
    <w:rsid w:val="00626C00"/>
    <w:rsid w:val="00626C40"/>
    <w:rsid w:val="00626E6B"/>
    <w:rsid w:val="00627040"/>
    <w:rsid w:val="0062718C"/>
    <w:rsid w:val="006274C4"/>
    <w:rsid w:val="00627938"/>
    <w:rsid w:val="0062799E"/>
    <w:rsid w:val="00627C9F"/>
    <w:rsid w:val="00627CB2"/>
    <w:rsid w:val="00627E59"/>
    <w:rsid w:val="00627E9F"/>
    <w:rsid w:val="00627F10"/>
    <w:rsid w:val="00630A34"/>
    <w:rsid w:val="00630CAD"/>
    <w:rsid w:val="006310C8"/>
    <w:rsid w:val="00631286"/>
    <w:rsid w:val="006317DD"/>
    <w:rsid w:val="006319ED"/>
    <w:rsid w:val="00631A36"/>
    <w:rsid w:val="00631B8B"/>
    <w:rsid w:val="00631ECF"/>
    <w:rsid w:val="00632964"/>
    <w:rsid w:val="0063298D"/>
    <w:rsid w:val="006329EE"/>
    <w:rsid w:val="006331B4"/>
    <w:rsid w:val="00633203"/>
    <w:rsid w:val="006333FC"/>
    <w:rsid w:val="00633702"/>
    <w:rsid w:val="006337E3"/>
    <w:rsid w:val="00633A12"/>
    <w:rsid w:val="00633E9F"/>
    <w:rsid w:val="00633EEA"/>
    <w:rsid w:val="00633F14"/>
    <w:rsid w:val="006344DD"/>
    <w:rsid w:val="006345A3"/>
    <w:rsid w:val="006346DA"/>
    <w:rsid w:val="00634DCB"/>
    <w:rsid w:val="00634F12"/>
    <w:rsid w:val="00634F29"/>
    <w:rsid w:val="006351B5"/>
    <w:rsid w:val="0063595E"/>
    <w:rsid w:val="00635BB5"/>
    <w:rsid w:val="00635ED2"/>
    <w:rsid w:val="00635F98"/>
    <w:rsid w:val="00636002"/>
    <w:rsid w:val="00636346"/>
    <w:rsid w:val="006364DD"/>
    <w:rsid w:val="006367BF"/>
    <w:rsid w:val="0063684B"/>
    <w:rsid w:val="006369E4"/>
    <w:rsid w:val="00636F41"/>
    <w:rsid w:val="00637266"/>
    <w:rsid w:val="006372DF"/>
    <w:rsid w:val="0063733B"/>
    <w:rsid w:val="0063758E"/>
    <w:rsid w:val="00637628"/>
    <w:rsid w:val="00637907"/>
    <w:rsid w:val="00637A9C"/>
    <w:rsid w:val="00637C3C"/>
    <w:rsid w:val="00637F66"/>
    <w:rsid w:val="00640047"/>
    <w:rsid w:val="006400CA"/>
    <w:rsid w:val="0064016A"/>
    <w:rsid w:val="0064071D"/>
    <w:rsid w:val="00640AFD"/>
    <w:rsid w:val="00640B66"/>
    <w:rsid w:val="00640B95"/>
    <w:rsid w:val="00640BD6"/>
    <w:rsid w:val="00640CB6"/>
    <w:rsid w:val="00640D3B"/>
    <w:rsid w:val="00640E63"/>
    <w:rsid w:val="00640FDF"/>
    <w:rsid w:val="0064149F"/>
    <w:rsid w:val="006415F6"/>
    <w:rsid w:val="00641705"/>
    <w:rsid w:val="006418FB"/>
    <w:rsid w:val="00641914"/>
    <w:rsid w:val="006424DC"/>
    <w:rsid w:val="00642C56"/>
    <w:rsid w:val="00642E50"/>
    <w:rsid w:val="00642F22"/>
    <w:rsid w:val="006433FB"/>
    <w:rsid w:val="0064356B"/>
    <w:rsid w:val="00643646"/>
    <w:rsid w:val="00643810"/>
    <w:rsid w:val="00643A0B"/>
    <w:rsid w:val="00643BFE"/>
    <w:rsid w:val="00643C21"/>
    <w:rsid w:val="00643E81"/>
    <w:rsid w:val="00643EFC"/>
    <w:rsid w:val="0064457D"/>
    <w:rsid w:val="00644675"/>
    <w:rsid w:val="006448D4"/>
    <w:rsid w:val="00644B9F"/>
    <w:rsid w:val="00644E3F"/>
    <w:rsid w:val="00645270"/>
    <w:rsid w:val="00645308"/>
    <w:rsid w:val="0064530D"/>
    <w:rsid w:val="0064532B"/>
    <w:rsid w:val="0064534D"/>
    <w:rsid w:val="0064542B"/>
    <w:rsid w:val="00645588"/>
    <w:rsid w:val="006457E2"/>
    <w:rsid w:val="00645C03"/>
    <w:rsid w:val="00645EF3"/>
    <w:rsid w:val="00646211"/>
    <w:rsid w:val="00646233"/>
    <w:rsid w:val="00646434"/>
    <w:rsid w:val="006465D2"/>
    <w:rsid w:val="0064697C"/>
    <w:rsid w:val="00646D29"/>
    <w:rsid w:val="00646F24"/>
    <w:rsid w:val="0064703C"/>
    <w:rsid w:val="006471C9"/>
    <w:rsid w:val="00647230"/>
    <w:rsid w:val="00647253"/>
    <w:rsid w:val="00647284"/>
    <w:rsid w:val="006477E3"/>
    <w:rsid w:val="00647A3E"/>
    <w:rsid w:val="00647CB4"/>
    <w:rsid w:val="00647D39"/>
    <w:rsid w:val="00647F8D"/>
    <w:rsid w:val="00647FED"/>
    <w:rsid w:val="00650064"/>
    <w:rsid w:val="006506A7"/>
    <w:rsid w:val="006507E2"/>
    <w:rsid w:val="00650922"/>
    <w:rsid w:val="0065094C"/>
    <w:rsid w:val="00650B6C"/>
    <w:rsid w:val="00651075"/>
    <w:rsid w:val="0065111E"/>
    <w:rsid w:val="006511C7"/>
    <w:rsid w:val="0065122A"/>
    <w:rsid w:val="00651368"/>
    <w:rsid w:val="00651574"/>
    <w:rsid w:val="006516B0"/>
    <w:rsid w:val="0065174D"/>
    <w:rsid w:val="0065190D"/>
    <w:rsid w:val="00651A17"/>
    <w:rsid w:val="00651CFE"/>
    <w:rsid w:val="00651E7B"/>
    <w:rsid w:val="006522BD"/>
    <w:rsid w:val="0065246D"/>
    <w:rsid w:val="00652691"/>
    <w:rsid w:val="0065285D"/>
    <w:rsid w:val="006529EE"/>
    <w:rsid w:val="006531D2"/>
    <w:rsid w:val="00653362"/>
    <w:rsid w:val="006533D4"/>
    <w:rsid w:val="00653BDC"/>
    <w:rsid w:val="00653D76"/>
    <w:rsid w:val="00653F75"/>
    <w:rsid w:val="00653FCD"/>
    <w:rsid w:val="00654278"/>
    <w:rsid w:val="0065442B"/>
    <w:rsid w:val="0065451B"/>
    <w:rsid w:val="00654673"/>
    <w:rsid w:val="006548AC"/>
    <w:rsid w:val="0065490C"/>
    <w:rsid w:val="006549FF"/>
    <w:rsid w:val="00654A2F"/>
    <w:rsid w:val="00654A82"/>
    <w:rsid w:val="00654C68"/>
    <w:rsid w:val="00655236"/>
    <w:rsid w:val="00655448"/>
    <w:rsid w:val="006556A0"/>
    <w:rsid w:val="006556C4"/>
    <w:rsid w:val="0065599A"/>
    <w:rsid w:val="00655B78"/>
    <w:rsid w:val="00655C36"/>
    <w:rsid w:val="00655C7E"/>
    <w:rsid w:val="00655C95"/>
    <w:rsid w:val="00655D47"/>
    <w:rsid w:val="00655E23"/>
    <w:rsid w:val="00655FDF"/>
    <w:rsid w:val="006564CC"/>
    <w:rsid w:val="006567CA"/>
    <w:rsid w:val="00656990"/>
    <w:rsid w:val="006571EF"/>
    <w:rsid w:val="00657269"/>
    <w:rsid w:val="0065737D"/>
    <w:rsid w:val="006576C6"/>
    <w:rsid w:val="006576D7"/>
    <w:rsid w:val="00657ED3"/>
    <w:rsid w:val="00660318"/>
    <w:rsid w:val="0066048C"/>
    <w:rsid w:val="0066061B"/>
    <w:rsid w:val="00660948"/>
    <w:rsid w:val="0066098F"/>
    <w:rsid w:val="006609BD"/>
    <w:rsid w:val="006609E7"/>
    <w:rsid w:val="00660A9F"/>
    <w:rsid w:val="00660F88"/>
    <w:rsid w:val="00661486"/>
    <w:rsid w:val="006615C2"/>
    <w:rsid w:val="0066161A"/>
    <w:rsid w:val="00661773"/>
    <w:rsid w:val="0066185E"/>
    <w:rsid w:val="0066190C"/>
    <w:rsid w:val="00661B36"/>
    <w:rsid w:val="00661C0E"/>
    <w:rsid w:val="00661CE0"/>
    <w:rsid w:val="00661D33"/>
    <w:rsid w:val="00662565"/>
    <w:rsid w:val="006628BC"/>
    <w:rsid w:val="00662919"/>
    <w:rsid w:val="00662994"/>
    <w:rsid w:val="00662ABA"/>
    <w:rsid w:val="00662CC8"/>
    <w:rsid w:val="00662FAB"/>
    <w:rsid w:val="00663012"/>
    <w:rsid w:val="006630D1"/>
    <w:rsid w:val="00663195"/>
    <w:rsid w:val="0066351D"/>
    <w:rsid w:val="00663520"/>
    <w:rsid w:val="00663E15"/>
    <w:rsid w:val="00663FA8"/>
    <w:rsid w:val="00664289"/>
    <w:rsid w:val="00664302"/>
    <w:rsid w:val="006646C5"/>
    <w:rsid w:val="006648C5"/>
    <w:rsid w:val="00664998"/>
    <w:rsid w:val="00664FA1"/>
    <w:rsid w:val="00664FD3"/>
    <w:rsid w:val="006652BD"/>
    <w:rsid w:val="006653A1"/>
    <w:rsid w:val="006653F8"/>
    <w:rsid w:val="006658C8"/>
    <w:rsid w:val="00665DA9"/>
    <w:rsid w:val="0066600A"/>
    <w:rsid w:val="00666181"/>
    <w:rsid w:val="006662D6"/>
    <w:rsid w:val="006663F7"/>
    <w:rsid w:val="006666BB"/>
    <w:rsid w:val="00666710"/>
    <w:rsid w:val="0066681B"/>
    <w:rsid w:val="0066682A"/>
    <w:rsid w:val="006668DC"/>
    <w:rsid w:val="006669D8"/>
    <w:rsid w:val="00666E21"/>
    <w:rsid w:val="00666FD4"/>
    <w:rsid w:val="00667110"/>
    <w:rsid w:val="0066718F"/>
    <w:rsid w:val="006671BE"/>
    <w:rsid w:val="006673DF"/>
    <w:rsid w:val="00667523"/>
    <w:rsid w:val="00667637"/>
    <w:rsid w:val="00667649"/>
    <w:rsid w:val="00667B65"/>
    <w:rsid w:val="00667E8C"/>
    <w:rsid w:val="00667F17"/>
    <w:rsid w:val="00667F3B"/>
    <w:rsid w:val="00670001"/>
    <w:rsid w:val="0067008C"/>
    <w:rsid w:val="00670268"/>
    <w:rsid w:val="0067048E"/>
    <w:rsid w:val="006706CF"/>
    <w:rsid w:val="006706D7"/>
    <w:rsid w:val="00670D67"/>
    <w:rsid w:val="006713D5"/>
    <w:rsid w:val="00671526"/>
    <w:rsid w:val="00671761"/>
    <w:rsid w:val="006717E8"/>
    <w:rsid w:val="0067193F"/>
    <w:rsid w:val="00671A41"/>
    <w:rsid w:val="00671F10"/>
    <w:rsid w:val="00672154"/>
    <w:rsid w:val="00672455"/>
    <w:rsid w:val="006724C0"/>
    <w:rsid w:val="00672534"/>
    <w:rsid w:val="00672601"/>
    <w:rsid w:val="0067279D"/>
    <w:rsid w:val="00672A11"/>
    <w:rsid w:val="00672BC7"/>
    <w:rsid w:val="00672C04"/>
    <w:rsid w:val="00672E8C"/>
    <w:rsid w:val="00672EA6"/>
    <w:rsid w:val="00673007"/>
    <w:rsid w:val="00673141"/>
    <w:rsid w:val="00673211"/>
    <w:rsid w:val="0067336E"/>
    <w:rsid w:val="00673546"/>
    <w:rsid w:val="00673589"/>
    <w:rsid w:val="00673693"/>
    <w:rsid w:val="0067385C"/>
    <w:rsid w:val="006739E3"/>
    <w:rsid w:val="00673A27"/>
    <w:rsid w:val="00673A41"/>
    <w:rsid w:val="00673A76"/>
    <w:rsid w:val="00673D4E"/>
    <w:rsid w:val="00673DD0"/>
    <w:rsid w:val="00673DF8"/>
    <w:rsid w:val="0067404C"/>
    <w:rsid w:val="00674088"/>
    <w:rsid w:val="0067465C"/>
    <w:rsid w:val="006747BB"/>
    <w:rsid w:val="00674E7D"/>
    <w:rsid w:val="006751AC"/>
    <w:rsid w:val="006752D9"/>
    <w:rsid w:val="0067534F"/>
    <w:rsid w:val="00675435"/>
    <w:rsid w:val="0067545A"/>
    <w:rsid w:val="00675508"/>
    <w:rsid w:val="00675593"/>
    <w:rsid w:val="006755A1"/>
    <w:rsid w:val="00675640"/>
    <w:rsid w:val="00675A93"/>
    <w:rsid w:val="00675AA8"/>
    <w:rsid w:val="00676017"/>
    <w:rsid w:val="00676964"/>
    <w:rsid w:val="00676A0C"/>
    <w:rsid w:val="00676F41"/>
    <w:rsid w:val="006772E4"/>
    <w:rsid w:val="00677353"/>
    <w:rsid w:val="00677711"/>
    <w:rsid w:val="006777D7"/>
    <w:rsid w:val="00677C98"/>
    <w:rsid w:val="006804F3"/>
    <w:rsid w:val="00680647"/>
    <w:rsid w:val="0068064B"/>
    <w:rsid w:val="00680849"/>
    <w:rsid w:val="00680A40"/>
    <w:rsid w:val="00680AB6"/>
    <w:rsid w:val="00680B19"/>
    <w:rsid w:val="00680DE1"/>
    <w:rsid w:val="006811FE"/>
    <w:rsid w:val="006812FB"/>
    <w:rsid w:val="0068135C"/>
    <w:rsid w:val="006814F6"/>
    <w:rsid w:val="00681751"/>
    <w:rsid w:val="00681C01"/>
    <w:rsid w:val="00681D01"/>
    <w:rsid w:val="00681DFF"/>
    <w:rsid w:val="0068202B"/>
    <w:rsid w:val="00682983"/>
    <w:rsid w:val="00682A7B"/>
    <w:rsid w:val="00682BBF"/>
    <w:rsid w:val="00682D42"/>
    <w:rsid w:val="00682F4F"/>
    <w:rsid w:val="0068308E"/>
    <w:rsid w:val="00683471"/>
    <w:rsid w:val="00683CB9"/>
    <w:rsid w:val="00683F63"/>
    <w:rsid w:val="00684120"/>
    <w:rsid w:val="00684134"/>
    <w:rsid w:val="0068425E"/>
    <w:rsid w:val="006846B6"/>
    <w:rsid w:val="00684B73"/>
    <w:rsid w:val="00684DA8"/>
    <w:rsid w:val="0068530D"/>
    <w:rsid w:val="006854EE"/>
    <w:rsid w:val="0068564D"/>
    <w:rsid w:val="00685D1D"/>
    <w:rsid w:val="00685E03"/>
    <w:rsid w:val="00685F21"/>
    <w:rsid w:val="00686014"/>
    <w:rsid w:val="0068607A"/>
    <w:rsid w:val="00686200"/>
    <w:rsid w:val="00686635"/>
    <w:rsid w:val="0068684E"/>
    <w:rsid w:val="00686971"/>
    <w:rsid w:val="00686C4F"/>
    <w:rsid w:val="006870C1"/>
    <w:rsid w:val="006878AD"/>
    <w:rsid w:val="00687A26"/>
    <w:rsid w:val="00687BC6"/>
    <w:rsid w:val="00687C20"/>
    <w:rsid w:val="00687E55"/>
    <w:rsid w:val="00690228"/>
    <w:rsid w:val="0069027D"/>
    <w:rsid w:val="006902F1"/>
    <w:rsid w:val="00690385"/>
    <w:rsid w:val="00690393"/>
    <w:rsid w:val="00690662"/>
    <w:rsid w:val="006907F0"/>
    <w:rsid w:val="00690B05"/>
    <w:rsid w:val="00690E51"/>
    <w:rsid w:val="00691297"/>
    <w:rsid w:val="0069130D"/>
    <w:rsid w:val="00691348"/>
    <w:rsid w:val="00691526"/>
    <w:rsid w:val="006917D1"/>
    <w:rsid w:val="00691870"/>
    <w:rsid w:val="00691A27"/>
    <w:rsid w:val="00691CA3"/>
    <w:rsid w:val="00691E0D"/>
    <w:rsid w:val="00691E69"/>
    <w:rsid w:val="00691F87"/>
    <w:rsid w:val="006920F8"/>
    <w:rsid w:val="00692487"/>
    <w:rsid w:val="006929D6"/>
    <w:rsid w:val="00692DA4"/>
    <w:rsid w:val="00692DCE"/>
    <w:rsid w:val="00692E0D"/>
    <w:rsid w:val="00692EA5"/>
    <w:rsid w:val="00693267"/>
    <w:rsid w:val="0069354E"/>
    <w:rsid w:val="00693739"/>
    <w:rsid w:val="00693890"/>
    <w:rsid w:val="00693AA9"/>
    <w:rsid w:val="00693BFB"/>
    <w:rsid w:val="00693C7A"/>
    <w:rsid w:val="00693E89"/>
    <w:rsid w:val="00693FE8"/>
    <w:rsid w:val="006943D8"/>
    <w:rsid w:val="00694486"/>
    <w:rsid w:val="006945CF"/>
    <w:rsid w:val="006946CC"/>
    <w:rsid w:val="006947E9"/>
    <w:rsid w:val="006948E3"/>
    <w:rsid w:val="00694A70"/>
    <w:rsid w:val="00694D3F"/>
    <w:rsid w:val="00695194"/>
    <w:rsid w:val="0069529A"/>
    <w:rsid w:val="00695753"/>
    <w:rsid w:val="00695CF5"/>
    <w:rsid w:val="00695EDC"/>
    <w:rsid w:val="006963B4"/>
    <w:rsid w:val="00696752"/>
    <w:rsid w:val="006967F5"/>
    <w:rsid w:val="00696FEB"/>
    <w:rsid w:val="006971F7"/>
    <w:rsid w:val="006975F8"/>
    <w:rsid w:val="00697773"/>
    <w:rsid w:val="0069797D"/>
    <w:rsid w:val="00697D5A"/>
    <w:rsid w:val="00697DF2"/>
    <w:rsid w:val="006A004D"/>
    <w:rsid w:val="006A03C9"/>
    <w:rsid w:val="006A0608"/>
    <w:rsid w:val="006A0DCB"/>
    <w:rsid w:val="006A0E93"/>
    <w:rsid w:val="006A1221"/>
    <w:rsid w:val="006A1386"/>
    <w:rsid w:val="006A1516"/>
    <w:rsid w:val="006A153F"/>
    <w:rsid w:val="006A165E"/>
    <w:rsid w:val="006A1752"/>
    <w:rsid w:val="006A1756"/>
    <w:rsid w:val="006A18CD"/>
    <w:rsid w:val="006A199C"/>
    <w:rsid w:val="006A1A10"/>
    <w:rsid w:val="006A1C8D"/>
    <w:rsid w:val="006A1D49"/>
    <w:rsid w:val="006A224D"/>
    <w:rsid w:val="006A254A"/>
    <w:rsid w:val="006A2565"/>
    <w:rsid w:val="006A285F"/>
    <w:rsid w:val="006A2AED"/>
    <w:rsid w:val="006A2C78"/>
    <w:rsid w:val="006A3075"/>
    <w:rsid w:val="006A3539"/>
    <w:rsid w:val="006A37AE"/>
    <w:rsid w:val="006A3B31"/>
    <w:rsid w:val="006A3E1E"/>
    <w:rsid w:val="006A3E1F"/>
    <w:rsid w:val="006A3F9F"/>
    <w:rsid w:val="006A4132"/>
    <w:rsid w:val="006A41F4"/>
    <w:rsid w:val="006A423C"/>
    <w:rsid w:val="006A426A"/>
    <w:rsid w:val="006A47E6"/>
    <w:rsid w:val="006A4F9E"/>
    <w:rsid w:val="006A521C"/>
    <w:rsid w:val="006A5462"/>
    <w:rsid w:val="006A5888"/>
    <w:rsid w:val="006A6161"/>
    <w:rsid w:val="006A6397"/>
    <w:rsid w:val="006A6466"/>
    <w:rsid w:val="006A655E"/>
    <w:rsid w:val="006A65CC"/>
    <w:rsid w:val="006A6872"/>
    <w:rsid w:val="006A69D1"/>
    <w:rsid w:val="006A69EC"/>
    <w:rsid w:val="006A704F"/>
    <w:rsid w:val="006A71B6"/>
    <w:rsid w:val="006A722D"/>
    <w:rsid w:val="006A7563"/>
    <w:rsid w:val="006A7633"/>
    <w:rsid w:val="006A7905"/>
    <w:rsid w:val="006A7A88"/>
    <w:rsid w:val="006A7B9C"/>
    <w:rsid w:val="006A7C31"/>
    <w:rsid w:val="006A7CE8"/>
    <w:rsid w:val="006A7EA1"/>
    <w:rsid w:val="006A7F2C"/>
    <w:rsid w:val="006B003A"/>
    <w:rsid w:val="006B01EA"/>
    <w:rsid w:val="006B033A"/>
    <w:rsid w:val="006B049B"/>
    <w:rsid w:val="006B04B3"/>
    <w:rsid w:val="006B0CC0"/>
    <w:rsid w:val="006B0DE0"/>
    <w:rsid w:val="006B0E9E"/>
    <w:rsid w:val="006B102A"/>
    <w:rsid w:val="006B1135"/>
    <w:rsid w:val="006B1166"/>
    <w:rsid w:val="006B19BA"/>
    <w:rsid w:val="006B1ACC"/>
    <w:rsid w:val="006B1B28"/>
    <w:rsid w:val="006B1C1A"/>
    <w:rsid w:val="006B1CBC"/>
    <w:rsid w:val="006B1EDD"/>
    <w:rsid w:val="006B1F03"/>
    <w:rsid w:val="006B1F89"/>
    <w:rsid w:val="006B1FF9"/>
    <w:rsid w:val="006B20C5"/>
    <w:rsid w:val="006B20F6"/>
    <w:rsid w:val="006B218A"/>
    <w:rsid w:val="006B2479"/>
    <w:rsid w:val="006B2491"/>
    <w:rsid w:val="006B276A"/>
    <w:rsid w:val="006B277E"/>
    <w:rsid w:val="006B2859"/>
    <w:rsid w:val="006B2A3D"/>
    <w:rsid w:val="006B2DCB"/>
    <w:rsid w:val="006B2DFC"/>
    <w:rsid w:val="006B31E7"/>
    <w:rsid w:val="006B3350"/>
    <w:rsid w:val="006B3365"/>
    <w:rsid w:val="006B3A75"/>
    <w:rsid w:val="006B3B2C"/>
    <w:rsid w:val="006B3B6F"/>
    <w:rsid w:val="006B3DEA"/>
    <w:rsid w:val="006B3E4E"/>
    <w:rsid w:val="006B3E70"/>
    <w:rsid w:val="006B43B3"/>
    <w:rsid w:val="006B4477"/>
    <w:rsid w:val="006B44A2"/>
    <w:rsid w:val="006B47D9"/>
    <w:rsid w:val="006B4911"/>
    <w:rsid w:val="006B4AF5"/>
    <w:rsid w:val="006B4D2C"/>
    <w:rsid w:val="006B5157"/>
    <w:rsid w:val="006B5533"/>
    <w:rsid w:val="006B5650"/>
    <w:rsid w:val="006B5705"/>
    <w:rsid w:val="006B58EB"/>
    <w:rsid w:val="006B5B67"/>
    <w:rsid w:val="006B605B"/>
    <w:rsid w:val="006B64A0"/>
    <w:rsid w:val="006B6EA0"/>
    <w:rsid w:val="006B7062"/>
    <w:rsid w:val="006B7375"/>
    <w:rsid w:val="006B74D6"/>
    <w:rsid w:val="006C0108"/>
    <w:rsid w:val="006C0330"/>
    <w:rsid w:val="006C05B4"/>
    <w:rsid w:val="006C068E"/>
    <w:rsid w:val="006C076A"/>
    <w:rsid w:val="006C076C"/>
    <w:rsid w:val="006C085A"/>
    <w:rsid w:val="006C0A37"/>
    <w:rsid w:val="006C0AC5"/>
    <w:rsid w:val="006C0BD1"/>
    <w:rsid w:val="006C0C03"/>
    <w:rsid w:val="006C0D7F"/>
    <w:rsid w:val="006C0E22"/>
    <w:rsid w:val="006C1223"/>
    <w:rsid w:val="006C13BE"/>
    <w:rsid w:val="006C13C1"/>
    <w:rsid w:val="006C140C"/>
    <w:rsid w:val="006C17C0"/>
    <w:rsid w:val="006C1AD2"/>
    <w:rsid w:val="006C1AF8"/>
    <w:rsid w:val="006C1C02"/>
    <w:rsid w:val="006C1DAA"/>
    <w:rsid w:val="006C1DC6"/>
    <w:rsid w:val="006C227F"/>
    <w:rsid w:val="006C2418"/>
    <w:rsid w:val="006C2424"/>
    <w:rsid w:val="006C2490"/>
    <w:rsid w:val="006C24FF"/>
    <w:rsid w:val="006C271C"/>
    <w:rsid w:val="006C2945"/>
    <w:rsid w:val="006C295F"/>
    <w:rsid w:val="006C2A1D"/>
    <w:rsid w:val="006C2F0D"/>
    <w:rsid w:val="006C2FD6"/>
    <w:rsid w:val="006C35AE"/>
    <w:rsid w:val="006C37E7"/>
    <w:rsid w:val="006C3AD9"/>
    <w:rsid w:val="006C3BC4"/>
    <w:rsid w:val="006C4183"/>
    <w:rsid w:val="006C41F7"/>
    <w:rsid w:val="006C4217"/>
    <w:rsid w:val="006C4272"/>
    <w:rsid w:val="006C456E"/>
    <w:rsid w:val="006C464A"/>
    <w:rsid w:val="006C46B3"/>
    <w:rsid w:val="006C46BB"/>
    <w:rsid w:val="006C47E9"/>
    <w:rsid w:val="006C4806"/>
    <w:rsid w:val="006C4A94"/>
    <w:rsid w:val="006C4B6E"/>
    <w:rsid w:val="006C4CA5"/>
    <w:rsid w:val="006C4D4D"/>
    <w:rsid w:val="006C4DA3"/>
    <w:rsid w:val="006C4F01"/>
    <w:rsid w:val="006C4FBD"/>
    <w:rsid w:val="006C5ACF"/>
    <w:rsid w:val="006C5B68"/>
    <w:rsid w:val="006C5E98"/>
    <w:rsid w:val="006C5FC7"/>
    <w:rsid w:val="006C61D1"/>
    <w:rsid w:val="006C662A"/>
    <w:rsid w:val="006C6822"/>
    <w:rsid w:val="006C68CA"/>
    <w:rsid w:val="006C69EE"/>
    <w:rsid w:val="006C6B97"/>
    <w:rsid w:val="006C6C05"/>
    <w:rsid w:val="006C6CDB"/>
    <w:rsid w:val="006C7019"/>
    <w:rsid w:val="006C7264"/>
    <w:rsid w:val="006C7267"/>
    <w:rsid w:val="006C7372"/>
    <w:rsid w:val="006C73B6"/>
    <w:rsid w:val="006C73C4"/>
    <w:rsid w:val="006C7431"/>
    <w:rsid w:val="006C76F4"/>
    <w:rsid w:val="006C7B19"/>
    <w:rsid w:val="006C7D10"/>
    <w:rsid w:val="006D00DB"/>
    <w:rsid w:val="006D00EF"/>
    <w:rsid w:val="006D0121"/>
    <w:rsid w:val="006D01AE"/>
    <w:rsid w:val="006D02B1"/>
    <w:rsid w:val="006D046A"/>
    <w:rsid w:val="006D05A4"/>
    <w:rsid w:val="006D06DC"/>
    <w:rsid w:val="006D0A4D"/>
    <w:rsid w:val="006D0A9A"/>
    <w:rsid w:val="006D0B4C"/>
    <w:rsid w:val="006D0D31"/>
    <w:rsid w:val="006D0E4F"/>
    <w:rsid w:val="006D10B2"/>
    <w:rsid w:val="006D1654"/>
    <w:rsid w:val="006D1AEF"/>
    <w:rsid w:val="006D1CE6"/>
    <w:rsid w:val="006D1D7A"/>
    <w:rsid w:val="006D1EC2"/>
    <w:rsid w:val="006D203C"/>
    <w:rsid w:val="006D20BF"/>
    <w:rsid w:val="006D2102"/>
    <w:rsid w:val="006D21E9"/>
    <w:rsid w:val="006D23E4"/>
    <w:rsid w:val="006D2614"/>
    <w:rsid w:val="006D262C"/>
    <w:rsid w:val="006D273D"/>
    <w:rsid w:val="006D2805"/>
    <w:rsid w:val="006D2A2B"/>
    <w:rsid w:val="006D2AD2"/>
    <w:rsid w:val="006D2DF5"/>
    <w:rsid w:val="006D2EE2"/>
    <w:rsid w:val="006D3034"/>
    <w:rsid w:val="006D31ED"/>
    <w:rsid w:val="006D3625"/>
    <w:rsid w:val="006D3EA9"/>
    <w:rsid w:val="006D4795"/>
    <w:rsid w:val="006D4879"/>
    <w:rsid w:val="006D4936"/>
    <w:rsid w:val="006D49A3"/>
    <w:rsid w:val="006D4C45"/>
    <w:rsid w:val="006D4DF3"/>
    <w:rsid w:val="006D525E"/>
    <w:rsid w:val="006D575E"/>
    <w:rsid w:val="006D57A9"/>
    <w:rsid w:val="006D5963"/>
    <w:rsid w:val="006D5C84"/>
    <w:rsid w:val="006D5D02"/>
    <w:rsid w:val="006D5D4C"/>
    <w:rsid w:val="006D60CD"/>
    <w:rsid w:val="006D6165"/>
    <w:rsid w:val="006D6216"/>
    <w:rsid w:val="006D65B5"/>
    <w:rsid w:val="006D6902"/>
    <w:rsid w:val="006D69E6"/>
    <w:rsid w:val="006D6AF3"/>
    <w:rsid w:val="006D6B72"/>
    <w:rsid w:val="006D7138"/>
    <w:rsid w:val="006D7257"/>
    <w:rsid w:val="006D7687"/>
    <w:rsid w:val="006D77AD"/>
    <w:rsid w:val="006D77FD"/>
    <w:rsid w:val="006D78CD"/>
    <w:rsid w:val="006D7CAC"/>
    <w:rsid w:val="006D7DA7"/>
    <w:rsid w:val="006D7E00"/>
    <w:rsid w:val="006D7F44"/>
    <w:rsid w:val="006E0151"/>
    <w:rsid w:val="006E021E"/>
    <w:rsid w:val="006E07CD"/>
    <w:rsid w:val="006E0D08"/>
    <w:rsid w:val="006E0DCF"/>
    <w:rsid w:val="006E0F38"/>
    <w:rsid w:val="006E10AA"/>
    <w:rsid w:val="006E14F6"/>
    <w:rsid w:val="006E167A"/>
    <w:rsid w:val="006E1797"/>
    <w:rsid w:val="006E1957"/>
    <w:rsid w:val="006E1CB1"/>
    <w:rsid w:val="006E1D10"/>
    <w:rsid w:val="006E1E94"/>
    <w:rsid w:val="006E1F63"/>
    <w:rsid w:val="006E2085"/>
    <w:rsid w:val="006E212F"/>
    <w:rsid w:val="006E2444"/>
    <w:rsid w:val="006E2687"/>
    <w:rsid w:val="006E2BF5"/>
    <w:rsid w:val="006E2F9D"/>
    <w:rsid w:val="006E2FD4"/>
    <w:rsid w:val="006E3869"/>
    <w:rsid w:val="006E3DF1"/>
    <w:rsid w:val="006E413A"/>
    <w:rsid w:val="006E43D9"/>
    <w:rsid w:val="006E449E"/>
    <w:rsid w:val="006E44AC"/>
    <w:rsid w:val="006E47D2"/>
    <w:rsid w:val="006E4A9B"/>
    <w:rsid w:val="006E5069"/>
    <w:rsid w:val="006E50EB"/>
    <w:rsid w:val="006E54E0"/>
    <w:rsid w:val="006E566A"/>
    <w:rsid w:val="006E5799"/>
    <w:rsid w:val="006E58BF"/>
    <w:rsid w:val="006E5BC8"/>
    <w:rsid w:val="006E5C3B"/>
    <w:rsid w:val="006E5E59"/>
    <w:rsid w:val="006E6091"/>
    <w:rsid w:val="006E60FC"/>
    <w:rsid w:val="006E6411"/>
    <w:rsid w:val="006E6426"/>
    <w:rsid w:val="006E64E3"/>
    <w:rsid w:val="006E662D"/>
    <w:rsid w:val="006E69D2"/>
    <w:rsid w:val="006E6C3B"/>
    <w:rsid w:val="006E6D8E"/>
    <w:rsid w:val="006E6F71"/>
    <w:rsid w:val="006E6FC2"/>
    <w:rsid w:val="006E70B6"/>
    <w:rsid w:val="006E7100"/>
    <w:rsid w:val="006E7233"/>
    <w:rsid w:val="006E7435"/>
    <w:rsid w:val="006E782A"/>
    <w:rsid w:val="006E7939"/>
    <w:rsid w:val="006E7AA4"/>
    <w:rsid w:val="006E7B31"/>
    <w:rsid w:val="006F02C6"/>
    <w:rsid w:val="006F046C"/>
    <w:rsid w:val="006F04B4"/>
    <w:rsid w:val="006F08E8"/>
    <w:rsid w:val="006F0959"/>
    <w:rsid w:val="006F0962"/>
    <w:rsid w:val="006F09CC"/>
    <w:rsid w:val="006F0C61"/>
    <w:rsid w:val="006F0F7D"/>
    <w:rsid w:val="006F1423"/>
    <w:rsid w:val="006F14D9"/>
    <w:rsid w:val="006F151C"/>
    <w:rsid w:val="006F1758"/>
    <w:rsid w:val="006F18B4"/>
    <w:rsid w:val="006F18D3"/>
    <w:rsid w:val="006F1984"/>
    <w:rsid w:val="006F19DB"/>
    <w:rsid w:val="006F1E08"/>
    <w:rsid w:val="006F1E4A"/>
    <w:rsid w:val="006F1EAB"/>
    <w:rsid w:val="006F1F46"/>
    <w:rsid w:val="006F1FD1"/>
    <w:rsid w:val="006F213A"/>
    <w:rsid w:val="006F21C6"/>
    <w:rsid w:val="006F2345"/>
    <w:rsid w:val="006F23B0"/>
    <w:rsid w:val="006F246C"/>
    <w:rsid w:val="006F2515"/>
    <w:rsid w:val="006F2B01"/>
    <w:rsid w:val="006F2D24"/>
    <w:rsid w:val="006F2F4D"/>
    <w:rsid w:val="006F3099"/>
    <w:rsid w:val="006F3143"/>
    <w:rsid w:val="006F3333"/>
    <w:rsid w:val="006F346F"/>
    <w:rsid w:val="006F355A"/>
    <w:rsid w:val="006F3AF2"/>
    <w:rsid w:val="006F3FD5"/>
    <w:rsid w:val="006F3FF3"/>
    <w:rsid w:val="006F4009"/>
    <w:rsid w:val="006F4534"/>
    <w:rsid w:val="006F47DD"/>
    <w:rsid w:val="006F490B"/>
    <w:rsid w:val="006F4A93"/>
    <w:rsid w:val="006F4B20"/>
    <w:rsid w:val="006F4B31"/>
    <w:rsid w:val="006F4D53"/>
    <w:rsid w:val="006F542B"/>
    <w:rsid w:val="006F54C2"/>
    <w:rsid w:val="006F56E4"/>
    <w:rsid w:val="006F57DC"/>
    <w:rsid w:val="006F5AE8"/>
    <w:rsid w:val="006F5C9B"/>
    <w:rsid w:val="006F5E88"/>
    <w:rsid w:val="006F5EBE"/>
    <w:rsid w:val="006F5F80"/>
    <w:rsid w:val="006F5FD1"/>
    <w:rsid w:val="006F6344"/>
    <w:rsid w:val="006F63C7"/>
    <w:rsid w:val="006F642A"/>
    <w:rsid w:val="006F6506"/>
    <w:rsid w:val="006F6608"/>
    <w:rsid w:val="006F6A54"/>
    <w:rsid w:val="006F7579"/>
    <w:rsid w:val="006F78F8"/>
    <w:rsid w:val="006F795D"/>
    <w:rsid w:val="006F7D77"/>
    <w:rsid w:val="006F7D7C"/>
    <w:rsid w:val="00700251"/>
    <w:rsid w:val="007007E3"/>
    <w:rsid w:val="00700828"/>
    <w:rsid w:val="00701BFB"/>
    <w:rsid w:val="00701CD5"/>
    <w:rsid w:val="00701DAA"/>
    <w:rsid w:val="007025B8"/>
    <w:rsid w:val="00702A07"/>
    <w:rsid w:val="00702CF8"/>
    <w:rsid w:val="00702D09"/>
    <w:rsid w:val="00702E65"/>
    <w:rsid w:val="00702EC6"/>
    <w:rsid w:val="0070301C"/>
    <w:rsid w:val="0070322F"/>
    <w:rsid w:val="00703295"/>
    <w:rsid w:val="007032EF"/>
    <w:rsid w:val="00703305"/>
    <w:rsid w:val="00703532"/>
    <w:rsid w:val="007035BC"/>
    <w:rsid w:val="007037C2"/>
    <w:rsid w:val="007038F8"/>
    <w:rsid w:val="00703B08"/>
    <w:rsid w:val="00703C67"/>
    <w:rsid w:val="00703E2F"/>
    <w:rsid w:val="00703EBE"/>
    <w:rsid w:val="00703FFF"/>
    <w:rsid w:val="00704463"/>
    <w:rsid w:val="00704778"/>
    <w:rsid w:val="00704800"/>
    <w:rsid w:val="00704ABD"/>
    <w:rsid w:val="00704C7A"/>
    <w:rsid w:val="00704D06"/>
    <w:rsid w:val="00704E3C"/>
    <w:rsid w:val="00704ED9"/>
    <w:rsid w:val="00704F5E"/>
    <w:rsid w:val="00704F7C"/>
    <w:rsid w:val="00705569"/>
    <w:rsid w:val="007057BA"/>
    <w:rsid w:val="00705959"/>
    <w:rsid w:val="007059CC"/>
    <w:rsid w:val="00705A2E"/>
    <w:rsid w:val="00705C6D"/>
    <w:rsid w:val="00705FC9"/>
    <w:rsid w:val="00706286"/>
    <w:rsid w:val="00706389"/>
    <w:rsid w:val="007066EE"/>
    <w:rsid w:val="0070672F"/>
    <w:rsid w:val="007069BC"/>
    <w:rsid w:val="00706AC6"/>
    <w:rsid w:val="00706B1C"/>
    <w:rsid w:val="00706B27"/>
    <w:rsid w:val="00706BEC"/>
    <w:rsid w:val="00707154"/>
    <w:rsid w:val="007072EA"/>
    <w:rsid w:val="0070744E"/>
    <w:rsid w:val="00707534"/>
    <w:rsid w:val="007076D0"/>
    <w:rsid w:val="007077FA"/>
    <w:rsid w:val="00707DEE"/>
    <w:rsid w:val="00707EEF"/>
    <w:rsid w:val="007100EC"/>
    <w:rsid w:val="00710329"/>
    <w:rsid w:val="007104BB"/>
    <w:rsid w:val="007105D1"/>
    <w:rsid w:val="007106EA"/>
    <w:rsid w:val="0071077C"/>
    <w:rsid w:val="00710825"/>
    <w:rsid w:val="00710847"/>
    <w:rsid w:val="0071086F"/>
    <w:rsid w:val="00710BD1"/>
    <w:rsid w:val="00710FE2"/>
    <w:rsid w:val="007110E4"/>
    <w:rsid w:val="0071145D"/>
    <w:rsid w:val="00711790"/>
    <w:rsid w:val="007117EF"/>
    <w:rsid w:val="007121D3"/>
    <w:rsid w:val="0071224F"/>
    <w:rsid w:val="00712391"/>
    <w:rsid w:val="00712AD9"/>
    <w:rsid w:val="00712B93"/>
    <w:rsid w:val="00712C12"/>
    <w:rsid w:val="00712E92"/>
    <w:rsid w:val="00712FF0"/>
    <w:rsid w:val="007138EE"/>
    <w:rsid w:val="00713954"/>
    <w:rsid w:val="00713AF9"/>
    <w:rsid w:val="00713BE7"/>
    <w:rsid w:val="00713C31"/>
    <w:rsid w:val="00713D29"/>
    <w:rsid w:val="0071400A"/>
    <w:rsid w:val="0071403A"/>
    <w:rsid w:val="00714104"/>
    <w:rsid w:val="0071434F"/>
    <w:rsid w:val="00714456"/>
    <w:rsid w:val="00714630"/>
    <w:rsid w:val="0071476A"/>
    <w:rsid w:val="007147AF"/>
    <w:rsid w:val="007148B5"/>
    <w:rsid w:val="007149B2"/>
    <w:rsid w:val="00714B99"/>
    <w:rsid w:val="00714C54"/>
    <w:rsid w:val="00714DB7"/>
    <w:rsid w:val="00714DD8"/>
    <w:rsid w:val="007150E5"/>
    <w:rsid w:val="007152EC"/>
    <w:rsid w:val="00715381"/>
    <w:rsid w:val="00715417"/>
    <w:rsid w:val="00715476"/>
    <w:rsid w:val="00715736"/>
    <w:rsid w:val="0071585C"/>
    <w:rsid w:val="007158F7"/>
    <w:rsid w:val="00715996"/>
    <w:rsid w:val="00715B3A"/>
    <w:rsid w:val="0071623A"/>
    <w:rsid w:val="007165C0"/>
    <w:rsid w:val="007165C6"/>
    <w:rsid w:val="0071661B"/>
    <w:rsid w:val="0071665C"/>
    <w:rsid w:val="007166F0"/>
    <w:rsid w:val="0071681A"/>
    <w:rsid w:val="0071697A"/>
    <w:rsid w:val="00716A2F"/>
    <w:rsid w:val="007171EA"/>
    <w:rsid w:val="0071763D"/>
    <w:rsid w:val="0071780E"/>
    <w:rsid w:val="007179BC"/>
    <w:rsid w:val="007179D0"/>
    <w:rsid w:val="00717A3F"/>
    <w:rsid w:val="00717AB2"/>
    <w:rsid w:val="00717BD8"/>
    <w:rsid w:val="00717D8A"/>
    <w:rsid w:val="00720373"/>
    <w:rsid w:val="0072056D"/>
    <w:rsid w:val="007207D5"/>
    <w:rsid w:val="007207F5"/>
    <w:rsid w:val="00720DF0"/>
    <w:rsid w:val="007210B3"/>
    <w:rsid w:val="0072118B"/>
    <w:rsid w:val="00721420"/>
    <w:rsid w:val="007215E8"/>
    <w:rsid w:val="00721689"/>
    <w:rsid w:val="007216B7"/>
    <w:rsid w:val="00721C6E"/>
    <w:rsid w:val="007220DF"/>
    <w:rsid w:val="0072233B"/>
    <w:rsid w:val="00722428"/>
    <w:rsid w:val="007227EB"/>
    <w:rsid w:val="0072287A"/>
    <w:rsid w:val="0072299C"/>
    <w:rsid w:val="00722C60"/>
    <w:rsid w:val="00722E3C"/>
    <w:rsid w:val="00722E5D"/>
    <w:rsid w:val="0072330C"/>
    <w:rsid w:val="007239FB"/>
    <w:rsid w:val="00723C64"/>
    <w:rsid w:val="00723D4A"/>
    <w:rsid w:val="00723DEC"/>
    <w:rsid w:val="007240B4"/>
    <w:rsid w:val="007246E7"/>
    <w:rsid w:val="00724A1C"/>
    <w:rsid w:val="00724ACD"/>
    <w:rsid w:val="00725247"/>
    <w:rsid w:val="00725331"/>
    <w:rsid w:val="0072547D"/>
    <w:rsid w:val="007256C4"/>
    <w:rsid w:val="00725811"/>
    <w:rsid w:val="0072593F"/>
    <w:rsid w:val="00725B7F"/>
    <w:rsid w:val="00725EBC"/>
    <w:rsid w:val="00725F57"/>
    <w:rsid w:val="0072613A"/>
    <w:rsid w:val="00726446"/>
    <w:rsid w:val="007264FA"/>
    <w:rsid w:val="007264FB"/>
    <w:rsid w:val="0072657C"/>
    <w:rsid w:val="00726663"/>
    <w:rsid w:val="007266A2"/>
    <w:rsid w:val="007266D5"/>
    <w:rsid w:val="007266E9"/>
    <w:rsid w:val="00726B06"/>
    <w:rsid w:val="00726BE3"/>
    <w:rsid w:val="00726D64"/>
    <w:rsid w:val="00726E1A"/>
    <w:rsid w:val="00726F5E"/>
    <w:rsid w:val="00727063"/>
    <w:rsid w:val="00727327"/>
    <w:rsid w:val="007274D0"/>
    <w:rsid w:val="0072776F"/>
    <w:rsid w:val="007279F6"/>
    <w:rsid w:val="00727AA1"/>
    <w:rsid w:val="00727CC9"/>
    <w:rsid w:val="00727DE2"/>
    <w:rsid w:val="00727FFD"/>
    <w:rsid w:val="0073024F"/>
    <w:rsid w:val="00730321"/>
    <w:rsid w:val="007305BC"/>
    <w:rsid w:val="007305F5"/>
    <w:rsid w:val="007308BF"/>
    <w:rsid w:val="00730AE9"/>
    <w:rsid w:val="00730B5A"/>
    <w:rsid w:val="00731377"/>
    <w:rsid w:val="00731424"/>
    <w:rsid w:val="00731444"/>
    <w:rsid w:val="0073153A"/>
    <w:rsid w:val="00731673"/>
    <w:rsid w:val="007317C1"/>
    <w:rsid w:val="00731951"/>
    <w:rsid w:val="00731988"/>
    <w:rsid w:val="00731C39"/>
    <w:rsid w:val="00731C80"/>
    <w:rsid w:val="00731E04"/>
    <w:rsid w:val="00731EF7"/>
    <w:rsid w:val="00731F38"/>
    <w:rsid w:val="00732176"/>
    <w:rsid w:val="0073224B"/>
    <w:rsid w:val="00732477"/>
    <w:rsid w:val="00732499"/>
    <w:rsid w:val="0073261A"/>
    <w:rsid w:val="0073268E"/>
    <w:rsid w:val="007326D9"/>
    <w:rsid w:val="00732923"/>
    <w:rsid w:val="007329D2"/>
    <w:rsid w:val="007329FF"/>
    <w:rsid w:val="00732A18"/>
    <w:rsid w:val="00732A63"/>
    <w:rsid w:val="00732E4A"/>
    <w:rsid w:val="007331E5"/>
    <w:rsid w:val="00733217"/>
    <w:rsid w:val="0073345C"/>
    <w:rsid w:val="007334CA"/>
    <w:rsid w:val="007336A9"/>
    <w:rsid w:val="007339CD"/>
    <w:rsid w:val="00733AB5"/>
    <w:rsid w:val="00733DFC"/>
    <w:rsid w:val="00733EFA"/>
    <w:rsid w:val="00734178"/>
    <w:rsid w:val="00734395"/>
    <w:rsid w:val="0073473F"/>
    <w:rsid w:val="00734966"/>
    <w:rsid w:val="00734C3C"/>
    <w:rsid w:val="00734CDF"/>
    <w:rsid w:val="007350C6"/>
    <w:rsid w:val="0073510F"/>
    <w:rsid w:val="0073527D"/>
    <w:rsid w:val="007353B9"/>
    <w:rsid w:val="00735482"/>
    <w:rsid w:val="00735538"/>
    <w:rsid w:val="00735562"/>
    <w:rsid w:val="0073563C"/>
    <w:rsid w:val="00735A8C"/>
    <w:rsid w:val="00735AAD"/>
    <w:rsid w:val="00735F34"/>
    <w:rsid w:val="00736014"/>
    <w:rsid w:val="00736600"/>
    <w:rsid w:val="00736782"/>
    <w:rsid w:val="00736B83"/>
    <w:rsid w:val="00736DAC"/>
    <w:rsid w:val="00736E16"/>
    <w:rsid w:val="00736FD9"/>
    <w:rsid w:val="00737070"/>
    <w:rsid w:val="007372F3"/>
    <w:rsid w:val="007375B0"/>
    <w:rsid w:val="007376BD"/>
    <w:rsid w:val="00737BDF"/>
    <w:rsid w:val="00737F26"/>
    <w:rsid w:val="007406C1"/>
    <w:rsid w:val="007406CB"/>
    <w:rsid w:val="0074076A"/>
    <w:rsid w:val="0074078E"/>
    <w:rsid w:val="007408DB"/>
    <w:rsid w:val="00740B2A"/>
    <w:rsid w:val="00740BB6"/>
    <w:rsid w:val="00740E10"/>
    <w:rsid w:val="00740EDF"/>
    <w:rsid w:val="00740EF0"/>
    <w:rsid w:val="0074102C"/>
    <w:rsid w:val="007410E9"/>
    <w:rsid w:val="0074117B"/>
    <w:rsid w:val="00741301"/>
    <w:rsid w:val="00741418"/>
    <w:rsid w:val="00741798"/>
    <w:rsid w:val="007417BA"/>
    <w:rsid w:val="007418FD"/>
    <w:rsid w:val="00741984"/>
    <w:rsid w:val="00741AB7"/>
    <w:rsid w:val="00741DCB"/>
    <w:rsid w:val="00741E16"/>
    <w:rsid w:val="00741E20"/>
    <w:rsid w:val="00741FAC"/>
    <w:rsid w:val="00742020"/>
    <w:rsid w:val="0074202E"/>
    <w:rsid w:val="00742A18"/>
    <w:rsid w:val="00742CB0"/>
    <w:rsid w:val="00742CE5"/>
    <w:rsid w:val="00742E6E"/>
    <w:rsid w:val="00743303"/>
    <w:rsid w:val="0074334B"/>
    <w:rsid w:val="00743375"/>
    <w:rsid w:val="00743515"/>
    <w:rsid w:val="007437BD"/>
    <w:rsid w:val="00743833"/>
    <w:rsid w:val="007438C8"/>
    <w:rsid w:val="00743A1C"/>
    <w:rsid w:val="00743B22"/>
    <w:rsid w:val="00743ECF"/>
    <w:rsid w:val="00743F61"/>
    <w:rsid w:val="0074402E"/>
    <w:rsid w:val="00744309"/>
    <w:rsid w:val="0074455E"/>
    <w:rsid w:val="007447E7"/>
    <w:rsid w:val="00744869"/>
    <w:rsid w:val="00744A0E"/>
    <w:rsid w:val="00744E59"/>
    <w:rsid w:val="00744EA6"/>
    <w:rsid w:val="00744EE4"/>
    <w:rsid w:val="00745558"/>
    <w:rsid w:val="007455DF"/>
    <w:rsid w:val="00745AD5"/>
    <w:rsid w:val="00745B4B"/>
    <w:rsid w:val="00745D47"/>
    <w:rsid w:val="00745D61"/>
    <w:rsid w:val="00745EE3"/>
    <w:rsid w:val="007461A3"/>
    <w:rsid w:val="0074643A"/>
    <w:rsid w:val="007468B2"/>
    <w:rsid w:val="00746ABB"/>
    <w:rsid w:val="00746B16"/>
    <w:rsid w:val="007470FF"/>
    <w:rsid w:val="00747479"/>
    <w:rsid w:val="00747485"/>
    <w:rsid w:val="00747579"/>
    <w:rsid w:val="00747640"/>
    <w:rsid w:val="00747A97"/>
    <w:rsid w:val="00747BF4"/>
    <w:rsid w:val="00747DDE"/>
    <w:rsid w:val="00747F09"/>
    <w:rsid w:val="00747FFD"/>
    <w:rsid w:val="007502BF"/>
    <w:rsid w:val="007502C4"/>
    <w:rsid w:val="0075064F"/>
    <w:rsid w:val="0075070C"/>
    <w:rsid w:val="007508FC"/>
    <w:rsid w:val="00750B40"/>
    <w:rsid w:val="00750E33"/>
    <w:rsid w:val="00750E3B"/>
    <w:rsid w:val="00750E94"/>
    <w:rsid w:val="0075108D"/>
    <w:rsid w:val="00751121"/>
    <w:rsid w:val="0075130C"/>
    <w:rsid w:val="00751500"/>
    <w:rsid w:val="0075153D"/>
    <w:rsid w:val="00751895"/>
    <w:rsid w:val="00751B7A"/>
    <w:rsid w:val="00751DD8"/>
    <w:rsid w:val="00751EC9"/>
    <w:rsid w:val="007520F0"/>
    <w:rsid w:val="00752239"/>
    <w:rsid w:val="007522E0"/>
    <w:rsid w:val="007526F6"/>
    <w:rsid w:val="00752C5C"/>
    <w:rsid w:val="00752C5F"/>
    <w:rsid w:val="00752D0A"/>
    <w:rsid w:val="00752F1D"/>
    <w:rsid w:val="00752F94"/>
    <w:rsid w:val="0075307D"/>
    <w:rsid w:val="0075309E"/>
    <w:rsid w:val="007531DB"/>
    <w:rsid w:val="00753210"/>
    <w:rsid w:val="0075325E"/>
    <w:rsid w:val="007533AE"/>
    <w:rsid w:val="0075365E"/>
    <w:rsid w:val="0075370F"/>
    <w:rsid w:val="00753E18"/>
    <w:rsid w:val="00754019"/>
    <w:rsid w:val="00754173"/>
    <w:rsid w:val="00754332"/>
    <w:rsid w:val="0075434F"/>
    <w:rsid w:val="00754405"/>
    <w:rsid w:val="00754605"/>
    <w:rsid w:val="00754AA4"/>
    <w:rsid w:val="00754AC7"/>
    <w:rsid w:val="00755099"/>
    <w:rsid w:val="00755174"/>
    <w:rsid w:val="0075533A"/>
    <w:rsid w:val="00755793"/>
    <w:rsid w:val="00755973"/>
    <w:rsid w:val="0075653C"/>
    <w:rsid w:val="0075679E"/>
    <w:rsid w:val="00756AEC"/>
    <w:rsid w:val="00756BF8"/>
    <w:rsid w:val="00756F4A"/>
    <w:rsid w:val="00757294"/>
    <w:rsid w:val="0075757C"/>
    <w:rsid w:val="00757941"/>
    <w:rsid w:val="00760B30"/>
    <w:rsid w:val="00760F0A"/>
    <w:rsid w:val="007611B3"/>
    <w:rsid w:val="00761294"/>
    <w:rsid w:val="0076136D"/>
    <w:rsid w:val="007613A9"/>
    <w:rsid w:val="007614E0"/>
    <w:rsid w:val="00761811"/>
    <w:rsid w:val="00761961"/>
    <w:rsid w:val="00761B6B"/>
    <w:rsid w:val="00761C9B"/>
    <w:rsid w:val="00761E39"/>
    <w:rsid w:val="00761E45"/>
    <w:rsid w:val="00761E76"/>
    <w:rsid w:val="00762164"/>
    <w:rsid w:val="00762204"/>
    <w:rsid w:val="00762331"/>
    <w:rsid w:val="007623C1"/>
    <w:rsid w:val="0076240E"/>
    <w:rsid w:val="007626DF"/>
    <w:rsid w:val="0076278C"/>
    <w:rsid w:val="007628E2"/>
    <w:rsid w:val="0076294F"/>
    <w:rsid w:val="00762FD2"/>
    <w:rsid w:val="00762FE5"/>
    <w:rsid w:val="0076316E"/>
    <w:rsid w:val="0076326A"/>
    <w:rsid w:val="00763561"/>
    <w:rsid w:val="0076379E"/>
    <w:rsid w:val="007637DC"/>
    <w:rsid w:val="00763C86"/>
    <w:rsid w:val="00763F6B"/>
    <w:rsid w:val="00764131"/>
    <w:rsid w:val="007642A3"/>
    <w:rsid w:val="007643CC"/>
    <w:rsid w:val="007648AB"/>
    <w:rsid w:val="00764FCC"/>
    <w:rsid w:val="0076506B"/>
    <w:rsid w:val="00765196"/>
    <w:rsid w:val="0076553E"/>
    <w:rsid w:val="007656FF"/>
    <w:rsid w:val="007659B7"/>
    <w:rsid w:val="00765A1F"/>
    <w:rsid w:val="00765C02"/>
    <w:rsid w:val="00765C9E"/>
    <w:rsid w:val="00765D60"/>
    <w:rsid w:val="00765DA3"/>
    <w:rsid w:val="00765E18"/>
    <w:rsid w:val="007662DB"/>
    <w:rsid w:val="00766460"/>
    <w:rsid w:val="00766519"/>
    <w:rsid w:val="0076674F"/>
    <w:rsid w:val="00766763"/>
    <w:rsid w:val="00766865"/>
    <w:rsid w:val="00766B63"/>
    <w:rsid w:val="00766B6F"/>
    <w:rsid w:val="00766DE3"/>
    <w:rsid w:val="007674A4"/>
    <w:rsid w:val="0076772B"/>
    <w:rsid w:val="007679A9"/>
    <w:rsid w:val="00767B18"/>
    <w:rsid w:val="00767B3D"/>
    <w:rsid w:val="007701FC"/>
    <w:rsid w:val="007705C3"/>
    <w:rsid w:val="00770663"/>
    <w:rsid w:val="007706A9"/>
    <w:rsid w:val="007708FD"/>
    <w:rsid w:val="00770A8D"/>
    <w:rsid w:val="00770BC4"/>
    <w:rsid w:val="00770F1B"/>
    <w:rsid w:val="00771164"/>
    <w:rsid w:val="00771217"/>
    <w:rsid w:val="0077124C"/>
    <w:rsid w:val="007712E6"/>
    <w:rsid w:val="00771471"/>
    <w:rsid w:val="0077185C"/>
    <w:rsid w:val="00771925"/>
    <w:rsid w:val="00771A2E"/>
    <w:rsid w:val="00771A96"/>
    <w:rsid w:val="00771DEC"/>
    <w:rsid w:val="00771ECD"/>
    <w:rsid w:val="0077246D"/>
    <w:rsid w:val="00772A7A"/>
    <w:rsid w:val="00772EE5"/>
    <w:rsid w:val="00772F6A"/>
    <w:rsid w:val="007733C8"/>
    <w:rsid w:val="0077352A"/>
    <w:rsid w:val="00773D17"/>
    <w:rsid w:val="007740DA"/>
    <w:rsid w:val="00774228"/>
    <w:rsid w:val="00774333"/>
    <w:rsid w:val="00774579"/>
    <w:rsid w:val="007745FF"/>
    <w:rsid w:val="00774A7E"/>
    <w:rsid w:val="00774C86"/>
    <w:rsid w:val="00774D59"/>
    <w:rsid w:val="00774E1B"/>
    <w:rsid w:val="007750B7"/>
    <w:rsid w:val="007750FB"/>
    <w:rsid w:val="0077510B"/>
    <w:rsid w:val="00775535"/>
    <w:rsid w:val="00775BBC"/>
    <w:rsid w:val="007760EE"/>
    <w:rsid w:val="00776117"/>
    <w:rsid w:val="007764FD"/>
    <w:rsid w:val="00776626"/>
    <w:rsid w:val="0077698C"/>
    <w:rsid w:val="00776E8C"/>
    <w:rsid w:val="00777407"/>
    <w:rsid w:val="007774F1"/>
    <w:rsid w:val="00777AE5"/>
    <w:rsid w:val="00780048"/>
    <w:rsid w:val="00780115"/>
    <w:rsid w:val="00780386"/>
    <w:rsid w:val="00780427"/>
    <w:rsid w:val="00780805"/>
    <w:rsid w:val="00780A58"/>
    <w:rsid w:val="00780B16"/>
    <w:rsid w:val="00780B65"/>
    <w:rsid w:val="00780BFF"/>
    <w:rsid w:val="00780CD7"/>
    <w:rsid w:val="007810D7"/>
    <w:rsid w:val="00781304"/>
    <w:rsid w:val="0078136A"/>
    <w:rsid w:val="00781D60"/>
    <w:rsid w:val="007821BC"/>
    <w:rsid w:val="00782252"/>
    <w:rsid w:val="007826D1"/>
    <w:rsid w:val="00782886"/>
    <w:rsid w:val="00782A32"/>
    <w:rsid w:val="00782B82"/>
    <w:rsid w:val="00782B8C"/>
    <w:rsid w:val="00783224"/>
    <w:rsid w:val="007835A3"/>
    <w:rsid w:val="00783612"/>
    <w:rsid w:val="00783778"/>
    <w:rsid w:val="007837D5"/>
    <w:rsid w:val="007839E2"/>
    <w:rsid w:val="00783A06"/>
    <w:rsid w:val="00783BFE"/>
    <w:rsid w:val="00784042"/>
    <w:rsid w:val="00784260"/>
    <w:rsid w:val="00784377"/>
    <w:rsid w:val="0078454C"/>
    <w:rsid w:val="00784614"/>
    <w:rsid w:val="00784A0B"/>
    <w:rsid w:val="00784B00"/>
    <w:rsid w:val="00784B74"/>
    <w:rsid w:val="00784F45"/>
    <w:rsid w:val="0078506C"/>
    <w:rsid w:val="007850DC"/>
    <w:rsid w:val="00785102"/>
    <w:rsid w:val="0078512E"/>
    <w:rsid w:val="00785390"/>
    <w:rsid w:val="0078572F"/>
    <w:rsid w:val="0078573A"/>
    <w:rsid w:val="007858EF"/>
    <w:rsid w:val="007859E2"/>
    <w:rsid w:val="00785A3B"/>
    <w:rsid w:val="00785A93"/>
    <w:rsid w:val="00785CEC"/>
    <w:rsid w:val="00785E57"/>
    <w:rsid w:val="00786090"/>
    <w:rsid w:val="0078612A"/>
    <w:rsid w:val="00786772"/>
    <w:rsid w:val="00786DBF"/>
    <w:rsid w:val="00787393"/>
    <w:rsid w:val="00787402"/>
    <w:rsid w:val="007874A4"/>
    <w:rsid w:val="00787595"/>
    <w:rsid w:val="007879B2"/>
    <w:rsid w:val="00787CC2"/>
    <w:rsid w:val="00787FCB"/>
    <w:rsid w:val="007900FE"/>
    <w:rsid w:val="00790182"/>
    <w:rsid w:val="007902B5"/>
    <w:rsid w:val="007902D2"/>
    <w:rsid w:val="007903D4"/>
    <w:rsid w:val="0079042B"/>
    <w:rsid w:val="00790490"/>
    <w:rsid w:val="00790527"/>
    <w:rsid w:val="007905A7"/>
    <w:rsid w:val="0079080A"/>
    <w:rsid w:val="00790C45"/>
    <w:rsid w:val="00790CD7"/>
    <w:rsid w:val="00790CFE"/>
    <w:rsid w:val="00791133"/>
    <w:rsid w:val="00791290"/>
    <w:rsid w:val="007912EE"/>
    <w:rsid w:val="007915E5"/>
    <w:rsid w:val="0079177C"/>
    <w:rsid w:val="00791DC6"/>
    <w:rsid w:val="00792085"/>
    <w:rsid w:val="007921BB"/>
    <w:rsid w:val="0079256C"/>
    <w:rsid w:val="00792922"/>
    <w:rsid w:val="0079299A"/>
    <w:rsid w:val="00792C94"/>
    <w:rsid w:val="00792DEC"/>
    <w:rsid w:val="00792EE8"/>
    <w:rsid w:val="00792F6B"/>
    <w:rsid w:val="007935B5"/>
    <w:rsid w:val="007935B7"/>
    <w:rsid w:val="0079367A"/>
    <w:rsid w:val="007936C7"/>
    <w:rsid w:val="00793955"/>
    <w:rsid w:val="00793B84"/>
    <w:rsid w:val="007941BE"/>
    <w:rsid w:val="00794457"/>
    <w:rsid w:val="007944EE"/>
    <w:rsid w:val="0079486B"/>
    <w:rsid w:val="00794B84"/>
    <w:rsid w:val="00794DD8"/>
    <w:rsid w:val="00794DF0"/>
    <w:rsid w:val="00794F95"/>
    <w:rsid w:val="00795069"/>
    <w:rsid w:val="00795184"/>
    <w:rsid w:val="007952F1"/>
    <w:rsid w:val="00795A39"/>
    <w:rsid w:val="00795C3D"/>
    <w:rsid w:val="00795E92"/>
    <w:rsid w:val="0079635D"/>
    <w:rsid w:val="0079677A"/>
    <w:rsid w:val="00796982"/>
    <w:rsid w:val="00796B1C"/>
    <w:rsid w:val="00796CED"/>
    <w:rsid w:val="00796ECD"/>
    <w:rsid w:val="00797220"/>
    <w:rsid w:val="00797296"/>
    <w:rsid w:val="007973DE"/>
    <w:rsid w:val="0079796C"/>
    <w:rsid w:val="00797A90"/>
    <w:rsid w:val="00797D60"/>
    <w:rsid w:val="00797DAA"/>
    <w:rsid w:val="00797DD7"/>
    <w:rsid w:val="00797DE8"/>
    <w:rsid w:val="00797EB6"/>
    <w:rsid w:val="007A0030"/>
    <w:rsid w:val="007A08EB"/>
    <w:rsid w:val="007A0BB5"/>
    <w:rsid w:val="007A0DF3"/>
    <w:rsid w:val="007A1075"/>
    <w:rsid w:val="007A10D8"/>
    <w:rsid w:val="007A160F"/>
    <w:rsid w:val="007A1B62"/>
    <w:rsid w:val="007A21FA"/>
    <w:rsid w:val="007A2522"/>
    <w:rsid w:val="007A2536"/>
    <w:rsid w:val="007A29BC"/>
    <w:rsid w:val="007A2C71"/>
    <w:rsid w:val="007A2D87"/>
    <w:rsid w:val="007A2F26"/>
    <w:rsid w:val="007A2F31"/>
    <w:rsid w:val="007A3019"/>
    <w:rsid w:val="007A301B"/>
    <w:rsid w:val="007A3054"/>
    <w:rsid w:val="007A36AC"/>
    <w:rsid w:val="007A38BE"/>
    <w:rsid w:val="007A3AAF"/>
    <w:rsid w:val="007A3E0B"/>
    <w:rsid w:val="007A3E83"/>
    <w:rsid w:val="007A3F5B"/>
    <w:rsid w:val="007A4672"/>
    <w:rsid w:val="007A474C"/>
    <w:rsid w:val="007A49BF"/>
    <w:rsid w:val="007A4DE4"/>
    <w:rsid w:val="007A4EA3"/>
    <w:rsid w:val="007A4F23"/>
    <w:rsid w:val="007A51F2"/>
    <w:rsid w:val="007A52CB"/>
    <w:rsid w:val="007A5424"/>
    <w:rsid w:val="007A551F"/>
    <w:rsid w:val="007A5BB5"/>
    <w:rsid w:val="007A5F65"/>
    <w:rsid w:val="007A5FBA"/>
    <w:rsid w:val="007A63CA"/>
    <w:rsid w:val="007A668F"/>
    <w:rsid w:val="007A6EB1"/>
    <w:rsid w:val="007A72E5"/>
    <w:rsid w:val="007A7BE7"/>
    <w:rsid w:val="007A7DF3"/>
    <w:rsid w:val="007B02F5"/>
    <w:rsid w:val="007B03BC"/>
    <w:rsid w:val="007B05A7"/>
    <w:rsid w:val="007B0677"/>
    <w:rsid w:val="007B083F"/>
    <w:rsid w:val="007B09C2"/>
    <w:rsid w:val="007B0ED1"/>
    <w:rsid w:val="007B0FC7"/>
    <w:rsid w:val="007B1045"/>
    <w:rsid w:val="007B113E"/>
    <w:rsid w:val="007B1705"/>
    <w:rsid w:val="007B1AAE"/>
    <w:rsid w:val="007B209F"/>
    <w:rsid w:val="007B20A6"/>
    <w:rsid w:val="007B2258"/>
    <w:rsid w:val="007B26DD"/>
    <w:rsid w:val="007B2ABE"/>
    <w:rsid w:val="007B2C3A"/>
    <w:rsid w:val="007B2CCA"/>
    <w:rsid w:val="007B2FBD"/>
    <w:rsid w:val="007B3038"/>
    <w:rsid w:val="007B317C"/>
    <w:rsid w:val="007B3341"/>
    <w:rsid w:val="007B35C2"/>
    <w:rsid w:val="007B3A97"/>
    <w:rsid w:val="007B3AF9"/>
    <w:rsid w:val="007B3B59"/>
    <w:rsid w:val="007B3BE2"/>
    <w:rsid w:val="007B3C5B"/>
    <w:rsid w:val="007B3D05"/>
    <w:rsid w:val="007B3E05"/>
    <w:rsid w:val="007B4183"/>
    <w:rsid w:val="007B4275"/>
    <w:rsid w:val="007B446A"/>
    <w:rsid w:val="007B4482"/>
    <w:rsid w:val="007B45AD"/>
    <w:rsid w:val="007B46E8"/>
    <w:rsid w:val="007B4889"/>
    <w:rsid w:val="007B4897"/>
    <w:rsid w:val="007B4AA1"/>
    <w:rsid w:val="007B4AE3"/>
    <w:rsid w:val="007B4CFF"/>
    <w:rsid w:val="007B5147"/>
    <w:rsid w:val="007B5733"/>
    <w:rsid w:val="007B5751"/>
    <w:rsid w:val="007B588E"/>
    <w:rsid w:val="007B58D6"/>
    <w:rsid w:val="007B58F5"/>
    <w:rsid w:val="007B5D98"/>
    <w:rsid w:val="007B5EC6"/>
    <w:rsid w:val="007B5FAF"/>
    <w:rsid w:val="007B62C0"/>
    <w:rsid w:val="007B65B5"/>
    <w:rsid w:val="007B68D6"/>
    <w:rsid w:val="007B6BFE"/>
    <w:rsid w:val="007B6E89"/>
    <w:rsid w:val="007B7021"/>
    <w:rsid w:val="007B70AE"/>
    <w:rsid w:val="007B72CC"/>
    <w:rsid w:val="007B759C"/>
    <w:rsid w:val="007B7C6E"/>
    <w:rsid w:val="007C016D"/>
    <w:rsid w:val="007C02B6"/>
    <w:rsid w:val="007C04C4"/>
    <w:rsid w:val="007C080F"/>
    <w:rsid w:val="007C08D1"/>
    <w:rsid w:val="007C0A26"/>
    <w:rsid w:val="007C0EF4"/>
    <w:rsid w:val="007C148E"/>
    <w:rsid w:val="007C168F"/>
    <w:rsid w:val="007C1CFC"/>
    <w:rsid w:val="007C1DEA"/>
    <w:rsid w:val="007C2176"/>
    <w:rsid w:val="007C2288"/>
    <w:rsid w:val="007C22CA"/>
    <w:rsid w:val="007C2385"/>
    <w:rsid w:val="007C26DA"/>
    <w:rsid w:val="007C2983"/>
    <w:rsid w:val="007C2B18"/>
    <w:rsid w:val="007C2C29"/>
    <w:rsid w:val="007C2C63"/>
    <w:rsid w:val="007C2CFB"/>
    <w:rsid w:val="007C2D6F"/>
    <w:rsid w:val="007C2FFD"/>
    <w:rsid w:val="007C3112"/>
    <w:rsid w:val="007C3846"/>
    <w:rsid w:val="007C3853"/>
    <w:rsid w:val="007C3B12"/>
    <w:rsid w:val="007C3EF3"/>
    <w:rsid w:val="007C4397"/>
    <w:rsid w:val="007C447D"/>
    <w:rsid w:val="007C4858"/>
    <w:rsid w:val="007C4BBB"/>
    <w:rsid w:val="007C4C85"/>
    <w:rsid w:val="007C4E07"/>
    <w:rsid w:val="007C536F"/>
    <w:rsid w:val="007C53F8"/>
    <w:rsid w:val="007C561A"/>
    <w:rsid w:val="007C574B"/>
    <w:rsid w:val="007C592B"/>
    <w:rsid w:val="007C5AD2"/>
    <w:rsid w:val="007C5B74"/>
    <w:rsid w:val="007C5BBF"/>
    <w:rsid w:val="007C5C62"/>
    <w:rsid w:val="007C5C8D"/>
    <w:rsid w:val="007C5D0C"/>
    <w:rsid w:val="007C5F52"/>
    <w:rsid w:val="007C6511"/>
    <w:rsid w:val="007C68CB"/>
    <w:rsid w:val="007C6F76"/>
    <w:rsid w:val="007C704D"/>
    <w:rsid w:val="007C7996"/>
    <w:rsid w:val="007C7B67"/>
    <w:rsid w:val="007C7EB3"/>
    <w:rsid w:val="007D0761"/>
    <w:rsid w:val="007D0A70"/>
    <w:rsid w:val="007D0C51"/>
    <w:rsid w:val="007D0C8A"/>
    <w:rsid w:val="007D0DE7"/>
    <w:rsid w:val="007D102C"/>
    <w:rsid w:val="007D1554"/>
    <w:rsid w:val="007D1586"/>
    <w:rsid w:val="007D16B0"/>
    <w:rsid w:val="007D16CE"/>
    <w:rsid w:val="007D19ED"/>
    <w:rsid w:val="007D1B8D"/>
    <w:rsid w:val="007D1F2C"/>
    <w:rsid w:val="007D1F9C"/>
    <w:rsid w:val="007D200E"/>
    <w:rsid w:val="007D2027"/>
    <w:rsid w:val="007D2160"/>
    <w:rsid w:val="007D22C5"/>
    <w:rsid w:val="007D2657"/>
    <w:rsid w:val="007D3055"/>
    <w:rsid w:val="007D3292"/>
    <w:rsid w:val="007D3970"/>
    <w:rsid w:val="007D3972"/>
    <w:rsid w:val="007D3987"/>
    <w:rsid w:val="007D3F69"/>
    <w:rsid w:val="007D446D"/>
    <w:rsid w:val="007D4AE5"/>
    <w:rsid w:val="007D4AF5"/>
    <w:rsid w:val="007D4BEC"/>
    <w:rsid w:val="007D4BF9"/>
    <w:rsid w:val="007D4CD9"/>
    <w:rsid w:val="007D4D07"/>
    <w:rsid w:val="007D4DCC"/>
    <w:rsid w:val="007D4EA9"/>
    <w:rsid w:val="007D4EFB"/>
    <w:rsid w:val="007D553F"/>
    <w:rsid w:val="007D5629"/>
    <w:rsid w:val="007D58CC"/>
    <w:rsid w:val="007D6362"/>
    <w:rsid w:val="007D6405"/>
    <w:rsid w:val="007D65A9"/>
    <w:rsid w:val="007D663C"/>
    <w:rsid w:val="007D66D2"/>
    <w:rsid w:val="007D6790"/>
    <w:rsid w:val="007D6906"/>
    <w:rsid w:val="007D6B55"/>
    <w:rsid w:val="007D6BAD"/>
    <w:rsid w:val="007D70CA"/>
    <w:rsid w:val="007D721B"/>
    <w:rsid w:val="007D76B1"/>
    <w:rsid w:val="007D7827"/>
    <w:rsid w:val="007D7962"/>
    <w:rsid w:val="007D798C"/>
    <w:rsid w:val="007D7AF6"/>
    <w:rsid w:val="007D7D34"/>
    <w:rsid w:val="007D7E7B"/>
    <w:rsid w:val="007D7E84"/>
    <w:rsid w:val="007E0532"/>
    <w:rsid w:val="007E0719"/>
    <w:rsid w:val="007E076C"/>
    <w:rsid w:val="007E0885"/>
    <w:rsid w:val="007E0F14"/>
    <w:rsid w:val="007E11DA"/>
    <w:rsid w:val="007E167B"/>
    <w:rsid w:val="007E1743"/>
    <w:rsid w:val="007E1866"/>
    <w:rsid w:val="007E1AAD"/>
    <w:rsid w:val="007E1CB4"/>
    <w:rsid w:val="007E1EA8"/>
    <w:rsid w:val="007E26B2"/>
    <w:rsid w:val="007E2720"/>
    <w:rsid w:val="007E2741"/>
    <w:rsid w:val="007E2767"/>
    <w:rsid w:val="007E2A18"/>
    <w:rsid w:val="007E2B88"/>
    <w:rsid w:val="007E2BF2"/>
    <w:rsid w:val="007E2D82"/>
    <w:rsid w:val="007E2DB6"/>
    <w:rsid w:val="007E2F86"/>
    <w:rsid w:val="007E305C"/>
    <w:rsid w:val="007E3166"/>
    <w:rsid w:val="007E362C"/>
    <w:rsid w:val="007E3648"/>
    <w:rsid w:val="007E3702"/>
    <w:rsid w:val="007E38DE"/>
    <w:rsid w:val="007E3DC9"/>
    <w:rsid w:val="007E3FD3"/>
    <w:rsid w:val="007E4108"/>
    <w:rsid w:val="007E424B"/>
    <w:rsid w:val="007E45C1"/>
    <w:rsid w:val="007E46EB"/>
    <w:rsid w:val="007E471E"/>
    <w:rsid w:val="007E477B"/>
    <w:rsid w:val="007E49E5"/>
    <w:rsid w:val="007E4BB6"/>
    <w:rsid w:val="007E4C84"/>
    <w:rsid w:val="007E4C93"/>
    <w:rsid w:val="007E4F89"/>
    <w:rsid w:val="007E5322"/>
    <w:rsid w:val="007E53B9"/>
    <w:rsid w:val="007E53DC"/>
    <w:rsid w:val="007E568A"/>
    <w:rsid w:val="007E57D3"/>
    <w:rsid w:val="007E58BB"/>
    <w:rsid w:val="007E5BCE"/>
    <w:rsid w:val="007E602E"/>
    <w:rsid w:val="007E622D"/>
    <w:rsid w:val="007E651F"/>
    <w:rsid w:val="007E65D6"/>
    <w:rsid w:val="007E6744"/>
    <w:rsid w:val="007E6A38"/>
    <w:rsid w:val="007E6B83"/>
    <w:rsid w:val="007E6DC6"/>
    <w:rsid w:val="007E7006"/>
    <w:rsid w:val="007E7148"/>
    <w:rsid w:val="007E76BB"/>
    <w:rsid w:val="007E7A58"/>
    <w:rsid w:val="007E7B21"/>
    <w:rsid w:val="007E7B2A"/>
    <w:rsid w:val="007E7D5F"/>
    <w:rsid w:val="007F0387"/>
    <w:rsid w:val="007F0463"/>
    <w:rsid w:val="007F04C8"/>
    <w:rsid w:val="007F0795"/>
    <w:rsid w:val="007F0CE6"/>
    <w:rsid w:val="007F0E48"/>
    <w:rsid w:val="007F0F62"/>
    <w:rsid w:val="007F159D"/>
    <w:rsid w:val="007F15CB"/>
    <w:rsid w:val="007F1615"/>
    <w:rsid w:val="007F186C"/>
    <w:rsid w:val="007F1B89"/>
    <w:rsid w:val="007F227E"/>
    <w:rsid w:val="007F2333"/>
    <w:rsid w:val="007F23D4"/>
    <w:rsid w:val="007F243E"/>
    <w:rsid w:val="007F26ED"/>
    <w:rsid w:val="007F2951"/>
    <w:rsid w:val="007F2D80"/>
    <w:rsid w:val="007F3162"/>
    <w:rsid w:val="007F316F"/>
    <w:rsid w:val="007F3179"/>
    <w:rsid w:val="007F331F"/>
    <w:rsid w:val="007F347F"/>
    <w:rsid w:val="007F352A"/>
    <w:rsid w:val="007F3607"/>
    <w:rsid w:val="007F3869"/>
    <w:rsid w:val="007F39EF"/>
    <w:rsid w:val="007F3B8D"/>
    <w:rsid w:val="007F3F9B"/>
    <w:rsid w:val="007F45FE"/>
    <w:rsid w:val="007F4BF7"/>
    <w:rsid w:val="007F4CF8"/>
    <w:rsid w:val="007F50F9"/>
    <w:rsid w:val="007F518F"/>
    <w:rsid w:val="007F51A3"/>
    <w:rsid w:val="007F51BF"/>
    <w:rsid w:val="007F5280"/>
    <w:rsid w:val="007F560A"/>
    <w:rsid w:val="007F5663"/>
    <w:rsid w:val="007F5861"/>
    <w:rsid w:val="007F5A47"/>
    <w:rsid w:val="007F5BB1"/>
    <w:rsid w:val="007F5BE6"/>
    <w:rsid w:val="007F5C62"/>
    <w:rsid w:val="007F5D2F"/>
    <w:rsid w:val="007F5E1C"/>
    <w:rsid w:val="007F5EB8"/>
    <w:rsid w:val="007F5EEB"/>
    <w:rsid w:val="007F6082"/>
    <w:rsid w:val="007F60FE"/>
    <w:rsid w:val="007F63E0"/>
    <w:rsid w:val="007F6D3C"/>
    <w:rsid w:val="007F6DF6"/>
    <w:rsid w:val="007F7180"/>
    <w:rsid w:val="007F72B5"/>
    <w:rsid w:val="007F737A"/>
    <w:rsid w:val="007F77EF"/>
    <w:rsid w:val="007F7879"/>
    <w:rsid w:val="007F7A6C"/>
    <w:rsid w:val="007F7B44"/>
    <w:rsid w:val="007F7F39"/>
    <w:rsid w:val="008002C9"/>
    <w:rsid w:val="008009D9"/>
    <w:rsid w:val="00800AAF"/>
    <w:rsid w:val="00800F3A"/>
    <w:rsid w:val="0080101F"/>
    <w:rsid w:val="008010A0"/>
    <w:rsid w:val="00801191"/>
    <w:rsid w:val="00801418"/>
    <w:rsid w:val="008014C8"/>
    <w:rsid w:val="0080156B"/>
    <w:rsid w:val="008016FF"/>
    <w:rsid w:val="008017D7"/>
    <w:rsid w:val="00801D36"/>
    <w:rsid w:val="00802506"/>
    <w:rsid w:val="00802A09"/>
    <w:rsid w:val="00802C1B"/>
    <w:rsid w:val="00803087"/>
    <w:rsid w:val="008032FF"/>
    <w:rsid w:val="00803443"/>
    <w:rsid w:val="00803918"/>
    <w:rsid w:val="00803A58"/>
    <w:rsid w:val="00803BD2"/>
    <w:rsid w:val="00803CA0"/>
    <w:rsid w:val="00804036"/>
    <w:rsid w:val="00804110"/>
    <w:rsid w:val="008041AD"/>
    <w:rsid w:val="008043A3"/>
    <w:rsid w:val="0080450D"/>
    <w:rsid w:val="008047FF"/>
    <w:rsid w:val="008049EB"/>
    <w:rsid w:val="00804C1B"/>
    <w:rsid w:val="00804D24"/>
    <w:rsid w:val="00804DAB"/>
    <w:rsid w:val="00804EE3"/>
    <w:rsid w:val="00804F5C"/>
    <w:rsid w:val="0080510C"/>
    <w:rsid w:val="0080537A"/>
    <w:rsid w:val="00805723"/>
    <w:rsid w:val="008059BD"/>
    <w:rsid w:val="00805AA9"/>
    <w:rsid w:val="0080602B"/>
    <w:rsid w:val="00806192"/>
    <w:rsid w:val="0080649E"/>
    <w:rsid w:val="00806595"/>
    <w:rsid w:val="008065DA"/>
    <w:rsid w:val="00806F2A"/>
    <w:rsid w:val="00806F75"/>
    <w:rsid w:val="008070E8"/>
    <w:rsid w:val="00807255"/>
    <w:rsid w:val="008078CE"/>
    <w:rsid w:val="00807A6D"/>
    <w:rsid w:val="00807DDC"/>
    <w:rsid w:val="00807F84"/>
    <w:rsid w:val="00807FE1"/>
    <w:rsid w:val="008103FC"/>
    <w:rsid w:val="0081058B"/>
    <w:rsid w:val="00810863"/>
    <w:rsid w:val="00810888"/>
    <w:rsid w:val="008108A0"/>
    <w:rsid w:val="00810D06"/>
    <w:rsid w:val="00810D25"/>
    <w:rsid w:val="0081122E"/>
    <w:rsid w:val="00811387"/>
    <w:rsid w:val="008115F2"/>
    <w:rsid w:val="00811725"/>
    <w:rsid w:val="00811767"/>
    <w:rsid w:val="00811893"/>
    <w:rsid w:val="00811918"/>
    <w:rsid w:val="00811BE5"/>
    <w:rsid w:val="00811C30"/>
    <w:rsid w:val="00811CCD"/>
    <w:rsid w:val="0081225E"/>
    <w:rsid w:val="008123A7"/>
    <w:rsid w:val="0081252C"/>
    <w:rsid w:val="008125F3"/>
    <w:rsid w:val="00812DE7"/>
    <w:rsid w:val="008131FF"/>
    <w:rsid w:val="00813996"/>
    <w:rsid w:val="00813B9D"/>
    <w:rsid w:val="0081420B"/>
    <w:rsid w:val="00814594"/>
    <w:rsid w:val="00814C55"/>
    <w:rsid w:val="00814F8F"/>
    <w:rsid w:val="0081551A"/>
    <w:rsid w:val="00815619"/>
    <w:rsid w:val="008157A6"/>
    <w:rsid w:val="008157BF"/>
    <w:rsid w:val="00815850"/>
    <w:rsid w:val="008159D1"/>
    <w:rsid w:val="00815C36"/>
    <w:rsid w:val="00815D71"/>
    <w:rsid w:val="0081603E"/>
    <w:rsid w:val="008163DE"/>
    <w:rsid w:val="00816489"/>
    <w:rsid w:val="008165AC"/>
    <w:rsid w:val="008167AB"/>
    <w:rsid w:val="00816A89"/>
    <w:rsid w:val="00816AD3"/>
    <w:rsid w:val="00816B26"/>
    <w:rsid w:val="00816BED"/>
    <w:rsid w:val="00817008"/>
    <w:rsid w:val="0081725B"/>
    <w:rsid w:val="008172E9"/>
    <w:rsid w:val="0081763D"/>
    <w:rsid w:val="00817A3B"/>
    <w:rsid w:val="00817AD5"/>
    <w:rsid w:val="00817D2E"/>
    <w:rsid w:val="0082040A"/>
    <w:rsid w:val="008204FD"/>
    <w:rsid w:val="008205C1"/>
    <w:rsid w:val="008208A3"/>
    <w:rsid w:val="00820941"/>
    <w:rsid w:val="00820E5F"/>
    <w:rsid w:val="00820F5C"/>
    <w:rsid w:val="00821216"/>
    <w:rsid w:val="0082123D"/>
    <w:rsid w:val="008212FE"/>
    <w:rsid w:val="00821490"/>
    <w:rsid w:val="00821566"/>
    <w:rsid w:val="00821579"/>
    <w:rsid w:val="00821B4B"/>
    <w:rsid w:val="00821C26"/>
    <w:rsid w:val="00821C8D"/>
    <w:rsid w:val="00821DBE"/>
    <w:rsid w:val="008221D5"/>
    <w:rsid w:val="00822258"/>
    <w:rsid w:val="00822292"/>
    <w:rsid w:val="008226F0"/>
    <w:rsid w:val="008227A2"/>
    <w:rsid w:val="00822AB7"/>
    <w:rsid w:val="00822AEF"/>
    <w:rsid w:val="00822B6E"/>
    <w:rsid w:val="00822E9C"/>
    <w:rsid w:val="00822F6D"/>
    <w:rsid w:val="00823039"/>
    <w:rsid w:val="00823186"/>
    <w:rsid w:val="0082318E"/>
    <w:rsid w:val="00823297"/>
    <w:rsid w:val="0082369F"/>
    <w:rsid w:val="00823938"/>
    <w:rsid w:val="00823CA9"/>
    <w:rsid w:val="00823E38"/>
    <w:rsid w:val="008241B4"/>
    <w:rsid w:val="0082434F"/>
    <w:rsid w:val="008243B3"/>
    <w:rsid w:val="00824661"/>
    <w:rsid w:val="00824831"/>
    <w:rsid w:val="0082495F"/>
    <w:rsid w:val="00824A8E"/>
    <w:rsid w:val="00824AD4"/>
    <w:rsid w:val="00824F57"/>
    <w:rsid w:val="00824FB0"/>
    <w:rsid w:val="008250FE"/>
    <w:rsid w:val="00825109"/>
    <w:rsid w:val="00825153"/>
    <w:rsid w:val="008253B7"/>
    <w:rsid w:val="00825446"/>
    <w:rsid w:val="008254F8"/>
    <w:rsid w:val="0082556F"/>
    <w:rsid w:val="00825693"/>
    <w:rsid w:val="00826643"/>
    <w:rsid w:val="00826923"/>
    <w:rsid w:val="0082699A"/>
    <w:rsid w:val="008272BB"/>
    <w:rsid w:val="008274B2"/>
    <w:rsid w:val="00827DFF"/>
    <w:rsid w:val="00830113"/>
    <w:rsid w:val="00830230"/>
    <w:rsid w:val="00830420"/>
    <w:rsid w:val="00830450"/>
    <w:rsid w:val="008304F5"/>
    <w:rsid w:val="00830581"/>
    <w:rsid w:val="00830D5E"/>
    <w:rsid w:val="00830D86"/>
    <w:rsid w:val="00830F1A"/>
    <w:rsid w:val="0083129C"/>
    <w:rsid w:val="00831504"/>
    <w:rsid w:val="00831698"/>
    <w:rsid w:val="008319D2"/>
    <w:rsid w:val="00831DA1"/>
    <w:rsid w:val="008324EE"/>
    <w:rsid w:val="008326C2"/>
    <w:rsid w:val="008328FD"/>
    <w:rsid w:val="0083292D"/>
    <w:rsid w:val="008329E0"/>
    <w:rsid w:val="008329F2"/>
    <w:rsid w:val="00832C53"/>
    <w:rsid w:val="00832CC2"/>
    <w:rsid w:val="00832F82"/>
    <w:rsid w:val="0083301D"/>
    <w:rsid w:val="00833563"/>
    <w:rsid w:val="008336D6"/>
    <w:rsid w:val="00833941"/>
    <w:rsid w:val="00833C24"/>
    <w:rsid w:val="00833C9C"/>
    <w:rsid w:val="00833D29"/>
    <w:rsid w:val="00833F09"/>
    <w:rsid w:val="00833F0A"/>
    <w:rsid w:val="00833FB2"/>
    <w:rsid w:val="008340E6"/>
    <w:rsid w:val="00834158"/>
    <w:rsid w:val="008344BC"/>
    <w:rsid w:val="008346B2"/>
    <w:rsid w:val="00834717"/>
    <w:rsid w:val="00834AB8"/>
    <w:rsid w:val="00834B2B"/>
    <w:rsid w:val="00835140"/>
    <w:rsid w:val="00835AE3"/>
    <w:rsid w:val="00835DF1"/>
    <w:rsid w:val="00835F4F"/>
    <w:rsid w:val="0083631C"/>
    <w:rsid w:val="0083660C"/>
    <w:rsid w:val="00836803"/>
    <w:rsid w:val="0083701B"/>
    <w:rsid w:val="008371AC"/>
    <w:rsid w:val="008371E7"/>
    <w:rsid w:val="0083720B"/>
    <w:rsid w:val="00837404"/>
    <w:rsid w:val="008374AE"/>
    <w:rsid w:val="00837524"/>
    <w:rsid w:val="008376B8"/>
    <w:rsid w:val="00837A04"/>
    <w:rsid w:val="00837EEA"/>
    <w:rsid w:val="00837EFC"/>
    <w:rsid w:val="00837FD2"/>
    <w:rsid w:val="008404A9"/>
    <w:rsid w:val="00840719"/>
    <w:rsid w:val="008407F5"/>
    <w:rsid w:val="00840901"/>
    <w:rsid w:val="00840965"/>
    <w:rsid w:val="0084098C"/>
    <w:rsid w:val="00840A19"/>
    <w:rsid w:val="00840D4F"/>
    <w:rsid w:val="0084140F"/>
    <w:rsid w:val="0084144C"/>
    <w:rsid w:val="00841466"/>
    <w:rsid w:val="00841CDA"/>
    <w:rsid w:val="0084239C"/>
    <w:rsid w:val="00842683"/>
    <w:rsid w:val="00842B9C"/>
    <w:rsid w:val="00842FD0"/>
    <w:rsid w:val="00843129"/>
    <w:rsid w:val="00843399"/>
    <w:rsid w:val="008437C4"/>
    <w:rsid w:val="00843930"/>
    <w:rsid w:val="00843A51"/>
    <w:rsid w:val="00843B9B"/>
    <w:rsid w:val="00843CF6"/>
    <w:rsid w:val="00843D7F"/>
    <w:rsid w:val="00843F7F"/>
    <w:rsid w:val="00843FE5"/>
    <w:rsid w:val="0084417A"/>
    <w:rsid w:val="00844A32"/>
    <w:rsid w:val="00844A58"/>
    <w:rsid w:val="00844AAF"/>
    <w:rsid w:val="00844BD4"/>
    <w:rsid w:val="00844C10"/>
    <w:rsid w:val="00844F45"/>
    <w:rsid w:val="00844F6C"/>
    <w:rsid w:val="008451AF"/>
    <w:rsid w:val="0084545B"/>
    <w:rsid w:val="00845609"/>
    <w:rsid w:val="00845963"/>
    <w:rsid w:val="008459E4"/>
    <w:rsid w:val="00845ADC"/>
    <w:rsid w:val="00845CE9"/>
    <w:rsid w:val="00845D53"/>
    <w:rsid w:val="00846150"/>
    <w:rsid w:val="00846577"/>
    <w:rsid w:val="0084688C"/>
    <w:rsid w:val="008468A0"/>
    <w:rsid w:val="008468CC"/>
    <w:rsid w:val="00846DE6"/>
    <w:rsid w:val="00846ED1"/>
    <w:rsid w:val="00846F85"/>
    <w:rsid w:val="00846F9B"/>
    <w:rsid w:val="008470A8"/>
    <w:rsid w:val="008472DE"/>
    <w:rsid w:val="00847570"/>
    <w:rsid w:val="00847624"/>
    <w:rsid w:val="00847869"/>
    <w:rsid w:val="0085011A"/>
    <w:rsid w:val="008501D0"/>
    <w:rsid w:val="00850821"/>
    <w:rsid w:val="008509A6"/>
    <w:rsid w:val="00850F97"/>
    <w:rsid w:val="0085101F"/>
    <w:rsid w:val="008512BA"/>
    <w:rsid w:val="00851453"/>
    <w:rsid w:val="00851A2C"/>
    <w:rsid w:val="00851A30"/>
    <w:rsid w:val="00851ACE"/>
    <w:rsid w:val="00851BE3"/>
    <w:rsid w:val="00851E00"/>
    <w:rsid w:val="00851F5A"/>
    <w:rsid w:val="00852203"/>
    <w:rsid w:val="0085254F"/>
    <w:rsid w:val="008527B3"/>
    <w:rsid w:val="00852A61"/>
    <w:rsid w:val="00852D0C"/>
    <w:rsid w:val="00853123"/>
    <w:rsid w:val="00853697"/>
    <w:rsid w:val="0085374A"/>
    <w:rsid w:val="008537FA"/>
    <w:rsid w:val="00853866"/>
    <w:rsid w:val="00853A3F"/>
    <w:rsid w:val="00853F62"/>
    <w:rsid w:val="0085426C"/>
    <w:rsid w:val="0085441C"/>
    <w:rsid w:val="00854711"/>
    <w:rsid w:val="00854B41"/>
    <w:rsid w:val="00854EC3"/>
    <w:rsid w:val="00855073"/>
    <w:rsid w:val="00855468"/>
    <w:rsid w:val="0085559B"/>
    <w:rsid w:val="008555A9"/>
    <w:rsid w:val="00855638"/>
    <w:rsid w:val="008557DF"/>
    <w:rsid w:val="0085588B"/>
    <w:rsid w:val="00855D22"/>
    <w:rsid w:val="00855DE4"/>
    <w:rsid w:val="00855F14"/>
    <w:rsid w:val="00856938"/>
    <w:rsid w:val="008569FC"/>
    <w:rsid w:val="00856BB9"/>
    <w:rsid w:val="00856EA9"/>
    <w:rsid w:val="00856FAE"/>
    <w:rsid w:val="00856FD3"/>
    <w:rsid w:val="0085725A"/>
    <w:rsid w:val="00857D6E"/>
    <w:rsid w:val="00860356"/>
    <w:rsid w:val="008603DA"/>
    <w:rsid w:val="008606B3"/>
    <w:rsid w:val="0086070E"/>
    <w:rsid w:val="0086071E"/>
    <w:rsid w:val="00860C03"/>
    <w:rsid w:val="00860C17"/>
    <w:rsid w:val="008616D0"/>
    <w:rsid w:val="00861BA7"/>
    <w:rsid w:val="00861C29"/>
    <w:rsid w:val="00861C6E"/>
    <w:rsid w:val="00861C7A"/>
    <w:rsid w:val="00861E1C"/>
    <w:rsid w:val="00861FE1"/>
    <w:rsid w:val="00862309"/>
    <w:rsid w:val="00862490"/>
    <w:rsid w:val="00862729"/>
    <w:rsid w:val="008627BF"/>
    <w:rsid w:val="0086286A"/>
    <w:rsid w:val="00862D04"/>
    <w:rsid w:val="008630E6"/>
    <w:rsid w:val="008630EA"/>
    <w:rsid w:val="008638B0"/>
    <w:rsid w:val="00863EE3"/>
    <w:rsid w:val="00863FD7"/>
    <w:rsid w:val="008641E1"/>
    <w:rsid w:val="008641EE"/>
    <w:rsid w:val="008643AE"/>
    <w:rsid w:val="008645A0"/>
    <w:rsid w:val="00864647"/>
    <w:rsid w:val="00864840"/>
    <w:rsid w:val="00864A02"/>
    <w:rsid w:val="00864B10"/>
    <w:rsid w:val="00864B49"/>
    <w:rsid w:val="00864D78"/>
    <w:rsid w:val="00864D9C"/>
    <w:rsid w:val="00864DBF"/>
    <w:rsid w:val="008650C4"/>
    <w:rsid w:val="008651C3"/>
    <w:rsid w:val="0086540C"/>
    <w:rsid w:val="008656AA"/>
    <w:rsid w:val="00865784"/>
    <w:rsid w:val="008658C6"/>
    <w:rsid w:val="00865943"/>
    <w:rsid w:val="00865BB5"/>
    <w:rsid w:val="00865E9B"/>
    <w:rsid w:val="00865F10"/>
    <w:rsid w:val="00866044"/>
    <w:rsid w:val="00866197"/>
    <w:rsid w:val="008662D1"/>
    <w:rsid w:val="00866421"/>
    <w:rsid w:val="008665B7"/>
    <w:rsid w:val="008666F1"/>
    <w:rsid w:val="0086679A"/>
    <w:rsid w:val="00866883"/>
    <w:rsid w:val="00866AE0"/>
    <w:rsid w:val="00866D84"/>
    <w:rsid w:val="00866DC7"/>
    <w:rsid w:val="00866DD7"/>
    <w:rsid w:val="0086706D"/>
    <w:rsid w:val="008672CC"/>
    <w:rsid w:val="00867429"/>
    <w:rsid w:val="00867549"/>
    <w:rsid w:val="008676C3"/>
    <w:rsid w:val="008677B0"/>
    <w:rsid w:val="00867880"/>
    <w:rsid w:val="008678D0"/>
    <w:rsid w:val="00867979"/>
    <w:rsid w:val="0086799D"/>
    <w:rsid w:val="00867BFB"/>
    <w:rsid w:val="00867CC3"/>
    <w:rsid w:val="00867F65"/>
    <w:rsid w:val="00867F6A"/>
    <w:rsid w:val="00870339"/>
    <w:rsid w:val="008703D6"/>
    <w:rsid w:val="008704F0"/>
    <w:rsid w:val="008706FF"/>
    <w:rsid w:val="00870C0D"/>
    <w:rsid w:val="00870D6F"/>
    <w:rsid w:val="00870F8D"/>
    <w:rsid w:val="00870F97"/>
    <w:rsid w:val="008710A5"/>
    <w:rsid w:val="008710AE"/>
    <w:rsid w:val="008712E4"/>
    <w:rsid w:val="0087168A"/>
    <w:rsid w:val="008717DD"/>
    <w:rsid w:val="008718D3"/>
    <w:rsid w:val="0087198A"/>
    <w:rsid w:val="00871B0E"/>
    <w:rsid w:val="00871C17"/>
    <w:rsid w:val="00872150"/>
    <w:rsid w:val="00872382"/>
    <w:rsid w:val="0087248B"/>
    <w:rsid w:val="00872664"/>
    <w:rsid w:val="00872712"/>
    <w:rsid w:val="00872B9C"/>
    <w:rsid w:val="00872E0C"/>
    <w:rsid w:val="00872EA0"/>
    <w:rsid w:val="00873919"/>
    <w:rsid w:val="00873CBD"/>
    <w:rsid w:val="00873DD5"/>
    <w:rsid w:val="00873E4A"/>
    <w:rsid w:val="0087429E"/>
    <w:rsid w:val="008743C1"/>
    <w:rsid w:val="0087452E"/>
    <w:rsid w:val="008746D9"/>
    <w:rsid w:val="00874758"/>
    <w:rsid w:val="00874776"/>
    <w:rsid w:val="0087482E"/>
    <w:rsid w:val="00874A3E"/>
    <w:rsid w:val="00874AA3"/>
    <w:rsid w:val="00874C03"/>
    <w:rsid w:val="00874D2D"/>
    <w:rsid w:val="00874E95"/>
    <w:rsid w:val="0087528A"/>
    <w:rsid w:val="008753AC"/>
    <w:rsid w:val="00875479"/>
    <w:rsid w:val="00875572"/>
    <w:rsid w:val="00875B71"/>
    <w:rsid w:val="00875D0F"/>
    <w:rsid w:val="00875F78"/>
    <w:rsid w:val="00875FE7"/>
    <w:rsid w:val="0087631C"/>
    <w:rsid w:val="00876325"/>
    <w:rsid w:val="00876388"/>
    <w:rsid w:val="008763C5"/>
    <w:rsid w:val="0087675B"/>
    <w:rsid w:val="00876897"/>
    <w:rsid w:val="00876BE2"/>
    <w:rsid w:val="00876C2C"/>
    <w:rsid w:val="00876C95"/>
    <w:rsid w:val="00876EE1"/>
    <w:rsid w:val="00876F7F"/>
    <w:rsid w:val="008774CE"/>
    <w:rsid w:val="0087758B"/>
    <w:rsid w:val="00877606"/>
    <w:rsid w:val="008777EA"/>
    <w:rsid w:val="00877A7E"/>
    <w:rsid w:val="00877C0D"/>
    <w:rsid w:val="0088014D"/>
    <w:rsid w:val="008801A7"/>
    <w:rsid w:val="008801FC"/>
    <w:rsid w:val="008803B2"/>
    <w:rsid w:val="00880937"/>
    <w:rsid w:val="00880BD3"/>
    <w:rsid w:val="00880C50"/>
    <w:rsid w:val="00880C8F"/>
    <w:rsid w:val="00880D0B"/>
    <w:rsid w:val="00880DEE"/>
    <w:rsid w:val="00880F55"/>
    <w:rsid w:val="00880F5D"/>
    <w:rsid w:val="0088102A"/>
    <w:rsid w:val="00881130"/>
    <w:rsid w:val="008811E1"/>
    <w:rsid w:val="0088140E"/>
    <w:rsid w:val="00881449"/>
    <w:rsid w:val="00881595"/>
    <w:rsid w:val="008815E0"/>
    <w:rsid w:val="00881642"/>
    <w:rsid w:val="008817DB"/>
    <w:rsid w:val="00881836"/>
    <w:rsid w:val="00881D84"/>
    <w:rsid w:val="00881F03"/>
    <w:rsid w:val="00881F9E"/>
    <w:rsid w:val="0088209E"/>
    <w:rsid w:val="008822AF"/>
    <w:rsid w:val="00882683"/>
    <w:rsid w:val="00882694"/>
    <w:rsid w:val="00882704"/>
    <w:rsid w:val="0088289C"/>
    <w:rsid w:val="008828CB"/>
    <w:rsid w:val="00882A6E"/>
    <w:rsid w:val="00882CA9"/>
    <w:rsid w:val="00882ED2"/>
    <w:rsid w:val="00882FF8"/>
    <w:rsid w:val="008832AF"/>
    <w:rsid w:val="008834E6"/>
    <w:rsid w:val="00883542"/>
    <w:rsid w:val="00883AE7"/>
    <w:rsid w:val="00883B1E"/>
    <w:rsid w:val="00883C63"/>
    <w:rsid w:val="00883F37"/>
    <w:rsid w:val="008840C6"/>
    <w:rsid w:val="008847B3"/>
    <w:rsid w:val="00884899"/>
    <w:rsid w:val="008849AA"/>
    <w:rsid w:val="00884CF9"/>
    <w:rsid w:val="00884F06"/>
    <w:rsid w:val="00884F8C"/>
    <w:rsid w:val="00884FB2"/>
    <w:rsid w:val="008854A0"/>
    <w:rsid w:val="008858EA"/>
    <w:rsid w:val="00885BC6"/>
    <w:rsid w:val="00885BDB"/>
    <w:rsid w:val="00885C06"/>
    <w:rsid w:val="00885C68"/>
    <w:rsid w:val="00885E32"/>
    <w:rsid w:val="00886120"/>
    <w:rsid w:val="0088614A"/>
    <w:rsid w:val="00886256"/>
    <w:rsid w:val="008864D0"/>
    <w:rsid w:val="008865BD"/>
    <w:rsid w:val="00886B3D"/>
    <w:rsid w:val="00886B85"/>
    <w:rsid w:val="00886BE3"/>
    <w:rsid w:val="008873D9"/>
    <w:rsid w:val="008875D4"/>
    <w:rsid w:val="00887DE6"/>
    <w:rsid w:val="00887EDC"/>
    <w:rsid w:val="0089031A"/>
    <w:rsid w:val="00890423"/>
    <w:rsid w:val="0089049D"/>
    <w:rsid w:val="00890541"/>
    <w:rsid w:val="00890A5E"/>
    <w:rsid w:val="00890DA3"/>
    <w:rsid w:val="00890FD1"/>
    <w:rsid w:val="0089134B"/>
    <w:rsid w:val="00891A88"/>
    <w:rsid w:val="00891C1E"/>
    <w:rsid w:val="00891EB4"/>
    <w:rsid w:val="00892033"/>
    <w:rsid w:val="008920A7"/>
    <w:rsid w:val="008923EE"/>
    <w:rsid w:val="0089276A"/>
    <w:rsid w:val="008928AF"/>
    <w:rsid w:val="00892DE8"/>
    <w:rsid w:val="0089330E"/>
    <w:rsid w:val="00893705"/>
    <w:rsid w:val="00893CE8"/>
    <w:rsid w:val="00893E13"/>
    <w:rsid w:val="00893F33"/>
    <w:rsid w:val="00893F6B"/>
    <w:rsid w:val="0089404D"/>
    <w:rsid w:val="00894212"/>
    <w:rsid w:val="00894500"/>
    <w:rsid w:val="0089454E"/>
    <w:rsid w:val="0089458F"/>
    <w:rsid w:val="0089459A"/>
    <w:rsid w:val="0089488F"/>
    <w:rsid w:val="008948C8"/>
    <w:rsid w:val="00894A40"/>
    <w:rsid w:val="00895095"/>
    <w:rsid w:val="0089511A"/>
    <w:rsid w:val="008951D1"/>
    <w:rsid w:val="0089524C"/>
    <w:rsid w:val="008952BD"/>
    <w:rsid w:val="0089541E"/>
    <w:rsid w:val="00895529"/>
    <w:rsid w:val="00895603"/>
    <w:rsid w:val="00895D3F"/>
    <w:rsid w:val="00896381"/>
    <w:rsid w:val="00896544"/>
    <w:rsid w:val="00896639"/>
    <w:rsid w:val="00896684"/>
    <w:rsid w:val="008966CE"/>
    <w:rsid w:val="00896946"/>
    <w:rsid w:val="00896A36"/>
    <w:rsid w:val="00896E56"/>
    <w:rsid w:val="0089736A"/>
    <w:rsid w:val="00897AEE"/>
    <w:rsid w:val="00897D3A"/>
    <w:rsid w:val="00897D40"/>
    <w:rsid w:val="00897E57"/>
    <w:rsid w:val="00897F4C"/>
    <w:rsid w:val="00897F79"/>
    <w:rsid w:val="00897FB8"/>
    <w:rsid w:val="008A0019"/>
    <w:rsid w:val="008A020D"/>
    <w:rsid w:val="008A026E"/>
    <w:rsid w:val="008A07FF"/>
    <w:rsid w:val="008A088E"/>
    <w:rsid w:val="008A0C67"/>
    <w:rsid w:val="008A0D7C"/>
    <w:rsid w:val="008A0EEC"/>
    <w:rsid w:val="008A0EFE"/>
    <w:rsid w:val="008A0F2D"/>
    <w:rsid w:val="008A12D7"/>
    <w:rsid w:val="008A13FA"/>
    <w:rsid w:val="008A146A"/>
    <w:rsid w:val="008A17A1"/>
    <w:rsid w:val="008A17F1"/>
    <w:rsid w:val="008A1A9F"/>
    <w:rsid w:val="008A1F58"/>
    <w:rsid w:val="008A1F78"/>
    <w:rsid w:val="008A1F8B"/>
    <w:rsid w:val="008A21B7"/>
    <w:rsid w:val="008A22B9"/>
    <w:rsid w:val="008A271A"/>
    <w:rsid w:val="008A2988"/>
    <w:rsid w:val="008A2A7E"/>
    <w:rsid w:val="008A2B4D"/>
    <w:rsid w:val="008A2D96"/>
    <w:rsid w:val="008A30AB"/>
    <w:rsid w:val="008A314E"/>
    <w:rsid w:val="008A317F"/>
    <w:rsid w:val="008A33A3"/>
    <w:rsid w:val="008A342D"/>
    <w:rsid w:val="008A3F0B"/>
    <w:rsid w:val="008A47A9"/>
    <w:rsid w:val="008A47B4"/>
    <w:rsid w:val="008A4869"/>
    <w:rsid w:val="008A4909"/>
    <w:rsid w:val="008A49F0"/>
    <w:rsid w:val="008A4B39"/>
    <w:rsid w:val="008A4F89"/>
    <w:rsid w:val="008A53EE"/>
    <w:rsid w:val="008A567B"/>
    <w:rsid w:val="008A5CD2"/>
    <w:rsid w:val="008A5D8F"/>
    <w:rsid w:val="008A5E05"/>
    <w:rsid w:val="008A5F46"/>
    <w:rsid w:val="008A608D"/>
    <w:rsid w:val="008A68FA"/>
    <w:rsid w:val="008A69CD"/>
    <w:rsid w:val="008A6ACB"/>
    <w:rsid w:val="008A7148"/>
    <w:rsid w:val="008A7274"/>
    <w:rsid w:val="008A7550"/>
    <w:rsid w:val="008A777C"/>
    <w:rsid w:val="008A7B3A"/>
    <w:rsid w:val="008A7B44"/>
    <w:rsid w:val="008A7EAF"/>
    <w:rsid w:val="008B0103"/>
    <w:rsid w:val="008B0272"/>
    <w:rsid w:val="008B02AB"/>
    <w:rsid w:val="008B02CC"/>
    <w:rsid w:val="008B036A"/>
    <w:rsid w:val="008B04C6"/>
    <w:rsid w:val="008B0848"/>
    <w:rsid w:val="008B08AA"/>
    <w:rsid w:val="008B0B27"/>
    <w:rsid w:val="008B0C36"/>
    <w:rsid w:val="008B0D24"/>
    <w:rsid w:val="008B1027"/>
    <w:rsid w:val="008B1B6F"/>
    <w:rsid w:val="008B1C08"/>
    <w:rsid w:val="008B20E2"/>
    <w:rsid w:val="008B2805"/>
    <w:rsid w:val="008B2B16"/>
    <w:rsid w:val="008B2F77"/>
    <w:rsid w:val="008B3291"/>
    <w:rsid w:val="008B3313"/>
    <w:rsid w:val="008B3360"/>
    <w:rsid w:val="008B3620"/>
    <w:rsid w:val="008B3925"/>
    <w:rsid w:val="008B3E68"/>
    <w:rsid w:val="008B3EEE"/>
    <w:rsid w:val="008B3F5C"/>
    <w:rsid w:val="008B402C"/>
    <w:rsid w:val="008B407F"/>
    <w:rsid w:val="008B4558"/>
    <w:rsid w:val="008B468C"/>
    <w:rsid w:val="008B46B8"/>
    <w:rsid w:val="008B46DA"/>
    <w:rsid w:val="008B4D14"/>
    <w:rsid w:val="008B4EE3"/>
    <w:rsid w:val="008B516F"/>
    <w:rsid w:val="008B5349"/>
    <w:rsid w:val="008B55FE"/>
    <w:rsid w:val="008B577E"/>
    <w:rsid w:val="008B5F3D"/>
    <w:rsid w:val="008B6263"/>
    <w:rsid w:val="008B675D"/>
    <w:rsid w:val="008B67CF"/>
    <w:rsid w:val="008B68AC"/>
    <w:rsid w:val="008B6CD4"/>
    <w:rsid w:val="008B6D45"/>
    <w:rsid w:val="008B6FF2"/>
    <w:rsid w:val="008B7071"/>
    <w:rsid w:val="008B7151"/>
    <w:rsid w:val="008B750B"/>
    <w:rsid w:val="008B77E5"/>
    <w:rsid w:val="008B79C6"/>
    <w:rsid w:val="008B7BB5"/>
    <w:rsid w:val="008B7D24"/>
    <w:rsid w:val="008B7D77"/>
    <w:rsid w:val="008B7E36"/>
    <w:rsid w:val="008B7F1B"/>
    <w:rsid w:val="008C02FA"/>
    <w:rsid w:val="008C03FA"/>
    <w:rsid w:val="008C0689"/>
    <w:rsid w:val="008C085A"/>
    <w:rsid w:val="008C0B36"/>
    <w:rsid w:val="008C0CEC"/>
    <w:rsid w:val="008C0F70"/>
    <w:rsid w:val="008C108C"/>
    <w:rsid w:val="008C12BD"/>
    <w:rsid w:val="008C134D"/>
    <w:rsid w:val="008C142E"/>
    <w:rsid w:val="008C1509"/>
    <w:rsid w:val="008C165E"/>
    <w:rsid w:val="008C16A6"/>
    <w:rsid w:val="008C1AFE"/>
    <w:rsid w:val="008C1CB3"/>
    <w:rsid w:val="008C1DB6"/>
    <w:rsid w:val="008C200C"/>
    <w:rsid w:val="008C20A5"/>
    <w:rsid w:val="008C22B0"/>
    <w:rsid w:val="008C22ED"/>
    <w:rsid w:val="008C263F"/>
    <w:rsid w:val="008C282D"/>
    <w:rsid w:val="008C2F83"/>
    <w:rsid w:val="008C2FAB"/>
    <w:rsid w:val="008C30B5"/>
    <w:rsid w:val="008C3157"/>
    <w:rsid w:val="008C328E"/>
    <w:rsid w:val="008C3293"/>
    <w:rsid w:val="008C33A1"/>
    <w:rsid w:val="008C340C"/>
    <w:rsid w:val="008C351D"/>
    <w:rsid w:val="008C3E9A"/>
    <w:rsid w:val="008C3F64"/>
    <w:rsid w:val="008C3FA7"/>
    <w:rsid w:val="008C42A4"/>
    <w:rsid w:val="008C4406"/>
    <w:rsid w:val="008C4A0B"/>
    <w:rsid w:val="008C4A46"/>
    <w:rsid w:val="008C4BBF"/>
    <w:rsid w:val="008C4C1B"/>
    <w:rsid w:val="008C4CAE"/>
    <w:rsid w:val="008C4D7D"/>
    <w:rsid w:val="008C4D92"/>
    <w:rsid w:val="008C4F50"/>
    <w:rsid w:val="008C4F63"/>
    <w:rsid w:val="008C5226"/>
    <w:rsid w:val="008C5340"/>
    <w:rsid w:val="008C538F"/>
    <w:rsid w:val="008C53A9"/>
    <w:rsid w:val="008C568E"/>
    <w:rsid w:val="008C59BB"/>
    <w:rsid w:val="008C5A6E"/>
    <w:rsid w:val="008C5AAD"/>
    <w:rsid w:val="008C5B4F"/>
    <w:rsid w:val="008C5B65"/>
    <w:rsid w:val="008C5C3B"/>
    <w:rsid w:val="008C5D19"/>
    <w:rsid w:val="008C5E94"/>
    <w:rsid w:val="008C61AE"/>
    <w:rsid w:val="008C6380"/>
    <w:rsid w:val="008C6385"/>
    <w:rsid w:val="008C6491"/>
    <w:rsid w:val="008C682E"/>
    <w:rsid w:val="008C6B55"/>
    <w:rsid w:val="008C7325"/>
    <w:rsid w:val="008C734E"/>
    <w:rsid w:val="008C775B"/>
    <w:rsid w:val="008C785C"/>
    <w:rsid w:val="008C78A3"/>
    <w:rsid w:val="008C7BDC"/>
    <w:rsid w:val="008C7C40"/>
    <w:rsid w:val="008C7C5E"/>
    <w:rsid w:val="008C7CD6"/>
    <w:rsid w:val="008C7CFC"/>
    <w:rsid w:val="008C7E3C"/>
    <w:rsid w:val="008C7F63"/>
    <w:rsid w:val="008D0167"/>
    <w:rsid w:val="008D0181"/>
    <w:rsid w:val="008D0462"/>
    <w:rsid w:val="008D04E2"/>
    <w:rsid w:val="008D0871"/>
    <w:rsid w:val="008D0AC6"/>
    <w:rsid w:val="008D0C3D"/>
    <w:rsid w:val="008D0D2B"/>
    <w:rsid w:val="008D0DB4"/>
    <w:rsid w:val="008D0E48"/>
    <w:rsid w:val="008D0E63"/>
    <w:rsid w:val="008D0EEC"/>
    <w:rsid w:val="008D0F27"/>
    <w:rsid w:val="008D1077"/>
    <w:rsid w:val="008D1274"/>
    <w:rsid w:val="008D12BD"/>
    <w:rsid w:val="008D16DF"/>
    <w:rsid w:val="008D17B8"/>
    <w:rsid w:val="008D189A"/>
    <w:rsid w:val="008D1B57"/>
    <w:rsid w:val="008D1D58"/>
    <w:rsid w:val="008D1FE3"/>
    <w:rsid w:val="008D1FE4"/>
    <w:rsid w:val="008D22CD"/>
    <w:rsid w:val="008D2371"/>
    <w:rsid w:val="008D2641"/>
    <w:rsid w:val="008D27AB"/>
    <w:rsid w:val="008D2980"/>
    <w:rsid w:val="008D2BC3"/>
    <w:rsid w:val="008D2F6A"/>
    <w:rsid w:val="008D2FDB"/>
    <w:rsid w:val="008D36C1"/>
    <w:rsid w:val="008D375B"/>
    <w:rsid w:val="008D37F5"/>
    <w:rsid w:val="008D39FB"/>
    <w:rsid w:val="008D3B89"/>
    <w:rsid w:val="008D3BB1"/>
    <w:rsid w:val="008D3D9E"/>
    <w:rsid w:val="008D3EB5"/>
    <w:rsid w:val="008D3F00"/>
    <w:rsid w:val="008D4063"/>
    <w:rsid w:val="008D4261"/>
    <w:rsid w:val="008D42F9"/>
    <w:rsid w:val="008D44F4"/>
    <w:rsid w:val="008D496F"/>
    <w:rsid w:val="008D4A25"/>
    <w:rsid w:val="008D55C5"/>
    <w:rsid w:val="008D5A45"/>
    <w:rsid w:val="008D5B06"/>
    <w:rsid w:val="008D5BA3"/>
    <w:rsid w:val="008D6991"/>
    <w:rsid w:val="008D6B58"/>
    <w:rsid w:val="008D6B95"/>
    <w:rsid w:val="008D6BF5"/>
    <w:rsid w:val="008D71EA"/>
    <w:rsid w:val="008D72EA"/>
    <w:rsid w:val="008D775F"/>
    <w:rsid w:val="008D77F0"/>
    <w:rsid w:val="008D7908"/>
    <w:rsid w:val="008D796E"/>
    <w:rsid w:val="008D7C3C"/>
    <w:rsid w:val="008D7F39"/>
    <w:rsid w:val="008E0230"/>
    <w:rsid w:val="008E0455"/>
    <w:rsid w:val="008E05EF"/>
    <w:rsid w:val="008E0742"/>
    <w:rsid w:val="008E08E6"/>
    <w:rsid w:val="008E0A8A"/>
    <w:rsid w:val="008E0C56"/>
    <w:rsid w:val="008E0D5E"/>
    <w:rsid w:val="008E0DBB"/>
    <w:rsid w:val="008E12CD"/>
    <w:rsid w:val="008E14E0"/>
    <w:rsid w:val="008E17AD"/>
    <w:rsid w:val="008E1867"/>
    <w:rsid w:val="008E194E"/>
    <w:rsid w:val="008E1A2F"/>
    <w:rsid w:val="008E1A60"/>
    <w:rsid w:val="008E1D2E"/>
    <w:rsid w:val="008E1FE1"/>
    <w:rsid w:val="008E24E4"/>
    <w:rsid w:val="008E2845"/>
    <w:rsid w:val="008E2C48"/>
    <w:rsid w:val="008E2C78"/>
    <w:rsid w:val="008E314E"/>
    <w:rsid w:val="008E36A1"/>
    <w:rsid w:val="008E376F"/>
    <w:rsid w:val="008E38DB"/>
    <w:rsid w:val="008E39D5"/>
    <w:rsid w:val="008E3A32"/>
    <w:rsid w:val="008E3DFF"/>
    <w:rsid w:val="008E3F94"/>
    <w:rsid w:val="008E405C"/>
    <w:rsid w:val="008E4159"/>
    <w:rsid w:val="008E440F"/>
    <w:rsid w:val="008E46DF"/>
    <w:rsid w:val="008E4833"/>
    <w:rsid w:val="008E4E22"/>
    <w:rsid w:val="008E5323"/>
    <w:rsid w:val="008E5514"/>
    <w:rsid w:val="008E56F0"/>
    <w:rsid w:val="008E5746"/>
    <w:rsid w:val="008E5840"/>
    <w:rsid w:val="008E5892"/>
    <w:rsid w:val="008E5A40"/>
    <w:rsid w:val="008E5B8B"/>
    <w:rsid w:val="008E5C59"/>
    <w:rsid w:val="008E5E85"/>
    <w:rsid w:val="008E60F7"/>
    <w:rsid w:val="008E652C"/>
    <w:rsid w:val="008E69A3"/>
    <w:rsid w:val="008E6C2A"/>
    <w:rsid w:val="008E6E82"/>
    <w:rsid w:val="008E70C9"/>
    <w:rsid w:val="008E7104"/>
    <w:rsid w:val="008E7325"/>
    <w:rsid w:val="008E7393"/>
    <w:rsid w:val="008E739B"/>
    <w:rsid w:val="008E74AD"/>
    <w:rsid w:val="008E763F"/>
    <w:rsid w:val="008E77E0"/>
    <w:rsid w:val="008E7B06"/>
    <w:rsid w:val="008E7FD6"/>
    <w:rsid w:val="008F017B"/>
    <w:rsid w:val="008F03A3"/>
    <w:rsid w:val="008F03B1"/>
    <w:rsid w:val="008F03B7"/>
    <w:rsid w:val="008F052B"/>
    <w:rsid w:val="008F064B"/>
    <w:rsid w:val="008F07DF"/>
    <w:rsid w:val="008F07F8"/>
    <w:rsid w:val="008F0A99"/>
    <w:rsid w:val="008F0E4F"/>
    <w:rsid w:val="008F12DA"/>
    <w:rsid w:val="008F1364"/>
    <w:rsid w:val="008F184A"/>
    <w:rsid w:val="008F1D4C"/>
    <w:rsid w:val="008F202E"/>
    <w:rsid w:val="008F204F"/>
    <w:rsid w:val="008F228D"/>
    <w:rsid w:val="008F243E"/>
    <w:rsid w:val="008F25F3"/>
    <w:rsid w:val="008F278A"/>
    <w:rsid w:val="008F28EF"/>
    <w:rsid w:val="008F2937"/>
    <w:rsid w:val="008F2A9E"/>
    <w:rsid w:val="008F2D60"/>
    <w:rsid w:val="008F30B0"/>
    <w:rsid w:val="008F324C"/>
    <w:rsid w:val="008F370D"/>
    <w:rsid w:val="008F3EF6"/>
    <w:rsid w:val="008F4335"/>
    <w:rsid w:val="008F44E9"/>
    <w:rsid w:val="008F4525"/>
    <w:rsid w:val="008F4572"/>
    <w:rsid w:val="008F4BBA"/>
    <w:rsid w:val="008F5026"/>
    <w:rsid w:val="008F50A3"/>
    <w:rsid w:val="008F572D"/>
    <w:rsid w:val="008F58FA"/>
    <w:rsid w:val="008F5BCD"/>
    <w:rsid w:val="008F5CAC"/>
    <w:rsid w:val="008F5D89"/>
    <w:rsid w:val="008F5E60"/>
    <w:rsid w:val="008F5FFC"/>
    <w:rsid w:val="008F627D"/>
    <w:rsid w:val="008F6381"/>
    <w:rsid w:val="008F64FC"/>
    <w:rsid w:val="008F66BE"/>
    <w:rsid w:val="008F696C"/>
    <w:rsid w:val="008F6A9C"/>
    <w:rsid w:val="008F6DAE"/>
    <w:rsid w:val="008F6E10"/>
    <w:rsid w:val="008F71A8"/>
    <w:rsid w:val="008F743E"/>
    <w:rsid w:val="008F74C2"/>
    <w:rsid w:val="008F7982"/>
    <w:rsid w:val="008F7D3C"/>
    <w:rsid w:val="008F7DEB"/>
    <w:rsid w:val="009000E0"/>
    <w:rsid w:val="009003E4"/>
    <w:rsid w:val="00900433"/>
    <w:rsid w:val="00900488"/>
    <w:rsid w:val="0090052E"/>
    <w:rsid w:val="00900649"/>
    <w:rsid w:val="0090071B"/>
    <w:rsid w:val="00900805"/>
    <w:rsid w:val="009008D7"/>
    <w:rsid w:val="00900ABF"/>
    <w:rsid w:val="00900B08"/>
    <w:rsid w:val="00900B78"/>
    <w:rsid w:val="00900ED5"/>
    <w:rsid w:val="009012D9"/>
    <w:rsid w:val="00901666"/>
    <w:rsid w:val="00901674"/>
    <w:rsid w:val="00901A02"/>
    <w:rsid w:val="00901AFC"/>
    <w:rsid w:val="00901B35"/>
    <w:rsid w:val="00901CA7"/>
    <w:rsid w:val="00901D22"/>
    <w:rsid w:val="00901D47"/>
    <w:rsid w:val="00901FB1"/>
    <w:rsid w:val="0090218B"/>
    <w:rsid w:val="009023F2"/>
    <w:rsid w:val="009025AA"/>
    <w:rsid w:val="0090264B"/>
    <w:rsid w:val="009027EF"/>
    <w:rsid w:val="009028AE"/>
    <w:rsid w:val="009028C9"/>
    <w:rsid w:val="00902A58"/>
    <w:rsid w:val="00902A5A"/>
    <w:rsid w:val="00902AE5"/>
    <w:rsid w:val="00902D14"/>
    <w:rsid w:val="00902DF1"/>
    <w:rsid w:val="0090306C"/>
    <w:rsid w:val="009030E1"/>
    <w:rsid w:val="009032FF"/>
    <w:rsid w:val="009033C8"/>
    <w:rsid w:val="0090340D"/>
    <w:rsid w:val="00903540"/>
    <w:rsid w:val="00903610"/>
    <w:rsid w:val="0090373C"/>
    <w:rsid w:val="00903769"/>
    <w:rsid w:val="009037B5"/>
    <w:rsid w:val="00903B79"/>
    <w:rsid w:val="00903BD1"/>
    <w:rsid w:val="00903BDA"/>
    <w:rsid w:val="00903F3A"/>
    <w:rsid w:val="00903F59"/>
    <w:rsid w:val="00904108"/>
    <w:rsid w:val="0090429B"/>
    <w:rsid w:val="0090469F"/>
    <w:rsid w:val="009049AE"/>
    <w:rsid w:val="00904EBE"/>
    <w:rsid w:val="00904F54"/>
    <w:rsid w:val="0090501A"/>
    <w:rsid w:val="00905680"/>
    <w:rsid w:val="0090583E"/>
    <w:rsid w:val="00905979"/>
    <w:rsid w:val="00905E82"/>
    <w:rsid w:val="0090608B"/>
    <w:rsid w:val="00906304"/>
    <w:rsid w:val="00906450"/>
    <w:rsid w:val="0090648A"/>
    <w:rsid w:val="009065CD"/>
    <w:rsid w:val="0090669B"/>
    <w:rsid w:val="00906D1C"/>
    <w:rsid w:val="00906DCA"/>
    <w:rsid w:val="0090717A"/>
    <w:rsid w:val="009074E0"/>
    <w:rsid w:val="00907794"/>
    <w:rsid w:val="009079DE"/>
    <w:rsid w:val="00907B87"/>
    <w:rsid w:val="00907D49"/>
    <w:rsid w:val="00910058"/>
    <w:rsid w:val="00910266"/>
    <w:rsid w:val="009102B1"/>
    <w:rsid w:val="00910617"/>
    <w:rsid w:val="009106BF"/>
    <w:rsid w:val="009107C4"/>
    <w:rsid w:val="0091096E"/>
    <w:rsid w:val="00910D1E"/>
    <w:rsid w:val="00910F08"/>
    <w:rsid w:val="0091110B"/>
    <w:rsid w:val="0091113F"/>
    <w:rsid w:val="0091117D"/>
    <w:rsid w:val="00911428"/>
    <w:rsid w:val="00911480"/>
    <w:rsid w:val="00911508"/>
    <w:rsid w:val="00911703"/>
    <w:rsid w:val="00911712"/>
    <w:rsid w:val="00911895"/>
    <w:rsid w:val="00911899"/>
    <w:rsid w:val="00911B9E"/>
    <w:rsid w:val="00911D3C"/>
    <w:rsid w:val="009123FB"/>
    <w:rsid w:val="009124CD"/>
    <w:rsid w:val="00912618"/>
    <w:rsid w:val="00912689"/>
    <w:rsid w:val="00912794"/>
    <w:rsid w:val="00912CCF"/>
    <w:rsid w:val="00912DDE"/>
    <w:rsid w:val="00912F26"/>
    <w:rsid w:val="0091306B"/>
    <w:rsid w:val="009131B7"/>
    <w:rsid w:val="0091348E"/>
    <w:rsid w:val="0091357E"/>
    <w:rsid w:val="009137D8"/>
    <w:rsid w:val="00913BF3"/>
    <w:rsid w:val="00913D9C"/>
    <w:rsid w:val="00913F0C"/>
    <w:rsid w:val="00914316"/>
    <w:rsid w:val="00914424"/>
    <w:rsid w:val="00914703"/>
    <w:rsid w:val="00914995"/>
    <w:rsid w:val="00914A01"/>
    <w:rsid w:val="00914A02"/>
    <w:rsid w:val="00914B52"/>
    <w:rsid w:val="00914B8E"/>
    <w:rsid w:val="009150CD"/>
    <w:rsid w:val="00915620"/>
    <w:rsid w:val="009157A6"/>
    <w:rsid w:val="009158AE"/>
    <w:rsid w:val="009159DE"/>
    <w:rsid w:val="00915AE5"/>
    <w:rsid w:val="00915B0C"/>
    <w:rsid w:val="00915B5C"/>
    <w:rsid w:val="00915C97"/>
    <w:rsid w:val="00915D1F"/>
    <w:rsid w:val="00915DA1"/>
    <w:rsid w:val="0091631F"/>
    <w:rsid w:val="009163D9"/>
    <w:rsid w:val="0091642D"/>
    <w:rsid w:val="0091645C"/>
    <w:rsid w:val="00916513"/>
    <w:rsid w:val="0091678E"/>
    <w:rsid w:val="00916970"/>
    <w:rsid w:val="009169E0"/>
    <w:rsid w:val="00916F03"/>
    <w:rsid w:val="00916FB2"/>
    <w:rsid w:val="009171EF"/>
    <w:rsid w:val="00917481"/>
    <w:rsid w:val="00917556"/>
    <w:rsid w:val="0091772F"/>
    <w:rsid w:val="00917834"/>
    <w:rsid w:val="00917AD1"/>
    <w:rsid w:val="00917B89"/>
    <w:rsid w:val="00917BB1"/>
    <w:rsid w:val="00917FC1"/>
    <w:rsid w:val="009201A7"/>
    <w:rsid w:val="00920273"/>
    <w:rsid w:val="0092093E"/>
    <w:rsid w:val="00920A0D"/>
    <w:rsid w:val="00920ADF"/>
    <w:rsid w:val="00920CA2"/>
    <w:rsid w:val="00920DF3"/>
    <w:rsid w:val="00920E00"/>
    <w:rsid w:val="00921107"/>
    <w:rsid w:val="00921217"/>
    <w:rsid w:val="009212E5"/>
    <w:rsid w:val="0092165B"/>
    <w:rsid w:val="009216D8"/>
    <w:rsid w:val="00921904"/>
    <w:rsid w:val="0092194E"/>
    <w:rsid w:val="0092194F"/>
    <w:rsid w:val="00921AFE"/>
    <w:rsid w:val="00921BB7"/>
    <w:rsid w:val="00921E40"/>
    <w:rsid w:val="00922197"/>
    <w:rsid w:val="00922616"/>
    <w:rsid w:val="00922F6E"/>
    <w:rsid w:val="00923224"/>
    <w:rsid w:val="009233C7"/>
    <w:rsid w:val="00923A24"/>
    <w:rsid w:val="00923CEF"/>
    <w:rsid w:val="00923D60"/>
    <w:rsid w:val="00923FD6"/>
    <w:rsid w:val="009244C2"/>
    <w:rsid w:val="009246EE"/>
    <w:rsid w:val="00924877"/>
    <w:rsid w:val="0092488C"/>
    <w:rsid w:val="009249B1"/>
    <w:rsid w:val="00924C35"/>
    <w:rsid w:val="009251D1"/>
    <w:rsid w:val="009252F6"/>
    <w:rsid w:val="0092562B"/>
    <w:rsid w:val="009257FD"/>
    <w:rsid w:val="009258D6"/>
    <w:rsid w:val="00925A12"/>
    <w:rsid w:val="00925A45"/>
    <w:rsid w:val="00925BFF"/>
    <w:rsid w:val="00925C98"/>
    <w:rsid w:val="00925D8A"/>
    <w:rsid w:val="00925FCE"/>
    <w:rsid w:val="0092607F"/>
    <w:rsid w:val="009265CB"/>
    <w:rsid w:val="0092672C"/>
    <w:rsid w:val="00926870"/>
    <w:rsid w:val="00926989"/>
    <w:rsid w:val="00926AD5"/>
    <w:rsid w:val="00926DE0"/>
    <w:rsid w:val="00926E07"/>
    <w:rsid w:val="0092708F"/>
    <w:rsid w:val="009275F8"/>
    <w:rsid w:val="00927AA2"/>
    <w:rsid w:val="00927C23"/>
    <w:rsid w:val="00927DB3"/>
    <w:rsid w:val="00927DF7"/>
    <w:rsid w:val="00927F14"/>
    <w:rsid w:val="00930287"/>
    <w:rsid w:val="0093057E"/>
    <w:rsid w:val="00930970"/>
    <w:rsid w:val="00930A8C"/>
    <w:rsid w:val="00931079"/>
    <w:rsid w:val="0093122F"/>
    <w:rsid w:val="0093137E"/>
    <w:rsid w:val="00931423"/>
    <w:rsid w:val="00931720"/>
    <w:rsid w:val="00931F2C"/>
    <w:rsid w:val="00932104"/>
    <w:rsid w:val="00932355"/>
    <w:rsid w:val="009327CD"/>
    <w:rsid w:val="009327E0"/>
    <w:rsid w:val="00932C07"/>
    <w:rsid w:val="00932C9C"/>
    <w:rsid w:val="00932E6D"/>
    <w:rsid w:val="00933082"/>
    <w:rsid w:val="0093319F"/>
    <w:rsid w:val="009331A4"/>
    <w:rsid w:val="0093338C"/>
    <w:rsid w:val="00933512"/>
    <w:rsid w:val="009335BD"/>
    <w:rsid w:val="00933803"/>
    <w:rsid w:val="009338B5"/>
    <w:rsid w:val="0093397B"/>
    <w:rsid w:val="00933C5C"/>
    <w:rsid w:val="00933C8C"/>
    <w:rsid w:val="00933DF6"/>
    <w:rsid w:val="00933F50"/>
    <w:rsid w:val="00934035"/>
    <w:rsid w:val="00934522"/>
    <w:rsid w:val="00934690"/>
    <w:rsid w:val="0093478B"/>
    <w:rsid w:val="009348E2"/>
    <w:rsid w:val="00934A94"/>
    <w:rsid w:val="00934B2A"/>
    <w:rsid w:val="00934C8F"/>
    <w:rsid w:val="00934CB8"/>
    <w:rsid w:val="00934E81"/>
    <w:rsid w:val="00934F76"/>
    <w:rsid w:val="009351D8"/>
    <w:rsid w:val="00935358"/>
    <w:rsid w:val="00935563"/>
    <w:rsid w:val="009356C0"/>
    <w:rsid w:val="00935938"/>
    <w:rsid w:val="00935D4D"/>
    <w:rsid w:val="00936057"/>
    <w:rsid w:val="0093614C"/>
    <w:rsid w:val="00936158"/>
    <w:rsid w:val="0093684B"/>
    <w:rsid w:val="00936A53"/>
    <w:rsid w:val="00936CD4"/>
    <w:rsid w:val="009371D9"/>
    <w:rsid w:val="0093764A"/>
    <w:rsid w:val="00937723"/>
    <w:rsid w:val="0093778E"/>
    <w:rsid w:val="009379BD"/>
    <w:rsid w:val="00937A25"/>
    <w:rsid w:val="00937D54"/>
    <w:rsid w:val="00937FC7"/>
    <w:rsid w:val="0094003E"/>
    <w:rsid w:val="009406C4"/>
    <w:rsid w:val="00940807"/>
    <w:rsid w:val="009408BC"/>
    <w:rsid w:val="00940AA3"/>
    <w:rsid w:val="00940C66"/>
    <w:rsid w:val="00940E39"/>
    <w:rsid w:val="00940F38"/>
    <w:rsid w:val="00941244"/>
    <w:rsid w:val="00941378"/>
    <w:rsid w:val="00941978"/>
    <w:rsid w:val="00941FF2"/>
    <w:rsid w:val="009421FD"/>
    <w:rsid w:val="00942212"/>
    <w:rsid w:val="00942443"/>
    <w:rsid w:val="0094258D"/>
    <w:rsid w:val="00942B3C"/>
    <w:rsid w:val="00942C7B"/>
    <w:rsid w:val="00942CA3"/>
    <w:rsid w:val="00942D72"/>
    <w:rsid w:val="00942E73"/>
    <w:rsid w:val="00942FCF"/>
    <w:rsid w:val="0094303B"/>
    <w:rsid w:val="009430CA"/>
    <w:rsid w:val="00943295"/>
    <w:rsid w:val="0094332E"/>
    <w:rsid w:val="009434F6"/>
    <w:rsid w:val="009439C8"/>
    <w:rsid w:val="00944210"/>
    <w:rsid w:val="00944235"/>
    <w:rsid w:val="0094435B"/>
    <w:rsid w:val="0094438F"/>
    <w:rsid w:val="00944521"/>
    <w:rsid w:val="009448CF"/>
    <w:rsid w:val="0094497E"/>
    <w:rsid w:val="00944AF7"/>
    <w:rsid w:val="00944B99"/>
    <w:rsid w:val="00944BA5"/>
    <w:rsid w:val="00944DEB"/>
    <w:rsid w:val="00944F71"/>
    <w:rsid w:val="00945043"/>
    <w:rsid w:val="00945161"/>
    <w:rsid w:val="00945217"/>
    <w:rsid w:val="00945584"/>
    <w:rsid w:val="0094561F"/>
    <w:rsid w:val="0094578D"/>
    <w:rsid w:val="00945911"/>
    <w:rsid w:val="00945E1E"/>
    <w:rsid w:val="00946166"/>
    <w:rsid w:val="00946747"/>
    <w:rsid w:val="0094682A"/>
    <w:rsid w:val="00946B49"/>
    <w:rsid w:val="00946C6C"/>
    <w:rsid w:val="00946D33"/>
    <w:rsid w:val="00946ED9"/>
    <w:rsid w:val="00946FE6"/>
    <w:rsid w:val="009470A4"/>
    <w:rsid w:val="0094715B"/>
    <w:rsid w:val="009471EE"/>
    <w:rsid w:val="00947315"/>
    <w:rsid w:val="00947B67"/>
    <w:rsid w:val="00947F27"/>
    <w:rsid w:val="00950714"/>
    <w:rsid w:val="00950C8E"/>
    <w:rsid w:val="00950DBD"/>
    <w:rsid w:val="00950E9F"/>
    <w:rsid w:val="0095139D"/>
    <w:rsid w:val="00951462"/>
    <w:rsid w:val="009518BE"/>
    <w:rsid w:val="009519DC"/>
    <w:rsid w:val="00951CB6"/>
    <w:rsid w:val="00951DCE"/>
    <w:rsid w:val="00951F32"/>
    <w:rsid w:val="00951F52"/>
    <w:rsid w:val="009522FF"/>
    <w:rsid w:val="009523D9"/>
    <w:rsid w:val="009528BA"/>
    <w:rsid w:val="00952997"/>
    <w:rsid w:val="00952AAB"/>
    <w:rsid w:val="00952E6E"/>
    <w:rsid w:val="00953240"/>
    <w:rsid w:val="00953398"/>
    <w:rsid w:val="009534D6"/>
    <w:rsid w:val="00953596"/>
    <w:rsid w:val="0095370A"/>
    <w:rsid w:val="009537D1"/>
    <w:rsid w:val="00953895"/>
    <w:rsid w:val="00953A16"/>
    <w:rsid w:val="00953F91"/>
    <w:rsid w:val="0095405E"/>
    <w:rsid w:val="0095450D"/>
    <w:rsid w:val="00954766"/>
    <w:rsid w:val="009549BC"/>
    <w:rsid w:val="00954B99"/>
    <w:rsid w:val="00954C03"/>
    <w:rsid w:val="00954F03"/>
    <w:rsid w:val="0095505D"/>
    <w:rsid w:val="0095542F"/>
    <w:rsid w:val="009555F5"/>
    <w:rsid w:val="009558F3"/>
    <w:rsid w:val="00955AA9"/>
    <w:rsid w:val="00955B5C"/>
    <w:rsid w:val="00955E08"/>
    <w:rsid w:val="00955EC9"/>
    <w:rsid w:val="00955EF2"/>
    <w:rsid w:val="00956004"/>
    <w:rsid w:val="00956451"/>
    <w:rsid w:val="00956515"/>
    <w:rsid w:val="00956669"/>
    <w:rsid w:val="0095667E"/>
    <w:rsid w:val="0095679F"/>
    <w:rsid w:val="00956B65"/>
    <w:rsid w:val="00956C37"/>
    <w:rsid w:val="0095703D"/>
    <w:rsid w:val="009570D6"/>
    <w:rsid w:val="009572E9"/>
    <w:rsid w:val="00957300"/>
    <w:rsid w:val="00957643"/>
    <w:rsid w:val="009576A7"/>
    <w:rsid w:val="00957DF4"/>
    <w:rsid w:val="0096021D"/>
    <w:rsid w:val="00960551"/>
    <w:rsid w:val="00960CA0"/>
    <w:rsid w:val="00960E26"/>
    <w:rsid w:val="00960F21"/>
    <w:rsid w:val="00961016"/>
    <w:rsid w:val="00961296"/>
    <w:rsid w:val="00961A08"/>
    <w:rsid w:val="00962022"/>
    <w:rsid w:val="00962AFC"/>
    <w:rsid w:val="00962DB4"/>
    <w:rsid w:val="00962E00"/>
    <w:rsid w:val="00962E2B"/>
    <w:rsid w:val="0096311D"/>
    <w:rsid w:val="00963137"/>
    <w:rsid w:val="009631D3"/>
    <w:rsid w:val="00963396"/>
    <w:rsid w:val="009638EB"/>
    <w:rsid w:val="00963BF7"/>
    <w:rsid w:val="00963CBB"/>
    <w:rsid w:val="00963D0F"/>
    <w:rsid w:val="00964277"/>
    <w:rsid w:val="00964461"/>
    <w:rsid w:val="00964862"/>
    <w:rsid w:val="009648C0"/>
    <w:rsid w:val="00964A1A"/>
    <w:rsid w:val="00964BB0"/>
    <w:rsid w:val="00964BE8"/>
    <w:rsid w:val="00964ECD"/>
    <w:rsid w:val="00964FFC"/>
    <w:rsid w:val="009651D1"/>
    <w:rsid w:val="00965234"/>
    <w:rsid w:val="00965943"/>
    <w:rsid w:val="00965BA6"/>
    <w:rsid w:val="00966196"/>
    <w:rsid w:val="00966480"/>
    <w:rsid w:val="0096686C"/>
    <w:rsid w:val="00966964"/>
    <w:rsid w:val="00966C54"/>
    <w:rsid w:val="00966CB9"/>
    <w:rsid w:val="00966FA8"/>
    <w:rsid w:val="00967000"/>
    <w:rsid w:val="009670ED"/>
    <w:rsid w:val="00967134"/>
    <w:rsid w:val="009671F0"/>
    <w:rsid w:val="00967752"/>
    <w:rsid w:val="009677D5"/>
    <w:rsid w:val="009678FE"/>
    <w:rsid w:val="00967B5D"/>
    <w:rsid w:val="00967BF9"/>
    <w:rsid w:val="00967D49"/>
    <w:rsid w:val="0097046B"/>
    <w:rsid w:val="00970734"/>
    <w:rsid w:val="00970905"/>
    <w:rsid w:val="0097099B"/>
    <w:rsid w:val="00970AD3"/>
    <w:rsid w:val="00970B03"/>
    <w:rsid w:val="00970C2D"/>
    <w:rsid w:val="00970C87"/>
    <w:rsid w:val="00970D33"/>
    <w:rsid w:val="00970EB9"/>
    <w:rsid w:val="009710F1"/>
    <w:rsid w:val="00971441"/>
    <w:rsid w:val="009715B5"/>
    <w:rsid w:val="00971658"/>
    <w:rsid w:val="00971781"/>
    <w:rsid w:val="0097192D"/>
    <w:rsid w:val="009719FF"/>
    <w:rsid w:val="00971AB3"/>
    <w:rsid w:val="00971AF2"/>
    <w:rsid w:val="00971B4B"/>
    <w:rsid w:val="00971E4F"/>
    <w:rsid w:val="00971E86"/>
    <w:rsid w:val="00972167"/>
    <w:rsid w:val="00972409"/>
    <w:rsid w:val="009728D9"/>
    <w:rsid w:val="00972A57"/>
    <w:rsid w:val="00972AEF"/>
    <w:rsid w:val="00972DAB"/>
    <w:rsid w:val="00972F49"/>
    <w:rsid w:val="009730E5"/>
    <w:rsid w:val="009732AD"/>
    <w:rsid w:val="0097384C"/>
    <w:rsid w:val="00973B7E"/>
    <w:rsid w:val="00973C35"/>
    <w:rsid w:val="00973EA0"/>
    <w:rsid w:val="00974210"/>
    <w:rsid w:val="0097469D"/>
    <w:rsid w:val="00974704"/>
    <w:rsid w:val="0097474B"/>
    <w:rsid w:val="0097478A"/>
    <w:rsid w:val="009749A3"/>
    <w:rsid w:val="00974AED"/>
    <w:rsid w:val="00974DB2"/>
    <w:rsid w:val="009750EF"/>
    <w:rsid w:val="0097544D"/>
    <w:rsid w:val="00975712"/>
    <w:rsid w:val="00975A05"/>
    <w:rsid w:val="00975A59"/>
    <w:rsid w:val="00975C93"/>
    <w:rsid w:val="00976054"/>
    <w:rsid w:val="00976475"/>
    <w:rsid w:val="00976476"/>
    <w:rsid w:val="00976646"/>
    <w:rsid w:val="009768F6"/>
    <w:rsid w:val="00976936"/>
    <w:rsid w:val="00976A42"/>
    <w:rsid w:val="00977070"/>
    <w:rsid w:val="00977164"/>
    <w:rsid w:val="00977409"/>
    <w:rsid w:val="00977432"/>
    <w:rsid w:val="009778DA"/>
    <w:rsid w:val="00977D0D"/>
    <w:rsid w:val="00977FC6"/>
    <w:rsid w:val="00980225"/>
    <w:rsid w:val="0098049B"/>
    <w:rsid w:val="00980543"/>
    <w:rsid w:val="00980600"/>
    <w:rsid w:val="0098089C"/>
    <w:rsid w:val="0098089F"/>
    <w:rsid w:val="00980BF1"/>
    <w:rsid w:val="009810F9"/>
    <w:rsid w:val="009812A8"/>
    <w:rsid w:val="00981303"/>
    <w:rsid w:val="009813FC"/>
    <w:rsid w:val="00981543"/>
    <w:rsid w:val="00981631"/>
    <w:rsid w:val="009817F1"/>
    <w:rsid w:val="0098186C"/>
    <w:rsid w:val="009818D2"/>
    <w:rsid w:val="00981D95"/>
    <w:rsid w:val="00981F7A"/>
    <w:rsid w:val="00981FAC"/>
    <w:rsid w:val="0098217A"/>
    <w:rsid w:val="00982234"/>
    <w:rsid w:val="009826B1"/>
    <w:rsid w:val="009826BB"/>
    <w:rsid w:val="00982C8C"/>
    <w:rsid w:val="00982D2D"/>
    <w:rsid w:val="00982FD6"/>
    <w:rsid w:val="00983022"/>
    <w:rsid w:val="009831EC"/>
    <w:rsid w:val="009832F9"/>
    <w:rsid w:val="0098389F"/>
    <w:rsid w:val="00983BB5"/>
    <w:rsid w:val="00983CCC"/>
    <w:rsid w:val="00983D82"/>
    <w:rsid w:val="009843D5"/>
    <w:rsid w:val="009844DC"/>
    <w:rsid w:val="0098479A"/>
    <w:rsid w:val="009847A0"/>
    <w:rsid w:val="00984AED"/>
    <w:rsid w:val="00984B39"/>
    <w:rsid w:val="00984F1C"/>
    <w:rsid w:val="00984F8D"/>
    <w:rsid w:val="00985161"/>
    <w:rsid w:val="0098573D"/>
    <w:rsid w:val="009859D7"/>
    <w:rsid w:val="00985BB6"/>
    <w:rsid w:val="00985DA9"/>
    <w:rsid w:val="00985F3A"/>
    <w:rsid w:val="00985FAA"/>
    <w:rsid w:val="009867E7"/>
    <w:rsid w:val="0098684E"/>
    <w:rsid w:val="0098689C"/>
    <w:rsid w:val="00986AD5"/>
    <w:rsid w:val="00986B8C"/>
    <w:rsid w:val="00986CAC"/>
    <w:rsid w:val="00986EA4"/>
    <w:rsid w:val="00986F7B"/>
    <w:rsid w:val="00987110"/>
    <w:rsid w:val="009876B3"/>
    <w:rsid w:val="009877F1"/>
    <w:rsid w:val="009878D5"/>
    <w:rsid w:val="00987936"/>
    <w:rsid w:val="00987996"/>
    <w:rsid w:val="00987C6F"/>
    <w:rsid w:val="00987D39"/>
    <w:rsid w:val="00987EB3"/>
    <w:rsid w:val="00987F9B"/>
    <w:rsid w:val="009901AA"/>
    <w:rsid w:val="00990228"/>
    <w:rsid w:val="0099029E"/>
    <w:rsid w:val="00990430"/>
    <w:rsid w:val="00990446"/>
    <w:rsid w:val="00990545"/>
    <w:rsid w:val="009908DA"/>
    <w:rsid w:val="00990A77"/>
    <w:rsid w:val="00990CB8"/>
    <w:rsid w:val="00990D33"/>
    <w:rsid w:val="00990F43"/>
    <w:rsid w:val="00991237"/>
    <w:rsid w:val="0099141E"/>
    <w:rsid w:val="00991945"/>
    <w:rsid w:val="00991970"/>
    <w:rsid w:val="00991B36"/>
    <w:rsid w:val="00991CDD"/>
    <w:rsid w:val="00991D83"/>
    <w:rsid w:val="00991E76"/>
    <w:rsid w:val="009920FC"/>
    <w:rsid w:val="00992152"/>
    <w:rsid w:val="00992256"/>
    <w:rsid w:val="009929FC"/>
    <w:rsid w:val="00992AF9"/>
    <w:rsid w:val="00992C85"/>
    <w:rsid w:val="009934B6"/>
    <w:rsid w:val="00993677"/>
    <w:rsid w:val="00993ACC"/>
    <w:rsid w:val="00993B23"/>
    <w:rsid w:val="00993B96"/>
    <w:rsid w:val="00993C3F"/>
    <w:rsid w:val="0099418F"/>
    <w:rsid w:val="00994415"/>
    <w:rsid w:val="0099465B"/>
    <w:rsid w:val="00994CE1"/>
    <w:rsid w:val="00994EA6"/>
    <w:rsid w:val="00995234"/>
    <w:rsid w:val="009952D9"/>
    <w:rsid w:val="00995372"/>
    <w:rsid w:val="009953C9"/>
    <w:rsid w:val="00995796"/>
    <w:rsid w:val="00995F55"/>
    <w:rsid w:val="00996485"/>
    <w:rsid w:val="009967B5"/>
    <w:rsid w:val="00996B23"/>
    <w:rsid w:val="00996BC0"/>
    <w:rsid w:val="0099702D"/>
    <w:rsid w:val="009974D4"/>
    <w:rsid w:val="009976F6"/>
    <w:rsid w:val="00997705"/>
    <w:rsid w:val="00997B45"/>
    <w:rsid w:val="00997BB0"/>
    <w:rsid w:val="009A0011"/>
    <w:rsid w:val="009A010C"/>
    <w:rsid w:val="009A0274"/>
    <w:rsid w:val="009A02CD"/>
    <w:rsid w:val="009A04FC"/>
    <w:rsid w:val="009A095A"/>
    <w:rsid w:val="009A0AFC"/>
    <w:rsid w:val="009A0D10"/>
    <w:rsid w:val="009A0D3D"/>
    <w:rsid w:val="009A0E9D"/>
    <w:rsid w:val="009A0F5F"/>
    <w:rsid w:val="009A11A3"/>
    <w:rsid w:val="009A11BF"/>
    <w:rsid w:val="009A1203"/>
    <w:rsid w:val="009A1421"/>
    <w:rsid w:val="009A1513"/>
    <w:rsid w:val="009A1519"/>
    <w:rsid w:val="009A1631"/>
    <w:rsid w:val="009A1672"/>
    <w:rsid w:val="009A18C9"/>
    <w:rsid w:val="009A1CA6"/>
    <w:rsid w:val="009A1D1D"/>
    <w:rsid w:val="009A2126"/>
    <w:rsid w:val="009A2167"/>
    <w:rsid w:val="009A230A"/>
    <w:rsid w:val="009A2A7D"/>
    <w:rsid w:val="009A2A98"/>
    <w:rsid w:val="009A2BF6"/>
    <w:rsid w:val="009A2C2F"/>
    <w:rsid w:val="009A2E91"/>
    <w:rsid w:val="009A2EFA"/>
    <w:rsid w:val="009A3298"/>
    <w:rsid w:val="009A3491"/>
    <w:rsid w:val="009A34AC"/>
    <w:rsid w:val="009A34B4"/>
    <w:rsid w:val="009A3556"/>
    <w:rsid w:val="009A3567"/>
    <w:rsid w:val="009A38DC"/>
    <w:rsid w:val="009A39EC"/>
    <w:rsid w:val="009A3BBC"/>
    <w:rsid w:val="009A3C0E"/>
    <w:rsid w:val="009A3C7A"/>
    <w:rsid w:val="009A3DAD"/>
    <w:rsid w:val="009A41A9"/>
    <w:rsid w:val="009A43FE"/>
    <w:rsid w:val="009A44D6"/>
    <w:rsid w:val="009A4C59"/>
    <w:rsid w:val="009A4CB0"/>
    <w:rsid w:val="009A4D6A"/>
    <w:rsid w:val="009A4D9C"/>
    <w:rsid w:val="009A4F39"/>
    <w:rsid w:val="009A50CC"/>
    <w:rsid w:val="009A55D8"/>
    <w:rsid w:val="009A55DD"/>
    <w:rsid w:val="009A5627"/>
    <w:rsid w:val="009A584C"/>
    <w:rsid w:val="009A5AD1"/>
    <w:rsid w:val="009A5DE2"/>
    <w:rsid w:val="009A5E4C"/>
    <w:rsid w:val="009A6124"/>
    <w:rsid w:val="009A6396"/>
    <w:rsid w:val="009A639E"/>
    <w:rsid w:val="009A6477"/>
    <w:rsid w:val="009A6551"/>
    <w:rsid w:val="009A659D"/>
    <w:rsid w:val="009A6678"/>
    <w:rsid w:val="009A66EE"/>
    <w:rsid w:val="009A6F07"/>
    <w:rsid w:val="009A6F0E"/>
    <w:rsid w:val="009A70E6"/>
    <w:rsid w:val="009A7D08"/>
    <w:rsid w:val="009A7F6D"/>
    <w:rsid w:val="009B11B2"/>
    <w:rsid w:val="009B140D"/>
    <w:rsid w:val="009B1750"/>
    <w:rsid w:val="009B1B6A"/>
    <w:rsid w:val="009B1EA4"/>
    <w:rsid w:val="009B1EBC"/>
    <w:rsid w:val="009B21A1"/>
    <w:rsid w:val="009B21DD"/>
    <w:rsid w:val="009B2331"/>
    <w:rsid w:val="009B24A3"/>
    <w:rsid w:val="009B2B46"/>
    <w:rsid w:val="009B2C2F"/>
    <w:rsid w:val="009B3032"/>
    <w:rsid w:val="009B31A4"/>
    <w:rsid w:val="009B325E"/>
    <w:rsid w:val="009B32B9"/>
    <w:rsid w:val="009B3A3A"/>
    <w:rsid w:val="009B3C61"/>
    <w:rsid w:val="009B3D56"/>
    <w:rsid w:val="009B3FB8"/>
    <w:rsid w:val="009B4042"/>
    <w:rsid w:val="009B40FF"/>
    <w:rsid w:val="009B41AF"/>
    <w:rsid w:val="009B423B"/>
    <w:rsid w:val="009B43E7"/>
    <w:rsid w:val="009B46AF"/>
    <w:rsid w:val="009B4B79"/>
    <w:rsid w:val="009B4EF7"/>
    <w:rsid w:val="009B508F"/>
    <w:rsid w:val="009B533D"/>
    <w:rsid w:val="009B5457"/>
    <w:rsid w:val="009B59AA"/>
    <w:rsid w:val="009B59BA"/>
    <w:rsid w:val="009B5B8B"/>
    <w:rsid w:val="009B5E28"/>
    <w:rsid w:val="009B5E49"/>
    <w:rsid w:val="009B5F46"/>
    <w:rsid w:val="009B5F6B"/>
    <w:rsid w:val="009B6080"/>
    <w:rsid w:val="009B6109"/>
    <w:rsid w:val="009B613D"/>
    <w:rsid w:val="009B6143"/>
    <w:rsid w:val="009B6188"/>
    <w:rsid w:val="009B63CD"/>
    <w:rsid w:val="009B63EA"/>
    <w:rsid w:val="009B6C9D"/>
    <w:rsid w:val="009B6FBB"/>
    <w:rsid w:val="009B71AF"/>
    <w:rsid w:val="009B71C1"/>
    <w:rsid w:val="009B7277"/>
    <w:rsid w:val="009B73E5"/>
    <w:rsid w:val="009B78B2"/>
    <w:rsid w:val="009B7B8D"/>
    <w:rsid w:val="009B7BE6"/>
    <w:rsid w:val="009B7D7A"/>
    <w:rsid w:val="009B7D95"/>
    <w:rsid w:val="009C00BB"/>
    <w:rsid w:val="009C0151"/>
    <w:rsid w:val="009C020F"/>
    <w:rsid w:val="009C048F"/>
    <w:rsid w:val="009C0863"/>
    <w:rsid w:val="009C0873"/>
    <w:rsid w:val="009C0A2A"/>
    <w:rsid w:val="009C0E52"/>
    <w:rsid w:val="009C0F0B"/>
    <w:rsid w:val="009C1206"/>
    <w:rsid w:val="009C12F3"/>
    <w:rsid w:val="009C1310"/>
    <w:rsid w:val="009C14B6"/>
    <w:rsid w:val="009C14D1"/>
    <w:rsid w:val="009C1572"/>
    <w:rsid w:val="009C15F9"/>
    <w:rsid w:val="009C1CEA"/>
    <w:rsid w:val="009C1DD8"/>
    <w:rsid w:val="009C1F44"/>
    <w:rsid w:val="009C1F84"/>
    <w:rsid w:val="009C2084"/>
    <w:rsid w:val="009C2133"/>
    <w:rsid w:val="009C2233"/>
    <w:rsid w:val="009C2534"/>
    <w:rsid w:val="009C2E54"/>
    <w:rsid w:val="009C2F98"/>
    <w:rsid w:val="009C33DF"/>
    <w:rsid w:val="009C33E5"/>
    <w:rsid w:val="009C3479"/>
    <w:rsid w:val="009C367C"/>
    <w:rsid w:val="009C380E"/>
    <w:rsid w:val="009C38F3"/>
    <w:rsid w:val="009C390D"/>
    <w:rsid w:val="009C3937"/>
    <w:rsid w:val="009C39DA"/>
    <w:rsid w:val="009C3AA1"/>
    <w:rsid w:val="009C3CDD"/>
    <w:rsid w:val="009C3F66"/>
    <w:rsid w:val="009C4392"/>
    <w:rsid w:val="009C496F"/>
    <w:rsid w:val="009C4B36"/>
    <w:rsid w:val="009C4C87"/>
    <w:rsid w:val="009C4D45"/>
    <w:rsid w:val="009C5122"/>
    <w:rsid w:val="009C5214"/>
    <w:rsid w:val="009C5269"/>
    <w:rsid w:val="009C540C"/>
    <w:rsid w:val="009C5436"/>
    <w:rsid w:val="009C55F5"/>
    <w:rsid w:val="009C55F7"/>
    <w:rsid w:val="009C5C02"/>
    <w:rsid w:val="009C5D71"/>
    <w:rsid w:val="009C5EC4"/>
    <w:rsid w:val="009C6307"/>
    <w:rsid w:val="009C66A8"/>
    <w:rsid w:val="009C67D4"/>
    <w:rsid w:val="009C6BEA"/>
    <w:rsid w:val="009C6C69"/>
    <w:rsid w:val="009C741B"/>
    <w:rsid w:val="009C7456"/>
    <w:rsid w:val="009C7DAD"/>
    <w:rsid w:val="009D0480"/>
    <w:rsid w:val="009D048E"/>
    <w:rsid w:val="009D05F6"/>
    <w:rsid w:val="009D0756"/>
    <w:rsid w:val="009D084E"/>
    <w:rsid w:val="009D09D6"/>
    <w:rsid w:val="009D0A16"/>
    <w:rsid w:val="009D0F85"/>
    <w:rsid w:val="009D128F"/>
    <w:rsid w:val="009D1625"/>
    <w:rsid w:val="009D163A"/>
    <w:rsid w:val="009D177C"/>
    <w:rsid w:val="009D195D"/>
    <w:rsid w:val="009D1A50"/>
    <w:rsid w:val="009D1BA5"/>
    <w:rsid w:val="009D1CD6"/>
    <w:rsid w:val="009D1F16"/>
    <w:rsid w:val="009D1F26"/>
    <w:rsid w:val="009D241B"/>
    <w:rsid w:val="009D2594"/>
    <w:rsid w:val="009D25BF"/>
    <w:rsid w:val="009D27D5"/>
    <w:rsid w:val="009D2A0E"/>
    <w:rsid w:val="009D2B8E"/>
    <w:rsid w:val="009D2C78"/>
    <w:rsid w:val="009D2DB9"/>
    <w:rsid w:val="009D3172"/>
    <w:rsid w:val="009D342C"/>
    <w:rsid w:val="009D367C"/>
    <w:rsid w:val="009D36F7"/>
    <w:rsid w:val="009D3800"/>
    <w:rsid w:val="009D3848"/>
    <w:rsid w:val="009D38BD"/>
    <w:rsid w:val="009D39D6"/>
    <w:rsid w:val="009D3A1B"/>
    <w:rsid w:val="009D3B89"/>
    <w:rsid w:val="009D3E1E"/>
    <w:rsid w:val="009D3EC2"/>
    <w:rsid w:val="009D4262"/>
    <w:rsid w:val="009D43AC"/>
    <w:rsid w:val="009D44DB"/>
    <w:rsid w:val="009D46D2"/>
    <w:rsid w:val="009D4704"/>
    <w:rsid w:val="009D4856"/>
    <w:rsid w:val="009D4B91"/>
    <w:rsid w:val="009D4C2A"/>
    <w:rsid w:val="009D4FAD"/>
    <w:rsid w:val="009D5049"/>
    <w:rsid w:val="009D50E7"/>
    <w:rsid w:val="009D5301"/>
    <w:rsid w:val="009D5341"/>
    <w:rsid w:val="009D5920"/>
    <w:rsid w:val="009D5AA1"/>
    <w:rsid w:val="009D5BD4"/>
    <w:rsid w:val="009D5C71"/>
    <w:rsid w:val="009D5DC9"/>
    <w:rsid w:val="009D5FE3"/>
    <w:rsid w:val="009D606A"/>
    <w:rsid w:val="009D612B"/>
    <w:rsid w:val="009D64E1"/>
    <w:rsid w:val="009D681F"/>
    <w:rsid w:val="009D687D"/>
    <w:rsid w:val="009D6BDB"/>
    <w:rsid w:val="009D7192"/>
    <w:rsid w:val="009D71CA"/>
    <w:rsid w:val="009D71E2"/>
    <w:rsid w:val="009D72A3"/>
    <w:rsid w:val="009D7343"/>
    <w:rsid w:val="009D745E"/>
    <w:rsid w:val="009D7581"/>
    <w:rsid w:val="009D76E8"/>
    <w:rsid w:val="009D78BE"/>
    <w:rsid w:val="009D7ACB"/>
    <w:rsid w:val="009D7C16"/>
    <w:rsid w:val="009D7EB6"/>
    <w:rsid w:val="009E0273"/>
    <w:rsid w:val="009E04DB"/>
    <w:rsid w:val="009E07B1"/>
    <w:rsid w:val="009E084F"/>
    <w:rsid w:val="009E0D00"/>
    <w:rsid w:val="009E1515"/>
    <w:rsid w:val="009E1B98"/>
    <w:rsid w:val="009E1DF9"/>
    <w:rsid w:val="009E22A1"/>
    <w:rsid w:val="009E22A3"/>
    <w:rsid w:val="009E2368"/>
    <w:rsid w:val="009E23A5"/>
    <w:rsid w:val="009E244C"/>
    <w:rsid w:val="009E24C5"/>
    <w:rsid w:val="009E25BF"/>
    <w:rsid w:val="009E2846"/>
    <w:rsid w:val="009E2B45"/>
    <w:rsid w:val="009E2D4F"/>
    <w:rsid w:val="009E30C5"/>
    <w:rsid w:val="009E320E"/>
    <w:rsid w:val="009E3599"/>
    <w:rsid w:val="009E38AE"/>
    <w:rsid w:val="009E3B35"/>
    <w:rsid w:val="009E3BE7"/>
    <w:rsid w:val="009E3C72"/>
    <w:rsid w:val="009E41DB"/>
    <w:rsid w:val="009E41ED"/>
    <w:rsid w:val="009E4389"/>
    <w:rsid w:val="009E4606"/>
    <w:rsid w:val="009E4A51"/>
    <w:rsid w:val="009E4B52"/>
    <w:rsid w:val="009E4B89"/>
    <w:rsid w:val="009E4BE3"/>
    <w:rsid w:val="009E516A"/>
    <w:rsid w:val="009E5593"/>
    <w:rsid w:val="009E5A05"/>
    <w:rsid w:val="009E5E6B"/>
    <w:rsid w:val="009E62CC"/>
    <w:rsid w:val="009E63C2"/>
    <w:rsid w:val="009E6924"/>
    <w:rsid w:val="009E6B22"/>
    <w:rsid w:val="009E6C60"/>
    <w:rsid w:val="009E6F91"/>
    <w:rsid w:val="009E7183"/>
    <w:rsid w:val="009E727D"/>
    <w:rsid w:val="009E75CE"/>
    <w:rsid w:val="009E7CC5"/>
    <w:rsid w:val="009F0369"/>
    <w:rsid w:val="009F0437"/>
    <w:rsid w:val="009F06CC"/>
    <w:rsid w:val="009F06DA"/>
    <w:rsid w:val="009F0753"/>
    <w:rsid w:val="009F09F9"/>
    <w:rsid w:val="009F0C79"/>
    <w:rsid w:val="009F0D59"/>
    <w:rsid w:val="009F1A14"/>
    <w:rsid w:val="009F1BE3"/>
    <w:rsid w:val="009F2182"/>
    <w:rsid w:val="009F2295"/>
    <w:rsid w:val="009F22FF"/>
    <w:rsid w:val="009F231C"/>
    <w:rsid w:val="009F23A7"/>
    <w:rsid w:val="009F24BE"/>
    <w:rsid w:val="009F2727"/>
    <w:rsid w:val="009F2CA8"/>
    <w:rsid w:val="009F2F8E"/>
    <w:rsid w:val="009F2F99"/>
    <w:rsid w:val="009F3364"/>
    <w:rsid w:val="009F33AC"/>
    <w:rsid w:val="009F33E1"/>
    <w:rsid w:val="009F3ACF"/>
    <w:rsid w:val="009F3B86"/>
    <w:rsid w:val="009F3D06"/>
    <w:rsid w:val="009F3E64"/>
    <w:rsid w:val="009F3EB2"/>
    <w:rsid w:val="009F40B1"/>
    <w:rsid w:val="009F445C"/>
    <w:rsid w:val="009F4518"/>
    <w:rsid w:val="009F4703"/>
    <w:rsid w:val="009F4750"/>
    <w:rsid w:val="009F4F35"/>
    <w:rsid w:val="009F4FE5"/>
    <w:rsid w:val="009F502C"/>
    <w:rsid w:val="009F53C6"/>
    <w:rsid w:val="009F5518"/>
    <w:rsid w:val="009F56E1"/>
    <w:rsid w:val="009F587C"/>
    <w:rsid w:val="009F5B17"/>
    <w:rsid w:val="009F5F5D"/>
    <w:rsid w:val="009F6330"/>
    <w:rsid w:val="009F65BC"/>
    <w:rsid w:val="009F6655"/>
    <w:rsid w:val="009F6738"/>
    <w:rsid w:val="009F6831"/>
    <w:rsid w:val="009F6E5B"/>
    <w:rsid w:val="009F6EB0"/>
    <w:rsid w:val="009F6F87"/>
    <w:rsid w:val="009F6FD9"/>
    <w:rsid w:val="009F75E1"/>
    <w:rsid w:val="009F7671"/>
    <w:rsid w:val="009F7E14"/>
    <w:rsid w:val="00A0059D"/>
    <w:rsid w:val="00A005DC"/>
    <w:rsid w:val="00A00C85"/>
    <w:rsid w:val="00A01070"/>
    <w:rsid w:val="00A01085"/>
    <w:rsid w:val="00A013F8"/>
    <w:rsid w:val="00A01495"/>
    <w:rsid w:val="00A01540"/>
    <w:rsid w:val="00A01837"/>
    <w:rsid w:val="00A02039"/>
    <w:rsid w:val="00A022FD"/>
    <w:rsid w:val="00A02350"/>
    <w:rsid w:val="00A02A3D"/>
    <w:rsid w:val="00A02AD9"/>
    <w:rsid w:val="00A02C2A"/>
    <w:rsid w:val="00A02C70"/>
    <w:rsid w:val="00A02E0C"/>
    <w:rsid w:val="00A02FC9"/>
    <w:rsid w:val="00A0300A"/>
    <w:rsid w:val="00A0323E"/>
    <w:rsid w:val="00A032D4"/>
    <w:rsid w:val="00A034FF"/>
    <w:rsid w:val="00A0361B"/>
    <w:rsid w:val="00A038FE"/>
    <w:rsid w:val="00A03912"/>
    <w:rsid w:val="00A03A5B"/>
    <w:rsid w:val="00A03C33"/>
    <w:rsid w:val="00A04133"/>
    <w:rsid w:val="00A0413C"/>
    <w:rsid w:val="00A04326"/>
    <w:rsid w:val="00A043F6"/>
    <w:rsid w:val="00A04660"/>
    <w:rsid w:val="00A04BA4"/>
    <w:rsid w:val="00A05074"/>
    <w:rsid w:val="00A0519C"/>
    <w:rsid w:val="00A05290"/>
    <w:rsid w:val="00A053AA"/>
    <w:rsid w:val="00A05513"/>
    <w:rsid w:val="00A05636"/>
    <w:rsid w:val="00A056BD"/>
    <w:rsid w:val="00A0581C"/>
    <w:rsid w:val="00A05BE8"/>
    <w:rsid w:val="00A05C7A"/>
    <w:rsid w:val="00A05D60"/>
    <w:rsid w:val="00A06261"/>
    <w:rsid w:val="00A063BE"/>
    <w:rsid w:val="00A0651D"/>
    <w:rsid w:val="00A068A5"/>
    <w:rsid w:val="00A068F6"/>
    <w:rsid w:val="00A0699E"/>
    <w:rsid w:val="00A07248"/>
    <w:rsid w:val="00A07751"/>
    <w:rsid w:val="00A0775F"/>
    <w:rsid w:val="00A079B5"/>
    <w:rsid w:val="00A079EF"/>
    <w:rsid w:val="00A07C07"/>
    <w:rsid w:val="00A07D13"/>
    <w:rsid w:val="00A07D3E"/>
    <w:rsid w:val="00A105E8"/>
    <w:rsid w:val="00A108FC"/>
    <w:rsid w:val="00A10A5B"/>
    <w:rsid w:val="00A10E03"/>
    <w:rsid w:val="00A10E75"/>
    <w:rsid w:val="00A1137D"/>
    <w:rsid w:val="00A11456"/>
    <w:rsid w:val="00A11689"/>
    <w:rsid w:val="00A11756"/>
    <w:rsid w:val="00A11940"/>
    <w:rsid w:val="00A1194D"/>
    <w:rsid w:val="00A11A12"/>
    <w:rsid w:val="00A11AC9"/>
    <w:rsid w:val="00A11F8D"/>
    <w:rsid w:val="00A121B7"/>
    <w:rsid w:val="00A121F3"/>
    <w:rsid w:val="00A1255F"/>
    <w:rsid w:val="00A125DF"/>
    <w:rsid w:val="00A12725"/>
    <w:rsid w:val="00A12952"/>
    <w:rsid w:val="00A12D92"/>
    <w:rsid w:val="00A12E85"/>
    <w:rsid w:val="00A13121"/>
    <w:rsid w:val="00A133E8"/>
    <w:rsid w:val="00A1378A"/>
    <w:rsid w:val="00A137F7"/>
    <w:rsid w:val="00A13808"/>
    <w:rsid w:val="00A13823"/>
    <w:rsid w:val="00A14066"/>
    <w:rsid w:val="00A141C8"/>
    <w:rsid w:val="00A143DE"/>
    <w:rsid w:val="00A1446F"/>
    <w:rsid w:val="00A144D1"/>
    <w:rsid w:val="00A1490B"/>
    <w:rsid w:val="00A1496B"/>
    <w:rsid w:val="00A14BAC"/>
    <w:rsid w:val="00A15049"/>
    <w:rsid w:val="00A1548A"/>
    <w:rsid w:val="00A157BF"/>
    <w:rsid w:val="00A157ED"/>
    <w:rsid w:val="00A15A93"/>
    <w:rsid w:val="00A15E63"/>
    <w:rsid w:val="00A1623E"/>
    <w:rsid w:val="00A1628D"/>
    <w:rsid w:val="00A1636F"/>
    <w:rsid w:val="00A168AE"/>
    <w:rsid w:val="00A16A6A"/>
    <w:rsid w:val="00A16F77"/>
    <w:rsid w:val="00A1719F"/>
    <w:rsid w:val="00A171E7"/>
    <w:rsid w:val="00A1727C"/>
    <w:rsid w:val="00A172A9"/>
    <w:rsid w:val="00A17569"/>
    <w:rsid w:val="00A175C2"/>
    <w:rsid w:val="00A177E2"/>
    <w:rsid w:val="00A17939"/>
    <w:rsid w:val="00A17B35"/>
    <w:rsid w:val="00A17BFB"/>
    <w:rsid w:val="00A17C4B"/>
    <w:rsid w:val="00A201B8"/>
    <w:rsid w:val="00A20238"/>
    <w:rsid w:val="00A20625"/>
    <w:rsid w:val="00A207B7"/>
    <w:rsid w:val="00A20AAA"/>
    <w:rsid w:val="00A2112A"/>
    <w:rsid w:val="00A212AF"/>
    <w:rsid w:val="00A21588"/>
    <w:rsid w:val="00A21C68"/>
    <w:rsid w:val="00A21E6F"/>
    <w:rsid w:val="00A21F05"/>
    <w:rsid w:val="00A21FBD"/>
    <w:rsid w:val="00A22095"/>
    <w:rsid w:val="00A2219A"/>
    <w:rsid w:val="00A227FD"/>
    <w:rsid w:val="00A228C4"/>
    <w:rsid w:val="00A2298E"/>
    <w:rsid w:val="00A22A2C"/>
    <w:rsid w:val="00A22B39"/>
    <w:rsid w:val="00A230A5"/>
    <w:rsid w:val="00A231C9"/>
    <w:rsid w:val="00A23333"/>
    <w:rsid w:val="00A23574"/>
    <w:rsid w:val="00A23747"/>
    <w:rsid w:val="00A23B65"/>
    <w:rsid w:val="00A23E14"/>
    <w:rsid w:val="00A23F1F"/>
    <w:rsid w:val="00A23FF3"/>
    <w:rsid w:val="00A24218"/>
    <w:rsid w:val="00A24422"/>
    <w:rsid w:val="00A2466A"/>
    <w:rsid w:val="00A246A4"/>
    <w:rsid w:val="00A249D6"/>
    <w:rsid w:val="00A24AF7"/>
    <w:rsid w:val="00A24C8D"/>
    <w:rsid w:val="00A24CDA"/>
    <w:rsid w:val="00A24D37"/>
    <w:rsid w:val="00A24F2C"/>
    <w:rsid w:val="00A24F86"/>
    <w:rsid w:val="00A257F5"/>
    <w:rsid w:val="00A25B17"/>
    <w:rsid w:val="00A25ECE"/>
    <w:rsid w:val="00A26082"/>
    <w:rsid w:val="00A261A1"/>
    <w:rsid w:val="00A262D4"/>
    <w:rsid w:val="00A2642D"/>
    <w:rsid w:val="00A268BA"/>
    <w:rsid w:val="00A268C6"/>
    <w:rsid w:val="00A26B20"/>
    <w:rsid w:val="00A27349"/>
    <w:rsid w:val="00A27411"/>
    <w:rsid w:val="00A27681"/>
    <w:rsid w:val="00A276B0"/>
    <w:rsid w:val="00A2771A"/>
    <w:rsid w:val="00A278DD"/>
    <w:rsid w:val="00A279DE"/>
    <w:rsid w:val="00A27BAC"/>
    <w:rsid w:val="00A27DD8"/>
    <w:rsid w:val="00A27E03"/>
    <w:rsid w:val="00A30202"/>
    <w:rsid w:val="00A30494"/>
    <w:rsid w:val="00A30635"/>
    <w:rsid w:val="00A3076A"/>
    <w:rsid w:val="00A3084C"/>
    <w:rsid w:val="00A313A8"/>
    <w:rsid w:val="00A3149A"/>
    <w:rsid w:val="00A314F3"/>
    <w:rsid w:val="00A315A5"/>
    <w:rsid w:val="00A3189F"/>
    <w:rsid w:val="00A31A26"/>
    <w:rsid w:val="00A323EF"/>
    <w:rsid w:val="00A32866"/>
    <w:rsid w:val="00A32885"/>
    <w:rsid w:val="00A329A8"/>
    <w:rsid w:val="00A32ADF"/>
    <w:rsid w:val="00A32C6A"/>
    <w:rsid w:val="00A32D12"/>
    <w:rsid w:val="00A32E9A"/>
    <w:rsid w:val="00A32EBA"/>
    <w:rsid w:val="00A33044"/>
    <w:rsid w:val="00A330A4"/>
    <w:rsid w:val="00A330D5"/>
    <w:rsid w:val="00A33561"/>
    <w:rsid w:val="00A335E3"/>
    <w:rsid w:val="00A33737"/>
    <w:rsid w:val="00A33AA5"/>
    <w:rsid w:val="00A340EA"/>
    <w:rsid w:val="00A34130"/>
    <w:rsid w:val="00A34301"/>
    <w:rsid w:val="00A34475"/>
    <w:rsid w:val="00A3463D"/>
    <w:rsid w:val="00A34844"/>
    <w:rsid w:val="00A34897"/>
    <w:rsid w:val="00A34A23"/>
    <w:rsid w:val="00A34A7C"/>
    <w:rsid w:val="00A34B10"/>
    <w:rsid w:val="00A34E35"/>
    <w:rsid w:val="00A34E65"/>
    <w:rsid w:val="00A34FE1"/>
    <w:rsid w:val="00A3527F"/>
    <w:rsid w:val="00A354B7"/>
    <w:rsid w:val="00A35803"/>
    <w:rsid w:val="00A35882"/>
    <w:rsid w:val="00A35D36"/>
    <w:rsid w:val="00A35DF9"/>
    <w:rsid w:val="00A35E61"/>
    <w:rsid w:val="00A36052"/>
    <w:rsid w:val="00A362F2"/>
    <w:rsid w:val="00A364C0"/>
    <w:rsid w:val="00A36A1E"/>
    <w:rsid w:val="00A36A9E"/>
    <w:rsid w:val="00A36D78"/>
    <w:rsid w:val="00A36FD0"/>
    <w:rsid w:val="00A37397"/>
    <w:rsid w:val="00A37795"/>
    <w:rsid w:val="00A4008C"/>
    <w:rsid w:val="00A40220"/>
    <w:rsid w:val="00A402DC"/>
    <w:rsid w:val="00A4080A"/>
    <w:rsid w:val="00A40A98"/>
    <w:rsid w:val="00A40C20"/>
    <w:rsid w:val="00A40CA8"/>
    <w:rsid w:val="00A40EA5"/>
    <w:rsid w:val="00A4106E"/>
    <w:rsid w:val="00A413E9"/>
    <w:rsid w:val="00A4141A"/>
    <w:rsid w:val="00A41467"/>
    <w:rsid w:val="00A415ED"/>
    <w:rsid w:val="00A416DD"/>
    <w:rsid w:val="00A41713"/>
    <w:rsid w:val="00A41ADA"/>
    <w:rsid w:val="00A41C42"/>
    <w:rsid w:val="00A42152"/>
    <w:rsid w:val="00A42295"/>
    <w:rsid w:val="00A429D6"/>
    <w:rsid w:val="00A42B03"/>
    <w:rsid w:val="00A42B29"/>
    <w:rsid w:val="00A42BBB"/>
    <w:rsid w:val="00A42BBD"/>
    <w:rsid w:val="00A432B5"/>
    <w:rsid w:val="00A432E0"/>
    <w:rsid w:val="00A4363A"/>
    <w:rsid w:val="00A43CA7"/>
    <w:rsid w:val="00A43CDD"/>
    <w:rsid w:val="00A4403C"/>
    <w:rsid w:val="00A4409C"/>
    <w:rsid w:val="00A447A4"/>
    <w:rsid w:val="00A44BB3"/>
    <w:rsid w:val="00A44CE5"/>
    <w:rsid w:val="00A44DC5"/>
    <w:rsid w:val="00A44DD3"/>
    <w:rsid w:val="00A44E2F"/>
    <w:rsid w:val="00A44EB7"/>
    <w:rsid w:val="00A44FC5"/>
    <w:rsid w:val="00A45125"/>
    <w:rsid w:val="00A45249"/>
    <w:rsid w:val="00A452C0"/>
    <w:rsid w:val="00A4534D"/>
    <w:rsid w:val="00A45533"/>
    <w:rsid w:val="00A4576A"/>
    <w:rsid w:val="00A459BA"/>
    <w:rsid w:val="00A45BB0"/>
    <w:rsid w:val="00A45D96"/>
    <w:rsid w:val="00A4610C"/>
    <w:rsid w:val="00A464FB"/>
    <w:rsid w:val="00A465AE"/>
    <w:rsid w:val="00A4667D"/>
    <w:rsid w:val="00A4673F"/>
    <w:rsid w:val="00A467AC"/>
    <w:rsid w:val="00A46A8B"/>
    <w:rsid w:val="00A46AE1"/>
    <w:rsid w:val="00A46B0F"/>
    <w:rsid w:val="00A46EF5"/>
    <w:rsid w:val="00A471A0"/>
    <w:rsid w:val="00A47259"/>
    <w:rsid w:val="00A478C5"/>
    <w:rsid w:val="00A47A42"/>
    <w:rsid w:val="00A47BE0"/>
    <w:rsid w:val="00A47C0A"/>
    <w:rsid w:val="00A47D12"/>
    <w:rsid w:val="00A47E00"/>
    <w:rsid w:val="00A47E72"/>
    <w:rsid w:val="00A501F3"/>
    <w:rsid w:val="00A50238"/>
    <w:rsid w:val="00A5052F"/>
    <w:rsid w:val="00A50596"/>
    <w:rsid w:val="00A50856"/>
    <w:rsid w:val="00A50FD4"/>
    <w:rsid w:val="00A51234"/>
    <w:rsid w:val="00A51536"/>
    <w:rsid w:val="00A5173F"/>
    <w:rsid w:val="00A51814"/>
    <w:rsid w:val="00A51830"/>
    <w:rsid w:val="00A518BD"/>
    <w:rsid w:val="00A51D2E"/>
    <w:rsid w:val="00A51D74"/>
    <w:rsid w:val="00A51EE8"/>
    <w:rsid w:val="00A52387"/>
    <w:rsid w:val="00A523C2"/>
    <w:rsid w:val="00A52686"/>
    <w:rsid w:val="00A526A8"/>
    <w:rsid w:val="00A52869"/>
    <w:rsid w:val="00A529F9"/>
    <w:rsid w:val="00A52D81"/>
    <w:rsid w:val="00A52D92"/>
    <w:rsid w:val="00A52E50"/>
    <w:rsid w:val="00A5307C"/>
    <w:rsid w:val="00A53390"/>
    <w:rsid w:val="00A53A1A"/>
    <w:rsid w:val="00A53AA8"/>
    <w:rsid w:val="00A53CE0"/>
    <w:rsid w:val="00A53D70"/>
    <w:rsid w:val="00A53DCF"/>
    <w:rsid w:val="00A53FEE"/>
    <w:rsid w:val="00A541F8"/>
    <w:rsid w:val="00A5428B"/>
    <w:rsid w:val="00A542C3"/>
    <w:rsid w:val="00A54CA2"/>
    <w:rsid w:val="00A54F00"/>
    <w:rsid w:val="00A55118"/>
    <w:rsid w:val="00A55266"/>
    <w:rsid w:val="00A5540F"/>
    <w:rsid w:val="00A55BAD"/>
    <w:rsid w:val="00A55DBC"/>
    <w:rsid w:val="00A55E97"/>
    <w:rsid w:val="00A561AE"/>
    <w:rsid w:val="00A56293"/>
    <w:rsid w:val="00A56638"/>
    <w:rsid w:val="00A569E3"/>
    <w:rsid w:val="00A56C66"/>
    <w:rsid w:val="00A56CEF"/>
    <w:rsid w:val="00A5702D"/>
    <w:rsid w:val="00A572B6"/>
    <w:rsid w:val="00A5738C"/>
    <w:rsid w:val="00A57468"/>
    <w:rsid w:val="00A57506"/>
    <w:rsid w:val="00A577EF"/>
    <w:rsid w:val="00A57BF8"/>
    <w:rsid w:val="00A57D7A"/>
    <w:rsid w:val="00A602B3"/>
    <w:rsid w:val="00A605BB"/>
    <w:rsid w:val="00A60BB7"/>
    <w:rsid w:val="00A6107C"/>
    <w:rsid w:val="00A610BE"/>
    <w:rsid w:val="00A61315"/>
    <w:rsid w:val="00A61371"/>
    <w:rsid w:val="00A6156E"/>
    <w:rsid w:val="00A61627"/>
    <w:rsid w:val="00A61C1F"/>
    <w:rsid w:val="00A62120"/>
    <w:rsid w:val="00A62CDA"/>
    <w:rsid w:val="00A62CFD"/>
    <w:rsid w:val="00A62E35"/>
    <w:rsid w:val="00A6311D"/>
    <w:rsid w:val="00A63558"/>
    <w:rsid w:val="00A63756"/>
    <w:rsid w:val="00A6375F"/>
    <w:rsid w:val="00A638E0"/>
    <w:rsid w:val="00A63AA7"/>
    <w:rsid w:val="00A6406D"/>
    <w:rsid w:val="00A6416C"/>
    <w:rsid w:val="00A644D9"/>
    <w:rsid w:val="00A644FE"/>
    <w:rsid w:val="00A64585"/>
    <w:rsid w:val="00A64708"/>
    <w:rsid w:val="00A64944"/>
    <w:rsid w:val="00A64A48"/>
    <w:rsid w:val="00A64A5D"/>
    <w:rsid w:val="00A64AF5"/>
    <w:rsid w:val="00A64BD3"/>
    <w:rsid w:val="00A64EAC"/>
    <w:rsid w:val="00A64EE4"/>
    <w:rsid w:val="00A651B0"/>
    <w:rsid w:val="00A651B2"/>
    <w:rsid w:val="00A65275"/>
    <w:rsid w:val="00A6528A"/>
    <w:rsid w:val="00A652FC"/>
    <w:rsid w:val="00A6538A"/>
    <w:rsid w:val="00A657D9"/>
    <w:rsid w:val="00A65883"/>
    <w:rsid w:val="00A65C63"/>
    <w:rsid w:val="00A65D5A"/>
    <w:rsid w:val="00A66441"/>
    <w:rsid w:val="00A6654D"/>
    <w:rsid w:val="00A66615"/>
    <w:rsid w:val="00A666FD"/>
    <w:rsid w:val="00A66818"/>
    <w:rsid w:val="00A669FB"/>
    <w:rsid w:val="00A66AF5"/>
    <w:rsid w:val="00A67219"/>
    <w:rsid w:val="00A6737A"/>
    <w:rsid w:val="00A67471"/>
    <w:rsid w:val="00A676AE"/>
    <w:rsid w:val="00A67939"/>
    <w:rsid w:val="00A67BB4"/>
    <w:rsid w:val="00A67F06"/>
    <w:rsid w:val="00A70083"/>
    <w:rsid w:val="00A702D8"/>
    <w:rsid w:val="00A7060B"/>
    <w:rsid w:val="00A70BE0"/>
    <w:rsid w:val="00A70FB7"/>
    <w:rsid w:val="00A7137C"/>
    <w:rsid w:val="00A713D7"/>
    <w:rsid w:val="00A7153C"/>
    <w:rsid w:val="00A71572"/>
    <w:rsid w:val="00A716DE"/>
    <w:rsid w:val="00A718C1"/>
    <w:rsid w:val="00A71A24"/>
    <w:rsid w:val="00A71B61"/>
    <w:rsid w:val="00A71F66"/>
    <w:rsid w:val="00A72100"/>
    <w:rsid w:val="00A7222A"/>
    <w:rsid w:val="00A72581"/>
    <w:rsid w:val="00A725B8"/>
    <w:rsid w:val="00A726CD"/>
    <w:rsid w:val="00A7273F"/>
    <w:rsid w:val="00A7279B"/>
    <w:rsid w:val="00A72B13"/>
    <w:rsid w:val="00A72DFD"/>
    <w:rsid w:val="00A72F39"/>
    <w:rsid w:val="00A72FE2"/>
    <w:rsid w:val="00A734BD"/>
    <w:rsid w:val="00A73539"/>
    <w:rsid w:val="00A73AAF"/>
    <w:rsid w:val="00A74130"/>
    <w:rsid w:val="00A7415D"/>
    <w:rsid w:val="00A741E5"/>
    <w:rsid w:val="00A742CF"/>
    <w:rsid w:val="00A744D1"/>
    <w:rsid w:val="00A744DC"/>
    <w:rsid w:val="00A74592"/>
    <w:rsid w:val="00A74A04"/>
    <w:rsid w:val="00A74B2A"/>
    <w:rsid w:val="00A74D1F"/>
    <w:rsid w:val="00A74ECE"/>
    <w:rsid w:val="00A74F84"/>
    <w:rsid w:val="00A74FDC"/>
    <w:rsid w:val="00A751A2"/>
    <w:rsid w:val="00A75236"/>
    <w:rsid w:val="00A75437"/>
    <w:rsid w:val="00A755A1"/>
    <w:rsid w:val="00A75600"/>
    <w:rsid w:val="00A7583F"/>
    <w:rsid w:val="00A7585F"/>
    <w:rsid w:val="00A75867"/>
    <w:rsid w:val="00A758F7"/>
    <w:rsid w:val="00A75B37"/>
    <w:rsid w:val="00A75FC1"/>
    <w:rsid w:val="00A76039"/>
    <w:rsid w:val="00A7605D"/>
    <w:rsid w:val="00A7662F"/>
    <w:rsid w:val="00A7675D"/>
    <w:rsid w:val="00A76D6A"/>
    <w:rsid w:val="00A76D8D"/>
    <w:rsid w:val="00A76E04"/>
    <w:rsid w:val="00A76F83"/>
    <w:rsid w:val="00A77053"/>
    <w:rsid w:val="00A77091"/>
    <w:rsid w:val="00A772C6"/>
    <w:rsid w:val="00A7766A"/>
    <w:rsid w:val="00A77686"/>
    <w:rsid w:val="00A7775F"/>
    <w:rsid w:val="00A7791B"/>
    <w:rsid w:val="00A77934"/>
    <w:rsid w:val="00A77B3C"/>
    <w:rsid w:val="00A77BAD"/>
    <w:rsid w:val="00A80140"/>
    <w:rsid w:val="00A80283"/>
    <w:rsid w:val="00A80612"/>
    <w:rsid w:val="00A8068D"/>
    <w:rsid w:val="00A80981"/>
    <w:rsid w:val="00A80A22"/>
    <w:rsid w:val="00A80B37"/>
    <w:rsid w:val="00A80E1E"/>
    <w:rsid w:val="00A812E0"/>
    <w:rsid w:val="00A813B1"/>
    <w:rsid w:val="00A8150D"/>
    <w:rsid w:val="00A816DE"/>
    <w:rsid w:val="00A817B5"/>
    <w:rsid w:val="00A818FC"/>
    <w:rsid w:val="00A81D57"/>
    <w:rsid w:val="00A81F2A"/>
    <w:rsid w:val="00A822B3"/>
    <w:rsid w:val="00A822C2"/>
    <w:rsid w:val="00A822D2"/>
    <w:rsid w:val="00A822D5"/>
    <w:rsid w:val="00A82431"/>
    <w:rsid w:val="00A8256F"/>
    <w:rsid w:val="00A82A63"/>
    <w:rsid w:val="00A82ACA"/>
    <w:rsid w:val="00A82B48"/>
    <w:rsid w:val="00A82C05"/>
    <w:rsid w:val="00A82C4C"/>
    <w:rsid w:val="00A8320A"/>
    <w:rsid w:val="00A833CC"/>
    <w:rsid w:val="00A83426"/>
    <w:rsid w:val="00A83542"/>
    <w:rsid w:val="00A835CA"/>
    <w:rsid w:val="00A836D3"/>
    <w:rsid w:val="00A8388E"/>
    <w:rsid w:val="00A838A1"/>
    <w:rsid w:val="00A8395D"/>
    <w:rsid w:val="00A83A11"/>
    <w:rsid w:val="00A83A74"/>
    <w:rsid w:val="00A83BAF"/>
    <w:rsid w:val="00A83BBC"/>
    <w:rsid w:val="00A83FC5"/>
    <w:rsid w:val="00A84108"/>
    <w:rsid w:val="00A842DE"/>
    <w:rsid w:val="00A84307"/>
    <w:rsid w:val="00A84A7A"/>
    <w:rsid w:val="00A84C20"/>
    <w:rsid w:val="00A84FB6"/>
    <w:rsid w:val="00A85127"/>
    <w:rsid w:val="00A857F2"/>
    <w:rsid w:val="00A859B1"/>
    <w:rsid w:val="00A85B6E"/>
    <w:rsid w:val="00A85B80"/>
    <w:rsid w:val="00A85C5B"/>
    <w:rsid w:val="00A85C96"/>
    <w:rsid w:val="00A85D05"/>
    <w:rsid w:val="00A85F85"/>
    <w:rsid w:val="00A8615D"/>
    <w:rsid w:val="00A86595"/>
    <w:rsid w:val="00A86808"/>
    <w:rsid w:val="00A8692B"/>
    <w:rsid w:val="00A86A48"/>
    <w:rsid w:val="00A86A5E"/>
    <w:rsid w:val="00A86AF1"/>
    <w:rsid w:val="00A86AF3"/>
    <w:rsid w:val="00A86F9D"/>
    <w:rsid w:val="00A871C8"/>
    <w:rsid w:val="00A87278"/>
    <w:rsid w:val="00A8745F"/>
    <w:rsid w:val="00A87747"/>
    <w:rsid w:val="00A8774C"/>
    <w:rsid w:val="00A87973"/>
    <w:rsid w:val="00A87C9C"/>
    <w:rsid w:val="00A90045"/>
    <w:rsid w:val="00A90204"/>
    <w:rsid w:val="00A904B4"/>
    <w:rsid w:val="00A905D8"/>
    <w:rsid w:val="00A90B0D"/>
    <w:rsid w:val="00A91120"/>
    <w:rsid w:val="00A919DB"/>
    <w:rsid w:val="00A921BA"/>
    <w:rsid w:val="00A92279"/>
    <w:rsid w:val="00A9227D"/>
    <w:rsid w:val="00A924A0"/>
    <w:rsid w:val="00A92768"/>
    <w:rsid w:val="00A92872"/>
    <w:rsid w:val="00A92A19"/>
    <w:rsid w:val="00A92BE3"/>
    <w:rsid w:val="00A92E4D"/>
    <w:rsid w:val="00A92F6C"/>
    <w:rsid w:val="00A93331"/>
    <w:rsid w:val="00A93449"/>
    <w:rsid w:val="00A937DE"/>
    <w:rsid w:val="00A938C1"/>
    <w:rsid w:val="00A940D1"/>
    <w:rsid w:val="00A944CC"/>
    <w:rsid w:val="00A946B5"/>
    <w:rsid w:val="00A947CD"/>
    <w:rsid w:val="00A947DF"/>
    <w:rsid w:val="00A94A17"/>
    <w:rsid w:val="00A94EC2"/>
    <w:rsid w:val="00A95B41"/>
    <w:rsid w:val="00A95CFB"/>
    <w:rsid w:val="00A95EBD"/>
    <w:rsid w:val="00A95F52"/>
    <w:rsid w:val="00A96488"/>
    <w:rsid w:val="00A965EF"/>
    <w:rsid w:val="00A966F2"/>
    <w:rsid w:val="00A9686F"/>
    <w:rsid w:val="00A969A8"/>
    <w:rsid w:val="00A96DDA"/>
    <w:rsid w:val="00A96F41"/>
    <w:rsid w:val="00A9785C"/>
    <w:rsid w:val="00A97989"/>
    <w:rsid w:val="00A97CCC"/>
    <w:rsid w:val="00A97F9E"/>
    <w:rsid w:val="00A97FB2"/>
    <w:rsid w:val="00A97FF9"/>
    <w:rsid w:val="00A97FFE"/>
    <w:rsid w:val="00AA01CB"/>
    <w:rsid w:val="00AA020D"/>
    <w:rsid w:val="00AA052E"/>
    <w:rsid w:val="00AA058A"/>
    <w:rsid w:val="00AA0738"/>
    <w:rsid w:val="00AA0870"/>
    <w:rsid w:val="00AA0EC1"/>
    <w:rsid w:val="00AA1002"/>
    <w:rsid w:val="00AA1BF7"/>
    <w:rsid w:val="00AA1DB0"/>
    <w:rsid w:val="00AA1EB4"/>
    <w:rsid w:val="00AA1F07"/>
    <w:rsid w:val="00AA206F"/>
    <w:rsid w:val="00AA212D"/>
    <w:rsid w:val="00AA2389"/>
    <w:rsid w:val="00AA29D0"/>
    <w:rsid w:val="00AA2C0B"/>
    <w:rsid w:val="00AA2C65"/>
    <w:rsid w:val="00AA2D03"/>
    <w:rsid w:val="00AA2DF9"/>
    <w:rsid w:val="00AA3670"/>
    <w:rsid w:val="00AA3772"/>
    <w:rsid w:val="00AA3790"/>
    <w:rsid w:val="00AA3795"/>
    <w:rsid w:val="00AA381F"/>
    <w:rsid w:val="00AA3A89"/>
    <w:rsid w:val="00AA3B78"/>
    <w:rsid w:val="00AA3EDE"/>
    <w:rsid w:val="00AA3F33"/>
    <w:rsid w:val="00AA4219"/>
    <w:rsid w:val="00AA45F4"/>
    <w:rsid w:val="00AA4DAC"/>
    <w:rsid w:val="00AA4E5C"/>
    <w:rsid w:val="00AA50EE"/>
    <w:rsid w:val="00AA51D5"/>
    <w:rsid w:val="00AA52E1"/>
    <w:rsid w:val="00AA5589"/>
    <w:rsid w:val="00AA55CB"/>
    <w:rsid w:val="00AA5812"/>
    <w:rsid w:val="00AA5B45"/>
    <w:rsid w:val="00AA5C6B"/>
    <w:rsid w:val="00AA5D4D"/>
    <w:rsid w:val="00AA61E7"/>
    <w:rsid w:val="00AA620F"/>
    <w:rsid w:val="00AA622C"/>
    <w:rsid w:val="00AA62AA"/>
    <w:rsid w:val="00AA667A"/>
    <w:rsid w:val="00AA674F"/>
    <w:rsid w:val="00AA6B4F"/>
    <w:rsid w:val="00AA73A8"/>
    <w:rsid w:val="00AA74FB"/>
    <w:rsid w:val="00AA7596"/>
    <w:rsid w:val="00AA7A9B"/>
    <w:rsid w:val="00AA7D96"/>
    <w:rsid w:val="00AB0896"/>
    <w:rsid w:val="00AB0DBA"/>
    <w:rsid w:val="00AB0EA4"/>
    <w:rsid w:val="00AB1509"/>
    <w:rsid w:val="00AB15E8"/>
    <w:rsid w:val="00AB17B6"/>
    <w:rsid w:val="00AB1831"/>
    <w:rsid w:val="00AB1845"/>
    <w:rsid w:val="00AB195E"/>
    <w:rsid w:val="00AB1ACA"/>
    <w:rsid w:val="00AB1AEA"/>
    <w:rsid w:val="00AB1B40"/>
    <w:rsid w:val="00AB1C5D"/>
    <w:rsid w:val="00AB1D17"/>
    <w:rsid w:val="00AB1E5D"/>
    <w:rsid w:val="00AB1EE0"/>
    <w:rsid w:val="00AB20D9"/>
    <w:rsid w:val="00AB21CB"/>
    <w:rsid w:val="00AB2741"/>
    <w:rsid w:val="00AB2781"/>
    <w:rsid w:val="00AB2921"/>
    <w:rsid w:val="00AB2AF2"/>
    <w:rsid w:val="00AB2D0C"/>
    <w:rsid w:val="00AB2F17"/>
    <w:rsid w:val="00AB3047"/>
    <w:rsid w:val="00AB316C"/>
    <w:rsid w:val="00AB3190"/>
    <w:rsid w:val="00AB3380"/>
    <w:rsid w:val="00AB3382"/>
    <w:rsid w:val="00AB3447"/>
    <w:rsid w:val="00AB37AC"/>
    <w:rsid w:val="00AB3CC7"/>
    <w:rsid w:val="00AB3E9A"/>
    <w:rsid w:val="00AB3F23"/>
    <w:rsid w:val="00AB3FA0"/>
    <w:rsid w:val="00AB41D2"/>
    <w:rsid w:val="00AB4273"/>
    <w:rsid w:val="00AB479F"/>
    <w:rsid w:val="00AB4CCF"/>
    <w:rsid w:val="00AB4DC7"/>
    <w:rsid w:val="00AB565E"/>
    <w:rsid w:val="00AB56E0"/>
    <w:rsid w:val="00AB5832"/>
    <w:rsid w:val="00AB590D"/>
    <w:rsid w:val="00AB5913"/>
    <w:rsid w:val="00AB5CED"/>
    <w:rsid w:val="00AB5EC3"/>
    <w:rsid w:val="00AB61EE"/>
    <w:rsid w:val="00AB62C9"/>
    <w:rsid w:val="00AB6609"/>
    <w:rsid w:val="00AB66DD"/>
    <w:rsid w:val="00AB671E"/>
    <w:rsid w:val="00AB6B00"/>
    <w:rsid w:val="00AB6E1C"/>
    <w:rsid w:val="00AB6E73"/>
    <w:rsid w:val="00AB7E9A"/>
    <w:rsid w:val="00AC001A"/>
    <w:rsid w:val="00AC0070"/>
    <w:rsid w:val="00AC04B9"/>
    <w:rsid w:val="00AC0583"/>
    <w:rsid w:val="00AC0714"/>
    <w:rsid w:val="00AC07D1"/>
    <w:rsid w:val="00AC080E"/>
    <w:rsid w:val="00AC09D8"/>
    <w:rsid w:val="00AC0A5C"/>
    <w:rsid w:val="00AC0AF4"/>
    <w:rsid w:val="00AC1021"/>
    <w:rsid w:val="00AC10C7"/>
    <w:rsid w:val="00AC1155"/>
    <w:rsid w:val="00AC1178"/>
    <w:rsid w:val="00AC1220"/>
    <w:rsid w:val="00AC1384"/>
    <w:rsid w:val="00AC14B7"/>
    <w:rsid w:val="00AC1715"/>
    <w:rsid w:val="00AC178A"/>
    <w:rsid w:val="00AC186E"/>
    <w:rsid w:val="00AC1C51"/>
    <w:rsid w:val="00AC2100"/>
    <w:rsid w:val="00AC23F6"/>
    <w:rsid w:val="00AC243A"/>
    <w:rsid w:val="00AC24A8"/>
    <w:rsid w:val="00AC2764"/>
    <w:rsid w:val="00AC2C8B"/>
    <w:rsid w:val="00AC2D16"/>
    <w:rsid w:val="00AC2D86"/>
    <w:rsid w:val="00AC305F"/>
    <w:rsid w:val="00AC3363"/>
    <w:rsid w:val="00AC34D3"/>
    <w:rsid w:val="00AC3647"/>
    <w:rsid w:val="00AC3715"/>
    <w:rsid w:val="00AC3D22"/>
    <w:rsid w:val="00AC41AD"/>
    <w:rsid w:val="00AC440D"/>
    <w:rsid w:val="00AC445F"/>
    <w:rsid w:val="00AC4466"/>
    <w:rsid w:val="00AC4700"/>
    <w:rsid w:val="00AC4AD7"/>
    <w:rsid w:val="00AC4CED"/>
    <w:rsid w:val="00AC4D10"/>
    <w:rsid w:val="00AC4DED"/>
    <w:rsid w:val="00AC513D"/>
    <w:rsid w:val="00AC5408"/>
    <w:rsid w:val="00AC5669"/>
    <w:rsid w:val="00AC5745"/>
    <w:rsid w:val="00AC579F"/>
    <w:rsid w:val="00AC5849"/>
    <w:rsid w:val="00AC5A2C"/>
    <w:rsid w:val="00AC5DCF"/>
    <w:rsid w:val="00AC6331"/>
    <w:rsid w:val="00AC65AC"/>
    <w:rsid w:val="00AC66B3"/>
    <w:rsid w:val="00AC6C16"/>
    <w:rsid w:val="00AC6F19"/>
    <w:rsid w:val="00AC71CB"/>
    <w:rsid w:val="00AC764A"/>
    <w:rsid w:val="00AC773F"/>
    <w:rsid w:val="00AC7DC0"/>
    <w:rsid w:val="00AC7E3B"/>
    <w:rsid w:val="00AD0142"/>
    <w:rsid w:val="00AD0264"/>
    <w:rsid w:val="00AD072A"/>
    <w:rsid w:val="00AD0818"/>
    <w:rsid w:val="00AD0BF9"/>
    <w:rsid w:val="00AD0F05"/>
    <w:rsid w:val="00AD11A4"/>
    <w:rsid w:val="00AD1580"/>
    <w:rsid w:val="00AD15D5"/>
    <w:rsid w:val="00AD1721"/>
    <w:rsid w:val="00AD1DE5"/>
    <w:rsid w:val="00AD1EF7"/>
    <w:rsid w:val="00AD1F4E"/>
    <w:rsid w:val="00AD2B2B"/>
    <w:rsid w:val="00AD35B9"/>
    <w:rsid w:val="00AD36EB"/>
    <w:rsid w:val="00AD3847"/>
    <w:rsid w:val="00AD3A2A"/>
    <w:rsid w:val="00AD40D3"/>
    <w:rsid w:val="00AD4155"/>
    <w:rsid w:val="00AD4574"/>
    <w:rsid w:val="00AD4644"/>
    <w:rsid w:val="00AD4C21"/>
    <w:rsid w:val="00AD4EDD"/>
    <w:rsid w:val="00AD5102"/>
    <w:rsid w:val="00AD53E2"/>
    <w:rsid w:val="00AD5460"/>
    <w:rsid w:val="00AD578D"/>
    <w:rsid w:val="00AD5D50"/>
    <w:rsid w:val="00AD5DE7"/>
    <w:rsid w:val="00AD5E55"/>
    <w:rsid w:val="00AD6305"/>
    <w:rsid w:val="00AD63B4"/>
    <w:rsid w:val="00AD6412"/>
    <w:rsid w:val="00AD66D6"/>
    <w:rsid w:val="00AD67A4"/>
    <w:rsid w:val="00AD6908"/>
    <w:rsid w:val="00AD6DF2"/>
    <w:rsid w:val="00AD6E41"/>
    <w:rsid w:val="00AD6F96"/>
    <w:rsid w:val="00AD7046"/>
    <w:rsid w:val="00AD71F1"/>
    <w:rsid w:val="00AD720E"/>
    <w:rsid w:val="00AD72C2"/>
    <w:rsid w:val="00AD750A"/>
    <w:rsid w:val="00AD76F5"/>
    <w:rsid w:val="00AD7A09"/>
    <w:rsid w:val="00AD7E5B"/>
    <w:rsid w:val="00AD7EAD"/>
    <w:rsid w:val="00AD7F5C"/>
    <w:rsid w:val="00AE0353"/>
    <w:rsid w:val="00AE037C"/>
    <w:rsid w:val="00AE04BF"/>
    <w:rsid w:val="00AE04DF"/>
    <w:rsid w:val="00AE09D0"/>
    <w:rsid w:val="00AE0BD6"/>
    <w:rsid w:val="00AE0C34"/>
    <w:rsid w:val="00AE0EB7"/>
    <w:rsid w:val="00AE1410"/>
    <w:rsid w:val="00AE1586"/>
    <w:rsid w:val="00AE16EC"/>
    <w:rsid w:val="00AE1A30"/>
    <w:rsid w:val="00AE1BC8"/>
    <w:rsid w:val="00AE1CB5"/>
    <w:rsid w:val="00AE1E93"/>
    <w:rsid w:val="00AE239F"/>
    <w:rsid w:val="00AE2475"/>
    <w:rsid w:val="00AE25AE"/>
    <w:rsid w:val="00AE2690"/>
    <w:rsid w:val="00AE2B30"/>
    <w:rsid w:val="00AE2FF4"/>
    <w:rsid w:val="00AE3575"/>
    <w:rsid w:val="00AE35D2"/>
    <w:rsid w:val="00AE371A"/>
    <w:rsid w:val="00AE3B65"/>
    <w:rsid w:val="00AE3BA5"/>
    <w:rsid w:val="00AE3E40"/>
    <w:rsid w:val="00AE3FCF"/>
    <w:rsid w:val="00AE4159"/>
    <w:rsid w:val="00AE4179"/>
    <w:rsid w:val="00AE4342"/>
    <w:rsid w:val="00AE45E7"/>
    <w:rsid w:val="00AE46C2"/>
    <w:rsid w:val="00AE4834"/>
    <w:rsid w:val="00AE4F05"/>
    <w:rsid w:val="00AE526E"/>
    <w:rsid w:val="00AE5650"/>
    <w:rsid w:val="00AE5727"/>
    <w:rsid w:val="00AE5F58"/>
    <w:rsid w:val="00AE60EB"/>
    <w:rsid w:val="00AE6281"/>
    <w:rsid w:val="00AE6384"/>
    <w:rsid w:val="00AE63DA"/>
    <w:rsid w:val="00AE65BA"/>
    <w:rsid w:val="00AE6852"/>
    <w:rsid w:val="00AE6854"/>
    <w:rsid w:val="00AE697C"/>
    <w:rsid w:val="00AE6AA5"/>
    <w:rsid w:val="00AE72DB"/>
    <w:rsid w:val="00AE7758"/>
    <w:rsid w:val="00AE7B45"/>
    <w:rsid w:val="00AE7C06"/>
    <w:rsid w:val="00AE7F5D"/>
    <w:rsid w:val="00AF0008"/>
    <w:rsid w:val="00AF0133"/>
    <w:rsid w:val="00AF0266"/>
    <w:rsid w:val="00AF026B"/>
    <w:rsid w:val="00AF05DC"/>
    <w:rsid w:val="00AF0631"/>
    <w:rsid w:val="00AF0C07"/>
    <w:rsid w:val="00AF0D45"/>
    <w:rsid w:val="00AF0DB7"/>
    <w:rsid w:val="00AF0E07"/>
    <w:rsid w:val="00AF0E4F"/>
    <w:rsid w:val="00AF128E"/>
    <w:rsid w:val="00AF12BD"/>
    <w:rsid w:val="00AF16EC"/>
    <w:rsid w:val="00AF1726"/>
    <w:rsid w:val="00AF2085"/>
    <w:rsid w:val="00AF2292"/>
    <w:rsid w:val="00AF25B1"/>
    <w:rsid w:val="00AF25E1"/>
    <w:rsid w:val="00AF26FD"/>
    <w:rsid w:val="00AF28FA"/>
    <w:rsid w:val="00AF2B87"/>
    <w:rsid w:val="00AF2F23"/>
    <w:rsid w:val="00AF2F68"/>
    <w:rsid w:val="00AF349D"/>
    <w:rsid w:val="00AF361A"/>
    <w:rsid w:val="00AF36EF"/>
    <w:rsid w:val="00AF39A3"/>
    <w:rsid w:val="00AF3AD3"/>
    <w:rsid w:val="00AF3D42"/>
    <w:rsid w:val="00AF3D57"/>
    <w:rsid w:val="00AF40B8"/>
    <w:rsid w:val="00AF4169"/>
    <w:rsid w:val="00AF42F5"/>
    <w:rsid w:val="00AF43CC"/>
    <w:rsid w:val="00AF4452"/>
    <w:rsid w:val="00AF4543"/>
    <w:rsid w:val="00AF4C73"/>
    <w:rsid w:val="00AF4F2B"/>
    <w:rsid w:val="00AF510F"/>
    <w:rsid w:val="00AF5331"/>
    <w:rsid w:val="00AF5600"/>
    <w:rsid w:val="00AF575A"/>
    <w:rsid w:val="00AF591F"/>
    <w:rsid w:val="00AF62B0"/>
    <w:rsid w:val="00AF64DC"/>
    <w:rsid w:val="00AF656E"/>
    <w:rsid w:val="00AF67B2"/>
    <w:rsid w:val="00AF69EC"/>
    <w:rsid w:val="00AF6A33"/>
    <w:rsid w:val="00AF6B0C"/>
    <w:rsid w:val="00AF6B45"/>
    <w:rsid w:val="00AF6C4F"/>
    <w:rsid w:val="00AF6CB6"/>
    <w:rsid w:val="00AF6FAD"/>
    <w:rsid w:val="00AF724A"/>
    <w:rsid w:val="00AF76F1"/>
    <w:rsid w:val="00AF77D9"/>
    <w:rsid w:val="00AF7B49"/>
    <w:rsid w:val="00AF7B89"/>
    <w:rsid w:val="00AF7B9C"/>
    <w:rsid w:val="00AF7C97"/>
    <w:rsid w:val="00B00076"/>
    <w:rsid w:val="00B00152"/>
    <w:rsid w:val="00B007BD"/>
    <w:rsid w:val="00B00884"/>
    <w:rsid w:val="00B00AA3"/>
    <w:rsid w:val="00B00AB0"/>
    <w:rsid w:val="00B00FD4"/>
    <w:rsid w:val="00B010CA"/>
    <w:rsid w:val="00B01136"/>
    <w:rsid w:val="00B0135A"/>
    <w:rsid w:val="00B0136D"/>
    <w:rsid w:val="00B013B4"/>
    <w:rsid w:val="00B013FB"/>
    <w:rsid w:val="00B0143B"/>
    <w:rsid w:val="00B01458"/>
    <w:rsid w:val="00B01B08"/>
    <w:rsid w:val="00B01C64"/>
    <w:rsid w:val="00B0213F"/>
    <w:rsid w:val="00B02211"/>
    <w:rsid w:val="00B023E8"/>
    <w:rsid w:val="00B02417"/>
    <w:rsid w:val="00B0245B"/>
    <w:rsid w:val="00B024A5"/>
    <w:rsid w:val="00B02827"/>
    <w:rsid w:val="00B02A1F"/>
    <w:rsid w:val="00B030AC"/>
    <w:rsid w:val="00B03358"/>
    <w:rsid w:val="00B0336D"/>
    <w:rsid w:val="00B034BF"/>
    <w:rsid w:val="00B0362A"/>
    <w:rsid w:val="00B036B4"/>
    <w:rsid w:val="00B03715"/>
    <w:rsid w:val="00B03755"/>
    <w:rsid w:val="00B03B50"/>
    <w:rsid w:val="00B0405F"/>
    <w:rsid w:val="00B0409A"/>
    <w:rsid w:val="00B04206"/>
    <w:rsid w:val="00B043EF"/>
    <w:rsid w:val="00B04802"/>
    <w:rsid w:val="00B048F8"/>
    <w:rsid w:val="00B04A13"/>
    <w:rsid w:val="00B04C0B"/>
    <w:rsid w:val="00B04E75"/>
    <w:rsid w:val="00B050A2"/>
    <w:rsid w:val="00B057E5"/>
    <w:rsid w:val="00B05841"/>
    <w:rsid w:val="00B0584B"/>
    <w:rsid w:val="00B05917"/>
    <w:rsid w:val="00B05A0B"/>
    <w:rsid w:val="00B05D70"/>
    <w:rsid w:val="00B05E14"/>
    <w:rsid w:val="00B06019"/>
    <w:rsid w:val="00B060E0"/>
    <w:rsid w:val="00B06231"/>
    <w:rsid w:val="00B06290"/>
    <w:rsid w:val="00B06584"/>
    <w:rsid w:val="00B066BF"/>
    <w:rsid w:val="00B06759"/>
    <w:rsid w:val="00B06A71"/>
    <w:rsid w:val="00B06D1B"/>
    <w:rsid w:val="00B06D8D"/>
    <w:rsid w:val="00B06E39"/>
    <w:rsid w:val="00B0715F"/>
    <w:rsid w:val="00B07AC7"/>
    <w:rsid w:val="00B07B5F"/>
    <w:rsid w:val="00B07D9C"/>
    <w:rsid w:val="00B07F1E"/>
    <w:rsid w:val="00B07FA5"/>
    <w:rsid w:val="00B10154"/>
    <w:rsid w:val="00B10348"/>
    <w:rsid w:val="00B106CD"/>
    <w:rsid w:val="00B1080A"/>
    <w:rsid w:val="00B108B6"/>
    <w:rsid w:val="00B10D33"/>
    <w:rsid w:val="00B11219"/>
    <w:rsid w:val="00B114BC"/>
    <w:rsid w:val="00B11619"/>
    <w:rsid w:val="00B117F5"/>
    <w:rsid w:val="00B118DB"/>
    <w:rsid w:val="00B11ABC"/>
    <w:rsid w:val="00B11C20"/>
    <w:rsid w:val="00B11C4D"/>
    <w:rsid w:val="00B11CDA"/>
    <w:rsid w:val="00B11E38"/>
    <w:rsid w:val="00B11E5E"/>
    <w:rsid w:val="00B11F8F"/>
    <w:rsid w:val="00B1220B"/>
    <w:rsid w:val="00B124A1"/>
    <w:rsid w:val="00B12510"/>
    <w:rsid w:val="00B12542"/>
    <w:rsid w:val="00B127D4"/>
    <w:rsid w:val="00B12969"/>
    <w:rsid w:val="00B12988"/>
    <w:rsid w:val="00B12A9B"/>
    <w:rsid w:val="00B12EC8"/>
    <w:rsid w:val="00B12F4E"/>
    <w:rsid w:val="00B13016"/>
    <w:rsid w:val="00B131AE"/>
    <w:rsid w:val="00B13785"/>
    <w:rsid w:val="00B139C1"/>
    <w:rsid w:val="00B13B6C"/>
    <w:rsid w:val="00B13CF5"/>
    <w:rsid w:val="00B13EAC"/>
    <w:rsid w:val="00B13F20"/>
    <w:rsid w:val="00B140C9"/>
    <w:rsid w:val="00B1430F"/>
    <w:rsid w:val="00B14319"/>
    <w:rsid w:val="00B1434F"/>
    <w:rsid w:val="00B1439A"/>
    <w:rsid w:val="00B14528"/>
    <w:rsid w:val="00B14AFA"/>
    <w:rsid w:val="00B14E3D"/>
    <w:rsid w:val="00B15249"/>
    <w:rsid w:val="00B15378"/>
    <w:rsid w:val="00B154DF"/>
    <w:rsid w:val="00B15AC1"/>
    <w:rsid w:val="00B15BA9"/>
    <w:rsid w:val="00B15C16"/>
    <w:rsid w:val="00B15D2C"/>
    <w:rsid w:val="00B16064"/>
    <w:rsid w:val="00B1619C"/>
    <w:rsid w:val="00B161DE"/>
    <w:rsid w:val="00B16204"/>
    <w:rsid w:val="00B16225"/>
    <w:rsid w:val="00B1628E"/>
    <w:rsid w:val="00B167D7"/>
    <w:rsid w:val="00B1697D"/>
    <w:rsid w:val="00B16A11"/>
    <w:rsid w:val="00B16A38"/>
    <w:rsid w:val="00B16BEE"/>
    <w:rsid w:val="00B172DF"/>
    <w:rsid w:val="00B17397"/>
    <w:rsid w:val="00B17449"/>
    <w:rsid w:val="00B17711"/>
    <w:rsid w:val="00B17A66"/>
    <w:rsid w:val="00B17AE2"/>
    <w:rsid w:val="00B17B28"/>
    <w:rsid w:val="00B17D45"/>
    <w:rsid w:val="00B17DD8"/>
    <w:rsid w:val="00B17EC3"/>
    <w:rsid w:val="00B200DA"/>
    <w:rsid w:val="00B200E0"/>
    <w:rsid w:val="00B200F4"/>
    <w:rsid w:val="00B203DB"/>
    <w:rsid w:val="00B206B1"/>
    <w:rsid w:val="00B20858"/>
    <w:rsid w:val="00B21065"/>
    <w:rsid w:val="00B214D2"/>
    <w:rsid w:val="00B2150E"/>
    <w:rsid w:val="00B215F2"/>
    <w:rsid w:val="00B217AD"/>
    <w:rsid w:val="00B217AE"/>
    <w:rsid w:val="00B21938"/>
    <w:rsid w:val="00B21A42"/>
    <w:rsid w:val="00B21ADB"/>
    <w:rsid w:val="00B21D28"/>
    <w:rsid w:val="00B21EEA"/>
    <w:rsid w:val="00B21FA4"/>
    <w:rsid w:val="00B22392"/>
    <w:rsid w:val="00B22434"/>
    <w:rsid w:val="00B225FA"/>
    <w:rsid w:val="00B226AA"/>
    <w:rsid w:val="00B22720"/>
    <w:rsid w:val="00B22967"/>
    <w:rsid w:val="00B22C21"/>
    <w:rsid w:val="00B22D58"/>
    <w:rsid w:val="00B22D8C"/>
    <w:rsid w:val="00B230ED"/>
    <w:rsid w:val="00B231DA"/>
    <w:rsid w:val="00B2350A"/>
    <w:rsid w:val="00B23EC3"/>
    <w:rsid w:val="00B23FFB"/>
    <w:rsid w:val="00B24086"/>
    <w:rsid w:val="00B240E6"/>
    <w:rsid w:val="00B24130"/>
    <w:rsid w:val="00B24201"/>
    <w:rsid w:val="00B24815"/>
    <w:rsid w:val="00B24B38"/>
    <w:rsid w:val="00B24BE4"/>
    <w:rsid w:val="00B24EF8"/>
    <w:rsid w:val="00B24F50"/>
    <w:rsid w:val="00B25252"/>
    <w:rsid w:val="00B25617"/>
    <w:rsid w:val="00B256AF"/>
    <w:rsid w:val="00B2580F"/>
    <w:rsid w:val="00B25CE1"/>
    <w:rsid w:val="00B25D0A"/>
    <w:rsid w:val="00B25E36"/>
    <w:rsid w:val="00B26001"/>
    <w:rsid w:val="00B2601C"/>
    <w:rsid w:val="00B260FE"/>
    <w:rsid w:val="00B261F5"/>
    <w:rsid w:val="00B2650E"/>
    <w:rsid w:val="00B26520"/>
    <w:rsid w:val="00B2683B"/>
    <w:rsid w:val="00B268C2"/>
    <w:rsid w:val="00B26ABF"/>
    <w:rsid w:val="00B26DBF"/>
    <w:rsid w:val="00B26E85"/>
    <w:rsid w:val="00B26FA8"/>
    <w:rsid w:val="00B26FF1"/>
    <w:rsid w:val="00B2721B"/>
    <w:rsid w:val="00B2721D"/>
    <w:rsid w:val="00B27252"/>
    <w:rsid w:val="00B2749C"/>
    <w:rsid w:val="00B275A4"/>
    <w:rsid w:val="00B27878"/>
    <w:rsid w:val="00B27955"/>
    <w:rsid w:val="00B27A73"/>
    <w:rsid w:val="00B27E0B"/>
    <w:rsid w:val="00B27FC3"/>
    <w:rsid w:val="00B30277"/>
    <w:rsid w:val="00B30825"/>
    <w:rsid w:val="00B3096A"/>
    <w:rsid w:val="00B30A03"/>
    <w:rsid w:val="00B30F74"/>
    <w:rsid w:val="00B31360"/>
    <w:rsid w:val="00B318B9"/>
    <w:rsid w:val="00B319AB"/>
    <w:rsid w:val="00B31C67"/>
    <w:rsid w:val="00B31F3A"/>
    <w:rsid w:val="00B31F9A"/>
    <w:rsid w:val="00B3215F"/>
    <w:rsid w:val="00B321E6"/>
    <w:rsid w:val="00B32247"/>
    <w:rsid w:val="00B3250A"/>
    <w:rsid w:val="00B32AEF"/>
    <w:rsid w:val="00B32B85"/>
    <w:rsid w:val="00B32DF3"/>
    <w:rsid w:val="00B3330E"/>
    <w:rsid w:val="00B333E5"/>
    <w:rsid w:val="00B334BC"/>
    <w:rsid w:val="00B3365F"/>
    <w:rsid w:val="00B33682"/>
    <w:rsid w:val="00B336D8"/>
    <w:rsid w:val="00B33A48"/>
    <w:rsid w:val="00B33D27"/>
    <w:rsid w:val="00B33D93"/>
    <w:rsid w:val="00B33E32"/>
    <w:rsid w:val="00B33E3F"/>
    <w:rsid w:val="00B34440"/>
    <w:rsid w:val="00B344C8"/>
    <w:rsid w:val="00B34505"/>
    <w:rsid w:val="00B345A1"/>
    <w:rsid w:val="00B3489F"/>
    <w:rsid w:val="00B348D7"/>
    <w:rsid w:val="00B34A47"/>
    <w:rsid w:val="00B34C19"/>
    <w:rsid w:val="00B34C1B"/>
    <w:rsid w:val="00B34CEF"/>
    <w:rsid w:val="00B34DF7"/>
    <w:rsid w:val="00B34F25"/>
    <w:rsid w:val="00B350E6"/>
    <w:rsid w:val="00B354C2"/>
    <w:rsid w:val="00B354DF"/>
    <w:rsid w:val="00B356B1"/>
    <w:rsid w:val="00B35890"/>
    <w:rsid w:val="00B359A7"/>
    <w:rsid w:val="00B35CAA"/>
    <w:rsid w:val="00B35F31"/>
    <w:rsid w:val="00B36049"/>
    <w:rsid w:val="00B361BD"/>
    <w:rsid w:val="00B363A3"/>
    <w:rsid w:val="00B36417"/>
    <w:rsid w:val="00B3666F"/>
    <w:rsid w:val="00B367B8"/>
    <w:rsid w:val="00B36C19"/>
    <w:rsid w:val="00B36DE8"/>
    <w:rsid w:val="00B372E5"/>
    <w:rsid w:val="00B37386"/>
    <w:rsid w:val="00B375A2"/>
    <w:rsid w:val="00B375BF"/>
    <w:rsid w:val="00B37868"/>
    <w:rsid w:val="00B37F45"/>
    <w:rsid w:val="00B40022"/>
    <w:rsid w:val="00B40040"/>
    <w:rsid w:val="00B40205"/>
    <w:rsid w:val="00B403F7"/>
    <w:rsid w:val="00B4065B"/>
    <w:rsid w:val="00B4065D"/>
    <w:rsid w:val="00B40945"/>
    <w:rsid w:val="00B40979"/>
    <w:rsid w:val="00B40982"/>
    <w:rsid w:val="00B40CAF"/>
    <w:rsid w:val="00B40D09"/>
    <w:rsid w:val="00B41067"/>
    <w:rsid w:val="00B41223"/>
    <w:rsid w:val="00B41A63"/>
    <w:rsid w:val="00B41BDA"/>
    <w:rsid w:val="00B41CAE"/>
    <w:rsid w:val="00B41D33"/>
    <w:rsid w:val="00B41ED5"/>
    <w:rsid w:val="00B4204A"/>
    <w:rsid w:val="00B42087"/>
    <w:rsid w:val="00B420F2"/>
    <w:rsid w:val="00B4225A"/>
    <w:rsid w:val="00B4247B"/>
    <w:rsid w:val="00B4283C"/>
    <w:rsid w:val="00B42949"/>
    <w:rsid w:val="00B42E12"/>
    <w:rsid w:val="00B43036"/>
    <w:rsid w:val="00B43701"/>
    <w:rsid w:val="00B43783"/>
    <w:rsid w:val="00B439AB"/>
    <w:rsid w:val="00B43EE8"/>
    <w:rsid w:val="00B4400F"/>
    <w:rsid w:val="00B44586"/>
    <w:rsid w:val="00B4464E"/>
    <w:rsid w:val="00B44721"/>
    <w:rsid w:val="00B44871"/>
    <w:rsid w:val="00B4516F"/>
    <w:rsid w:val="00B45238"/>
    <w:rsid w:val="00B458A0"/>
    <w:rsid w:val="00B458AB"/>
    <w:rsid w:val="00B45931"/>
    <w:rsid w:val="00B45984"/>
    <w:rsid w:val="00B45AB6"/>
    <w:rsid w:val="00B45B3B"/>
    <w:rsid w:val="00B45BA0"/>
    <w:rsid w:val="00B45D52"/>
    <w:rsid w:val="00B4602B"/>
    <w:rsid w:val="00B4633D"/>
    <w:rsid w:val="00B468CB"/>
    <w:rsid w:val="00B468D5"/>
    <w:rsid w:val="00B46ADA"/>
    <w:rsid w:val="00B46D1E"/>
    <w:rsid w:val="00B46EB9"/>
    <w:rsid w:val="00B46F2A"/>
    <w:rsid w:val="00B4709A"/>
    <w:rsid w:val="00B474A6"/>
    <w:rsid w:val="00B47503"/>
    <w:rsid w:val="00B47585"/>
    <w:rsid w:val="00B47933"/>
    <w:rsid w:val="00B4793A"/>
    <w:rsid w:val="00B47D50"/>
    <w:rsid w:val="00B5001C"/>
    <w:rsid w:val="00B50293"/>
    <w:rsid w:val="00B50677"/>
    <w:rsid w:val="00B5067B"/>
    <w:rsid w:val="00B506DB"/>
    <w:rsid w:val="00B50A7B"/>
    <w:rsid w:val="00B50AA8"/>
    <w:rsid w:val="00B50B03"/>
    <w:rsid w:val="00B50B52"/>
    <w:rsid w:val="00B50BEF"/>
    <w:rsid w:val="00B50E61"/>
    <w:rsid w:val="00B50EC8"/>
    <w:rsid w:val="00B5106F"/>
    <w:rsid w:val="00B51114"/>
    <w:rsid w:val="00B51326"/>
    <w:rsid w:val="00B5132F"/>
    <w:rsid w:val="00B514C3"/>
    <w:rsid w:val="00B51510"/>
    <w:rsid w:val="00B515C1"/>
    <w:rsid w:val="00B51897"/>
    <w:rsid w:val="00B518BA"/>
    <w:rsid w:val="00B51C97"/>
    <w:rsid w:val="00B51DC2"/>
    <w:rsid w:val="00B51E2A"/>
    <w:rsid w:val="00B51F4F"/>
    <w:rsid w:val="00B520DE"/>
    <w:rsid w:val="00B52210"/>
    <w:rsid w:val="00B523E9"/>
    <w:rsid w:val="00B524F4"/>
    <w:rsid w:val="00B5270F"/>
    <w:rsid w:val="00B52839"/>
    <w:rsid w:val="00B52AC3"/>
    <w:rsid w:val="00B52AED"/>
    <w:rsid w:val="00B52E23"/>
    <w:rsid w:val="00B52FC6"/>
    <w:rsid w:val="00B5309E"/>
    <w:rsid w:val="00B530AF"/>
    <w:rsid w:val="00B53112"/>
    <w:rsid w:val="00B532B3"/>
    <w:rsid w:val="00B53BAA"/>
    <w:rsid w:val="00B53D24"/>
    <w:rsid w:val="00B53E5E"/>
    <w:rsid w:val="00B53FCF"/>
    <w:rsid w:val="00B54151"/>
    <w:rsid w:val="00B54229"/>
    <w:rsid w:val="00B54292"/>
    <w:rsid w:val="00B542A0"/>
    <w:rsid w:val="00B544B0"/>
    <w:rsid w:val="00B54529"/>
    <w:rsid w:val="00B54639"/>
    <w:rsid w:val="00B54A57"/>
    <w:rsid w:val="00B54B86"/>
    <w:rsid w:val="00B54D77"/>
    <w:rsid w:val="00B54F87"/>
    <w:rsid w:val="00B54F9D"/>
    <w:rsid w:val="00B54FDF"/>
    <w:rsid w:val="00B5512B"/>
    <w:rsid w:val="00B55146"/>
    <w:rsid w:val="00B55298"/>
    <w:rsid w:val="00B55F19"/>
    <w:rsid w:val="00B561CF"/>
    <w:rsid w:val="00B56312"/>
    <w:rsid w:val="00B56AAA"/>
    <w:rsid w:val="00B56B8A"/>
    <w:rsid w:val="00B56EBB"/>
    <w:rsid w:val="00B571D8"/>
    <w:rsid w:val="00B577C0"/>
    <w:rsid w:val="00B578B3"/>
    <w:rsid w:val="00B57996"/>
    <w:rsid w:val="00B57AA9"/>
    <w:rsid w:val="00B57E3F"/>
    <w:rsid w:val="00B57E59"/>
    <w:rsid w:val="00B60109"/>
    <w:rsid w:val="00B6026C"/>
    <w:rsid w:val="00B602A4"/>
    <w:rsid w:val="00B605D3"/>
    <w:rsid w:val="00B6065E"/>
    <w:rsid w:val="00B607E9"/>
    <w:rsid w:val="00B60994"/>
    <w:rsid w:val="00B60AA0"/>
    <w:rsid w:val="00B60F13"/>
    <w:rsid w:val="00B60FA2"/>
    <w:rsid w:val="00B61147"/>
    <w:rsid w:val="00B6119D"/>
    <w:rsid w:val="00B612B1"/>
    <w:rsid w:val="00B613A2"/>
    <w:rsid w:val="00B613BC"/>
    <w:rsid w:val="00B613BE"/>
    <w:rsid w:val="00B61795"/>
    <w:rsid w:val="00B61C4F"/>
    <w:rsid w:val="00B61EC9"/>
    <w:rsid w:val="00B627D0"/>
    <w:rsid w:val="00B62836"/>
    <w:rsid w:val="00B62CED"/>
    <w:rsid w:val="00B62D0C"/>
    <w:rsid w:val="00B62E2A"/>
    <w:rsid w:val="00B630F9"/>
    <w:rsid w:val="00B63548"/>
    <w:rsid w:val="00B639CB"/>
    <w:rsid w:val="00B63A8C"/>
    <w:rsid w:val="00B63CCD"/>
    <w:rsid w:val="00B63D1C"/>
    <w:rsid w:val="00B6405C"/>
    <w:rsid w:val="00B641F8"/>
    <w:rsid w:val="00B6429A"/>
    <w:rsid w:val="00B64641"/>
    <w:rsid w:val="00B646BC"/>
    <w:rsid w:val="00B64A5F"/>
    <w:rsid w:val="00B64AE2"/>
    <w:rsid w:val="00B64B99"/>
    <w:rsid w:val="00B64E96"/>
    <w:rsid w:val="00B650F5"/>
    <w:rsid w:val="00B652A1"/>
    <w:rsid w:val="00B653D4"/>
    <w:rsid w:val="00B6549F"/>
    <w:rsid w:val="00B65B78"/>
    <w:rsid w:val="00B65E6B"/>
    <w:rsid w:val="00B65F16"/>
    <w:rsid w:val="00B660D1"/>
    <w:rsid w:val="00B662DC"/>
    <w:rsid w:val="00B6678F"/>
    <w:rsid w:val="00B66913"/>
    <w:rsid w:val="00B66935"/>
    <w:rsid w:val="00B6695D"/>
    <w:rsid w:val="00B66B8E"/>
    <w:rsid w:val="00B66E8E"/>
    <w:rsid w:val="00B66EFC"/>
    <w:rsid w:val="00B67054"/>
    <w:rsid w:val="00B6732B"/>
    <w:rsid w:val="00B675CE"/>
    <w:rsid w:val="00B67E8B"/>
    <w:rsid w:val="00B67EC2"/>
    <w:rsid w:val="00B67ECD"/>
    <w:rsid w:val="00B67FBA"/>
    <w:rsid w:val="00B70000"/>
    <w:rsid w:val="00B706B5"/>
    <w:rsid w:val="00B7072D"/>
    <w:rsid w:val="00B70753"/>
    <w:rsid w:val="00B7081D"/>
    <w:rsid w:val="00B70DB4"/>
    <w:rsid w:val="00B70E3F"/>
    <w:rsid w:val="00B7103B"/>
    <w:rsid w:val="00B71116"/>
    <w:rsid w:val="00B711C2"/>
    <w:rsid w:val="00B711C5"/>
    <w:rsid w:val="00B71455"/>
    <w:rsid w:val="00B71539"/>
    <w:rsid w:val="00B71656"/>
    <w:rsid w:val="00B717A0"/>
    <w:rsid w:val="00B71902"/>
    <w:rsid w:val="00B71A92"/>
    <w:rsid w:val="00B71C64"/>
    <w:rsid w:val="00B71F47"/>
    <w:rsid w:val="00B7204F"/>
    <w:rsid w:val="00B7252B"/>
    <w:rsid w:val="00B725D8"/>
    <w:rsid w:val="00B727A8"/>
    <w:rsid w:val="00B729A6"/>
    <w:rsid w:val="00B72A5F"/>
    <w:rsid w:val="00B72D7E"/>
    <w:rsid w:val="00B732AF"/>
    <w:rsid w:val="00B7350A"/>
    <w:rsid w:val="00B735D4"/>
    <w:rsid w:val="00B739F7"/>
    <w:rsid w:val="00B73A0A"/>
    <w:rsid w:val="00B73C90"/>
    <w:rsid w:val="00B73C9C"/>
    <w:rsid w:val="00B73CFC"/>
    <w:rsid w:val="00B73D4E"/>
    <w:rsid w:val="00B74166"/>
    <w:rsid w:val="00B741A1"/>
    <w:rsid w:val="00B7431B"/>
    <w:rsid w:val="00B743AE"/>
    <w:rsid w:val="00B7458C"/>
    <w:rsid w:val="00B74850"/>
    <w:rsid w:val="00B752F0"/>
    <w:rsid w:val="00B75624"/>
    <w:rsid w:val="00B7567B"/>
    <w:rsid w:val="00B75717"/>
    <w:rsid w:val="00B7588C"/>
    <w:rsid w:val="00B75923"/>
    <w:rsid w:val="00B75CE2"/>
    <w:rsid w:val="00B75CF2"/>
    <w:rsid w:val="00B75DCE"/>
    <w:rsid w:val="00B76084"/>
    <w:rsid w:val="00B7611C"/>
    <w:rsid w:val="00B76267"/>
    <w:rsid w:val="00B7627E"/>
    <w:rsid w:val="00B765EE"/>
    <w:rsid w:val="00B7679B"/>
    <w:rsid w:val="00B768CE"/>
    <w:rsid w:val="00B76B4B"/>
    <w:rsid w:val="00B77154"/>
    <w:rsid w:val="00B7723A"/>
    <w:rsid w:val="00B77255"/>
    <w:rsid w:val="00B77396"/>
    <w:rsid w:val="00B776E8"/>
    <w:rsid w:val="00B77740"/>
    <w:rsid w:val="00B77BFC"/>
    <w:rsid w:val="00B77E17"/>
    <w:rsid w:val="00B801B9"/>
    <w:rsid w:val="00B805B7"/>
    <w:rsid w:val="00B806AB"/>
    <w:rsid w:val="00B80758"/>
    <w:rsid w:val="00B80971"/>
    <w:rsid w:val="00B80B77"/>
    <w:rsid w:val="00B80D1B"/>
    <w:rsid w:val="00B80E12"/>
    <w:rsid w:val="00B8154A"/>
    <w:rsid w:val="00B8154B"/>
    <w:rsid w:val="00B818B1"/>
    <w:rsid w:val="00B81B24"/>
    <w:rsid w:val="00B81BBF"/>
    <w:rsid w:val="00B81C37"/>
    <w:rsid w:val="00B8216A"/>
    <w:rsid w:val="00B824C7"/>
    <w:rsid w:val="00B8264B"/>
    <w:rsid w:val="00B82729"/>
    <w:rsid w:val="00B827A1"/>
    <w:rsid w:val="00B827DD"/>
    <w:rsid w:val="00B8291E"/>
    <w:rsid w:val="00B82ABB"/>
    <w:rsid w:val="00B82C34"/>
    <w:rsid w:val="00B82D31"/>
    <w:rsid w:val="00B82F7D"/>
    <w:rsid w:val="00B82FD1"/>
    <w:rsid w:val="00B8324D"/>
    <w:rsid w:val="00B832CB"/>
    <w:rsid w:val="00B833BF"/>
    <w:rsid w:val="00B835B4"/>
    <w:rsid w:val="00B83A98"/>
    <w:rsid w:val="00B84281"/>
    <w:rsid w:val="00B842A4"/>
    <w:rsid w:val="00B8446E"/>
    <w:rsid w:val="00B84676"/>
    <w:rsid w:val="00B8485A"/>
    <w:rsid w:val="00B84BD1"/>
    <w:rsid w:val="00B85016"/>
    <w:rsid w:val="00B85284"/>
    <w:rsid w:val="00B8542B"/>
    <w:rsid w:val="00B85757"/>
    <w:rsid w:val="00B857AE"/>
    <w:rsid w:val="00B8580B"/>
    <w:rsid w:val="00B8590D"/>
    <w:rsid w:val="00B859BE"/>
    <w:rsid w:val="00B86047"/>
    <w:rsid w:val="00B8606C"/>
    <w:rsid w:val="00B86117"/>
    <w:rsid w:val="00B8663C"/>
    <w:rsid w:val="00B867DD"/>
    <w:rsid w:val="00B86D6A"/>
    <w:rsid w:val="00B87014"/>
    <w:rsid w:val="00B877D8"/>
    <w:rsid w:val="00B8781E"/>
    <w:rsid w:val="00B87AE2"/>
    <w:rsid w:val="00B87D01"/>
    <w:rsid w:val="00B90134"/>
    <w:rsid w:val="00B901EA"/>
    <w:rsid w:val="00B90237"/>
    <w:rsid w:val="00B90565"/>
    <w:rsid w:val="00B90709"/>
    <w:rsid w:val="00B907DD"/>
    <w:rsid w:val="00B907EF"/>
    <w:rsid w:val="00B908DC"/>
    <w:rsid w:val="00B90D54"/>
    <w:rsid w:val="00B910BF"/>
    <w:rsid w:val="00B91135"/>
    <w:rsid w:val="00B912E1"/>
    <w:rsid w:val="00B91630"/>
    <w:rsid w:val="00B91CEE"/>
    <w:rsid w:val="00B91E71"/>
    <w:rsid w:val="00B92070"/>
    <w:rsid w:val="00B922E6"/>
    <w:rsid w:val="00B927DD"/>
    <w:rsid w:val="00B929BE"/>
    <w:rsid w:val="00B92F39"/>
    <w:rsid w:val="00B9312E"/>
    <w:rsid w:val="00B9323D"/>
    <w:rsid w:val="00B9386E"/>
    <w:rsid w:val="00B93932"/>
    <w:rsid w:val="00B93A41"/>
    <w:rsid w:val="00B93BDB"/>
    <w:rsid w:val="00B93F4A"/>
    <w:rsid w:val="00B94149"/>
    <w:rsid w:val="00B94261"/>
    <w:rsid w:val="00B9477C"/>
    <w:rsid w:val="00B948FA"/>
    <w:rsid w:val="00B94D54"/>
    <w:rsid w:val="00B94F50"/>
    <w:rsid w:val="00B9500B"/>
    <w:rsid w:val="00B95043"/>
    <w:rsid w:val="00B95319"/>
    <w:rsid w:val="00B95367"/>
    <w:rsid w:val="00B9578D"/>
    <w:rsid w:val="00B9581F"/>
    <w:rsid w:val="00B9583C"/>
    <w:rsid w:val="00B95881"/>
    <w:rsid w:val="00B95989"/>
    <w:rsid w:val="00B95A6D"/>
    <w:rsid w:val="00B95A71"/>
    <w:rsid w:val="00B95AC1"/>
    <w:rsid w:val="00B95B44"/>
    <w:rsid w:val="00B95D64"/>
    <w:rsid w:val="00B95EA6"/>
    <w:rsid w:val="00B95FA9"/>
    <w:rsid w:val="00B96382"/>
    <w:rsid w:val="00B96420"/>
    <w:rsid w:val="00B9656D"/>
    <w:rsid w:val="00B9661E"/>
    <w:rsid w:val="00B974A4"/>
    <w:rsid w:val="00B974AB"/>
    <w:rsid w:val="00B975CE"/>
    <w:rsid w:val="00B97836"/>
    <w:rsid w:val="00B97ADF"/>
    <w:rsid w:val="00BA0012"/>
    <w:rsid w:val="00BA006B"/>
    <w:rsid w:val="00BA03F5"/>
    <w:rsid w:val="00BA04C0"/>
    <w:rsid w:val="00BA0736"/>
    <w:rsid w:val="00BA08BE"/>
    <w:rsid w:val="00BA0AF9"/>
    <w:rsid w:val="00BA0D01"/>
    <w:rsid w:val="00BA0F2C"/>
    <w:rsid w:val="00BA12F0"/>
    <w:rsid w:val="00BA1369"/>
    <w:rsid w:val="00BA13DD"/>
    <w:rsid w:val="00BA1483"/>
    <w:rsid w:val="00BA197C"/>
    <w:rsid w:val="00BA1A9D"/>
    <w:rsid w:val="00BA1C12"/>
    <w:rsid w:val="00BA1E4F"/>
    <w:rsid w:val="00BA205E"/>
    <w:rsid w:val="00BA22FF"/>
    <w:rsid w:val="00BA24BA"/>
    <w:rsid w:val="00BA29A9"/>
    <w:rsid w:val="00BA2E02"/>
    <w:rsid w:val="00BA2FD6"/>
    <w:rsid w:val="00BA336E"/>
    <w:rsid w:val="00BA33AF"/>
    <w:rsid w:val="00BA342B"/>
    <w:rsid w:val="00BA373B"/>
    <w:rsid w:val="00BA3A21"/>
    <w:rsid w:val="00BA3A4B"/>
    <w:rsid w:val="00BA3ADD"/>
    <w:rsid w:val="00BA3E3C"/>
    <w:rsid w:val="00BA3FF5"/>
    <w:rsid w:val="00BA445E"/>
    <w:rsid w:val="00BA44EC"/>
    <w:rsid w:val="00BA4514"/>
    <w:rsid w:val="00BA4883"/>
    <w:rsid w:val="00BA4BEF"/>
    <w:rsid w:val="00BA4DD4"/>
    <w:rsid w:val="00BA4DF4"/>
    <w:rsid w:val="00BA505D"/>
    <w:rsid w:val="00BA50B9"/>
    <w:rsid w:val="00BA531F"/>
    <w:rsid w:val="00BA55E5"/>
    <w:rsid w:val="00BA57BF"/>
    <w:rsid w:val="00BA57D8"/>
    <w:rsid w:val="00BA57F6"/>
    <w:rsid w:val="00BA5934"/>
    <w:rsid w:val="00BA5EDC"/>
    <w:rsid w:val="00BA60D5"/>
    <w:rsid w:val="00BA66DF"/>
    <w:rsid w:val="00BA717B"/>
    <w:rsid w:val="00BA71C5"/>
    <w:rsid w:val="00BA7314"/>
    <w:rsid w:val="00BA7432"/>
    <w:rsid w:val="00BA74CB"/>
    <w:rsid w:val="00BA756A"/>
    <w:rsid w:val="00BA7708"/>
    <w:rsid w:val="00BA7723"/>
    <w:rsid w:val="00BA7972"/>
    <w:rsid w:val="00BA7BA9"/>
    <w:rsid w:val="00BA7BEF"/>
    <w:rsid w:val="00BA7C6A"/>
    <w:rsid w:val="00BA7E2D"/>
    <w:rsid w:val="00BA7E35"/>
    <w:rsid w:val="00BB0071"/>
    <w:rsid w:val="00BB00F5"/>
    <w:rsid w:val="00BB012E"/>
    <w:rsid w:val="00BB01AA"/>
    <w:rsid w:val="00BB01E9"/>
    <w:rsid w:val="00BB0274"/>
    <w:rsid w:val="00BB05D2"/>
    <w:rsid w:val="00BB08CD"/>
    <w:rsid w:val="00BB0923"/>
    <w:rsid w:val="00BB0A0A"/>
    <w:rsid w:val="00BB0C0D"/>
    <w:rsid w:val="00BB0FDE"/>
    <w:rsid w:val="00BB1243"/>
    <w:rsid w:val="00BB147B"/>
    <w:rsid w:val="00BB14A8"/>
    <w:rsid w:val="00BB177D"/>
    <w:rsid w:val="00BB1D53"/>
    <w:rsid w:val="00BB1E23"/>
    <w:rsid w:val="00BB1E27"/>
    <w:rsid w:val="00BB2281"/>
    <w:rsid w:val="00BB23C0"/>
    <w:rsid w:val="00BB23E0"/>
    <w:rsid w:val="00BB2663"/>
    <w:rsid w:val="00BB278B"/>
    <w:rsid w:val="00BB2AE7"/>
    <w:rsid w:val="00BB2D93"/>
    <w:rsid w:val="00BB2F1A"/>
    <w:rsid w:val="00BB3043"/>
    <w:rsid w:val="00BB3097"/>
    <w:rsid w:val="00BB3461"/>
    <w:rsid w:val="00BB3A18"/>
    <w:rsid w:val="00BB3A2C"/>
    <w:rsid w:val="00BB3A34"/>
    <w:rsid w:val="00BB3AE4"/>
    <w:rsid w:val="00BB3BCF"/>
    <w:rsid w:val="00BB3BF9"/>
    <w:rsid w:val="00BB3FCD"/>
    <w:rsid w:val="00BB4378"/>
    <w:rsid w:val="00BB4394"/>
    <w:rsid w:val="00BB4925"/>
    <w:rsid w:val="00BB4984"/>
    <w:rsid w:val="00BB49FE"/>
    <w:rsid w:val="00BB4DCE"/>
    <w:rsid w:val="00BB4F58"/>
    <w:rsid w:val="00BB5007"/>
    <w:rsid w:val="00BB5017"/>
    <w:rsid w:val="00BB5717"/>
    <w:rsid w:val="00BB57FE"/>
    <w:rsid w:val="00BB58BE"/>
    <w:rsid w:val="00BB59D3"/>
    <w:rsid w:val="00BB5C2F"/>
    <w:rsid w:val="00BB5E03"/>
    <w:rsid w:val="00BB5FD6"/>
    <w:rsid w:val="00BB64D4"/>
    <w:rsid w:val="00BB660F"/>
    <w:rsid w:val="00BB6840"/>
    <w:rsid w:val="00BB696D"/>
    <w:rsid w:val="00BB6B6A"/>
    <w:rsid w:val="00BB6BCE"/>
    <w:rsid w:val="00BB6CB6"/>
    <w:rsid w:val="00BB6D3A"/>
    <w:rsid w:val="00BB6E75"/>
    <w:rsid w:val="00BB7670"/>
    <w:rsid w:val="00BB7817"/>
    <w:rsid w:val="00BB7924"/>
    <w:rsid w:val="00BB79DC"/>
    <w:rsid w:val="00BB7BA9"/>
    <w:rsid w:val="00BB7BBB"/>
    <w:rsid w:val="00BB7C19"/>
    <w:rsid w:val="00BB7D75"/>
    <w:rsid w:val="00BB7E26"/>
    <w:rsid w:val="00BB7EA6"/>
    <w:rsid w:val="00BB7F0F"/>
    <w:rsid w:val="00BB7F40"/>
    <w:rsid w:val="00BB7F66"/>
    <w:rsid w:val="00BB7FE4"/>
    <w:rsid w:val="00BC0491"/>
    <w:rsid w:val="00BC0A33"/>
    <w:rsid w:val="00BC0C15"/>
    <w:rsid w:val="00BC0D82"/>
    <w:rsid w:val="00BC0EC5"/>
    <w:rsid w:val="00BC1142"/>
    <w:rsid w:val="00BC11A0"/>
    <w:rsid w:val="00BC1206"/>
    <w:rsid w:val="00BC1246"/>
    <w:rsid w:val="00BC14FE"/>
    <w:rsid w:val="00BC1775"/>
    <w:rsid w:val="00BC18AD"/>
    <w:rsid w:val="00BC1AFD"/>
    <w:rsid w:val="00BC23E2"/>
    <w:rsid w:val="00BC262C"/>
    <w:rsid w:val="00BC2D06"/>
    <w:rsid w:val="00BC304D"/>
    <w:rsid w:val="00BC347A"/>
    <w:rsid w:val="00BC3946"/>
    <w:rsid w:val="00BC3ACE"/>
    <w:rsid w:val="00BC425B"/>
    <w:rsid w:val="00BC4478"/>
    <w:rsid w:val="00BC448C"/>
    <w:rsid w:val="00BC4590"/>
    <w:rsid w:val="00BC45CF"/>
    <w:rsid w:val="00BC4787"/>
    <w:rsid w:val="00BC48CF"/>
    <w:rsid w:val="00BC4A2D"/>
    <w:rsid w:val="00BC52C8"/>
    <w:rsid w:val="00BC53EE"/>
    <w:rsid w:val="00BC5487"/>
    <w:rsid w:val="00BC575B"/>
    <w:rsid w:val="00BC5782"/>
    <w:rsid w:val="00BC5B11"/>
    <w:rsid w:val="00BC5CA0"/>
    <w:rsid w:val="00BC5E2D"/>
    <w:rsid w:val="00BC5F35"/>
    <w:rsid w:val="00BC600E"/>
    <w:rsid w:val="00BC60F8"/>
    <w:rsid w:val="00BC6112"/>
    <w:rsid w:val="00BC6156"/>
    <w:rsid w:val="00BC6841"/>
    <w:rsid w:val="00BC6992"/>
    <w:rsid w:val="00BC69AE"/>
    <w:rsid w:val="00BC6E36"/>
    <w:rsid w:val="00BC6E45"/>
    <w:rsid w:val="00BC6F9F"/>
    <w:rsid w:val="00BC76A9"/>
    <w:rsid w:val="00BC76B4"/>
    <w:rsid w:val="00BC7AAF"/>
    <w:rsid w:val="00BC7C3C"/>
    <w:rsid w:val="00BC7C6D"/>
    <w:rsid w:val="00BC7E8A"/>
    <w:rsid w:val="00BD0009"/>
    <w:rsid w:val="00BD01C1"/>
    <w:rsid w:val="00BD03DA"/>
    <w:rsid w:val="00BD05FE"/>
    <w:rsid w:val="00BD0C20"/>
    <w:rsid w:val="00BD0C60"/>
    <w:rsid w:val="00BD110D"/>
    <w:rsid w:val="00BD147B"/>
    <w:rsid w:val="00BD1582"/>
    <w:rsid w:val="00BD164C"/>
    <w:rsid w:val="00BD1956"/>
    <w:rsid w:val="00BD1B12"/>
    <w:rsid w:val="00BD2021"/>
    <w:rsid w:val="00BD20C6"/>
    <w:rsid w:val="00BD21AB"/>
    <w:rsid w:val="00BD21F8"/>
    <w:rsid w:val="00BD22E9"/>
    <w:rsid w:val="00BD276E"/>
    <w:rsid w:val="00BD2772"/>
    <w:rsid w:val="00BD2B34"/>
    <w:rsid w:val="00BD2CE3"/>
    <w:rsid w:val="00BD362A"/>
    <w:rsid w:val="00BD37AA"/>
    <w:rsid w:val="00BD38A1"/>
    <w:rsid w:val="00BD3A5A"/>
    <w:rsid w:val="00BD3EFA"/>
    <w:rsid w:val="00BD401D"/>
    <w:rsid w:val="00BD4045"/>
    <w:rsid w:val="00BD404E"/>
    <w:rsid w:val="00BD405E"/>
    <w:rsid w:val="00BD4D19"/>
    <w:rsid w:val="00BD4DF0"/>
    <w:rsid w:val="00BD5065"/>
    <w:rsid w:val="00BD509C"/>
    <w:rsid w:val="00BD52B7"/>
    <w:rsid w:val="00BD54D3"/>
    <w:rsid w:val="00BD5B3A"/>
    <w:rsid w:val="00BD6368"/>
    <w:rsid w:val="00BD6705"/>
    <w:rsid w:val="00BD67FA"/>
    <w:rsid w:val="00BD68CD"/>
    <w:rsid w:val="00BD6AD9"/>
    <w:rsid w:val="00BD6B78"/>
    <w:rsid w:val="00BD6DC8"/>
    <w:rsid w:val="00BD6EF6"/>
    <w:rsid w:val="00BD719D"/>
    <w:rsid w:val="00BD75B3"/>
    <w:rsid w:val="00BD7611"/>
    <w:rsid w:val="00BD7703"/>
    <w:rsid w:val="00BD7807"/>
    <w:rsid w:val="00BD7CEF"/>
    <w:rsid w:val="00BD7E02"/>
    <w:rsid w:val="00BE0431"/>
    <w:rsid w:val="00BE0878"/>
    <w:rsid w:val="00BE0962"/>
    <w:rsid w:val="00BE0A1E"/>
    <w:rsid w:val="00BE0A95"/>
    <w:rsid w:val="00BE0B09"/>
    <w:rsid w:val="00BE1067"/>
    <w:rsid w:val="00BE12EF"/>
    <w:rsid w:val="00BE1AE1"/>
    <w:rsid w:val="00BE1E65"/>
    <w:rsid w:val="00BE1F35"/>
    <w:rsid w:val="00BE23A2"/>
    <w:rsid w:val="00BE2505"/>
    <w:rsid w:val="00BE2583"/>
    <w:rsid w:val="00BE2799"/>
    <w:rsid w:val="00BE2995"/>
    <w:rsid w:val="00BE2A6C"/>
    <w:rsid w:val="00BE2F85"/>
    <w:rsid w:val="00BE3152"/>
    <w:rsid w:val="00BE3212"/>
    <w:rsid w:val="00BE34A0"/>
    <w:rsid w:val="00BE3A3B"/>
    <w:rsid w:val="00BE3E02"/>
    <w:rsid w:val="00BE4227"/>
    <w:rsid w:val="00BE4274"/>
    <w:rsid w:val="00BE42DA"/>
    <w:rsid w:val="00BE436D"/>
    <w:rsid w:val="00BE4392"/>
    <w:rsid w:val="00BE4591"/>
    <w:rsid w:val="00BE466F"/>
    <w:rsid w:val="00BE4A21"/>
    <w:rsid w:val="00BE4C6A"/>
    <w:rsid w:val="00BE4DB6"/>
    <w:rsid w:val="00BE5205"/>
    <w:rsid w:val="00BE52D4"/>
    <w:rsid w:val="00BE541A"/>
    <w:rsid w:val="00BE5CB1"/>
    <w:rsid w:val="00BE67E6"/>
    <w:rsid w:val="00BE686A"/>
    <w:rsid w:val="00BE6FD9"/>
    <w:rsid w:val="00BE72A2"/>
    <w:rsid w:val="00BE7463"/>
    <w:rsid w:val="00BE756F"/>
    <w:rsid w:val="00BE75E2"/>
    <w:rsid w:val="00BE7773"/>
    <w:rsid w:val="00BE7793"/>
    <w:rsid w:val="00BE7944"/>
    <w:rsid w:val="00BE7B50"/>
    <w:rsid w:val="00BE7C42"/>
    <w:rsid w:val="00BE7FC5"/>
    <w:rsid w:val="00BF0136"/>
    <w:rsid w:val="00BF01BF"/>
    <w:rsid w:val="00BF05CC"/>
    <w:rsid w:val="00BF0737"/>
    <w:rsid w:val="00BF0816"/>
    <w:rsid w:val="00BF0A0E"/>
    <w:rsid w:val="00BF0A63"/>
    <w:rsid w:val="00BF0B1B"/>
    <w:rsid w:val="00BF0B35"/>
    <w:rsid w:val="00BF0DFD"/>
    <w:rsid w:val="00BF0E28"/>
    <w:rsid w:val="00BF0F3F"/>
    <w:rsid w:val="00BF0F9A"/>
    <w:rsid w:val="00BF1412"/>
    <w:rsid w:val="00BF1543"/>
    <w:rsid w:val="00BF161F"/>
    <w:rsid w:val="00BF1621"/>
    <w:rsid w:val="00BF1912"/>
    <w:rsid w:val="00BF206D"/>
    <w:rsid w:val="00BF20DA"/>
    <w:rsid w:val="00BF22C0"/>
    <w:rsid w:val="00BF2521"/>
    <w:rsid w:val="00BF2632"/>
    <w:rsid w:val="00BF2671"/>
    <w:rsid w:val="00BF2B2A"/>
    <w:rsid w:val="00BF2BE3"/>
    <w:rsid w:val="00BF2CED"/>
    <w:rsid w:val="00BF2DCF"/>
    <w:rsid w:val="00BF2E0B"/>
    <w:rsid w:val="00BF2E80"/>
    <w:rsid w:val="00BF2EDC"/>
    <w:rsid w:val="00BF31A4"/>
    <w:rsid w:val="00BF3241"/>
    <w:rsid w:val="00BF32E1"/>
    <w:rsid w:val="00BF32F1"/>
    <w:rsid w:val="00BF3555"/>
    <w:rsid w:val="00BF3D2E"/>
    <w:rsid w:val="00BF3E38"/>
    <w:rsid w:val="00BF3EE5"/>
    <w:rsid w:val="00BF4145"/>
    <w:rsid w:val="00BF4686"/>
    <w:rsid w:val="00BF4B43"/>
    <w:rsid w:val="00BF50D7"/>
    <w:rsid w:val="00BF51A4"/>
    <w:rsid w:val="00BF5326"/>
    <w:rsid w:val="00BF5561"/>
    <w:rsid w:val="00BF55DD"/>
    <w:rsid w:val="00BF5715"/>
    <w:rsid w:val="00BF5AA1"/>
    <w:rsid w:val="00BF5B17"/>
    <w:rsid w:val="00BF5D15"/>
    <w:rsid w:val="00BF5DB0"/>
    <w:rsid w:val="00BF5EF7"/>
    <w:rsid w:val="00BF6003"/>
    <w:rsid w:val="00BF6052"/>
    <w:rsid w:val="00BF64ED"/>
    <w:rsid w:val="00BF6510"/>
    <w:rsid w:val="00BF6586"/>
    <w:rsid w:val="00BF69E4"/>
    <w:rsid w:val="00BF6AB5"/>
    <w:rsid w:val="00BF6CE7"/>
    <w:rsid w:val="00BF6F01"/>
    <w:rsid w:val="00BF6FE3"/>
    <w:rsid w:val="00BF7061"/>
    <w:rsid w:val="00BF7152"/>
    <w:rsid w:val="00BF71BF"/>
    <w:rsid w:val="00BF7211"/>
    <w:rsid w:val="00BF73E1"/>
    <w:rsid w:val="00BF7A4B"/>
    <w:rsid w:val="00BF7AAD"/>
    <w:rsid w:val="00BF7B79"/>
    <w:rsid w:val="00BF7BD8"/>
    <w:rsid w:val="00BF7C46"/>
    <w:rsid w:val="00BF7C5B"/>
    <w:rsid w:val="00C0015A"/>
    <w:rsid w:val="00C00253"/>
    <w:rsid w:val="00C0061A"/>
    <w:rsid w:val="00C006F2"/>
    <w:rsid w:val="00C00845"/>
    <w:rsid w:val="00C00896"/>
    <w:rsid w:val="00C00D70"/>
    <w:rsid w:val="00C00FD5"/>
    <w:rsid w:val="00C016BA"/>
    <w:rsid w:val="00C01CCE"/>
    <w:rsid w:val="00C01F34"/>
    <w:rsid w:val="00C0208B"/>
    <w:rsid w:val="00C021A3"/>
    <w:rsid w:val="00C023C0"/>
    <w:rsid w:val="00C024A4"/>
    <w:rsid w:val="00C0278C"/>
    <w:rsid w:val="00C027B1"/>
    <w:rsid w:val="00C02BDB"/>
    <w:rsid w:val="00C02C8B"/>
    <w:rsid w:val="00C02CD8"/>
    <w:rsid w:val="00C02D10"/>
    <w:rsid w:val="00C02EC0"/>
    <w:rsid w:val="00C031A2"/>
    <w:rsid w:val="00C03278"/>
    <w:rsid w:val="00C03308"/>
    <w:rsid w:val="00C0339E"/>
    <w:rsid w:val="00C033E7"/>
    <w:rsid w:val="00C0364F"/>
    <w:rsid w:val="00C03659"/>
    <w:rsid w:val="00C03870"/>
    <w:rsid w:val="00C03AF8"/>
    <w:rsid w:val="00C03D45"/>
    <w:rsid w:val="00C043DB"/>
    <w:rsid w:val="00C044D9"/>
    <w:rsid w:val="00C047F5"/>
    <w:rsid w:val="00C04B1D"/>
    <w:rsid w:val="00C04CF9"/>
    <w:rsid w:val="00C04F00"/>
    <w:rsid w:val="00C052E3"/>
    <w:rsid w:val="00C05439"/>
    <w:rsid w:val="00C05A0D"/>
    <w:rsid w:val="00C05F2C"/>
    <w:rsid w:val="00C06169"/>
    <w:rsid w:val="00C066A8"/>
    <w:rsid w:val="00C06A68"/>
    <w:rsid w:val="00C06DDF"/>
    <w:rsid w:val="00C06F09"/>
    <w:rsid w:val="00C075A3"/>
    <w:rsid w:val="00C076A2"/>
    <w:rsid w:val="00C07B32"/>
    <w:rsid w:val="00C07C8F"/>
    <w:rsid w:val="00C07CE4"/>
    <w:rsid w:val="00C07D97"/>
    <w:rsid w:val="00C07FD7"/>
    <w:rsid w:val="00C1000A"/>
    <w:rsid w:val="00C102E0"/>
    <w:rsid w:val="00C1044C"/>
    <w:rsid w:val="00C105F0"/>
    <w:rsid w:val="00C10674"/>
    <w:rsid w:val="00C107CB"/>
    <w:rsid w:val="00C10976"/>
    <w:rsid w:val="00C11028"/>
    <w:rsid w:val="00C115D3"/>
    <w:rsid w:val="00C1160E"/>
    <w:rsid w:val="00C1182A"/>
    <w:rsid w:val="00C1186D"/>
    <w:rsid w:val="00C119A4"/>
    <w:rsid w:val="00C121CF"/>
    <w:rsid w:val="00C1223C"/>
    <w:rsid w:val="00C1244C"/>
    <w:rsid w:val="00C12521"/>
    <w:rsid w:val="00C12754"/>
    <w:rsid w:val="00C128F0"/>
    <w:rsid w:val="00C12ADA"/>
    <w:rsid w:val="00C12E60"/>
    <w:rsid w:val="00C130D8"/>
    <w:rsid w:val="00C13174"/>
    <w:rsid w:val="00C13491"/>
    <w:rsid w:val="00C13535"/>
    <w:rsid w:val="00C136F7"/>
    <w:rsid w:val="00C1392E"/>
    <w:rsid w:val="00C1397F"/>
    <w:rsid w:val="00C1454C"/>
    <w:rsid w:val="00C14A1A"/>
    <w:rsid w:val="00C14B53"/>
    <w:rsid w:val="00C14BDB"/>
    <w:rsid w:val="00C15099"/>
    <w:rsid w:val="00C150DA"/>
    <w:rsid w:val="00C153DF"/>
    <w:rsid w:val="00C156C9"/>
    <w:rsid w:val="00C156E9"/>
    <w:rsid w:val="00C157A5"/>
    <w:rsid w:val="00C15A4F"/>
    <w:rsid w:val="00C15AE9"/>
    <w:rsid w:val="00C15B94"/>
    <w:rsid w:val="00C15BEE"/>
    <w:rsid w:val="00C15F47"/>
    <w:rsid w:val="00C15F8B"/>
    <w:rsid w:val="00C16014"/>
    <w:rsid w:val="00C16026"/>
    <w:rsid w:val="00C160B6"/>
    <w:rsid w:val="00C161AB"/>
    <w:rsid w:val="00C16615"/>
    <w:rsid w:val="00C166DA"/>
    <w:rsid w:val="00C167CB"/>
    <w:rsid w:val="00C169F2"/>
    <w:rsid w:val="00C16A3D"/>
    <w:rsid w:val="00C16D96"/>
    <w:rsid w:val="00C16E68"/>
    <w:rsid w:val="00C16EAC"/>
    <w:rsid w:val="00C16EC4"/>
    <w:rsid w:val="00C177E5"/>
    <w:rsid w:val="00C17B61"/>
    <w:rsid w:val="00C202AC"/>
    <w:rsid w:val="00C203AB"/>
    <w:rsid w:val="00C2057F"/>
    <w:rsid w:val="00C2082F"/>
    <w:rsid w:val="00C208B3"/>
    <w:rsid w:val="00C20F0F"/>
    <w:rsid w:val="00C211B9"/>
    <w:rsid w:val="00C2127B"/>
    <w:rsid w:val="00C21700"/>
    <w:rsid w:val="00C21E55"/>
    <w:rsid w:val="00C21F65"/>
    <w:rsid w:val="00C226DF"/>
    <w:rsid w:val="00C22FE6"/>
    <w:rsid w:val="00C23071"/>
    <w:rsid w:val="00C23123"/>
    <w:rsid w:val="00C23142"/>
    <w:rsid w:val="00C23349"/>
    <w:rsid w:val="00C2358C"/>
    <w:rsid w:val="00C23944"/>
    <w:rsid w:val="00C23A7B"/>
    <w:rsid w:val="00C23B5B"/>
    <w:rsid w:val="00C23BBB"/>
    <w:rsid w:val="00C23E01"/>
    <w:rsid w:val="00C2413A"/>
    <w:rsid w:val="00C242F5"/>
    <w:rsid w:val="00C2477E"/>
    <w:rsid w:val="00C247FA"/>
    <w:rsid w:val="00C24888"/>
    <w:rsid w:val="00C24AC2"/>
    <w:rsid w:val="00C24B6E"/>
    <w:rsid w:val="00C24E01"/>
    <w:rsid w:val="00C24FA7"/>
    <w:rsid w:val="00C25210"/>
    <w:rsid w:val="00C2538C"/>
    <w:rsid w:val="00C25A39"/>
    <w:rsid w:val="00C25BFF"/>
    <w:rsid w:val="00C25CA1"/>
    <w:rsid w:val="00C25F22"/>
    <w:rsid w:val="00C26459"/>
    <w:rsid w:val="00C2667F"/>
    <w:rsid w:val="00C2684F"/>
    <w:rsid w:val="00C268D7"/>
    <w:rsid w:val="00C26AE7"/>
    <w:rsid w:val="00C26C6D"/>
    <w:rsid w:val="00C26D36"/>
    <w:rsid w:val="00C26EEC"/>
    <w:rsid w:val="00C27130"/>
    <w:rsid w:val="00C27521"/>
    <w:rsid w:val="00C279F4"/>
    <w:rsid w:val="00C27FCC"/>
    <w:rsid w:val="00C30027"/>
    <w:rsid w:val="00C30176"/>
    <w:rsid w:val="00C30180"/>
    <w:rsid w:val="00C30357"/>
    <w:rsid w:val="00C3050D"/>
    <w:rsid w:val="00C30591"/>
    <w:rsid w:val="00C305ED"/>
    <w:rsid w:val="00C30871"/>
    <w:rsid w:val="00C3087D"/>
    <w:rsid w:val="00C30A38"/>
    <w:rsid w:val="00C30A5F"/>
    <w:rsid w:val="00C30AEC"/>
    <w:rsid w:val="00C30B29"/>
    <w:rsid w:val="00C30B5A"/>
    <w:rsid w:val="00C30DF1"/>
    <w:rsid w:val="00C31323"/>
    <w:rsid w:val="00C31426"/>
    <w:rsid w:val="00C3159E"/>
    <w:rsid w:val="00C316E4"/>
    <w:rsid w:val="00C319A8"/>
    <w:rsid w:val="00C31B44"/>
    <w:rsid w:val="00C31CE8"/>
    <w:rsid w:val="00C31D8D"/>
    <w:rsid w:val="00C31DFC"/>
    <w:rsid w:val="00C31FBC"/>
    <w:rsid w:val="00C32317"/>
    <w:rsid w:val="00C32599"/>
    <w:rsid w:val="00C32674"/>
    <w:rsid w:val="00C32B45"/>
    <w:rsid w:val="00C32B71"/>
    <w:rsid w:val="00C32EB7"/>
    <w:rsid w:val="00C32FB2"/>
    <w:rsid w:val="00C32FF7"/>
    <w:rsid w:val="00C33148"/>
    <w:rsid w:val="00C336C8"/>
    <w:rsid w:val="00C33A90"/>
    <w:rsid w:val="00C33C94"/>
    <w:rsid w:val="00C33D9E"/>
    <w:rsid w:val="00C34153"/>
    <w:rsid w:val="00C34172"/>
    <w:rsid w:val="00C34356"/>
    <w:rsid w:val="00C346D4"/>
    <w:rsid w:val="00C346FA"/>
    <w:rsid w:val="00C34704"/>
    <w:rsid w:val="00C34751"/>
    <w:rsid w:val="00C34758"/>
    <w:rsid w:val="00C348C5"/>
    <w:rsid w:val="00C34E98"/>
    <w:rsid w:val="00C3518F"/>
    <w:rsid w:val="00C3549C"/>
    <w:rsid w:val="00C35814"/>
    <w:rsid w:val="00C3587B"/>
    <w:rsid w:val="00C358E5"/>
    <w:rsid w:val="00C3644E"/>
    <w:rsid w:val="00C36829"/>
    <w:rsid w:val="00C36CED"/>
    <w:rsid w:val="00C376E1"/>
    <w:rsid w:val="00C3772D"/>
    <w:rsid w:val="00C37733"/>
    <w:rsid w:val="00C37B5B"/>
    <w:rsid w:val="00C37BB7"/>
    <w:rsid w:val="00C37E1C"/>
    <w:rsid w:val="00C37EC3"/>
    <w:rsid w:val="00C40025"/>
    <w:rsid w:val="00C40154"/>
    <w:rsid w:val="00C40471"/>
    <w:rsid w:val="00C40663"/>
    <w:rsid w:val="00C40669"/>
    <w:rsid w:val="00C406F0"/>
    <w:rsid w:val="00C40762"/>
    <w:rsid w:val="00C409DA"/>
    <w:rsid w:val="00C40DED"/>
    <w:rsid w:val="00C41308"/>
    <w:rsid w:val="00C418B2"/>
    <w:rsid w:val="00C419C5"/>
    <w:rsid w:val="00C41A92"/>
    <w:rsid w:val="00C41CA0"/>
    <w:rsid w:val="00C41D89"/>
    <w:rsid w:val="00C41EF5"/>
    <w:rsid w:val="00C421BE"/>
    <w:rsid w:val="00C4261B"/>
    <w:rsid w:val="00C42729"/>
    <w:rsid w:val="00C428AA"/>
    <w:rsid w:val="00C42A2A"/>
    <w:rsid w:val="00C42AF5"/>
    <w:rsid w:val="00C42B3A"/>
    <w:rsid w:val="00C42CBC"/>
    <w:rsid w:val="00C42D1A"/>
    <w:rsid w:val="00C42D20"/>
    <w:rsid w:val="00C42DD2"/>
    <w:rsid w:val="00C43008"/>
    <w:rsid w:val="00C4304D"/>
    <w:rsid w:val="00C430CC"/>
    <w:rsid w:val="00C43413"/>
    <w:rsid w:val="00C438DD"/>
    <w:rsid w:val="00C43AC1"/>
    <w:rsid w:val="00C43C11"/>
    <w:rsid w:val="00C43F0C"/>
    <w:rsid w:val="00C44009"/>
    <w:rsid w:val="00C4411E"/>
    <w:rsid w:val="00C44313"/>
    <w:rsid w:val="00C4462D"/>
    <w:rsid w:val="00C45446"/>
    <w:rsid w:val="00C454BD"/>
    <w:rsid w:val="00C45720"/>
    <w:rsid w:val="00C458FD"/>
    <w:rsid w:val="00C45D47"/>
    <w:rsid w:val="00C4608D"/>
    <w:rsid w:val="00C461B9"/>
    <w:rsid w:val="00C46569"/>
    <w:rsid w:val="00C46582"/>
    <w:rsid w:val="00C46603"/>
    <w:rsid w:val="00C46762"/>
    <w:rsid w:val="00C468F2"/>
    <w:rsid w:val="00C46C9D"/>
    <w:rsid w:val="00C46D7C"/>
    <w:rsid w:val="00C46EA1"/>
    <w:rsid w:val="00C472C1"/>
    <w:rsid w:val="00C4776F"/>
    <w:rsid w:val="00C477FB"/>
    <w:rsid w:val="00C4788B"/>
    <w:rsid w:val="00C47976"/>
    <w:rsid w:val="00C47BC9"/>
    <w:rsid w:val="00C47C3E"/>
    <w:rsid w:val="00C47DA4"/>
    <w:rsid w:val="00C50139"/>
    <w:rsid w:val="00C5026F"/>
    <w:rsid w:val="00C50489"/>
    <w:rsid w:val="00C5077F"/>
    <w:rsid w:val="00C50B27"/>
    <w:rsid w:val="00C50E35"/>
    <w:rsid w:val="00C50EDB"/>
    <w:rsid w:val="00C5104D"/>
    <w:rsid w:val="00C5120F"/>
    <w:rsid w:val="00C512CE"/>
    <w:rsid w:val="00C51356"/>
    <w:rsid w:val="00C5144A"/>
    <w:rsid w:val="00C51497"/>
    <w:rsid w:val="00C51509"/>
    <w:rsid w:val="00C51575"/>
    <w:rsid w:val="00C517C5"/>
    <w:rsid w:val="00C51970"/>
    <w:rsid w:val="00C519DC"/>
    <w:rsid w:val="00C519FE"/>
    <w:rsid w:val="00C51BA4"/>
    <w:rsid w:val="00C52030"/>
    <w:rsid w:val="00C5225B"/>
    <w:rsid w:val="00C5228D"/>
    <w:rsid w:val="00C522D3"/>
    <w:rsid w:val="00C522E8"/>
    <w:rsid w:val="00C5262F"/>
    <w:rsid w:val="00C5287A"/>
    <w:rsid w:val="00C528BA"/>
    <w:rsid w:val="00C52B98"/>
    <w:rsid w:val="00C52C1B"/>
    <w:rsid w:val="00C52C61"/>
    <w:rsid w:val="00C5304D"/>
    <w:rsid w:val="00C532A8"/>
    <w:rsid w:val="00C535DA"/>
    <w:rsid w:val="00C5386A"/>
    <w:rsid w:val="00C539ED"/>
    <w:rsid w:val="00C53A04"/>
    <w:rsid w:val="00C53BA2"/>
    <w:rsid w:val="00C53E2F"/>
    <w:rsid w:val="00C543EE"/>
    <w:rsid w:val="00C54502"/>
    <w:rsid w:val="00C54647"/>
    <w:rsid w:val="00C54683"/>
    <w:rsid w:val="00C54816"/>
    <w:rsid w:val="00C54957"/>
    <w:rsid w:val="00C549F4"/>
    <w:rsid w:val="00C54BDF"/>
    <w:rsid w:val="00C54C19"/>
    <w:rsid w:val="00C54C41"/>
    <w:rsid w:val="00C54C6F"/>
    <w:rsid w:val="00C54D5A"/>
    <w:rsid w:val="00C54D89"/>
    <w:rsid w:val="00C55039"/>
    <w:rsid w:val="00C551C6"/>
    <w:rsid w:val="00C5531B"/>
    <w:rsid w:val="00C55844"/>
    <w:rsid w:val="00C55B32"/>
    <w:rsid w:val="00C55BAB"/>
    <w:rsid w:val="00C55CEB"/>
    <w:rsid w:val="00C55D30"/>
    <w:rsid w:val="00C55E68"/>
    <w:rsid w:val="00C55F0E"/>
    <w:rsid w:val="00C55F43"/>
    <w:rsid w:val="00C55FAD"/>
    <w:rsid w:val="00C56480"/>
    <w:rsid w:val="00C566CE"/>
    <w:rsid w:val="00C56F71"/>
    <w:rsid w:val="00C57342"/>
    <w:rsid w:val="00C5749A"/>
    <w:rsid w:val="00C576F6"/>
    <w:rsid w:val="00C57B05"/>
    <w:rsid w:val="00C57C40"/>
    <w:rsid w:val="00C60102"/>
    <w:rsid w:val="00C601E1"/>
    <w:rsid w:val="00C602FB"/>
    <w:rsid w:val="00C60522"/>
    <w:rsid w:val="00C60555"/>
    <w:rsid w:val="00C6065A"/>
    <w:rsid w:val="00C60708"/>
    <w:rsid w:val="00C60860"/>
    <w:rsid w:val="00C608D2"/>
    <w:rsid w:val="00C60993"/>
    <w:rsid w:val="00C60A33"/>
    <w:rsid w:val="00C60B80"/>
    <w:rsid w:val="00C60DEC"/>
    <w:rsid w:val="00C60F45"/>
    <w:rsid w:val="00C61605"/>
    <w:rsid w:val="00C6163A"/>
    <w:rsid w:val="00C61668"/>
    <w:rsid w:val="00C617E1"/>
    <w:rsid w:val="00C619C7"/>
    <w:rsid w:val="00C61E79"/>
    <w:rsid w:val="00C6226B"/>
    <w:rsid w:val="00C62491"/>
    <w:rsid w:val="00C6249E"/>
    <w:rsid w:val="00C626B5"/>
    <w:rsid w:val="00C628BF"/>
    <w:rsid w:val="00C62CA8"/>
    <w:rsid w:val="00C62F0B"/>
    <w:rsid w:val="00C62F12"/>
    <w:rsid w:val="00C632CF"/>
    <w:rsid w:val="00C632EB"/>
    <w:rsid w:val="00C63308"/>
    <w:rsid w:val="00C63381"/>
    <w:rsid w:val="00C63383"/>
    <w:rsid w:val="00C63396"/>
    <w:rsid w:val="00C63563"/>
    <w:rsid w:val="00C6367C"/>
    <w:rsid w:val="00C63800"/>
    <w:rsid w:val="00C63866"/>
    <w:rsid w:val="00C638E6"/>
    <w:rsid w:val="00C63F71"/>
    <w:rsid w:val="00C63FF3"/>
    <w:rsid w:val="00C64437"/>
    <w:rsid w:val="00C64486"/>
    <w:rsid w:val="00C6448A"/>
    <w:rsid w:val="00C6470D"/>
    <w:rsid w:val="00C6472C"/>
    <w:rsid w:val="00C648C8"/>
    <w:rsid w:val="00C648CD"/>
    <w:rsid w:val="00C648D2"/>
    <w:rsid w:val="00C64E37"/>
    <w:rsid w:val="00C64FA5"/>
    <w:rsid w:val="00C65025"/>
    <w:rsid w:val="00C650AA"/>
    <w:rsid w:val="00C653D3"/>
    <w:rsid w:val="00C6557E"/>
    <w:rsid w:val="00C65591"/>
    <w:rsid w:val="00C656C1"/>
    <w:rsid w:val="00C657D5"/>
    <w:rsid w:val="00C6599B"/>
    <w:rsid w:val="00C65A5B"/>
    <w:rsid w:val="00C65BD7"/>
    <w:rsid w:val="00C65C8F"/>
    <w:rsid w:val="00C65CB4"/>
    <w:rsid w:val="00C65E31"/>
    <w:rsid w:val="00C65EA5"/>
    <w:rsid w:val="00C65F18"/>
    <w:rsid w:val="00C65F65"/>
    <w:rsid w:val="00C65FD1"/>
    <w:rsid w:val="00C66242"/>
    <w:rsid w:val="00C66689"/>
    <w:rsid w:val="00C6695B"/>
    <w:rsid w:val="00C66A0A"/>
    <w:rsid w:val="00C66B01"/>
    <w:rsid w:val="00C66C38"/>
    <w:rsid w:val="00C66CC7"/>
    <w:rsid w:val="00C66D38"/>
    <w:rsid w:val="00C66D6A"/>
    <w:rsid w:val="00C66E67"/>
    <w:rsid w:val="00C670FE"/>
    <w:rsid w:val="00C67180"/>
    <w:rsid w:val="00C6740A"/>
    <w:rsid w:val="00C6751B"/>
    <w:rsid w:val="00C678E8"/>
    <w:rsid w:val="00C67991"/>
    <w:rsid w:val="00C67EC5"/>
    <w:rsid w:val="00C70234"/>
    <w:rsid w:val="00C7031C"/>
    <w:rsid w:val="00C707EA"/>
    <w:rsid w:val="00C7080F"/>
    <w:rsid w:val="00C709A1"/>
    <w:rsid w:val="00C709F4"/>
    <w:rsid w:val="00C70C4F"/>
    <w:rsid w:val="00C70D87"/>
    <w:rsid w:val="00C7104F"/>
    <w:rsid w:val="00C717B3"/>
    <w:rsid w:val="00C719D2"/>
    <w:rsid w:val="00C71B1E"/>
    <w:rsid w:val="00C71B8E"/>
    <w:rsid w:val="00C720CF"/>
    <w:rsid w:val="00C7212E"/>
    <w:rsid w:val="00C72402"/>
    <w:rsid w:val="00C72428"/>
    <w:rsid w:val="00C72AF5"/>
    <w:rsid w:val="00C72C9D"/>
    <w:rsid w:val="00C7304B"/>
    <w:rsid w:val="00C73107"/>
    <w:rsid w:val="00C73233"/>
    <w:rsid w:val="00C733E1"/>
    <w:rsid w:val="00C736B5"/>
    <w:rsid w:val="00C736F5"/>
    <w:rsid w:val="00C73728"/>
    <w:rsid w:val="00C7381C"/>
    <w:rsid w:val="00C73B48"/>
    <w:rsid w:val="00C73B61"/>
    <w:rsid w:val="00C74301"/>
    <w:rsid w:val="00C74749"/>
    <w:rsid w:val="00C749B3"/>
    <w:rsid w:val="00C74AD8"/>
    <w:rsid w:val="00C74AE9"/>
    <w:rsid w:val="00C74BA0"/>
    <w:rsid w:val="00C74E94"/>
    <w:rsid w:val="00C7506C"/>
    <w:rsid w:val="00C75153"/>
    <w:rsid w:val="00C7520A"/>
    <w:rsid w:val="00C75238"/>
    <w:rsid w:val="00C75281"/>
    <w:rsid w:val="00C75300"/>
    <w:rsid w:val="00C755D2"/>
    <w:rsid w:val="00C75704"/>
    <w:rsid w:val="00C757B9"/>
    <w:rsid w:val="00C75967"/>
    <w:rsid w:val="00C75A9D"/>
    <w:rsid w:val="00C75E80"/>
    <w:rsid w:val="00C76226"/>
    <w:rsid w:val="00C766FC"/>
    <w:rsid w:val="00C76856"/>
    <w:rsid w:val="00C76961"/>
    <w:rsid w:val="00C76A7E"/>
    <w:rsid w:val="00C773D8"/>
    <w:rsid w:val="00C774A9"/>
    <w:rsid w:val="00C775FC"/>
    <w:rsid w:val="00C77730"/>
    <w:rsid w:val="00C7786A"/>
    <w:rsid w:val="00C77D52"/>
    <w:rsid w:val="00C77E10"/>
    <w:rsid w:val="00C77E2E"/>
    <w:rsid w:val="00C77F82"/>
    <w:rsid w:val="00C77FCA"/>
    <w:rsid w:val="00C8038C"/>
    <w:rsid w:val="00C80554"/>
    <w:rsid w:val="00C80629"/>
    <w:rsid w:val="00C80D21"/>
    <w:rsid w:val="00C80D29"/>
    <w:rsid w:val="00C80E73"/>
    <w:rsid w:val="00C80F38"/>
    <w:rsid w:val="00C80FD0"/>
    <w:rsid w:val="00C81530"/>
    <w:rsid w:val="00C81EE4"/>
    <w:rsid w:val="00C820F5"/>
    <w:rsid w:val="00C8221F"/>
    <w:rsid w:val="00C82350"/>
    <w:rsid w:val="00C8279A"/>
    <w:rsid w:val="00C83470"/>
    <w:rsid w:val="00C837C0"/>
    <w:rsid w:val="00C837F7"/>
    <w:rsid w:val="00C83829"/>
    <w:rsid w:val="00C83AFF"/>
    <w:rsid w:val="00C84132"/>
    <w:rsid w:val="00C8430A"/>
    <w:rsid w:val="00C8455B"/>
    <w:rsid w:val="00C84634"/>
    <w:rsid w:val="00C84958"/>
    <w:rsid w:val="00C849B0"/>
    <w:rsid w:val="00C84A19"/>
    <w:rsid w:val="00C84A55"/>
    <w:rsid w:val="00C84EA5"/>
    <w:rsid w:val="00C850E8"/>
    <w:rsid w:val="00C8514F"/>
    <w:rsid w:val="00C851A2"/>
    <w:rsid w:val="00C858FF"/>
    <w:rsid w:val="00C85DC3"/>
    <w:rsid w:val="00C85ECE"/>
    <w:rsid w:val="00C86498"/>
    <w:rsid w:val="00C864A4"/>
    <w:rsid w:val="00C8665B"/>
    <w:rsid w:val="00C86757"/>
    <w:rsid w:val="00C86A5A"/>
    <w:rsid w:val="00C86B38"/>
    <w:rsid w:val="00C86B9A"/>
    <w:rsid w:val="00C86F51"/>
    <w:rsid w:val="00C870C5"/>
    <w:rsid w:val="00C87298"/>
    <w:rsid w:val="00C87800"/>
    <w:rsid w:val="00C87AA3"/>
    <w:rsid w:val="00C900A7"/>
    <w:rsid w:val="00C90903"/>
    <w:rsid w:val="00C90CDD"/>
    <w:rsid w:val="00C90D2D"/>
    <w:rsid w:val="00C90D8C"/>
    <w:rsid w:val="00C90FF4"/>
    <w:rsid w:val="00C91026"/>
    <w:rsid w:val="00C9148D"/>
    <w:rsid w:val="00C9175A"/>
    <w:rsid w:val="00C917F0"/>
    <w:rsid w:val="00C919A2"/>
    <w:rsid w:val="00C91C47"/>
    <w:rsid w:val="00C91DDB"/>
    <w:rsid w:val="00C91F63"/>
    <w:rsid w:val="00C92371"/>
    <w:rsid w:val="00C923C6"/>
    <w:rsid w:val="00C9263B"/>
    <w:rsid w:val="00C92BA2"/>
    <w:rsid w:val="00C9341A"/>
    <w:rsid w:val="00C93762"/>
    <w:rsid w:val="00C93F3E"/>
    <w:rsid w:val="00C9432C"/>
    <w:rsid w:val="00C94635"/>
    <w:rsid w:val="00C9468B"/>
    <w:rsid w:val="00C94CDC"/>
    <w:rsid w:val="00C94D16"/>
    <w:rsid w:val="00C94F0D"/>
    <w:rsid w:val="00C95064"/>
    <w:rsid w:val="00C95179"/>
    <w:rsid w:val="00C957AA"/>
    <w:rsid w:val="00C957AB"/>
    <w:rsid w:val="00C9582D"/>
    <w:rsid w:val="00C95E49"/>
    <w:rsid w:val="00C96099"/>
    <w:rsid w:val="00C963A6"/>
    <w:rsid w:val="00C9649D"/>
    <w:rsid w:val="00C964C3"/>
    <w:rsid w:val="00C967BA"/>
    <w:rsid w:val="00C96818"/>
    <w:rsid w:val="00C96A7C"/>
    <w:rsid w:val="00C96B01"/>
    <w:rsid w:val="00C96B63"/>
    <w:rsid w:val="00C96FD9"/>
    <w:rsid w:val="00C9725E"/>
    <w:rsid w:val="00C97612"/>
    <w:rsid w:val="00C97695"/>
    <w:rsid w:val="00C978D8"/>
    <w:rsid w:val="00C97DA7"/>
    <w:rsid w:val="00C97FC1"/>
    <w:rsid w:val="00CA0113"/>
    <w:rsid w:val="00CA0918"/>
    <w:rsid w:val="00CA0954"/>
    <w:rsid w:val="00CA0984"/>
    <w:rsid w:val="00CA0D64"/>
    <w:rsid w:val="00CA0F6A"/>
    <w:rsid w:val="00CA0FB8"/>
    <w:rsid w:val="00CA10BF"/>
    <w:rsid w:val="00CA1209"/>
    <w:rsid w:val="00CA1486"/>
    <w:rsid w:val="00CA1531"/>
    <w:rsid w:val="00CA191B"/>
    <w:rsid w:val="00CA1981"/>
    <w:rsid w:val="00CA1A3F"/>
    <w:rsid w:val="00CA1B55"/>
    <w:rsid w:val="00CA1E4E"/>
    <w:rsid w:val="00CA21C9"/>
    <w:rsid w:val="00CA251C"/>
    <w:rsid w:val="00CA252E"/>
    <w:rsid w:val="00CA257C"/>
    <w:rsid w:val="00CA2602"/>
    <w:rsid w:val="00CA2653"/>
    <w:rsid w:val="00CA286E"/>
    <w:rsid w:val="00CA2E58"/>
    <w:rsid w:val="00CA327A"/>
    <w:rsid w:val="00CA359A"/>
    <w:rsid w:val="00CA35C8"/>
    <w:rsid w:val="00CA388D"/>
    <w:rsid w:val="00CA431A"/>
    <w:rsid w:val="00CA4819"/>
    <w:rsid w:val="00CA4A83"/>
    <w:rsid w:val="00CA4B8A"/>
    <w:rsid w:val="00CA4D04"/>
    <w:rsid w:val="00CA4D2D"/>
    <w:rsid w:val="00CA4D6F"/>
    <w:rsid w:val="00CA5038"/>
    <w:rsid w:val="00CA512F"/>
    <w:rsid w:val="00CA5203"/>
    <w:rsid w:val="00CA52C5"/>
    <w:rsid w:val="00CA53F2"/>
    <w:rsid w:val="00CA544E"/>
    <w:rsid w:val="00CA567F"/>
    <w:rsid w:val="00CA57F1"/>
    <w:rsid w:val="00CA587C"/>
    <w:rsid w:val="00CA5947"/>
    <w:rsid w:val="00CA59A7"/>
    <w:rsid w:val="00CA5A09"/>
    <w:rsid w:val="00CA5B27"/>
    <w:rsid w:val="00CA5D7A"/>
    <w:rsid w:val="00CA5ED5"/>
    <w:rsid w:val="00CA5F81"/>
    <w:rsid w:val="00CA60B7"/>
    <w:rsid w:val="00CA6118"/>
    <w:rsid w:val="00CA6145"/>
    <w:rsid w:val="00CA6375"/>
    <w:rsid w:val="00CA63F5"/>
    <w:rsid w:val="00CA6659"/>
    <w:rsid w:val="00CA6698"/>
    <w:rsid w:val="00CA675E"/>
    <w:rsid w:val="00CA67BA"/>
    <w:rsid w:val="00CA68BA"/>
    <w:rsid w:val="00CA69B1"/>
    <w:rsid w:val="00CA6A54"/>
    <w:rsid w:val="00CA6AAA"/>
    <w:rsid w:val="00CA6B47"/>
    <w:rsid w:val="00CA6EF3"/>
    <w:rsid w:val="00CA6F5C"/>
    <w:rsid w:val="00CA6FED"/>
    <w:rsid w:val="00CA7815"/>
    <w:rsid w:val="00CA788A"/>
    <w:rsid w:val="00CA7910"/>
    <w:rsid w:val="00CA7F03"/>
    <w:rsid w:val="00CB01AE"/>
    <w:rsid w:val="00CB032A"/>
    <w:rsid w:val="00CB0519"/>
    <w:rsid w:val="00CB07D7"/>
    <w:rsid w:val="00CB0BC7"/>
    <w:rsid w:val="00CB0D78"/>
    <w:rsid w:val="00CB1117"/>
    <w:rsid w:val="00CB1163"/>
    <w:rsid w:val="00CB13B2"/>
    <w:rsid w:val="00CB145A"/>
    <w:rsid w:val="00CB14B0"/>
    <w:rsid w:val="00CB1705"/>
    <w:rsid w:val="00CB188C"/>
    <w:rsid w:val="00CB1967"/>
    <w:rsid w:val="00CB1A37"/>
    <w:rsid w:val="00CB1A92"/>
    <w:rsid w:val="00CB1C6A"/>
    <w:rsid w:val="00CB1D58"/>
    <w:rsid w:val="00CB2327"/>
    <w:rsid w:val="00CB26FF"/>
    <w:rsid w:val="00CB27A5"/>
    <w:rsid w:val="00CB2884"/>
    <w:rsid w:val="00CB2BAA"/>
    <w:rsid w:val="00CB2D37"/>
    <w:rsid w:val="00CB2E47"/>
    <w:rsid w:val="00CB30F6"/>
    <w:rsid w:val="00CB31FD"/>
    <w:rsid w:val="00CB36E4"/>
    <w:rsid w:val="00CB3A52"/>
    <w:rsid w:val="00CB3BC2"/>
    <w:rsid w:val="00CB3BC4"/>
    <w:rsid w:val="00CB44F8"/>
    <w:rsid w:val="00CB4758"/>
    <w:rsid w:val="00CB4AC0"/>
    <w:rsid w:val="00CB51D6"/>
    <w:rsid w:val="00CB51E4"/>
    <w:rsid w:val="00CB55D9"/>
    <w:rsid w:val="00CB56B9"/>
    <w:rsid w:val="00CB5755"/>
    <w:rsid w:val="00CB58F3"/>
    <w:rsid w:val="00CB5F41"/>
    <w:rsid w:val="00CB5FC8"/>
    <w:rsid w:val="00CB6707"/>
    <w:rsid w:val="00CB6846"/>
    <w:rsid w:val="00CB6858"/>
    <w:rsid w:val="00CB6931"/>
    <w:rsid w:val="00CB6BDB"/>
    <w:rsid w:val="00CB6FF2"/>
    <w:rsid w:val="00CB7100"/>
    <w:rsid w:val="00CB7448"/>
    <w:rsid w:val="00CB7746"/>
    <w:rsid w:val="00CB78D9"/>
    <w:rsid w:val="00CB7AFA"/>
    <w:rsid w:val="00CB7BA3"/>
    <w:rsid w:val="00CB7ED7"/>
    <w:rsid w:val="00CC01B9"/>
    <w:rsid w:val="00CC0376"/>
    <w:rsid w:val="00CC05CA"/>
    <w:rsid w:val="00CC073F"/>
    <w:rsid w:val="00CC0775"/>
    <w:rsid w:val="00CC07A6"/>
    <w:rsid w:val="00CC09DE"/>
    <w:rsid w:val="00CC0AD5"/>
    <w:rsid w:val="00CC0D06"/>
    <w:rsid w:val="00CC17F1"/>
    <w:rsid w:val="00CC1889"/>
    <w:rsid w:val="00CC19F0"/>
    <w:rsid w:val="00CC1C49"/>
    <w:rsid w:val="00CC2195"/>
    <w:rsid w:val="00CC2207"/>
    <w:rsid w:val="00CC22E0"/>
    <w:rsid w:val="00CC2311"/>
    <w:rsid w:val="00CC2314"/>
    <w:rsid w:val="00CC2619"/>
    <w:rsid w:val="00CC2793"/>
    <w:rsid w:val="00CC2824"/>
    <w:rsid w:val="00CC2FEB"/>
    <w:rsid w:val="00CC304B"/>
    <w:rsid w:val="00CC30AD"/>
    <w:rsid w:val="00CC3152"/>
    <w:rsid w:val="00CC332D"/>
    <w:rsid w:val="00CC3351"/>
    <w:rsid w:val="00CC361C"/>
    <w:rsid w:val="00CC3BE6"/>
    <w:rsid w:val="00CC3EDF"/>
    <w:rsid w:val="00CC4031"/>
    <w:rsid w:val="00CC417D"/>
    <w:rsid w:val="00CC424E"/>
    <w:rsid w:val="00CC45ED"/>
    <w:rsid w:val="00CC47C5"/>
    <w:rsid w:val="00CC4815"/>
    <w:rsid w:val="00CC48CF"/>
    <w:rsid w:val="00CC4C75"/>
    <w:rsid w:val="00CC4F38"/>
    <w:rsid w:val="00CC5036"/>
    <w:rsid w:val="00CC505D"/>
    <w:rsid w:val="00CC534B"/>
    <w:rsid w:val="00CC5573"/>
    <w:rsid w:val="00CC55DE"/>
    <w:rsid w:val="00CC5664"/>
    <w:rsid w:val="00CC571F"/>
    <w:rsid w:val="00CC5AD1"/>
    <w:rsid w:val="00CC5B75"/>
    <w:rsid w:val="00CC5C00"/>
    <w:rsid w:val="00CC5C6F"/>
    <w:rsid w:val="00CC5EE1"/>
    <w:rsid w:val="00CC6073"/>
    <w:rsid w:val="00CC6096"/>
    <w:rsid w:val="00CC6157"/>
    <w:rsid w:val="00CC6552"/>
    <w:rsid w:val="00CC6A7D"/>
    <w:rsid w:val="00CC6C75"/>
    <w:rsid w:val="00CC6F53"/>
    <w:rsid w:val="00CC71D1"/>
    <w:rsid w:val="00CC7538"/>
    <w:rsid w:val="00CC756B"/>
    <w:rsid w:val="00CC7D1C"/>
    <w:rsid w:val="00CC7D8B"/>
    <w:rsid w:val="00CD0425"/>
    <w:rsid w:val="00CD0674"/>
    <w:rsid w:val="00CD1009"/>
    <w:rsid w:val="00CD112E"/>
    <w:rsid w:val="00CD1376"/>
    <w:rsid w:val="00CD1378"/>
    <w:rsid w:val="00CD138A"/>
    <w:rsid w:val="00CD1504"/>
    <w:rsid w:val="00CD1596"/>
    <w:rsid w:val="00CD15BA"/>
    <w:rsid w:val="00CD1C76"/>
    <w:rsid w:val="00CD1D78"/>
    <w:rsid w:val="00CD1E7E"/>
    <w:rsid w:val="00CD22A6"/>
    <w:rsid w:val="00CD2370"/>
    <w:rsid w:val="00CD266A"/>
    <w:rsid w:val="00CD2855"/>
    <w:rsid w:val="00CD2AD6"/>
    <w:rsid w:val="00CD2C3E"/>
    <w:rsid w:val="00CD2CCE"/>
    <w:rsid w:val="00CD2ECD"/>
    <w:rsid w:val="00CD31B9"/>
    <w:rsid w:val="00CD346F"/>
    <w:rsid w:val="00CD355B"/>
    <w:rsid w:val="00CD3A4B"/>
    <w:rsid w:val="00CD3D3E"/>
    <w:rsid w:val="00CD3E38"/>
    <w:rsid w:val="00CD3FF5"/>
    <w:rsid w:val="00CD4087"/>
    <w:rsid w:val="00CD40E9"/>
    <w:rsid w:val="00CD4216"/>
    <w:rsid w:val="00CD48E0"/>
    <w:rsid w:val="00CD4B37"/>
    <w:rsid w:val="00CD4EBA"/>
    <w:rsid w:val="00CD52AC"/>
    <w:rsid w:val="00CD5517"/>
    <w:rsid w:val="00CD5587"/>
    <w:rsid w:val="00CD5871"/>
    <w:rsid w:val="00CD5A14"/>
    <w:rsid w:val="00CD5A3F"/>
    <w:rsid w:val="00CD5BD4"/>
    <w:rsid w:val="00CD5C5F"/>
    <w:rsid w:val="00CD5D7B"/>
    <w:rsid w:val="00CD618E"/>
    <w:rsid w:val="00CD6409"/>
    <w:rsid w:val="00CD6489"/>
    <w:rsid w:val="00CD652E"/>
    <w:rsid w:val="00CD6A59"/>
    <w:rsid w:val="00CD70CB"/>
    <w:rsid w:val="00CD70FA"/>
    <w:rsid w:val="00CD7120"/>
    <w:rsid w:val="00CD713B"/>
    <w:rsid w:val="00CD7190"/>
    <w:rsid w:val="00CD71AF"/>
    <w:rsid w:val="00CD74FF"/>
    <w:rsid w:val="00CD7543"/>
    <w:rsid w:val="00CD76C4"/>
    <w:rsid w:val="00CD788E"/>
    <w:rsid w:val="00CD79BB"/>
    <w:rsid w:val="00CD7A87"/>
    <w:rsid w:val="00CD7C0D"/>
    <w:rsid w:val="00CD7CD6"/>
    <w:rsid w:val="00CD7F64"/>
    <w:rsid w:val="00CE0445"/>
    <w:rsid w:val="00CE0573"/>
    <w:rsid w:val="00CE05F8"/>
    <w:rsid w:val="00CE088F"/>
    <w:rsid w:val="00CE08C6"/>
    <w:rsid w:val="00CE0B55"/>
    <w:rsid w:val="00CE0C98"/>
    <w:rsid w:val="00CE0CB8"/>
    <w:rsid w:val="00CE12AC"/>
    <w:rsid w:val="00CE1646"/>
    <w:rsid w:val="00CE17F5"/>
    <w:rsid w:val="00CE183E"/>
    <w:rsid w:val="00CE1ACE"/>
    <w:rsid w:val="00CE1CE2"/>
    <w:rsid w:val="00CE2120"/>
    <w:rsid w:val="00CE217A"/>
    <w:rsid w:val="00CE2230"/>
    <w:rsid w:val="00CE286F"/>
    <w:rsid w:val="00CE2920"/>
    <w:rsid w:val="00CE2B1F"/>
    <w:rsid w:val="00CE2CDE"/>
    <w:rsid w:val="00CE2F79"/>
    <w:rsid w:val="00CE30DF"/>
    <w:rsid w:val="00CE3236"/>
    <w:rsid w:val="00CE357B"/>
    <w:rsid w:val="00CE3670"/>
    <w:rsid w:val="00CE3698"/>
    <w:rsid w:val="00CE37D7"/>
    <w:rsid w:val="00CE3997"/>
    <w:rsid w:val="00CE3BA2"/>
    <w:rsid w:val="00CE3C2F"/>
    <w:rsid w:val="00CE3E81"/>
    <w:rsid w:val="00CE4022"/>
    <w:rsid w:val="00CE4086"/>
    <w:rsid w:val="00CE412C"/>
    <w:rsid w:val="00CE44F0"/>
    <w:rsid w:val="00CE4531"/>
    <w:rsid w:val="00CE4625"/>
    <w:rsid w:val="00CE46BA"/>
    <w:rsid w:val="00CE4731"/>
    <w:rsid w:val="00CE48E0"/>
    <w:rsid w:val="00CE48FB"/>
    <w:rsid w:val="00CE4A8E"/>
    <w:rsid w:val="00CE4D1C"/>
    <w:rsid w:val="00CE4F52"/>
    <w:rsid w:val="00CE5264"/>
    <w:rsid w:val="00CE53D2"/>
    <w:rsid w:val="00CE544E"/>
    <w:rsid w:val="00CE5AC8"/>
    <w:rsid w:val="00CE5B94"/>
    <w:rsid w:val="00CE5D96"/>
    <w:rsid w:val="00CE5E4B"/>
    <w:rsid w:val="00CE61BC"/>
    <w:rsid w:val="00CE665F"/>
    <w:rsid w:val="00CE6742"/>
    <w:rsid w:val="00CE692D"/>
    <w:rsid w:val="00CE6ACD"/>
    <w:rsid w:val="00CE6F54"/>
    <w:rsid w:val="00CE7101"/>
    <w:rsid w:val="00CE7122"/>
    <w:rsid w:val="00CE7138"/>
    <w:rsid w:val="00CE739A"/>
    <w:rsid w:val="00CE7818"/>
    <w:rsid w:val="00CE78F9"/>
    <w:rsid w:val="00CE7C62"/>
    <w:rsid w:val="00CE7E9A"/>
    <w:rsid w:val="00CF0019"/>
    <w:rsid w:val="00CF00F7"/>
    <w:rsid w:val="00CF0118"/>
    <w:rsid w:val="00CF016D"/>
    <w:rsid w:val="00CF0406"/>
    <w:rsid w:val="00CF041E"/>
    <w:rsid w:val="00CF05C5"/>
    <w:rsid w:val="00CF0A09"/>
    <w:rsid w:val="00CF0C2C"/>
    <w:rsid w:val="00CF0DD4"/>
    <w:rsid w:val="00CF0E33"/>
    <w:rsid w:val="00CF0F0F"/>
    <w:rsid w:val="00CF1047"/>
    <w:rsid w:val="00CF13F2"/>
    <w:rsid w:val="00CF1586"/>
    <w:rsid w:val="00CF18E6"/>
    <w:rsid w:val="00CF1948"/>
    <w:rsid w:val="00CF1A29"/>
    <w:rsid w:val="00CF1D39"/>
    <w:rsid w:val="00CF1D5E"/>
    <w:rsid w:val="00CF2774"/>
    <w:rsid w:val="00CF2E36"/>
    <w:rsid w:val="00CF318E"/>
    <w:rsid w:val="00CF3254"/>
    <w:rsid w:val="00CF367F"/>
    <w:rsid w:val="00CF3879"/>
    <w:rsid w:val="00CF3BAD"/>
    <w:rsid w:val="00CF43C2"/>
    <w:rsid w:val="00CF4444"/>
    <w:rsid w:val="00CF45A7"/>
    <w:rsid w:val="00CF4982"/>
    <w:rsid w:val="00CF4BDA"/>
    <w:rsid w:val="00CF5364"/>
    <w:rsid w:val="00CF5437"/>
    <w:rsid w:val="00CF5454"/>
    <w:rsid w:val="00CF546D"/>
    <w:rsid w:val="00CF5653"/>
    <w:rsid w:val="00CF57AA"/>
    <w:rsid w:val="00CF5A15"/>
    <w:rsid w:val="00CF5CFE"/>
    <w:rsid w:val="00CF5DAB"/>
    <w:rsid w:val="00CF5E5E"/>
    <w:rsid w:val="00CF5F2D"/>
    <w:rsid w:val="00CF6028"/>
    <w:rsid w:val="00CF6091"/>
    <w:rsid w:val="00CF65CC"/>
    <w:rsid w:val="00CF6883"/>
    <w:rsid w:val="00CF6F65"/>
    <w:rsid w:val="00CF71A9"/>
    <w:rsid w:val="00CF734D"/>
    <w:rsid w:val="00CF75B4"/>
    <w:rsid w:val="00CF7964"/>
    <w:rsid w:val="00CF7A35"/>
    <w:rsid w:val="00CF7C21"/>
    <w:rsid w:val="00CF7E28"/>
    <w:rsid w:val="00D004FB"/>
    <w:rsid w:val="00D007F6"/>
    <w:rsid w:val="00D008B3"/>
    <w:rsid w:val="00D00C5C"/>
    <w:rsid w:val="00D00D3E"/>
    <w:rsid w:val="00D01421"/>
    <w:rsid w:val="00D01DDC"/>
    <w:rsid w:val="00D02060"/>
    <w:rsid w:val="00D0244C"/>
    <w:rsid w:val="00D0259F"/>
    <w:rsid w:val="00D02718"/>
    <w:rsid w:val="00D02738"/>
    <w:rsid w:val="00D027D6"/>
    <w:rsid w:val="00D02A45"/>
    <w:rsid w:val="00D02F0B"/>
    <w:rsid w:val="00D032C0"/>
    <w:rsid w:val="00D034B6"/>
    <w:rsid w:val="00D035C3"/>
    <w:rsid w:val="00D03A48"/>
    <w:rsid w:val="00D03B96"/>
    <w:rsid w:val="00D03E49"/>
    <w:rsid w:val="00D03E5D"/>
    <w:rsid w:val="00D03E8B"/>
    <w:rsid w:val="00D04137"/>
    <w:rsid w:val="00D042B3"/>
    <w:rsid w:val="00D04359"/>
    <w:rsid w:val="00D044C3"/>
    <w:rsid w:val="00D046B9"/>
    <w:rsid w:val="00D046D5"/>
    <w:rsid w:val="00D04701"/>
    <w:rsid w:val="00D04D01"/>
    <w:rsid w:val="00D04E83"/>
    <w:rsid w:val="00D052E7"/>
    <w:rsid w:val="00D05409"/>
    <w:rsid w:val="00D05510"/>
    <w:rsid w:val="00D0577A"/>
    <w:rsid w:val="00D0588F"/>
    <w:rsid w:val="00D05C3D"/>
    <w:rsid w:val="00D05CDB"/>
    <w:rsid w:val="00D05CE3"/>
    <w:rsid w:val="00D0606D"/>
    <w:rsid w:val="00D06398"/>
    <w:rsid w:val="00D065AD"/>
    <w:rsid w:val="00D06A57"/>
    <w:rsid w:val="00D06D9D"/>
    <w:rsid w:val="00D06F10"/>
    <w:rsid w:val="00D0704C"/>
    <w:rsid w:val="00D07694"/>
    <w:rsid w:val="00D07709"/>
    <w:rsid w:val="00D078B8"/>
    <w:rsid w:val="00D078CD"/>
    <w:rsid w:val="00D07A3C"/>
    <w:rsid w:val="00D07F94"/>
    <w:rsid w:val="00D10057"/>
    <w:rsid w:val="00D102EA"/>
    <w:rsid w:val="00D105E7"/>
    <w:rsid w:val="00D10688"/>
    <w:rsid w:val="00D106DF"/>
    <w:rsid w:val="00D106FF"/>
    <w:rsid w:val="00D10781"/>
    <w:rsid w:val="00D1081D"/>
    <w:rsid w:val="00D10A13"/>
    <w:rsid w:val="00D10B53"/>
    <w:rsid w:val="00D10B5C"/>
    <w:rsid w:val="00D10B86"/>
    <w:rsid w:val="00D10BC8"/>
    <w:rsid w:val="00D10C99"/>
    <w:rsid w:val="00D10D0F"/>
    <w:rsid w:val="00D110B6"/>
    <w:rsid w:val="00D11113"/>
    <w:rsid w:val="00D1128A"/>
    <w:rsid w:val="00D1135D"/>
    <w:rsid w:val="00D118F8"/>
    <w:rsid w:val="00D11D41"/>
    <w:rsid w:val="00D11D60"/>
    <w:rsid w:val="00D12195"/>
    <w:rsid w:val="00D124B4"/>
    <w:rsid w:val="00D125B1"/>
    <w:rsid w:val="00D1262E"/>
    <w:rsid w:val="00D12C9A"/>
    <w:rsid w:val="00D130D7"/>
    <w:rsid w:val="00D13238"/>
    <w:rsid w:val="00D136C9"/>
    <w:rsid w:val="00D13804"/>
    <w:rsid w:val="00D138E3"/>
    <w:rsid w:val="00D13CDF"/>
    <w:rsid w:val="00D14333"/>
    <w:rsid w:val="00D143D5"/>
    <w:rsid w:val="00D1440E"/>
    <w:rsid w:val="00D14838"/>
    <w:rsid w:val="00D14B5D"/>
    <w:rsid w:val="00D14DF0"/>
    <w:rsid w:val="00D15410"/>
    <w:rsid w:val="00D15AC1"/>
    <w:rsid w:val="00D15AD9"/>
    <w:rsid w:val="00D15AEC"/>
    <w:rsid w:val="00D164DE"/>
    <w:rsid w:val="00D16BC9"/>
    <w:rsid w:val="00D173F0"/>
    <w:rsid w:val="00D17424"/>
    <w:rsid w:val="00D17AF2"/>
    <w:rsid w:val="00D17B0D"/>
    <w:rsid w:val="00D20263"/>
    <w:rsid w:val="00D206D9"/>
    <w:rsid w:val="00D20880"/>
    <w:rsid w:val="00D209A0"/>
    <w:rsid w:val="00D20A8F"/>
    <w:rsid w:val="00D20A90"/>
    <w:rsid w:val="00D20B83"/>
    <w:rsid w:val="00D20CA1"/>
    <w:rsid w:val="00D20E59"/>
    <w:rsid w:val="00D20F1A"/>
    <w:rsid w:val="00D20FAE"/>
    <w:rsid w:val="00D2110F"/>
    <w:rsid w:val="00D21394"/>
    <w:rsid w:val="00D2146A"/>
    <w:rsid w:val="00D21BA3"/>
    <w:rsid w:val="00D22211"/>
    <w:rsid w:val="00D22316"/>
    <w:rsid w:val="00D2292B"/>
    <w:rsid w:val="00D22CA2"/>
    <w:rsid w:val="00D23365"/>
    <w:rsid w:val="00D233CA"/>
    <w:rsid w:val="00D23697"/>
    <w:rsid w:val="00D23A21"/>
    <w:rsid w:val="00D23BBC"/>
    <w:rsid w:val="00D23C70"/>
    <w:rsid w:val="00D23CEC"/>
    <w:rsid w:val="00D23F71"/>
    <w:rsid w:val="00D24126"/>
    <w:rsid w:val="00D246CC"/>
    <w:rsid w:val="00D24802"/>
    <w:rsid w:val="00D24D5B"/>
    <w:rsid w:val="00D25077"/>
    <w:rsid w:val="00D25343"/>
    <w:rsid w:val="00D25916"/>
    <w:rsid w:val="00D259CD"/>
    <w:rsid w:val="00D25C96"/>
    <w:rsid w:val="00D25DD9"/>
    <w:rsid w:val="00D25E55"/>
    <w:rsid w:val="00D25F57"/>
    <w:rsid w:val="00D263C5"/>
    <w:rsid w:val="00D26411"/>
    <w:rsid w:val="00D26624"/>
    <w:rsid w:val="00D26829"/>
    <w:rsid w:val="00D26841"/>
    <w:rsid w:val="00D26FFA"/>
    <w:rsid w:val="00D27103"/>
    <w:rsid w:val="00D2710F"/>
    <w:rsid w:val="00D271C2"/>
    <w:rsid w:val="00D27363"/>
    <w:rsid w:val="00D2749E"/>
    <w:rsid w:val="00D27599"/>
    <w:rsid w:val="00D275A4"/>
    <w:rsid w:val="00D275F9"/>
    <w:rsid w:val="00D278F1"/>
    <w:rsid w:val="00D27B0D"/>
    <w:rsid w:val="00D27B72"/>
    <w:rsid w:val="00D27BF8"/>
    <w:rsid w:val="00D27CDE"/>
    <w:rsid w:val="00D27D9C"/>
    <w:rsid w:val="00D27E10"/>
    <w:rsid w:val="00D30249"/>
    <w:rsid w:val="00D30BCC"/>
    <w:rsid w:val="00D30D3F"/>
    <w:rsid w:val="00D30E9B"/>
    <w:rsid w:val="00D3158B"/>
    <w:rsid w:val="00D3168E"/>
    <w:rsid w:val="00D316FE"/>
    <w:rsid w:val="00D31A30"/>
    <w:rsid w:val="00D31DE0"/>
    <w:rsid w:val="00D31E1F"/>
    <w:rsid w:val="00D31E7E"/>
    <w:rsid w:val="00D320F9"/>
    <w:rsid w:val="00D321BD"/>
    <w:rsid w:val="00D323F8"/>
    <w:rsid w:val="00D324EC"/>
    <w:rsid w:val="00D3263E"/>
    <w:rsid w:val="00D326C0"/>
    <w:rsid w:val="00D32877"/>
    <w:rsid w:val="00D32BE9"/>
    <w:rsid w:val="00D32F66"/>
    <w:rsid w:val="00D32FFA"/>
    <w:rsid w:val="00D330C0"/>
    <w:rsid w:val="00D336E2"/>
    <w:rsid w:val="00D33749"/>
    <w:rsid w:val="00D33D1E"/>
    <w:rsid w:val="00D34218"/>
    <w:rsid w:val="00D348DF"/>
    <w:rsid w:val="00D349FB"/>
    <w:rsid w:val="00D34E0E"/>
    <w:rsid w:val="00D34EDD"/>
    <w:rsid w:val="00D34FA9"/>
    <w:rsid w:val="00D352A7"/>
    <w:rsid w:val="00D352CE"/>
    <w:rsid w:val="00D353B4"/>
    <w:rsid w:val="00D35439"/>
    <w:rsid w:val="00D3552F"/>
    <w:rsid w:val="00D3591E"/>
    <w:rsid w:val="00D35ABA"/>
    <w:rsid w:val="00D35BA7"/>
    <w:rsid w:val="00D35D6A"/>
    <w:rsid w:val="00D360B6"/>
    <w:rsid w:val="00D36512"/>
    <w:rsid w:val="00D365D8"/>
    <w:rsid w:val="00D36E53"/>
    <w:rsid w:val="00D36FF5"/>
    <w:rsid w:val="00D37156"/>
    <w:rsid w:val="00D373DC"/>
    <w:rsid w:val="00D375CE"/>
    <w:rsid w:val="00D37BE2"/>
    <w:rsid w:val="00D37CC2"/>
    <w:rsid w:val="00D37ECA"/>
    <w:rsid w:val="00D40170"/>
    <w:rsid w:val="00D401BE"/>
    <w:rsid w:val="00D4061E"/>
    <w:rsid w:val="00D4068F"/>
    <w:rsid w:val="00D407A6"/>
    <w:rsid w:val="00D40876"/>
    <w:rsid w:val="00D40AE1"/>
    <w:rsid w:val="00D410E8"/>
    <w:rsid w:val="00D41451"/>
    <w:rsid w:val="00D41592"/>
    <w:rsid w:val="00D416E0"/>
    <w:rsid w:val="00D4186A"/>
    <w:rsid w:val="00D41A14"/>
    <w:rsid w:val="00D41B26"/>
    <w:rsid w:val="00D4208D"/>
    <w:rsid w:val="00D421B1"/>
    <w:rsid w:val="00D4284E"/>
    <w:rsid w:val="00D42BA1"/>
    <w:rsid w:val="00D42BF7"/>
    <w:rsid w:val="00D42CCB"/>
    <w:rsid w:val="00D43452"/>
    <w:rsid w:val="00D43683"/>
    <w:rsid w:val="00D436AC"/>
    <w:rsid w:val="00D44081"/>
    <w:rsid w:val="00D441D2"/>
    <w:rsid w:val="00D44203"/>
    <w:rsid w:val="00D4427F"/>
    <w:rsid w:val="00D4453E"/>
    <w:rsid w:val="00D44568"/>
    <w:rsid w:val="00D447A7"/>
    <w:rsid w:val="00D448EC"/>
    <w:rsid w:val="00D4491E"/>
    <w:rsid w:val="00D4493C"/>
    <w:rsid w:val="00D449A6"/>
    <w:rsid w:val="00D44A23"/>
    <w:rsid w:val="00D4556E"/>
    <w:rsid w:val="00D455A9"/>
    <w:rsid w:val="00D45718"/>
    <w:rsid w:val="00D457AF"/>
    <w:rsid w:val="00D459F8"/>
    <w:rsid w:val="00D45D28"/>
    <w:rsid w:val="00D45F1B"/>
    <w:rsid w:val="00D4603C"/>
    <w:rsid w:val="00D464D9"/>
    <w:rsid w:val="00D46517"/>
    <w:rsid w:val="00D46599"/>
    <w:rsid w:val="00D4692F"/>
    <w:rsid w:val="00D46981"/>
    <w:rsid w:val="00D46B07"/>
    <w:rsid w:val="00D470A7"/>
    <w:rsid w:val="00D4757F"/>
    <w:rsid w:val="00D476C7"/>
    <w:rsid w:val="00D4778F"/>
    <w:rsid w:val="00D47836"/>
    <w:rsid w:val="00D4792B"/>
    <w:rsid w:val="00D47B8B"/>
    <w:rsid w:val="00D47BE1"/>
    <w:rsid w:val="00D47C12"/>
    <w:rsid w:val="00D47FB3"/>
    <w:rsid w:val="00D500BF"/>
    <w:rsid w:val="00D50331"/>
    <w:rsid w:val="00D503C3"/>
    <w:rsid w:val="00D50510"/>
    <w:rsid w:val="00D50D05"/>
    <w:rsid w:val="00D510C9"/>
    <w:rsid w:val="00D5138E"/>
    <w:rsid w:val="00D5158F"/>
    <w:rsid w:val="00D51684"/>
    <w:rsid w:val="00D51C1A"/>
    <w:rsid w:val="00D51E1F"/>
    <w:rsid w:val="00D51FD9"/>
    <w:rsid w:val="00D51FFA"/>
    <w:rsid w:val="00D5204F"/>
    <w:rsid w:val="00D529AA"/>
    <w:rsid w:val="00D52AB9"/>
    <w:rsid w:val="00D52AED"/>
    <w:rsid w:val="00D52B81"/>
    <w:rsid w:val="00D52BA9"/>
    <w:rsid w:val="00D52BC5"/>
    <w:rsid w:val="00D52C35"/>
    <w:rsid w:val="00D5323D"/>
    <w:rsid w:val="00D53287"/>
    <w:rsid w:val="00D53670"/>
    <w:rsid w:val="00D53AEE"/>
    <w:rsid w:val="00D53F50"/>
    <w:rsid w:val="00D540B9"/>
    <w:rsid w:val="00D540BC"/>
    <w:rsid w:val="00D543E1"/>
    <w:rsid w:val="00D5453D"/>
    <w:rsid w:val="00D54621"/>
    <w:rsid w:val="00D54894"/>
    <w:rsid w:val="00D54905"/>
    <w:rsid w:val="00D54944"/>
    <w:rsid w:val="00D54C65"/>
    <w:rsid w:val="00D54CB7"/>
    <w:rsid w:val="00D550A1"/>
    <w:rsid w:val="00D55169"/>
    <w:rsid w:val="00D552D5"/>
    <w:rsid w:val="00D557F1"/>
    <w:rsid w:val="00D55DC7"/>
    <w:rsid w:val="00D56278"/>
    <w:rsid w:val="00D562CB"/>
    <w:rsid w:val="00D564A3"/>
    <w:rsid w:val="00D56688"/>
    <w:rsid w:val="00D56700"/>
    <w:rsid w:val="00D56CF0"/>
    <w:rsid w:val="00D571BD"/>
    <w:rsid w:val="00D5725F"/>
    <w:rsid w:val="00D57320"/>
    <w:rsid w:val="00D57637"/>
    <w:rsid w:val="00D577AE"/>
    <w:rsid w:val="00D579BF"/>
    <w:rsid w:val="00D579D9"/>
    <w:rsid w:val="00D579ED"/>
    <w:rsid w:val="00D57B55"/>
    <w:rsid w:val="00D57BF5"/>
    <w:rsid w:val="00D57C8D"/>
    <w:rsid w:val="00D57F7F"/>
    <w:rsid w:val="00D60131"/>
    <w:rsid w:val="00D60A5B"/>
    <w:rsid w:val="00D60A75"/>
    <w:rsid w:val="00D60EED"/>
    <w:rsid w:val="00D611BC"/>
    <w:rsid w:val="00D61518"/>
    <w:rsid w:val="00D61662"/>
    <w:rsid w:val="00D6175F"/>
    <w:rsid w:val="00D618C6"/>
    <w:rsid w:val="00D618EA"/>
    <w:rsid w:val="00D618FB"/>
    <w:rsid w:val="00D61A66"/>
    <w:rsid w:val="00D61B74"/>
    <w:rsid w:val="00D61ED1"/>
    <w:rsid w:val="00D6214E"/>
    <w:rsid w:val="00D621C7"/>
    <w:rsid w:val="00D6234C"/>
    <w:rsid w:val="00D6237A"/>
    <w:rsid w:val="00D624DA"/>
    <w:rsid w:val="00D62506"/>
    <w:rsid w:val="00D62683"/>
    <w:rsid w:val="00D626A1"/>
    <w:rsid w:val="00D626B9"/>
    <w:rsid w:val="00D62707"/>
    <w:rsid w:val="00D62AB7"/>
    <w:rsid w:val="00D62E7F"/>
    <w:rsid w:val="00D62E84"/>
    <w:rsid w:val="00D63695"/>
    <w:rsid w:val="00D6388B"/>
    <w:rsid w:val="00D638EC"/>
    <w:rsid w:val="00D63D4B"/>
    <w:rsid w:val="00D63F47"/>
    <w:rsid w:val="00D644B6"/>
    <w:rsid w:val="00D6476D"/>
    <w:rsid w:val="00D6491F"/>
    <w:rsid w:val="00D64A15"/>
    <w:rsid w:val="00D6525E"/>
    <w:rsid w:val="00D6558D"/>
    <w:rsid w:val="00D6560A"/>
    <w:rsid w:val="00D65705"/>
    <w:rsid w:val="00D65A58"/>
    <w:rsid w:val="00D65D0F"/>
    <w:rsid w:val="00D65E9F"/>
    <w:rsid w:val="00D65F45"/>
    <w:rsid w:val="00D66063"/>
    <w:rsid w:val="00D661BC"/>
    <w:rsid w:val="00D6658E"/>
    <w:rsid w:val="00D66CCD"/>
    <w:rsid w:val="00D66F1E"/>
    <w:rsid w:val="00D66F3A"/>
    <w:rsid w:val="00D67252"/>
    <w:rsid w:val="00D6756F"/>
    <w:rsid w:val="00D675F3"/>
    <w:rsid w:val="00D67C7F"/>
    <w:rsid w:val="00D67E1E"/>
    <w:rsid w:val="00D70077"/>
    <w:rsid w:val="00D701E0"/>
    <w:rsid w:val="00D70512"/>
    <w:rsid w:val="00D7059D"/>
    <w:rsid w:val="00D70799"/>
    <w:rsid w:val="00D70AC4"/>
    <w:rsid w:val="00D70DD2"/>
    <w:rsid w:val="00D7168C"/>
    <w:rsid w:val="00D718E8"/>
    <w:rsid w:val="00D71C59"/>
    <w:rsid w:val="00D71F95"/>
    <w:rsid w:val="00D7218B"/>
    <w:rsid w:val="00D72521"/>
    <w:rsid w:val="00D72622"/>
    <w:rsid w:val="00D726AE"/>
    <w:rsid w:val="00D72763"/>
    <w:rsid w:val="00D72764"/>
    <w:rsid w:val="00D72800"/>
    <w:rsid w:val="00D7287D"/>
    <w:rsid w:val="00D7289F"/>
    <w:rsid w:val="00D729B4"/>
    <w:rsid w:val="00D72AA3"/>
    <w:rsid w:val="00D72F8A"/>
    <w:rsid w:val="00D72FB1"/>
    <w:rsid w:val="00D73074"/>
    <w:rsid w:val="00D731E1"/>
    <w:rsid w:val="00D7362B"/>
    <w:rsid w:val="00D736A2"/>
    <w:rsid w:val="00D736FD"/>
    <w:rsid w:val="00D73795"/>
    <w:rsid w:val="00D738BB"/>
    <w:rsid w:val="00D738DA"/>
    <w:rsid w:val="00D7398E"/>
    <w:rsid w:val="00D7398F"/>
    <w:rsid w:val="00D73BF8"/>
    <w:rsid w:val="00D73EFB"/>
    <w:rsid w:val="00D741DF"/>
    <w:rsid w:val="00D745A9"/>
    <w:rsid w:val="00D745AD"/>
    <w:rsid w:val="00D74BFB"/>
    <w:rsid w:val="00D75359"/>
    <w:rsid w:val="00D75572"/>
    <w:rsid w:val="00D756C5"/>
    <w:rsid w:val="00D7573D"/>
    <w:rsid w:val="00D759DC"/>
    <w:rsid w:val="00D75F79"/>
    <w:rsid w:val="00D7626A"/>
    <w:rsid w:val="00D762BD"/>
    <w:rsid w:val="00D764E5"/>
    <w:rsid w:val="00D76564"/>
    <w:rsid w:val="00D76696"/>
    <w:rsid w:val="00D76ABF"/>
    <w:rsid w:val="00D76BAB"/>
    <w:rsid w:val="00D76BE9"/>
    <w:rsid w:val="00D76FBD"/>
    <w:rsid w:val="00D77144"/>
    <w:rsid w:val="00D7720A"/>
    <w:rsid w:val="00D7728D"/>
    <w:rsid w:val="00D77927"/>
    <w:rsid w:val="00D779A6"/>
    <w:rsid w:val="00D77FCE"/>
    <w:rsid w:val="00D80193"/>
    <w:rsid w:val="00D80309"/>
    <w:rsid w:val="00D8068D"/>
    <w:rsid w:val="00D80830"/>
    <w:rsid w:val="00D80A63"/>
    <w:rsid w:val="00D80DB8"/>
    <w:rsid w:val="00D80E3E"/>
    <w:rsid w:val="00D81407"/>
    <w:rsid w:val="00D8177E"/>
    <w:rsid w:val="00D81980"/>
    <w:rsid w:val="00D82399"/>
    <w:rsid w:val="00D824C2"/>
    <w:rsid w:val="00D82792"/>
    <w:rsid w:val="00D82889"/>
    <w:rsid w:val="00D82941"/>
    <w:rsid w:val="00D82FC8"/>
    <w:rsid w:val="00D8319A"/>
    <w:rsid w:val="00D835CF"/>
    <w:rsid w:val="00D83CB2"/>
    <w:rsid w:val="00D8409E"/>
    <w:rsid w:val="00D843E4"/>
    <w:rsid w:val="00D843E6"/>
    <w:rsid w:val="00D8471F"/>
    <w:rsid w:val="00D8475E"/>
    <w:rsid w:val="00D849C4"/>
    <w:rsid w:val="00D853F9"/>
    <w:rsid w:val="00D85525"/>
    <w:rsid w:val="00D85A0F"/>
    <w:rsid w:val="00D85B8D"/>
    <w:rsid w:val="00D862D5"/>
    <w:rsid w:val="00D86614"/>
    <w:rsid w:val="00D86807"/>
    <w:rsid w:val="00D8684D"/>
    <w:rsid w:val="00D868E8"/>
    <w:rsid w:val="00D8700E"/>
    <w:rsid w:val="00D87068"/>
    <w:rsid w:val="00D87095"/>
    <w:rsid w:val="00D875A1"/>
    <w:rsid w:val="00D8787C"/>
    <w:rsid w:val="00D8789A"/>
    <w:rsid w:val="00D87D99"/>
    <w:rsid w:val="00D87FB4"/>
    <w:rsid w:val="00D87FCA"/>
    <w:rsid w:val="00D87FF5"/>
    <w:rsid w:val="00D90179"/>
    <w:rsid w:val="00D90216"/>
    <w:rsid w:val="00D9047A"/>
    <w:rsid w:val="00D904BE"/>
    <w:rsid w:val="00D9058F"/>
    <w:rsid w:val="00D90720"/>
    <w:rsid w:val="00D90893"/>
    <w:rsid w:val="00D90971"/>
    <w:rsid w:val="00D909F7"/>
    <w:rsid w:val="00D90A3E"/>
    <w:rsid w:val="00D90AFB"/>
    <w:rsid w:val="00D90B4B"/>
    <w:rsid w:val="00D90D71"/>
    <w:rsid w:val="00D90E6C"/>
    <w:rsid w:val="00D90F78"/>
    <w:rsid w:val="00D912BF"/>
    <w:rsid w:val="00D914D9"/>
    <w:rsid w:val="00D914DF"/>
    <w:rsid w:val="00D918A2"/>
    <w:rsid w:val="00D9190A"/>
    <w:rsid w:val="00D91C09"/>
    <w:rsid w:val="00D9237A"/>
    <w:rsid w:val="00D9244C"/>
    <w:rsid w:val="00D92595"/>
    <w:rsid w:val="00D927E6"/>
    <w:rsid w:val="00D929BB"/>
    <w:rsid w:val="00D92C84"/>
    <w:rsid w:val="00D9305E"/>
    <w:rsid w:val="00D93261"/>
    <w:rsid w:val="00D932CE"/>
    <w:rsid w:val="00D93A15"/>
    <w:rsid w:val="00D93ADE"/>
    <w:rsid w:val="00D93B30"/>
    <w:rsid w:val="00D93F87"/>
    <w:rsid w:val="00D94319"/>
    <w:rsid w:val="00D9433B"/>
    <w:rsid w:val="00D943E5"/>
    <w:rsid w:val="00D94617"/>
    <w:rsid w:val="00D94BBB"/>
    <w:rsid w:val="00D95151"/>
    <w:rsid w:val="00D9521E"/>
    <w:rsid w:val="00D95237"/>
    <w:rsid w:val="00D95663"/>
    <w:rsid w:val="00D957B4"/>
    <w:rsid w:val="00D95A5B"/>
    <w:rsid w:val="00D96231"/>
    <w:rsid w:val="00D96426"/>
    <w:rsid w:val="00D9647F"/>
    <w:rsid w:val="00D964C1"/>
    <w:rsid w:val="00D96A04"/>
    <w:rsid w:val="00D96E08"/>
    <w:rsid w:val="00D97B32"/>
    <w:rsid w:val="00D97BD4"/>
    <w:rsid w:val="00D97FB3"/>
    <w:rsid w:val="00DA038D"/>
    <w:rsid w:val="00DA0540"/>
    <w:rsid w:val="00DA098F"/>
    <w:rsid w:val="00DA09D7"/>
    <w:rsid w:val="00DA0DF8"/>
    <w:rsid w:val="00DA0EC4"/>
    <w:rsid w:val="00DA11E8"/>
    <w:rsid w:val="00DA19F4"/>
    <w:rsid w:val="00DA1B22"/>
    <w:rsid w:val="00DA1EB5"/>
    <w:rsid w:val="00DA2176"/>
    <w:rsid w:val="00DA2487"/>
    <w:rsid w:val="00DA24D6"/>
    <w:rsid w:val="00DA25DA"/>
    <w:rsid w:val="00DA2676"/>
    <w:rsid w:val="00DA269A"/>
    <w:rsid w:val="00DA279D"/>
    <w:rsid w:val="00DA2AC1"/>
    <w:rsid w:val="00DA2CD9"/>
    <w:rsid w:val="00DA2E92"/>
    <w:rsid w:val="00DA30A9"/>
    <w:rsid w:val="00DA30FA"/>
    <w:rsid w:val="00DA3567"/>
    <w:rsid w:val="00DA359B"/>
    <w:rsid w:val="00DA3677"/>
    <w:rsid w:val="00DA368B"/>
    <w:rsid w:val="00DA39BC"/>
    <w:rsid w:val="00DA3E30"/>
    <w:rsid w:val="00DA3FBC"/>
    <w:rsid w:val="00DA3FCB"/>
    <w:rsid w:val="00DA43C1"/>
    <w:rsid w:val="00DA458E"/>
    <w:rsid w:val="00DA45AE"/>
    <w:rsid w:val="00DA46FB"/>
    <w:rsid w:val="00DA4727"/>
    <w:rsid w:val="00DA48E0"/>
    <w:rsid w:val="00DA4A5D"/>
    <w:rsid w:val="00DA4B59"/>
    <w:rsid w:val="00DA4DC4"/>
    <w:rsid w:val="00DA514B"/>
    <w:rsid w:val="00DA51EE"/>
    <w:rsid w:val="00DA5239"/>
    <w:rsid w:val="00DA54D4"/>
    <w:rsid w:val="00DA54ED"/>
    <w:rsid w:val="00DA5544"/>
    <w:rsid w:val="00DA592A"/>
    <w:rsid w:val="00DA5C8E"/>
    <w:rsid w:val="00DA6077"/>
    <w:rsid w:val="00DA6342"/>
    <w:rsid w:val="00DA645B"/>
    <w:rsid w:val="00DA64A9"/>
    <w:rsid w:val="00DA6540"/>
    <w:rsid w:val="00DA673D"/>
    <w:rsid w:val="00DA6840"/>
    <w:rsid w:val="00DA6AB8"/>
    <w:rsid w:val="00DA6F86"/>
    <w:rsid w:val="00DA7126"/>
    <w:rsid w:val="00DA7AF9"/>
    <w:rsid w:val="00DA7E17"/>
    <w:rsid w:val="00DB0222"/>
    <w:rsid w:val="00DB02BA"/>
    <w:rsid w:val="00DB04F6"/>
    <w:rsid w:val="00DB0642"/>
    <w:rsid w:val="00DB097F"/>
    <w:rsid w:val="00DB0B27"/>
    <w:rsid w:val="00DB10A5"/>
    <w:rsid w:val="00DB1272"/>
    <w:rsid w:val="00DB18D0"/>
    <w:rsid w:val="00DB1F2B"/>
    <w:rsid w:val="00DB2455"/>
    <w:rsid w:val="00DB2629"/>
    <w:rsid w:val="00DB2736"/>
    <w:rsid w:val="00DB2966"/>
    <w:rsid w:val="00DB29DC"/>
    <w:rsid w:val="00DB2A95"/>
    <w:rsid w:val="00DB2D5A"/>
    <w:rsid w:val="00DB2ECD"/>
    <w:rsid w:val="00DB303D"/>
    <w:rsid w:val="00DB3333"/>
    <w:rsid w:val="00DB343A"/>
    <w:rsid w:val="00DB39D0"/>
    <w:rsid w:val="00DB3AB8"/>
    <w:rsid w:val="00DB3E56"/>
    <w:rsid w:val="00DB3FDE"/>
    <w:rsid w:val="00DB4247"/>
    <w:rsid w:val="00DB435E"/>
    <w:rsid w:val="00DB47E3"/>
    <w:rsid w:val="00DB47ED"/>
    <w:rsid w:val="00DB4B01"/>
    <w:rsid w:val="00DB4C4F"/>
    <w:rsid w:val="00DB5679"/>
    <w:rsid w:val="00DB56E3"/>
    <w:rsid w:val="00DB62A0"/>
    <w:rsid w:val="00DB62DF"/>
    <w:rsid w:val="00DB63E3"/>
    <w:rsid w:val="00DB66D8"/>
    <w:rsid w:val="00DB686C"/>
    <w:rsid w:val="00DB6D45"/>
    <w:rsid w:val="00DB6D65"/>
    <w:rsid w:val="00DB6DFA"/>
    <w:rsid w:val="00DB7480"/>
    <w:rsid w:val="00DB7918"/>
    <w:rsid w:val="00DB79E0"/>
    <w:rsid w:val="00DB7A26"/>
    <w:rsid w:val="00DB7B9A"/>
    <w:rsid w:val="00DB7C5D"/>
    <w:rsid w:val="00DB7D1B"/>
    <w:rsid w:val="00DB7E4D"/>
    <w:rsid w:val="00DB7F08"/>
    <w:rsid w:val="00DC0169"/>
    <w:rsid w:val="00DC064B"/>
    <w:rsid w:val="00DC0871"/>
    <w:rsid w:val="00DC08F5"/>
    <w:rsid w:val="00DC0BCB"/>
    <w:rsid w:val="00DC0CBE"/>
    <w:rsid w:val="00DC0DBF"/>
    <w:rsid w:val="00DC0F67"/>
    <w:rsid w:val="00DC1114"/>
    <w:rsid w:val="00DC12DC"/>
    <w:rsid w:val="00DC1377"/>
    <w:rsid w:val="00DC16CE"/>
    <w:rsid w:val="00DC18A1"/>
    <w:rsid w:val="00DC1A43"/>
    <w:rsid w:val="00DC1A48"/>
    <w:rsid w:val="00DC205B"/>
    <w:rsid w:val="00DC2218"/>
    <w:rsid w:val="00DC252A"/>
    <w:rsid w:val="00DC270E"/>
    <w:rsid w:val="00DC2819"/>
    <w:rsid w:val="00DC295A"/>
    <w:rsid w:val="00DC2A01"/>
    <w:rsid w:val="00DC2E48"/>
    <w:rsid w:val="00DC31E6"/>
    <w:rsid w:val="00DC35C0"/>
    <w:rsid w:val="00DC3843"/>
    <w:rsid w:val="00DC38EE"/>
    <w:rsid w:val="00DC3A6C"/>
    <w:rsid w:val="00DC3AAB"/>
    <w:rsid w:val="00DC3B8F"/>
    <w:rsid w:val="00DC3C24"/>
    <w:rsid w:val="00DC3E0F"/>
    <w:rsid w:val="00DC423D"/>
    <w:rsid w:val="00DC42A9"/>
    <w:rsid w:val="00DC45AE"/>
    <w:rsid w:val="00DC488B"/>
    <w:rsid w:val="00DC4A48"/>
    <w:rsid w:val="00DC5072"/>
    <w:rsid w:val="00DC51D4"/>
    <w:rsid w:val="00DC5444"/>
    <w:rsid w:val="00DC5669"/>
    <w:rsid w:val="00DC57A4"/>
    <w:rsid w:val="00DC5B16"/>
    <w:rsid w:val="00DC5E27"/>
    <w:rsid w:val="00DC60A9"/>
    <w:rsid w:val="00DC62EF"/>
    <w:rsid w:val="00DC6427"/>
    <w:rsid w:val="00DC658F"/>
    <w:rsid w:val="00DC6778"/>
    <w:rsid w:val="00DC6913"/>
    <w:rsid w:val="00DC6C91"/>
    <w:rsid w:val="00DC6CC5"/>
    <w:rsid w:val="00DC6CE2"/>
    <w:rsid w:val="00DC6D70"/>
    <w:rsid w:val="00DC701E"/>
    <w:rsid w:val="00DC70B7"/>
    <w:rsid w:val="00DC7122"/>
    <w:rsid w:val="00DC73DD"/>
    <w:rsid w:val="00DC75E3"/>
    <w:rsid w:val="00DC76E3"/>
    <w:rsid w:val="00DC78C4"/>
    <w:rsid w:val="00DC7A85"/>
    <w:rsid w:val="00DC7C49"/>
    <w:rsid w:val="00DC7FAE"/>
    <w:rsid w:val="00DD032A"/>
    <w:rsid w:val="00DD03D6"/>
    <w:rsid w:val="00DD04BA"/>
    <w:rsid w:val="00DD052D"/>
    <w:rsid w:val="00DD0754"/>
    <w:rsid w:val="00DD084E"/>
    <w:rsid w:val="00DD085E"/>
    <w:rsid w:val="00DD0A51"/>
    <w:rsid w:val="00DD0C47"/>
    <w:rsid w:val="00DD0D38"/>
    <w:rsid w:val="00DD0F53"/>
    <w:rsid w:val="00DD10D2"/>
    <w:rsid w:val="00DD12B4"/>
    <w:rsid w:val="00DD15DB"/>
    <w:rsid w:val="00DD16B9"/>
    <w:rsid w:val="00DD1900"/>
    <w:rsid w:val="00DD1E31"/>
    <w:rsid w:val="00DD207E"/>
    <w:rsid w:val="00DD2576"/>
    <w:rsid w:val="00DD26AA"/>
    <w:rsid w:val="00DD27F5"/>
    <w:rsid w:val="00DD2B38"/>
    <w:rsid w:val="00DD2B58"/>
    <w:rsid w:val="00DD2C75"/>
    <w:rsid w:val="00DD2CE9"/>
    <w:rsid w:val="00DD2CF6"/>
    <w:rsid w:val="00DD2F33"/>
    <w:rsid w:val="00DD2F70"/>
    <w:rsid w:val="00DD38AF"/>
    <w:rsid w:val="00DD3930"/>
    <w:rsid w:val="00DD3F08"/>
    <w:rsid w:val="00DD4346"/>
    <w:rsid w:val="00DD43C4"/>
    <w:rsid w:val="00DD4F52"/>
    <w:rsid w:val="00DD4FC2"/>
    <w:rsid w:val="00DD55AF"/>
    <w:rsid w:val="00DD572E"/>
    <w:rsid w:val="00DD58C5"/>
    <w:rsid w:val="00DD5921"/>
    <w:rsid w:val="00DD5BFA"/>
    <w:rsid w:val="00DD5DFF"/>
    <w:rsid w:val="00DD5E62"/>
    <w:rsid w:val="00DD5E63"/>
    <w:rsid w:val="00DD5FD4"/>
    <w:rsid w:val="00DD611A"/>
    <w:rsid w:val="00DD61EC"/>
    <w:rsid w:val="00DD65F3"/>
    <w:rsid w:val="00DD6661"/>
    <w:rsid w:val="00DD6677"/>
    <w:rsid w:val="00DD69F5"/>
    <w:rsid w:val="00DD6CEE"/>
    <w:rsid w:val="00DD73F5"/>
    <w:rsid w:val="00DD74F4"/>
    <w:rsid w:val="00DD790F"/>
    <w:rsid w:val="00DD7B7C"/>
    <w:rsid w:val="00DD7C3C"/>
    <w:rsid w:val="00DD7CAA"/>
    <w:rsid w:val="00DE004A"/>
    <w:rsid w:val="00DE00C1"/>
    <w:rsid w:val="00DE0464"/>
    <w:rsid w:val="00DE06A1"/>
    <w:rsid w:val="00DE0784"/>
    <w:rsid w:val="00DE0800"/>
    <w:rsid w:val="00DE0B2D"/>
    <w:rsid w:val="00DE0E81"/>
    <w:rsid w:val="00DE0FE9"/>
    <w:rsid w:val="00DE101C"/>
    <w:rsid w:val="00DE1033"/>
    <w:rsid w:val="00DE10F3"/>
    <w:rsid w:val="00DE1329"/>
    <w:rsid w:val="00DE13E4"/>
    <w:rsid w:val="00DE159F"/>
    <w:rsid w:val="00DE1620"/>
    <w:rsid w:val="00DE1673"/>
    <w:rsid w:val="00DE17A1"/>
    <w:rsid w:val="00DE191C"/>
    <w:rsid w:val="00DE1CD7"/>
    <w:rsid w:val="00DE1FF8"/>
    <w:rsid w:val="00DE2039"/>
    <w:rsid w:val="00DE210F"/>
    <w:rsid w:val="00DE21D2"/>
    <w:rsid w:val="00DE21D6"/>
    <w:rsid w:val="00DE26BA"/>
    <w:rsid w:val="00DE26CE"/>
    <w:rsid w:val="00DE2988"/>
    <w:rsid w:val="00DE2D34"/>
    <w:rsid w:val="00DE2E24"/>
    <w:rsid w:val="00DE31C2"/>
    <w:rsid w:val="00DE33BC"/>
    <w:rsid w:val="00DE34E9"/>
    <w:rsid w:val="00DE37CD"/>
    <w:rsid w:val="00DE39C3"/>
    <w:rsid w:val="00DE3D2C"/>
    <w:rsid w:val="00DE4366"/>
    <w:rsid w:val="00DE48AD"/>
    <w:rsid w:val="00DE4963"/>
    <w:rsid w:val="00DE49E5"/>
    <w:rsid w:val="00DE4ABC"/>
    <w:rsid w:val="00DE4B8E"/>
    <w:rsid w:val="00DE4CEB"/>
    <w:rsid w:val="00DE4D81"/>
    <w:rsid w:val="00DE4DB8"/>
    <w:rsid w:val="00DE5084"/>
    <w:rsid w:val="00DE5280"/>
    <w:rsid w:val="00DE561B"/>
    <w:rsid w:val="00DE5645"/>
    <w:rsid w:val="00DE56D2"/>
    <w:rsid w:val="00DE5718"/>
    <w:rsid w:val="00DE58DE"/>
    <w:rsid w:val="00DE58FB"/>
    <w:rsid w:val="00DE5A81"/>
    <w:rsid w:val="00DE5D1B"/>
    <w:rsid w:val="00DE6109"/>
    <w:rsid w:val="00DE620B"/>
    <w:rsid w:val="00DE63A0"/>
    <w:rsid w:val="00DE6490"/>
    <w:rsid w:val="00DE66C1"/>
    <w:rsid w:val="00DE69C3"/>
    <w:rsid w:val="00DE6BEF"/>
    <w:rsid w:val="00DE6BF4"/>
    <w:rsid w:val="00DE6E9E"/>
    <w:rsid w:val="00DE727F"/>
    <w:rsid w:val="00DE7434"/>
    <w:rsid w:val="00DE7BA8"/>
    <w:rsid w:val="00DE7D85"/>
    <w:rsid w:val="00DE7E1B"/>
    <w:rsid w:val="00DF012D"/>
    <w:rsid w:val="00DF014F"/>
    <w:rsid w:val="00DF0226"/>
    <w:rsid w:val="00DF0429"/>
    <w:rsid w:val="00DF0463"/>
    <w:rsid w:val="00DF0B56"/>
    <w:rsid w:val="00DF0C2D"/>
    <w:rsid w:val="00DF101F"/>
    <w:rsid w:val="00DF1652"/>
    <w:rsid w:val="00DF18F5"/>
    <w:rsid w:val="00DF1B49"/>
    <w:rsid w:val="00DF1EE1"/>
    <w:rsid w:val="00DF1F2A"/>
    <w:rsid w:val="00DF2400"/>
    <w:rsid w:val="00DF2420"/>
    <w:rsid w:val="00DF2454"/>
    <w:rsid w:val="00DF28F4"/>
    <w:rsid w:val="00DF2A5A"/>
    <w:rsid w:val="00DF2CF6"/>
    <w:rsid w:val="00DF2E8E"/>
    <w:rsid w:val="00DF2EF3"/>
    <w:rsid w:val="00DF3544"/>
    <w:rsid w:val="00DF3652"/>
    <w:rsid w:val="00DF36CA"/>
    <w:rsid w:val="00DF370C"/>
    <w:rsid w:val="00DF390C"/>
    <w:rsid w:val="00DF3C51"/>
    <w:rsid w:val="00DF3C9C"/>
    <w:rsid w:val="00DF40D4"/>
    <w:rsid w:val="00DF4317"/>
    <w:rsid w:val="00DF4748"/>
    <w:rsid w:val="00DF480C"/>
    <w:rsid w:val="00DF49E2"/>
    <w:rsid w:val="00DF4E41"/>
    <w:rsid w:val="00DF504D"/>
    <w:rsid w:val="00DF51C3"/>
    <w:rsid w:val="00DF5283"/>
    <w:rsid w:val="00DF53C6"/>
    <w:rsid w:val="00DF543B"/>
    <w:rsid w:val="00DF58B0"/>
    <w:rsid w:val="00DF5A51"/>
    <w:rsid w:val="00DF5AF8"/>
    <w:rsid w:val="00DF5D34"/>
    <w:rsid w:val="00DF5EC9"/>
    <w:rsid w:val="00DF60DE"/>
    <w:rsid w:val="00DF624D"/>
    <w:rsid w:val="00DF627A"/>
    <w:rsid w:val="00DF6607"/>
    <w:rsid w:val="00DF675F"/>
    <w:rsid w:val="00DF683D"/>
    <w:rsid w:val="00DF68F4"/>
    <w:rsid w:val="00DF6A14"/>
    <w:rsid w:val="00DF6C4C"/>
    <w:rsid w:val="00DF700C"/>
    <w:rsid w:val="00DF702D"/>
    <w:rsid w:val="00DF70BB"/>
    <w:rsid w:val="00DF71CE"/>
    <w:rsid w:val="00DF7301"/>
    <w:rsid w:val="00DF7356"/>
    <w:rsid w:val="00DF773F"/>
    <w:rsid w:val="00DF77DB"/>
    <w:rsid w:val="00DF7A59"/>
    <w:rsid w:val="00DF7AF2"/>
    <w:rsid w:val="00DF7B54"/>
    <w:rsid w:val="00DF7C03"/>
    <w:rsid w:val="00DF7FA2"/>
    <w:rsid w:val="00E0009F"/>
    <w:rsid w:val="00E001B0"/>
    <w:rsid w:val="00E00553"/>
    <w:rsid w:val="00E0084B"/>
    <w:rsid w:val="00E00957"/>
    <w:rsid w:val="00E00A88"/>
    <w:rsid w:val="00E00AC9"/>
    <w:rsid w:val="00E00C3E"/>
    <w:rsid w:val="00E00D65"/>
    <w:rsid w:val="00E00D68"/>
    <w:rsid w:val="00E00E32"/>
    <w:rsid w:val="00E00F76"/>
    <w:rsid w:val="00E0110A"/>
    <w:rsid w:val="00E011C8"/>
    <w:rsid w:val="00E013A7"/>
    <w:rsid w:val="00E01561"/>
    <w:rsid w:val="00E015DD"/>
    <w:rsid w:val="00E01780"/>
    <w:rsid w:val="00E017D1"/>
    <w:rsid w:val="00E01D1F"/>
    <w:rsid w:val="00E01E22"/>
    <w:rsid w:val="00E022E9"/>
    <w:rsid w:val="00E023DA"/>
    <w:rsid w:val="00E025A0"/>
    <w:rsid w:val="00E0277D"/>
    <w:rsid w:val="00E02DC2"/>
    <w:rsid w:val="00E02F82"/>
    <w:rsid w:val="00E030C7"/>
    <w:rsid w:val="00E0367E"/>
    <w:rsid w:val="00E03BB5"/>
    <w:rsid w:val="00E03BC3"/>
    <w:rsid w:val="00E03CC0"/>
    <w:rsid w:val="00E03EFE"/>
    <w:rsid w:val="00E03FC9"/>
    <w:rsid w:val="00E041AE"/>
    <w:rsid w:val="00E0446B"/>
    <w:rsid w:val="00E04671"/>
    <w:rsid w:val="00E04767"/>
    <w:rsid w:val="00E04869"/>
    <w:rsid w:val="00E05713"/>
    <w:rsid w:val="00E057A6"/>
    <w:rsid w:val="00E059E3"/>
    <w:rsid w:val="00E05B1A"/>
    <w:rsid w:val="00E05B4F"/>
    <w:rsid w:val="00E05C2E"/>
    <w:rsid w:val="00E05D14"/>
    <w:rsid w:val="00E064A4"/>
    <w:rsid w:val="00E0684A"/>
    <w:rsid w:val="00E0684E"/>
    <w:rsid w:val="00E06C65"/>
    <w:rsid w:val="00E06E31"/>
    <w:rsid w:val="00E0710B"/>
    <w:rsid w:val="00E0735B"/>
    <w:rsid w:val="00E073D4"/>
    <w:rsid w:val="00E07539"/>
    <w:rsid w:val="00E0753B"/>
    <w:rsid w:val="00E0759B"/>
    <w:rsid w:val="00E0788A"/>
    <w:rsid w:val="00E0789A"/>
    <w:rsid w:val="00E07E80"/>
    <w:rsid w:val="00E07F96"/>
    <w:rsid w:val="00E101A4"/>
    <w:rsid w:val="00E105A1"/>
    <w:rsid w:val="00E105DF"/>
    <w:rsid w:val="00E1067B"/>
    <w:rsid w:val="00E1072C"/>
    <w:rsid w:val="00E10AD0"/>
    <w:rsid w:val="00E10B2C"/>
    <w:rsid w:val="00E10F45"/>
    <w:rsid w:val="00E10F72"/>
    <w:rsid w:val="00E110A1"/>
    <w:rsid w:val="00E11359"/>
    <w:rsid w:val="00E11400"/>
    <w:rsid w:val="00E11564"/>
    <w:rsid w:val="00E1171A"/>
    <w:rsid w:val="00E1177E"/>
    <w:rsid w:val="00E11970"/>
    <w:rsid w:val="00E11B0B"/>
    <w:rsid w:val="00E11BEB"/>
    <w:rsid w:val="00E11F7C"/>
    <w:rsid w:val="00E12070"/>
    <w:rsid w:val="00E121D5"/>
    <w:rsid w:val="00E12294"/>
    <w:rsid w:val="00E1229D"/>
    <w:rsid w:val="00E12873"/>
    <w:rsid w:val="00E1288C"/>
    <w:rsid w:val="00E1290D"/>
    <w:rsid w:val="00E12946"/>
    <w:rsid w:val="00E129BC"/>
    <w:rsid w:val="00E12BCA"/>
    <w:rsid w:val="00E12E59"/>
    <w:rsid w:val="00E13139"/>
    <w:rsid w:val="00E132A2"/>
    <w:rsid w:val="00E13BAA"/>
    <w:rsid w:val="00E13CE9"/>
    <w:rsid w:val="00E13E02"/>
    <w:rsid w:val="00E13E07"/>
    <w:rsid w:val="00E13E3C"/>
    <w:rsid w:val="00E141AC"/>
    <w:rsid w:val="00E14580"/>
    <w:rsid w:val="00E145D6"/>
    <w:rsid w:val="00E14779"/>
    <w:rsid w:val="00E14943"/>
    <w:rsid w:val="00E14B0E"/>
    <w:rsid w:val="00E14D71"/>
    <w:rsid w:val="00E1536E"/>
    <w:rsid w:val="00E15612"/>
    <w:rsid w:val="00E156BE"/>
    <w:rsid w:val="00E1570C"/>
    <w:rsid w:val="00E15995"/>
    <w:rsid w:val="00E15B28"/>
    <w:rsid w:val="00E15E78"/>
    <w:rsid w:val="00E15F41"/>
    <w:rsid w:val="00E162F2"/>
    <w:rsid w:val="00E16329"/>
    <w:rsid w:val="00E16525"/>
    <w:rsid w:val="00E165CC"/>
    <w:rsid w:val="00E16F5E"/>
    <w:rsid w:val="00E170E6"/>
    <w:rsid w:val="00E175D4"/>
    <w:rsid w:val="00E17934"/>
    <w:rsid w:val="00E17B3C"/>
    <w:rsid w:val="00E17DF1"/>
    <w:rsid w:val="00E17EA8"/>
    <w:rsid w:val="00E17EB5"/>
    <w:rsid w:val="00E17EC5"/>
    <w:rsid w:val="00E17EE4"/>
    <w:rsid w:val="00E20112"/>
    <w:rsid w:val="00E201EB"/>
    <w:rsid w:val="00E2032E"/>
    <w:rsid w:val="00E203C4"/>
    <w:rsid w:val="00E204BF"/>
    <w:rsid w:val="00E207B8"/>
    <w:rsid w:val="00E20825"/>
    <w:rsid w:val="00E208CA"/>
    <w:rsid w:val="00E20ACB"/>
    <w:rsid w:val="00E20D75"/>
    <w:rsid w:val="00E20F2D"/>
    <w:rsid w:val="00E2137A"/>
    <w:rsid w:val="00E215D4"/>
    <w:rsid w:val="00E21905"/>
    <w:rsid w:val="00E2191C"/>
    <w:rsid w:val="00E21CE2"/>
    <w:rsid w:val="00E2243F"/>
    <w:rsid w:val="00E22691"/>
    <w:rsid w:val="00E226B8"/>
    <w:rsid w:val="00E22874"/>
    <w:rsid w:val="00E22BF4"/>
    <w:rsid w:val="00E22D41"/>
    <w:rsid w:val="00E22FBA"/>
    <w:rsid w:val="00E22FBE"/>
    <w:rsid w:val="00E230AE"/>
    <w:rsid w:val="00E23141"/>
    <w:rsid w:val="00E231B8"/>
    <w:rsid w:val="00E23714"/>
    <w:rsid w:val="00E23806"/>
    <w:rsid w:val="00E238B3"/>
    <w:rsid w:val="00E239D4"/>
    <w:rsid w:val="00E23A86"/>
    <w:rsid w:val="00E23B31"/>
    <w:rsid w:val="00E23EE5"/>
    <w:rsid w:val="00E24142"/>
    <w:rsid w:val="00E24400"/>
    <w:rsid w:val="00E246D2"/>
    <w:rsid w:val="00E2483E"/>
    <w:rsid w:val="00E24892"/>
    <w:rsid w:val="00E248B0"/>
    <w:rsid w:val="00E249DD"/>
    <w:rsid w:val="00E24C44"/>
    <w:rsid w:val="00E24CBD"/>
    <w:rsid w:val="00E24FCA"/>
    <w:rsid w:val="00E256C4"/>
    <w:rsid w:val="00E25993"/>
    <w:rsid w:val="00E259AC"/>
    <w:rsid w:val="00E259DC"/>
    <w:rsid w:val="00E25B2B"/>
    <w:rsid w:val="00E25CC5"/>
    <w:rsid w:val="00E25D00"/>
    <w:rsid w:val="00E25F25"/>
    <w:rsid w:val="00E26159"/>
    <w:rsid w:val="00E26187"/>
    <w:rsid w:val="00E262AC"/>
    <w:rsid w:val="00E26737"/>
    <w:rsid w:val="00E26861"/>
    <w:rsid w:val="00E26972"/>
    <w:rsid w:val="00E269E0"/>
    <w:rsid w:val="00E26D9C"/>
    <w:rsid w:val="00E26F7E"/>
    <w:rsid w:val="00E2710A"/>
    <w:rsid w:val="00E273D6"/>
    <w:rsid w:val="00E276F2"/>
    <w:rsid w:val="00E277EC"/>
    <w:rsid w:val="00E27821"/>
    <w:rsid w:val="00E27D32"/>
    <w:rsid w:val="00E27D58"/>
    <w:rsid w:val="00E27DE9"/>
    <w:rsid w:val="00E301B9"/>
    <w:rsid w:val="00E30399"/>
    <w:rsid w:val="00E306B6"/>
    <w:rsid w:val="00E30905"/>
    <w:rsid w:val="00E30AD6"/>
    <w:rsid w:val="00E30CB4"/>
    <w:rsid w:val="00E30CD6"/>
    <w:rsid w:val="00E30D2F"/>
    <w:rsid w:val="00E312C8"/>
    <w:rsid w:val="00E31A7F"/>
    <w:rsid w:val="00E31C6C"/>
    <w:rsid w:val="00E32143"/>
    <w:rsid w:val="00E322FD"/>
    <w:rsid w:val="00E3235C"/>
    <w:rsid w:val="00E3243E"/>
    <w:rsid w:val="00E32660"/>
    <w:rsid w:val="00E32B43"/>
    <w:rsid w:val="00E32BE3"/>
    <w:rsid w:val="00E32DCC"/>
    <w:rsid w:val="00E32E0C"/>
    <w:rsid w:val="00E32E3E"/>
    <w:rsid w:val="00E32F6A"/>
    <w:rsid w:val="00E3321A"/>
    <w:rsid w:val="00E33236"/>
    <w:rsid w:val="00E33256"/>
    <w:rsid w:val="00E334C3"/>
    <w:rsid w:val="00E338F6"/>
    <w:rsid w:val="00E338FA"/>
    <w:rsid w:val="00E33993"/>
    <w:rsid w:val="00E339D3"/>
    <w:rsid w:val="00E33A1E"/>
    <w:rsid w:val="00E33B16"/>
    <w:rsid w:val="00E33DF3"/>
    <w:rsid w:val="00E340BE"/>
    <w:rsid w:val="00E341F3"/>
    <w:rsid w:val="00E342C9"/>
    <w:rsid w:val="00E3459E"/>
    <w:rsid w:val="00E345F3"/>
    <w:rsid w:val="00E34B34"/>
    <w:rsid w:val="00E34B85"/>
    <w:rsid w:val="00E34BD0"/>
    <w:rsid w:val="00E34CC0"/>
    <w:rsid w:val="00E34D21"/>
    <w:rsid w:val="00E34D7A"/>
    <w:rsid w:val="00E34DC2"/>
    <w:rsid w:val="00E34E4F"/>
    <w:rsid w:val="00E35119"/>
    <w:rsid w:val="00E35CDD"/>
    <w:rsid w:val="00E35E32"/>
    <w:rsid w:val="00E35F9F"/>
    <w:rsid w:val="00E35FEF"/>
    <w:rsid w:val="00E36000"/>
    <w:rsid w:val="00E362BE"/>
    <w:rsid w:val="00E366F8"/>
    <w:rsid w:val="00E3676D"/>
    <w:rsid w:val="00E3691B"/>
    <w:rsid w:val="00E36F21"/>
    <w:rsid w:val="00E372A5"/>
    <w:rsid w:val="00E3749C"/>
    <w:rsid w:val="00E375EC"/>
    <w:rsid w:val="00E37A35"/>
    <w:rsid w:val="00E37BE2"/>
    <w:rsid w:val="00E37C33"/>
    <w:rsid w:val="00E37D97"/>
    <w:rsid w:val="00E37EB0"/>
    <w:rsid w:val="00E37F8D"/>
    <w:rsid w:val="00E401E0"/>
    <w:rsid w:val="00E405A9"/>
    <w:rsid w:val="00E406EE"/>
    <w:rsid w:val="00E408A3"/>
    <w:rsid w:val="00E4091F"/>
    <w:rsid w:val="00E409A9"/>
    <w:rsid w:val="00E40A4B"/>
    <w:rsid w:val="00E40B9A"/>
    <w:rsid w:val="00E40DB1"/>
    <w:rsid w:val="00E40DD2"/>
    <w:rsid w:val="00E40E2A"/>
    <w:rsid w:val="00E40FF6"/>
    <w:rsid w:val="00E410F7"/>
    <w:rsid w:val="00E4130C"/>
    <w:rsid w:val="00E4134A"/>
    <w:rsid w:val="00E415B4"/>
    <w:rsid w:val="00E416B5"/>
    <w:rsid w:val="00E4170C"/>
    <w:rsid w:val="00E4170D"/>
    <w:rsid w:val="00E41AC0"/>
    <w:rsid w:val="00E41B02"/>
    <w:rsid w:val="00E41C37"/>
    <w:rsid w:val="00E41D7B"/>
    <w:rsid w:val="00E41E5F"/>
    <w:rsid w:val="00E420E4"/>
    <w:rsid w:val="00E421FC"/>
    <w:rsid w:val="00E422F5"/>
    <w:rsid w:val="00E426F4"/>
    <w:rsid w:val="00E4276F"/>
    <w:rsid w:val="00E42830"/>
    <w:rsid w:val="00E4290B"/>
    <w:rsid w:val="00E42B1A"/>
    <w:rsid w:val="00E42C5B"/>
    <w:rsid w:val="00E42DC2"/>
    <w:rsid w:val="00E430AB"/>
    <w:rsid w:val="00E430F4"/>
    <w:rsid w:val="00E43136"/>
    <w:rsid w:val="00E43330"/>
    <w:rsid w:val="00E4360B"/>
    <w:rsid w:val="00E436BB"/>
    <w:rsid w:val="00E4394D"/>
    <w:rsid w:val="00E43E2C"/>
    <w:rsid w:val="00E43FEC"/>
    <w:rsid w:val="00E442A0"/>
    <w:rsid w:val="00E44378"/>
    <w:rsid w:val="00E44777"/>
    <w:rsid w:val="00E4478F"/>
    <w:rsid w:val="00E447E8"/>
    <w:rsid w:val="00E44877"/>
    <w:rsid w:val="00E44978"/>
    <w:rsid w:val="00E44C30"/>
    <w:rsid w:val="00E44E91"/>
    <w:rsid w:val="00E44F63"/>
    <w:rsid w:val="00E45446"/>
    <w:rsid w:val="00E456BF"/>
    <w:rsid w:val="00E4585D"/>
    <w:rsid w:val="00E45D26"/>
    <w:rsid w:val="00E45E19"/>
    <w:rsid w:val="00E46115"/>
    <w:rsid w:val="00E4623E"/>
    <w:rsid w:val="00E462E6"/>
    <w:rsid w:val="00E4654B"/>
    <w:rsid w:val="00E46673"/>
    <w:rsid w:val="00E4669A"/>
    <w:rsid w:val="00E46933"/>
    <w:rsid w:val="00E46DDE"/>
    <w:rsid w:val="00E47218"/>
    <w:rsid w:val="00E472DB"/>
    <w:rsid w:val="00E473BE"/>
    <w:rsid w:val="00E47674"/>
    <w:rsid w:val="00E4770D"/>
    <w:rsid w:val="00E500F7"/>
    <w:rsid w:val="00E504CE"/>
    <w:rsid w:val="00E507F8"/>
    <w:rsid w:val="00E5084F"/>
    <w:rsid w:val="00E5096F"/>
    <w:rsid w:val="00E50C8A"/>
    <w:rsid w:val="00E50C96"/>
    <w:rsid w:val="00E5173D"/>
    <w:rsid w:val="00E518C8"/>
    <w:rsid w:val="00E51969"/>
    <w:rsid w:val="00E51DBF"/>
    <w:rsid w:val="00E51EC6"/>
    <w:rsid w:val="00E52388"/>
    <w:rsid w:val="00E52559"/>
    <w:rsid w:val="00E525D8"/>
    <w:rsid w:val="00E52623"/>
    <w:rsid w:val="00E52902"/>
    <w:rsid w:val="00E5297D"/>
    <w:rsid w:val="00E52C4B"/>
    <w:rsid w:val="00E5309D"/>
    <w:rsid w:val="00E53322"/>
    <w:rsid w:val="00E53339"/>
    <w:rsid w:val="00E53399"/>
    <w:rsid w:val="00E538DB"/>
    <w:rsid w:val="00E53928"/>
    <w:rsid w:val="00E543E7"/>
    <w:rsid w:val="00E549DF"/>
    <w:rsid w:val="00E55212"/>
    <w:rsid w:val="00E553C6"/>
    <w:rsid w:val="00E55409"/>
    <w:rsid w:val="00E55426"/>
    <w:rsid w:val="00E554F6"/>
    <w:rsid w:val="00E55591"/>
    <w:rsid w:val="00E555AB"/>
    <w:rsid w:val="00E556E1"/>
    <w:rsid w:val="00E55B3B"/>
    <w:rsid w:val="00E55BEF"/>
    <w:rsid w:val="00E55D75"/>
    <w:rsid w:val="00E55EB6"/>
    <w:rsid w:val="00E55ECB"/>
    <w:rsid w:val="00E55ED1"/>
    <w:rsid w:val="00E55F48"/>
    <w:rsid w:val="00E56549"/>
    <w:rsid w:val="00E565D7"/>
    <w:rsid w:val="00E566D2"/>
    <w:rsid w:val="00E56A06"/>
    <w:rsid w:val="00E56D9A"/>
    <w:rsid w:val="00E56E91"/>
    <w:rsid w:val="00E5704D"/>
    <w:rsid w:val="00E571F0"/>
    <w:rsid w:val="00E572F7"/>
    <w:rsid w:val="00E57917"/>
    <w:rsid w:val="00E57B99"/>
    <w:rsid w:val="00E57CEF"/>
    <w:rsid w:val="00E60221"/>
    <w:rsid w:val="00E6045A"/>
    <w:rsid w:val="00E604C8"/>
    <w:rsid w:val="00E605F6"/>
    <w:rsid w:val="00E60874"/>
    <w:rsid w:val="00E608C9"/>
    <w:rsid w:val="00E60B8E"/>
    <w:rsid w:val="00E60BE4"/>
    <w:rsid w:val="00E61093"/>
    <w:rsid w:val="00E612B6"/>
    <w:rsid w:val="00E614FE"/>
    <w:rsid w:val="00E616DA"/>
    <w:rsid w:val="00E6170C"/>
    <w:rsid w:val="00E61795"/>
    <w:rsid w:val="00E61886"/>
    <w:rsid w:val="00E62092"/>
    <w:rsid w:val="00E62120"/>
    <w:rsid w:val="00E6236C"/>
    <w:rsid w:val="00E62396"/>
    <w:rsid w:val="00E6253B"/>
    <w:rsid w:val="00E62600"/>
    <w:rsid w:val="00E6273B"/>
    <w:rsid w:val="00E62920"/>
    <w:rsid w:val="00E62CE6"/>
    <w:rsid w:val="00E62D1F"/>
    <w:rsid w:val="00E6329F"/>
    <w:rsid w:val="00E63434"/>
    <w:rsid w:val="00E63545"/>
    <w:rsid w:val="00E6359F"/>
    <w:rsid w:val="00E63758"/>
    <w:rsid w:val="00E6376E"/>
    <w:rsid w:val="00E638B1"/>
    <w:rsid w:val="00E63996"/>
    <w:rsid w:val="00E63CD1"/>
    <w:rsid w:val="00E63D15"/>
    <w:rsid w:val="00E6409A"/>
    <w:rsid w:val="00E6413D"/>
    <w:rsid w:val="00E645C3"/>
    <w:rsid w:val="00E64621"/>
    <w:rsid w:val="00E64BEE"/>
    <w:rsid w:val="00E64C0B"/>
    <w:rsid w:val="00E64C2B"/>
    <w:rsid w:val="00E64E31"/>
    <w:rsid w:val="00E64F31"/>
    <w:rsid w:val="00E64FE8"/>
    <w:rsid w:val="00E650AF"/>
    <w:rsid w:val="00E65448"/>
    <w:rsid w:val="00E656BB"/>
    <w:rsid w:val="00E65959"/>
    <w:rsid w:val="00E65B76"/>
    <w:rsid w:val="00E65C12"/>
    <w:rsid w:val="00E65E17"/>
    <w:rsid w:val="00E66383"/>
    <w:rsid w:val="00E66658"/>
    <w:rsid w:val="00E666AA"/>
    <w:rsid w:val="00E667C6"/>
    <w:rsid w:val="00E667D5"/>
    <w:rsid w:val="00E667E7"/>
    <w:rsid w:val="00E66EC4"/>
    <w:rsid w:val="00E6708F"/>
    <w:rsid w:val="00E6745D"/>
    <w:rsid w:val="00E67583"/>
    <w:rsid w:val="00E675DC"/>
    <w:rsid w:val="00E676B2"/>
    <w:rsid w:val="00E67A5A"/>
    <w:rsid w:val="00E67C3A"/>
    <w:rsid w:val="00E67E7D"/>
    <w:rsid w:val="00E67F44"/>
    <w:rsid w:val="00E70061"/>
    <w:rsid w:val="00E70143"/>
    <w:rsid w:val="00E70234"/>
    <w:rsid w:val="00E7025A"/>
    <w:rsid w:val="00E702C5"/>
    <w:rsid w:val="00E7039B"/>
    <w:rsid w:val="00E7053D"/>
    <w:rsid w:val="00E707FC"/>
    <w:rsid w:val="00E708C7"/>
    <w:rsid w:val="00E70ACA"/>
    <w:rsid w:val="00E70B0B"/>
    <w:rsid w:val="00E70C0A"/>
    <w:rsid w:val="00E70D96"/>
    <w:rsid w:val="00E71169"/>
    <w:rsid w:val="00E711F2"/>
    <w:rsid w:val="00E715D2"/>
    <w:rsid w:val="00E718C6"/>
    <w:rsid w:val="00E71967"/>
    <w:rsid w:val="00E71D1B"/>
    <w:rsid w:val="00E71F9C"/>
    <w:rsid w:val="00E72164"/>
    <w:rsid w:val="00E72518"/>
    <w:rsid w:val="00E7260B"/>
    <w:rsid w:val="00E72943"/>
    <w:rsid w:val="00E72B33"/>
    <w:rsid w:val="00E72D09"/>
    <w:rsid w:val="00E72D24"/>
    <w:rsid w:val="00E72FF5"/>
    <w:rsid w:val="00E72FFC"/>
    <w:rsid w:val="00E73150"/>
    <w:rsid w:val="00E7319A"/>
    <w:rsid w:val="00E731C9"/>
    <w:rsid w:val="00E73313"/>
    <w:rsid w:val="00E73390"/>
    <w:rsid w:val="00E733A7"/>
    <w:rsid w:val="00E734C2"/>
    <w:rsid w:val="00E734ED"/>
    <w:rsid w:val="00E737C1"/>
    <w:rsid w:val="00E738B5"/>
    <w:rsid w:val="00E73FDB"/>
    <w:rsid w:val="00E74392"/>
    <w:rsid w:val="00E74799"/>
    <w:rsid w:val="00E74A92"/>
    <w:rsid w:val="00E74AEB"/>
    <w:rsid w:val="00E74FC6"/>
    <w:rsid w:val="00E75127"/>
    <w:rsid w:val="00E75496"/>
    <w:rsid w:val="00E75498"/>
    <w:rsid w:val="00E755F4"/>
    <w:rsid w:val="00E75A20"/>
    <w:rsid w:val="00E75A83"/>
    <w:rsid w:val="00E75C4D"/>
    <w:rsid w:val="00E76041"/>
    <w:rsid w:val="00E762C0"/>
    <w:rsid w:val="00E76524"/>
    <w:rsid w:val="00E76644"/>
    <w:rsid w:val="00E767F4"/>
    <w:rsid w:val="00E7681B"/>
    <w:rsid w:val="00E76939"/>
    <w:rsid w:val="00E76AB7"/>
    <w:rsid w:val="00E76D27"/>
    <w:rsid w:val="00E770F9"/>
    <w:rsid w:val="00E774E1"/>
    <w:rsid w:val="00E77528"/>
    <w:rsid w:val="00E779ED"/>
    <w:rsid w:val="00E8014B"/>
    <w:rsid w:val="00E80340"/>
    <w:rsid w:val="00E8080B"/>
    <w:rsid w:val="00E80A1D"/>
    <w:rsid w:val="00E80E69"/>
    <w:rsid w:val="00E80E72"/>
    <w:rsid w:val="00E80F7C"/>
    <w:rsid w:val="00E81476"/>
    <w:rsid w:val="00E819F7"/>
    <w:rsid w:val="00E81A38"/>
    <w:rsid w:val="00E81B4E"/>
    <w:rsid w:val="00E81C4B"/>
    <w:rsid w:val="00E81C4F"/>
    <w:rsid w:val="00E81CC0"/>
    <w:rsid w:val="00E81E3F"/>
    <w:rsid w:val="00E82084"/>
    <w:rsid w:val="00E820BA"/>
    <w:rsid w:val="00E82316"/>
    <w:rsid w:val="00E82452"/>
    <w:rsid w:val="00E82706"/>
    <w:rsid w:val="00E8296F"/>
    <w:rsid w:val="00E82E85"/>
    <w:rsid w:val="00E83293"/>
    <w:rsid w:val="00E83360"/>
    <w:rsid w:val="00E83B7B"/>
    <w:rsid w:val="00E83D7B"/>
    <w:rsid w:val="00E83F14"/>
    <w:rsid w:val="00E83F2C"/>
    <w:rsid w:val="00E83F48"/>
    <w:rsid w:val="00E842D7"/>
    <w:rsid w:val="00E844CC"/>
    <w:rsid w:val="00E8460F"/>
    <w:rsid w:val="00E84769"/>
    <w:rsid w:val="00E84979"/>
    <w:rsid w:val="00E84986"/>
    <w:rsid w:val="00E84FCB"/>
    <w:rsid w:val="00E8536A"/>
    <w:rsid w:val="00E85398"/>
    <w:rsid w:val="00E8539E"/>
    <w:rsid w:val="00E85430"/>
    <w:rsid w:val="00E8584D"/>
    <w:rsid w:val="00E85924"/>
    <w:rsid w:val="00E85E7F"/>
    <w:rsid w:val="00E86349"/>
    <w:rsid w:val="00E867B1"/>
    <w:rsid w:val="00E86B40"/>
    <w:rsid w:val="00E86BA5"/>
    <w:rsid w:val="00E86E40"/>
    <w:rsid w:val="00E86F3A"/>
    <w:rsid w:val="00E870DC"/>
    <w:rsid w:val="00E871D2"/>
    <w:rsid w:val="00E87721"/>
    <w:rsid w:val="00E87A86"/>
    <w:rsid w:val="00E87E7F"/>
    <w:rsid w:val="00E87FE0"/>
    <w:rsid w:val="00E90426"/>
    <w:rsid w:val="00E9096C"/>
    <w:rsid w:val="00E90BEB"/>
    <w:rsid w:val="00E90FF6"/>
    <w:rsid w:val="00E9117F"/>
    <w:rsid w:val="00E912EF"/>
    <w:rsid w:val="00E9152B"/>
    <w:rsid w:val="00E9173F"/>
    <w:rsid w:val="00E91829"/>
    <w:rsid w:val="00E91871"/>
    <w:rsid w:val="00E91B97"/>
    <w:rsid w:val="00E91DA6"/>
    <w:rsid w:val="00E91DB1"/>
    <w:rsid w:val="00E91FBD"/>
    <w:rsid w:val="00E91FF6"/>
    <w:rsid w:val="00E92225"/>
    <w:rsid w:val="00E923D7"/>
    <w:rsid w:val="00E9254E"/>
    <w:rsid w:val="00E926BF"/>
    <w:rsid w:val="00E92975"/>
    <w:rsid w:val="00E92A41"/>
    <w:rsid w:val="00E92E7A"/>
    <w:rsid w:val="00E92F33"/>
    <w:rsid w:val="00E9303D"/>
    <w:rsid w:val="00E931F9"/>
    <w:rsid w:val="00E93317"/>
    <w:rsid w:val="00E934E9"/>
    <w:rsid w:val="00E935C3"/>
    <w:rsid w:val="00E9371A"/>
    <w:rsid w:val="00E93868"/>
    <w:rsid w:val="00E93AA4"/>
    <w:rsid w:val="00E93AC5"/>
    <w:rsid w:val="00E93D66"/>
    <w:rsid w:val="00E947FB"/>
    <w:rsid w:val="00E9484B"/>
    <w:rsid w:val="00E94B42"/>
    <w:rsid w:val="00E94BFF"/>
    <w:rsid w:val="00E94C4E"/>
    <w:rsid w:val="00E94CA8"/>
    <w:rsid w:val="00E94E5F"/>
    <w:rsid w:val="00E95280"/>
    <w:rsid w:val="00E953BE"/>
    <w:rsid w:val="00E9561B"/>
    <w:rsid w:val="00E95A91"/>
    <w:rsid w:val="00E95D16"/>
    <w:rsid w:val="00E96020"/>
    <w:rsid w:val="00E962C0"/>
    <w:rsid w:val="00E9637A"/>
    <w:rsid w:val="00E9648D"/>
    <w:rsid w:val="00E964C7"/>
    <w:rsid w:val="00E9656B"/>
    <w:rsid w:val="00E965FE"/>
    <w:rsid w:val="00E966D2"/>
    <w:rsid w:val="00E9672F"/>
    <w:rsid w:val="00E967F0"/>
    <w:rsid w:val="00E96BC0"/>
    <w:rsid w:val="00E96D91"/>
    <w:rsid w:val="00E96F26"/>
    <w:rsid w:val="00E97120"/>
    <w:rsid w:val="00E971DC"/>
    <w:rsid w:val="00E9727B"/>
    <w:rsid w:val="00E9779B"/>
    <w:rsid w:val="00E97D88"/>
    <w:rsid w:val="00E97DE4"/>
    <w:rsid w:val="00EA024F"/>
    <w:rsid w:val="00EA0354"/>
    <w:rsid w:val="00EA0539"/>
    <w:rsid w:val="00EA055A"/>
    <w:rsid w:val="00EA083A"/>
    <w:rsid w:val="00EA090D"/>
    <w:rsid w:val="00EA0B24"/>
    <w:rsid w:val="00EA0D1E"/>
    <w:rsid w:val="00EA11C3"/>
    <w:rsid w:val="00EA1244"/>
    <w:rsid w:val="00EA129F"/>
    <w:rsid w:val="00EA13D8"/>
    <w:rsid w:val="00EA17CF"/>
    <w:rsid w:val="00EA1BDD"/>
    <w:rsid w:val="00EA1C99"/>
    <w:rsid w:val="00EA1DAF"/>
    <w:rsid w:val="00EA1F12"/>
    <w:rsid w:val="00EA2276"/>
    <w:rsid w:val="00EA2431"/>
    <w:rsid w:val="00EA24D1"/>
    <w:rsid w:val="00EA2787"/>
    <w:rsid w:val="00EA27C2"/>
    <w:rsid w:val="00EA29B2"/>
    <w:rsid w:val="00EA2C53"/>
    <w:rsid w:val="00EA2E06"/>
    <w:rsid w:val="00EA2F41"/>
    <w:rsid w:val="00EA3509"/>
    <w:rsid w:val="00EA366E"/>
    <w:rsid w:val="00EA370D"/>
    <w:rsid w:val="00EA3AC8"/>
    <w:rsid w:val="00EA3BA6"/>
    <w:rsid w:val="00EA3C1C"/>
    <w:rsid w:val="00EA3D68"/>
    <w:rsid w:val="00EA431A"/>
    <w:rsid w:val="00EA43E8"/>
    <w:rsid w:val="00EA4588"/>
    <w:rsid w:val="00EA496F"/>
    <w:rsid w:val="00EA4BBD"/>
    <w:rsid w:val="00EA4DDA"/>
    <w:rsid w:val="00EA4E65"/>
    <w:rsid w:val="00EA4FE4"/>
    <w:rsid w:val="00EA54AC"/>
    <w:rsid w:val="00EA54B5"/>
    <w:rsid w:val="00EA568A"/>
    <w:rsid w:val="00EA5981"/>
    <w:rsid w:val="00EA5E31"/>
    <w:rsid w:val="00EA5FA0"/>
    <w:rsid w:val="00EA5FFF"/>
    <w:rsid w:val="00EA6042"/>
    <w:rsid w:val="00EA6684"/>
    <w:rsid w:val="00EA6872"/>
    <w:rsid w:val="00EA6B1B"/>
    <w:rsid w:val="00EA6B70"/>
    <w:rsid w:val="00EA70EE"/>
    <w:rsid w:val="00EA78B3"/>
    <w:rsid w:val="00EA7D78"/>
    <w:rsid w:val="00EA7F0A"/>
    <w:rsid w:val="00EA7F78"/>
    <w:rsid w:val="00EA7F96"/>
    <w:rsid w:val="00EB0107"/>
    <w:rsid w:val="00EB01D0"/>
    <w:rsid w:val="00EB03C6"/>
    <w:rsid w:val="00EB049F"/>
    <w:rsid w:val="00EB04EF"/>
    <w:rsid w:val="00EB06BF"/>
    <w:rsid w:val="00EB075D"/>
    <w:rsid w:val="00EB082D"/>
    <w:rsid w:val="00EB08AD"/>
    <w:rsid w:val="00EB0A3F"/>
    <w:rsid w:val="00EB0B3A"/>
    <w:rsid w:val="00EB12B1"/>
    <w:rsid w:val="00EB12E9"/>
    <w:rsid w:val="00EB1318"/>
    <w:rsid w:val="00EB1473"/>
    <w:rsid w:val="00EB1B8C"/>
    <w:rsid w:val="00EB1DF6"/>
    <w:rsid w:val="00EB2008"/>
    <w:rsid w:val="00EB20B5"/>
    <w:rsid w:val="00EB20C4"/>
    <w:rsid w:val="00EB21F0"/>
    <w:rsid w:val="00EB2222"/>
    <w:rsid w:val="00EB2546"/>
    <w:rsid w:val="00EB26B3"/>
    <w:rsid w:val="00EB27FC"/>
    <w:rsid w:val="00EB2AFF"/>
    <w:rsid w:val="00EB2E87"/>
    <w:rsid w:val="00EB3200"/>
    <w:rsid w:val="00EB351B"/>
    <w:rsid w:val="00EB357A"/>
    <w:rsid w:val="00EB3C24"/>
    <w:rsid w:val="00EB3DE9"/>
    <w:rsid w:val="00EB40A4"/>
    <w:rsid w:val="00EB4187"/>
    <w:rsid w:val="00EB42E6"/>
    <w:rsid w:val="00EB4592"/>
    <w:rsid w:val="00EB4804"/>
    <w:rsid w:val="00EB482E"/>
    <w:rsid w:val="00EB4923"/>
    <w:rsid w:val="00EB4DF5"/>
    <w:rsid w:val="00EB4E1C"/>
    <w:rsid w:val="00EB5324"/>
    <w:rsid w:val="00EB5639"/>
    <w:rsid w:val="00EB5642"/>
    <w:rsid w:val="00EB593E"/>
    <w:rsid w:val="00EB61F0"/>
    <w:rsid w:val="00EB64FD"/>
    <w:rsid w:val="00EB66F8"/>
    <w:rsid w:val="00EB6735"/>
    <w:rsid w:val="00EB6D4C"/>
    <w:rsid w:val="00EB6F8D"/>
    <w:rsid w:val="00EB6FD8"/>
    <w:rsid w:val="00EB70CC"/>
    <w:rsid w:val="00EB7AB6"/>
    <w:rsid w:val="00EB7AFD"/>
    <w:rsid w:val="00EB7B70"/>
    <w:rsid w:val="00EB7E78"/>
    <w:rsid w:val="00EB7FA5"/>
    <w:rsid w:val="00EB7FDF"/>
    <w:rsid w:val="00EB7FE2"/>
    <w:rsid w:val="00EC06CF"/>
    <w:rsid w:val="00EC075A"/>
    <w:rsid w:val="00EC081A"/>
    <w:rsid w:val="00EC096A"/>
    <w:rsid w:val="00EC09BC"/>
    <w:rsid w:val="00EC0BF9"/>
    <w:rsid w:val="00EC0C02"/>
    <w:rsid w:val="00EC0EEE"/>
    <w:rsid w:val="00EC0F17"/>
    <w:rsid w:val="00EC0F21"/>
    <w:rsid w:val="00EC1276"/>
    <w:rsid w:val="00EC12F2"/>
    <w:rsid w:val="00EC130B"/>
    <w:rsid w:val="00EC1408"/>
    <w:rsid w:val="00EC1857"/>
    <w:rsid w:val="00EC18D1"/>
    <w:rsid w:val="00EC1CE8"/>
    <w:rsid w:val="00EC1DAA"/>
    <w:rsid w:val="00EC1ED7"/>
    <w:rsid w:val="00EC1F5D"/>
    <w:rsid w:val="00EC2258"/>
    <w:rsid w:val="00EC234D"/>
    <w:rsid w:val="00EC238C"/>
    <w:rsid w:val="00EC260D"/>
    <w:rsid w:val="00EC26B8"/>
    <w:rsid w:val="00EC29B6"/>
    <w:rsid w:val="00EC2D7F"/>
    <w:rsid w:val="00EC3072"/>
    <w:rsid w:val="00EC327D"/>
    <w:rsid w:val="00EC3876"/>
    <w:rsid w:val="00EC3AD8"/>
    <w:rsid w:val="00EC3B2C"/>
    <w:rsid w:val="00EC3B4F"/>
    <w:rsid w:val="00EC3CA3"/>
    <w:rsid w:val="00EC3CC9"/>
    <w:rsid w:val="00EC428A"/>
    <w:rsid w:val="00EC4540"/>
    <w:rsid w:val="00EC4646"/>
    <w:rsid w:val="00EC468D"/>
    <w:rsid w:val="00EC4A0F"/>
    <w:rsid w:val="00EC4AB4"/>
    <w:rsid w:val="00EC4BC5"/>
    <w:rsid w:val="00EC54BA"/>
    <w:rsid w:val="00EC54D7"/>
    <w:rsid w:val="00EC5532"/>
    <w:rsid w:val="00EC5840"/>
    <w:rsid w:val="00EC5966"/>
    <w:rsid w:val="00EC5CFE"/>
    <w:rsid w:val="00EC60F7"/>
    <w:rsid w:val="00EC6278"/>
    <w:rsid w:val="00EC6683"/>
    <w:rsid w:val="00EC687E"/>
    <w:rsid w:val="00EC6D09"/>
    <w:rsid w:val="00EC6D67"/>
    <w:rsid w:val="00EC70AE"/>
    <w:rsid w:val="00EC777A"/>
    <w:rsid w:val="00EC78BE"/>
    <w:rsid w:val="00EC7CE3"/>
    <w:rsid w:val="00EC7E89"/>
    <w:rsid w:val="00ED0331"/>
    <w:rsid w:val="00ED05BE"/>
    <w:rsid w:val="00ED07EA"/>
    <w:rsid w:val="00ED0887"/>
    <w:rsid w:val="00ED0D38"/>
    <w:rsid w:val="00ED12B8"/>
    <w:rsid w:val="00ED16A2"/>
    <w:rsid w:val="00ED24C3"/>
    <w:rsid w:val="00ED2A7E"/>
    <w:rsid w:val="00ED2A83"/>
    <w:rsid w:val="00ED2AB8"/>
    <w:rsid w:val="00ED2BBC"/>
    <w:rsid w:val="00ED2E66"/>
    <w:rsid w:val="00ED3435"/>
    <w:rsid w:val="00ED3934"/>
    <w:rsid w:val="00ED3ABE"/>
    <w:rsid w:val="00ED3ADA"/>
    <w:rsid w:val="00ED3D52"/>
    <w:rsid w:val="00ED4153"/>
    <w:rsid w:val="00ED4349"/>
    <w:rsid w:val="00ED43FB"/>
    <w:rsid w:val="00ED485D"/>
    <w:rsid w:val="00ED4890"/>
    <w:rsid w:val="00ED495C"/>
    <w:rsid w:val="00ED4985"/>
    <w:rsid w:val="00ED49A3"/>
    <w:rsid w:val="00ED49AE"/>
    <w:rsid w:val="00ED4D92"/>
    <w:rsid w:val="00ED5233"/>
    <w:rsid w:val="00ED528B"/>
    <w:rsid w:val="00ED52BF"/>
    <w:rsid w:val="00ED52E1"/>
    <w:rsid w:val="00ED52F2"/>
    <w:rsid w:val="00ED539C"/>
    <w:rsid w:val="00ED548C"/>
    <w:rsid w:val="00ED54BA"/>
    <w:rsid w:val="00ED56FC"/>
    <w:rsid w:val="00ED582D"/>
    <w:rsid w:val="00ED598C"/>
    <w:rsid w:val="00ED5B08"/>
    <w:rsid w:val="00ED5F5E"/>
    <w:rsid w:val="00ED6092"/>
    <w:rsid w:val="00ED62D0"/>
    <w:rsid w:val="00ED63A0"/>
    <w:rsid w:val="00ED63DA"/>
    <w:rsid w:val="00ED6426"/>
    <w:rsid w:val="00ED6666"/>
    <w:rsid w:val="00ED668D"/>
    <w:rsid w:val="00ED6A61"/>
    <w:rsid w:val="00ED6ED4"/>
    <w:rsid w:val="00ED7038"/>
    <w:rsid w:val="00ED73DD"/>
    <w:rsid w:val="00ED7408"/>
    <w:rsid w:val="00ED7428"/>
    <w:rsid w:val="00ED7C38"/>
    <w:rsid w:val="00ED7FB1"/>
    <w:rsid w:val="00EE018F"/>
    <w:rsid w:val="00EE1053"/>
    <w:rsid w:val="00EE1167"/>
    <w:rsid w:val="00EE13A7"/>
    <w:rsid w:val="00EE13AC"/>
    <w:rsid w:val="00EE14EB"/>
    <w:rsid w:val="00EE24FD"/>
    <w:rsid w:val="00EE2658"/>
    <w:rsid w:val="00EE278F"/>
    <w:rsid w:val="00EE28AF"/>
    <w:rsid w:val="00EE2A95"/>
    <w:rsid w:val="00EE321A"/>
    <w:rsid w:val="00EE35A0"/>
    <w:rsid w:val="00EE35C8"/>
    <w:rsid w:val="00EE3A8C"/>
    <w:rsid w:val="00EE3B55"/>
    <w:rsid w:val="00EE3E80"/>
    <w:rsid w:val="00EE3F95"/>
    <w:rsid w:val="00EE4139"/>
    <w:rsid w:val="00EE413E"/>
    <w:rsid w:val="00EE45B6"/>
    <w:rsid w:val="00EE4678"/>
    <w:rsid w:val="00EE4C93"/>
    <w:rsid w:val="00EE4D9A"/>
    <w:rsid w:val="00EE4DA7"/>
    <w:rsid w:val="00EE5035"/>
    <w:rsid w:val="00EE50EC"/>
    <w:rsid w:val="00EE5686"/>
    <w:rsid w:val="00EE580A"/>
    <w:rsid w:val="00EE5869"/>
    <w:rsid w:val="00EE5880"/>
    <w:rsid w:val="00EE5C3F"/>
    <w:rsid w:val="00EE6101"/>
    <w:rsid w:val="00EE62BE"/>
    <w:rsid w:val="00EE66B4"/>
    <w:rsid w:val="00EE69CA"/>
    <w:rsid w:val="00EE6D03"/>
    <w:rsid w:val="00EE6DF4"/>
    <w:rsid w:val="00EE6F68"/>
    <w:rsid w:val="00EE70CB"/>
    <w:rsid w:val="00EE717E"/>
    <w:rsid w:val="00EE71AA"/>
    <w:rsid w:val="00EE7230"/>
    <w:rsid w:val="00EE7276"/>
    <w:rsid w:val="00EE7354"/>
    <w:rsid w:val="00EE7384"/>
    <w:rsid w:val="00EE77F2"/>
    <w:rsid w:val="00EE78F6"/>
    <w:rsid w:val="00EE7934"/>
    <w:rsid w:val="00EF0478"/>
    <w:rsid w:val="00EF048D"/>
    <w:rsid w:val="00EF0540"/>
    <w:rsid w:val="00EF0589"/>
    <w:rsid w:val="00EF0780"/>
    <w:rsid w:val="00EF0921"/>
    <w:rsid w:val="00EF098B"/>
    <w:rsid w:val="00EF0D28"/>
    <w:rsid w:val="00EF0E2F"/>
    <w:rsid w:val="00EF0EA3"/>
    <w:rsid w:val="00EF10D1"/>
    <w:rsid w:val="00EF11A2"/>
    <w:rsid w:val="00EF1210"/>
    <w:rsid w:val="00EF1398"/>
    <w:rsid w:val="00EF16F7"/>
    <w:rsid w:val="00EF22EC"/>
    <w:rsid w:val="00EF23D6"/>
    <w:rsid w:val="00EF25F4"/>
    <w:rsid w:val="00EF2B89"/>
    <w:rsid w:val="00EF2B8A"/>
    <w:rsid w:val="00EF2D40"/>
    <w:rsid w:val="00EF318F"/>
    <w:rsid w:val="00EF31C6"/>
    <w:rsid w:val="00EF31FE"/>
    <w:rsid w:val="00EF32FB"/>
    <w:rsid w:val="00EF332D"/>
    <w:rsid w:val="00EF38B9"/>
    <w:rsid w:val="00EF3994"/>
    <w:rsid w:val="00EF39BC"/>
    <w:rsid w:val="00EF39DE"/>
    <w:rsid w:val="00EF3A17"/>
    <w:rsid w:val="00EF3B6C"/>
    <w:rsid w:val="00EF3CB6"/>
    <w:rsid w:val="00EF3DD9"/>
    <w:rsid w:val="00EF4002"/>
    <w:rsid w:val="00EF4404"/>
    <w:rsid w:val="00EF4462"/>
    <w:rsid w:val="00EF44A7"/>
    <w:rsid w:val="00EF46D7"/>
    <w:rsid w:val="00EF4928"/>
    <w:rsid w:val="00EF4A34"/>
    <w:rsid w:val="00EF4D37"/>
    <w:rsid w:val="00EF4FDD"/>
    <w:rsid w:val="00EF504A"/>
    <w:rsid w:val="00EF53D1"/>
    <w:rsid w:val="00EF5525"/>
    <w:rsid w:val="00EF588E"/>
    <w:rsid w:val="00EF5890"/>
    <w:rsid w:val="00EF5E20"/>
    <w:rsid w:val="00EF5E48"/>
    <w:rsid w:val="00EF5EBA"/>
    <w:rsid w:val="00EF62F8"/>
    <w:rsid w:val="00EF6449"/>
    <w:rsid w:val="00EF65A2"/>
    <w:rsid w:val="00EF66BE"/>
    <w:rsid w:val="00EF68F1"/>
    <w:rsid w:val="00EF6990"/>
    <w:rsid w:val="00EF6BEE"/>
    <w:rsid w:val="00EF6E48"/>
    <w:rsid w:val="00EF7027"/>
    <w:rsid w:val="00EF7D13"/>
    <w:rsid w:val="00F000BD"/>
    <w:rsid w:val="00F0078A"/>
    <w:rsid w:val="00F008EF"/>
    <w:rsid w:val="00F00978"/>
    <w:rsid w:val="00F00AD6"/>
    <w:rsid w:val="00F00BD7"/>
    <w:rsid w:val="00F00F4C"/>
    <w:rsid w:val="00F010C6"/>
    <w:rsid w:val="00F013A8"/>
    <w:rsid w:val="00F01456"/>
    <w:rsid w:val="00F014BA"/>
    <w:rsid w:val="00F01618"/>
    <w:rsid w:val="00F016AD"/>
    <w:rsid w:val="00F0179E"/>
    <w:rsid w:val="00F019C2"/>
    <w:rsid w:val="00F01B5F"/>
    <w:rsid w:val="00F01C2E"/>
    <w:rsid w:val="00F01D02"/>
    <w:rsid w:val="00F01FE6"/>
    <w:rsid w:val="00F02046"/>
    <w:rsid w:val="00F024EE"/>
    <w:rsid w:val="00F02617"/>
    <w:rsid w:val="00F026B8"/>
    <w:rsid w:val="00F026EE"/>
    <w:rsid w:val="00F02812"/>
    <w:rsid w:val="00F02C3B"/>
    <w:rsid w:val="00F02F6B"/>
    <w:rsid w:val="00F031E8"/>
    <w:rsid w:val="00F03377"/>
    <w:rsid w:val="00F03391"/>
    <w:rsid w:val="00F0359E"/>
    <w:rsid w:val="00F03811"/>
    <w:rsid w:val="00F03B01"/>
    <w:rsid w:val="00F03C48"/>
    <w:rsid w:val="00F03C64"/>
    <w:rsid w:val="00F04094"/>
    <w:rsid w:val="00F040DB"/>
    <w:rsid w:val="00F042BC"/>
    <w:rsid w:val="00F04429"/>
    <w:rsid w:val="00F04518"/>
    <w:rsid w:val="00F046F1"/>
    <w:rsid w:val="00F046F4"/>
    <w:rsid w:val="00F048DE"/>
    <w:rsid w:val="00F04BAB"/>
    <w:rsid w:val="00F04C52"/>
    <w:rsid w:val="00F04F8F"/>
    <w:rsid w:val="00F055F4"/>
    <w:rsid w:val="00F059CD"/>
    <w:rsid w:val="00F059E4"/>
    <w:rsid w:val="00F05A42"/>
    <w:rsid w:val="00F05A47"/>
    <w:rsid w:val="00F05B29"/>
    <w:rsid w:val="00F05D79"/>
    <w:rsid w:val="00F05E62"/>
    <w:rsid w:val="00F05EEC"/>
    <w:rsid w:val="00F060E3"/>
    <w:rsid w:val="00F06241"/>
    <w:rsid w:val="00F0626F"/>
    <w:rsid w:val="00F06516"/>
    <w:rsid w:val="00F06590"/>
    <w:rsid w:val="00F06878"/>
    <w:rsid w:val="00F069E3"/>
    <w:rsid w:val="00F06B6B"/>
    <w:rsid w:val="00F06CEA"/>
    <w:rsid w:val="00F06DC7"/>
    <w:rsid w:val="00F06FBF"/>
    <w:rsid w:val="00F074DB"/>
    <w:rsid w:val="00F07688"/>
    <w:rsid w:val="00F077B3"/>
    <w:rsid w:val="00F079E1"/>
    <w:rsid w:val="00F07A14"/>
    <w:rsid w:val="00F07A85"/>
    <w:rsid w:val="00F07ACD"/>
    <w:rsid w:val="00F07C5F"/>
    <w:rsid w:val="00F07ED3"/>
    <w:rsid w:val="00F1033A"/>
    <w:rsid w:val="00F104CC"/>
    <w:rsid w:val="00F10B0F"/>
    <w:rsid w:val="00F10FD7"/>
    <w:rsid w:val="00F10FDD"/>
    <w:rsid w:val="00F11057"/>
    <w:rsid w:val="00F1133C"/>
    <w:rsid w:val="00F1176E"/>
    <w:rsid w:val="00F117B8"/>
    <w:rsid w:val="00F1197E"/>
    <w:rsid w:val="00F11AD3"/>
    <w:rsid w:val="00F11C8F"/>
    <w:rsid w:val="00F11D98"/>
    <w:rsid w:val="00F122EE"/>
    <w:rsid w:val="00F12677"/>
    <w:rsid w:val="00F12C39"/>
    <w:rsid w:val="00F12CC4"/>
    <w:rsid w:val="00F131A2"/>
    <w:rsid w:val="00F135F7"/>
    <w:rsid w:val="00F13706"/>
    <w:rsid w:val="00F13BD4"/>
    <w:rsid w:val="00F13C88"/>
    <w:rsid w:val="00F142D7"/>
    <w:rsid w:val="00F144B3"/>
    <w:rsid w:val="00F1488F"/>
    <w:rsid w:val="00F14CFA"/>
    <w:rsid w:val="00F14E47"/>
    <w:rsid w:val="00F14F09"/>
    <w:rsid w:val="00F150D2"/>
    <w:rsid w:val="00F1543A"/>
    <w:rsid w:val="00F154DC"/>
    <w:rsid w:val="00F154ED"/>
    <w:rsid w:val="00F15683"/>
    <w:rsid w:val="00F15968"/>
    <w:rsid w:val="00F159E3"/>
    <w:rsid w:val="00F15B62"/>
    <w:rsid w:val="00F15CA2"/>
    <w:rsid w:val="00F15DE2"/>
    <w:rsid w:val="00F15E76"/>
    <w:rsid w:val="00F16287"/>
    <w:rsid w:val="00F16439"/>
    <w:rsid w:val="00F1688E"/>
    <w:rsid w:val="00F169C1"/>
    <w:rsid w:val="00F16A18"/>
    <w:rsid w:val="00F16BCE"/>
    <w:rsid w:val="00F16CE8"/>
    <w:rsid w:val="00F16D24"/>
    <w:rsid w:val="00F1704A"/>
    <w:rsid w:val="00F17082"/>
    <w:rsid w:val="00F171AD"/>
    <w:rsid w:val="00F17487"/>
    <w:rsid w:val="00F1768E"/>
    <w:rsid w:val="00F176EA"/>
    <w:rsid w:val="00F177BD"/>
    <w:rsid w:val="00F17E1A"/>
    <w:rsid w:val="00F17F66"/>
    <w:rsid w:val="00F200B2"/>
    <w:rsid w:val="00F200C2"/>
    <w:rsid w:val="00F20418"/>
    <w:rsid w:val="00F20646"/>
    <w:rsid w:val="00F210A0"/>
    <w:rsid w:val="00F2136A"/>
    <w:rsid w:val="00F214A9"/>
    <w:rsid w:val="00F214D9"/>
    <w:rsid w:val="00F21D3C"/>
    <w:rsid w:val="00F21DA3"/>
    <w:rsid w:val="00F21E24"/>
    <w:rsid w:val="00F221A9"/>
    <w:rsid w:val="00F222F9"/>
    <w:rsid w:val="00F22840"/>
    <w:rsid w:val="00F2299A"/>
    <w:rsid w:val="00F22B5E"/>
    <w:rsid w:val="00F22CA3"/>
    <w:rsid w:val="00F23135"/>
    <w:rsid w:val="00F2349C"/>
    <w:rsid w:val="00F2356A"/>
    <w:rsid w:val="00F23B4B"/>
    <w:rsid w:val="00F23BF3"/>
    <w:rsid w:val="00F23DA1"/>
    <w:rsid w:val="00F23DB4"/>
    <w:rsid w:val="00F23DCF"/>
    <w:rsid w:val="00F23DEC"/>
    <w:rsid w:val="00F23E73"/>
    <w:rsid w:val="00F23F41"/>
    <w:rsid w:val="00F24411"/>
    <w:rsid w:val="00F24561"/>
    <w:rsid w:val="00F246A1"/>
    <w:rsid w:val="00F247FC"/>
    <w:rsid w:val="00F248BE"/>
    <w:rsid w:val="00F24904"/>
    <w:rsid w:val="00F24949"/>
    <w:rsid w:val="00F24BD6"/>
    <w:rsid w:val="00F24D6A"/>
    <w:rsid w:val="00F24DF5"/>
    <w:rsid w:val="00F25008"/>
    <w:rsid w:val="00F251DD"/>
    <w:rsid w:val="00F25254"/>
    <w:rsid w:val="00F25324"/>
    <w:rsid w:val="00F25988"/>
    <w:rsid w:val="00F25E73"/>
    <w:rsid w:val="00F25EBB"/>
    <w:rsid w:val="00F2615E"/>
    <w:rsid w:val="00F262FC"/>
    <w:rsid w:val="00F26343"/>
    <w:rsid w:val="00F2643E"/>
    <w:rsid w:val="00F26C88"/>
    <w:rsid w:val="00F2719D"/>
    <w:rsid w:val="00F27280"/>
    <w:rsid w:val="00F2758C"/>
    <w:rsid w:val="00F27755"/>
    <w:rsid w:val="00F2799F"/>
    <w:rsid w:val="00F27DB5"/>
    <w:rsid w:val="00F27FE5"/>
    <w:rsid w:val="00F3050E"/>
    <w:rsid w:val="00F30666"/>
    <w:rsid w:val="00F30979"/>
    <w:rsid w:val="00F3098A"/>
    <w:rsid w:val="00F30A71"/>
    <w:rsid w:val="00F30B49"/>
    <w:rsid w:val="00F30D9F"/>
    <w:rsid w:val="00F30DF6"/>
    <w:rsid w:val="00F30F44"/>
    <w:rsid w:val="00F31266"/>
    <w:rsid w:val="00F315F1"/>
    <w:rsid w:val="00F31B9F"/>
    <w:rsid w:val="00F31D87"/>
    <w:rsid w:val="00F31F1A"/>
    <w:rsid w:val="00F31F8C"/>
    <w:rsid w:val="00F3202B"/>
    <w:rsid w:val="00F32045"/>
    <w:rsid w:val="00F321F5"/>
    <w:rsid w:val="00F32355"/>
    <w:rsid w:val="00F32B2E"/>
    <w:rsid w:val="00F32D75"/>
    <w:rsid w:val="00F332D4"/>
    <w:rsid w:val="00F339CF"/>
    <w:rsid w:val="00F33CE0"/>
    <w:rsid w:val="00F341D7"/>
    <w:rsid w:val="00F34425"/>
    <w:rsid w:val="00F34509"/>
    <w:rsid w:val="00F345D0"/>
    <w:rsid w:val="00F34AC5"/>
    <w:rsid w:val="00F3519A"/>
    <w:rsid w:val="00F353CE"/>
    <w:rsid w:val="00F3547B"/>
    <w:rsid w:val="00F354D2"/>
    <w:rsid w:val="00F3595B"/>
    <w:rsid w:val="00F35A2A"/>
    <w:rsid w:val="00F35B88"/>
    <w:rsid w:val="00F35E29"/>
    <w:rsid w:val="00F35E8F"/>
    <w:rsid w:val="00F35EE3"/>
    <w:rsid w:val="00F35F5B"/>
    <w:rsid w:val="00F361E9"/>
    <w:rsid w:val="00F368AF"/>
    <w:rsid w:val="00F36A0D"/>
    <w:rsid w:val="00F36C7F"/>
    <w:rsid w:val="00F36D7F"/>
    <w:rsid w:val="00F36FA2"/>
    <w:rsid w:val="00F37265"/>
    <w:rsid w:val="00F372ED"/>
    <w:rsid w:val="00F374D8"/>
    <w:rsid w:val="00F37508"/>
    <w:rsid w:val="00F37550"/>
    <w:rsid w:val="00F3756F"/>
    <w:rsid w:val="00F37BB5"/>
    <w:rsid w:val="00F37C1F"/>
    <w:rsid w:val="00F37CE0"/>
    <w:rsid w:val="00F37DEE"/>
    <w:rsid w:val="00F37FE4"/>
    <w:rsid w:val="00F401D4"/>
    <w:rsid w:val="00F405A9"/>
    <w:rsid w:val="00F40867"/>
    <w:rsid w:val="00F40EF8"/>
    <w:rsid w:val="00F4149A"/>
    <w:rsid w:val="00F4172D"/>
    <w:rsid w:val="00F417D9"/>
    <w:rsid w:val="00F41834"/>
    <w:rsid w:val="00F41880"/>
    <w:rsid w:val="00F41894"/>
    <w:rsid w:val="00F41B6C"/>
    <w:rsid w:val="00F41BDE"/>
    <w:rsid w:val="00F41E51"/>
    <w:rsid w:val="00F42054"/>
    <w:rsid w:val="00F423F6"/>
    <w:rsid w:val="00F425C0"/>
    <w:rsid w:val="00F426AC"/>
    <w:rsid w:val="00F427C9"/>
    <w:rsid w:val="00F42CF5"/>
    <w:rsid w:val="00F42E38"/>
    <w:rsid w:val="00F42E9F"/>
    <w:rsid w:val="00F42ED0"/>
    <w:rsid w:val="00F42FC0"/>
    <w:rsid w:val="00F43463"/>
    <w:rsid w:val="00F4348B"/>
    <w:rsid w:val="00F43524"/>
    <w:rsid w:val="00F43583"/>
    <w:rsid w:val="00F436F1"/>
    <w:rsid w:val="00F438F2"/>
    <w:rsid w:val="00F43B19"/>
    <w:rsid w:val="00F43ED5"/>
    <w:rsid w:val="00F43EEB"/>
    <w:rsid w:val="00F44113"/>
    <w:rsid w:val="00F44114"/>
    <w:rsid w:val="00F44115"/>
    <w:rsid w:val="00F445C5"/>
    <w:rsid w:val="00F44630"/>
    <w:rsid w:val="00F44687"/>
    <w:rsid w:val="00F44821"/>
    <w:rsid w:val="00F44AED"/>
    <w:rsid w:val="00F45089"/>
    <w:rsid w:val="00F4510A"/>
    <w:rsid w:val="00F4512D"/>
    <w:rsid w:val="00F45356"/>
    <w:rsid w:val="00F4538F"/>
    <w:rsid w:val="00F45396"/>
    <w:rsid w:val="00F4598A"/>
    <w:rsid w:val="00F45B25"/>
    <w:rsid w:val="00F45E7B"/>
    <w:rsid w:val="00F45EE2"/>
    <w:rsid w:val="00F45FC0"/>
    <w:rsid w:val="00F4622F"/>
    <w:rsid w:val="00F4648C"/>
    <w:rsid w:val="00F46883"/>
    <w:rsid w:val="00F468D0"/>
    <w:rsid w:val="00F46974"/>
    <w:rsid w:val="00F46E84"/>
    <w:rsid w:val="00F46F9A"/>
    <w:rsid w:val="00F471D4"/>
    <w:rsid w:val="00F47A45"/>
    <w:rsid w:val="00F47B4B"/>
    <w:rsid w:val="00F5008B"/>
    <w:rsid w:val="00F5009C"/>
    <w:rsid w:val="00F5016F"/>
    <w:rsid w:val="00F50307"/>
    <w:rsid w:val="00F504C6"/>
    <w:rsid w:val="00F507AA"/>
    <w:rsid w:val="00F508FA"/>
    <w:rsid w:val="00F50C10"/>
    <w:rsid w:val="00F50C11"/>
    <w:rsid w:val="00F50C4B"/>
    <w:rsid w:val="00F50C53"/>
    <w:rsid w:val="00F51075"/>
    <w:rsid w:val="00F510FB"/>
    <w:rsid w:val="00F51152"/>
    <w:rsid w:val="00F51219"/>
    <w:rsid w:val="00F51504"/>
    <w:rsid w:val="00F5189C"/>
    <w:rsid w:val="00F51CA4"/>
    <w:rsid w:val="00F51CC3"/>
    <w:rsid w:val="00F51E62"/>
    <w:rsid w:val="00F51F37"/>
    <w:rsid w:val="00F5217E"/>
    <w:rsid w:val="00F521D1"/>
    <w:rsid w:val="00F524DE"/>
    <w:rsid w:val="00F52534"/>
    <w:rsid w:val="00F52728"/>
    <w:rsid w:val="00F5275F"/>
    <w:rsid w:val="00F527E5"/>
    <w:rsid w:val="00F527FB"/>
    <w:rsid w:val="00F52936"/>
    <w:rsid w:val="00F52AA5"/>
    <w:rsid w:val="00F52DDF"/>
    <w:rsid w:val="00F53070"/>
    <w:rsid w:val="00F5320B"/>
    <w:rsid w:val="00F534A4"/>
    <w:rsid w:val="00F534B3"/>
    <w:rsid w:val="00F53580"/>
    <w:rsid w:val="00F53613"/>
    <w:rsid w:val="00F537A8"/>
    <w:rsid w:val="00F53817"/>
    <w:rsid w:val="00F53A6B"/>
    <w:rsid w:val="00F53B1B"/>
    <w:rsid w:val="00F53E77"/>
    <w:rsid w:val="00F53FC6"/>
    <w:rsid w:val="00F543F7"/>
    <w:rsid w:val="00F5452E"/>
    <w:rsid w:val="00F546DB"/>
    <w:rsid w:val="00F54894"/>
    <w:rsid w:val="00F54986"/>
    <w:rsid w:val="00F549A5"/>
    <w:rsid w:val="00F54A45"/>
    <w:rsid w:val="00F5512F"/>
    <w:rsid w:val="00F554AE"/>
    <w:rsid w:val="00F55747"/>
    <w:rsid w:val="00F55881"/>
    <w:rsid w:val="00F558FD"/>
    <w:rsid w:val="00F55936"/>
    <w:rsid w:val="00F559EA"/>
    <w:rsid w:val="00F55A08"/>
    <w:rsid w:val="00F55D82"/>
    <w:rsid w:val="00F55E77"/>
    <w:rsid w:val="00F5622F"/>
    <w:rsid w:val="00F56375"/>
    <w:rsid w:val="00F563F6"/>
    <w:rsid w:val="00F564F3"/>
    <w:rsid w:val="00F56C8D"/>
    <w:rsid w:val="00F56E07"/>
    <w:rsid w:val="00F56E14"/>
    <w:rsid w:val="00F56EB9"/>
    <w:rsid w:val="00F57068"/>
    <w:rsid w:val="00F57182"/>
    <w:rsid w:val="00F57237"/>
    <w:rsid w:val="00F573F3"/>
    <w:rsid w:val="00F57704"/>
    <w:rsid w:val="00F5784F"/>
    <w:rsid w:val="00F57A40"/>
    <w:rsid w:val="00F57D3B"/>
    <w:rsid w:val="00F57E04"/>
    <w:rsid w:val="00F6026B"/>
    <w:rsid w:val="00F60695"/>
    <w:rsid w:val="00F60902"/>
    <w:rsid w:val="00F60939"/>
    <w:rsid w:val="00F60A2F"/>
    <w:rsid w:val="00F60B9E"/>
    <w:rsid w:val="00F60C56"/>
    <w:rsid w:val="00F60C8D"/>
    <w:rsid w:val="00F60D24"/>
    <w:rsid w:val="00F60DAD"/>
    <w:rsid w:val="00F60F9C"/>
    <w:rsid w:val="00F6119E"/>
    <w:rsid w:val="00F6151F"/>
    <w:rsid w:val="00F61782"/>
    <w:rsid w:val="00F61798"/>
    <w:rsid w:val="00F617FD"/>
    <w:rsid w:val="00F62222"/>
    <w:rsid w:val="00F625C8"/>
    <w:rsid w:val="00F6288D"/>
    <w:rsid w:val="00F62AE4"/>
    <w:rsid w:val="00F62B73"/>
    <w:rsid w:val="00F62DD1"/>
    <w:rsid w:val="00F631C4"/>
    <w:rsid w:val="00F632A0"/>
    <w:rsid w:val="00F635EB"/>
    <w:rsid w:val="00F6363D"/>
    <w:rsid w:val="00F637C5"/>
    <w:rsid w:val="00F63826"/>
    <w:rsid w:val="00F63864"/>
    <w:rsid w:val="00F63886"/>
    <w:rsid w:val="00F63C95"/>
    <w:rsid w:val="00F63E38"/>
    <w:rsid w:val="00F64285"/>
    <w:rsid w:val="00F643C4"/>
    <w:rsid w:val="00F644EA"/>
    <w:rsid w:val="00F645C0"/>
    <w:rsid w:val="00F64835"/>
    <w:rsid w:val="00F64CBF"/>
    <w:rsid w:val="00F64CE4"/>
    <w:rsid w:val="00F64DB8"/>
    <w:rsid w:val="00F64EDE"/>
    <w:rsid w:val="00F64FB6"/>
    <w:rsid w:val="00F65205"/>
    <w:rsid w:val="00F653D3"/>
    <w:rsid w:val="00F65A46"/>
    <w:rsid w:val="00F65C7D"/>
    <w:rsid w:val="00F66245"/>
    <w:rsid w:val="00F66524"/>
    <w:rsid w:val="00F66A0E"/>
    <w:rsid w:val="00F66A17"/>
    <w:rsid w:val="00F66AA3"/>
    <w:rsid w:val="00F66AA4"/>
    <w:rsid w:val="00F66BD8"/>
    <w:rsid w:val="00F66EA3"/>
    <w:rsid w:val="00F66EBB"/>
    <w:rsid w:val="00F66FCC"/>
    <w:rsid w:val="00F67855"/>
    <w:rsid w:val="00F67A0B"/>
    <w:rsid w:val="00F67B65"/>
    <w:rsid w:val="00F67F97"/>
    <w:rsid w:val="00F702C6"/>
    <w:rsid w:val="00F70392"/>
    <w:rsid w:val="00F70506"/>
    <w:rsid w:val="00F70529"/>
    <w:rsid w:val="00F70537"/>
    <w:rsid w:val="00F7069A"/>
    <w:rsid w:val="00F70A87"/>
    <w:rsid w:val="00F70A9A"/>
    <w:rsid w:val="00F70E82"/>
    <w:rsid w:val="00F70EAF"/>
    <w:rsid w:val="00F70EEF"/>
    <w:rsid w:val="00F70F90"/>
    <w:rsid w:val="00F7192D"/>
    <w:rsid w:val="00F71F80"/>
    <w:rsid w:val="00F71F96"/>
    <w:rsid w:val="00F7235C"/>
    <w:rsid w:val="00F72478"/>
    <w:rsid w:val="00F725A0"/>
    <w:rsid w:val="00F72978"/>
    <w:rsid w:val="00F72CB9"/>
    <w:rsid w:val="00F72D5C"/>
    <w:rsid w:val="00F72D67"/>
    <w:rsid w:val="00F73334"/>
    <w:rsid w:val="00F73CE4"/>
    <w:rsid w:val="00F73DA7"/>
    <w:rsid w:val="00F73E5C"/>
    <w:rsid w:val="00F73EED"/>
    <w:rsid w:val="00F74223"/>
    <w:rsid w:val="00F74267"/>
    <w:rsid w:val="00F7436D"/>
    <w:rsid w:val="00F74A40"/>
    <w:rsid w:val="00F74B9C"/>
    <w:rsid w:val="00F74F07"/>
    <w:rsid w:val="00F74F42"/>
    <w:rsid w:val="00F75103"/>
    <w:rsid w:val="00F75183"/>
    <w:rsid w:val="00F75492"/>
    <w:rsid w:val="00F755CC"/>
    <w:rsid w:val="00F7594B"/>
    <w:rsid w:val="00F75B76"/>
    <w:rsid w:val="00F75BD7"/>
    <w:rsid w:val="00F75D86"/>
    <w:rsid w:val="00F76101"/>
    <w:rsid w:val="00F762B5"/>
    <w:rsid w:val="00F764FE"/>
    <w:rsid w:val="00F76952"/>
    <w:rsid w:val="00F76DE6"/>
    <w:rsid w:val="00F770F2"/>
    <w:rsid w:val="00F7717A"/>
    <w:rsid w:val="00F77600"/>
    <w:rsid w:val="00F776AD"/>
    <w:rsid w:val="00F77737"/>
    <w:rsid w:val="00F7775B"/>
    <w:rsid w:val="00F77B47"/>
    <w:rsid w:val="00F77E5B"/>
    <w:rsid w:val="00F77EF0"/>
    <w:rsid w:val="00F77F6B"/>
    <w:rsid w:val="00F77FC3"/>
    <w:rsid w:val="00F77FE5"/>
    <w:rsid w:val="00F8034C"/>
    <w:rsid w:val="00F807E2"/>
    <w:rsid w:val="00F81130"/>
    <w:rsid w:val="00F812F2"/>
    <w:rsid w:val="00F813E3"/>
    <w:rsid w:val="00F81484"/>
    <w:rsid w:val="00F816C8"/>
    <w:rsid w:val="00F81A2F"/>
    <w:rsid w:val="00F81BB0"/>
    <w:rsid w:val="00F81DB7"/>
    <w:rsid w:val="00F81F8C"/>
    <w:rsid w:val="00F82132"/>
    <w:rsid w:val="00F82178"/>
    <w:rsid w:val="00F82344"/>
    <w:rsid w:val="00F8234C"/>
    <w:rsid w:val="00F82505"/>
    <w:rsid w:val="00F8256F"/>
    <w:rsid w:val="00F82728"/>
    <w:rsid w:val="00F8285F"/>
    <w:rsid w:val="00F82932"/>
    <w:rsid w:val="00F82AB2"/>
    <w:rsid w:val="00F82B54"/>
    <w:rsid w:val="00F82B6E"/>
    <w:rsid w:val="00F82FBE"/>
    <w:rsid w:val="00F82FD1"/>
    <w:rsid w:val="00F83199"/>
    <w:rsid w:val="00F83D26"/>
    <w:rsid w:val="00F83EB1"/>
    <w:rsid w:val="00F83F46"/>
    <w:rsid w:val="00F83F5E"/>
    <w:rsid w:val="00F84227"/>
    <w:rsid w:val="00F84592"/>
    <w:rsid w:val="00F84701"/>
    <w:rsid w:val="00F84728"/>
    <w:rsid w:val="00F848E1"/>
    <w:rsid w:val="00F8496C"/>
    <w:rsid w:val="00F8551C"/>
    <w:rsid w:val="00F85823"/>
    <w:rsid w:val="00F861BA"/>
    <w:rsid w:val="00F86830"/>
    <w:rsid w:val="00F8683D"/>
    <w:rsid w:val="00F86AFA"/>
    <w:rsid w:val="00F86BA1"/>
    <w:rsid w:val="00F86FE7"/>
    <w:rsid w:val="00F87150"/>
    <w:rsid w:val="00F873B7"/>
    <w:rsid w:val="00F879F2"/>
    <w:rsid w:val="00F87A2D"/>
    <w:rsid w:val="00F87BA2"/>
    <w:rsid w:val="00F87DB5"/>
    <w:rsid w:val="00F87F70"/>
    <w:rsid w:val="00F9034B"/>
    <w:rsid w:val="00F90464"/>
    <w:rsid w:val="00F90477"/>
    <w:rsid w:val="00F90558"/>
    <w:rsid w:val="00F907F5"/>
    <w:rsid w:val="00F908D5"/>
    <w:rsid w:val="00F90A3B"/>
    <w:rsid w:val="00F90B95"/>
    <w:rsid w:val="00F91951"/>
    <w:rsid w:val="00F91A37"/>
    <w:rsid w:val="00F92367"/>
    <w:rsid w:val="00F92903"/>
    <w:rsid w:val="00F92D41"/>
    <w:rsid w:val="00F93353"/>
    <w:rsid w:val="00F934CB"/>
    <w:rsid w:val="00F936E4"/>
    <w:rsid w:val="00F9384D"/>
    <w:rsid w:val="00F939E6"/>
    <w:rsid w:val="00F93DB3"/>
    <w:rsid w:val="00F93E2C"/>
    <w:rsid w:val="00F94115"/>
    <w:rsid w:val="00F942D6"/>
    <w:rsid w:val="00F94397"/>
    <w:rsid w:val="00F9447D"/>
    <w:rsid w:val="00F944F9"/>
    <w:rsid w:val="00F94561"/>
    <w:rsid w:val="00F94794"/>
    <w:rsid w:val="00F94AAD"/>
    <w:rsid w:val="00F94AF0"/>
    <w:rsid w:val="00F94FEF"/>
    <w:rsid w:val="00F9535F"/>
    <w:rsid w:val="00F954B9"/>
    <w:rsid w:val="00F95525"/>
    <w:rsid w:val="00F956BE"/>
    <w:rsid w:val="00F9593D"/>
    <w:rsid w:val="00F9596E"/>
    <w:rsid w:val="00F95A87"/>
    <w:rsid w:val="00F95CA6"/>
    <w:rsid w:val="00F95CF4"/>
    <w:rsid w:val="00F95E2A"/>
    <w:rsid w:val="00F95E54"/>
    <w:rsid w:val="00F95E93"/>
    <w:rsid w:val="00F9619B"/>
    <w:rsid w:val="00F961C6"/>
    <w:rsid w:val="00F962D4"/>
    <w:rsid w:val="00F96325"/>
    <w:rsid w:val="00F96356"/>
    <w:rsid w:val="00F963EE"/>
    <w:rsid w:val="00F965FD"/>
    <w:rsid w:val="00F966A0"/>
    <w:rsid w:val="00F967A4"/>
    <w:rsid w:val="00F970AD"/>
    <w:rsid w:val="00F973D9"/>
    <w:rsid w:val="00F9755A"/>
    <w:rsid w:val="00F9762F"/>
    <w:rsid w:val="00F976F4"/>
    <w:rsid w:val="00F978AB"/>
    <w:rsid w:val="00F979CC"/>
    <w:rsid w:val="00FA007E"/>
    <w:rsid w:val="00FA033D"/>
    <w:rsid w:val="00FA0378"/>
    <w:rsid w:val="00FA0762"/>
    <w:rsid w:val="00FA07E4"/>
    <w:rsid w:val="00FA096D"/>
    <w:rsid w:val="00FA0AEA"/>
    <w:rsid w:val="00FA0F4E"/>
    <w:rsid w:val="00FA120F"/>
    <w:rsid w:val="00FA140B"/>
    <w:rsid w:val="00FA1696"/>
    <w:rsid w:val="00FA1717"/>
    <w:rsid w:val="00FA1ABE"/>
    <w:rsid w:val="00FA1C93"/>
    <w:rsid w:val="00FA1D72"/>
    <w:rsid w:val="00FA1EAF"/>
    <w:rsid w:val="00FA1F9C"/>
    <w:rsid w:val="00FA213C"/>
    <w:rsid w:val="00FA2258"/>
    <w:rsid w:val="00FA24F0"/>
    <w:rsid w:val="00FA2588"/>
    <w:rsid w:val="00FA268F"/>
    <w:rsid w:val="00FA2782"/>
    <w:rsid w:val="00FA2939"/>
    <w:rsid w:val="00FA2B47"/>
    <w:rsid w:val="00FA2B69"/>
    <w:rsid w:val="00FA2F5F"/>
    <w:rsid w:val="00FA31D4"/>
    <w:rsid w:val="00FA337F"/>
    <w:rsid w:val="00FA340A"/>
    <w:rsid w:val="00FA35A8"/>
    <w:rsid w:val="00FA37E3"/>
    <w:rsid w:val="00FA397F"/>
    <w:rsid w:val="00FA3D77"/>
    <w:rsid w:val="00FA41B2"/>
    <w:rsid w:val="00FA44D7"/>
    <w:rsid w:val="00FA44F3"/>
    <w:rsid w:val="00FA4A15"/>
    <w:rsid w:val="00FA4A30"/>
    <w:rsid w:val="00FA4DDD"/>
    <w:rsid w:val="00FA4E84"/>
    <w:rsid w:val="00FA50DF"/>
    <w:rsid w:val="00FA512D"/>
    <w:rsid w:val="00FA5278"/>
    <w:rsid w:val="00FA530E"/>
    <w:rsid w:val="00FA5CB7"/>
    <w:rsid w:val="00FA5CE1"/>
    <w:rsid w:val="00FA611B"/>
    <w:rsid w:val="00FA6651"/>
    <w:rsid w:val="00FA665D"/>
    <w:rsid w:val="00FA6862"/>
    <w:rsid w:val="00FA6CC5"/>
    <w:rsid w:val="00FA6DB3"/>
    <w:rsid w:val="00FA6DD1"/>
    <w:rsid w:val="00FA700A"/>
    <w:rsid w:val="00FA701D"/>
    <w:rsid w:val="00FA7039"/>
    <w:rsid w:val="00FA7047"/>
    <w:rsid w:val="00FA7411"/>
    <w:rsid w:val="00FA7437"/>
    <w:rsid w:val="00FA74A5"/>
    <w:rsid w:val="00FA7727"/>
    <w:rsid w:val="00FA78BE"/>
    <w:rsid w:val="00FA7BDA"/>
    <w:rsid w:val="00FA7E50"/>
    <w:rsid w:val="00FA7F70"/>
    <w:rsid w:val="00FB028B"/>
    <w:rsid w:val="00FB0BD0"/>
    <w:rsid w:val="00FB0CA8"/>
    <w:rsid w:val="00FB0D57"/>
    <w:rsid w:val="00FB0D82"/>
    <w:rsid w:val="00FB1026"/>
    <w:rsid w:val="00FB1093"/>
    <w:rsid w:val="00FB10C5"/>
    <w:rsid w:val="00FB15FB"/>
    <w:rsid w:val="00FB1811"/>
    <w:rsid w:val="00FB1D5A"/>
    <w:rsid w:val="00FB204E"/>
    <w:rsid w:val="00FB2155"/>
    <w:rsid w:val="00FB221A"/>
    <w:rsid w:val="00FB22F1"/>
    <w:rsid w:val="00FB241F"/>
    <w:rsid w:val="00FB289F"/>
    <w:rsid w:val="00FB2B75"/>
    <w:rsid w:val="00FB2BB7"/>
    <w:rsid w:val="00FB2DB7"/>
    <w:rsid w:val="00FB2E3A"/>
    <w:rsid w:val="00FB312B"/>
    <w:rsid w:val="00FB3227"/>
    <w:rsid w:val="00FB3292"/>
    <w:rsid w:val="00FB3396"/>
    <w:rsid w:val="00FB340D"/>
    <w:rsid w:val="00FB341F"/>
    <w:rsid w:val="00FB406A"/>
    <w:rsid w:val="00FB4162"/>
    <w:rsid w:val="00FB4444"/>
    <w:rsid w:val="00FB44C8"/>
    <w:rsid w:val="00FB44DA"/>
    <w:rsid w:val="00FB44E7"/>
    <w:rsid w:val="00FB46E1"/>
    <w:rsid w:val="00FB48FA"/>
    <w:rsid w:val="00FB4A34"/>
    <w:rsid w:val="00FB4AB8"/>
    <w:rsid w:val="00FB4E0E"/>
    <w:rsid w:val="00FB50A2"/>
    <w:rsid w:val="00FB50D3"/>
    <w:rsid w:val="00FB5205"/>
    <w:rsid w:val="00FB5374"/>
    <w:rsid w:val="00FB53DE"/>
    <w:rsid w:val="00FB5589"/>
    <w:rsid w:val="00FB57F2"/>
    <w:rsid w:val="00FB5809"/>
    <w:rsid w:val="00FB5828"/>
    <w:rsid w:val="00FB592C"/>
    <w:rsid w:val="00FB5942"/>
    <w:rsid w:val="00FB59E5"/>
    <w:rsid w:val="00FB5AF6"/>
    <w:rsid w:val="00FB5B70"/>
    <w:rsid w:val="00FB5DD9"/>
    <w:rsid w:val="00FB60DE"/>
    <w:rsid w:val="00FB6C08"/>
    <w:rsid w:val="00FB6DAF"/>
    <w:rsid w:val="00FB6DE9"/>
    <w:rsid w:val="00FB6F0D"/>
    <w:rsid w:val="00FB6FF8"/>
    <w:rsid w:val="00FB7084"/>
    <w:rsid w:val="00FB70B5"/>
    <w:rsid w:val="00FB7186"/>
    <w:rsid w:val="00FB7500"/>
    <w:rsid w:val="00FB751D"/>
    <w:rsid w:val="00FB7FBC"/>
    <w:rsid w:val="00FC0048"/>
    <w:rsid w:val="00FC01A9"/>
    <w:rsid w:val="00FC01CA"/>
    <w:rsid w:val="00FC049B"/>
    <w:rsid w:val="00FC0702"/>
    <w:rsid w:val="00FC09DE"/>
    <w:rsid w:val="00FC0AA7"/>
    <w:rsid w:val="00FC0AF8"/>
    <w:rsid w:val="00FC0B13"/>
    <w:rsid w:val="00FC0BAC"/>
    <w:rsid w:val="00FC1656"/>
    <w:rsid w:val="00FC180D"/>
    <w:rsid w:val="00FC1AEF"/>
    <w:rsid w:val="00FC1BC1"/>
    <w:rsid w:val="00FC22C6"/>
    <w:rsid w:val="00FC2772"/>
    <w:rsid w:val="00FC29B2"/>
    <w:rsid w:val="00FC2DA5"/>
    <w:rsid w:val="00FC2E56"/>
    <w:rsid w:val="00FC2F68"/>
    <w:rsid w:val="00FC2F82"/>
    <w:rsid w:val="00FC300E"/>
    <w:rsid w:val="00FC3123"/>
    <w:rsid w:val="00FC36D6"/>
    <w:rsid w:val="00FC3721"/>
    <w:rsid w:val="00FC391B"/>
    <w:rsid w:val="00FC3974"/>
    <w:rsid w:val="00FC3A64"/>
    <w:rsid w:val="00FC3BEA"/>
    <w:rsid w:val="00FC3F7D"/>
    <w:rsid w:val="00FC45C0"/>
    <w:rsid w:val="00FC46C0"/>
    <w:rsid w:val="00FC46F9"/>
    <w:rsid w:val="00FC48A9"/>
    <w:rsid w:val="00FC4A16"/>
    <w:rsid w:val="00FC4D04"/>
    <w:rsid w:val="00FC4D41"/>
    <w:rsid w:val="00FC4D8E"/>
    <w:rsid w:val="00FC4EC1"/>
    <w:rsid w:val="00FC4F91"/>
    <w:rsid w:val="00FC53DD"/>
    <w:rsid w:val="00FC5A0B"/>
    <w:rsid w:val="00FC6030"/>
    <w:rsid w:val="00FC6148"/>
    <w:rsid w:val="00FC6198"/>
    <w:rsid w:val="00FC61C6"/>
    <w:rsid w:val="00FC628B"/>
    <w:rsid w:val="00FC6460"/>
    <w:rsid w:val="00FC65FB"/>
    <w:rsid w:val="00FC674E"/>
    <w:rsid w:val="00FC676B"/>
    <w:rsid w:val="00FC6BD8"/>
    <w:rsid w:val="00FC6BE8"/>
    <w:rsid w:val="00FC6D63"/>
    <w:rsid w:val="00FC6F61"/>
    <w:rsid w:val="00FC7377"/>
    <w:rsid w:val="00FC7444"/>
    <w:rsid w:val="00FC74CB"/>
    <w:rsid w:val="00FC78C4"/>
    <w:rsid w:val="00FC7A0A"/>
    <w:rsid w:val="00FC7C11"/>
    <w:rsid w:val="00FC7E7B"/>
    <w:rsid w:val="00FC7EE5"/>
    <w:rsid w:val="00FD009D"/>
    <w:rsid w:val="00FD054F"/>
    <w:rsid w:val="00FD0AAC"/>
    <w:rsid w:val="00FD11AF"/>
    <w:rsid w:val="00FD11BB"/>
    <w:rsid w:val="00FD13F4"/>
    <w:rsid w:val="00FD16CC"/>
    <w:rsid w:val="00FD171F"/>
    <w:rsid w:val="00FD186A"/>
    <w:rsid w:val="00FD1C46"/>
    <w:rsid w:val="00FD1CA0"/>
    <w:rsid w:val="00FD2004"/>
    <w:rsid w:val="00FD27BF"/>
    <w:rsid w:val="00FD2986"/>
    <w:rsid w:val="00FD298B"/>
    <w:rsid w:val="00FD2B21"/>
    <w:rsid w:val="00FD2C22"/>
    <w:rsid w:val="00FD2EA6"/>
    <w:rsid w:val="00FD38AC"/>
    <w:rsid w:val="00FD3C37"/>
    <w:rsid w:val="00FD3CF3"/>
    <w:rsid w:val="00FD43FD"/>
    <w:rsid w:val="00FD463A"/>
    <w:rsid w:val="00FD48DA"/>
    <w:rsid w:val="00FD4A43"/>
    <w:rsid w:val="00FD4BD3"/>
    <w:rsid w:val="00FD4CE3"/>
    <w:rsid w:val="00FD4FBE"/>
    <w:rsid w:val="00FD5044"/>
    <w:rsid w:val="00FD5107"/>
    <w:rsid w:val="00FD51B0"/>
    <w:rsid w:val="00FD5265"/>
    <w:rsid w:val="00FD541F"/>
    <w:rsid w:val="00FD557E"/>
    <w:rsid w:val="00FD5622"/>
    <w:rsid w:val="00FD57CE"/>
    <w:rsid w:val="00FD5963"/>
    <w:rsid w:val="00FD5C33"/>
    <w:rsid w:val="00FD5C57"/>
    <w:rsid w:val="00FD5CEE"/>
    <w:rsid w:val="00FD5EC3"/>
    <w:rsid w:val="00FD5F46"/>
    <w:rsid w:val="00FD62A9"/>
    <w:rsid w:val="00FD673D"/>
    <w:rsid w:val="00FD6A7B"/>
    <w:rsid w:val="00FD6B4D"/>
    <w:rsid w:val="00FD6B52"/>
    <w:rsid w:val="00FD6B89"/>
    <w:rsid w:val="00FD6BAA"/>
    <w:rsid w:val="00FD6E32"/>
    <w:rsid w:val="00FD759F"/>
    <w:rsid w:val="00FD7BE1"/>
    <w:rsid w:val="00FD7EA8"/>
    <w:rsid w:val="00FE015A"/>
    <w:rsid w:val="00FE0202"/>
    <w:rsid w:val="00FE029F"/>
    <w:rsid w:val="00FE02AD"/>
    <w:rsid w:val="00FE03AF"/>
    <w:rsid w:val="00FE0829"/>
    <w:rsid w:val="00FE086A"/>
    <w:rsid w:val="00FE0AE9"/>
    <w:rsid w:val="00FE0B6A"/>
    <w:rsid w:val="00FE0F8D"/>
    <w:rsid w:val="00FE122C"/>
    <w:rsid w:val="00FE1369"/>
    <w:rsid w:val="00FE14EF"/>
    <w:rsid w:val="00FE15DC"/>
    <w:rsid w:val="00FE17C7"/>
    <w:rsid w:val="00FE1C10"/>
    <w:rsid w:val="00FE1C99"/>
    <w:rsid w:val="00FE1CF2"/>
    <w:rsid w:val="00FE1E14"/>
    <w:rsid w:val="00FE1F9D"/>
    <w:rsid w:val="00FE21F0"/>
    <w:rsid w:val="00FE22FD"/>
    <w:rsid w:val="00FE260A"/>
    <w:rsid w:val="00FE2838"/>
    <w:rsid w:val="00FE28D0"/>
    <w:rsid w:val="00FE29B5"/>
    <w:rsid w:val="00FE2C7B"/>
    <w:rsid w:val="00FE2CBC"/>
    <w:rsid w:val="00FE2E68"/>
    <w:rsid w:val="00FE2EF0"/>
    <w:rsid w:val="00FE30A6"/>
    <w:rsid w:val="00FE30B6"/>
    <w:rsid w:val="00FE3733"/>
    <w:rsid w:val="00FE374F"/>
    <w:rsid w:val="00FE3C42"/>
    <w:rsid w:val="00FE3C6D"/>
    <w:rsid w:val="00FE3C9A"/>
    <w:rsid w:val="00FE4126"/>
    <w:rsid w:val="00FE4323"/>
    <w:rsid w:val="00FE46F2"/>
    <w:rsid w:val="00FE4764"/>
    <w:rsid w:val="00FE496E"/>
    <w:rsid w:val="00FE4BAA"/>
    <w:rsid w:val="00FE4C31"/>
    <w:rsid w:val="00FE4CCE"/>
    <w:rsid w:val="00FE4D3D"/>
    <w:rsid w:val="00FE4E48"/>
    <w:rsid w:val="00FE507D"/>
    <w:rsid w:val="00FE5332"/>
    <w:rsid w:val="00FE5414"/>
    <w:rsid w:val="00FE557B"/>
    <w:rsid w:val="00FE55CE"/>
    <w:rsid w:val="00FE5840"/>
    <w:rsid w:val="00FE5D27"/>
    <w:rsid w:val="00FE5DD8"/>
    <w:rsid w:val="00FE5F98"/>
    <w:rsid w:val="00FE618C"/>
    <w:rsid w:val="00FE6471"/>
    <w:rsid w:val="00FE687F"/>
    <w:rsid w:val="00FE6BDB"/>
    <w:rsid w:val="00FE6E63"/>
    <w:rsid w:val="00FE6F20"/>
    <w:rsid w:val="00FE73BE"/>
    <w:rsid w:val="00FE7520"/>
    <w:rsid w:val="00FE7D12"/>
    <w:rsid w:val="00FE7FD9"/>
    <w:rsid w:val="00FF012B"/>
    <w:rsid w:val="00FF01E9"/>
    <w:rsid w:val="00FF0486"/>
    <w:rsid w:val="00FF048F"/>
    <w:rsid w:val="00FF04DB"/>
    <w:rsid w:val="00FF05E8"/>
    <w:rsid w:val="00FF0699"/>
    <w:rsid w:val="00FF09D4"/>
    <w:rsid w:val="00FF0CD0"/>
    <w:rsid w:val="00FF0DEF"/>
    <w:rsid w:val="00FF0DF3"/>
    <w:rsid w:val="00FF0EED"/>
    <w:rsid w:val="00FF16E7"/>
    <w:rsid w:val="00FF1786"/>
    <w:rsid w:val="00FF1B54"/>
    <w:rsid w:val="00FF20BF"/>
    <w:rsid w:val="00FF20E5"/>
    <w:rsid w:val="00FF2409"/>
    <w:rsid w:val="00FF269D"/>
    <w:rsid w:val="00FF2791"/>
    <w:rsid w:val="00FF2794"/>
    <w:rsid w:val="00FF27E2"/>
    <w:rsid w:val="00FF2AE5"/>
    <w:rsid w:val="00FF2D76"/>
    <w:rsid w:val="00FF3111"/>
    <w:rsid w:val="00FF3FE0"/>
    <w:rsid w:val="00FF4140"/>
    <w:rsid w:val="00FF4401"/>
    <w:rsid w:val="00FF4448"/>
    <w:rsid w:val="00FF4583"/>
    <w:rsid w:val="00FF45AA"/>
    <w:rsid w:val="00FF48D2"/>
    <w:rsid w:val="00FF4904"/>
    <w:rsid w:val="00FF49AA"/>
    <w:rsid w:val="00FF4AC2"/>
    <w:rsid w:val="00FF4C7A"/>
    <w:rsid w:val="00FF5220"/>
    <w:rsid w:val="00FF52E1"/>
    <w:rsid w:val="00FF5F24"/>
    <w:rsid w:val="00FF6009"/>
    <w:rsid w:val="00FF608E"/>
    <w:rsid w:val="00FF67E6"/>
    <w:rsid w:val="00FF6923"/>
    <w:rsid w:val="00FF6B0C"/>
    <w:rsid w:val="00FF6C14"/>
    <w:rsid w:val="00FF6C6B"/>
    <w:rsid w:val="00FF700F"/>
    <w:rsid w:val="00FF7079"/>
    <w:rsid w:val="00FF744A"/>
    <w:rsid w:val="00FF769F"/>
    <w:rsid w:val="00FF7ADE"/>
    <w:rsid w:val="00FF7C87"/>
    <w:rsid w:val="00FF7E3D"/>
    <w:rsid w:val="00FF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3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aliases w:val="Заголовок 1 Знак Знак,Заголовок 1 Знак Знак Знак"/>
    <w:basedOn w:val="a"/>
    <w:next w:val="a"/>
    <w:link w:val="10"/>
    <w:uiPriority w:val="9"/>
    <w:qFormat/>
    <w:rsid w:val="00AA1F0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unhideWhenUsed/>
    <w:qFormat/>
    <w:rsid w:val="00AA1F0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unhideWhenUsed/>
    <w:qFormat/>
    <w:rsid w:val="00AA1F0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AA1F0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AA1F0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AA1F0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aliases w:val="Заголовок x.x"/>
    <w:basedOn w:val="a"/>
    <w:next w:val="a"/>
    <w:link w:val="70"/>
    <w:unhideWhenUsed/>
    <w:qFormat/>
    <w:rsid w:val="00AA1F0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AA1F0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AA1F07"/>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AA1F0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AA1F07"/>
    <w:rPr>
      <w:rFonts w:asciiTheme="majorHAnsi" w:eastAsiaTheme="majorEastAsia" w:hAnsiTheme="majorHAnsi" w:cstheme="majorBidi"/>
      <w:b/>
      <w:bCs/>
      <w:i/>
      <w:iCs/>
      <w:color w:val="943634" w:themeColor="accent2" w:themeShade="BF"/>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AA1F0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A1F0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A1F0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A1F07"/>
    <w:rPr>
      <w:rFonts w:asciiTheme="majorHAnsi" w:eastAsiaTheme="majorEastAsia" w:hAnsiTheme="majorHAnsi" w:cstheme="majorBidi"/>
      <w:i/>
      <w:iCs/>
      <w:color w:val="943634" w:themeColor="accent2" w:themeShade="BF"/>
    </w:rPr>
  </w:style>
  <w:style w:type="character" w:customStyle="1" w:styleId="70">
    <w:name w:val="Заголовок 7 Знак"/>
    <w:aliases w:val="Заголовок x.x Знак"/>
    <w:basedOn w:val="a0"/>
    <w:link w:val="7"/>
    <w:uiPriority w:val="9"/>
    <w:semiHidden/>
    <w:rsid w:val="00AA1F0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A1F0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A1F0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A1F07"/>
    <w:rPr>
      <w:b/>
      <w:bCs/>
      <w:color w:val="943634" w:themeColor="accent2" w:themeShade="BF"/>
      <w:sz w:val="18"/>
      <w:szCs w:val="18"/>
    </w:rPr>
  </w:style>
  <w:style w:type="paragraph" w:styleId="a4">
    <w:name w:val="Title"/>
    <w:basedOn w:val="a"/>
    <w:next w:val="a"/>
    <w:link w:val="a5"/>
    <w:uiPriority w:val="10"/>
    <w:qFormat/>
    <w:rsid w:val="00AA1F0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A1F0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A1F0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AA1F0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A1F07"/>
    <w:rPr>
      <w:b/>
      <w:bCs/>
      <w:spacing w:val="0"/>
    </w:rPr>
  </w:style>
  <w:style w:type="character" w:styleId="a9">
    <w:name w:val="Emphasis"/>
    <w:uiPriority w:val="20"/>
    <w:qFormat/>
    <w:rsid w:val="00AA1F0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99"/>
    <w:qFormat/>
    <w:rsid w:val="00AA1F07"/>
  </w:style>
  <w:style w:type="paragraph" w:styleId="ac">
    <w:name w:val="List Paragraph"/>
    <w:basedOn w:val="a"/>
    <w:link w:val="ad"/>
    <w:uiPriority w:val="34"/>
    <w:qFormat/>
    <w:rsid w:val="00AA1F07"/>
    <w:pPr>
      <w:ind w:left="720"/>
      <w:contextualSpacing/>
    </w:pPr>
  </w:style>
  <w:style w:type="character" w:customStyle="1" w:styleId="ad">
    <w:name w:val="Абзац списка Знак"/>
    <w:link w:val="ac"/>
    <w:uiPriority w:val="34"/>
    <w:locked/>
    <w:rsid w:val="00764131"/>
    <w:rPr>
      <w:i/>
      <w:iCs/>
      <w:sz w:val="20"/>
      <w:szCs w:val="20"/>
    </w:rPr>
  </w:style>
  <w:style w:type="paragraph" w:styleId="21">
    <w:name w:val="Quote"/>
    <w:basedOn w:val="a"/>
    <w:next w:val="a"/>
    <w:link w:val="22"/>
    <w:uiPriority w:val="29"/>
    <w:qFormat/>
    <w:rsid w:val="00AA1F07"/>
    <w:rPr>
      <w:color w:val="943634" w:themeColor="accent2" w:themeShade="BF"/>
    </w:rPr>
  </w:style>
  <w:style w:type="character" w:customStyle="1" w:styleId="22">
    <w:name w:val="Цитата 2 Знак"/>
    <w:basedOn w:val="a0"/>
    <w:link w:val="21"/>
    <w:uiPriority w:val="29"/>
    <w:rsid w:val="00AA1F07"/>
    <w:rPr>
      <w:color w:val="943634" w:themeColor="accent2" w:themeShade="BF"/>
      <w:sz w:val="20"/>
      <w:szCs w:val="20"/>
    </w:rPr>
  </w:style>
  <w:style w:type="paragraph" w:styleId="ae">
    <w:name w:val="Intense Quote"/>
    <w:basedOn w:val="a"/>
    <w:next w:val="a"/>
    <w:link w:val="af"/>
    <w:uiPriority w:val="30"/>
    <w:qFormat/>
    <w:rsid w:val="00AA1F0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AA1F07"/>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A1F07"/>
    <w:rPr>
      <w:rFonts w:asciiTheme="majorHAnsi" w:eastAsiaTheme="majorEastAsia" w:hAnsiTheme="majorHAnsi" w:cstheme="majorBidi"/>
      <w:i/>
      <w:iCs/>
      <w:color w:val="C0504D" w:themeColor="accent2"/>
    </w:rPr>
  </w:style>
  <w:style w:type="character" w:styleId="af1">
    <w:name w:val="Intense Emphasis"/>
    <w:uiPriority w:val="21"/>
    <w:qFormat/>
    <w:rsid w:val="00AA1F0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A1F07"/>
    <w:rPr>
      <w:i/>
      <w:iCs/>
      <w:smallCaps/>
      <w:color w:val="C0504D" w:themeColor="accent2"/>
      <w:u w:color="C0504D" w:themeColor="accent2"/>
    </w:rPr>
  </w:style>
  <w:style w:type="character" w:styleId="af3">
    <w:name w:val="Intense Reference"/>
    <w:uiPriority w:val="32"/>
    <w:qFormat/>
    <w:rsid w:val="00AA1F07"/>
    <w:rPr>
      <w:b/>
      <w:bCs/>
      <w:i/>
      <w:iCs/>
      <w:smallCaps/>
      <w:color w:val="C0504D" w:themeColor="accent2"/>
      <w:u w:color="C0504D" w:themeColor="accent2"/>
    </w:rPr>
  </w:style>
  <w:style w:type="character" w:styleId="af4">
    <w:name w:val="Book Title"/>
    <w:uiPriority w:val="33"/>
    <w:qFormat/>
    <w:rsid w:val="00AA1F07"/>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AA1F07"/>
    <w:pPr>
      <w:outlineLvl w:val="9"/>
    </w:pPr>
  </w:style>
  <w:style w:type="paragraph" w:styleId="af6">
    <w:name w:val="List"/>
    <w:basedOn w:val="a"/>
    <w:link w:val="af7"/>
    <w:rsid w:val="00764131"/>
    <w:pPr>
      <w:spacing w:before="120" w:after="60"/>
      <w:jc w:val="both"/>
    </w:pPr>
  </w:style>
  <w:style w:type="character" w:customStyle="1" w:styleId="af7">
    <w:name w:val="Список Знак"/>
    <w:link w:val="af6"/>
    <w:rsid w:val="00764131"/>
    <w:rPr>
      <w:rFonts w:ascii="Times New Roman" w:eastAsia="Times New Roman" w:hAnsi="Times New Roman" w:cs="Times New Roman"/>
      <w:sz w:val="24"/>
      <w:szCs w:val="24"/>
      <w:lang w:bidi="ar-SA"/>
    </w:rPr>
  </w:style>
  <w:style w:type="character" w:styleId="af8">
    <w:name w:val="annotation reference"/>
    <w:uiPriority w:val="99"/>
    <w:rsid w:val="00764131"/>
    <w:rPr>
      <w:sz w:val="16"/>
      <w:szCs w:val="16"/>
    </w:rPr>
  </w:style>
  <w:style w:type="paragraph" w:customStyle="1" w:styleId="af9">
    <w:name w:val="Табличный_слева"/>
    <w:basedOn w:val="a"/>
    <w:rsid w:val="00764131"/>
    <w:rPr>
      <w:sz w:val="22"/>
      <w:szCs w:val="22"/>
    </w:rPr>
  </w:style>
  <w:style w:type="paragraph" w:styleId="afa">
    <w:name w:val="footer"/>
    <w:aliases w:val=" Знак, Знак6, Знак14,Знак6"/>
    <w:basedOn w:val="a"/>
    <w:link w:val="afb"/>
    <w:uiPriority w:val="99"/>
    <w:unhideWhenUsed/>
    <w:rsid w:val="00764131"/>
    <w:pPr>
      <w:tabs>
        <w:tab w:val="center" w:pos="4677"/>
        <w:tab w:val="right" w:pos="9355"/>
      </w:tabs>
      <w:ind w:firstLine="680"/>
      <w:jc w:val="both"/>
    </w:pPr>
  </w:style>
  <w:style w:type="character" w:customStyle="1" w:styleId="afb">
    <w:name w:val="Нижний колонтитул Знак"/>
    <w:aliases w:val=" Знак Знак, Знак6 Знак, Знак14 Знак,Знак6 Знак"/>
    <w:basedOn w:val="a0"/>
    <w:link w:val="afa"/>
    <w:uiPriority w:val="99"/>
    <w:rsid w:val="00764131"/>
    <w:rPr>
      <w:rFonts w:ascii="Times New Roman" w:eastAsia="Times New Roman" w:hAnsi="Times New Roman" w:cs="Times New Roman"/>
      <w:sz w:val="24"/>
      <w:szCs w:val="24"/>
      <w:lang w:bidi="ar-SA"/>
    </w:rPr>
  </w:style>
  <w:style w:type="paragraph" w:styleId="afc">
    <w:name w:val="Body Text"/>
    <w:aliases w:val=" Знак1 Знак Знак Знак Знак, Знак1 Знак Знак Знак"/>
    <w:basedOn w:val="a"/>
    <w:link w:val="afd"/>
    <w:uiPriority w:val="99"/>
    <w:unhideWhenUsed/>
    <w:rsid w:val="00764131"/>
    <w:pPr>
      <w:spacing w:after="120" w:line="360" w:lineRule="auto"/>
      <w:ind w:firstLine="709"/>
      <w:jc w:val="both"/>
    </w:pPr>
  </w:style>
  <w:style w:type="character" w:customStyle="1" w:styleId="afd">
    <w:name w:val="Основной текст Знак"/>
    <w:aliases w:val=" Знак1 Знак Знак Знак Знак Знак, Знак1 Знак Знак Знак Знак1"/>
    <w:basedOn w:val="a0"/>
    <w:link w:val="afc"/>
    <w:uiPriority w:val="99"/>
    <w:rsid w:val="00764131"/>
    <w:rPr>
      <w:rFonts w:ascii="Times New Roman" w:eastAsia="Times New Roman" w:hAnsi="Times New Roman" w:cs="Times New Roman"/>
      <w:sz w:val="24"/>
      <w:szCs w:val="24"/>
      <w:lang w:bidi="ar-SA"/>
    </w:rPr>
  </w:style>
  <w:style w:type="paragraph" w:styleId="afe">
    <w:name w:val="Body Text Indent"/>
    <w:basedOn w:val="a"/>
    <w:link w:val="aff"/>
    <w:rsid w:val="00764131"/>
    <w:pPr>
      <w:spacing w:line="360" w:lineRule="auto"/>
      <w:ind w:firstLine="708"/>
      <w:jc w:val="both"/>
    </w:pPr>
  </w:style>
  <w:style w:type="character" w:customStyle="1" w:styleId="aff">
    <w:name w:val="Основной текст с отступом Знак"/>
    <w:basedOn w:val="a0"/>
    <w:link w:val="afe"/>
    <w:rsid w:val="00764131"/>
    <w:rPr>
      <w:rFonts w:ascii="Times New Roman" w:eastAsia="Times New Roman" w:hAnsi="Times New Roman" w:cs="Times New Roman"/>
      <w:sz w:val="24"/>
      <w:szCs w:val="24"/>
      <w:lang w:bidi="ar-SA"/>
    </w:rPr>
  </w:style>
  <w:style w:type="paragraph" w:styleId="23">
    <w:name w:val="Body Text 2"/>
    <w:aliases w:val=" Знак1"/>
    <w:basedOn w:val="a"/>
    <w:link w:val="24"/>
    <w:rsid w:val="00764131"/>
    <w:pPr>
      <w:spacing w:line="360" w:lineRule="auto"/>
      <w:ind w:firstLine="680"/>
      <w:jc w:val="center"/>
    </w:pPr>
    <w:rPr>
      <w:b/>
      <w:bCs/>
      <w:caps/>
    </w:rPr>
  </w:style>
  <w:style w:type="character" w:customStyle="1" w:styleId="24">
    <w:name w:val="Основной текст 2 Знак"/>
    <w:aliases w:val=" Знак1 Знак"/>
    <w:basedOn w:val="a0"/>
    <w:link w:val="23"/>
    <w:rsid w:val="00764131"/>
    <w:rPr>
      <w:rFonts w:ascii="Times New Roman" w:eastAsia="Times New Roman" w:hAnsi="Times New Roman" w:cs="Times New Roman"/>
      <w:b/>
      <w:bCs/>
      <w:caps/>
      <w:sz w:val="24"/>
      <w:szCs w:val="24"/>
      <w:lang w:bidi="ar-SA"/>
    </w:rPr>
  </w:style>
  <w:style w:type="character" w:styleId="aff0">
    <w:name w:val="page number"/>
    <w:basedOn w:val="a0"/>
    <w:rsid w:val="00764131"/>
  </w:style>
  <w:style w:type="paragraph" w:customStyle="1" w:styleId="S">
    <w:name w:val="S_Обычный"/>
    <w:basedOn w:val="a"/>
    <w:link w:val="S0"/>
    <w:qFormat/>
    <w:rsid w:val="00764131"/>
    <w:pPr>
      <w:spacing w:before="120" w:after="60"/>
      <w:ind w:firstLine="567"/>
      <w:jc w:val="both"/>
    </w:pPr>
    <w:rPr>
      <w:lang w:eastAsia="ar-SA"/>
    </w:rPr>
  </w:style>
  <w:style w:type="character" w:customStyle="1" w:styleId="S0">
    <w:name w:val="S_Обычный Знак"/>
    <w:link w:val="S"/>
    <w:rsid w:val="00764131"/>
    <w:rPr>
      <w:rFonts w:ascii="Times New Roman" w:eastAsia="Times New Roman" w:hAnsi="Times New Roman" w:cs="Times New Roman"/>
      <w:sz w:val="24"/>
      <w:szCs w:val="24"/>
      <w:lang w:eastAsia="ar-SA" w:bidi="ar-SA"/>
    </w:rPr>
  </w:style>
  <w:style w:type="paragraph" w:customStyle="1" w:styleId="aff1">
    <w:name w:val="_абзац"/>
    <w:basedOn w:val="a"/>
    <w:link w:val="aff2"/>
    <w:qFormat/>
    <w:rsid w:val="00764131"/>
    <w:pPr>
      <w:spacing w:line="276" w:lineRule="auto"/>
      <w:ind w:firstLine="709"/>
      <w:jc w:val="both"/>
    </w:pPr>
  </w:style>
  <w:style w:type="character" w:customStyle="1" w:styleId="aff2">
    <w:name w:val="_абзац Знак"/>
    <w:link w:val="aff1"/>
    <w:rsid w:val="00764131"/>
    <w:rPr>
      <w:rFonts w:ascii="Times New Roman" w:eastAsia="Times New Roman" w:hAnsi="Times New Roman" w:cs="Times New Roman"/>
      <w:sz w:val="24"/>
      <w:szCs w:val="24"/>
      <w:lang w:bidi="ar-SA"/>
    </w:rPr>
  </w:style>
  <w:style w:type="paragraph" w:customStyle="1" w:styleId="Default">
    <w:name w:val="Default"/>
    <w:uiPriority w:val="99"/>
    <w:rsid w:val="00F23B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ab">
    <w:name w:val="Без интервала Знак"/>
    <w:link w:val="aa"/>
    <w:uiPriority w:val="99"/>
    <w:locked/>
    <w:rsid w:val="000A7C44"/>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4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FA9B8-8064-47E4-BF76-BD7995BB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7842</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User</cp:lastModifiedBy>
  <cp:revision>5</cp:revision>
  <cp:lastPrinted>2018-07-11T01:05:00Z</cp:lastPrinted>
  <dcterms:created xsi:type="dcterms:W3CDTF">2018-07-11T01:02:00Z</dcterms:created>
  <dcterms:modified xsi:type="dcterms:W3CDTF">2018-11-21T05:24:00Z</dcterms:modified>
</cp:coreProperties>
</file>